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94F3" w14:textId="29381E93" w:rsidR="00EF05ED" w:rsidRDefault="008351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8351EF">
        <w:rPr>
          <w:rFonts w:ascii="Times New Roman" w:hAnsi="Times New Roman" w:cs="Times New Roman"/>
          <w:b/>
          <w:bCs/>
          <w:sz w:val="28"/>
          <w:szCs w:val="28"/>
        </w:rPr>
        <w:t>ASSIGNMENT – 3 &amp; 4</w:t>
      </w:r>
    </w:p>
    <w:p w14:paraId="2097B591" w14:textId="66D536E9" w:rsidR="008351EF" w:rsidRDefault="008351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– 1</w:t>
      </w:r>
    </w:p>
    <w:p w14:paraId="4923EECA" w14:textId="77777777" w:rsidR="008351EF" w:rsidRDefault="008351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945BC2" w14:textId="1A6ABF93" w:rsidR="008351EF" w:rsidRDefault="008351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4426A6" wp14:editId="1CCAE090">
            <wp:extent cx="5044440" cy="2590800"/>
            <wp:effectExtent l="0" t="0" r="3810" b="0"/>
            <wp:docPr id="213269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94159" name="Picture 21326941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88" cy="25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2313" w14:textId="77777777" w:rsidR="008351EF" w:rsidRDefault="008351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ECECFD" w14:textId="77777777" w:rsidR="008351EF" w:rsidRPr="008351EF" w:rsidRDefault="008351EF" w:rsidP="008351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351EF">
        <w:rPr>
          <w:rFonts w:ascii="Times New Roman" w:eastAsia="Times New Roman" w:hAnsi="Times New Roman" w:cs="Times New Roman"/>
          <w:sz w:val="28"/>
          <w:szCs w:val="28"/>
          <w:lang w:eastAsia="en-IN"/>
        </w:rPr>
        <w:t>This dashboard gives a thorough overview of the BIN information, including bank details, card information, and country-specific data. Depending on your needs, you may improve the dashboard by including more important facts or arranging the output in a more visually attractive manner.</w:t>
      </w:r>
    </w:p>
    <w:p w14:paraId="1541F49D" w14:textId="77777777" w:rsidR="008351EF" w:rsidRDefault="008351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0341BF" w14:textId="77777777" w:rsidR="008351EF" w:rsidRPr="008351EF" w:rsidRDefault="008351EF" w:rsidP="008351E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51EF" w:rsidRPr="00835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CE"/>
    <w:rsid w:val="00173487"/>
    <w:rsid w:val="004C32CA"/>
    <w:rsid w:val="008351EF"/>
    <w:rsid w:val="00A80DCE"/>
    <w:rsid w:val="00AD412C"/>
    <w:rsid w:val="00BC73B7"/>
    <w:rsid w:val="00DB7838"/>
    <w:rsid w:val="00E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8841C"/>
  <w15:chartTrackingRefBased/>
  <w15:docId w15:val="{41F46775-71A2-4D59-AD94-F37EBC89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78250</dc:creator>
  <cp:keywords/>
  <dc:description/>
  <cp:lastModifiedBy>78250</cp:lastModifiedBy>
  <cp:revision>2</cp:revision>
  <dcterms:created xsi:type="dcterms:W3CDTF">2024-04-17T04:00:00Z</dcterms:created>
  <dcterms:modified xsi:type="dcterms:W3CDTF">2024-04-17T04:00:00Z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1474f061-81dc-43de-910c-4816cb5aef6a</vt:lpwstr>
  </property>
</Properties>
</file>