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314C" w14:textId="37416EAD" w:rsidR="00EF05ED" w:rsidRDefault="000B5813">
      <w:pPr>
        <w:rPr>
          <w:rFonts w:ascii="Times New Roman" w:hAnsi="Times New Roman" w:cs="Times New Roman"/>
          <w:b/>
          <w:bCs/>
          <w:lang w:val="en-US"/>
        </w:rPr>
      </w:pPr>
      <w:r w:rsidRPr="000B5813">
        <w:rPr>
          <w:b/>
          <w:bCs/>
          <w:lang w:val="en-US"/>
        </w:rPr>
        <w:t xml:space="preserve">                                                                 </w:t>
      </w:r>
      <w:r w:rsidRPr="000B5813">
        <w:rPr>
          <w:rFonts w:ascii="Times New Roman" w:hAnsi="Times New Roman" w:cs="Times New Roman"/>
          <w:b/>
          <w:bCs/>
          <w:lang w:val="en-US"/>
        </w:rPr>
        <w:t>PDS ASSIGNMENT Q2</w:t>
      </w:r>
    </w:p>
    <w:p w14:paraId="0EFC1588" w14:textId="7905C1C6" w:rsidR="000B5813" w:rsidRDefault="000B581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 1</w:t>
      </w:r>
    </w:p>
    <w:p w14:paraId="100E1247" w14:textId="39F960B5" w:rsidR="000B5813" w:rsidRDefault="000B581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BC736DF" wp14:editId="04C16EB7">
            <wp:extent cx="5731510" cy="3437255"/>
            <wp:effectExtent l="0" t="0" r="2540" b="0"/>
            <wp:docPr id="279867436" name="Picture 1" descr="A graph of a graph showing the average sco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7436" name="Picture 1" descr="A graph of a graph showing the average sco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80C2" w14:textId="04E13572" w:rsidR="000B5813" w:rsidRDefault="000B5813">
      <w:pPr>
        <w:rPr>
          <w:rFonts w:ascii="Times New Roman" w:hAnsi="Times New Roman" w:cs="Times New Roman"/>
          <w:lang w:val="en-US"/>
        </w:rPr>
      </w:pPr>
      <w:r w:rsidRPr="000B5813">
        <w:rPr>
          <w:rFonts w:ascii="Times New Roman" w:hAnsi="Times New Roman" w:cs="Times New Roman"/>
          <w:lang w:val="en-US"/>
        </w:rPr>
        <w:t xml:space="preserve">In the above diagram, </w:t>
      </w:r>
      <w:r>
        <w:rPr>
          <w:rFonts w:ascii="Times New Roman" w:hAnsi="Times New Roman" w:cs="Times New Roman"/>
          <w:lang w:val="en-US"/>
        </w:rPr>
        <w:t>the parent level of education vs average score of math score, reading score, and writing scores obtains the average score of 68(math score).</w:t>
      </w:r>
    </w:p>
    <w:p w14:paraId="046AC417" w14:textId="3D41F2C5" w:rsidR="000B5813" w:rsidRDefault="000B5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master's degree obtains an average of 70 which is the highest in the math score and writing possess the highest among all of the average </w:t>
      </w:r>
      <w:proofErr w:type="gramStart"/>
      <w:r>
        <w:rPr>
          <w:rFonts w:ascii="Times New Roman" w:hAnsi="Times New Roman" w:cs="Times New Roman"/>
          <w:lang w:val="en-US"/>
        </w:rPr>
        <w:t>scores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1A176BF0" w14:textId="51348097" w:rsidR="000B5813" w:rsidRDefault="000B5813">
      <w:pPr>
        <w:rPr>
          <w:rFonts w:ascii="Times New Roman" w:hAnsi="Times New Roman" w:cs="Times New Roman"/>
          <w:b/>
          <w:bCs/>
          <w:lang w:val="en-US"/>
        </w:rPr>
      </w:pPr>
      <w:r w:rsidRPr="000B5813">
        <w:rPr>
          <w:rFonts w:ascii="Times New Roman" w:hAnsi="Times New Roman" w:cs="Times New Roman"/>
          <w:b/>
          <w:bCs/>
          <w:lang w:val="en-US"/>
        </w:rPr>
        <w:t>Data Visualization 2</w:t>
      </w:r>
    </w:p>
    <w:p w14:paraId="423DD50C" w14:textId="37727AA5" w:rsidR="000B5813" w:rsidRDefault="000B581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EA2F5E7" wp14:editId="32686E6B">
            <wp:extent cx="5224145" cy="2977116"/>
            <wp:effectExtent l="0" t="0" r="0" b="0"/>
            <wp:docPr id="127574928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49282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5" cy="29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4637" w14:textId="19471298" w:rsidR="000B5813" w:rsidRDefault="00ED5A15">
      <w:pPr>
        <w:rPr>
          <w:rFonts w:ascii="Times New Roman" w:hAnsi="Times New Roman" w:cs="Times New Roman"/>
          <w:lang w:val="en-US"/>
        </w:rPr>
      </w:pPr>
      <w:r w:rsidRPr="00ED5A15">
        <w:rPr>
          <w:rFonts w:ascii="Times New Roman" w:hAnsi="Times New Roman" w:cs="Times New Roman"/>
          <w:lang w:val="en-US"/>
        </w:rPr>
        <w:t>With a student's gender on the x-axis and their matching writing score on the y-axis, each point on the plot represents a distinct student.</w:t>
      </w:r>
    </w:p>
    <w:p w14:paraId="7CF59309" w14:textId="1E2A895C" w:rsidR="00ED5A15" w:rsidRDefault="00ED5A15">
      <w:pPr>
        <w:rPr>
          <w:rFonts w:ascii="Times New Roman" w:hAnsi="Times New Roman" w:cs="Times New Roman"/>
          <w:b/>
          <w:bCs/>
          <w:lang w:val="en-US"/>
        </w:rPr>
      </w:pPr>
      <w:r w:rsidRPr="00ED5A15">
        <w:rPr>
          <w:rFonts w:ascii="Times New Roman" w:hAnsi="Times New Roman" w:cs="Times New Roman"/>
          <w:b/>
          <w:bCs/>
          <w:lang w:val="en-US"/>
        </w:rPr>
        <w:lastRenderedPageBreak/>
        <w:t>Data Visualization 3:</w:t>
      </w:r>
    </w:p>
    <w:p w14:paraId="33DA1706" w14:textId="14E99B6F" w:rsidR="00ED5A15" w:rsidRDefault="00ED5A15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C779B82" wp14:editId="0377DD6F">
            <wp:extent cx="5731510" cy="3418205"/>
            <wp:effectExtent l="0" t="0" r="2540" b="0"/>
            <wp:docPr id="243058758" name="Picture 3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8758" name="Picture 3" descr="A graph of two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AECB" w14:textId="28511765" w:rsidR="00ED5A15" w:rsidRDefault="00ED5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graph shows the count of scores for each gender. Female counts 380 scores and male counts about </w:t>
      </w:r>
      <w:proofErr w:type="gramStart"/>
      <w:r>
        <w:rPr>
          <w:rFonts w:ascii="Times New Roman" w:hAnsi="Times New Roman" w:cs="Times New Roman"/>
          <w:lang w:val="en-US"/>
        </w:rPr>
        <w:t>170</w:t>
      </w:r>
      <w:proofErr w:type="gramEnd"/>
    </w:p>
    <w:p w14:paraId="488B02E6" w14:textId="6DBAF50F" w:rsidR="00ED5A15" w:rsidRDefault="00ED5A1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 4:</w:t>
      </w:r>
    </w:p>
    <w:p w14:paraId="2B258A51" w14:textId="0EC17D90" w:rsidR="00ED5A15" w:rsidRDefault="00ED5A15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2AE0824" wp14:editId="109E7498">
            <wp:extent cx="5729993" cy="3373445"/>
            <wp:effectExtent l="0" t="0" r="4445" b="0"/>
            <wp:docPr id="910400350" name="Picture 5" descr="A pie chart with a green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0350" name="Picture 5" descr="A pie chart with a green and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33" cy="33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CC97" w14:textId="764297E4" w:rsidR="006E19DA" w:rsidRDefault="00ED5A15">
      <w:pPr>
        <w:rPr>
          <w:rFonts w:ascii="Times New Roman" w:hAnsi="Times New Roman" w:cs="Times New Roman"/>
          <w:lang w:val="en-US"/>
        </w:rPr>
      </w:pPr>
      <w:r w:rsidRPr="00ED5A15">
        <w:rPr>
          <w:rFonts w:ascii="Times New Roman" w:hAnsi="Times New Roman" w:cs="Times New Roman"/>
          <w:lang w:val="en-US"/>
        </w:rPr>
        <w:t>This pie chart represents the distribution of lunch for standard versus free/reduced which 35 percent for free/reduced.</w:t>
      </w:r>
    </w:p>
    <w:p w14:paraId="2692E709" w14:textId="77777777" w:rsidR="006E19DA" w:rsidRDefault="006E19DA">
      <w:pPr>
        <w:rPr>
          <w:rFonts w:ascii="Times New Roman" w:hAnsi="Times New Roman" w:cs="Times New Roman"/>
          <w:lang w:val="en-US"/>
        </w:rPr>
      </w:pPr>
    </w:p>
    <w:p w14:paraId="04194720" w14:textId="3A5FCCEF" w:rsidR="006E19DA" w:rsidRPr="006E19DA" w:rsidRDefault="006E19DA">
      <w:pPr>
        <w:rPr>
          <w:rFonts w:ascii="Times New Roman" w:hAnsi="Times New Roman" w:cs="Times New Roman"/>
          <w:b/>
          <w:bCs/>
          <w:lang w:val="en-US"/>
        </w:rPr>
      </w:pPr>
      <w:r w:rsidRPr="006E19DA">
        <w:rPr>
          <w:rFonts w:ascii="Times New Roman" w:hAnsi="Times New Roman" w:cs="Times New Roman"/>
          <w:b/>
          <w:bCs/>
          <w:lang w:val="en-US"/>
        </w:rPr>
        <w:lastRenderedPageBreak/>
        <w:t>Data visualization 5:</w:t>
      </w:r>
    </w:p>
    <w:p w14:paraId="768A48F2" w14:textId="235913C8" w:rsidR="006E19DA" w:rsidRDefault="006E19D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799E46" wp14:editId="7FBAF6FB">
            <wp:extent cx="5731510" cy="3418205"/>
            <wp:effectExtent l="0" t="0" r="2540" b="0"/>
            <wp:docPr id="959277963" name="Picture 6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7963" name="Picture 6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0EE1" w14:textId="0B4FB51F" w:rsidR="006E19DA" w:rsidRPr="00ED5A15" w:rsidRDefault="006E19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represents the average of total scores versus parental level of education. For high school it obtains 180 average total score.</w:t>
      </w:r>
    </w:p>
    <w:sectPr w:rsidR="006E19DA" w:rsidRPr="00ED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3"/>
    <w:rsid w:val="000B5813"/>
    <w:rsid w:val="004C32CA"/>
    <w:rsid w:val="006E19DA"/>
    <w:rsid w:val="00AD412C"/>
    <w:rsid w:val="00BC73B7"/>
    <w:rsid w:val="00ED5A15"/>
    <w:rsid w:val="00E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20301"/>
  <w15:chartTrackingRefBased/>
  <w15:docId w15:val="{E19DAD51-A00B-4999-B913-2883AA9E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153</Words>
  <Characters>777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78250</dc:creator>
  <cp:keywords/>
  <dc:description/>
  <cp:lastModifiedBy>78250</cp:lastModifiedBy>
  <cp:revision>1</cp:revision>
  <dcterms:created xsi:type="dcterms:W3CDTF">2024-02-13T04:43:00Z</dcterms:created>
  <dcterms:modified xsi:type="dcterms:W3CDTF">2024-02-13T05:06:00Z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2ebc2490-a017-4dab-8d5b-982e2df285e3</vt:lpwstr>
  </property>
</Properties>
</file>