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0D8C0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Energy Marketplace Full Funnel — Session-Level KPI and Cart Logic Specification</w:t>
      </w:r>
    </w:p>
    <w:p w14:paraId="0107F0DB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Purpose</w:t>
      </w:r>
    </w:p>
    <w:p w14:paraId="28AFB064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This document explains how to interpret the energy marketplace full funnel query in business terms.</w:t>
      </w:r>
    </w:p>
    <w:p w14:paraId="770EB3F5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It is intended for an LLM such as Claude Code so it can:</w:t>
      </w:r>
    </w:p>
    <w:p w14:paraId="0A1ABC39" w14:textId="77777777" w:rsidR="00B72BEE" w:rsidRPr="00B72BEE" w:rsidRDefault="00B72BEE" w:rsidP="00B72B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understand the </w:t>
      </w:r>
      <w:r w:rsidRPr="00B72BE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grain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 of the dataset</w:t>
      </w:r>
    </w:p>
    <w:p w14:paraId="3EB39C51" w14:textId="77777777" w:rsidR="00B72BEE" w:rsidRPr="00B72BEE" w:rsidRDefault="00B72BEE" w:rsidP="00B72B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map </w:t>
      </w:r>
      <w:r w:rsidRPr="00B72BE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query column names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 to funnel KPI definitions</w:t>
      </w:r>
    </w:p>
    <w:p w14:paraId="0B809F74" w14:textId="77777777" w:rsidR="00B72BEE" w:rsidRPr="00B72BEE" w:rsidRDefault="00B72BEE" w:rsidP="00B72B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calculate funnel rates correctly</w:t>
      </w:r>
    </w:p>
    <w:p w14:paraId="6071D851" w14:textId="77777777" w:rsidR="00B72BEE" w:rsidRPr="00B72BEE" w:rsidRDefault="00B72BEE" w:rsidP="00B72B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interpret how the </w:t>
      </w:r>
      <w:r w:rsidRPr="00B72BE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cart, credit, fraud, qualification, and pivot logic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 affect conversion</w:t>
      </w:r>
    </w:p>
    <w:p w14:paraId="0A847797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This document should be treated as the business specification for the session-level full funnel dataset.</w:t>
      </w:r>
    </w:p>
    <w:p w14:paraId="16EC9F5E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06DBB4A2">
          <v:rect id="Horizontal Line 1" o:spid="_x0000_s1054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EAAA5E1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Dataset Grain and Structure</w:t>
      </w:r>
    </w:p>
    <w:p w14:paraId="43AA5C37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The final query output is at the </w:t>
      </w:r>
      <w:r w:rsidRPr="00B72BE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session level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9A07BA6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That means:</w:t>
      </w:r>
    </w:p>
    <w:p w14:paraId="1CB48F0F" w14:textId="77777777" w:rsidR="00B72BEE" w:rsidRPr="00B72BEE" w:rsidRDefault="00B72BEE" w:rsidP="00B72BE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each row represents </w:t>
      </w:r>
      <w:r w:rsidRPr="00B72BE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one web session</w:t>
      </w:r>
    </w:p>
    <w:p w14:paraId="55E100C0" w14:textId="77777777" w:rsidR="00B72BEE" w:rsidRPr="00B72BEE" w:rsidRDefault="00B72BEE" w:rsidP="00B72BE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webcontext_session_id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 is the session identifier</w:t>
      </w:r>
    </w:p>
    <w:p w14:paraId="33E69879" w14:textId="77777777" w:rsidR="00B72BEE" w:rsidRPr="00B72BEE" w:rsidRDefault="00B72BEE" w:rsidP="00B72BE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the column </w:t>
      </w: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session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 is always </w:t>
      </w: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 and acts as the denominator base for aggregations</w:t>
      </w:r>
    </w:p>
    <w:p w14:paraId="307421D1" w14:textId="77777777" w:rsidR="00B72BEE" w:rsidRPr="00B72BEE" w:rsidRDefault="00B72BEE" w:rsidP="00B72BE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most behavioral funnel columns are represented as </w:t>
      </w:r>
      <w:r w:rsidRPr="00B72BE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boolean-style indicator flags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, typically </w:t>
      </w: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 or </w:t>
      </w: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 (or null if not present before aggregation)</w:t>
      </w:r>
    </w:p>
    <w:p w14:paraId="724209D1" w14:textId="77777777" w:rsidR="00B72BEE" w:rsidRPr="00B72BEE" w:rsidRDefault="00B72BEE" w:rsidP="00B72BE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KPIs are calculated by </w:t>
      </w:r>
      <w:r w:rsidRPr="00B72BE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summing these indicators across sessions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 and then dividing one summed metric by another</w:t>
      </w:r>
    </w:p>
    <w:p w14:paraId="6A7F8E49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Important modeling rule</w:t>
      </w:r>
    </w:p>
    <w:p w14:paraId="3A826DFF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This is </w:t>
      </w:r>
      <w:r w:rsidRPr="00B72BE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 an event-level table and </w:t>
      </w:r>
      <w:r w:rsidRPr="00B72BE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 a cart-session-level table in the final output.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It is a </w:t>
      </w:r>
      <w:r w:rsidRPr="00B72BE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session rollup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 that combines:</w:t>
      </w:r>
    </w:p>
    <w:p w14:paraId="38C2A38F" w14:textId="77777777" w:rsidR="00B72BEE" w:rsidRPr="00B72BEE" w:rsidRDefault="00B72BEE" w:rsidP="00B72BE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session metadata</w:t>
      </w:r>
    </w:p>
    <w:p w14:paraId="1E096936" w14:textId="77777777" w:rsidR="00B72BEE" w:rsidRPr="00B72BEE" w:rsidRDefault="00B72BEE" w:rsidP="00B72BE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cart behavior</w:t>
      </w:r>
    </w:p>
    <w:p w14:paraId="6A16024C" w14:textId="77777777" w:rsidR="00B72BEE" w:rsidRPr="00B72BEE" w:rsidRDefault="00B72BEE" w:rsidP="00B72BE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phone behavior</w:t>
      </w:r>
    </w:p>
    <w:p w14:paraId="69631AF6" w14:textId="77777777" w:rsidR="00B72BEE" w:rsidRPr="00B72BEE" w:rsidRDefault="00B72BEE" w:rsidP="00B72BE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order outcomes</w:t>
      </w:r>
    </w:p>
    <w:p w14:paraId="1A0E4B27" w14:textId="77777777" w:rsidR="00B72BEE" w:rsidRPr="00B72BEE" w:rsidRDefault="00B72BEE" w:rsidP="00B72BE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quality / eligibility markers</w:t>
      </w:r>
    </w:p>
    <w:p w14:paraId="3165CD58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So when computing funnel metrics, the correct pattern is generally:</w:t>
      </w:r>
    </w:p>
    <w:p w14:paraId="298368F6" w14:textId="77777777" w:rsidR="00B72BEE" w:rsidRPr="00B72BEE" w:rsidRDefault="00B72BEE" w:rsidP="00B72B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SUM(numerator_flag) / SUM(denominator_flag)</w:t>
      </w:r>
    </w:p>
    <w:p w14:paraId="315E5D7D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or, when the denominator is all sessions:</w:t>
      </w:r>
    </w:p>
    <w:p w14:paraId="0C356020" w14:textId="77777777" w:rsidR="00B72BEE" w:rsidRPr="00B72BEE" w:rsidRDefault="00B72BEE" w:rsidP="00B72B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SUM(metric_flag) / SUM(session)</w:t>
      </w:r>
    </w:p>
    <w:p w14:paraId="76B56BB0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Since </w:t>
      </w: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session = 1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 for every row, </w:t>
      </w: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SUM(session)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 is total sessions.</w:t>
      </w:r>
    </w:p>
    <w:p w14:paraId="28F12464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02B9C61">
          <v:rect id="Horizontal Line 2" o:spid="_x0000_s1053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60DE7EB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High-Level Funnel Paths</w:t>
      </w:r>
    </w:p>
    <w:p w14:paraId="1E87092D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There are two primary conversion paths in this dataset:</w:t>
      </w:r>
    </w:p>
    <w:p w14:paraId="3D77BEEB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A. Cart / Digital Funnel</w:t>
      </w:r>
    </w:p>
    <w:p w14:paraId="35E4005C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Session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br/>
        <w:t>→ ZIP entry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br/>
        <w:t>→ cart entry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br/>
        <w:t>→ page 1 completion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br/>
        <w:t>→ customer info completion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br/>
        <w:t>→ SSN submission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br/>
        <w:t>→ credit / fraud / qual checks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br/>
        <w:t>→ review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br/>
        <w:t>→ cart order</w:t>
      </w:r>
    </w:p>
    <w:p w14:paraId="06EE8BBD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B. Phone Funnel</w:t>
      </w:r>
    </w:p>
    <w:p w14:paraId="08737BA0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Session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br/>
        <w:t>→ phone call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br/>
        <w:t>→ queue call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br/>
        <w:t>→ agent interaction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br/>
        <w:t>→ phone order</w:t>
      </w:r>
    </w:p>
    <w:p w14:paraId="515A51CF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4F6213E0">
          <v:rect id="Horizontal Line 3" o:spid="_x0000_s1052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101643E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Final Output Columns That Matter for Funnel KPI Calculation</w:t>
      </w:r>
    </w:p>
    <w:p w14:paraId="7D6F6387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The final dataset includes these key columns:</w:t>
      </w:r>
    </w:p>
    <w:p w14:paraId="354A3D69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Session and dimensions</w:t>
      </w:r>
    </w:p>
    <w:p w14:paraId="7C22B949" w14:textId="77777777" w:rsidR="00B72BEE" w:rsidRPr="00B72BEE" w:rsidRDefault="00B72BEE" w:rsidP="00B72BE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session</w:t>
      </w:r>
    </w:p>
    <w:p w14:paraId="5B2B250C" w14:textId="77777777" w:rsidR="00B72BEE" w:rsidRPr="00B72BEE" w:rsidRDefault="00B72BEE" w:rsidP="00B72BE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webcontext_session_id</w:t>
      </w:r>
    </w:p>
    <w:p w14:paraId="21391D0C" w14:textId="77777777" w:rsidR="00B72BEE" w:rsidRPr="00B72BEE" w:rsidRDefault="00B72BEE" w:rsidP="00B72BE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session_start_date_est</w:t>
      </w:r>
    </w:p>
    <w:p w14:paraId="271C071D" w14:textId="77777777" w:rsidR="00B72BEE" w:rsidRPr="00B72BEE" w:rsidRDefault="00B72BEE" w:rsidP="00B72BE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website</w:t>
      </w:r>
    </w:p>
    <w:p w14:paraId="7949AE63" w14:textId="77777777" w:rsidR="00B72BEE" w:rsidRPr="00B72BEE" w:rsidRDefault="00B72BEE" w:rsidP="00B72BE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device_type</w:t>
      </w:r>
    </w:p>
    <w:p w14:paraId="1AB3F76A" w14:textId="77777777" w:rsidR="00B72BEE" w:rsidRPr="00B72BEE" w:rsidRDefault="00B72BEE" w:rsidP="00B72BE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marketing_channel</w:t>
      </w:r>
    </w:p>
    <w:p w14:paraId="0527631F" w14:textId="77777777" w:rsidR="00B72BEE" w:rsidRPr="00B72BEE" w:rsidRDefault="00B72BEE" w:rsidP="00B72BE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mover_switcher</w:t>
      </w:r>
    </w:p>
    <w:p w14:paraId="531245EC" w14:textId="77777777" w:rsidR="00B72BEE" w:rsidRPr="00B72BEE" w:rsidRDefault="00B72BEE" w:rsidP="00B72BE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landing_page_type</w:t>
      </w:r>
    </w:p>
    <w:p w14:paraId="7F114845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Funnel flags</w:t>
      </w:r>
    </w:p>
    <w:p w14:paraId="550E8197" w14:textId="77777777" w:rsidR="00B72BEE" w:rsidRPr="00B72BEE" w:rsidRDefault="00B72BEE" w:rsidP="00B72BE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zip_entry</w:t>
      </w:r>
    </w:p>
    <w:p w14:paraId="288E67BB" w14:textId="77777777" w:rsidR="00B72BEE" w:rsidRPr="00B72BEE" w:rsidRDefault="00B72BEE" w:rsidP="00B72BE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has_cart</w:t>
      </w:r>
    </w:p>
    <w:p w14:paraId="7A2E3DA8" w14:textId="77777777" w:rsidR="00B72BEE" w:rsidRPr="00B72BEE" w:rsidRDefault="00B72BEE" w:rsidP="00B72BE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cart_order</w:t>
      </w:r>
    </w:p>
    <w:p w14:paraId="5B00563B" w14:textId="77777777" w:rsidR="00B72BEE" w:rsidRPr="00B72BEE" w:rsidRDefault="00B72BEE" w:rsidP="00B72BE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cart_page1_done</w:t>
      </w:r>
    </w:p>
    <w:p w14:paraId="36F90D8B" w14:textId="77777777" w:rsidR="00B72BEE" w:rsidRPr="00B72BEE" w:rsidRDefault="00B72BEE" w:rsidP="00B72BE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cart_customer_info_done</w:t>
      </w:r>
    </w:p>
    <w:p w14:paraId="0B896DDB" w14:textId="77777777" w:rsidR="00B72BEE" w:rsidRPr="00B72BEE" w:rsidRDefault="00B72BEE" w:rsidP="00B72BE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cart_ssn_done</w:t>
      </w:r>
    </w:p>
    <w:p w14:paraId="324834AA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Phone flags</w:t>
      </w:r>
    </w:p>
    <w:p w14:paraId="171929E3" w14:textId="77777777" w:rsidR="00B72BEE" w:rsidRPr="00B72BEE" w:rsidRDefault="00B72BEE" w:rsidP="00B72BE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gross_call</w:t>
      </w:r>
    </w:p>
    <w:p w14:paraId="3B68B1EC" w14:textId="77777777" w:rsidR="00B72BEE" w:rsidRPr="00B72BEE" w:rsidRDefault="00B72BEE" w:rsidP="00B72BE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queue_call</w:t>
      </w:r>
    </w:p>
    <w:p w14:paraId="3A7E7703" w14:textId="77777777" w:rsidR="00B72BEE" w:rsidRPr="00B72BEE" w:rsidRDefault="00B72BEE" w:rsidP="00B72BE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phone_order</w:t>
      </w:r>
    </w:p>
    <w:p w14:paraId="20A8847C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Revenue / value</w:t>
      </w:r>
    </w:p>
    <w:p w14:paraId="7BEF4D14" w14:textId="77777777" w:rsidR="00B72BEE" w:rsidRPr="00B72BEE" w:rsidRDefault="00B72BEE" w:rsidP="00B72BE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cart_gcv</w:t>
      </w:r>
    </w:p>
    <w:p w14:paraId="266CF5C6" w14:textId="77777777" w:rsidR="00B72BEE" w:rsidRPr="00B72BEE" w:rsidRDefault="00B72BEE" w:rsidP="00B72BE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phone_est_gcv</w:t>
      </w:r>
    </w:p>
    <w:p w14:paraId="3D1D69FF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Partner and product context</w:t>
      </w:r>
    </w:p>
    <w:p w14:paraId="2C7836E7" w14:textId="77777777" w:rsidR="00B72BEE" w:rsidRPr="00B72BEE" w:rsidRDefault="00B72BEE" w:rsidP="00B72BE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first_partner_name</w:t>
      </w:r>
    </w:p>
    <w:p w14:paraId="1ADEF88A" w14:textId="77777777" w:rsidR="00B72BEE" w:rsidRPr="00B72BEE" w:rsidRDefault="00B72BEE" w:rsidP="00B72BE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order_partner_name</w:t>
      </w:r>
    </w:p>
    <w:p w14:paraId="76F17795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Credit / quality / failure indicators</w:t>
      </w:r>
    </w:p>
    <w:p w14:paraId="28858AD6" w14:textId="77777777" w:rsidR="00B72BEE" w:rsidRPr="00B72BEE" w:rsidRDefault="00B72BEE" w:rsidP="00B72BE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cart_volt_fail</w:t>
      </w:r>
    </w:p>
    <w:p w14:paraId="262C0963" w14:textId="77777777" w:rsidR="00B72BEE" w:rsidRPr="00B72BEE" w:rsidRDefault="00B72BEE" w:rsidP="00B72BE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cart_credit_fail</w:t>
      </w:r>
    </w:p>
    <w:p w14:paraId="0270E60C" w14:textId="77777777" w:rsidR="00B72BEE" w:rsidRPr="00B72BEE" w:rsidRDefault="00B72BEE" w:rsidP="00B72BE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cart_provider_pass</w:t>
      </w:r>
    </w:p>
    <w:p w14:paraId="40360DFC" w14:textId="77777777" w:rsidR="00B72BEE" w:rsidRPr="00B72BEE" w:rsidRDefault="00B72BEE" w:rsidP="00B72BE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cart_qual_fail</w:t>
      </w:r>
    </w:p>
    <w:p w14:paraId="74C35C28" w14:textId="77777777" w:rsidR="00B72BEE" w:rsidRPr="00B72BEE" w:rsidRDefault="00B72BEE" w:rsidP="00B72BE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cart_max_credit_score</w:t>
      </w:r>
    </w:p>
    <w:p w14:paraId="05B352AF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71D1108E">
          <v:rect id="Horizontal Line 4" o:spid="_x0000_s1051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B77C97B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5. Column Semantics</w:t>
      </w:r>
    </w:p>
    <w:p w14:paraId="4D795F94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5.1 Session Base</w:t>
      </w:r>
    </w:p>
    <w:p w14:paraId="4454A02F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session</w:t>
      </w:r>
    </w:p>
    <w:p w14:paraId="7D9208BB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Always equals </w:t>
      </w: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665F015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Use this as the base denominator for all session-based KPIs.</w:t>
      </w:r>
    </w:p>
    <w:p w14:paraId="6FB84319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14:paraId="0AF2FE63" w14:textId="77777777" w:rsidR="00B72BEE" w:rsidRPr="00B72BEE" w:rsidRDefault="00B72BEE" w:rsidP="00B72B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SUM(has_cart) / SUM(session)</w:t>
      </w:r>
    </w:p>
    <w:p w14:paraId="2715C973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714BD1DF">
          <v:rect id="Horizontal Line 5" o:spid="_x0000_s1050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9DDFE13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5.2 Top of Funnel</w:t>
      </w:r>
    </w:p>
    <w:p w14:paraId="2468C258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zip_entry</w:t>
      </w:r>
    </w:p>
    <w:p w14:paraId="61F48096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Session-level indicator that the user reached product-view behavior. In the query it is defined as:</w:t>
      </w:r>
    </w:p>
    <w:p w14:paraId="7BF5D36E" w14:textId="77777777" w:rsidR="00B72BEE" w:rsidRPr="00B72BEE" w:rsidRDefault="00B72BEE" w:rsidP="00B72B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CASE WHEN s.is_product_viewed = 1 THEN 1 ELSE 0 END AS zip_entry</w:t>
      </w:r>
    </w:p>
    <w:p w14:paraId="20BD141B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Business meaning:</w:t>
      </w:r>
    </w:p>
    <w:p w14:paraId="10B90DED" w14:textId="77777777" w:rsidR="00B72BEE" w:rsidRPr="00B72BEE" w:rsidRDefault="00B72BEE" w:rsidP="00B72BE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this is the best available session-level proxy for a successful ZIP-driven product lookup</w:t>
      </w:r>
    </w:p>
    <w:p w14:paraId="265806D4" w14:textId="77777777" w:rsidR="00B72BEE" w:rsidRPr="00B72BEE" w:rsidRDefault="00B72BEE" w:rsidP="00B72BE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it represents that the user got far enough to view products</w:t>
      </w:r>
    </w:p>
    <w:p w14:paraId="1A0AC2AB" w14:textId="77777777" w:rsidR="00B72BEE" w:rsidRPr="00B72BEE" w:rsidRDefault="00B72BEE" w:rsidP="00B72BE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in reporting, this is used as the numerator for ZIP Lookup Rate / ZIP entry rate</w:t>
      </w:r>
    </w:p>
    <w:p w14:paraId="29DAD0D2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2490CC11">
          <v:rect id="Horizontal Line 6" o:spid="_x0000_s1049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A89D2B1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5.3 Cart Entry</w:t>
      </w:r>
    </w:p>
    <w:p w14:paraId="2464B84E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has_cart</w:t>
      </w:r>
    </w:p>
    <w:p w14:paraId="46FF404F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Session-level indicator that the session had at least one cart session.</w:t>
      </w:r>
    </w:p>
    <w:p w14:paraId="4952E479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Business meaning:</w:t>
      </w:r>
    </w:p>
    <w:p w14:paraId="0C13E4A1" w14:textId="77777777" w:rsidR="00B72BEE" w:rsidRPr="00B72BEE" w:rsidRDefault="00B72BEE" w:rsidP="00B72BE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the user entered the cart at least once during the web session</w:t>
      </w:r>
    </w:p>
    <w:p w14:paraId="7236B2D3" w14:textId="77777777" w:rsidR="00B72BEE" w:rsidRPr="00B72BEE" w:rsidRDefault="00B72BEE" w:rsidP="00B72BE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this is the primary numerator for cart reach rate</w:t>
      </w:r>
    </w:p>
    <w:p w14:paraId="37774DA7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cart_order</w:t>
      </w:r>
    </w:p>
    <w:p w14:paraId="76EAC307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Session-level count / indicator of cart order completion.</w:t>
      </w:r>
    </w:p>
    <w:p w14:paraId="2748C8B3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In practice, for KPI use this is treated as:</w:t>
      </w:r>
    </w:p>
    <w:p w14:paraId="2E4836BF" w14:textId="77777777" w:rsidR="00B72BEE" w:rsidRPr="00B72BEE" w:rsidRDefault="00B72BEE" w:rsidP="00B72BE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cart conversion outcome at the session level</w:t>
      </w:r>
    </w:p>
    <w:p w14:paraId="23690E50" w14:textId="77777777" w:rsidR="00B72BEE" w:rsidRPr="00B72BEE" w:rsidRDefault="00B72BEE" w:rsidP="00B72BE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numerator for cart conversion and cart visit conversion</w:t>
      </w:r>
    </w:p>
    <w:p w14:paraId="1056CD23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283670C9">
          <v:rect id="Horizontal Line 7" o:spid="_x0000_s1048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D08626C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5.4 Cart Step Completion Flags</w:t>
      </w:r>
    </w:p>
    <w:p w14:paraId="75B4B79A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cart_page1_done</w:t>
      </w:r>
    </w:p>
    <w:p w14:paraId="30F47E37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User completed cart page 1.</w:t>
      </w:r>
    </w:p>
    <w:p w14:paraId="2E9AD3C8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Business meaning:</w:t>
      </w:r>
    </w:p>
    <w:p w14:paraId="04BB644B" w14:textId="77777777" w:rsidR="00B72BEE" w:rsidRPr="00B72BEE" w:rsidRDefault="00B72BEE" w:rsidP="00B72BE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page 1 is the service setup step</w:t>
      </w:r>
    </w:p>
    <w:p w14:paraId="24035369" w14:textId="77777777" w:rsidR="00B72BEE" w:rsidRPr="00B72BEE" w:rsidRDefault="00B72BEE" w:rsidP="00B72BE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includes address, mover/switcher, and service start date</w:t>
      </w:r>
    </w:p>
    <w:p w14:paraId="2EA3A588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cart_customer_info_done</w:t>
      </w:r>
    </w:p>
    <w:p w14:paraId="571229B2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User completed the personal info step.</w:t>
      </w:r>
    </w:p>
    <w:p w14:paraId="6ED682F4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Business meaning:</w:t>
      </w:r>
    </w:p>
    <w:p w14:paraId="366ABD0F" w14:textId="77777777" w:rsidR="00B72BEE" w:rsidRPr="00B72BEE" w:rsidRDefault="00B72BEE" w:rsidP="00B72BE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user submitted name, email, and phone</w:t>
      </w:r>
    </w:p>
    <w:p w14:paraId="37E3AA03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cart_ssn_done</w:t>
      </w:r>
    </w:p>
    <w:p w14:paraId="33FE0C75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User completed the SSN / credit verification step.</w:t>
      </w:r>
    </w:p>
    <w:p w14:paraId="3430B667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Business meaning:</w:t>
      </w:r>
    </w:p>
    <w:p w14:paraId="4BD25559" w14:textId="77777777" w:rsidR="00B72BEE" w:rsidRPr="00B72BEE" w:rsidRDefault="00B72BEE" w:rsidP="00B72BE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this is the operational marker for SSN submit</w:t>
      </w:r>
    </w:p>
    <w:p w14:paraId="5F211F8E" w14:textId="77777777" w:rsidR="00B72BEE" w:rsidRPr="00B72BEE" w:rsidRDefault="00B72BEE" w:rsidP="00B72BE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this is the best session-level numerator for SSN submit rate in this final dataset</w:t>
      </w:r>
    </w:p>
    <w:p w14:paraId="14C47DD4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Important: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Although upstream logic also contains </w:t>
      </w: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cart_credit_runs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, the </w:t>
      </w:r>
      <w:r w:rsidRPr="00B72BE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final output does not expose that field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. So if working only from the final dataset, </w:t>
      </w: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cart_ssn_done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 is the correct field to use for SSN submit rate.</w:t>
      </w:r>
    </w:p>
    <w:p w14:paraId="511BEF6D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3F7390BA">
          <v:rect id="Horizontal Line 8" o:spid="_x0000_s104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7BD1864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5.5 Phone Funnel Flags</w:t>
      </w:r>
    </w:p>
    <w:p w14:paraId="6C5D8E77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gross_call</w:t>
      </w:r>
    </w:p>
    <w:p w14:paraId="5C2F58C6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Session-level indicator that at least one gross inbound call occurred.</w:t>
      </w:r>
    </w:p>
    <w:p w14:paraId="1F6D9333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queue_call</w:t>
      </w:r>
    </w:p>
    <w:p w14:paraId="49B4DB40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Session-level indicator that at least one call entered queue.</w:t>
      </w:r>
    </w:p>
    <w:p w14:paraId="3A4C0A48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This is the correct numerator for Phone RR.</w:t>
      </w:r>
    </w:p>
    <w:p w14:paraId="12333271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phone_order</w:t>
      </w:r>
    </w:p>
    <w:p w14:paraId="5122DB10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Session-level count / indicator of completed phone order.</w:t>
      </w:r>
    </w:p>
    <w:p w14:paraId="413ACFA0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This is the correct numerator for Phone VC.</w:t>
      </w:r>
    </w:p>
    <w:p w14:paraId="083C0CAA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6EAB7B08">
          <v:rect id="Horizontal Line 9" o:spid="_x0000_s1046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2BE7994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5.6 Eligibility / Failure Flags</w:t>
      </w:r>
    </w:p>
    <w:p w14:paraId="604ACF7F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cart_credit_fail</w:t>
      </w:r>
    </w:p>
    <w:p w14:paraId="310725D7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User failed provider credit for the selected plan.</w:t>
      </w:r>
    </w:p>
    <w:p w14:paraId="7A436665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cart_provider_pass</w:t>
      </w:r>
    </w:p>
    <w:p w14:paraId="06BC20DD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User passed provider credit for the selected plan.</w:t>
      </w:r>
    </w:p>
    <w:p w14:paraId="7A456E9C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cart_volt_fail</w:t>
      </w:r>
    </w:p>
    <w:p w14:paraId="54B15CF1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User failed internal fraud / Volt checks.</w:t>
      </w:r>
    </w:p>
    <w:p w14:paraId="33477693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cart_qual_fail</w:t>
      </w:r>
    </w:p>
    <w:p w14:paraId="579CA3E4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User failed partner qualification.</w:t>
      </w:r>
    </w:p>
    <w:p w14:paraId="2F484E67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cart_max_credit_score</w:t>
      </w:r>
    </w:p>
    <w:p w14:paraId="03F48077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Maximum observed credit score in the cart session.</w:t>
      </w:r>
    </w:p>
    <w:p w14:paraId="55F10DCD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This is used for segmentation and pivot interpretation.</w:t>
      </w:r>
    </w:p>
    <w:p w14:paraId="1BAB50A2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5DB590C6">
          <v:rect id="Horizontal Line 10" o:spid="_x0000_s1045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641248E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 Core Funnel KPI Definitions Using Final Query Columns</w:t>
      </w:r>
    </w:p>
    <w:p w14:paraId="5C241CEC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All of the below should be computed from the session-level output.</w:t>
      </w:r>
    </w:p>
    <w:p w14:paraId="7076728E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6.1 Sessions</w:t>
      </w:r>
    </w:p>
    <w:p w14:paraId="0B15B636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Definition</w:t>
      </w:r>
    </w:p>
    <w:p w14:paraId="5AFBFC6C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Total number of web sessions.</w:t>
      </w:r>
    </w:p>
    <w:p w14:paraId="100FAE07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Formula</w:t>
      </w:r>
    </w:p>
    <w:p w14:paraId="44940082" w14:textId="77777777" w:rsidR="00B72BEE" w:rsidRPr="00B72BEE" w:rsidRDefault="00B72BEE" w:rsidP="00B72B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SUM(session)</w:t>
      </w:r>
    </w:p>
    <w:p w14:paraId="7CE45D61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Since </w:t>
      </w: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session = 1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 on every row, this equals total rows after filtering.</w:t>
      </w:r>
    </w:p>
    <w:p w14:paraId="5FDF507E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3E01D803">
          <v:rect id="Horizontal Line 11" o:spid="_x0000_s1044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51FCE2A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6.2 ZLUR</w:t>
      </w:r>
    </w:p>
    <w:p w14:paraId="0034D350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Definition</w:t>
      </w:r>
    </w:p>
    <w:p w14:paraId="059B646E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ZIP Lookup Rate.</w:t>
      </w:r>
    </w:p>
    <w:p w14:paraId="35688490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Formula</w:t>
      </w:r>
    </w:p>
    <w:p w14:paraId="05B25DCC" w14:textId="77777777" w:rsidR="00B72BEE" w:rsidRPr="00B72BEE" w:rsidRDefault="00B72BEE" w:rsidP="00B72B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SUM(zip_entry) / SUM(session)</w:t>
      </w:r>
    </w:p>
    <w:p w14:paraId="26C50166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Meaning</w:t>
      </w:r>
    </w:p>
    <w:p w14:paraId="6ED378EC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Share of sessions that progressed far enough to view products after ZIP-driven intent.</w:t>
      </w:r>
    </w:p>
    <w:p w14:paraId="41D2F1E4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Notes</w:t>
      </w:r>
    </w:p>
    <w:p w14:paraId="549690EB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In this dataset, </w:t>
      </w: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zip_entry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 is a proxy derived from </w:t>
      </w: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is_product_viewed = 1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, so the KPI is effectively:</w:t>
      </w:r>
    </w:p>
    <w:p w14:paraId="2F426016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product-view rate at the session level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, used as the business proxy for ZIP entry success.</w:t>
      </w:r>
    </w:p>
    <w:p w14:paraId="206D083B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A2498AF">
          <v:rect id="Horizontal Line 12" o:spid="_x0000_s1043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1E189EA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6.3 Cart RR</w:t>
      </w:r>
    </w:p>
    <w:p w14:paraId="14749E9E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Definition</w:t>
      </w:r>
    </w:p>
    <w:p w14:paraId="58F5C73F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Cart Reach Rate.</w:t>
      </w:r>
    </w:p>
    <w:p w14:paraId="67E9B066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Formula</w:t>
      </w:r>
    </w:p>
    <w:p w14:paraId="0B212435" w14:textId="77777777" w:rsidR="00B72BEE" w:rsidRPr="00B72BEE" w:rsidRDefault="00B72BEE" w:rsidP="00B72B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SUM(has_cart) / SUM(session)</w:t>
      </w:r>
    </w:p>
    <w:p w14:paraId="1176AEFE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Meaning</w:t>
      </w:r>
    </w:p>
    <w:p w14:paraId="1124006C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Share of sessions that entered the cart.</w:t>
      </w:r>
    </w:p>
    <w:p w14:paraId="2D30E0EA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67A68E41">
          <v:rect id="Horizontal Line 13" o:spid="_x0000_s1042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73134E5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6.4 SSN Submit Rate</w:t>
      </w:r>
    </w:p>
    <w:p w14:paraId="45C6FE65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Definition</w:t>
      </w:r>
    </w:p>
    <w:p w14:paraId="7E1A5449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Rate at which cart sessions reach SSN submission.</w:t>
      </w:r>
    </w:p>
    <w:p w14:paraId="53206E6D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Formula</w:t>
      </w:r>
    </w:p>
    <w:p w14:paraId="1E3939D2" w14:textId="77777777" w:rsidR="00B72BEE" w:rsidRPr="00B72BEE" w:rsidRDefault="00B72BEE" w:rsidP="00B72B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SUM(cart_ssn_done) / SUM(has_cart)</w:t>
      </w:r>
    </w:p>
    <w:p w14:paraId="146BE830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Meaning</w:t>
      </w:r>
    </w:p>
    <w:p w14:paraId="0AB72413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Among sessions with a cart, the share that completed the SSN / credit verification step.</w:t>
      </w:r>
    </w:p>
    <w:p w14:paraId="2EEFADF1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Important note</w:t>
      </w:r>
    </w:p>
    <w:p w14:paraId="3BF0C381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The original business shorthand was:</w:t>
      </w:r>
    </w:p>
    <w:p w14:paraId="1E88F43F" w14:textId="77777777" w:rsidR="00B72BEE" w:rsidRPr="00B72BEE" w:rsidRDefault="00B72BEE" w:rsidP="00B72B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SSN Submit Rate = submits ssn / has cart</w:t>
      </w:r>
    </w:p>
    <w:p w14:paraId="070EDA33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In the final session-level table, </w:t>
      </w: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cart_ssn_done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 is the correct numerator.</w:t>
      </w:r>
    </w:p>
    <w:p w14:paraId="5FD58AAD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0E5F1BF0">
          <v:rect id="Horizontal Line 14" o:spid="_x0000_s1041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E35F8E0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6.5 Conversion After Credit</w:t>
      </w:r>
    </w:p>
    <w:p w14:paraId="17995DAE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Definition</w:t>
      </w:r>
    </w:p>
    <w:p w14:paraId="71AB8771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Cart order rate after the credit step.</w:t>
      </w:r>
    </w:p>
    <w:p w14:paraId="5C77F2D5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Formula</w:t>
      </w:r>
    </w:p>
    <w:p w14:paraId="00ABCE18" w14:textId="77777777" w:rsidR="00B72BEE" w:rsidRPr="00B72BEE" w:rsidRDefault="00B72BEE" w:rsidP="00B72B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SUM(cart_order) / SUM(cart_ssn_done)</w:t>
      </w:r>
    </w:p>
    <w:p w14:paraId="5A0E13BB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Meaning</w:t>
      </w:r>
    </w:p>
    <w:p w14:paraId="6917E2CB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Among sessions that submitted SSN and reached credit verification, the share that ultimately completed a cart order.</w:t>
      </w:r>
    </w:p>
    <w:p w14:paraId="546486B2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Business interpretation</w:t>
      </w:r>
    </w:p>
    <w:p w14:paraId="2F904BA8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This is the post-credit conversion rate, and it is influenced by:</w:t>
      </w:r>
    </w:p>
    <w:p w14:paraId="4DB34293" w14:textId="77777777" w:rsidR="00B72BEE" w:rsidRPr="00B72BEE" w:rsidRDefault="00B72BEE" w:rsidP="00B72BE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provider credit pass / fail</w:t>
      </w:r>
    </w:p>
    <w:p w14:paraId="710DD35F" w14:textId="77777777" w:rsidR="00B72BEE" w:rsidRPr="00B72BEE" w:rsidRDefault="00B72BEE" w:rsidP="00B72BE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Volt fraud outcomes</w:t>
      </w:r>
    </w:p>
    <w:p w14:paraId="3A72D8C6" w14:textId="77777777" w:rsidR="00B72BEE" w:rsidRPr="00B72BEE" w:rsidRDefault="00B72BEE" w:rsidP="00B72BE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partner qualification outcomes</w:t>
      </w:r>
    </w:p>
    <w:p w14:paraId="62F3081B" w14:textId="77777777" w:rsidR="00B72BEE" w:rsidRPr="00B72BEE" w:rsidRDefault="00B72BEE" w:rsidP="00B72BE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pivot offer quality</w:t>
      </w:r>
    </w:p>
    <w:p w14:paraId="208AEE65" w14:textId="77777777" w:rsidR="00B72BEE" w:rsidRPr="00B72BEE" w:rsidRDefault="00B72BEE" w:rsidP="00B72BE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review-step completion</w:t>
      </w:r>
    </w:p>
    <w:p w14:paraId="0CE85277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0F51D05A">
          <v:rect id="Horizontal Line 15" o:spid="_x0000_s1040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7B0546E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6.6 Cart Conversion</w:t>
      </w:r>
    </w:p>
    <w:p w14:paraId="52A3D873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Definition</w:t>
      </w:r>
    </w:p>
    <w:p w14:paraId="72B3A178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Overall cart conversion rate.</w:t>
      </w:r>
    </w:p>
    <w:p w14:paraId="704675CC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Formula</w:t>
      </w:r>
    </w:p>
    <w:p w14:paraId="5A220107" w14:textId="77777777" w:rsidR="00B72BEE" w:rsidRPr="00B72BEE" w:rsidRDefault="00B72BEE" w:rsidP="00B72B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SUM(cart_order) / SUM(has_cart)</w:t>
      </w:r>
    </w:p>
    <w:p w14:paraId="658E555D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Meaning</w:t>
      </w:r>
    </w:p>
    <w:p w14:paraId="206DB93D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Among sessions that entered cart, the share that resulted in a cart order.</w:t>
      </w:r>
    </w:p>
    <w:p w14:paraId="2C681494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55ABB6D2">
          <v:rect id="Horizontal Line 16" o:spid="_x0000_s1039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FEA4D2E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6.7 Cart Conversion Decomposition</w:t>
      </w:r>
    </w:p>
    <w:p w14:paraId="4A9FA844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Identity</w:t>
      </w:r>
    </w:p>
    <w:p w14:paraId="6A070846" w14:textId="77777777" w:rsidR="00B72BEE" w:rsidRPr="00B72BEE" w:rsidRDefault="00B72BEE" w:rsidP="00B72B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 Conversion = SSN Submit Rate × Conversion After Credit</w:t>
      </w:r>
    </w:p>
    <w:p w14:paraId="2AD561E3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Expanded with actual columns:</w:t>
      </w:r>
    </w:p>
    <w:p w14:paraId="57190FFD" w14:textId="77777777" w:rsidR="00B72BEE" w:rsidRPr="00B72BEE" w:rsidRDefault="00B72BEE" w:rsidP="00B72B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SUM(cart_order) / SUM(has_cart)</w:t>
      </w:r>
    </w:p>
    <w:p w14:paraId="77874488" w14:textId="77777777" w:rsidR="00B72BEE" w:rsidRPr="00B72BEE" w:rsidRDefault="00B72BEE" w:rsidP="00B72B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</w:t>
      </w:r>
    </w:p>
    <w:p w14:paraId="1B5D1DA1" w14:textId="77777777" w:rsidR="00B72BEE" w:rsidRPr="00B72BEE" w:rsidRDefault="00B72BEE" w:rsidP="00B72B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</w:p>
    <w:p w14:paraId="5E466581" w14:textId="77777777" w:rsidR="00B72BEE" w:rsidRPr="00B72BEE" w:rsidRDefault="00B72BEE" w:rsidP="00B72B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SUM(cart_ssn_done) / SUM(has_cart)</w:t>
      </w:r>
    </w:p>
    <w:p w14:paraId="4DB0F2A9" w14:textId="77777777" w:rsidR="00B72BEE" w:rsidRPr="00B72BEE" w:rsidRDefault="00B72BEE" w:rsidP="00B72B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185A0D59" w14:textId="77777777" w:rsidR="00B72BEE" w:rsidRPr="00B72BEE" w:rsidRDefault="00B72BEE" w:rsidP="00B72B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*</w:t>
      </w:r>
    </w:p>
    <w:p w14:paraId="51BEBB8A" w14:textId="77777777" w:rsidR="00B72BEE" w:rsidRPr="00B72BEE" w:rsidRDefault="00B72BEE" w:rsidP="00B72B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</w:p>
    <w:p w14:paraId="1D2D7D6B" w14:textId="77777777" w:rsidR="00B72BEE" w:rsidRPr="00B72BEE" w:rsidRDefault="00B72BEE" w:rsidP="00B72B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SUM(cart_order) / SUM(cart_ssn_done)</w:t>
      </w:r>
    </w:p>
    <w:p w14:paraId="75313501" w14:textId="77777777" w:rsidR="00B72BEE" w:rsidRPr="00B72BEE" w:rsidRDefault="00B72BEE" w:rsidP="00B72B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7BCB5DF9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Why this matters</w:t>
      </w:r>
    </w:p>
    <w:p w14:paraId="43E107FA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This is one of the most important analytical decompositions in the funnel.</w:t>
      </w:r>
    </w:p>
    <w:p w14:paraId="2AFBD8AA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It separates:</w:t>
      </w:r>
    </w:p>
    <w:p w14:paraId="1AB3B93E" w14:textId="77777777" w:rsidR="00B72BEE" w:rsidRPr="00B72BEE" w:rsidRDefault="00B72BEE" w:rsidP="00B72BE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pre-credit friction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 from</w:t>
      </w:r>
    </w:p>
    <w:p w14:paraId="7BD63DEF" w14:textId="77777777" w:rsidR="00B72BEE" w:rsidRPr="00B72BEE" w:rsidRDefault="00B72BEE" w:rsidP="00B72BE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post-credit eligibility / routing performance</w:t>
      </w:r>
    </w:p>
    <w:p w14:paraId="651305CA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So if cart conversion drops, Claude Code should determine whether the problem came from:</w:t>
      </w:r>
    </w:p>
    <w:p w14:paraId="25D1FBEA" w14:textId="77777777" w:rsidR="00B72BEE" w:rsidRPr="00B72BEE" w:rsidRDefault="00B72BEE" w:rsidP="00B72BE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fewer users reaching SSN submit, or</w:t>
      </w:r>
    </w:p>
    <w:p w14:paraId="03B9F835" w14:textId="77777777" w:rsidR="00B72BEE" w:rsidRPr="00B72BEE" w:rsidRDefault="00B72BEE" w:rsidP="00B72BE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worse conversion after credit</w:t>
      </w:r>
    </w:p>
    <w:p w14:paraId="1073C593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2DDDF338">
          <v:rect id="Horizontal Line 17" o:spid="_x0000_s1038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46F5458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6.8 Cart VC</w:t>
      </w:r>
    </w:p>
    <w:p w14:paraId="7E0399CB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Definition</w:t>
      </w:r>
    </w:p>
    <w:p w14:paraId="6B2FFB2D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Cart visit conversion.</w:t>
      </w:r>
    </w:p>
    <w:p w14:paraId="2AC3E5E9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Formula</w:t>
      </w:r>
    </w:p>
    <w:p w14:paraId="3857D929" w14:textId="77777777" w:rsidR="00B72BEE" w:rsidRPr="00B72BEE" w:rsidRDefault="00B72BEE" w:rsidP="00B72B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SUM(cart_order) / SUM(session)</w:t>
      </w:r>
    </w:p>
    <w:p w14:paraId="1D32D89B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Meaning</w:t>
      </w:r>
    </w:p>
    <w:p w14:paraId="42AC7C90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Share of all sessions that end in a cart order.</w:t>
      </w:r>
    </w:p>
    <w:p w14:paraId="6E337A60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This is the true end-to-end digital visit conversion rate.</w:t>
      </w:r>
    </w:p>
    <w:p w14:paraId="47EA9B74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081EB5DD">
          <v:rect id="Horizontal Line 18" o:spid="_x0000_s1037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E5A7E3F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6.9 Phone RR</w:t>
      </w:r>
    </w:p>
    <w:p w14:paraId="40A9E6D7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Definition</w:t>
      </w:r>
    </w:p>
    <w:p w14:paraId="5109A989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Phone reach rate.</w:t>
      </w:r>
    </w:p>
    <w:p w14:paraId="7AB9C807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Formula</w:t>
      </w:r>
    </w:p>
    <w:p w14:paraId="443BBDE3" w14:textId="77777777" w:rsidR="00B72BEE" w:rsidRPr="00B72BEE" w:rsidRDefault="00B72BEE" w:rsidP="00B72B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SUM(queue_call) / SUM(session)</w:t>
      </w:r>
    </w:p>
    <w:p w14:paraId="42F0855B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Meaning</w:t>
      </w:r>
    </w:p>
    <w:p w14:paraId="2038D05F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Share of sessions that generated a queue call.</w:t>
      </w:r>
    </w:p>
    <w:p w14:paraId="3E9E9DF6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2BFB197B">
          <v:rect id="Horizontal Line 19" o:spid="_x0000_s1036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61EAADA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6.10 Phone VC</w:t>
      </w:r>
    </w:p>
    <w:p w14:paraId="418D47C9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Definition</w:t>
      </w:r>
    </w:p>
    <w:p w14:paraId="6407B4A5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Phone visit conversion.</w:t>
      </w:r>
    </w:p>
    <w:p w14:paraId="16AA1ADA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Formula</w:t>
      </w:r>
    </w:p>
    <w:p w14:paraId="16D4C8CE" w14:textId="77777777" w:rsidR="00B72BEE" w:rsidRPr="00B72BEE" w:rsidRDefault="00B72BEE" w:rsidP="00B72B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SUM(phone_order) / SUM(session)</w:t>
      </w:r>
    </w:p>
    <w:p w14:paraId="7C2855BB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Meaning</w:t>
      </w:r>
    </w:p>
    <w:p w14:paraId="326DF167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Share of sessions that resulted in a phone order.</w:t>
      </w:r>
    </w:p>
    <w:p w14:paraId="3ED2C9AB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032FAF20">
          <v:rect id="Horizontal Line 20" o:spid="_x0000_s1035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78F8960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7. Recommended KPI Mapping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6"/>
        <w:gridCol w:w="2837"/>
        <w:gridCol w:w="4217"/>
      </w:tblGrid>
      <w:tr w:rsidR="00B72BEE" w:rsidRPr="00B72BEE" w14:paraId="3BA4DF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960311" w14:textId="77777777" w:rsidR="00B72BEE" w:rsidRPr="00B72BEE" w:rsidRDefault="00B72BEE" w:rsidP="00B72B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72BE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Business KPI</w:t>
            </w:r>
          </w:p>
        </w:tc>
        <w:tc>
          <w:tcPr>
            <w:tcW w:w="0" w:type="auto"/>
            <w:vAlign w:val="center"/>
            <w:hideMark/>
          </w:tcPr>
          <w:p w14:paraId="4E0058D3" w14:textId="77777777" w:rsidR="00B72BEE" w:rsidRPr="00B72BEE" w:rsidRDefault="00B72BEE" w:rsidP="00B72B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72BE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Final Query Column(s)</w:t>
            </w:r>
          </w:p>
        </w:tc>
        <w:tc>
          <w:tcPr>
            <w:tcW w:w="0" w:type="auto"/>
            <w:vAlign w:val="center"/>
            <w:hideMark/>
          </w:tcPr>
          <w:p w14:paraId="7E5C7296" w14:textId="77777777" w:rsidR="00B72BEE" w:rsidRPr="00B72BEE" w:rsidRDefault="00B72BEE" w:rsidP="00B72B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72BE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Formula</w:t>
            </w:r>
          </w:p>
        </w:tc>
      </w:tr>
      <w:tr w:rsidR="00B72BEE" w:rsidRPr="00B72BEE" w14:paraId="1A5FF3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B7ABE" w14:textId="77777777" w:rsidR="00B72BEE" w:rsidRPr="00B72BEE" w:rsidRDefault="00B72BEE" w:rsidP="00B72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2BE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Sessions</w:t>
            </w:r>
          </w:p>
        </w:tc>
        <w:tc>
          <w:tcPr>
            <w:tcW w:w="0" w:type="auto"/>
            <w:vAlign w:val="center"/>
            <w:hideMark/>
          </w:tcPr>
          <w:p w14:paraId="0210A3BE" w14:textId="77777777" w:rsidR="00B72BEE" w:rsidRPr="00B72BEE" w:rsidRDefault="00B72BEE" w:rsidP="00B72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2BE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14:paraId="536665E5" w14:textId="77777777" w:rsidR="00B72BEE" w:rsidRPr="00B72BEE" w:rsidRDefault="00B72BEE" w:rsidP="00B72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2BE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SUM(session)</w:t>
            </w:r>
          </w:p>
        </w:tc>
      </w:tr>
      <w:tr w:rsidR="00B72BEE" w:rsidRPr="00B72BEE" w14:paraId="66877D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B7FE0" w14:textId="77777777" w:rsidR="00B72BEE" w:rsidRPr="00B72BEE" w:rsidRDefault="00B72BEE" w:rsidP="00B72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2BE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ZLUR</w:t>
            </w:r>
          </w:p>
        </w:tc>
        <w:tc>
          <w:tcPr>
            <w:tcW w:w="0" w:type="auto"/>
            <w:vAlign w:val="center"/>
            <w:hideMark/>
          </w:tcPr>
          <w:p w14:paraId="6465ABE2" w14:textId="77777777" w:rsidR="00B72BEE" w:rsidRPr="00B72BEE" w:rsidRDefault="00B72BEE" w:rsidP="00B72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2BE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zip_entry</w:t>
            </w:r>
            <w:r w:rsidRPr="00B72BE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B72BE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14:paraId="2B7FF284" w14:textId="77777777" w:rsidR="00B72BEE" w:rsidRPr="00B72BEE" w:rsidRDefault="00B72BEE" w:rsidP="00B72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2BE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SUM(zip_entry) / SUM(session)</w:t>
            </w:r>
          </w:p>
        </w:tc>
      </w:tr>
      <w:tr w:rsidR="00B72BEE" w:rsidRPr="00B72BEE" w14:paraId="605D1B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B74DC" w14:textId="77777777" w:rsidR="00B72BEE" w:rsidRPr="00B72BEE" w:rsidRDefault="00B72BEE" w:rsidP="00B72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2BE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Cart RR</w:t>
            </w:r>
          </w:p>
        </w:tc>
        <w:tc>
          <w:tcPr>
            <w:tcW w:w="0" w:type="auto"/>
            <w:vAlign w:val="center"/>
            <w:hideMark/>
          </w:tcPr>
          <w:p w14:paraId="41EF00ED" w14:textId="77777777" w:rsidR="00B72BEE" w:rsidRPr="00B72BEE" w:rsidRDefault="00B72BEE" w:rsidP="00B72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2BE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has_cart</w:t>
            </w:r>
            <w:r w:rsidRPr="00B72BE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B72BE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14:paraId="0903583F" w14:textId="77777777" w:rsidR="00B72BEE" w:rsidRPr="00B72BEE" w:rsidRDefault="00B72BEE" w:rsidP="00B72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2BE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SUM(has_cart) / SUM(session)</w:t>
            </w:r>
          </w:p>
        </w:tc>
      </w:tr>
      <w:tr w:rsidR="00B72BEE" w:rsidRPr="00B72BEE" w14:paraId="793A4F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C0E9E" w14:textId="77777777" w:rsidR="00B72BEE" w:rsidRPr="00B72BEE" w:rsidRDefault="00B72BEE" w:rsidP="00B72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2BE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SSN Submit Rate</w:t>
            </w:r>
          </w:p>
        </w:tc>
        <w:tc>
          <w:tcPr>
            <w:tcW w:w="0" w:type="auto"/>
            <w:vAlign w:val="center"/>
            <w:hideMark/>
          </w:tcPr>
          <w:p w14:paraId="56C9C1E0" w14:textId="77777777" w:rsidR="00B72BEE" w:rsidRPr="00B72BEE" w:rsidRDefault="00B72BEE" w:rsidP="00B72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2BE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cart_ssn_done</w:t>
            </w:r>
            <w:r w:rsidRPr="00B72BE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B72BE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has_cart</w:t>
            </w:r>
          </w:p>
        </w:tc>
        <w:tc>
          <w:tcPr>
            <w:tcW w:w="0" w:type="auto"/>
            <w:vAlign w:val="center"/>
            <w:hideMark/>
          </w:tcPr>
          <w:p w14:paraId="151F9F98" w14:textId="77777777" w:rsidR="00B72BEE" w:rsidRPr="00B72BEE" w:rsidRDefault="00B72BEE" w:rsidP="00B72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2BE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SUM(cart_ssn_done) / SUM(has_cart)</w:t>
            </w:r>
          </w:p>
        </w:tc>
      </w:tr>
      <w:tr w:rsidR="00B72BEE" w:rsidRPr="00B72BEE" w14:paraId="4ADF68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128F2" w14:textId="77777777" w:rsidR="00B72BEE" w:rsidRPr="00B72BEE" w:rsidRDefault="00B72BEE" w:rsidP="00B72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2BE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Conversion After Credit</w:t>
            </w:r>
          </w:p>
        </w:tc>
        <w:tc>
          <w:tcPr>
            <w:tcW w:w="0" w:type="auto"/>
            <w:vAlign w:val="center"/>
            <w:hideMark/>
          </w:tcPr>
          <w:p w14:paraId="408C9C03" w14:textId="77777777" w:rsidR="00B72BEE" w:rsidRPr="00B72BEE" w:rsidRDefault="00B72BEE" w:rsidP="00B72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2BE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cart_order</w:t>
            </w:r>
            <w:r w:rsidRPr="00B72BE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B72BE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cart_ssn_done</w:t>
            </w:r>
          </w:p>
        </w:tc>
        <w:tc>
          <w:tcPr>
            <w:tcW w:w="0" w:type="auto"/>
            <w:vAlign w:val="center"/>
            <w:hideMark/>
          </w:tcPr>
          <w:p w14:paraId="6D49FF98" w14:textId="77777777" w:rsidR="00B72BEE" w:rsidRPr="00B72BEE" w:rsidRDefault="00B72BEE" w:rsidP="00B72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2BE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SUM(cart_order) / SUM(cart_ssn_done)</w:t>
            </w:r>
          </w:p>
        </w:tc>
      </w:tr>
      <w:tr w:rsidR="00B72BEE" w:rsidRPr="00B72BEE" w14:paraId="2C43C4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D8615" w14:textId="77777777" w:rsidR="00B72BEE" w:rsidRPr="00B72BEE" w:rsidRDefault="00B72BEE" w:rsidP="00B72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2BE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Cart Conversion</w:t>
            </w:r>
          </w:p>
        </w:tc>
        <w:tc>
          <w:tcPr>
            <w:tcW w:w="0" w:type="auto"/>
            <w:vAlign w:val="center"/>
            <w:hideMark/>
          </w:tcPr>
          <w:p w14:paraId="3CCDCA2A" w14:textId="77777777" w:rsidR="00B72BEE" w:rsidRPr="00B72BEE" w:rsidRDefault="00B72BEE" w:rsidP="00B72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2BE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cart_order</w:t>
            </w:r>
            <w:r w:rsidRPr="00B72BE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B72BE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has_cart</w:t>
            </w:r>
          </w:p>
        </w:tc>
        <w:tc>
          <w:tcPr>
            <w:tcW w:w="0" w:type="auto"/>
            <w:vAlign w:val="center"/>
            <w:hideMark/>
          </w:tcPr>
          <w:p w14:paraId="3DD194BC" w14:textId="77777777" w:rsidR="00B72BEE" w:rsidRPr="00B72BEE" w:rsidRDefault="00B72BEE" w:rsidP="00B72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2BE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SUM(cart_order) / SUM(has_cart)</w:t>
            </w:r>
          </w:p>
        </w:tc>
      </w:tr>
      <w:tr w:rsidR="00B72BEE" w:rsidRPr="00B72BEE" w14:paraId="1C3DF4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CB5C9B" w14:textId="77777777" w:rsidR="00B72BEE" w:rsidRPr="00B72BEE" w:rsidRDefault="00B72BEE" w:rsidP="00B72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2BE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Cart VC</w:t>
            </w:r>
          </w:p>
        </w:tc>
        <w:tc>
          <w:tcPr>
            <w:tcW w:w="0" w:type="auto"/>
            <w:vAlign w:val="center"/>
            <w:hideMark/>
          </w:tcPr>
          <w:p w14:paraId="1AAC6BFF" w14:textId="77777777" w:rsidR="00B72BEE" w:rsidRPr="00B72BEE" w:rsidRDefault="00B72BEE" w:rsidP="00B72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2BE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cart_order</w:t>
            </w:r>
            <w:r w:rsidRPr="00B72BE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B72BE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14:paraId="63B7C643" w14:textId="77777777" w:rsidR="00B72BEE" w:rsidRPr="00B72BEE" w:rsidRDefault="00B72BEE" w:rsidP="00B72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2BE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SUM(cart_order) / SUM(session)</w:t>
            </w:r>
          </w:p>
        </w:tc>
      </w:tr>
      <w:tr w:rsidR="00B72BEE" w:rsidRPr="00B72BEE" w14:paraId="75BA82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B25CD" w14:textId="77777777" w:rsidR="00B72BEE" w:rsidRPr="00B72BEE" w:rsidRDefault="00B72BEE" w:rsidP="00B72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2BE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Phone RR</w:t>
            </w:r>
          </w:p>
        </w:tc>
        <w:tc>
          <w:tcPr>
            <w:tcW w:w="0" w:type="auto"/>
            <w:vAlign w:val="center"/>
            <w:hideMark/>
          </w:tcPr>
          <w:p w14:paraId="7F75E975" w14:textId="77777777" w:rsidR="00B72BEE" w:rsidRPr="00B72BEE" w:rsidRDefault="00B72BEE" w:rsidP="00B72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2BE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queue_call</w:t>
            </w:r>
            <w:r w:rsidRPr="00B72BE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B72BE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14:paraId="698A3259" w14:textId="77777777" w:rsidR="00B72BEE" w:rsidRPr="00B72BEE" w:rsidRDefault="00B72BEE" w:rsidP="00B72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2BE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SUM(queue_call) / SUM(session)</w:t>
            </w:r>
          </w:p>
        </w:tc>
      </w:tr>
      <w:tr w:rsidR="00B72BEE" w:rsidRPr="00B72BEE" w14:paraId="21443D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C9615" w14:textId="77777777" w:rsidR="00B72BEE" w:rsidRPr="00B72BEE" w:rsidRDefault="00B72BEE" w:rsidP="00B72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2BE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Phone VC</w:t>
            </w:r>
          </w:p>
        </w:tc>
        <w:tc>
          <w:tcPr>
            <w:tcW w:w="0" w:type="auto"/>
            <w:vAlign w:val="center"/>
            <w:hideMark/>
          </w:tcPr>
          <w:p w14:paraId="3C865E99" w14:textId="77777777" w:rsidR="00B72BEE" w:rsidRPr="00B72BEE" w:rsidRDefault="00B72BEE" w:rsidP="00B72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2BE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phone_order</w:t>
            </w:r>
            <w:r w:rsidRPr="00B72BE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B72BE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14:paraId="09E7EB8D" w14:textId="77777777" w:rsidR="00B72BEE" w:rsidRPr="00B72BEE" w:rsidRDefault="00B72BEE" w:rsidP="00B72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2BE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SUM(phone_order) / SUM(session)</w:t>
            </w:r>
          </w:p>
        </w:tc>
      </w:tr>
    </w:tbl>
    <w:p w14:paraId="51EA5B67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4CE600F5">
          <v:rect id="Horizontal Line 21" o:spid="_x0000_s1034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6C169A4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8. How the Cart Works in Business Terms</w:t>
      </w:r>
    </w:p>
    <w:p w14:paraId="64FE8FA5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The cart is not just a checkout flow. It is a </w:t>
      </w:r>
      <w:r w:rsidRPr="00B72BE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qualification and routing system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4D98955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It contains three primary user-facing pages before order confirmation.</w:t>
      </w:r>
    </w:p>
    <w:p w14:paraId="787633EE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1: Page 1</w:t>
      </w:r>
    </w:p>
    <w:p w14:paraId="69B3182F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This page asks for:</w:t>
      </w:r>
    </w:p>
    <w:p w14:paraId="16B3C47A" w14:textId="77777777" w:rsidR="00B72BEE" w:rsidRPr="00B72BEE" w:rsidRDefault="00B72BEE" w:rsidP="00B72BE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address</w:t>
      </w:r>
    </w:p>
    <w:p w14:paraId="09854A66" w14:textId="77777777" w:rsidR="00B72BEE" w:rsidRPr="00B72BEE" w:rsidRDefault="00B72BEE" w:rsidP="00B72BE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whether the customer is moving or switching</w:t>
      </w:r>
    </w:p>
    <w:p w14:paraId="5983E8DF" w14:textId="77777777" w:rsidR="00B72BEE" w:rsidRPr="00B72BEE" w:rsidRDefault="00B72BEE" w:rsidP="00B72BE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service start date</w:t>
      </w:r>
    </w:p>
    <w:p w14:paraId="3489873B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This step determines the service context and available plans.</w:t>
      </w:r>
    </w:p>
    <w:p w14:paraId="1B15C292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Mapped field:</w:t>
      </w:r>
    </w:p>
    <w:p w14:paraId="2CD6103D" w14:textId="77777777" w:rsidR="00B72BEE" w:rsidRPr="00B72BEE" w:rsidRDefault="00B72BEE" w:rsidP="00B72BE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cart_page1_done</w:t>
      </w:r>
    </w:p>
    <w:p w14:paraId="2B39CCA7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58169BFE">
          <v:rect id="Horizontal Line 22" o:spid="_x0000_s1033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36CE9FF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2: Personal Info Page</w:t>
      </w:r>
    </w:p>
    <w:p w14:paraId="6459D8D7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This page asks for:</w:t>
      </w:r>
    </w:p>
    <w:p w14:paraId="65E09DF3" w14:textId="77777777" w:rsidR="00B72BEE" w:rsidRPr="00B72BEE" w:rsidRDefault="00B72BEE" w:rsidP="00B72BE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name</w:t>
      </w:r>
    </w:p>
    <w:p w14:paraId="7518580E" w14:textId="77777777" w:rsidR="00B72BEE" w:rsidRPr="00B72BEE" w:rsidRDefault="00B72BEE" w:rsidP="00B72BE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email</w:t>
      </w:r>
    </w:p>
    <w:p w14:paraId="41F6F6B0" w14:textId="77777777" w:rsidR="00B72BEE" w:rsidRPr="00B72BEE" w:rsidRDefault="00B72BEE" w:rsidP="00B72BE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phone number</w:t>
      </w:r>
    </w:p>
    <w:p w14:paraId="3A62A377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This captures customer identity and lead/contact information.</w:t>
      </w:r>
    </w:p>
    <w:p w14:paraId="7525EAC9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Mapped field:</w:t>
      </w:r>
    </w:p>
    <w:p w14:paraId="4AAD2A10" w14:textId="77777777" w:rsidR="00B72BEE" w:rsidRPr="00B72BEE" w:rsidRDefault="00B72BEE" w:rsidP="00B72BE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cart_customer_info_done</w:t>
      </w:r>
    </w:p>
    <w:p w14:paraId="70338A31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25BBA869">
          <v:rect id="Horizontal Line 23" o:spid="_x0000_s1032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449669A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3: SSN Submit / Credit Verification</w:t>
      </w:r>
    </w:p>
    <w:p w14:paraId="0EF1CB89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This page asks for SSN and triggers a soft credit check flow.</w:t>
      </w:r>
    </w:p>
    <w:p w14:paraId="6D19F2FA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Mapped field:</w:t>
      </w:r>
    </w:p>
    <w:p w14:paraId="178B411B" w14:textId="77777777" w:rsidR="00B72BEE" w:rsidRPr="00B72BEE" w:rsidRDefault="00B72BEE" w:rsidP="00B72BE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cart_ssn_done</w:t>
      </w:r>
    </w:p>
    <w:p w14:paraId="544D6C05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This is a critical step because many energy providers require a certain customer credit profile before enrollment.</w:t>
      </w:r>
    </w:p>
    <w:p w14:paraId="3935D309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45CF6C19">
          <v:rect id="Horizontal Line 24" o:spid="_x0000_s1031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0EDC43A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9. What Happens at SSN Submit</w:t>
      </w:r>
    </w:p>
    <w:p w14:paraId="1C8DDB9C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When a user submits SSN, the system is effectively evaluating three things.</w:t>
      </w:r>
    </w:p>
    <w:p w14:paraId="092EB0CA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9.1 Provider Credit Check</w:t>
      </w:r>
    </w:p>
    <w:p w14:paraId="5F40E2F0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Question: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br/>
        <w:t>Does the user pass credit for the plan/provider they entered cart with?</w:t>
      </w:r>
    </w:p>
    <w:p w14:paraId="574EFBCF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Each provider has its own threshold. A user may qualify for one provider and fail another.</w:t>
      </w:r>
    </w:p>
    <w:p w14:paraId="0C1F2040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Mapped indicators:</w:t>
      </w:r>
    </w:p>
    <w:p w14:paraId="2124E7E1" w14:textId="77777777" w:rsidR="00B72BEE" w:rsidRPr="00B72BEE" w:rsidRDefault="00B72BEE" w:rsidP="00B72BE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cart_provider_pass</w:t>
      </w:r>
    </w:p>
    <w:p w14:paraId="1FE07829" w14:textId="77777777" w:rsidR="00B72BEE" w:rsidRPr="00B72BEE" w:rsidRDefault="00B72BEE" w:rsidP="00B72BE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cart_credit_fail</w:t>
      </w:r>
    </w:p>
    <w:p w14:paraId="016E7312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646198AC">
          <v:rect id="Horizontal Line 25" o:spid="_x0000_s1030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5413988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9.2 Volt Check</w:t>
      </w:r>
    </w:p>
    <w:p w14:paraId="3248CE88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Question: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br/>
        <w:t>Does the user pass internal fraud screening?</w:t>
      </w:r>
    </w:p>
    <w:p w14:paraId="2E27F842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This is used to prevent fraudulent enrollments.</w:t>
      </w:r>
    </w:p>
    <w:p w14:paraId="4E6BCAB0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Mapped indicator:</w:t>
      </w:r>
    </w:p>
    <w:p w14:paraId="184BA7CE" w14:textId="77777777" w:rsidR="00B72BEE" w:rsidRPr="00B72BEE" w:rsidRDefault="00B72BEE" w:rsidP="00B72BE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cart_volt_fail</w:t>
      </w:r>
    </w:p>
    <w:p w14:paraId="29714E3F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4BFE94EA">
          <v:rect id="Horizontal Line 26" o:spid="_x0000_s1029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AD39A81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9.3 Partner Qualification (Qual)</w:t>
      </w:r>
    </w:p>
    <w:p w14:paraId="22DB3BFA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Question: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br/>
        <w:t>Does the user meet additional partner-specific requirements beyond credit?</w:t>
      </w:r>
    </w:p>
    <w:p w14:paraId="4F98BC10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Mapped indicator:</w:t>
      </w:r>
    </w:p>
    <w:p w14:paraId="31738E46" w14:textId="77777777" w:rsidR="00B72BEE" w:rsidRPr="00B72BEE" w:rsidRDefault="00B72BEE" w:rsidP="00B72BE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cart_qual_fail</w:t>
      </w:r>
    </w:p>
    <w:p w14:paraId="3925F2D0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5F999EC">
          <v:rect id="Horizontal Line 27" o:spid="_x0000_s1028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FE0F82A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10. What Happens After Checks</w:t>
      </w:r>
    </w:p>
    <w:p w14:paraId="749D64F5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If the user passes all checks</w:t>
      </w:r>
    </w:p>
    <w:p w14:paraId="5536F507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They proceed to the review step and can place the order.</w:t>
      </w:r>
    </w:p>
    <w:p w14:paraId="3862E848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This is the path most associated with:</w:t>
      </w:r>
    </w:p>
    <w:p w14:paraId="4575EAB9" w14:textId="77777777" w:rsidR="00B72BEE" w:rsidRPr="00B72BEE" w:rsidRDefault="00B72BEE" w:rsidP="00B72BE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cart_provider_pass = 1</w:t>
      </w:r>
    </w:p>
    <w:p w14:paraId="57BA8982" w14:textId="77777777" w:rsidR="00B72BEE" w:rsidRPr="00B72BEE" w:rsidRDefault="00B72BEE" w:rsidP="00B72BE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cart_volt_fail = 0</w:t>
      </w:r>
    </w:p>
    <w:p w14:paraId="2A3A12F3" w14:textId="77777777" w:rsidR="00B72BEE" w:rsidRPr="00B72BEE" w:rsidRDefault="00B72BEE" w:rsidP="00B72BE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cart_qual_fail = 0</w:t>
      </w:r>
    </w:p>
    <w:p w14:paraId="10F5BC23" w14:textId="77777777" w:rsidR="00B72BEE" w:rsidRPr="00B72BEE" w:rsidRDefault="00B72BEE" w:rsidP="00B72BE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eventual </w:t>
      </w: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cart_order = 1</w:t>
      </w:r>
    </w:p>
    <w:p w14:paraId="3E3F459C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If the user fails one or more checks</w:t>
      </w:r>
    </w:p>
    <w:p w14:paraId="1C5E42AC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They may be shown pivot products.</w:t>
      </w:r>
    </w:p>
    <w:p w14:paraId="67308185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Pivot behavior depends on why they failed and what they still qualify for.</w:t>
      </w:r>
    </w:p>
    <w:p w14:paraId="4AE5BEA1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Examples:</w:t>
      </w:r>
    </w:p>
    <w:p w14:paraId="6ACF153B" w14:textId="77777777" w:rsidR="00B72BEE" w:rsidRPr="00B72BEE" w:rsidRDefault="00B72BEE" w:rsidP="00B72BE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if the credit score is </w:t>
      </w: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, the user may only be shown prepaid options such as Payless Energy</w:t>
      </w:r>
    </w:p>
    <w:p w14:paraId="256E641C" w14:textId="77777777" w:rsidR="00B72BEE" w:rsidRPr="00B72BEE" w:rsidRDefault="00B72BEE" w:rsidP="00B72BE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if the user fails the original provider’s threshold but qualifies elsewhere, alternative providers may be shown</w:t>
      </w:r>
    </w:p>
    <w:p w14:paraId="17033A66" w14:textId="77777777" w:rsidR="00B72BEE" w:rsidRPr="00B72BEE" w:rsidRDefault="00B72BEE" w:rsidP="00B72BE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if the user fails qualification for one path, a narrower eligible product set may be shown</w:t>
      </w:r>
    </w:p>
    <w:p w14:paraId="71E425AE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This means the cart should be understood as a </w:t>
      </w:r>
      <w:r w:rsidRPr="00B72BE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conditional routing funnel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, not a purely linear checkout.</w:t>
      </w:r>
    </w:p>
    <w:p w14:paraId="5886811D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0FBE3664">
          <v:rect id="Horizontal Line 28" o:spid="_x0000_s1027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D3B16F0" w14:textId="66DD7884" w:rsidR="00B72BEE" w:rsidRPr="00B72BEE" w:rsidRDefault="00B72BEE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EEBB913" w14:textId="5F0A8565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</w:t>
      </w: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. Important Caveats</w:t>
      </w:r>
    </w:p>
    <w:p w14:paraId="5427D71B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The query output is session-level</w:t>
      </w:r>
    </w:p>
    <w:p w14:paraId="17741269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Do not treat </w:t>
      </w: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cart_order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phone_order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, or similar fields as event-level facts unless re-aggregating upstream.</w:t>
      </w:r>
    </w:p>
    <w:p w14:paraId="5AF2F353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Many funnel fields are boolean-style markers</w:t>
      </w:r>
    </w:p>
    <w:p w14:paraId="356DA54C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Most of the funnel columns represent whether a session hit a stage, not how many times that stage occurred.</w:t>
      </w:r>
    </w:p>
    <w:p w14:paraId="4A6B2EE6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 xml:space="preserve">3. </w:t>
      </w:r>
      <w:r w:rsidRPr="00B72BE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zip_entry</w:t>
      </w: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is a proxy</w:t>
      </w:r>
    </w:p>
    <w:p w14:paraId="0CF302AD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In the current query, </w:t>
      </w: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zip_entry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 is derived from </w:t>
      </w: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is_product_viewed = 1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, so it is best interpreted as a successful ZIP/product-view outcome, not literally raw ZIP form submission.</w:t>
      </w:r>
    </w:p>
    <w:p w14:paraId="61BA6782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4. </w:t>
      </w:r>
      <w:r w:rsidRPr="00B72BE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cart_ssn_done</w:t>
      </w: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is the final-table SSN metric</w:t>
      </w:r>
    </w:p>
    <w:p w14:paraId="4721DD10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Even though upstream CTEs include richer credit-run detail, the final output exposes </w:t>
      </w: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cart_ssn_done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, so that is the correct field to use in final KPI generation unless the query is expanded.</w:t>
      </w:r>
    </w:p>
    <w:p w14:paraId="792A8BCC" w14:textId="77777777" w:rsidR="00B72BEE" w:rsidRPr="00B72BEE" w:rsidRDefault="00B72BEE" w:rsidP="00B72B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 Cart conversion is partly behavioral and partly eligibility-driven</w:t>
      </w:r>
    </w:p>
    <w:p w14:paraId="7041FAE8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This is not a normal ecommerce cart. Post-SSN conversion depends heavily on:</w:t>
      </w:r>
    </w:p>
    <w:p w14:paraId="2E438267" w14:textId="77777777" w:rsidR="00B72BEE" w:rsidRPr="00B72BEE" w:rsidRDefault="00B72BEE" w:rsidP="00B72BE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provider thresholds</w:t>
      </w:r>
    </w:p>
    <w:p w14:paraId="6EEE8773" w14:textId="77777777" w:rsidR="00B72BEE" w:rsidRPr="00B72BEE" w:rsidRDefault="00B72BEE" w:rsidP="00B72BE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fraud checks</w:t>
      </w:r>
    </w:p>
    <w:p w14:paraId="4FCF4568" w14:textId="77777777" w:rsidR="00B72BEE" w:rsidRPr="00B72BEE" w:rsidRDefault="00B72BEE" w:rsidP="00B72BE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qualification logic</w:t>
      </w:r>
    </w:p>
    <w:p w14:paraId="5DA67F92" w14:textId="77777777" w:rsidR="00B72BEE" w:rsidRPr="00B72BEE" w:rsidRDefault="00B72BEE" w:rsidP="00B72BE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pivot availability</w:t>
      </w:r>
    </w:p>
    <w:p w14:paraId="5778E73E" w14:textId="77777777" w:rsidR="00B72BEE" w:rsidRPr="00B72BEE" w:rsidRDefault="00B23C3A" w:rsidP="00B72B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3FDE4E41">
          <v:rect id="Horizontal Line 29" o:spid="_x0000_s1026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44C223E" w14:textId="3BA29B02" w:rsidR="00B72BEE" w:rsidRPr="00B72BEE" w:rsidRDefault="00B72BEE" w:rsidP="00B72B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</w:t>
      </w:r>
      <w:r w:rsidRPr="00B72BE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. Final Summary</w:t>
      </w:r>
    </w:p>
    <w:p w14:paraId="07CA93DF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This query produces a </w:t>
      </w:r>
      <w:r w:rsidRPr="00B72BE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session-level full funnel dataset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 with mostly </w:t>
      </w:r>
      <w:r w:rsidRPr="00B72BE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1/0 indicator fields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t xml:space="preserve"> for major funnel steps.</w:t>
      </w:r>
    </w:p>
    <w:p w14:paraId="01978258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The most important KPI formulas are:</w:t>
      </w:r>
    </w:p>
    <w:p w14:paraId="2C702384" w14:textId="77777777" w:rsidR="00B72BEE" w:rsidRPr="00B72BEE" w:rsidRDefault="00B72BEE" w:rsidP="00B72BE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ZLUR = SUM(zip_entry) / SUM(session)</w:t>
      </w:r>
    </w:p>
    <w:p w14:paraId="650F459C" w14:textId="77777777" w:rsidR="00B72BEE" w:rsidRPr="00B72BEE" w:rsidRDefault="00B72BEE" w:rsidP="00B72BE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 RR = SUM(has_cart) / SUM(session)</w:t>
      </w:r>
    </w:p>
    <w:p w14:paraId="15EE6208" w14:textId="77777777" w:rsidR="00B72BEE" w:rsidRPr="00B72BEE" w:rsidRDefault="00B72BEE" w:rsidP="00B72BE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SSN Submit Rate = SUM(cart_ssn_done) / SUM(has_cart)</w:t>
      </w:r>
    </w:p>
    <w:p w14:paraId="75337B6F" w14:textId="77777777" w:rsidR="00B72BEE" w:rsidRPr="00B72BEE" w:rsidRDefault="00B72BEE" w:rsidP="00B72BE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Conversion After Credit = SUM(cart_order) / SUM(cart_ssn_done)</w:t>
      </w:r>
    </w:p>
    <w:p w14:paraId="531349CF" w14:textId="77777777" w:rsidR="00B72BEE" w:rsidRPr="00B72BEE" w:rsidRDefault="00B72BEE" w:rsidP="00B72BE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 Conversion = SUM(cart_order) / SUM(has_cart)</w:t>
      </w:r>
    </w:p>
    <w:p w14:paraId="2603670A" w14:textId="77777777" w:rsidR="00B72BEE" w:rsidRPr="00B72BEE" w:rsidRDefault="00B72BEE" w:rsidP="00B72BE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 VC = SUM(cart_order) / SUM(session)</w:t>
      </w:r>
    </w:p>
    <w:p w14:paraId="6B94A021" w14:textId="77777777" w:rsidR="00B72BEE" w:rsidRPr="00B72BEE" w:rsidRDefault="00B72BEE" w:rsidP="00B72BE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Phone RR = SUM(queue_call) / SUM(session)</w:t>
      </w:r>
    </w:p>
    <w:p w14:paraId="3FD0065A" w14:textId="77777777" w:rsidR="00B72BEE" w:rsidRPr="00B72BEE" w:rsidRDefault="00B72BEE" w:rsidP="00B72BE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Phone VC = SUM(phone_order) / SUM(session)</w:t>
      </w:r>
    </w:p>
    <w:p w14:paraId="2A9087FC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The cart itself is a multi-step qualification flow:</w:t>
      </w:r>
    </w:p>
    <w:p w14:paraId="05BD877F" w14:textId="77777777" w:rsidR="00B72BEE" w:rsidRPr="00B72BEE" w:rsidRDefault="00B72BEE" w:rsidP="00B72BE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page 1 collects service details</w:t>
      </w:r>
    </w:p>
    <w:p w14:paraId="5303C869" w14:textId="77777777" w:rsidR="00B72BEE" w:rsidRPr="00B72BEE" w:rsidRDefault="00B72BEE" w:rsidP="00B72BE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page 2 collects personal info</w:t>
      </w:r>
    </w:p>
    <w:p w14:paraId="532C439A" w14:textId="77777777" w:rsidR="00B72BEE" w:rsidRPr="00B72BEE" w:rsidRDefault="00B72BEE" w:rsidP="00B72BE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page 3 runs SSN / credit</w:t>
      </w:r>
    </w:p>
    <w:p w14:paraId="642A5484" w14:textId="77777777" w:rsidR="00B72BEE" w:rsidRPr="00B72BEE" w:rsidRDefault="00B72BEE" w:rsidP="00B72BE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credit, Volt, and qual determine whether the user can continue or must be pivoted to another product set</w:t>
      </w:r>
    </w:p>
    <w:p w14:paraId="46F94988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Because of that, the most useful decomposition is:</w:t>
      </w:r>
    </w:p>
    <w:p w14:paraId="6486D0BA" w14:textId="77777777" w:rsidR="00B72BEE" w:rsidRPr="00B72BEE" w:rsidRDefault="00B72BEE" w:rsidP="00B72B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72BE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Cart Conversion = SSN Submit Rate × Conversion After Credit</w:t>
      </w:r>
    </w:p>
    <w:p w14:paraId="2302661C" w14:textId="77777777" w:rsidR="00B72BEE" w:rsidRPr="00B72BEE" w:rsidRDefault="00B72BEE" w:rsidP="00B72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That split tells you whether performance problems are caused by:</w:t>
      </w:r>
    </w:p>
    <w:p w14:paraId="2E140149" w14:textId="77777777" w:rsidR="00B72BEE" w:rsidRPr="00B72BEE" w:rsidRDefault="00B72BEE" w:rsidP="00B72BE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friction before SSN submit</w:t>
      </w:r>
      <w:r w:rsidRPr="00B72BEE">
        <w:rPr>
          <w:rFonts w:ascii="Times New Roman" w:eastAsia="Times New Roman" w:hAnsi="Times New Roman" w:cs="Times New Roman"/>
          <w:kern w:val="0"/>
          <w14:ligatures w14:val="none"/>
        </w:rPr>
        <w:br/>
        <w:t>or</w:t>
      </w:r>
    </w:p>
    <w:p w14:paraId="50822170" w14:textId="77777777" w:rsidR="00B72BEE" w:rsidRPr="00B72BEE" w:rsidRDefault="00B72BEE" w:rsidP="00B72BE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72BEE">
        <w:rPr>
          <w:rFonts w:ascii="Times New Roman" w:eastAsia="Times New Roman" w:hAnsi="Times New Roman" w:cs="Times New Roman"/>
          <w:kern w:val="0"/>
          <w14:ligatures w14:val="none"/>
        </w:rPr>
        <w:t>eligibility / routing issues after credit.</w:t>
      </w:r>
    </w:p>
    <w:p w14:paraId="5DC09AFB" w14:textId="77777777" w:rsidR="00305AA9" w:rsidRDefault="00305AA9"/>
    <w:sectPr w:rsidR="00305A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2F4F"/>
    <w:multiLevelType w:val="multilevel"/>
    <w:tmpl w:val="3F8A1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C0F10"/>
    <w:multiLevelType w:val="multilevel"/>
    <w:tmpl w:val="08982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C7381"/>
    <w:multiLevelType w:val="multilevel"/>
    <w:tmpl w:val="FAC6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375505"/>
    <w:multiLevelType w:val="multilevel"/>
    <w:tmpl w:val="AF2E1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622854"/>
    <w:multiLevelType w:val="multilevel"/>
    <w:tmpl w:val="B7361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193BAA"/>
    <w:multiLevelType w:val="multilevel"/>
    <w:tmpl w:val="41BC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F92263"/>
    <w:multiLevelType w:val="multilevel"/>
    <w:tmpl w:val="D2A6E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54A02"/>
    <w:multiLevelType w:val="multilevel"/>
    <w:tmpl w:val="07E06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7308BE"/>
    <w:multiLevelType w:val="multilevel"/>
    <w:tmpl w:val="20162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A31F5E"/>
    <w:multiLevelType w:val="multilevel"/>
    <w:tmpl w:val="3D542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2F1F5A"/>
    <w:multiLevelType w:val="multilevel"/>
    <w:tmpl w:val="0B02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644520"/>
    <w:multiLevelType w:val="multilevel"/>
    <w:tmpl w:val="55FC1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F51ADA"/>
    <w:multiLevelType w:val="multilevel"/>
    <w:tmpl w:val="81C03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E470F3"/>
    <w:multiLevelType w:val="multilevel"/>
    <w:tmpl w:val="F1AAC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8F14B6"/>
    <w:multiLevelType w:val="multilevel"/>
    <w:tmpl w:val="9064E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1E41EA"/>
    <w:multiLevelType w:val="multilevel"/>
    <w:tmpl w:val="C5D65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170ED8"/>
    <w:multiLevelType w:val="multilevel"/>
    <w:tmpl w:val="376A5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8B65B2"/>
    <w:multiLevelType w:val="multilevel"/>
    <w:tmpl w:val="45D45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1A04D7"/>
    <w:multiLevelType w:val="multilevel"/>
    <w:tmpl w:val="A8486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3170FD"/>
    <w:multiLevelType w:val="multilevel"/>
    <w:tmpl w:val="CCF43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C500A7"/>
    <w:multiLevelType w:val="multilevel"/>
    <w:tmpl w:val="7B90B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A25FE8"/>
    <w:multiLevelType w:val="multilevel"/>
    <w:tmpl w:val="1924E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9425E1"/>
    <w:multiLevelType w:val="multilevel"/>
    <w:tmpl w:val="CED68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792E35"/>
    <w:multiLevelType w:val="multilevel"/>
    <w:tmpl w:val="D7C64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E17448"/>
    <w:multiLevelType w:val="multilevel"/>
    <w:tmpl w:val="68EA4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311C41"/>
    <w:multiLevelType w:val="multilevel"/>
    <w:tmpl w:val="3BCC7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D87B05"/>
    <w:multiLevelType w:val="multilevel"/>
    <w:tmpl w:val="8DE02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411950"/>
    <w:multiLevelType w:val="multilevel"/>
    <w:tmpl w:val="8FE8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8D773A"/>
    <w:multiLevelType w:val="multilevel"/>
    <w:tmpl w:val="6520E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FE0216"/>
    <w:multiLevelType w:val="multilevel"/>
    <w:tmpl w:val="5C9A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565ADE"/>
    <w:multiLevelType w:val="multilevel"/>
    <w:tmpl w:val="5C0EE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3D03B1"/>
    <w:multiLevelType w:val="multilevel"/>
    <w:tmpl w:val="AC8E6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BF7AB5"/>
    <w:multiLevelType w:val="multilevel"/>
    <w:tmpl w:val="9B26A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A1C502D"/>
    <w:multiLevelType w:val="multilevel"/>
    <w:tmpl w:val="4AA04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765893"/>
    <w:multiLevelType w:val="multilevel"/>
    <w:tmpl w:val="99B2C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320669"/>
    <w:multiLevelType w:val="multilevel"/>
    <w:tmpl w:val="1C5A0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FE7FFE"/>
    <w:multiLevelType w:val="multilevel"/>
    <w:tmpl w:val="1820C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975C9A"/>
    <w:multiLevelType w:val="multilevel"/>
    <w:tmpl w:val="7D1AE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8911961">
    <w:abstractNumId w:val="7"/>
  </w:num>
  <w:num w:numId="2" w16cid:durableId="856770939">
    <w:abstractNumId w:val="26"/>
  </w:num>
  <w:num w:numId="3" w16cid:durableId="123160979">
    <w:abstractNumId w:val="20"/>
  </w:num>
  <w:num w:numId="4" w16cid:durableId="223873368">
    <w:abstractNumId w:val="25"/>
  </w:num>
  <w:num w:numId="5" w16cid:durableId="157774711">
    <w:abstractNumId w:val="8"/>
  </w:num>
  <w:num w:numId="6" w16cid:durableId="1671129883">
    <w:abstractNumId w:val="27"/>
  </w:num>
  <w:num w:numId="7" w16cid:durableId="344719829">
    <w:abstractNumId w:val="12"/>
  </w:num>
  <w:num w:numId="8" w16cid:durableId="1607999134">
    <w:abstractNumId w:val="35"/>
  </w:num>
  <w:num w:numId="9" w16cid:durableId="1009798679">
    <w:abstractNumId w:val="23"/>
  </w:num>
  <w:num w:numId="10" w16cid:durableId="277221083">
    <w:abstractNumId w:val="4"/>
  </w:num>
  <w:num w:numId="11" w16cid:durableId="1913082792">
    <w:abstractNumId w:val="11"/>
  </w:num>
  <w:num w:numId="12" w16cid:durableId="944536539">
    <w:abstractNumId w:val="9"/>
  </w:num>
  <w:num w:numId="13" w16cid:durableId="1272544491">
    <w:abstractNumId w:val="21"/>
  </w:num>
  <w:num w:numId="14" w16cid:durableId="1963268191">
    <w:abstractNumId w:val="5"/>
  </w:num>
  <w:num w:numId="15" w16cid:durableId="1453401281">
    <w:abstractNumId w:val="14"/>
  </w:num>
  <w:num w:numId="16" w16cid:durableId="760491805">
    <w:abstractNumId w:val="22"/>
  </w:num>
  <w:num w:numId="17" w16cid:durableId="667320246">
    <w:abstractNumId w:val="13"/>
  </w:num>
  <w:num w:numId="18" w16cid:durableId="986519538">
    <w:abstractNumId w:val="17"/>
  </w:num>
  <w:num w:numId="19" w16cid:durableId="424807827">
    <w:abstractNumId w:val="29"/>
  </w:num>
  <w:num w:numId="20" w16cid:durableId="1849757095">
    <w:abstractNumId w:val="24"/>
  </w:num>
  <w:num w:numId="21" w16cid:durableId="358623304">
    <w:abstractNumId w:val="33"/>
  </w:num>
  <w:num w:numId="22" w16cid:durableId="400568566">
    <w:abstractNumId w:val="3"/>
  </w:num>
  <w:num w:numId="23" w16cid:durableId="1351102013">
    <w:abstractNumId w:val="2"/>
  </w:num>
  <w:num w:numId="24" w16cid:durableId="2083942858">
    <w:abstractNumId w:val="10"/>
  </w:num>
  <w:num w:numId="25" w16cid:durableId="1936480316">
    <w:abstractNumId w:val="6"/>
  </w:num>
  <w:num w:numId="26" w16cid:durableId="1387141496">
    <w:abstractNumId w:val="16"/>
  </w:num>
  <w:num w:numId="27" w16cid:durableId="542056192">
    <w:abstractNumId w:val="19"/>
  </w:num>
  <w:num w:numId="28" w16cid:durableId="78260326">
    <w:abstractNumId w:val="36"/>
  </w:num>
  <w:num w:numId="29" w16cid:durableId="1251542145">
    <w:abstractNumId w:val="37"/>
  </w:num>
  <w:num w:numId="30" w16cid:durableId="1054737201">
    <w:abstractNumId w:val="34"/>
  </w:num>
  <w:num w:numId="31" w16cid:durableId="1700349756">
    <w:abstractNumId w:val="15"/>
  </w:num>
  <w:num w:numId="32" w16cid:durableId="1431899863">
    <w:abstractNumId w:val="0"/>
  </w:num>
  <w:num w:numId="33" w16cid:durableId="484394878">
    <w:abstractNumId w:val="1"/>
  </w:num>
  <w:num w:numId="34" w16cid:durableId="1330333638">
    <w:abstractNumId w:val="31"/>
  </w:num>
  <w:num w:numId="35" w16cid:durableId="436099657">
    <w:abstractNumId w:val="18"/>
  </w:num>
  <w:num w:numId="36" w16cid:durableId="1493401404">
    <w:abstractNumId w:val="28"/>
  </w:num>
  <w:num w:numId="37" w16cid:durableId="1983921652">
    <w:abstractNumId w:val="32"/>
  </w:num>
  <w:num w:numId="38" w16cid:durableId="1863860874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BEE"/>
    <w:rsid w:val="0010208C"/>
    <w:rsid w:val="00162CBD"/>
    <w:rsid w:val="00305AA9"/>
    <w:rsid w:val="005C3C5F"/>
    <w:rsid w:val="006A1B3C"/>
    <w:rsid w:val="008D543D"/>
    <w:rsid w:val="00947BFD"/>
    <w:rsid w:val="009952B5"/>
    <w:rsid w:val="00B23C3A"/>
    <w:rsid w:val="00B72BEE"/>
    <w:rsid w:val="00B77383"/>
    <w:rsid w:val="00C45191"/>
    <w:rsid w:val="00CA3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5"/>
    <o:shapelayout v:ext="edit">
      <o:idmap v:ext="edit" data="1"/>
    </o:shapelayout>
  </w:shapeDefaults>
  <w:decimalSymbol w:val="."/>
  <w:listSeparator w:val=","/>
  <w14:docId w14:val="60166F05"/>
  <w15:chartTrackingRefBased/>
  <w15:docId w15:val="{D4F990AC-9D45-DB4A-8A27-200B249B0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2B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2B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2B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2B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2B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2B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2B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2B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2B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2B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72B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72B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2B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2B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2B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2B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2B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2B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2B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2B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B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2B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2B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2B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2B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2B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2B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2B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2B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72B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72BE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72BE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72B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72BEE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16</Pages>
  <Words>2007</Words>
  <Characters>11664</Characters>
  <Application>Microsoft Office Word</Application>
  <DocSecurity>0</DocSecurity>
  <Lines>466</Lines>
  <Paragraphs>440</Paragraphs>
  <ScaleCrop>false</ScaleCrop>
  <Company/>
  <LinksUpToDate>false</LinksUpToDate>
  <CharactersWithSpaces>13231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Manav Mathur</dc:creator>
  <cp:keywords/>
  <dc:description/>
  <cp:lastModifiedBy>Manav Mathur</cp:lastModifiedBy>
  <cp:revision>3</cp:revision>
  <dcterms:created xsi:type="dcterms:W3CDTF">2026-03-24T02:08:00Z</dcterms:created>
  <dcterms:modified xsi:type="dcterms:W3CDTF">2026-04-08T20:10:00Z</dcterms:modified>
</cp:coreProperties>
</file>