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08E99A15" w:rsidR="00B55922" w:rsidRPr="00B55922" w:rsidRDefault="002C2908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598362C2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2001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Alisher Shamayev</w:t>
      </w:r>
    </w:p>
    <w:p w14:paraId="03A7FA66" w14:textId="48D12E59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6C2001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714DF99F" w14:textId="142F1C7D" w:rsidR="00C770E3" w:rsidRPr="002C2908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C2908">
        <w:rPr>
          <w:sz w:val="28"/>
          <w:szCs w:val="28"/>
        </w:rPr>
        <w:t xml:space="preserve">What is MVC?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29B45E2" w14:textId="77777777" w:rsidR="007D3CA2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2104D12" w14:textId="77777777" w:rsidR="004645AF" w:rsidRDefault="004645AF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EA854AA" w14:textId="262A3EE4" w:rsidR="00C770E3" w:rsidRDefault="009738B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MVC stands for Model View Controller, this is an architecting method in developing application, and the idea is divide parts of application into three different parts.</w:t>
            </w:r>
          </w:p>
          <w:p w14:paraId="596CC149" w14:textId="7FDBC3E7" w:rsidR="009738B9" w:rsidRDefault="009738B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Model is backend or data or logic of application.</w:t>
            </w:r>
          </w:p>
          <w:p w14:paraId="2A1BD19E" w14:textId="63B167EC" w:rsidR="009738B9" w:rsidRDefault="009738B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View is responsible for UI of application.</w:t>
            </w:r>
          </w:p>
          <w:p w14:paraId="3C6D8FD7" w14:textId="6D7372F2" w:rsidR="009738B9" w:rsidRDefault="009738B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Controller is kind of a backend but more of middle pointer between Model and View that does some scripts in example handle user request, or update the page and etc.</w:t>
            </w:r>
          </w:p>
          <w:p w14:paraId="2B6D8751" w14:textId="77777777" w:rsidR="00C770E3" w:rsidRDefault="00C770E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3AC4D008" w:rsidR="00C770E3" w:rsidRPr="00AF558F" w:rsidRDefault="00C770E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981AB2" w14:textId="3381ED34" w:rsidR="0026419B" w:rsidRDefault="0026419B" w:rsidP="0026419B">
      <w:pPr>
        <w:rPr>
          <w:sz w:val="36"/>
          <w:szCs w:val="36"/>
        </w:rPr>
      </w:pPr>
    </w:p>
    <w:p w14:paraId="3AA1D81E" w14:textId="315CCD14" w:rsidR="00C770E3" w:rsidRPr="00C770E3" w:rsidRDefault="002C2908" w:rsidP="00C770E3">
      <w:pPr>
        <w:rPr>
          <w:sz w:val="28"/>
          <w:szCs w:val="28"/>
          <w:lang w:val="en-US"/>
        </w:rPr>
      </w:pPr>
      <w:r>
        <w:rPr>
          <w:sz w:val="28"/>
          <w:szCs w:val="28"/>
        </w:rPr>
        <w:t>How to implement MVC in C++?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D237A" w:rsidRPr="00AF558F" w14:paraId="0132EB04" w14:textId="77777777" w:rsidTr="00A054F9">
        <w:tc>
          <w:tcPr>
            <w:tcW w:w="9350" w:type="dxa"/>
            <w:shd w:val="clear" w:color="auto" w:fill="auto"/>
          </w:tcPr>
          <w:p w14:paraId="50B746EA" w14:textId="77777777" w:rsidR="005D237A" w:rsidRDefault="005D237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369F04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4233D7D1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main.cpp</w:t>
            </w:r>
          </w:p>
          <w:p w14:paraId="59EB48DD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Assignment9P1</w:t>
            </w:r>
          </w:p>
          <w:p w14:paraId="32571B41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52BD65B4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Created by GUW06 on 2023-03-15.</w:t>
            </w:r>
          </w:p>
          <w:p w14:paraId="46F3831B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06F97F0D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C8BB9D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076535B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using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namespace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50CA6155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7F04C80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57A9FB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7C4D198C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setModel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x) {</w:t>
            </w:r>
          </w:p>
          <w:p w14:paraId="34D9FE61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modelData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x;</w:t>
            </w:r>
          </w:p>
          <w:p w14:paraId="2A00A615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lastRenderedPageBreak/>
              <w:t xml:space="preserve">    }</w:t>
            </w:r>
          </w:p>
          <w:p w14:paraId="75F03B1C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C1885F4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getModel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()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3D7A0F4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modelData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2469D23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5A07222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EB61539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private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0A590A7F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modelData;</w:t>
            </w:r>
          </w:p>
          <w:p w14:paraId="14F4550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7C6D9093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25064B8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3134B08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4D63E72E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printView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x) {</w:t>
            </w:r>
          </w:p>
          <w:p w14:paraId="0CA8B0E5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&lt;&lt;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"Data: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&lt;&lt; x &lt;&lt; 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E970B39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43964EDE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785C6739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0BF0E7FA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Controller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34001572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0243960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Controller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&amp; model,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&amp; view) :</w:t>
            </w:r>
          </w:p>
          <w:p w14:paraId="75DF3553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modelData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(model),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dataView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(view) {}</w:t>
            </w:r>
          </w:p>
          <w:p w14:paraId="0F0DA67F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9B90B9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setData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data) {</w:t>
            </w:r>
          </w:p>
          <w:p w14:paraId="6AFD5A58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modelData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setModel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(data);</w:t>
            </w:r>
          </w:p>
          <w:p w14:paraId="147FC34E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dataView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printView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modelData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getModel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());</w:t>
            </w:r>
          </w:p>
          <w:p w14:paraId="04743904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79BC1256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3F185CD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private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24AD5CE0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Model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&amp; modelData;</w:t>
            </w:r>
          </w:p>
          <w:p w14:paraId="29D0B187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View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&amp;  dataView;</w:t>
            </w:r>
          </w:p>
          <w:p w14:paraId="46374BB4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5260130E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4AC7D1AF" w14:textId="77777777" w:rsidR="004C50B9" w:rsidRDefault="004C50B9" w:rsidP="004C50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62D2F89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5C1EB8B" w14:textId="0E85BBD9" w:rsidR="004C50B9" w:rsidRDefault="004C50B9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Basic implementation of MVC in C++, Model class works with the data of application, while View prints the data for us and Controller works with both of Model and a View.</w:t>
            </w:r>
          </w:p>
          <w:p w14:paraId="061B1189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C503831" w14:textId="77777777" w:rsidR="00C770E3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285ADF" w14:textId="577C72E2" w:rsidR="00C770E3" w:rsidRPr="00AF558F" w:rsidRDefault="00C770E3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21491E52" w14:textId="77777777" w:rsidR="00F02FAF" w:rsidRDefault="00F02FAF" w:rsidP="00C770E3">
      <w:pPr>
        <w:rPr>
          <w:sz w:val="28"/>
          <w:szCs w:val="28"/>
        </w:rPr>
      </w:pPr>
    </w:p>
    <w:p w14:paraId="03ABD993" w14:textId="0055FD78" w:rsidR="00C770E3" w:rsidRPr="004D27A9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080E1D">
        <w:rPr>
          <w:sz w:val="28"/>
          <w:szCs w:val="28"/>
        </w:rPr>
        <w:t>2</w:t>
      </w:r>
      <w:r w:rsidRPr="007D3CA2">
        <w:rPr>
          <w:sz w:val="28"/>
          <w:szCs w:val="28"/>
        </w:rPr>
        <w:t xml:space="preserve">: </w:t>
      </w:r>
      <w:r w:rsidR="004D27A9">
        <w:rPr>
          <w:sz w:val="28"/>
          <w:szCs w:val="28"/>
        </w:rPr>
        <w:t xml:space="preserve">What is a functor in C++?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770E3" w:rsidRPr="00AF558F" w14:paraId="11F8CB5C" w14:textId="77777777" w:rsidTr="003A4D81">
        <w:tc>
          <w:tcPr>
            <w:tcW w:w="9350" w:type="dxa"/>
            <w:shd w:val="clear" w:color="auto" w:fill="auto"/>
          </w:tcPr>
          <w:p w14:paraId="66EB0346" w14:textId="0054CEF1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E96FC4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9B78F13" w14:textId="4DC47F16" w:rsidR="00C770E3" w:rsidRPr="00AF558F" w:rsidRDefault="00EB4C6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It is a class that may act as a function, so which means in example we have Addition class. After lets say it has a function in class which add two integers, so when someone will create an object of class Addition so it actually may be called as a function.</w:t>
            </w:r>
          </w:p>
        </w:tc>
      </w:tr>
    </w:tbl>
    <w:p w14:paraId="109E3ADA" w14:textId="77777777" w:rsidR="00C770E3" w:rsidRDefault="00C770E3" w:rsidP="00C770E3">
      <w:pPr>
        <w:rPr>
          <w:sz w:val="36"/>
          <w:szCs w:val="36"/>
        </w:rPr>
      </w:pPr>
    </w:p>
    <w:p w14:paraId="5B0A97FD" w14:textId="06EBABAA" w:rsidR="00C770E3" w:rsidRPr="004D27A9" w:rsidRDefault="00C770E3" w:rsidP="00C770E3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080E1D">
        <w:rPr>
          <w:sz w:val="28"/>
          <w:szCs w:val="28"/>
        </w:rPr>
        <w:t>3</w:t>
      </w:r>
      <w:r w:rsidRPr="007D3CA2">
        <w:rPr>
          <w:sz w:val="28"/>
          <w:szCs w:val="28"/>
        </w:rPr>
        <w:t xml:space="preserve">: </w:t>
      </w:r>
      <w:r w:rsidR="004D27A9">
        <w:rPr>
          <w:sz w:val="28"/>
          <w:szCs w:val="28"/>
        </w:rPr>
        <w:t>Give a simple code example of a functor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770E3" w:rsidRPr="00AF558F" w14:paraId="328EFF1A" w14:textId="77777777" w:rsidTr="003A4D81">
        <w:tc>
          <w:tcPr>
            <w:tcW w:w="9350" w:type="dxa"/>
            <w:shd w:val="clear" w:color="auto" w:fill="auto"/>
          </w:tcPr>
          <w:p w14:paraId="4075B441" w14:textId="77777777" w:rsidR="00C770E3" w:rsidRDefault="00C770E3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ECCA3D0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6BB550EE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Functor.cpp</w:t>
            </w:r>
          </w:p>
          <w:p w14:paraId="25EEA9A8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Assignment9P1</w:t>
            </w:r>
          </w:p>
          <w:p w14:paraId="4FEF5AC9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2C7AB92C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Created by GUW06 on 2023-03-15.</w:t>
            </w:r>
          </w:p>
          <w:p w14:paraId="7B1E92E4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5EF620B9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  <w:r>
              <w:rPr>
                <w:rFonts w:ascii="Menlo" w:eastAsiaTheme="minorEastAsia" w:hAnsi="Menlo" w:cs="Menlo"/>
                <w:color w:val="643820"/>
                <w:lang w:eastAsia="ja-JP"/>
              </w:rPr>
              <w:t>&gt;</w:t>
            </w:r>
          </w:p>
          <w:p w14:paraId="235248A1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&lt;stdio.h&gt;</w:t>
            </w:r>
          </w:p>
          <w:p w14:paraId="26B8FFCA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using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namespace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22399DCF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767D53C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Addition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056C19C5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1F254C2C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operator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x,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y)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4E7F0E6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x+y;</w:t>
            </w:r>
          </w:p>
          <w:p w14:paraId="01119B40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}</w:t>
            </w:r>
          </w:p>
          <w:p w14:paraId="1B7D84C0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395A6A75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CB2CC07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main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 {</w:t>
            </w:r>
          </w:p>
          <w:p w14:paraId="524A0FA5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Addition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add;</w:t>
            </w:r>
          </w:p>
          <w:p w14:paraId="7E470461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 add(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)&lt;&lt;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057FFC78" w14:textId="77777777" w:rsid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5568DA64" w14:textId="6B0020C8" w:rsidR="00C770E3" w:rsidRPr="00596095" w:rsidRDefault="00596095" w:rsidP="005960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</w:tc>
      </w:tr>
    </w:tbl>
    <w:p w14:paraId="25F3A03C" w14:textId="77777777" w:rsidR="00AC1844" w:rsidRDefault="00AC1844" w:rsidP="0026419B">
      <w:pPr>
        <w:rPr>
          <w:sz w:val="28"/>
          <w:szCs w:val="28"/>
        </w:rPr>
      </w:pPr>
    </w:p>
    <w:p w14:paraId="78CB35C4" w14:textId="35B262BB" w:rsidR="00080E1D" w:rsidRPr="004D27A9" w:rsidRDefault="00080E1D" w:rsidP="00080E1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>What is a l</w:t>
      </w:r>
      <w:r w:rsidR="00020D8D">
        <w:rPr>
          <w:sz w:val="28"/>
          <w:szCs w:val="28"/>
        </w:rPr>
        <w:t>a</w:t>
      </w:r>
      <w:r>
        <w:rPr>
          <w:sz w:val="28"/>
          <w:szCs w:val="28"/>
        </w:rPr>
        <w:t xml:space="preserve">mbda in C++?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80E1D" w:rsidRPr="00AF558F" w14:paraId="6254A9FB" w14:textId="77777777" w:rsidTr="003A4D81">
        <w:tc>
          <w:tcPr>
            <w:tcW w:w="9350" w:type="dxa"/>
            <w:shd w:val="clear" w:color="auto" w:fill="auto"/>
          </w:tcPr>
          <w:p w14:paraId="26DA9C70" w14:textId="77777777" w:rsidR="00080E1D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BB02E75" w14:textId="77777777" w:rsidR="00080E1D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0F31A12" w14:textId="77777777" w:rsidR="00080E1D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93BD6AB" w14:textId="2594117A" w:rsidR="00080E1D" w:rsidRDefault="009904E1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Lmabda is unnamed object function which may be functor, or also can be named as anonymous function. The key of lambda expressions is to make a one inline small function in cases when either it is used limited amount of times or smale inline function where object is required.</w:t>
            </w:r>
          </w:p>
          <w:p w14:paraId="77A72573" w14:textId="77777777" w:rsidR="00080E1D" w:rsidRPr="00AF558F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509F01A" w14:textId="77777777" w:rsidR="00080E1D" w:rsidRDefault="00080E1D" w:rsidP="00080E1D">
      <w:pPr>
        <w:rPr>
          <w:sz w:val="36"/>
          <w:szCs w:val="36"/>
        </w:rPr>
      </w:pPr>
    </w:p>
    <w:p w14:paraId="494D0131" w14:textId="263AD26D" w:rsidR="00080E1D" w:rsidRPr="004D27A9" w:rsidRDefault="00080E1D" w:rsidP="00080E1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5</w:t>
      </w:r>
      <w:r w:rsidRPr="007D3C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Give a simple code example of a </w:t>
      </w:r>
      <w:r w:rsidRPr="00080E1D">
        <w:rPr>
          <w:sz w:val="28"/>
          <w:szCs w:val="28"/>
        </w:rPr>
        <w:t>lambda expression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80E1D" w:rsidRPr="00AF558F" w14:paraId="54F2C299" w14:textId="77777777" w:rsidTr="003A4D81">
        <w:tc>
          <w:tcPr>
            <w:tcW w:w="9350" w:type="dxa"/>
            <w:shd w:val="clear" w:color="auto" w:fill="auto"/>
          </w:tcPr>
          <w:p w14:paraId="2A339649" w14:textId="77777777" w:rsidR="00080E1D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8192E10" w14:textId="77777777" w:rsidR="00080E1D" w:rsidRDefault="00080E1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8E07369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65B854BD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lambda.cpp</w:t>
            </w:r>
          </w:p>
          <w:p w14:paraId="6B97CF71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Assignment9P1</w:t>
            </w:r>
          </w:p>
          <w:p w14:paraId="39FE1AC3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6455764A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 Created by GUW06 on 2023-03-15.</w:t>
            </w:r>
          </w:p>
          <w:p w14:paraId="3DA7F1B7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6EF0C47B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5AE9C12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lastRenderedPageBreak/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&lt;stdio.h&gt;</w:t>
            </w:r>
          </w:p>
          <w:p w14:paraId="36A61BE8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1D89640E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using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namespace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AD03F95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2241071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F68A0"/>
                <w:lang w:eastAsia="ja-JP"/>
              </w:rPr>
              <w:t>main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 {</w:t>
            </w:r>
          </w:p>
          <w:p w14:paraId="1C97ACAC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100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, y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788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01C8125D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auto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lambdaFunc = [](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x,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y) {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x + y; };</w:t>
            </w:r>
          </w:p>
          <w:p w14:paraId="73751F06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&lt;&lt;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"Sum of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&lt;&lt; x &lt;&lt;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 and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&lt;&lt; y &lt;&lt;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 is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&lt;&lt;lambdaFunc(x,y)&lt;&lt;</w:t>
            </w:r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6F340D95" w14:textId="77777777" w:rsid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21870C62" w14:textId="3A8297E2" w:rsidR="00596095" w:rsidRPr="001D40E6" w:rsidRDefault="001D40E6" w:rsidP="001D40E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</w:tc>
      </w:tr>
    </w:tbl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5"/>
  </w:num>
  <w:num w:numId="2" w16cid:durableId="616908946">
    <w:abstractNumId w:val="8"/>
  </w:num>
  <w:num w:numId="3" w16cid:durableId="523400150">
    <w:abstractNumId w:val="2"/>
  </w:num>
  <w:num w:numId="4" w16cid:durableId="1868833886">
    <w:abstractNumId w:val="7"/>
  </w:num>
  <w:num w:numId="5" w16cid:durableId="2071070555">
    <w:abstractNumId w:val="10"/>
  </w:num>
  <w:num w:numId="6" w16cid:durableId="1613320771">
    <w:abstractNumId w:val="9"/>
  </w:num>
  <w:num w:numId="7" w16cid:durableId="1233547337">
    <w:abstractNumId w:val="11"/>
  </w:num>
  <w:num w:numId="8" w16cid:durableId="197007431">
    <w:abstractNumId w:val="1"/>
  </w:num>
  <w:num w:numId="9" w16cid:durableId="1390492184">
    <w:abstractNumId w:val="0"/>
  </w:num>
  <w:num w:numId="10" w16cid:durableId="1241214946">
    <w:abstractNumId w:val="6"/>
  </w:num>
  <w:num w:numId="11" w16cid:durableId="1205681485">
    <w:abstractNumId w:val="4"/>
  </w:num>
  <w:num w:numId="12" w16cid:durableId="171801948">
    <w:abstractNumId w:val="3"/>
  </w:num>
  <w:num w:numId="13" w16cid:durableId="1424490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0D8D"/>
    <w:rsid w:val="00066567"/>
    <w:rsid w:val="00080E1D"/>
    <w:rsid w:val="0008368B"/>
    <w:rsid w:val="00095494"/>
    <w:rsid w:val="000D5CE2"/>
    <w:rsid w:val="00117010"/>
    <w:rsid w:val="00157449"/>
    <w:rsid w:val="0018669D"/>
    <w:rsid w:val="001A0B3A"/>
    <w:rsid w:val="001D40E6"/>
    <w:rsid w:val="00254FA3"/>
    <w:rsid w:val="0026419B"/>
    <w:rsid w:val="002C2908"/>
    <w:rsid w:val="002F7839"/>
    <w:rsid w:val="00366861"/>
    <w:rsid w:val="00366B93"/>
    <w:rsid w:val="003C597A"/>
    <w:rsid w:val="00451BB5"/>
    <w:rsid w:val="004645AF"/>
    <w:rsid w:val="004B4BB9"/>
    <w:rsid w:val="004C50B9"/>
    <w:rsid w:val="004D27A9"/>
    <w:rsid w:val="00513646"/>
    <w:rsid w:val="00515031"/>
    <w:rsid w:val="00596095"/>
    <w:rsid w:val="005D237A"/>
    <w:rsid w:val="0062529E"/>
    <w:rsid w:val="00644558"/>
    <w:rsid w:val="00650D77"/>
    <w:rsid w:val="00677716"/>
    <w:rsid w:val="006C2001"/>
    <w:rsid w:val="00763B21"/>
    <w:rsid w:val="00781DA7"/>
    <w:rsid w:val="007C1938"/>
    <w:rsid w:val="007D3CA2"/>
    <w:rsid w:val="007F115D"/>
    <w:rsid w:val="007F549B"/>
    <w:rsid w:val="00826A6B"/>
    <w:rsid w:val="008474D1"/>
    <w:rsid w:val="008A68DE"/>
    <w:rsid w:val="008C46AF"/>
    <w:rsid w:val="00951BBB"/>
    <w:rsid w:val="009738B9"/>
    <w:rsid w:val="00974B9C"/>
    <w:rsid w:val="009904E1"/>
    <w:rsid w:val="00A91679"/>
    <w:rsid w:val="00AC1844"/>
    <w:rsid w:val="00AF245F"/>
    <w:rsid w:val="00AF558F"/>
    <w:rsid w:val="00B20DAD"/>
    <w:rsid w:val="00B24864"/>
    <w:rsid w:val="00B55922"/>
    <w:rsid w:val="00B67A9D"/>
    <w:rsid w:val="00B750B4"/>
    <w:rsid w:val="00BB3002"/>
    <w:rsid w:val="00C770E3"/>
    <w:rsid w:val="00CD16F1"/>
    <w:rsid w:val="00D26B00"/>
    <w:rsid w:val="00D66646"/>
    <w:rsid w:val="00D8415B"/>
    <w:rsid w:val="00E13EC2"/>
    <w:rsid w:val="00E22D3B"/>
    <w:rsid w:val="00EA7209"/>
    <w:rsid w:val="00EB4C63"/>
    <w:rsid w:val="00F02FAF"/>
    <w:rsid w:val="00F2304E"/>
    <w:rsid w:val="00F267AB"/>
    <w:rsid w:val="00F8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E6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11</cp:revision>
  <dcterms:created xsi:type="dcterms:W3CDTF">2022-12-26T19:10:00Z</dcterms:created>
  <dcterms:modified xsi:type="dcterms:W3CDTF">2023-03-16T03:45:00Z</dcterms:modified>
</cp:coreProperties>
</file>