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9732" w14:textId="77777777" w:rsidR="0016096D" w:rsidRDefault="0016096D" w:rsidP="0016096D">
      <w:pPr>
        <w:pStyle w:val="Title"/>
        <w:bidi/>
        <w:rPr>
          <w:rtl/>
          <w:lang w:bidi="fa-IR"/>
        </w:rPr>
      </w:pPr>
      <w:r>
        <w:rPr>
          <w:rFonts w:hint="cs"/>
          <w:rtl/>
          <w:lang w:bidi="fa-IR"/>
        </w:rPr>
        <w:t>میانترم یادگیری ماشین</w:t>
      </w:r>
    </w:p>
    <w:p w14:paraId="34DA3154" w14:textId="77777777" w:rsidR="0016096D" w:rsidRDefault="0016096D" w:rsidP="0016096D">
      <w:pPr>
        <w:pStyle w:val="Title"/>
        <w:bidi/>
        <w:rPr>
          <w:rtl/>
          <w:lang w:bidi="fa-IR"/>
        </w:rPr>
      </w:pPr>
    </w:p>
    <w:p w14:paraId="4C578991" w14:textId="77777777" w:rsidR="0016096D" w:rsidRDefault="0016096D" w:rsidP="0016096D">
      <w:pPr>
        <w:pStyle w:val="Title"/>
        <w:bidi/>
        <w:rPr>
          <w:rtl/>
          <w:lang w:bidi="fa-IR"/>
        </w:rPr>
      </w:pPr>
      <w:r>
        <w:rPr>
          <w:rFonts w:hint="cs"/>
          <w:rtl/>
          <w:lang w:bidi="fa-IR"/>
        </w:rPr>
        <w:t>سید محمد حسینی</w:t>
      </w:r>
    </w:p>
    <w:p w14:paraId="634B0ECF" w14:textId="77777777" w:rsidR="0016096D" w:rsidRDefault="0016096D" w:rsidP="0016096D">
      <w:pPr>
        <w:pStyle w:val="Title"/>
        <w:bidi/>
        <w:rPr>
          <w:rtl/>
          <w:lang w:bidi="fa-IR"/>
        </w:rPr>
      </w:pPr>
    </w:p>
    <w:p w14:paraId="2CDD035D" w14:textId="4B0F6BB5" w:rsidR="0016096D" w:rsidRDefault="0016096D" w:rsidP="0016096D">
      <w:pPr>
        <w:pStyle w:val="Title"/>
        <w:bidi/>
        <w:rPr>
          <w:color w:val="2F5496" w:themeColor="accent1" w:themeShade="BF"/>
          <w:sz w:val="32"/>
          <w:szCs w:val="32"/>
          <w:rtl/>
          <w:lang w:bidi="fa-IR"/>
        </w:rPr>
      </w:pPr>
      <w:r>
        <w:rPr>
          <w:rFonts w:hint="cs"/>
          <w:rtl/>
          <w:lang w:bidi="fa-IR"/>
        </w:rPr>
        <w:t>9821253</w:t>
      </w:r>
      <w:r>
        <w:rPr>
          <w:rtl/>
          <w:lang w:bidi="fa-IR"/>
        </w:rPr>
        <w:br w:type="page"/>
      </w:r>
    </w:p>
    <w:p w14:paraId="2210FBDE" w14:textId="6231D59E" w:rsidR="00F65FD4" w:rsidRDefault="003538AF" w:rsidP="0016096D">
      <w:pPr>
        <w:pStyle w:val="Title"/>
        <w:bidi/>
        <w:rPr>
          <w:rtl/>
          <w:lang w:bidi="fa-IR"/>
        </w:rPr>
      </w:pPr>
      <w:r>
        <w:rPr>
          <w:rFonts w:hint="cs"/>
          <w:rtl/>
          <w:lang w:bidi="fa-IR"/>
        </w:rPr>
        <w:lastRenderedPageBreak/>
        <w:t>سوال 1:</w:t>
      </w:r>
    </w:p>
    <w:p w14:paraId="2E2E64E1" w14:textId="59ACD94A" w:rsidR="003538AF" w:rsidRDefault="003538AF" w:rsidP="0016096D">
      <w:pPr>
        <w:pStyle w:val="Title"/>
        <w:bidi/>
        <w:rPr>
          <w:lang w:bidi="fa-IR"/>
        </w:rPr>
      </w:pPr>
      <w:r>
        <w:rPr>
          <w:rFonts w:hint="cs"/>
          <w:rtl/>
          <w:lang w:bidi="fa-IR"/>
        </w:rPr>
        <w:t>طبقه‌بند بیز به دلیل اینکه توزیع احتمالاتی رگرسورهای مسئله را ایجاد می‌کند و با استفاده از آنها یک مرز تصمیم‌گیری ایجاد می‌کند بهترین طبقه‌بند ممکن خواهد بود اما باید در نظر داشت که بدست آوردن توزیع احتمالاتی برای یک مسئله با تعداد زیاد ویژگی‌های ورودی می‌تواند دشوار باشد. (درست)</w:t>
      </w:r>
    </w:p>
    <w:p w14:paraId="6FB335DB" w14:textId="01896969" w:rsidR="003538AF" w:rsidRDefault="003538AF" w:rsidP="0016096D">
      <w:pPr>
        <w:pStyle w:val="Title"/>
        <w:bidi/>
        <w:rPr>
          <w:lang w:bidi="fa-IR"/>
        </w:rPr>
      </w:pPr>
      <w:r>
        <w:rPr>
          <w:rFonts w:hint="cs"/>
          <w:rtl/>
          <w:lang w:bidi="fa-IR"/>
        </w:rPr>
        <w:t xml:space="preserve">طبقه‌بند بیز به صورت ذاتی مستعد </w:t>
      </w:r>
      <w:r>
        <w:rPr>
          <w:lang w:bidi="fa-IR"/>
        </w:rPr>
        <w:t>overfit</w:t>
      </w:r>
      <w:r>
        <w:rPr>
          <w:rFonts w:hint="cs"/>
          <w:rtl/>
          <w:lang w:bidi="fa-IR"/>
        </w:rPr>
        <w:t xml:space="preserve"> شدن می‌باشد زیرا اگر در هنگام تقسیم بندی دیتاست به زیربخش‌های </w:t>
      </w:r>
      <w:r>
        <w:rPr>
          <w:lang w:bidi="fa-IR"/>
        </w:rPr>
        <w:t>Train, Test</w:t>
      </w:r>
      <w:r>
        <w:rPr>
          <w:rFonts w:hint="cs"/>
          <w:rtl/>
          <w:lang w:bidi="fa-IR"/>
        </w:rPr>
        <w:t xml:space="preserve"> و </w:t>
      </w:r>
      <w:r>
        <w:rPr>
          <w:lang w:bidi="fa-IR"/>
        </w:rPr>
        <w:t>Validation</w:t>
      </w:r>
      <w:r>
        <w:rPr>
          <w:rFonts w:hint="cs"/>
          <w:rtl/>
          <w:lang w:bidi="fa-IR"/>
        </w:rPr>
        <w:t xml:space="preserve"> توزیع این داده‌ها بهم بریزد، رویکرد بیز یک طبقه‌بند با دقت پایین روی زیربخش‌های </w:t>
      </w:r>
      <w:r>
        <w:rPr>
          <w:lang w:bidi="fa-IR"/>
        </w:rPr>
        <w:t>Test</w:t>
      </w:r>
      <w:r>
        <w:rPr>
          <w:rFonts w:hint="cs"/>
          <w:rtl/>
          <w:lang w:bidi="fa-IR"/>
        </w:rPr>
        <w:t xml:space="preserve"> و </w:t>
      </w:r>
      <w:r>
        <w:rPr>
          <w:lang w:bidi="fa-IR"/>
        </w:rPr>
        <w:t>Validation</w:t>
      </w:r>
      <w:r>
        <w:rPr>
          <w:rFonts w:hint="cs"/>
          <w:rtl/>
          <w:lang w:bidi="fa-IR"/>
        </w:rPr>
        <w:t xml:space="preserve"> ایجاد می‌کند. در نتیجه رویکرد بیز بسیار مبتنی بر مجموعه داده آموزش می‌باشد و اگر یک مشکل خاص در این مجموعه داده و تقسیم بندی آن وجود داشته باشد می‌تواند منجر به </w:t>
      </w:r>
      <w:r>
        <w:rPr>
          <w:lang w:bidi="fa-IR"/>
        </w:rPr>
        <w:t>overfit</w:t>
      </w:r>
      <w:r>
        <w:rPr>
          <w:rFonts w:hint="cs"/>
          <w:rtl/>
          <w:lang w:bidi="fa-IR"/>
        </w:rPr>
        <w:t xml:space="preserve"> شدن بشود پس به صورت کلی این جمله نادرست است. (نادرست)</w:t>
      </w:r>
    </w:p>
    <w:p w14:paraId="2BD703E0" w14:textId="4FCBF834" w:rsidR="003538AF" w:rsidRDefault="003538AF" w:rsidP="0016096D">
      <w:pPr>
        <w:pStyle w:val="Title"/>
        <w:bidi/>
        <w:rPr>
          <w:lang w:bidi="fa-IR"/>
        </w:rPr>
      </w:pPr>
      <w:r>
        <w:rPr>
          <w:lang w:bidi="fa-IR"/>
        </w:rPr>
        <w:t>Information Gain</w:t>
      </w:r>
      <w:r>
        <w:rPr>
          <w:rFonts w:hint="cs"/>
          <w:rtl/>
          <w:lang w:bidi="fa-IR"/>
        </w:rPr>
        <w:t xml:space="preserve"> به عنوان یک معیار برای انتخاب ویژگی مناسب در درخت تصمیم شناخته می‌شود و </w:t>
      </w:r>
      <w:r>
        <w:rPr>
          <w:rFonts w:hint="cs"/>
          <w:rtl/>
          <w:lang w:bidi="fa-IR"/>
        </w:rPr>
        <w:lastRenderedPageBreak/>
        <w:t xml:space="preserve">عملکرد این معیار به تعداد حالات ویژگی بستگی ندارد، به بیان دیگر </w:t>
      </w:r>
      <w:r w:rsidR="00B97605">
        <w:rPr>
          <w:rFonts w:hint="cs"/>
          <w:rtl/>
          <w:lang w:bidi="fa-IR"/>
        </w:rPr>
        <w:t xml:space="preserve">اگر این معیار نشان دهد که یک ویژگی موجب کاهش </w:t>
      </w:r>
      <w:r w:rsidR="00B97605">
        <w:rPr>
          <w:lang w:bidi="fa-IR"/>
        </w:rPr>
        <w:t>entropy</w:t>
      </w:r>
      <w:r w:rsidR="00B97605">
        <w:rPr>
          <w:rFonts w:hint="cs"/>
          <w:rtl/>
          <w:lang w:bidi="fa-IR"/>
        </w:rPr>
        <w:t>، بیشتر از دیگر ویژگی‌ها خواهد شد، آن ویژگی انتخاب می‌شود. (نادرست)</w:t>
      </w:r>
    </w:p>
    <w:p w14:paraId="1DE0BA3F" w14:textId="7683BF7B" w:rsidR="00C53A6E" w:rsidRPr="00C53A6E" w:rsidRDefault="00B97605" w:rsidP="0016096D">
      <w:pPr>
        <w:pStyle w:val="Title"/>
        <w:bidi/>
        <w:rPr>
          <w:lang w:bidi="fa-IR"/>
        </w:rPr>
      </w:pPr>
      <w:r>
        <w:rPr>
          <w:rFonts w:hint="cs"/>
          <w:rtl/>
          <w:lang w:bidi="fa-IR"/>
        </w:rPr>
        <w:t>این تحلیل درست می‌باشد، به فرمول زیر</w:t>
      </w:r>
      <w:r w:rsidR="00C53A6E">
        <w:rPr>
          <w:rFonts w:hint="cs"/>
          <w:rtl/>
          <w:lang w:bidi="fa-IR"/>
        </w:rPr>
        <w:t xml:space="preserve"> که نشان دهنده رابطه ریاضی دو لایه است</w:t>
      </w:r>
      <w:r>
        <w:rPr>
          <w:rFonts w:hint="cs"/>
          <w:rtl/>
          <w:lang w:bidi="fa-IR"/>
        </w:rPr>
        <w:t xml:space="preserve"> توجه کنید:</w:t>
      </w:r>
      <w:r>
        <w:rPr>
          <w:rtl/>
          <w:lang w:bidi="fa-IR"/>
        </w:rPr>
        <w:br/>
      </w: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u</m:t>
              </m:r>
            </m:e>
          </m:d>
          <m:r>
            <w:rPr>
              <w:rFonts w:ascii="Cambria Math" w:hAnsi="Cambria Math"/>
              <w:lang w:bidi="fa-IR"/>
            </w:rPr>
            <m:t>=</m:t>
          </m:r>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u</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1</m:t>
                  </m:r>
                </m:sub>
              </m:sSub>
            </m:e>
          </m:d>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2</m:t>
              </m:r>
            </m:sub>
          </m:sSub>
          <m:r>
            <w:rPr>
              <w:rFonts w:ascii="Cambria Math" w:hAnsi="Cambria Math"/>
              <w:lang w:bidi="fa-IR"/>
            </w:rPr>
            <m:t>)</m:t>
          </m:r>
          <m:r>
            <m:rPr>
              <m:sty m:val="p"/>
            </m:rPr>
            <w:rPr>
              <w:rFonts w:ascii="Cambria Math" w:hAnsi="Cambria Math"/>
              <w:lang w:bidi="fa-IR"/>
            </w:rPr>
            <w:br/>
          </m:r>
        </m:oMath>
      </m:oMathPara>
      <w:r w:rsidR="00C53A6E">
        <w:rPr>
          <w:rFonts w:hint="cs"/>
          <w:rtl/>
          <w:lang w:bidi="fa-IR"/>
        </w:rPr>
        <w:t xml:space="preserve">حال اگر توابع </w:t>
      </w:r>
      <w:r w:rsidR="00C53A6E">
        <w:rPr>
          <w:lang w:bidi="fa-IR"/>
        </w:rPr>
        <w:t>f</w:t>
      </w:r>
      <w:r w:rsidR="00C53A6E">
        <w:rPr>
          <w:rFonts w:hint="cs"/>
          <w:rtl/>
          <w:lang w:bidi="fa-IR"/>
        </w:rPr>
        <w:t xml:space="preserve"> به تابع خطی تغییر حالت بدهند داریم:</w:t>
      </w:r>
      <w:r w:rsidR="00C53A6E">
        <w:rPr>
          <w:rtl/>
          <w:lang w:bidi="fa-IR"/>
        </w:rPr>
        <w:br/>
      </w: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u</m:t>
              </m:r>
            </m:e>
          </m:d>
          <m:r>
            <w:rPr>
              <w:rFonts w:ascii="Cambria Math" w:hAnsi="Cambria Math"/>
              <w:lang w:bidi="fa-IR"/>
            </w:rPr>
            <m:t xml:space="preserve">= </m:t>
          </m:r>
          <m:r>
            <w:rPr>
              <w:rFonts w:ascii="Cambria Math" w:eastAsiaTheme="minorEastAsia" w:hAnsi="Cambria Math"/>
              <w:lang w:bidi="fa-IR"/>
            </w:rPr>
            <m:t>u</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2</m:t>
              </m:r>
            </m:sub>
          </m:sSub>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u</m:t>
              </m:r>
            </m:e>
          </m:d>
          <m:r>
            <w:rPr>
              <w:rFonts w:ascii="Cambria Math" w:eastAsiaTheme="minorEastAsia" w:hAnsi="Cambria Math"/>
              <w:lang w:bidi="fa-IR"/>
            </w:rPr>
            <m:t>=uW+B</m:t>
          </m:r>
          <m:r>
            <m:rPr>
              <m:sty m:val="p"/>
            </m:rPr>
            <w:rPr>
              <w:rFonts w:ascii="Cambria Math" w:eastAsiaTheme="minorEastAsia" w:hAnsi="Cambria Math"/>
              <w:lang w:bidi="fa-IR"/>
            </w:rPr>
            <w:br/>
          </m:r>
        </m:oMath>
      </m:oMathPara>
      <w:proofErr w:type="gramStart"/>
      <w:r w:rsidR="00C53A6E">
        <w:rPr>
          <w:rFonts w:eastAsiaTheme="minorEastAsia"/>
          <w:lang w:bidi="fa-IR"/>
        </w:rPr>
        <w:t>)</w:t>
      </w:r>
      <w:r w:rsidR="00C53A6E">
        <w:rPr>
          <w:rFonts w:eastAsiaTheme="minorEastAsia" w:hint="cs"/>
          <w:rtl/>
          <w:lang w:bidi="fa-IR"/>
        </w:rPr>
        <w:t>درست</w:t>
      </w:r>
      <w:proofErr w:type="gramEnd"/>
      <w:r w:rsidR="00C53A6E">
        <w:rPr>
          <w:rFonts w:eastAsiaTheme="minorEastAsia" w:hint="cs"/>
          <w:rtl/>
          <w:lang w:bidi="fa-IR"/>
        </w:rPr>
        <w:t>)</w:t>
      </w:r>
    </w:p>
    <w:p w14:paraId="70621A3B" w14:textId="61EA104C" w:rsidR="00C53A6E" w:rsidRDefault="00C53A6E" w:rsidP="0016096D">
      <w:pPr>
        <w:pStyle w:val="Title"/>
        <w:bidi/>
        <w:rPr>
          <w:rtl/>
          <w:lang w:bidi="fa-IR"/>
        </w:rPr>
      </w:pPr>
      <w:r>
        <w:rPr>
          <w:rFonts w:hint="cs"/>
          <w:rtl/>
          <w:lang w:bidi="fa-IR"/>
        </w:rPr>
        <w:t>سوال 2:</w:t>
      </w:r>
    </w:p>
    <w:p w14:paraId="38C5BFDF" w14:textId="0E92A300" w:rsidR="00EE44ED" w:rsidRDefault="00EE44ED" w:rsidP="0016096D">
      <w:pPr>
        <w:pStyle w:val="Title"/>
        <w:bidi/>
        <w:rPr>
          <w:rtl/>
          <w:lang w:bidi="fa-IR"/>
        </w:rPr>
      </w:pPr>
      <w:r>
        <w:rPr>
          <w:noProof/>
          <w:lang w:bidi="fa-IR"/>
        </w:rPr>
        <w:lastRenderedPageBreak/>
        <w:drawing>
          <wp:anchor distT="0" distB="0" distL="114300" distR="114300" simplePos="0" relativeHeight="251658240" behindDoc="0" locked="0" layoutInCell="1" allowOverlap="1" wp14:anchorId="5B0526A1" wp14:editId="2A83EAED">
            <wp:simplePos x="0" y="0"/>
            <wp:positionH relativeFrom="margin">
              <wp:align>center</wp:align>
            </wp:positionH>
            <wp:positionV relativeFrom="paragraph">
              <wp:posOffset>282938</wp:posOffset>
            </wp:positionV>
            <wp:extent cx="3950970" cy="2906486"/>
            <wp:effectExtent l="0" t="0" r="0" b="8255"/>
            <wp:wrapTopAndBottom/>
            <wp:docPr id="62003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092" r="13296" b="12860"/>
                    <a:stretch/>
                  </pic:blipFill>
                  <pic:spPr bwMode="auto">
                    <a:xfrm>
                      <a:off x="0" y="0"/>
                      <a:ext cx="3950970" cy="2906486"/>
                    </a:xfrm>
                    <a:prstGeom prst="rect">
                      <a:avLst/>
                    </a:prstGeom>
                    <a:noFill/>
                    <a:ln>
                      <a:noFill/>
                    </a:ln>
                    <a:extLst>
                      <a:ext uri="{53640926-AAD7-44D8-BBD7-CCE9431645EC}">
                        <a14:shadowObscured xmlns:a14="http://schemas.microsoft.com/office/drawing/2010/main"/>
                      </a:ext>
                    </a:extLst>
                  </pic:spPr>
                </pic:pic>
              </a:graphicData>
            </a:graphic>
          </wp:anchor>
        </w:drawing>
      </w:r>
    </w:p>
    <w:p w14:paraId="239F4671" w14:textId="7A8655B3" w:rsidR="00EE44ED" w:rsidRDefault="00EE44ED" w:rsidP="0016096D">
      <w:pPr>
        <w:pStyle w:val="Title"/>
        <w:bidi/>
        <w:rPr>
          <w:lang w:bidi="fa-IR"/>
        </w:rPr>
      </w:pPr>
    </w:p>
    <w:p w14:paraId="6457C9CB" w14:textId="36E38B47" w:rsidR="00517258" w:rsidRDefault="00517258" w:rsidP="0016096D">
      <w:pPr>
        <w:pStyle w:val="Title"/>
        <w:bidi/>
        <w:rPr>
          <w:lang w:bidi="fa-IR"/>
        </w:rPr>
      </w:pPr>
      <w:r>
        <w:rPr>
          <w:rFonts w:hint="cs"/>
          <w:rtl/>
          <w:lang w:bidi="fa-IR"/>
        </w:rPr>
        <w:t xml:space="preserve">مرزتصمیم هواره خطی نخواهد بود زیرا درخت تصمیم در گام نخست یک روش است که می‌تواند منجر به ایجاد یک طبقه‌بند با مرز تصمیم غیرخطی شود که این مسئله روی لایه پرسپترون هم تاثیر خواهد گذاشت. به بیان دیگر عملکرد سلسله مراتبی این مدل منجر به این خواهد شد تا مرز تصمیم خطی نباشد. </w:t>
      </w:r>
      <w:r>
        <w:rPr>
          <w:rtl/>
          <w:lang w:bidi="fa-IR"/>
        </w:rPr>
        <w:br/>
      </w:r>
      <w:r>
        <w:rPr>
          <w:rFonts w:hint="cs"/>
          <w:rtl/>
          <w:lang w:bidi="fa-IR"/>
        </w:rPr>
        <w:t xml:space="preserve">در ادامه به منظور مقایسه درخت تصمیم با درخت پرسپترون به ازای مقادیر کوچک عمق، باید به این مسئله توجه داشت که اگر مقدار عمق این دو درخت با یکدیگر برابر باشد، می‌توان نتیجه گرفت که عملکرد </w:t>
      </w:r>
      <w:r>
        <w:rPr>
          <w:rFonts w:hint="cs"/>
          <w:rtl/>
          <w:lang w:bidi="fa-IR"/>
        </w:rPr>
        <w:lastRenderedPageBreak/>
        <w:t xml:space="preserve">خروجی از هر دوی درخت‌ها یکسان است اما با اضافه کردن یک لایه پرسپترون به انتهای درخت تصمیم، یک طبقه‌بند ثانویه به صورت سلسله‌مراتبی ایجاد خواهیم کرد که می‌تواند منجر به افزایش عملکرد </w:t>
      </w:r>
      <w:r w:rsidR="00EE44ED">
        <w:rPr>
          <w:rFonts w:hint="cs"/>
          <w:rtl/>
          <w:lang w:bidi="fa-IR"/>
        </w:rPr>
        <w:t xml:space="preserve">فرایند طبقه‌بندی شود زیرا یک درخت تصمیم با لایه‌های کم با احتمال پایینی دچار </w:t>
      </w:r>
      <w:r w:rsidR="00EE44ED">
        <w:rPr>
          <w:lang w:bidi="fa-IR"/>
        </w:rPr>
        <w:t>overfitting</w:t>
      </w:r>
      <w:r w:rsidR="00EE44ED">
        <w:rPr>
          <w:rFonts w:hint="cs"/>
          <w:rtl/>
          <w:lang w:bidi="fa-IR"/>
        </w:rPr>
        <w:t xml:space="preserve"> شده است و اضافه کردن یک طبقه‌بند دیگر به انتهای آن می‌تواند منجر به افزایش دقت </w:t>
      </w:r>
      <w:r w:rsidR="00012E7A">
        <w:rPr>
          <w:rFonts w:eastAsiaTheme="minorEastAsia"/>
          <w:noProof/>
          <w:lang w:bidi="fa-IR"/>
        </w:rPr>
        <w:drawing>
          <wp:anchor distT="0" distB="0" distL="114300" distR="114300" simplePos="0" relativeHeight="251659264" behindDoc="0" locked="0" layoutInCell="1" allowOverlap="1" wp14:anchorId="615C6A5A" wp14:editId="5262E315">
            <wp:simplePos x="0" y="0"/>
            <wp:positionH relativeFrom="margin">
              <wp:align>center</wp:align>
            </wp:positionH>
            <wp:positionV relativeFrom="paragraph">
              <wp:posOffset>452755</wp:posOffset>
            </wp:positionV>
            <wp:extent cx="1932940" cy="6327140"/>
            <wp:effectExtent l="0" t="6350" r="3810" b="3810"/>
            <wp:wrapTopAndBottom/>
            <wp:docPr id="196787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36802" t="5115" r="13030" b="2527"/>
                    <a:stretch/>
                  </pic:blipFill>
                  <pic:spPr bwMode="auto">
                    <a:xfrm rot="16200000">
                      <a:off x="0" y="0"/>
                      <a:ext cx="1932940" cy="632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44ED">
        <w:rPr>
          <w:rFonts w:hint="cs"/>
          <w:rtl/>
          <w:lang w:bidi="fa-IR"/>
        </w:rPr>
        <w:t>شود.</w:t>
      </w:r>
    </w:p>
    <w:p w14:paraId="464FCA31" w14:textId="6113279D" w:rsidR="00EE44ED" w:rsidRDefault="00EE44ED" w:rsidP="0016096D">
      <w:pPr>
        <w:pStyle w:val="Title"/>
        <w:bidi/>
        <w:rPr>
          <w:rtl/>
          <w:lang w:bidi="fa-IR"/>
        </w:rPr>
      </w:pPr>
      <w:r>
        <w:rPr>
          <w:rFonts w:hint="cs"/>
          <w:rtl/>
          <w:lang w:bidi="fa-IR"/>
        </w:rPr>
        <w:t>سوال3:</w:t>
      </w:r>
    </w:p>
    <w:p w14:paraId="6AE8B24E" w14:textId="778AEEE3" w:rsidR="00012E7A" w:rsidRPr="00012E7A" w:rsidRDefault="00012E7A" w:rsidP="0016096D">
      <w:pPr>
        <w:pStyle w:val="Title"/>
        <w:bidi/>
        <w:rPr>
          <w:rtl/>
          <w:lang w:bidi="fa-IR"/>
        </w:rPr>
      </w:pPr>
    </w:p>
    <w:p w14:paraId="3C007842" w14:textId="12FF3783" w:rsidR="00EE44ED" w:rsidRPr="00EE44ED" w:rsidRDefault="005256EE" w:rsidP="0016096D">
      <w:pPr>
        <w:pStyle w:val="Title"/>
        <w:bidi/>
        <w:rPr>
          <w:rtl/>
          <w:lang w:bidi="fa-IR"/>
        </w:rPr>
      </w:pPr>
      <m:oMathPara>
        <m:oMath>
          <m:r>
            <m:rPr>
              <m:sty m:val="p"/>
            </m:rPr>
            <w:rPr>
              <w:rFonts w:ascii="Cambria Math" w:hAnsi="Cambria Math"/>
              <w:lang w:bidi="fa-IR"/>
            </w:rPr>
            <w:br/>
          </m:r>
        </m:oMath>
        <m:oMath>
          <m:d>
            <m:dPr>
              <m:begChr m:val="{"/>
              <m:endChr m:val=""/>
              <m:ctrlPr>
                <w:rPr>
                  <w:rFonts w:ascii="Cambria Math" w:hAnsi="Cambria Math"/>
                  <w:i/>
                  <w:lang w:bidi="fa-IR"/>
                </w:rPr>
              </m:ctrlPr>
            </m:dPr>
            <m:e>
              <m:eqArr>
                <m:eqArrPr>
                  <m:ctrlPr>
                    <w:rPr>
                      <w:rFonts w:ascii="Cambria Math" w:hAnsi="Cambria Math"/>
                      <w:i/>
                      <w:lang w:bidi="fa-IR"/>
                    </w:rPr>
                  </m:ctrlPr>
                </m:eqArrPr>
                <m:e>
                  <m:sSup>
                    <m:sSupPr>
                      <m:ctrlPr>
                        <w:rPr>
                          <w:rFonts w:ascii="Cambria Math" w:hAnsi="Cambria Math"/>
                          <w:i/>
                          <w:lang w:bidi="fa-IR"/>
                        </w:rPr>
                      </m:ctrlPr>
                    </m:sSupPr>
                    <m:e>
                      <m:r>
                        <w:rPr>
                          <w:rFonts w:ascii="Cambria Math" w:hAnsi="Cambria Math"/>
                          <w:lang w:bidi="fa-IR"/>
                        </w:rPr>
                        <m:t>o</m:t>
                      </m:r>
                    </m:e>
                    <m:sup>
                      <m:r>
                        <w:rPr>
                          <w:rFonts w:ascii="Cambria Math" w:hAnsi="Cambria Math"/>
                          <w:lang w:bidi="fa-IR"/>
                        </w:rPr>
                        <m:t>2</m:t>
                      </m:r>
                    </m:sup>
                  </m:sSup>
                  <m:r>
                    <w:rPr>
                      <w:rFonts w:ascii="Cambria Math" w:hAnsi="Cambria Math"/>
                      <w:lang w:bidi="fa-IR"/>
                    </w:rPr>
                    <m:t>=σ</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7</m:t>
                          </m:r>
                        </m:sub>
                      </m:sSub>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o</m:t>
                          </m:r>
                        </m:e>
                        <m:sub>
                          <m:r>
                            <w:rPr>
                              <w:rFonts w:ascii="Cambria Math" w:hAnsi="Cambria Math"/>
                              <w:lang w:bidi="fa-IR"/>
                            </w:rPr>
                            <m:t>1</m:t>
                          </m:r>
                        </m:sub>
                        <m:sup>
                          <m:r>
                            <w:rPr>
                              <w:rFonts w:ascii="Cambria Math" w:hAnsi="Cambria Math"/>
                              <w:lang w:bidi="fa-IR"/>
                            </w:rPr>
                            <m:t>1</m:t>
                          </m:r>
                        </m:sup>
                      </m:sSubSup>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8</m:t>
                          </m:r>
                        </m:sub>
                      </m:sSub>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o</m:t>
                          </m:r>
                        </m:e>
                        <m:sub>
                          <m:r>
                            <w:rPr>
                              <w:rFonts w:ascii="Cambria Math" w:hAnsi="Cambria Math"/>
                              <w:lang w:bidi="fa-IR"/>
                            </w:rPr>
                            <m:t>2</m:t>
                          </m:r>
                        </m:sub>
                        <m:sup>
                          <m:r>
                            <w:rPr>
                              <w:rFonts w:ascii="Cambria Math" w:hAnsi="Cambria Math"/>
                              <w:lang w:bidi="fa-IR"/>
                            </w:rPr>
                            <m:t>1</m:t>
                          </m:r>
                        </m:sup>
                      </m:sSubSup>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9</m:t>
                          </m:r>
                        </m:sub>
                      </m:sSub>
                    </m:e>
                  </m:d>
                </m:e>
                <m:e>
                  <m:sSubSup>
                    <m:sSubSupPr>
                      <m:ctrlPr>
                        <w:rPr>
                          <w:rFonts w:ascii="Cambria Math" w:hAnsi="Cambria Math"/>
                          <w:i/>
                          <w:lang w:bidi="fa-IR"/>
                        </w:rPr>
                      </m:ctrlPr>
                    </m:sSubSupPr>
                    <m:e>
                      <m:r>
                        <w:rPr>
                          <w:rFonts w:ascii="Cambria Math" w:hAnsi="Cambria Math"/>
                          <w:lang w:bidi="fa-IR"/>
                        </w:rPr>
                        <m:t>o</m:t>
                      </m:r>
                    </m:e>
                    <m:sub>
                      <m:r>
                        <w:rPr>
                          <w:rFonts w:ascii="Cambria Math" w:hAnsi="Cambria Math"/>
                          <w:lang w:bidi="fa-IR"/>
                        </w:rPr>
                        <m:t>1</m:t>
                      </m:r>
                    </m:sub>
                    <m:sup>
                      <m:r>
                        <w:rPr>
                          <w:rFonts w:ascii="Cambria Math" w:hAnsi="Cambria Math"/>
                          <w:lang w:bidi="fa-IR"/>
                        </w:rPr>
                        <m:t>1</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c(W</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5</m:t>
                      </m:r>
                    </m:sub>
                  </m:sSub>
                  <m:r>
                    <w:rPr>
                      <w:rFonts w:ascii="Cambria Math" w:hAnsi="Cambria Math"/>
                      <w:lang w:bidi="fa-IR"/>
                    </w:rPr>
                    <m:t>)</m:t>
                  </m:r>
                </m:e>
                <m:e>
                  <m:sSubSup>
                    <m:sSubSupPr>
                      <m:ctrlPr>
                        <w:rPr>
                          <w:rFonts w:ascii="Cambria Math" w:hAnsi="Cambria Math"/>
                          <w:i/>
                          <w:lang w:bidi="fa-IR"/>
                        </w:rPr>
                      </m:ctrlPr>
                    </m:sSubSupPr>
                    <m:e>
                      <m:r>
                        <w:rPr>
                          <w:rFonts w:ascii="Cambria Math" w:hAnsi="Cambria Math"/>
                          <w:lang w:bidi="fa-IR"/>
                        </w:rPr>
                        <m:t>o</m:t>
                      </m:r>
                    </m:e>
                    <m:sub>
                      <m:r>
                        <w:rPr>
                          <w:rFonts w:ascii="Cambria Math" w:hAnsi="Cambria Math"/>
                          <w:lang w:bidi="fa-IR"/>
                        </w:rPr>
                        <m:t>2</m:t>
                      </m:r>
                    </m:sub>
                    <m:sup>
                      <m:r>
                        <w:rPr>
                          <w:rFonts w:ascii="Cambria Math" w:hAnsi="Cambria Math"/>
                          <w:lang w:bidi="fa-IR"/>
                        </w:rPr>
                        <m:t>1</m:t>
                      </m:r>
                    </m:sup>
                  </m:sSubSup>
                  <m:r>
                    <w:rPr>
                      <w:rFonts w:ascii="Cambria Math" w:hAnsi="Cambria Math"/>
                      <w:lang w:bidi="fa-IR"/>
                    </w:rPr>
                    <m:t>=c</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6</m:t>
                          </m:r>
                        </m:sub>
                      </m:sSub>
                    </m:e>
                  </m:d>
                </m:e>
              </m:eqArr>
            </m:e>
          </m:d>
        </m:oMath>
      </m:oMathPara>
    </w:p>
    <w:p w14:paraId="667D1D05" w14:textId="1FEC9BA2" w:rsidR="00012E7A" w:rsidRPr="00012E7A" w:rsidRDefault="00D90ABE" w:rsidP="0016096D">
      <w:pPr>
        <w:pStyle w:val="Title"/>
        <w:bidi/>
        <w:rPr>
          <w:rFonts w:eastAsiaTheme="minorEastAsia"/>
          <w:lang w:bidi="fa-IR"/>
        </w:rPr>
      </w:pPr>
      <m:oMathPara>
        <m:oMath>
          <m:r>
            <w:rPr>
              <w:rFonts w:ascii="Cambria Math" w:hAnsi="Cambria Math"/>
              <w:lang w:bidi="fa-IR"/>
            </w:rPr>
            <w:lastRenderedPageBreak/>
            <m:t>→</m:t>
          </m:r>
          <m:sSup>
            <m:sSupPr>
              <m:ctrlPr>
                <w:rPr>
                  <w:rFonts w:ascii="Cambria Math" w:hAnsi="Cambria Math"/>
                  <w:i/>
                  <w:lang w:bidi="fa-IR"/>
                </w:rPr>
              </m:ctrlPr>
            </m:sSupPr>
            <m:e>
              <m:r>
                <w:rPr>
                  <w:rFonts w:ascii="Cambria Math" w:hAnsi="Cambria Math"/>
                  <w:lang w:bidi="fa-IR"/>
                </w:rPr>
                <m:t>P</m:t>
              </m:r>
              <m:d>
                <m:dPr>
                  <m:ctrlPr>
                    <w:rPr>
                      <w:rFonts w:ascii="Cambria Math" w:hAnsi="Cambria Math"/>
                      <w:i/>
                      <w:lang w:bidi="fa-IR"/>
                    </w:rPr>
                  </m:ctrlPr>
                </m:dPr>
                <m:e>
                  <m:r>
                    <w:rPr>
                      <w:rFonts w:ascii="Cambria Math" w:hAnsi="Cambria Math"/>
                      <w:lang w:bidi="fa-IR"/>
                    </w:rPr>
                    <m:t>Y=1</m:t>
                  </m:r>
                </m:e>
                <m:e>
                  <m:r>
                    <w:rPr>
                      <w:rFonts w:ascii="Cambria Math" w:hAnsi="Cambria Math"/>
                      <w:lang w:bidi="fa-IR"/>
                    </w:rPr>
                    <m:t>X,W</m:t>
                  </m:r>
                </m:e>
              </m:d>
              <m:r>
                <w:rPr>
                  <w:rFonts w:ascii="Cambria Math" w:hAnsi="Cambria Math"/>
                  <w:lang w:bidi="fa-IR"/>
                </w:rPr>
                <m:t>=o</m:t>
              </m:r>
            </m:e>
            <m:sup>
              <m:r>
                <w:rPr>
                  <w:rFonts w:ascii="Cambria Math" w:hAnsi="Cambria Math"/>
                  <w:lang w:bidi="fa-IR"/>
                </w:rPr>
                <m:t>2</m:t>
              </m:r>
            </m:sup>
          </m:sSup>
          <m:r>
            <w:rPr>
              <w:rFonts w:ascii="Cambria Math" w:hAnsi="Cambria Math"/>
              <w:lang w:bidi="fa-IR"/>
            </w:rPr>
            <m:t>=σ</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7</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c(W</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5</m:t>
                  </m:r>
                </m:sub>
              </m:sSub>
            </m:e>
          </m:d>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8</m:t>
              </m:r>
            </m:sub>
          </m:sSub>
          <m:r>
            <w:rPr>
              <w:rFonts w:ascii="Cambria Math" w:hAnsi="Cambria Math"/>
              <w:lang w:bidi="fa-IR"/>
            </w:rPr>
            <m:t>+c</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6</m:t>
                  </m:r>
                </m:sub>
              </m:sSub>
            </m:e>
          </m:d>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9</m:t>
              </m:r>
            </m:sub>
          </m:sSub>
          <m:r>
            <w:rPr>
              <w:rFonts w:ascii="Cambria Math" w:hAnsi="Cambria Math"/>
              <w:lang w:bidi="fa-IR"/>
            </w:rPr>
            <m:t>)</m:t>
          </m:r>
        </m:oMath>
      </m:oMathPara>
    </w:p>
    <w:p w14:paraId="5B3771E6" w14:textId="010660A5" w:rsidR="00012E7A" w:rsidRPr="00012E7A" w:rsidRDefault="00012E7A" w:rsidP="0016096D">
      <w:pPr>
        <w:pStyle w:val="Title"/>
        <w:bidi/>
        <w:rPr>
          <w:rFonts w:eastAsiaTheme="minorEastAsia"/>
          <w:rtl/>
          <w:lang w:bidi="fa-IR"/>
        </w:rPr>
      </w:pPr>
      <w:r w:rsidRPr="00012E7A">
        <w:rPr>
          <w:rFonts w:eastAsiaTheme="minorEastAsia" w:hint="cs"/>
          <w:rtl/>
          <w:lang w:bidi="fa-IR"/>
        </w:rPr>
        <w:t>امکان ایجاد یک شبکه عصبی بدون لایه پنهان وجود دارد</w:t>
      </w:r>
      <w:r>
        <w:rPr>
          <w:rFonts w:eastAsiaTheme="minorEastAsia" w:hint="cs"/>
          <w:rtl/>
          <w:lang w:bidi="fa-IR"/>
        </w:rPr>
        <w:t xml:space="preserve"> که به شکل زیر قابل انجام است:</w:t>
      </w:r>
    </w:p>
    <w:p w14:paraId="4C131E6B" w14:textId="4AF60584" w:rsidR="002D6910" w:rsidRDefault="002D6910" w:rsidP="0016096D">
      <w:pPr>
        <w:pStyle w:val="Title"/>
        <w:bidi/>
        <w:rPr>
          <w:rFonts w:eastAsiaTheme="minorEastAsia"/>
          <w:rtl/>
          <w:lang w:bidi="fa-IR"/>
        </w:rPr>
      </w:pPr>
    </w:p>
    <w:p w14:paraId="079E1236" w14:textId="668CF1EF" w:rsidR="00AA43F9" w:rsidRDefault="00AA43F9" w:rsidP="0016096D">
      <w:pPr>
        <w:pStyle w:val="Title"/>
        <w:rPr>
          <w:rFonts w:eastAsiaTheme="minorEastAsia"/>
          <w:rtl/>
          <w:lang w:bidi="fa-IR"/>
        </w:rPr>
      </w:pPr>
      <w:r>
        <w:rPr>
          <w:rFonts w:eastAsiaTheme="minorEastAsia"/>
          <w:rtl/>
          <w:lang w:bidi="fa-IR"/>
        </w:rPr>
        <w:br w:type="page"/>
      </w:r>
    </w:p>
    <w:p w14:paraId="482A52F0" w14:textId="03BFF4C1" w:rsidR="002D6910" w:rsidRDefault="002D6910" w:rsidP="0016096D">
      <w:pPr>
        <w:pStyle w:val="Title"/>
        <w:bidi/>
        <w:rPr>
          <w:rFonts w:eastAsiaTheme="minorEastAsia"/>
          <w:lang w:bidi="fa-IR"/>
        </w:rPr>
      </w:pPr>
    </w:p>
    <w:p w14:paraId="4A227777" w14:textId="64103FDB" w:rsidR="00EE44ED" w:rsidRDefault="00521832" w:rsidP="0016096D">
      <w:pPr>
        <w:pStyle w:val="Title"/>
        <w:bidi/>
        <w:rPr>
          <w:rtl/>
          <w:lang w:bidi="fa-IR"/>
        </w:rPr>
      </w:pPr>
      <w:r>
        <w:rPr>
          <w:rFonts w:hint="cs"/>
          <w:rtl/>
          <w:lang w:bidi="fa-IR"/>
        </w:rPr>
        <w:t>سوال4:</w:t>
      </w:r>
    </w:p>
    <w:p w14:paraId="4208689F" w14:textId="1BA84E25" w:rsidR="00521832" w:rsidRDefault="00521832" w:rsidP="0016096D">
      <w:pPr>
        <w:pStyle w:val="Title"/>
        <w:bidi/>
        <w:rPr>
          <w:lang w:bidi="fa-IR"/>
        </w:rPr>
      </w:pPr>
      <w:r>
        <w:rPr>
          <w:rFonts w:hint="cs"/>
          <w:rtl/>
          <w:lang w:bidi="fa-IR"/>
        </w:rPr>
        <w:t xml:space="preserve">در این قسمت با ضریب 0.2 دیتا به دو قسمت </w:t>
      </w:r>
      <w:r>
        <w:rPr>
          <w:lang w:bidi="fa-IR"/>
        </w:rPr>
        <w:t>train</w:t>
      </w:r>
      <w:r>
        <w:rPr>
          <w:rFonts w:hint="cs"/>
          <w:rtl/>
          <w:lang w:bidi="fa-IR"/>
        </w:rPr>
        <w:t xml:space="preserve"> و </w:t>
      </w:r>
      <w:r>
        <w:rPr>
          <w:lang w:bidi="fa-IR"/>
        </w:rPr>
        <w:t>val</w:t>
      </w:r>
      <w:r>
        <w:rPr>
          <w:rFonts w:hint="cs"/>
          <w:rtl/>
          <w:lang w:bidi="fa-IR"/>
        </w:rPr>
        <w:t xml:space="preserve"> تقسیم شده است تا بتوانیم هنگام آموزش از </w:t>
      </w:r>
      <w:r>
        <w:rPr>
          <w:lang w:bidi="fa-IR"/>
        </w:rPr>
        <w:t>overfit</w:t>
      </w:r>
      <w:r>
        <w:rPr>
          <w:rFonts w:hint="cs"/>
          <w:rtl/>
          <w:lang w:bidi="fa-IR"/>
        </w:rPr>
        <w:t>شدن جلوگیری کنیم.</w:t>
      </w:r>
    </w:p>
    <w:p w14:paraId="521034EA" w14:textId="39A6BF6D" w:rsidR="00521832" w:rsidRDefault="00521832" w:rsidP="0016096D">
      <w:pPr>
        <w:pStyle w:val="Title"/>
        <w:bidi/>
        <w:rPr>
          <w:lang w:bidi="fa-IR"/>
        </w:rPr>
      </w:pPr>
      <w:r>
        <w:rPr>
          <w:rFonts w:hint="cs"/>
          <w:rtl/>
          <w:lang w:bidi="fa-IR"/>
        </w:rPr>
        <w:t>با استفاده از کد زیر ویژگی‌ها استخراج خواهد شد:</w:t>
      </w:r>
      <w:r>
        <w:rPr>
          <w:rtl/>
          <w:lang w:bidi="fa-IR"/>
        </w:rPr>
        <w:br/>
      </w:r>
      <w:r w:rsidRPr="00521832">
        <w:rPr>
          <w:rFonts w:cs="Arial"/>
          <w:rtl/>
          <w:lang w:bidi="fa-IR"/>
        </w:rPr>
        <w:drawing>
          <wp:inline distT="0" distB="0" distL="0" distR="0" wp14:anchorId="6AB6C18B" wp14:editId="50010482">
            <wp:extent cx="5943600" cy="4469765"/>
            <wp:effectExtent l="0" t="0" r="0" b="6985"/>
            <wp:docPr id="120364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47612" name=""/>
                    <pic:cNvPicPr/>
                  </pic:nvPicPr>
                  <pic:blipFill>
                    <a:blip r:embed="rId8"/>
                    <a:stretch>
                      <a:fillRect/>
                    </a:stretch>
                  </pic:blipFill>
                  <pic:spPr>
                    <a:xfrm>
                      <a:off x="0" y="0"/>
                      <a:ext cx="5943600" cy="4469765"/>
                    </a:xfrm>
                    <a:prstGeom prst="rect">
                      <a:avLst/>
                    </a:prstGeom>
                  </pic:spPr>
                </pic:pic>
              </a:graphicData>
            </a:graphic>
          </wp:inline>
        </w:drawing>
      </w:r>
    </w:p>
    <w:p w14:paraId="1775FD3F" w14:textId="3FD7A421" w:rsidR="00803245" w:rsidRDefault="00A8350D" w:rsidP="0016096D">
      <w:pPr>
        <w:pStyle w:val="Title"/>
        <w:bidi/>
        <w:rPr>
          <w:lang w:bidi="fa-IR"/>
        </w:rPr>
      </w:pPr>
      <w:r>
        <w:rPr>
          <w:rtl/>
          <w:lang w:bidi="fa-IR"/>
        </w:rPr>
        <w:lastRenderedPageBreak/>
        <w:br/>
      </w:r>
      <w:r w:rsidRPr="00A8350D">
        <w:rPr>
          <w:rFonts w:cs="Arial"/>
          <w:rtl/>
          <w:lang w:bidi="fa-IR"/>
        </w:rPr>
        <w:drawing>
          <wp:inline distT="0" distB="0" distL="0" distR="0" wp14:anchorId="4EC064EC" wp14:editId="45EC90E5">
            <wp:extent cx="4867954" cy="3334215"/>
            <wp:effectExtent l="0" t="0" r="8890" b="0"/>
            <wp:docPr id="65330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01575" name=""/>
                    <pic:cNvPicPr/>
                  </pic:nvPicPr>
                  <pic:blipFill>
                    <a:blip r:embed="rId9"/>
                    <a:stretch>
                      <a:fillRect/>
                    </a:stretch>
                  </pic:blipFill>
                  <pic:spPr>
                    <a:xfrm>
                      <a:off x="0" y="0"/>
                      <a:ext cx="4867954" cy="3334215"/>
                    </a:xfrm>
                    <a:prstGeom prst="rect">
                      <a:avLst/>
                    </a:prstGeom>
                  </pic:spPr>
                </pic:pic>
              </a:graphicData>
            </a:graphic>
          </wp:inline>
        </w:drawing>
      </w:r>
    </w:p>
    <w:p w14:paraId="76CE0887" w14:textId="4035E2F3" w:rsidR="00A8350D" w:rsidRDefault="00A8350D" w:rsidP="0016096D">
      <w:pPr>
        <w:pStyle w:val="Title"/>
        <w:bidi/>
        <w:rPr>
          <w:rtl/>
          <w:lang w:bidi="fa-IR"/>
        </w:rPr>
      </w:pPr>
      <w:r>
        <w:rPr>
          <w:rFonts w:hint="cs"/>
          <w:rtl/>
          <w:lang w:bidi="fa-IR"/>
        </w:rPr>
        <w:t xml:space="preserve">مدل یک </w:t>
      </w:r>
      <w:r>
        <w:rPr>
          <w:lang w:bidi="fa-IR"/>
        </w:rPr>
        <w:t>MLP</w:t>
      </w:r>
      <w:r>
        <w:rPr>
          <w:rFonts w:hint="cs"/>
          <w:rtl/>
          <w:lang w:bidi="fa-IR"/>
        </w:rPr>
        <w:t xml:space="preserve"> ساده است که متشکل از 2 لایه پنهان با ابعداد 32 و 64 می‌باشد که تابع فعالسازی آن </w:t>
      </w:r>
      <w:r>
        <w:rPr>
          <w:lang w:bidi="fa-IR"/>
        </w:rPr>
        <w:t>ReLU</w:t>
      </w:r>
      <w:r>
        <w:rPr>
          <w:rFonts w:hint="cs"/>
          <w:rtl/>
          <w:lang w:bidi="fa-IR"/>
        </w:rPr>
        <w:t xml:space="preserve"> است و لایه آخر به علت چند کلاسه بودن از </w:t>
      </w:r>
      <w:r>
        <w:rPr>
          <w:lang w:bidi="fa-IR"/>
        </w:rPr>
        <w:t xml:space="preserve">softmax </w:t>
      </w:r>
      <w:r>
        <w:rPr>
          <w:rFonts w:hint="cs"/>
          <w:rtl/>
          <w:lang w:bidi="fa-IR"/>
        </w:rPr>
        <w:t>استفاده می‌کند.</w:t>
      </w:r>
      <w:r>
        <w:rPr>
          <w:rtl/>
          <w:lang w:bidi="fa-IR"/>
        </w:rPr>
        <w:tab/>
      </w:r>
    </w:p>
    <w:p w14:paraId="1A576C2C" w14:textId="50C4EA66" w:rsidR="00A8350D" w:rsidRDefault="00A8350D" w:rsidP="0016096D">
      <w:pPr>
        <w:pStyle w:val="Title"/>
        <w:bidi/>
        <w:rPr>
          <w:rtl/>
          <w:lang w:bidi="fa-IR"/>
        </w:rPr>
      </w:pPr>
      <w:r w:rsidRPr="00A8350D">
        <w:rPr>
          <w:rFonts w:cs="Arial"/>
          <w:rtl/>
          <w:lang w:bidi="fa-IR"/>
        </w:rPr>
        <w:drawing>
          <wp:inline distT="0" distB="0" distL="0" distR="0" wp14:anchorId="10A82188" wp14:editId="79691E86">
            <wp:extent cx="5943600" cy="625475"/>
            <wp:effectExtent l="0" t="0" r="0" b="3175"/>
            <wp:docPr id="8509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332" name=""/>
                    <pic:cNvPicPr/>
                  </pic:nvPicPr>
                  <pic:blipFill>
                    <a:blip r:embed="rId10"/>
                    <a:stretch>
                      <a:fillRect/>
                    </a:stretch>
                  </pic:blipFill>
                  <pic:spPr>
                    <a:xfrm>
                      <a:off x="0" y="0"/>
                      <a:ext cx="5943600" cy="625475"/>
                    </a:xfrm>
                    <a:prstGeom prst="rect">
                      <a:avLst/>
                    </a:prstGeom>
                  </pic:spPr>
                </pic:pic>
              </a:graphicData>
            </a:graphic>
          </wp:inline>
        </w:drawing>
      </w:r>
    </w:p>
    <w:p w14:paraId="56F27DFE" w14:textId="7827E034" w:rsidR="00A8350D" w:rsidRDefault="00A8350D" w:rsidP="0016096D">
      <w:pPr>
        <w:pStyle w:val="Title"/>
        <w:bidi/>
        <w:rPr>
          <w:rFonts w:hint="cs"/>
          <w:rtl/>
          <w:lang w:bidi="fa-IR"/>
        </w:rPr>
      </w:pPr>
      <w:r>
        <w:rPr>
          <w:rFonts w:hint="cs"/>
          <w:rtl/>
          <w:lang w:bidi="fa-IR"/>
        </w:rPr>
        <w:t xml:space="preserve">در ادامه از بهینه ساز </w:t>
      </w:r>
      <w:r>
        <w:rPr>
          <w:lang w:bidi="fa-IR"/>
        </w:rPr>
        <w:t>Adam</w:t>
      </w:r>
      <w:r>
        <w:rPr>
          <w:rFonts w:hint="cs"/>
          <w:rtl/>
          <w:lang w:bidi="fa-IR"/>
        </w:rPr>
        <w:t xml:space="preserve"> با گام آموزش 0.001 و تابع هزینه </w:t>
      </w:r>
      <w:r>
        <w:rPr>
          <w:lang w:bidi="fa-IR"/>
        </w:rPr>
        <w:t>BCE</w:t>
      </w:r>
      <w:r>
        <w:rPr>
          <w:rFonts w:hint="cs"/>
          <w:rtl/>
          <w:lang w:bidi="fa-IR"/>
        </w:rPr>
        <w:t xml:space="preserve"> استفاده شده. همانطور که مشخص است از بهینه‌ساز گام آموزش نیز استفاده شده است. در ادامه این فرایند از </w:t>
      </w:r>
      <w:r>
        <w:rPr>
          <w:lang w:bidi="fa-IR"/>
        </w:rPr>
        <w:t>early_stop</w:t>
      </w:r>
      <w:r>
        <w:rPr>
          <w:rFonts w:hint="cs"/>
          <w:rtl/>
          <w:lang w:bidi="fa-IR"/>
        </w:rPr>
        <w:t xml:space="preserve"> استفاده شده است.</w:t>
      </w:r>
    </w:p>
    <w:p w14:paraId="1D929886" w14:textId="2420BE19" w:rsidR="00A8350D" w:rsidRDefault="00A8350D" w:rsidP="0016096D">
      <w:pPr>
        <w:pStyle w:val="Title"/>
        <w:bidi/>
        <w:rPr>
          <w:rtl/>
          <w:lang w:bidi="fa-IR"/>
        </w:rPr>
      </w:pPr>
    </w:p>
    <w:p w14:paraId="2F0DCE41" w14:textId="54901A1F" w:rsidR="00A8350D" w:rsidRDefault="00897940" w:rsidP="0016096D">
      <w:pPr>
        <w:pStyle w:val="Title"/>
        <w:bidi/>
        <w:rPr>
          <w:rtl/>
          <w:lang w:bidi="fa-IR"/>
        </w:rPr>
      </w:pPr>
      <w:r w:rsidRPr="00897940">
        <w:rPr>
          <w:rFonts w:cs="Arial"/>
          <w:rtl/>
          <w:lang w:bidi="fa-IR"/>
        </w:rPr>
        <w:lastRenderedPageBreak/>
        <w:drawing>
          <wp:inline distT="0" distB="0" distL="0" distR="0" wp14:anchorId="3746F5D2" wp14:editId="0E159B2D">
            <wp:extent cx="5943600" cy="2660015"/>
            <wp:effectExtent l="0" t="0" r="0" b="6985"/>
            <wp:docPr id="10419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8276" name=""/>
                    <pic:cNvPicPr/>
                  </pic:nvPicPr>
                  <pic:blipFill>
                    <a:blip r:embed="rId11"/>
                    <a:stretch>
                      <a:fillRect/>
                    </a:stretch>
                  </pic:blipFill>
                  <pic:spPr>
                    <a:xfrm>
                      <a:off x="0" y="0"/>
                      <a:ext cx="5943600" cy="2660015"/>
                    </a:xfrm>
                    <a:prstGeom prst="rect">
                      <a:avLst/>
                    </a:prstGeom>
                  </pic:spPr>
                </pic:pic>
              </a:graphicData>
            </a:graphic>
          </wp:inline>
        </w:drawing>
      </w:r>
    </w:p>
    <w:p w14:paraId="1E57BE7B" w14:textId="4E1CC91B" w:rsidR="00A8350D" w:rsidRDefault="00A8350D" w:rsidP="0016096D">
      <w:pPr>
        <w:pStyle w:val="Title"/>
        <w:bidi/>
        <w:rPr>
          <w:rtl/>
          <w:lang w:bidi="fa-IR"/>
        </w:rPr>
      </w:pPr>
      <w:r>
        <w:rPr>
          <w:rFonts w:hint="cs"/>
          <w:rtl/>
          <w:lang w:bidi="fa-IR"/>
        </w:rPr>
        <w:t>نمودار فوق مربوط به فرایند آموزش می‌باشد.</w:t>
      </w:r>
      <w:r w:rsidR="00897940">
        <w:rPr>
          <w:rFonts w:hint="cs"/>
          <w:rtl/>
          <w:lang w:bidi="fa-IR"/>
        </w:rPr>
        <w:t xml:space="preserve"> همانطور که مشخص است نمودار تابع هزینه با روند مناسبی کاهشی بوده و </w:t>
      </w:r>
      <w:r w:rsidR="00897940">
        <w:rPr>
          <w:lang w:bidi="fa-IR"/>
        </w:rPr>
        <w:t>early stop</w:t>
      </w:r>
      <w:r w:rsidR="00897940">
        <w:rPr>
          <w:rFonts w:hint="cs"/>
          <w:rtl/>
          <w:lang w:bidi="fa-IR"/>
        </w:rPr>
        <w:t xml:space="preserve"> نشده است. از سوی دیگر مشخص است که نتیجه </w:t>
      </w:r>
      <w:r w:rsidR="00897940">
        <w:rPr>
          <w:lang w:bidi="fa-IR"/>
        </w:rPr>
        <w:t>f-1 score</w:t>
      </w:r>
      <w:r w:rsidR="00897940">
        <w:rPr>
          <w:rFonts w:hint="cs"/>
          <w:rtl/>
          <w:lang w:bidi="fa-IR"/>
        </w:rPr>
        <w:t xml:space="preserve"> مناسب نیست که این مسئله بیشتر از جهت </w:t>
      </w:r>
      <w:r w:rsidR="00FF284C">
        <w:rPr>
          <w:lang w:bidi="fa-IR"/>
        </w:rPr>
        <w:t>imbalance</w:t>
      </w:r>
      <w:r w:rsidR="00FF284C">
        <w:rPr>
          <w:rFonts w:hint="cs"/>
          <w:rtl/>
          <w:lang w:bidi="fa-IR"/>
        </w:rPr>
        <w:t xml:space="preserve"> بودن دیتا بوده است که به همین دلیل دیتاهای سالم را کم می‌کنیم تا فرایند آموزش بهتر انجام پذیرد.</w:t>
      </w:r>
    </w:p>
    <w:p w14:paraId="7F62472B" w14:textId="77777777" w:rsidR="00FF284C" w:rsidRDefault="00FF284C" w:rsidP="0016096D">
      <w:pPr>
        <w:pStyle w:val="Title"/>
        <w:bidi/>
        <w:rPr>
          <w:rFonts w:hint="cs"/>
          <w:rtl/>
          <w:lang w:bidi="fa-IR"/>
        </w:rPr>
      </w:pPr>
    </w:p>
    <w:p w14:paraId="529B6DD8" w14:textId="77777777" w:rsidR="00897940" w:rsidRDefault="00897940" w:rsidP="0016096D">
      <w:pPr>
        <w:pStyle w:val="Title"/>
        <w:bidi/>
        <w:rPr>
          <w:rtl/>
          <w:lang w:bidi="fa-IR"/>
        </w:rPr>
      </w:pPr>
    </w:p>
    <w:p w14:paraId="159E66DB"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Classification Report:</w:t>
      </w:r>
    </w:p>
    <w:p w14:paraId="78DCA3D1"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 xml:space="preserve">              precision    </w:t>
      </w:r>
      <w:proofErr w:type="gramStart"/>
      <w:r w:rsidRPr="00897940">
        <w:rPr>
          <w:rFonts w:ascii="Consolas" w:eastAsia="Times New Roman" w:hAnsi="Consolas" w:cs="Times New Roman"/>
          <w:kern w:val="0"/>
          <w:sz w:val="21"/>
          <w:szCs w:val="21"/>
          <w14:ligatures w14:val="none"/>
        </w:rPr>
        <w:t>recall  f</w:t>
      </w:r>
      <w:proofErr w:type="gramEnd"/>
      <w:r w:rsidRPr="00897940">
        <w:rPr>
          <w:rFonts w:ascii="Consolas" w:eastAsia="Times New Roman" w:hAnsi="Consolas" w:cs="Times New Roman"/>
          <w:kern w:val="0"/>
          <w:sz w:val="21"/>
          <w:szCs w:val="21"/>
          <w14:ligatures w14:val="none"/>
        </w:rPr>
        <w:t>1-score   support</w:t>
      </w:r>
    </w:p>
    <w:p w14:paraId="438574F9" w14:textId="77777777" w:rsidR="00897940" w:rsidRPr="00897940" w:rsidRDefault="00897940" w:rsidP="0016096D">
      <w:pPr>
        <w:pStyle w:val="Title"/>
        <w:rPr>
          <w:rFonts w:ascii="Consolas" w:eastAsia="Times New Roman" w:hAnsi="Consolas" w:cs="Times New Roman"/>
          <w:kern w:val="0"/>
          <w:sz w:val="21"/>
          <w:szCs w:val="21"/>
          <w14:ligatures w14:val="none"/>
        </w:rPr>
      </w:pPr>
    </w:p>
    <w:p w14:paraId="71E54B99"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 xml:space="preserve">     Class 0       0.99      0.45      0.62     85917</w:t>
      </w:r>
    </w:p>
    <w:p w14:paraId="04920FF1"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 xml:space="preserve">     Class 1       0.01      1.00      0.01       276</w:t>
      </w:r>
    </w:p>
    <w:p w14:paraId="727A3EA1"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 xml:space="preserve">     Class 2       0.00      0.00      0.00       207</w:t>
      </w:r>
    </w:p>
    <w:p w14:paraId="56C19B86" w14:textId="77777777" w:rsidR="00897940" w:rsidRPr="00897940" w:rsidRDefault="00897940" w:rsidP="0016096D">
      <w:pPr>
        <w:pStyle w:val="Title"/>
        <w:rPr>
          <w:rFonts w:ascii="Consolas" w:eastAsia="Times New Roman" w:hAnsi="Consolas" w:cs="Times New Roman"/>
          <w:kern w:val="0"/>
          <w:sz w:val="21"/>
          <w:szCs w:val="21"/>
          <w14:ligatures w14:val="none"/>
        </w:rPr>
      </w:pPr>
    </w:p>
    <w:p w14:paraId="5C785964"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 xml:space="preserve">    accuracy                           0.45     86400</w:t>
      </w:r>
    </w:p>
    <w:p w14:paraId="100A38E2" w14:textId="77777777" w:rsidR="00897940" w:rsidRPr="00897940" w:rsidRDefault="00897940" w:rsidP="0016096D">
      <w:pPr>
        <w:pStyle w:val="Title"/>
        <w:rPr>
          <w:rFonts w:ascii="Consolas" w:eastAsia="Times New Roman" w:hAnsi="Consolas" w:cs="Times New Roman"/>
          <w:kern w:val="0"/>
          <w:sz w:val="21"/>
          <w:szCs w:val="21"/>
          <w14:ligatures w14:val="none"/>
        </w:rPr>
      </w:pPr>
      <w:r w:rsidRPr="00897940">
        <w:rPr>
          <w:rFonts w:ascii="Consolas" w:eastAsia="Times New Roman" w:hAnsi="Consolas" w:cs="Times New Roman"/>
          <w:kern w:val="0"/>
          <w:sz w:val="21"/>
          <w:szCs w:val="21"/>
          <w14:ligatures w14:val="none"/>
        </w:rPr>
        <w:t xml:space="preserve">   macro avg       0.33      0.48      0.21     86400</w:t>
      </w:r>
    </w:p>
    <w:p w14:paraId="7CF2B509" w14:textId="0590C149" w:rsidR="00897940" w:rsidRDefault="00897940" w:rsidP="0016096D">
      <w:pPr>
        <w:pStyle w:val="Title"/>
        <w:bidi/>
        <w:rPr>
          <w:rFonts w:ascii="Consolas" w:eastAsia="Times New Roman" w:hAnsi="Consolas" w:cs="Times New Roman"/>
          <w:kern w:val="0"/>
          <w:sz w:val="21"/>
          <w:szCs w:val="21"/>
          <w:rtl/>
          <w14:ligatures w14:val="none"/>
        </w:rPr>
      </w:pPr>
      <w:r w:rsidRPr="00897940">
        <w:rPr>
          <w:rFonts w:ascii="Consolas" w:eastAsia="Times New Roman" w:hAnsi="Consolas" w:cs="Times New Roman"/>
          <w:kern w:val="0"/>
          <w:sz w:val="21"/>
          <w:szCs w:val="21"/>
          <w14:ligatures w14:val="none"/>
        </w:rPr>
        <w:lastRenderedPageBreak/>
        <w:t>weighted avg       0.99      0.45      0.62     8640</w:t>
      </w:r>
      <w:r w:rsidR="00FF284C">
        <w:rPr>
          <w:rFonts w:ascii="Consolas" w:eastAsia="Times New Roman" w:hAnsi="Consolas" w:cs="Times New Roman" w:hint="cs"/>
          <w:kern w:val="0"/>
          <w:sz w:val="21"/>
          <w:szCs w:val="21"/>
          <w:rtl/>
          <w14:ligatures w14:val="none"/>
        </w:rPr>
        <w:t>س</w:t>
      </w:r>
      <w:r w:rsidRPr="00897940">
        <w:rPr>
          <w:rtl/>
          <w:lang w:bidi="fa-IR"/>
        </w:rPr>
        <w:drawing>
          <wp:inline distT="0" distB="0" distL="0" distR="0" wp14:anchorId="599EEA87" wp14:editId="196971DA">
            <wp:extent cx="5943600" cy="4881880"/>
            <wp:effectExtent l="0" t="0" r="0" b="0"/>
            <wp:docPr id="126714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7143" name=""/>
                    <pic:cNvPicPr/>
                  </pic:nvPicPr>
                  <pic:blipFill>
                    <a:blip r:embed="rId12"/>
                    <a:stretch>
                      <a:fillRect/>
                    </a:stretch>
                  </pic:blipFill>
                  <pic:spPr>
                    <a:xfrm>
                      <a:off x="0" y="0"/>
                      <a:ext cx="5943600" cy="4881880"/>
                    </a:xfrm>
                    <a:prstGeom prst="rect">
                      <a:avLst/>
                    </a:prstGeom>
                  </pic:spPr>
                </pic:pic>
              </a:graphicData>
            </a:graphic>
          </wp:inline>
        </w:drawing>
      </w:r>
    </w:p>
    <w:p w14:paraId="30DDAB49" w14:textId="346C5C68" w:rsidR="00FF284C" w:rsidRDefault="00FF284C" w:rsidP="0016096D">
      <w:pPr>
        <w:pStyle w:val="Title"/>
        <w:bidi/>
        <w:rPr>
          <w:rFonts w:ascii="Consolas" w:eastAsia="Times New Roman" w:hAnsi="Consolas" w:cs="Times New Roman"/>
          <w:kern w:val="0"/>
          <w:sz w:val="21"/>
          <w:szCs w:val="21"/>
          <w:rtl/>
          <w:lang w:bidi="fa-IR"/>
          <w14:ligatures w14:val="none"/>
        </w:rPr>
      </w:pPr>
      <w:r>
        <w:rPr>
          <w:rFonts w:ascii="Consolas" w:eastAsia="Times New Roman" w:hAnsi="Consolas" w:cs="Times New Roman" w:hint="cs"/>
          <w:kern w:val="0"/>
          <w:sz w:val="21"/>
          <w:szCs w:val="21"/>
          <w:rtl/>
          <w14:ligatures w14:val="none"/>
        </w:rPr>
        <w:t xml:space="preserve">گزارش فوق نشان می‌دهد که عملکرد مدل روی دیتاست تست مناسب نیست و کلاس 0 که همانکلاس سالم است را با </w:t>
      </w:r>
      <w:r>
        <w:rPr>
          <w:rFonts w:ascii="Consolas" w:eastAsia="Times New Roman" w:hAnsi="Consolas" w:cs="Times New Roman"/>
          <w:kern w:val="0"/>
          <w:sz w:val="21"/>
          <w:szCs w:val="21"/>
          <w14:ligatures w14:val="none"/>
        </w:rPr>
        <w:t>f-1 score</w:t>
      </w:r>
      <w:r>
        <w:rPr>
          <w:rFonts w:ascii="Consolas" w:eastAsia="Times New Roman" w:hAnsi="Consolas" w:cs="Times New Roman" w:hint="cs"/>
          <w:kern w:val="0"/>
          <w:sz w:val="21"/>
          <w:szCs w:val="21"/>
          <w:rtl/>
          <w:lang w:bidi="fa-IR"/>
          <w14:ligatures w14:val="none"/>
        </w:rPr>
        <w:t xml:space="preserve"> 61 درصد پیدا کرده است که به معنی عملکرد ضعیف مدل در این کلاس است اما درمورد کلاس‌های خطا نتایج بدتر نیز شده است و تقریبا به جز تعداد اندکی از آنها، باقی موارد را پیدا نکرده است. </w:t>
      </w:r>
    </w:p>
    <w:p w14:paraId="79A2B80D" w14:textId="181E3735" w:rsidR="00FF284C" w:rsidRDefault="00FF284C" w:rsidP="0016096D">
      <w:pPr>
        <w:pStyle w:val="Title"/>
        <w:bidi/>
        <w:rPr>
          <w:rFonts w:ascii="Consolas" w:eastAsia="Times New Roman" w:hAnsi="Consolas" w:cs="Times New Roman"/>
          <w:kern w:val="0"/>
          <w:sz w:val="21"/>
          <w:szCs w:val="21"/>
          <w:rtl/>
          <w:lang w:bidi="fa-IR"/>
          <w14:ligatures w14:val="none"/>
        </w:rPr>
      </w:pPr>
      <w:r>
        <w:rPr>
          <w:rFonts w:ascii="Consolas" w:eastAsia="Times New Roman" w:hAnsi="Consolas" w:cs="Times New Roman" w:hint="cs"/>
          <w:kern w:val="0"/>
          <w:sz w:val="21"/>
          <w:szCs w:val="21"/>
          <w:rtl/>
          <w:lang w:bidi="fa-IR"/>
          <w14:ligatures w14:val="none"/>
        </w:rPr>
        <w:t>به منظور رفع این مشکل باید از روش پنجره استفاده کنیم تا با در نظر گرفتن یک بازه از دیتا بتوانیم نتایج را محاسبه کنیم زیرا نتایج نشان می‌دهد که این رویکرد مناسب نبوده است.</w:t>
      </w:r>
    </w:p>
    <w:p w14:paraId="4D009051" w14:textId="77777777" w:rsidR="00FF284C" w:rsidRPr="00FF284C" w:rsidRDefault="00FF284C" w:rsidP="0016096D">
      <w:pPr>
        <w:pStyle w:val="Title"/>
        <w:bidi/>
        <w:rPr>
          <w:rFonts w:ascii="Consolas" w:eastAsia="Times New Roman" w:hAnsi="Consolas" w:cs="Times New Roman" w:hint="cs"/>
          <w:kern w:val="0"/>
          <w:sz w:val="21"/>
          <w:szCs w:val="21"/>
          <w:rtl/>
          <w:lang w:bidi="fa-IR"/>
          <w14:ligatures w14:val="none"/>
        </w:rPr>
      </w:pPr>
    </w:p>
    <w:sectPr w:rsidR="00FF284C" w:rsidRPr="00FF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24E47"/>
    <w:multiLevelType w:val="hybridMultilevel"/>
    <w:tmpl w:val="9DB6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D33E2"/>
    <w:multiLevelType w:val="hybridMultilevel"/>
    <w:tmpl w:val="E7F4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0BD4"/>
    <w:multiLevelType w:val="hybridMultilevel"/>
    <w:tmpl w:val="DE44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A4341"/>
    <w:multiLevelType w:val="hybridMultilevel"/>
    <w:tmpl w:val="70A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835E6"/>
    <w:multiLevelType w:val="hybridMultilevel"/>
    <w:tmpl w:val="6F36C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84580"/>
    <w:multiLevelType w:val="hybridMultilevel"/>
    <w:tmpl w:val="7284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845491">
    <w:abstractNumId w:val="0"/>
  </w:num>
  <w:num w:numId="2" w16cid:durableId="990518733">
    <w:abstractNumId w:val="2"/>
  </w:num>
  <w:num w:numId="3" w16cid:durableId="1843660058">
    <w:abstractNumId w:val="1"/>
  </w:num>
  <w:num w:numId="4" w16cid:durableId="1416364886">
    <w:abstractNumId w:val="3"/>
  </w:num>
  <w:num w:numId="5" w16cid:durableId="1291396826">
    <w:abstractNumId w:val="5"/>
  </w:num>
  <w:num w:numId="6" w16cid:durableId="179508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94"/>
    <w:rsid w:val="00012E7A"/>
    <w:rsid w:val="0016096D"/>
    <w:rsid w:val="002663A1"/>
    <w:rsid w:val="002D6910"/>
    <w:rsid w:val="003538AF"/>
    <w:rsid w:val="004F1EEE"/>
    <w:rsid w:val="00512CC1"/>
    <w:rsid w:val="00517258"/>
    <w:rsid w:val="00521832"/>
    <w:rsid w:val="005256EE"/>
    <w:rsid w:val="00550D36"/>
    <w:rsid w:val="006A3C68"/>
    <w:rsid w:val="007445FF"/>
    <w:rsid w:val="00803245"/>
    <w:rsid w:val="00897940"/>
    <w:rsid w:val="009B5B94"/>
    <w:rsid w:val="00A8350D"/>
    <w:rsid w:val="00AA43F9"/>
    <w:rsid w:val="00B97605"/>
    <w:rsid w:val="00C53A6E"/>
    <w:rsid w:val="00D90ABE"/>
    <w:rsid w:val="00EE44ED"/>
    <w:rsid w:val="00F65FD4"/>
    <w:rsid w:val="00FC3347"/>
    <w:rsid w:val="00FF2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AF046"/>
  <w15:chartTrackingRefBased/>
  <w15:docId w15:val="{40047C81-AE22-42B7-A4F7-603A52E5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8AF"/>
    <w:pPr>
      <w:ind w:left="720"/>
      <w:contextualSpacing/>
    </w:pPr>
  </w:style>
  <w:style w:type="character" w:styleId="PlaceholderText">
    <w:name w:val="Placeholder Text"/>
    <w:basedOn w:val="DefaultParagraphFont"/>
    <w:uiPriority w:val="99"/>
    <w:semiHidden/>
    <w:rsid w:val="00B97605"/>
    <w:rPr>
      <w:color w:val="666666"/>
    </w:rPr>
  </w:style>
  <w:style w:type="character" w:styleId="CommentReference">
    <w:name w:val="annotation reference"/>
    <w:basedOn w:val="DefaultParagraphFont"/>
    <w:uiPriority w:val="99"/>
    <w:semiHidden/>
    <w:unhideWhenUsed/>
    <w:rsid w:val="00897940"/>
    <w:rPr>
      <w:sz w:val="16"/>
      <w:szCs w:val="16"/>
    </w:rPr>
  </w:style>
  <w:style w:type="paragraph" w:styleId="CommentText">
    <w:name w:val="annotation text"/>
    <w:basedOn w:val="Normal"/>
    <w:link w:val="CommentTextChar"/>
    <w:uiPriority w:val="99"/>
    <w:semiHidden/>
    <w:unhideWhenUsed/>
    <w:rsid w:val="00897940"/>
    <w:pPr>
      <w:spacing w:line="240" w:lineRule="auto"/>
    </w:pPr>
    <w:rPr>
      <w:sz w:val="20"/>
      <w:szCs w:val="20"/>
    </w:rPr>
  </w:style>
  <w:style w:type="character" w:customStyle="1" w:styleId="CommentTextChar">
    <w:name w:val="Comment Text Char"/>
    <w:basedOn w:val="DefaultParagraphFont"/>
    <w:link w:val="CommentText"/>
    <w:uiPriority w:val="99"/>
    <w:semiHidden/>
    <w:rsid w:val="00897940"/>
    <w:rPr>
      <w:sz w:val="20"/>
      <w:szCs w:val="20"/>
    </w:rPr>
  </w:style>
  <w:style w:type="paragraph" w:styleId="CommentSubject">
    <w:name w:val="annotation subject"/>
    <w:basedOn w:val="CommentText"/>
    <w:next w:val="CommentText"/>
    <w:link w:val="CommentSubjectChar"/>
    <w:uiPriority w:val="99"/>
    <w:semiHidden/>
    <w:unhideWhenUsed/>
    <w:rsid w:val="00897940"/>
    <w:rPr>
      <w:b/>
      <w:bCs/>
    </w:rPr>
  </w:style>
  <w:style w:type="character" w:customStyle="1" w:styleId="CommentSubjectChar">
    <w:name w:val="Comment Subject Char"/>
    <w:basedOn w:val="CommentTextChar"/>
    <w:link w:val="CommentSubject"/>
    <w:uiPriority w:val="99"/>
    <w:semiHidden/>
    <w:rsid w:val="00897940"/>
    <w:rPr>
      <w:b/>
      <w:bCs/>
      <w:sz w:val="20"/>
      <w:szCs w:val="20"/>
    </w:rPr>
  </w:style>
  <w:style w:type="paragraph" w:styleId="Title">
    <w:name w:val="Title"/>
    <w:basedOn w:val="Normal"/>
    <w:next w:val="Normal"/>
    <w:link w:val="TitleChar"/>
    <w:uiPriority w:val="10"/>
    <w:qFormat/>
    <w:rsid w:val="00160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509401">
      <w:bodyDiv w:val="1"/>
      <w:marLeft w:val="0"/>
      <w:marRight w:val="0"/>
      <w:marTop w:val="0"/>
      <w:marBottom w:val="0"/>
      <w:divBdr>
        <w:top w:val="none" w:sz="0" w:space="0" w:color="auto"/>
        <w:left w:val="none" w:sz="0" w:space="0" w:color="auto"/>
        <w:bottom w:val="none" w:sz="0" w:space="0" w:color="auto"/>
        <w:right w:val="none" w:sz="0" w:space="0" w:color="auto"/>
      </w:divBdr>
    </w:div>
    <w:div w:id="16475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D16387-43D3-4186-BC24-2202A092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790</Words>
  <Characters>3416</Characters>
  <Application>Microsoft Office Word</Application>
  <DocSecurity>0</DocSecurity>
  <Lines>83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hoseyni</dc:creator>
  <cp:keywords/>
  <dc:description/>
  <cp:lastModifiedBy>mohammad hoseyni</cp:lastModifiedBy>
  <cp:revision>38</cp:revision>
  <cp:lastPrinted>2024-05-30T09:39:00Z</cp:lastPrinted>
  <dcterms:created xsi:type="dcterms:W3CDTF">2024-05-30T05:33:00Z</dcterms:created>
  <dcterms:modified xsi:type="dcterms:W3CDTF">2024-05-30T10:48:00Z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bc09fe0bbccf33895e90c90e2150f062fea83e5b7a72a50b5aaf97bb61fd32e2</vt:lpwstr>
  </property>
</Properties>
</file>