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5E17" w:rsidRDefault="00355E17"/>
    <w:p w:rsidR="00731FE7" w:rsidRPr="008A3671" w:rsidRDefault="00731FE7" w:rsidP="00731FE7">
      <w:pPr>
        <w:rPr>
          <w:sz w:val="28"/>
          <w:szCs w:val="28"/>
        </w:rPr>
      </w:pPr>
      <w:r w:rsidRPr="008A3671">
        <w:rPr>
          <w:sz w:val="28"/>
          <w:szCs w:val="28"/>
        </w:rPr>
        <w:t>You are developing a s</w:t>
      </w:r>
      <w:r>
        <w:rPr>
          <w:sz w:val="28"/>
          <w:szCs w:val="28"/>
        </w:rPr>
        <w:t>mall web application for managing a CD Library.</w:t>
      </w:r>
      <w:r w:rsidRPr="008A3671">
        <w:rPr>
          <w:sz w:val="28"/>
          <w:szCs w:val="28"/>
        </w:rPr>
        <w:t xml:space="preserve"> </w:t>
      </w:r>
      <w:r w:rsidRPr="00E61719">
        <w:rPr>
          <w:sz w:val="28"/>
          <w:szCs w:val="28"/>
        </w:rPr>
        <w:t>The details of CD</w:t>
      </w:r>
      <w:r>
        <w:rPr>
          <w:sz w:val="28"/>
          <w:szCs w:val="28"/>
        </w:rPr>
        <w:t>s</w:t>
      </w:r>
      <w:r w:rsidRPr="00E61719">
        <w:rPr>
          <w:sz w:val="28"/>
          <w:szCs w:val="28"/>
        </w:rPr>
        <w:t xml:space="preserve">(assume </w:t>
      </w:r>
      <w:r>
        <w:rPr>
          <w:sz w:val="28"/>
          <w:szCs w:val="28"/>
        </w:rPr>
        <w:t>only movie CDs are available</w:t>
      </w:r>
      <w:r w:rsidRPr="00E61719">
        <w:rPr>
          <w:sz w:val="28"/>
          <w:szCs w:val="28"/>
        </w:rPr>
        <w:t xml:space="preserve">) are supposed to be stored in a database table. </w:t>
      </w:r>
      <w:r w:rsidRPr="008A3671">
        <w:rPr>
          <w:sz w:val="28"/>
          <w:szCs w:val="28"/>
        </w:rPr>
        <w:t xml:space="preserve">The application should allow the user to enter </w:t>
      </w:r>
      <w:r>
        <w:rPr>
          <w:sz w:val="28"/>
          <w:szCs w:val="28"/>
        </w:rPr>
        <w:t>CD</w:t>
      </w:r>
      <w:r w:rsidRPr="008A3671">
        <w:rPr>
          <w:sz w:val="28"/>
          <w:szCs w:val="28"/>
        </w:rPr>
        <w:t xml:space="preserve"> details</w:t>
      </w:r>
      <w:r>
        <w:rPr>
          <w:sz w:val="28"/>
          <w:szCs w:val="28"/>
        </w:rPr>
        <w:t xml:space="preserve"> when they are </w:t>
      </w:r>
      <w:r w:rsidR="001F44B0">
        <w:rPr>
          <w:sz w:val="28"/>
          <w:szCs w:val="28"/>
        </w:rPr>
        <w:t>procured.</w:t>
      </w:r>
    </w:p>
    <w:p w:rsidR="00355E17" w:rsidRPr="008A3671" w:rsidRDefault="00355E17">
      <w:pPr>
        <w:rPr>
          <w:sz w:val="28"/>
          <w:szCs w:val="28"/>
        </w:rPr>
      </w:pPr>
      <w:r w:rsidRPr="008A3671">
        <w:rPr>
          <w:sz w:val="28"/>
          <w:szCs w:val="28"/>
        </w:rPr>
        <w:t>The details are as follows :</w:t>
      </w:r>
    </w:p>
    <w:p w:rsidR="00355E17" w:rsidRPr="008A3671" w:rsidRDefault="00355E17">
      <w:pPr>
        <w:rPr>
          <w:sz w:val="28"/>
          <w:szCs w:val="28"/>
        </w:rPr>
      </w:pPr>
      <w:r w:rsidRPr="008A3671">
        <w:rPr>
          <w:sz w:val="28"/>
          <w:szCs w:val="28"/>
        </w:rPr>
        <w:t xml:space="preserve">Table Name : </w:t>
      </w:r>
      <w:r w:rsidR="00D2581C">
        <w:rPr>
          <w:b/>
          <w:sz w:val="28"/>
          <w:szCs w:val="28"/>
        </w:rPr>
        <w:t>CDDetails</w:t>
      </w:r>
      <w:r w:rsidR="008A3671">
        <w:rPr>
          <w:b/>
          <w:sz w:val="28"/>
          <w:szCs w:val="28"/>
        </w:rPr>
        <w:t xml:space="preserve"> </w:t>
      </w:r>
      <w:r w:rsidRPr="008A3671">
        <w:rPr>
          <w:sz w:val="28"/>
          <w:szCs w:val="28"/>
        </w:rPr>
        <w:t>(This table h</w:t>
      </w:r>
      <w:r w:rsidR="00436A29">
        <w:rPr>
          <w:sz w:val="28"/>
          <w:szCs w:val="28"/>
        </w:rPr>
        <w:t>as to be created manually in Oracle Db</w:t>
      </w:r>
      <w:bookmarkStart w:id="0" w:name="_GoBack"/>
      <w:bookmarkEnd w:id="0"/>
      <w:r w:rsidRPr="008A3671">
        <w:rPr>
          <w:sz w:val="28"/>
          <w:szCs w:val="28"/>
        </w:rPr>
        <w:t>)</w:t>
      </w:r>
      <w:r w:rsidR="00D2581C">
        <w:rPr>
          <w:sz w:val="28"/>
          <w:szCs w:val="28"/>
        </w:rPr>
        <w:t xml:space="preserve">. The table name must be </w:t>
      </w:r>
      <w:r w:rsidR="00D2581C">
        <w:rPr>
          <w:b/>
          <w:sz w:val="28"/>
          <w:szCs w:val="28"/>
        </w:rPr>
        <w:t>CDDetails</w:t>
      </w:r>
      <w:r w:rsidR="00D2581C" w:rsidRPr="00D2581C">
        <w:rPr>
          <w:sz w:val="28"/>
          <w:szCs w:val="28"/>
        </w:rPr>
        <w:t>. If the table name is anything other than what is mentioned here,</w:t>
      </w:r>
      <w:r w:rsidR="00D2581C">
        <w:rPr>
          <w:b/>
          <w:sz w:val="28"/>
          <w:szCs w:val="28"/>
        </w:rPr>
        <w:t xml:space="preserve"> you will lose 1 mark.</w:t>
      </w:r>
    </w:p>
    <w:p w:rsidR="00794202" w:rsidRPr="008A3671" w:rsidRDefault="00794202" w:rsidP="00794202">
      <w:pPr>
        <w:rPr>
          <w:b/>
          <w:sz w:val="28"/>
          <w:szCs w:val="28"/>
        </w:rPr>
      </w:pPr>
      <w:r w:rsidRPr="008A3671">
        <w:rPr>
          <w:b/>
          <w:sz w:val="28"/>
          <w:szCs w:val="28"/>
        </w:rPr>
        <w:t>Column Name</w:t>
      </w:r>
      <w:r w:rsidRPr="008A3671">
        <w:rPr>
          <w:b/>
          <w:sz w:val="28"/>
          <w:szCs w:val="28"/>
        </w:rPr>
        <w:tab/>
      </w:r>
      <w:r w:rsidRPr="008A3671">
        <w:rPr>
          <w:b/>
          <w:sz w:val="28"/>
          <w:szCs w:val="28"/>
        </w:rPr>
        <w:tab/>
        <w:t>Column Type</w:t>
      </w:r>
      <w:r w:rsidRPr="008A3671">
        <w:rPr>
          <w:b/>
          <w:sz w:val="28"/>
          <w:szCs w:val="28"/>
        </w:rPr>
        <w:tab/>
      </w:r>
      <w:r w:rsidRPr="008A3671">
        <w:rPr>
          <w:b/>
          <w:sz w:val="28"/>
          <w:szCs w:val="28"/>
        </w:rPr>
        <w:tab/>
        <w:t>Size</w:t>
      </w:r>
    </w:p>
    <w:p w:rsidR="00794202" w:rsidRPr="008A3671" w:rsidRDefault="00794202" w:rsidP="00794202">
      <w:pPr>
        <w:rPr>
          <w:sz w:val="28"/>
          <w:szCs w:val="28"/>
        </w:rPr>
      </w:pPr>
      <w:r>
        <w:rPr>
          <w:sz w:val="28"/>
          <w:szCs w:val="28"/>
        </w:rPr>
        <w:t>CD</w:t>
      </w:r>
      <w:r w:rsidRPr="008A3671">
        <w:rPr>
          <w:sz w:val="28"/>
          <w:szCs w:val="28"/>
        </w:rPr>
        <w:t>Id</w:t>
      </w:r>
      <w:r w:rsidRPr="008A3671">
        <w:rPr>
          <w:sz w:val="28"/>
          <w:szCs w:val="28"/>
        </w:rPr>
        <w:tab/>
      </w:r>
      <w:r w:rsidRPr="008A3671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Varchar2</w:t>
      </w:r>
      <w:r>
        <w:rPr>
          <w:sz w:val="28"/>
          <w:szCs w:val="28"/>
        </w:rPr>
        <w:tab/>
      </w:r>
      <w:r w:rsidRPr="008A3671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8A3671">
        <w:rPr>
          <w:sz w:val="28"/>
          <w:szCs w:val="28"/>
        </w:rPr>
        <w:t>5</w:t>
      </w:r>
    </w:p>
    <w:p w:rsidR="00794202" w:rsidRDefault="00794202" w:rsidP="00794202">
      <w:pPr>
        <w:rPr>
          <w:sz w:val="28"/>
          <w:szCs w:val="28"/>
        </w:rPr>
      </w:pPr>
      <w:r>
        <w:rPr>
          <w:sz w:val="28"/>
          <w:szCs w:val="28"/>
        </w:rPr>
        <w:t>CD</w:t>
      </w:r>
      <w:r w:rsidRPr="008A3671">
        <w:rPr>
          <w:sz w:val="28"/>
          <w:szCs w:val="28"/>
        </w:rPr>
        <w:t>Name</w:t>
      </w:r>
      <w:r w:rsidRPr="008A3671">
        <w:rPr>
          <w:sz w:val="28"/>
          <w:szCs w:val="28"/>
        </w:rPr>
        <w:tab/>
      </w:r>
      <w:r w:rsidRPr="008A3671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8A3671">
        <w:rPr>
          <w:sz w:val="28"/>
          <w:szCs w:val="28"/>
        </w:rPr>
        <w:t>Varchar2</w:t>
      </w:r>
      <w:r w:rsidRPr="008A3671">
        <w:rPr>
          <w:sz w:val="28"/>
          <w:szCs w:val="28"/>
        </w:rPr>
        <w:tab/>
      </w:r>
      <w:r w:rsidRPr="008A3671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8A3671">
        <w:rPr>
          <w:sz w:val="28"/>
          <w:szCs w:val="28"/>
        </w:rPr>
        <w:t>20</w:t>
      </w:r>
    </w:p>
    <w:p w:rsidR="00794202" w:rsidRPr="008A3671" w:rsidRDefault="00794202" w:rsidP="00794202">
      <w:pPr>
        <w:rPr>
          <w:sz w:val="28"/>
          <w:szCs w:val="28"/>
        </w:rPr>
      </w:pPr>
      <w:r>
        <w:rPr>
          <w:sz w:val="28"/>
          <w:szCs w:val="28"/>
        </w:rPr>
        <w:t>Procure_date</w:t>
      </w:r>
      <w:r w:rsidRPr="008A3671">
        <w:rPr>
          <w:sz w:val="28"/>
          <w:szCs w:val="28"/>
        </w:rPr>
        <w:tab/>
      </w:r>
      <w:r w:rsidRPr="008A3671">
        <w:rPr>
          <w:sz w:val="28"/>
          <w:szCs w:val="28"/>
        </w:rPr>
        <w:tab/>
      </w:r>
      <w:r>
        <w:rPr>
          <w:sz w:val="28"/>
          <w:szCs w:val="28"/>
        </w:rPr>
        <w:t>Date</w:t>
      </w:r>
    </w:p>
    <w:p w:rsidR="00794202" w:rsidRPr="008A3671" w:rsidRDefault="00794202" w:rsidP="00794202">
      <w:pPr>
        <w:rPr>
          <w:sz w:val="28"/>
          <w:szCs w:val="28"/>
        </w:rPr>
      </w:pPr>
      <w:r>
        <w:rPr>
          <w:sz w:val="28"/>
          <w:szCs w:val="28"/>
        </w:rPr>
        <w:t>Release Year</w:t>
      </w:r>
      <w:r w:rsidRPr="008A3671">
        <w:rPr>
          <w:sz w:val="28"/>
          <w:szCs w:val="28"/>
        </w:rPr>
        <w:tab/>
      </w:r>
      <w:r w:rsidRPr="008A3671">
        <w:rPr>
          <w:sz w:val="28"/>
          <w:szCs w:val="28"/>
        </w:rPr>
        <w:tab/>
        <w:t>Number</w:t>
      </w:r>
      <w:r w:rsidRPr="008A3671">
        <w:rPr>
          <w:sz w:val="28"/>
          <w:szCs w:val="28"/>
        </w:rPr>
        <w:tab/>
      </w:r>
      <w:r w:rsidRPr="008A3671">
        <w:rPr>
          <w:sz w:val="28"/>
          <w:szCs w:val="28"/>
        </w:rPr>
        <w:tab/>
      </w:r>
      <w:r>
        <w:rPr>
          <w:sz w:val="28"/>
          <w:szCs w:val="28"/>
        </w:rPr>
        <w:tab/>
        <w:t>4</w:t>
      </w:r>
    </w:p>
    <w:p w:rsidR="00794202" w:rsidRPr="008A3671" w:rsidRDefault="00794202" w:rsidP="00794202">
      <w:pPr>
        <w:rPr>
          <w:sz w:val="28"/>
          <w:szCs w:val="28"/>
        </w:rPr>
      </w:pPr>
      <w:r w:rsidRPr="008A3671">
        <w:rPr>
          <w:sz w:val="28"/>
          <w:szCs w:val="28"/>
        </w:rPr>
        <w:t>Price</w:t>
      </w:r>
      <w:r w:rsidRPr="008A3671">
        <w:rPr>
          <w:sz w:val="28"/>
          <w:szCs w:val="28"/>
        </w:rPr>
        <w:tab/>
      </w:r>
      <w:r w:rsidRPr="008A3671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8A3671">
        <w:rPr>
          <w:sz w:val="28"/>
          <w:szCs w:val="28"/>
        </w:rPr>
        <w:t>Number</w:t>
      </w:r>
      <w:r w:rsidRPr="008A3671">
        <w:rPr>
          <w:sz w:val="28"/>
          <w:szCs w:val="28"/>
        </w:rPr>
        <w:tab/>
      </w:r>
      <w:r w:rsidRPr="008A3671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8A3671">
        <w:rPr>
          <w:sz w:val="28"/>
          <w:szCs w:val="28"/>
        </w:rPr>
        <w:t>10,2</w:t>
      </w:r>
      <w:r w:rsidRPr="008A3671">
        <w:rPr>
          <w:sz w:val="28"/>
          <w:szCs w:val="28"/>
        </w:rPr>
        <w:tab/>
      </w:r>
    </w:p>
    <w:p w:rsidR="00355E17" w:rsidRPr="008A3671" w:rsidRDefault="00355E17">
      <w:pPr>
        <w:rPr>
          <w:sz w:val="28"/>
          <w:szCs w:val="28"/>
        </w:rPr>
      </w:pPr>
      <w:r w:rsidRPr="008A3671">
        <w:rPr>
          <w:sz w:val="28"/>
          <w:szCs w:val="28"/>
        </w:rPr>
        <w:t>The user interface must be as follows :</w:t>
      </w:r>
    </w:p>
    <w:p w:rsidR="00305146" w:rsidRDefault="001F44B0">
      <w:pPr>
        <w:rPr>
          <w:noProof/>
        </w:rPr>
      </w:pPr>
      <w:r>
        <w:rPr>
          <w:noProof/>
        </w:rPr>
        <w:t>Insert       View</w:t>
      </w:r>
    </w:p>
    <w:p w:rsidR="00305146" w:rsidRDefault="00305146">
      <w:pPr>
        <w:rPr>
          <w:noProof/>
        </w:rPr>
      </w:pPr>
    </w:p>
    <w:p w:rsidR="00305146" w:rsidRDefault="00305146"/>
    <w:p w:rsidR="00355E17" w:rsidRDefault="003F06EC">
      <w:r>
        <w:rPr>
          <w:noProof/>
        </w:rPr>
        <w:lastRenderedPageBreak/>
        <w:drawing>
          <wp:inline distT="0" distB="0" distL="0" distR="0" wp14:anchorId="450D8829" wp14:editId="332D757F">
            <wp:extent cx="5943600" cy="2885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vieLand cd library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5E17">
        <w:tab/>
      </w:r>
    </w:p>
    <w:p w:rsidR="00010F50" w:rsidRPr="001806C9" w:rsidRDefault="008A3671">
      <w:pPr>
        <w:rPr>
          <w:b/>
          <w:sz w:val="28"/>
          <w:szCs w:val="28"/>
        </w:rPr>
      </w:pPr>
      <w:r w:rsidRPr="00010F50">
        <w:rPr>
          <w:sz w:val="28"/>
          <w:szCs w:val="28"/>
        </w:rPr>
        <w:t xml:space="preserve">The user enters these details and these details need to be stored in the </w:t>
      </w:r>
      <w:r w:rsidR="003F06EC">
        <w:rPr>
          <w:b/>
          <w:sz w:val="28"/>
          <w:szCs w:val="28"/>
        </w:rPr>
        <w:t>CDDetails</w:t>
      </w:r>
      <w:r w:rsidR="003F06EC" w:rsidRPr="00010F50">
        <w:rPr>
          <w:b/>
          <w:sz w:val="28"/>
          <w:szCs w:val="28"/>
        </w:rPr>
        <w:t xml:space="preserve"> </w:t>
      </w:r>
      <w:r w:rsidRPr="00010F50">
        <w:rPr>
          <w:sz w:val="28"/>
          <w:szCs w:val="28"/>
        </w:rPr>
        <w:t xml:space="preserve">table. </w:t>
      </w:r>
      <w:r w:rsidR="00010F50">
        <w:rPr>
          <w:sz w:val="28"/>
          <w:szCs w:val="28"/>
        </w:rPr>
        <w:t xml:space="preserve">Ensure that the user must enter Product Name. Do not allow him to keep the Product Name text box blank. </w:t>
      </w:r>
      <w:r w:rsidR="00010F50" w:rsidRPr="001806C9">
        <w:rPr>
          <w:b/>
          <w:sz w:val="28"/>
          <w:szCs w:val="28"/>
        </w:rPr>
        <w:t xml:space="preserve">Use </w:t>
      </w:r>
      <w:r w:rsidR="00131AED" w:rsidRPr="001806C9">
        <w:rPr>
          <w:b/>
          <w:sz w:val="28"/>
          <w:szCs w:val="28"/>
        </w:rPr>
        <w:t xml:space="preserve">either declarative or programmatic </w:t>
      </w:r>
      <w:r w:rsidR="00010F50" w:rsidRPr="001806C9">
        <w:rPr>
          <w:b/>
          <w:sz w:val="28"/>
          <w:szCs w:val="28"/>
        </w:rPr>
        <w:t xml:space="preserve"> validation. </w:t>
      </w:r>
    </w:p>
    <w:p w:rsidR="007D0116" w:rsidRDefault="007D0116">
      <w:pPr>
        <w:rPr>
          <w:sz w:val="28"/>
          <w:szCs w:val="28"/>
        </w:rPr>
      </w:pPr>
      <w:r>
        <w:rPr>
          <w:sz w:val="28"/>
          <w:szCs w:val="28"/>
        </w:rPr>
        <w:t>Create appropriate action class, DAO class</w:t>
      </w:r>
      <w:r w:rsidRPr="007D0116">
        <w:rPr>
          <w:sz w:val="28"/>
          <w:szCs w:val="28"/>
        </w:rPr>
        <w:t xml:space="preserve"> and complete the application to insert these details in the </w:t>
      </w:r>
      <w:r w:rsidR="003F06EC">
        <w:rPr>
          <w:b/>
          <w:sz w:val="28"/>
          <w:szCs w:val="28"/>
        </w:rPr>
        <w:t>CDDetails</w:t>
      </w:r>
      <w:r w:rsidRPr="007D0116">
        <w:rPr>
          <w:sz w:val="28"/>
          <w:szCs w:val="28"/>
        </w:rPr>
        <w:t xml:space="preserve"> table. Ensure MVC is applied</w:t>
      </w:r>
      <w:r>
        <w:rPr>
          <w:sz w:val="28"/>
          <w:szCs w:val="28"/>
        </w:rPr>
        <w:t>.</w:t>
      </w:r>
      <w:r w:rsidRPr="007D0116">
        <w:rPr>
          <w:sz w:val="28"/>
          <w:szCs w:val="28"/>
        </w:rPr>
        <w:t xml:space="preserve"> </w:t>
      </w:r>
    </w:p>
    <w:p w:rsidR="00010F50" w:rsidRDefault="008A3671">
      <w:pPr>
        <w:rPr>
          <w:sz w:val="28"/>
          <w:szCs w:val="28"/>
        </w:rPr>
      </w:pPr>
      <w:r w:rsidRPr="00010F50">
        <w:rPr>
          <w:sz w:val="28"/>
          <w:szCs w:val="28"/>
        </w:rPr>
        <w:t xml:space="preserve">After successfully inserting the details, the application must return a message “Record inserted successfully. Do you want to insert one more record </w:t>
      </w:r>
      <w:r w:rsidR="00010F50" w:rsidRPr="00010F50">
        <w:rPr>
          <w:sz w:val="28"/>
          <w:szCs w:val="28"/>
        </w:rPr>
        <w:t xml:space="preserve">“ and </w:t>
      </w:r>
      <w:r w:rsidR="00010F50">
        <w:rPr>
          <w:sz w:val="28"/>
          <w:szCs w:val="28"/>
        </w:rPr>
        <w:t>two</w:t>
      </w:r>
      <w:r w:rsidR="00010F50" w:rsidRPr="00010F50">
        <w:rPr>
          <w:sz w:val="28"/>
          <w:szCs w:val="28"/>
        </w:rPr>
        <w:t xml:space="preserve"> </w:t>
      </w:r>
      <w:r w:rsidR="00DD7712">
        <w:rPr>
          <w:sz w:val="28"/>
          <w:szCs w:val="28"/>
        </w:rPr>
        <w:t>hyperlinks</w:t>
      </w:r>
      <w:r w:rsidR="00010F50" w:rsidRPr="00010F50">
        <w:rPr>
          <w:sz w:val="28"/>
          <w:szCs w:val="28"/>
        </w:rPr>
        <w:t xml:space="preserve"> should be displayed in front of these message</w:t>
      </w:r>
      <w:r w:rsidR="00DD7712">
        <w:rPr>
          <w:sz w:val="28"/>
          <w:szCs w:val="28"/>
        </w:rPr>
        <w:t xml:space="preserve"> </w:t>
      </w:r>
      <w:hyperlink r:id="rId5" w:history="1">
        <w:r w:rsidR="00DD7712" w:rsidRPr="00DD7712">
          <w:rPr>
            <w:rStyle w:val="Hyperlink"/>
            <w:sz w:val="28"/>
            <w:szCs w:val="28"/>
          </w:rPr>
          <w:t>Yes</w:t>
        </w:r>
      </w:hyperlink>
      <w:r w:rsidR="00DD7712">
        <w:rPr>
          <w:sz w:val="28"/>
          <w:szCs w:val="28"/>
        </w:rPr>
        <w:t xml:space="preserve"> / </w:t>
      </w:r>
      <w:hyperlink r:id="rId6" w:history="1">
        <w:r w:rsidR="00DD7712" w:rsidRPr="00DD7712">
          <w:rPr>
            <w:rStyle w:val="Hyperlink"/>
            <w:sz w:val="28"/>
            <w:szCs w:val="28"/>
          </w:rPr>
          <w:t>No</w:t>
        </w:r>
      </w:hyperlink>
    </w:p>
    <w:p w:rsidR="00010F50" w:rsidRDefault="006F64A0">
      <w:pPr>
        <w:rPr>
          <w:sz w:val="28"/>
          <w:szCs w:val="28"/>
        </w:rPr>
      </w:pPr>
      <w:r>
        <w:rPr>
          <w:sz w:val="28"/>
          <w:szCs w:val="28"/>
        </w:rPr>
        <w:t>If the user clicks on yes, i</w:t>
      </w:r>
      <w:r w:rsidR="00010F50">
        <w:rPr>
          <w:sz w:val="28"/>
          <w:szCs w:val="28"/>
        </w:rPr>
        <w:t>t should display the Product Entry Form once more. If the user clicks on No</w:t>
      </w:r>
      <w:r>
        <w:rPr>
          <w:sz w:val="28"/>
          <w:szCs w:val="28"/>
        </w:rPr>
        <w:t>, then it should display an HTML</w:t>
      </w:r>
      <w:r w:rsidR="00010F50">
        <w:rPr>
          <w:sz w:val="28"/>
          <w:szCs w:val="28"/>
        </w:rPr>
        <w:t xml:space="preserve"> page with the message “Thank you for using this application”.</w:t>
      </w:r>
    </w:p>
    <w:p w:rsidR="006F64A0" w:rsidRDefault="006F64A0">
      <w:pPr>
        <w:rPr>
          <w:sz w:val="28"/>
          <w:szCs w:val="28"/>
        </w:rPr>
      </w:pPr>
      <w:r>
        <w:rPr>
          <w:sz w:val="28"/>
          <w:szCs w:val="28"/>
        </w:rPr>
        <w:t>Insert at least three rows to test your application.</w:t>
      </w:r>
    </w:p>
    <w:p w:rsidR="00B526A7" w:rsidRDefault="00B526A7">
      <w:pPr>
        <w:rPr>
          <w:sz w:val="28"/>
          <w:szCs w:val="28"/>
        </w:rPr>
      </w:pPr>
    </w:p>
    <w:p w:rsidR="00B526A7" w:rsidRDefault="00B526A7">
      <w:pPr>
        <w:rPr>
          <w:sz w:val="28"/>
          <w:szCs w:val="28"/>
        </w:rPr>
      </w:pPr>
    </w:p>
    <w:p w:rsidR="00B526A7" w:rsidRDefault="00B526A7">
      <w:pPr>
        <w:rPr>
          <w:sz w:val="28"/>
          <w:szCs w:val="28"/>
        </w:rPr>
      </w:pPr>
    </w:p>
    <w:p w:rsidR="00B526A7" w:rsidRDefault="00B526A7">
      <w:pPr>
        <w:rPr>
          <w:sz w:val="28"/>
          <w:szCs w:val="28"/>
        </w:rPr>
      </w:pPr>
    </w:p>
    <w:p w:rsidR="00B526A7" w:rsidRDefault="00B526A7" w:rsidP="00B526A7">
      <w:pPr>
        <w:rPr>
          <w:sz w:val="28"/>
          <w:szCs w:val="28"/>
        </w:rPr>
      </w:pPr>
      <w:r>
        <w:rPr>
          <w:sz w:val="28"/>
          <w:szCs w:val="28"/>
        </w:rPr>
        <w:t xml:space="preserve">The user interface </w:t>
      </w:r>
      <w:r w:rsidR="002E3F1B">
        <w:rPr>
          <w:sz w:val="28"/>
          <w:szCs w:val="28"/>
        </w:rPr>
        <w:t xml:space="preserve">to display the details </w:t>
      </w:r>
      <w:r>
        <w:rPr>
          <w:sz w:val="28"/>
          <w:szCs w:val="28"/>
        </w:rPr>
        <w:t>must be as follows :</w:t>
      </w:r>
    </w:p>
    <w:p w:rsidR="00B526A7" w:rsidRDefault="00B526A7" w:rsidP="00B526A7">
      <w:r>
        <w:rPr>
          <w:noProof/>
        </w:rPr>
        <w:drawing>
          <wp:inline distT="0" distB="0" distL="0" distR="0">
            <wp:extent cx="5943600" cy="29432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26A7" w:rsidRDefault="00B526A7" w:rsidP="00B526A7">
      <w:r>
        <w:tab/>
      </w:r>
    </w:p>
    <w:p w:rsidR="00B526A7" w:rsidRDefault="00B526A7" w:rsidP="00B526A7">
      <w:pPr>
        <w:rPr>
          <w:sz w:val="28"/>
          <w:szCs w:val="28"/>
        </w:rPr>
      </w:pPr>
      <w:r>
        <w:rPr>
          <w:sz w:val="28"/>
          <w:szCs w:val="28"/>
        </w:rPr>
        <w:t xml:space="preserve">When the user clicks on the button, the CD details available in the table </w:t>
      </w:r>
      <w:r w:rsidR="00164648">
        <w:rPr>
          <w:b/>
          <w:sz w:val="28"/>
          <w:szCs w:val="28"/>
        </w:rPr>
        <w:t>CDDetails</w:t>
      </w:r>
      <w:r>
        <w:rPr>
          <w:sz w:val="28"/>
          <w:szCs w:val="28"/>
        </w:rPr>
        <w:t xml:space="preserve"> must be displayed, as given below :</w:t>
      </w:r>
    </w:p>
    <w:p w:rsidR="00B526A7" w:rsidRDefault="00B526A7" w:rsidP="00B526A7">
      <w:pPr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5943600" cy="266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26A7" w:rsidRDefault="00B526A7" w:rsidP="00B526A7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Create appropriate action class, DAO class and complete the application in every respect so that details available in </w:t>
      </w:r>
      <w:r w:rsidR="00164648">
        <w:rPr>
          <w:b/>
          <w:sz w:val="28"/>
          <w:szCs w:val="28"/>
        </w:rPr>
        <w:t>CDDetails</w:t>
      </w:r>
      <w:r w:rsidR="008A2B36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table are displayed appropriately in an HTML table. Ensure MVC is applied.</w:t>
      </w:r>
    </w:p>
    <w:sectPr w:rsidR="00B526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5E17"/>
    <w:rsid w:val="000056C1"/>
    <w:rsid w:val="00010F50"/>
    <w:rsid w:val="000643CE"/>
    <w:rsid w:val="000D4152"/>
    <w:rsid w:val="000E2662"/>
    <w:rsid w:val="000F1342"/>
    <w:rsid w:val="000F530F"/>
    <w:rsid w:val="00131AED"/>
    <w:rsid w:val="001322CD"/>
    <w:rsid w:val="00151E31"/>
    <w:rsid w:val="00164648"/>
    <w:rsid w:val="001806C9"/>
    <w:rsid w:val="001A1870"/>
    <w:rsid w:val="001B01BF"/>
    <w:rsid w:val="001C4FA3"/>
    <w:rsid w:val="001D3D4E"/>
    <w:rsid w:val="001E3240"/>
    <w:rsid w:val="001E60ED"/>
    <w:rsid w:val="001F44B0"/>
    <w:rsid w:val="002164A8"/>
    <w:rsid w:val="00235864"/>
    <w:rsid w:val="0023743E"/>
    <w:rsid w:val="00260D0E"/>
    <w:rsid w:val="00276F8C"/>
    <w:rsid w:val="002E3F1B"/>
    <w:rsid w:val="002E5D59"/>
    <w:rsid w:val="002F4A41"/>
    <w:rsid w:val="003026C1"/>
    <w:rsid w:val="00303544"/>
    <w:rsid w:val="00305146"/>
    <w:rsid w:val="003169DE"/>
    <w:rsid w:val="00355E17"/>
    <w:rsid w:val="00356464"/>
    <w:rsid w:val="003D7B90"/>
    <w:rsid w:val="003F06EC"/>
    <w:rsid w:val="003F1C58"/>
    <w:rsid w:val="00415546"/>
    <w:rsid w:val="00426A07"/>
    <w:rsid w:val="00436A29"/>
    <w:rsid w:val="00443761"/>
    <w:rsid w:val="00445FF8"/>
    <w:rsid w:val="004777B8"/>
    <w:rsid w:val="004861AE"/>
    <w:rsid w:val="004E680C"/>
    <w:rsid w:val="005506E6"/>
    <w:rsid w:val="00581FD9"/>
    <w:rsid w:val="005C428E"/>
    <w:rsid w:val="006A1367"/>
    <w:rsid w:val="006B1C09"/>
    <w:rsid w:val="006F4034"/>
    <w:rsid w:val="006F64A0"/>
    <w:rsid w:val="00704E15"/>
    <w:rsid w:val="00731FE7"/>
    <w:rsid w:val="00784039"/>
    <w:rsid w:val="00792D17"/>
    <w:rsid w:val="00794202"/>
    <w:rsid w:val="007A1CB8"/>
    <w:rsid w:val="007B6AD4"/>
    <w:rsid w:val="007C30E9"/>
    <w:rsid w:val="007C67EF"/>
    <w:rsid w:val="007C7804"/>
    <w:rsid w:val="007D0116"/>
    <w:rsid w:val="008329AF"/>
    <w:rsid w:val="00862BB4"/>
    <w:rsid w:val="00863CB4"/>
    <w:rsid w:val="00884D8C"/>
    <w:rsid w:val="008A2B36"/>
    <w:rsid w:val="008A3671"/>
    <w:rsid w:val="008E2EE7"/>
    <w:rsid w:val="008F27CF"/>
    <w:rsid w:val="009027D3"/>
    <w:rsid w:val="0091282A"/>
    <w:rsid w:val="0091680F"/>
    <w:rsid w:val="009436B4"/>
    <w:rsid w:val="00983C22"/>
    <w:rsid w:val="009B4D14"/>
    <w:rsid w:val="009E20E5"/>
    <w:rsid w:val="009F6FBA"/>
    <w:rsid w:val="00A13EAC"/>
    <w:rsid w:val="00A34FD7"/>
    <w:rsid w:val="00A46779"/>
    <w:rsid w:val="00A51B02"/>
    <w:rsid w:val="00A640CE"/>
    <w:rsid w:val="00A935A1"/>
    <w:rsid w:val="00A970C4"/>
    <w:rsid w:val="00AD11B4"/>
    <w:rsid w:val="00B526A7"/>
    <w:rsid w:val="00B86D2D"/>
    <w:rsid w:val="00BF22C3"/>
    <w:rsid w:val="00C10A6F"/>
    <w:rsid w:val="00C16EEE"/>
    <w:rsid w:val="00C364FC"/>
    <w:rsid w:val="00C57AC0"/>
    <w:rsid w:val="00C65F67"/>
    <w:rsid w:val="00C94795"/>
    <w:rsid w:val="00CB79B1"/>
    <w:rsid w:val="00CD69F5"/>
    <w:rsid w:val="00CE174B"/>
    <w:rsid w:val="00D1538F"/>
    <w:rsid w:val="00D2581C"/>
    <w:rsid w:val="00D4398B"/>
    <w:rsid w:val="00D812F5"/>
    <w:rsid w:val="00DD7712"/>
    <w:rsid w:val="00DE719B"/>
    <w:rsid w:val="00F746F8"/>
    <w:rsid w:val="00FB02B9"/>
    <w:rsid w:val="00FB40C1"/>
    <w:rsid w:val="00FD6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974F263-E51C-4D27-900E-AE727F251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36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367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D771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31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file:///E:\PRP%20Team%202013-14\Self\TRP2%20Test\a2.html" TargetMode="External"/><Relationship Id="rId5" Type="http://schemas.openxmlformats.org/officeDocument/2006/relationships/hyperlink" Target="file:///E:\PRP%20Team%202013-14\Self\TRP2%20Test\a1.html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HARISH RAO (WT01 - TT PRP)</dc:creator>
  <cp:lastModifiedBy>G50</cp:lastModifiedBy>
  <cp:revision>21</cp:revision>
  <dcterms:created xsi:type="dcterms:W3CDTF">2014-03-19T03:31:00Z</dcterms:created>
  <dcterms:modified xsi:type="dcterms:W3CDTF">2017-06-14T03:42:00Z</dcterms:modified>
</cp:coreProperties>
</file>