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1C5FC" w14:textId="77777777" w:rsidR="003A1FDA" w:rsidRDefault="003A1FDA" w:rsidP="003A1FDA">
      <w:pPr>
        <w:pStyle w:val="NormalWeb"/>
        <w:spacing w:before="0" w:beforeAutospacing="0" w:after="240" w:afterAutospacing="0" w:line="420" w:lineRule="atLeast"/>
        <w:rPr>
          <w:rFonts w:ascii="Arial" w:hAnsi="Arial" w:cs="Arial"/>
          <w:color w:val="505863"/>
          <w:sz w:val="27"/>
          <w:szCs w:val="27"/>
        </w:rPr>
      </w:pPr>
      <w:r>
        <w:rPr>
          <w:rStyle w:val="Emphasis"/>
          <w:rFonts w:ascii="Arial" w:hAnsi="Arial" w:cs="Arial"/>
          <w:color w:val="505863"/>
          <w:sz w:val="27"/>
          <w:szCs w:val="27"/>
        </w:rPr>
        <w:t>Dear [Recruiter/Hiring Manager’s Name],</w:t>
      </w:r>
    </w:p>
    <w:p w14:paraId="59551FB3" w14:textId="77777777" w:rsidR="003A1FDA" w:rsidRDefault="003A1FDA" w:rsidP="003A1FDA">
      <w:pPr>
        <w:pStyle w:val="NormalWeb"/>
        <w:spacing w:before="0" w:beforeAutospacing="0" w:after="240" w:afterAutospacing="0" w:line="420" w:lineRule="atLeast"/>
        <w:rPr>
          <w:rFonts w:ascii="Arial" w:hAnsi="Arial" w:cs="Arial"/>
          <w:color w:val="505863"/>
          <w:sz w:val="27"/>
          <w:szCs w:val="27"/>
        </w:rPr>
      </w:pPr>
      <w:r>
        <w:rPr>
          <w:rStyle w:val="Emphasis"/>
          <w:rFonts w:ascii="Arial" w:hAnsi="Arial" w:cs="Arial"/>
          <w:b/>
          <w:bCs/>
          <w:color w:val="505863"/>
          <w:sz w:val="27"/>
          <w:szCs w:val="27"/>
        </w:rPr>
        <w:t>INTRO PARAGRAPH:</w:t>
      </w:r>
      <w:r>
        <w:rPr>
          <w:rStyle w:val="Emphasis"/>
          <w:rFonts w:ascii="Arial" w:hAnsi="Arial" w:cs="Arial"/>
          <w:color w:val="505863"/>
          <w:sz w:val="27"/>
          <w:szCs w:val="27"/>
        </w:rPr>
        <w:t> Grab the reader’s attention right away with a </w:t>
      </w:r>
      <w:hyperlink r:id="rId4" w:tgtFrame="_blank" w:history="1">
        <w:r>
          <w:rPr>
            <w:rStyle w:val="Hyperlink"/>
            <w:rFonts w:ascii="Arial" w:hAnsi="Arial" w:cs="Arial"/>
            <w:i/>
            <w:iCs/>
            <w:color w:val="1861BF"/>
            <w:sz w:val="27"/>
            <w:szCs w:val="27"/>
          </w:rPr>
          <w:t>unique opening line</w:t>
        </w:r>
      </w:hyperlink>
      <w:r>
        <w:rPr>
          <w:rStyle w:val="Emphasis"/>
          <w:rFonts w:ascii="Arial" w:hAnsi="Arial" w:cs="Arial"/>
          <w:color w:val="505863"/>
          <w:sz w:val="27"/>
          <w:szCs w:val="27"/>
        </w:rPr>
        <w:t> connected to why you’re passionate about the company and/or how you can help them overcome their challenges and reach their goals. Acknowledge that you know they aren’t currently hiring for a relevant position, but that you wanted to express interest regardless and share more details on your background.</w:t>
      </w:r>
    </w:p>
    <w:p w14:paraId="31ADF6FC" w14:textId="77777777" w:rsidR="003A1FDA" w:rsidRDefault="003A1FDA" w:rsidP="003A1FDA">
      <w:pPr>
        <w:pStyle w:val="NormalWeb"/>
        <w:spacing w:before="0" w:beforeAutospacing="0" w:after="240" w:afterAutospacing="0" w:line="420" w:lineRule="atLeast"/>
        <w:rPr>
          <w:rFonts w:ascii="Arial" w:hAnsi="Arial" w:cs="Arial"/>
          <w:color w:val="505863"/>
          <w:sz w:val="27"/>
          <w:szCs w:val="27"/>
        </w:rPr>
      </w:pPr>
      <w:r>
        <w:rPr>
          <w:rStyle w:val="Emphasis"/>
          <w:rFonts w:ascii="Arial" w:hAnsi="Arial" w:cs="Arial"/>
          <w:b/>
          <w:bCs/>
          <w:color w:val="505863"/>
          <w:sz w:val="27"/>
          <w:szCs w:val="27"/>
        </w:rPr>
        <w:t>BODY PARAGRAPH(S):</w:t>
      </w:r>
      <w:r>
        <w:rPr>
          <w:rStyle w:val="Emphasis"/>
          <w:rFonts w:ascii="Arial" w:hAnsi="Arial" w:cs="Arial"/>
          <w:color w:val="505863"/>
          <w:sz w:val="27"/>
          <w:szCs w:val="27"/>
        </w:rPr>
        <w:t> Dive into your most noteworthy accomplishments and </w:t>
      </w:r>
      <w:hyperlink r:id="rId5" w:tgtFrame="_blank" w:history="1">
        <w:r>
          <w:rPr>
            <w:rStyle w:val="Hyperlink"/>
            <w:rFonts w:ascii="Arial" w:hAnsi="Arial" w:cs="Arial"/>
            <w:i/>
            <w:iCs/>
            <w:color w:val="1861BF"/>
            <w:sz w:val="27"/>
            <w:szCs w:val="27"/>
          </w:rPr>
          <w:t>prior experience</w:t>
        </w:r>
      </w:hyperlink>
      <w:r>
        <w:rPr>
          <w:rStyle w:val="Emphasis"/>
          <w:rFonts w:ascii="Arial" w:hAnsi="Arial" w:cs="Arial"/>
          <w:color w:val="505863"/>
          <w:sz w:val="27"/>
          <w:szCs w:val="27"/>
        </w:rPr>
        <w:t>. Discuss the projects you executed, initiatives you led, skills you developed and impact you had, making sure to include relevant metrics. Then, describe some of the ideas you have for the company.</w:t>
      </w:r>
    </w:p>
    <w:p w14:paraId="79E8FD08" w14:textId="77777777" w:rsidR="003A1FDA" w:rsidRDefault="003A1FDA" w:rsidP="003A1FDA">
      <w:pPr>
        <w:pStyle w:val="NormalWeb"/>
        <w:spacing w:before="0" w:beforeAutospacing="0" w:after="240" w:afterAutospacing="0" w:line="420" w:lineRule="atLeast"/>
        <w:rPr>
          <w:rFonts w:ascii="Arial" w:hAnsi="Arial" w:cs="Arial"/>
          <w:color w:val="505863"/>
          <w:sz w:val="27"/>
          <w:szCs w:val="27"/>
        </w:rPr>
      </w:pPr>
      <w:r>
        <w:rPr>
          <w:rStyle w:val="Emphasis"/>
          <w:rFonts w:ascii="Arial" w:hAnsi="Arial" w:cs="Arial"/>
          <w:b/>
          <w:bCs/>
          <w:color w:val="505863"/>
          <w:sz w:val="27"/>
          <w:szCs w:val="27"/>
        </w:rPr>
        <w:t>CLOSING PARAGRAPH:</w:t>
      </w:r>
      <w:r>
        <w:rPr>
          <w:rStyle w:val="Emphasis"/>
          <w:rFonts w:ascii="Arial" w:hAnsi="Arial" w:cs="Arial"/>
          <w:color w:val="505863"/>
          <w:sz w:val="27"/>
          <w:szCs w:val="27"/>
        </w:rPr>
        <w:t> Re-emphasize how you could help the company, why you’re passionate about them and </w:t>
      </w:r>
      <w:hyperlink r:id="rId6" w:tgtFrame="_blank" w:history="1">
        <w:r>
          <w:rPr>
            <w:rStyle w:val="Hyperlink"/>
            <w:rFonts w:ascii="Arial" w:hAnsi="Arial" w:cs="Arial"/>
            <w:i/>
            <w:iCs/>
            <w:color w:val="1861BF"/>
            <w:sz w:val="27"/>
            <w:szCs w:val="27"/>
          </w:rPr>
          <w:t>why you’d make a great hire</w:t>
        </w:r>
      </w:hyperlink>
      <w:r>
        <w:rPr>
          <w:rStyle w:val="Emphasis"/>
          <w:rFonts w:ascii="Arial" w:hAnsi="Arial" w:cs="Arial"/>
          <w:color w:val="505863"/>
          <w:sz w:val="27"/>
          <w:szCs w:val="27"/>
        </w:rPr>
        <w:t>.</w:t>
      </w:r>
    </w:p>
    <w:p w14:paraId="7A4013CA" w14:textId="77777777" w:rsidR="003A1FDA" w:rsidRDefault="003A1FDA" w:rsidP="003A1FDA">
      <w:pPr>
        <w:pStyle w:val="NormalWeb"/>
        <w:spacing w:before="0" w:beforeAutospacing="0" w:after="240" w:afterAutospacing="0" w:line="420" w:lineRule="atLeast"/>
        <w:rPr>
          <w:rFonts w:ascii="Arial" w:hAnsi="Arial" w:cs="Arial"/>
          <w:color w:val="505863"/>
          <w:sz w:val="27"/>
          <w:szCs w:val="27"/>
        </w:rPr>
      </w:pPr>
      <w:r>
        <w:rPr>
          <w:rStyle w:val="Emphasis"/>
          <w:rFonts w:ascii="Arial" w:hAnsi="Arial" w:cs="Arial"/>
          <w:b/>
          <w:bCs/>
          <w:color w:val="505863"/>
          <w:sz w:val="27"/>
          <w:szCs w:val="27"/>
        </w:rPr>
        <w:t>CALL-TO-ACTION:</w:t>
      </w:r>
      <w:r>
        <w:rPr>
          <w:rStyle w:val="Emphasis"/>
          <w:rFonts w:ascii="Arial" w:hAnsi="Arial" w:cs="Arial"/>
          <w:color w:val="505863"/>
          <w:sz w:val="27"/>
          <w:szCs w:val="27"/>
        </w:rPr>
        <w:t> Prompt the reader to take whichever action you feel is appropriate, link to relevant supplementary materials (i.e. work samples, portfolio, </w:t>
      </w:r>
      <w:hyperlink r:id="rId7" w:tgtFrame="_blank" w:history="1">
        <w:r>
          <w:rPr>
            <w:rStyle w:val="Hyperlink"/>
            <w:rFonts w:ascii="Arial" w:hAnsi="Arial" w:cs="Arial"/>
            <w:i/>
            <w:iCs/>
            <w:color w:val="1861BF"/>
            <w:sz w:val="27"/>
            <w:szCs w:val="27"/>
          </w:rPr>
          <w:t>LinkedIn profile</w:t>
        </w:r>
      </w:hyperlink>
      <w:r>
        <w:rPr>
          <w:rStyle w:val="Emphasis"/>
          <w:rFonts w:ascii="Arial" w:hAnsi="Arial" w:cs="Arial"/>
          <w:color w:val="505863"/>
          <w:sz w:val="27"/>
          <w:szCs w:val="27"/>
        </w:rPr>
        <w:t>) and thank the reader for taking the time to read your letter.</w:t>
      </w:r>
    </w:p>
    <w:p w14:paraId="07441E34" w14:textId="77777777" w:rsidR="003A1FDA" w:rsidRDefault="003A1FDA" w:rsidP="003A1FDA">
      <w:pPr>
        <w:pStyle w:val="NormalWeb"/>
        <w:spacing w:before="0" w:beforeAutospacing="0" w:after="240" w:afterAutospacing="0" w:line="420" w:lineRule="atLeast"/>
        <w:rPr>
          <w:rFonts w:ascii="Arial" w:hAnsi="Arial" w:cs="Arial"/>
          <w:color w:val="505863"/>
          <w:sz w:val="27"/>
          <w:szCs w:val="27"/>
        </w:rPr>
      </w:pPr>
      <w:r>
        <w:rPr>
          <w:rStyle w:val="Emphasis"/>
          <w:rFonts w:ascii="Arial" w:hAnsi="Arial" w:cs="Arial"/>
          <w:color w:val="505863"/>
          <w:sz w:val="27"/>
          <w:szCs w:val="27"/>
        </w:rPr>
        <w:t>Sincerely,</w:t>
      </w:r>
      <w:r>
        <w:rPr>
          <w:rFonts w:ascii="Arial" w:hAnsi="Arial" w:cs="Arial"/>
          <w:i/>
          <w:iCs/>
          <w:color w:val="505863"/>
          <w:sz w:val="27"/>
          <w:szCs w:val="27"/>
        </w:rPr>
        <w:br/>
      </w:r>
      <w:r>
        <w:rPr>
          <w:rStyle w:val="Emphasis"/>
          <w:rFonts w:ascii="Arial" w:hAnsi="Arial" w:cs="Arial"/>
          <w:color w:val="505863"/>
          <w:sz w:val="27"/>
          <w:szCs w:val="27"/>
        </w:rPr>
        <w:t>[Your name]</w:t>
      </w:r>
    </w:p>
    <w:p w14:paraId="5F7EB897" w14:textId="77777777" w:rsidR="005E7454" w:rsidRDefault="005E7454"/>
    <w:sectPr w:rsidR="005E7454" w:rsidSect="00C9084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C77"/>
    <w:rsid w:val="003A1FDA"/>
    <w:rsid w:val="005E7454"/>
    <w:rsid w:val="007C0C77"/>
    <w:rsid w:val="00C9084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5B53A9-7F72-46F8-B76A-1099B1471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A1FD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A1FDA"/>
    <w:rPr>
      <w:i/>
      <w:iCs/>
    </w:rPr>
  </w:style>
  <w:style w:type="character" w:styleId="Hyperlink">
    <w:name w:val="Hyperlink"/>
    <w:basedOn w:val="DefaultParagraphFont"/>
    <w:uiPriority w:val="99"/>
    <w:semiHidden/>
    <w:unhideWhenUsed/>
    <w:rsid w:val="003A1FD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4456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glassdoor.com/blog/update-linkedin-profil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glassdoor.com/blog/5-ways-to-prove-that-youre-the-best-candidate-for-the-job/" TargetMode="External"/><Relationship Id="rId5" Type="http://schemas.openxmlformats.org/officeDocument/2006/relationships/hyperlink" Target="https://www.glassdoor.com/blog/compensate-not-enough-experience/" TargetMode="External"/><Relationship Id="rId4" Type="http://schemas.openxmlformats.org/officeDocument/2006/relationships/hyperlink" Target="https://www.glassdoor.com/blog/5-opening-lines-cover-letter-noticed/"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223</Words>
  <Characters>1272</Characters>
  <Application>Microsoft Office Word</Application>
  <DocSecurity>0</DocSecurity>
  <Lines>10</Lines>
  <Paragraphs>2</Paragraphs>
  <ScaleCrop>false</ScaleCrop>
  <Company/>
  <LinksUpToDate>false</LinksUpToDate>
  <CharactersWithSpaces>1493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Mamdouh Omar Abdulghafar</dc:creator>
  <cp:keywords/>
  <dc:description/>
  <cp:lastModifiedBy>Mamdouh Omar Abdulghafar</cp:lastModifiedBy>
  <cp:revision>2</cp:revision>
  <dcterms:created xsi:type="dcterms:W3CDTF">2022-01-07T07:15:00Z</dcterms:created>
  <dcterms:modified xsi:type="dcterms:W3CDTF">2022-01-07T07:15:00Z</dcterms:modified>
</cp:coreProperties>
</file>