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35501869"/>
        <w:docPartObj>
          <w:docPartGallery w:val="Cover Pages"/>
          <w:docPartUnique/>
        </w:docPartObj>
      </w:sdtPr>
      <w:sdtEndPr/>
      <w:sdtContent>
        <w:p w14:paraId="436B86E9" w14:textId="2B251C96" w:rsidR="00176EE3" w:rsidRPr="00176EE3" w:rsidRDefault="002C45AA" w:rsidP="003C3256">
          <w:pPr>
            <w:jc w:val="both"/>
          </w:pPr>
          <w:r w:rsidRPr="00176EE3">
            <w:rPr>
              <w:noProof/>
            </w:rPr>
            <mc:AlternateContent>
              <mc:Choice Requires="wps">
                <w:drawing>
                  <wp:anchor distT="0" distB="0" distL="114300" distR="114300" simplePos="0" relativeHeight="251655168" behindDoc="0" locked="0" layoutInCell="1" allowOverlap="1" wp14:anchorId="4C5A3726" wp14:editId="7C6C8DD4">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Vanhaezebroeke                    Maxime </w:t>
                                          </w:r>
                                          <w:proofErr w:type="spellStart"/>
                                          <w:r w:rsidRPr="00176EE3">
                                            <w:rPr>
                                              <w:rFonts w:ascii="Times New Roman" w:hAnsi="Times New Roman" w:cs="Times New Roman"/>
                                              <w:color w:val="ED7D31" w:themeColor="accent2"/>
                                              <w:sz w:val="36"/>
                                              <w:szCs w:val="36"/>
                                            </w:rPr>
                                            <w:t>Medynska</w:t>
                                          </w:r>
                                          <w:proofErr w:type="spellEnd"/>
                                        </w:p>
                                      </w:sdtContent>
                                    </w:sdt>
                                    <w:p w14:paraId="293F94D6" w14:textId="013F64A7" w:rsidR="002C45AA" w:rsidRPr="00176EE3" w:rsidRDefault="00931810">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Vanhaezebroeke                    Maxime </w:t>
                                    </w:r>
                                    <w:proofErr w:type="spellStart"/>
                                    <w:r w:rsidRPr="00176EE3">
                                      <w:rPr>
                                        <w:rFonts w:ascii="Times New Roman" w:hAnsi="Times New Roman" w:cs="Times New Roman"/>
                                        <w:color w:val="ED7D31" w:themeColor="accent2"/>
                                        <w:sz w:val="36"/>
                                        <w:szCs w:val="36"/>
                                      </w:rPr>
                                      <w:t>Medynska</w:t>
                                    </w:r>
                                    <w:proofErr w:type="spellEnd"/>
                                  </w:p>
                                </w:sdtContent>
                              </w:sdt>
                              <w:p w14:paraId="293F94D6" w14:textId="013F64A7" w:rsidR="002C45AA" w:rsidRPr="00176EE3" w:rsidRDefault="00931810">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v:textbox>
                    <w10:wrap anchorx="page" anchory="page"/>
                  </v:shape>
                </w:pict>
              </mc:Fallback>
            </mc:AlternateContent>
          </w:r>
        </w:p>
      </w:sdtContent>
    </w:sdt>
    <w:p w14:paraId="27841F3B" w14:textId="49C682E1" w:rsidR="00176EE3" w:rsidRPr="00176EE3" w:rsidRDefault="00136636" w:rsidP="003C3256">
      <w:pPr>
        <w:jc w:val="both"/>
      </w:pPr>
      <w:r w:rsidRPr="00176EE3">
        <w:rPr>
          <w:noProof/>
        </w:rPr>
        <w:drawing>
          <wp:anchor distT="0" distB="0" distL="114300" distR="114300" simplePos="0" relativeHeight="251656192" behindDoc="1" locked="0" layoutInCell="1" allowOverlap="1" wp14:anchorId="1C8026F0" wp14:editId="0FDEB8C6">
            <wp:simplePos x="0" y="0"/>
            <wp:positionH relativeFrom="column">
              <wp:posOffset>-468630</wp:posOffset>
            </wp:positionH>
            <wp:positionV relativeFrom="paragraph">
              <wp:posOffset>1522730</wp:posOffset>
            </wp:positionV>
            <wp:extent cx="323977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EE3"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EndPr/>
      <w:sdtContent>
        <w:p w14:paraId="6A3D3C14" w14:textId="45D169B9" w:rsidR="00176EE3" w:rsidRPr="00176EE3" w:rsidRDefault="00176EE3" w:rsidP="003C3256">
          <w:pPr>
            <w:pStyle w:val="En-ttedetabledesmatires"/>
            <w:jc w:val="both"/>
          </w:pPr>
          <w:r w:rsidRPr="00176EE3">
            <w:t>Table des matières</w:t>
          </w:r>
        </w:p>
        <w:p w14:paraId="21EF3F07" w14:textId="3D1592B8" w:rsidR="00364280" w:rsidRDefault="00176EE3">
          <w:pPr>
            <w:pStyle w:val="TM1"/>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8599702" w:history="1">
            <w:r w:rsidR="00364280" w:rsidRPr="007166EC">
              <w:rPr>
                <w:rStyle w:val="Lienhypertexte"/>
              </w:rPr>
              <w:t>I) Introduction</w:t>
            </w:r>
            <w:r w:rsidR="00364280">
              <w:rPr>
                <w:webHidden/>
              </w:rPr>
              <w:tab/>
            </w:r>
            <w:r w:rsidR="00364280">
              <w:rPr>
                <w:webHidden/>
              </w:rPr>
              <w:fldChar w:fldCharType="begin"/>
            </w:r>
            <w:r w:rsidR="00364280">
              <w:rPr>
                <w:webHidden/>
              </w:rPr>
              <w:instrText xml:space="preserve"> PAGEREF _Toc58599702 \h </w:instrText>
            </w:r>
            <w:r w:rsidR="00364280">
              <w:rPr>
                <w:webHidden/>
              </w:rPr>
            </w:r>
            <w:r w:rsidR="00364280">
              <w:rPr>
                <w:webHidden/>
              </w:rPr>
              <w:fldChar w:fldCharType="separate"/>
            </w:r>
            <w:r w:rsidR="00364280">
              <w:rPr>
                <w:webHidden/>
              </w:rPr>
              <w:t>2</w:t>
            </w:r>
            <w:r w:rsidR="00364280">
              <w:rPr>
                <w:webHidden/>
              </w:rPr>
              <w:fldChar w:fldCharType="end"/>
            </w:r>
          </w:hyperlink>
        </w:p>
        <w:p w14:paraId="7251B4C6" w14:textId="1DBB16AA" w:rsidR="00364280" w:rsidRDefault="00364280">
          <w:pPr>
            <w:pStyle w:val="TM2"/>
            <w:rPr>
              <w:rFonts w:asciiTheme="minorHAnsi" w:eastAsiaTheme="minorEastAsia" w:hAnsiTheme="minorHAnsi" w:cstheme="minorBidi"/>
              <w:lang w:eastAsia="fr-FR"/>
            </w:rPr>
          </w:pPr>
          <w:hyperlink w:anchor="_Toc58599703" w:history="1">
            <w:r w:rsidRPr="007166EC">
              <w:rPr>
                <w:rStyle w:val="Lienhypertexte"/>
              </w:rPr>
              <w:t>1)</w:t>
            </w:r>
            <w:r>
              <w:rPr>
                <w:rFonts w:asciiTheme="minorHAnsi" w:eastAsiaTheme="minorEastAsia" w:hAnsiTheme="minorHAnsi" w:cstheme="minorBidi"/>
                <w:lang w:eastAsia="fr-FR"/>
              </w:rPr>
              <w:tab/>
            </w:r>
            <w:r w:rsidRPr="007166EC">
              <w:rPr>
                <w:rStyle w:val="Lienhypertexte"/>
              </w:rPr>
              <w:t>Tetris</w:t>
            </w:r>
            <w:r>
              <w:rPr>
                <w:webHidden/>
              </w:rPr>
              <w:tab/>
            </w:r>
            <w:r>
              <w:rPr>
                <w:webHidden/>
              </w:rPr>
              <w:fldChar w:fldCharType="begin"/>
            </w:r>
            <w:r>
              <w:rPr>
                <w:webHidden/>
              </w:rPr>
              <w:instrText xml:space="preserve"> PAGEREF _Toc58599703 \h </w:instrText>
            </w:r>
            <w:r>
              <w:rPr>
                <w:webHidden/>
              </w:rPr>
            </w:r>
            <w:r>
              <w:rPr>
                <w:webHidden/>
              </w:rPr>
              <w:fldChar w:fldCharType="separate"/>
            </w:r>
            <w:r>
              <w:rPr>
                <w:webHidden/>
              </w:rPr>
              <w:t>2</w:t>
            </w:r>
            <w:r>
              <w:rPr>
                <w:webHidden/>
              </w:rPr>
              <w:fldChar w:fldCharType="end"/>
            </w:r>
          </w:hyperlink>
        </w:p>
        <w:p w14:paraId="439109D7" w14:textId="477D7ADE" w:rsidR="00364280" w:rsidRDefault="00364280">
          <w:pPr>
            <w:pStyle w:val="TM2"/>
            <w:rPr>
              <w:rFonts w:asciiTheme="minorHAnsi" w:eastAsiaTheme="minorEastAsia" w:hAnsiTheme="minorHAnsi" w:cstheme="minorBidi"/>
              <w:lang w:eastAsia="fr-FR"/>
            </w:rPr>
          </w:pPr>
          <w:hyperlink w:anchor="_Toc58599704" w:history="1">
            <w:r w:rsidRPr="007166EC">
              <w:rPr>
                <w:rStyle w:val="Lienhypertexte"/>
              </w:rPr>
              <w:t>2)</w:t>
            </w:r>
            <w:r>
              <w:rPr>
                <w:rFonts w:asciiTheme="minorHAnsi" w:eastAsiaTheme="minorEastAsia" w:hAnsiTheme="minorHAnsi" w:cstheme="minorBidi"/>
                <w:lang w:eastAsia="fr-FR"/>
              </w:rPr>
              <w:tab/>
            </w:r>
            <w:r w:rsidRPr="007166EC">
              <w:rPr>
                <w:rStyle w:val="Lienhypertexte"/>
              </w:rPr>
              <w:t>Intelligence Artificielle</w:t>
            </w:r>
            <w:r>
              <w:rPr>
                <w:webHidden/>
              </w:rPr>
              <w:tab/>
            </w:r>
            <w:r>
              <w:rPr>
                <w:webHidden/>
              </w:rPr>
              <w:fldChar w:fldCharType="begin"/>
            </w:r>
            <w:r>
              <w:rPr>
                <w:webHidden/>
              </w:rPr>
              <w:instrText xml:space="preserve"> PAGEREF _Toc58599704 \h </w:instrText>
            </w:r>
            <w:r>
              <w:rPr>
                <w:webHidden/>
              </w:rPr>
            </w:r>
            <w:r>
              <w:rPr>
                <w:webHidden/>
              </w:rPr>
              <w:fldChar w:fldCharType="separate"/>
            </w:r>
            <w:r>
              <w:rPr>
                <w:webHidden/>
              </w:rPr>
              <w:t>3</w:t>
            </w:r>
            <w:r>
              <w:rPr>
                <w:webHidden/>
              </w:rPr>
              <w:fldChar w:fldCharType="end"/>
            </w:r>
          </w:hyperlink>
        </w:p>
        <w:p w14:paraId="2E3344F7" w14:textId="6B230EAE" w:rsidR="00364280" w:rsidRDefault="00364280">
          <w:pPr>
            <w:pStyle w:val="TM1"/>
            <w:rPr>
              <w:rFonts w:asciiTheme="minorHAnsi" w:eastAsiaTheme="minorEastAsia" w:hAnsiTheme="minorHAnsi" w:cstheme="minorBidi"/>
              <w:lang w:eastAsia="fr-FR"/>
            </w:rPr>
          </w:pPr>
          <w:hyperlink w:anchor="_Toc58599705" w:history="1">
            <w:r w:rsidRPr="007166EC">
              <w:rPr>
                <w:rStyle w:val="Lienhypertexte"/>
              </w:rPr>
              <w:t>II) Conception et développement</w:t>
            </w:r>
            <w:r>
              <w:rPr>
                <w:webHidden/>
              </w:rPr>
              <w:tab/>
            </w:r>
            <w:r>
              <w:rPr>
                <w:webHidden/>
              </w:rPr>
              <w:fldChar w:fldCharType="begin"/>
            </w:r>
            <w:r>
              <w:rPr>
                <w:webHidden/>
              </w:rPr>
              <w:instrText xml:space="preserve"> PAGEREF _Toc58599705 \h </w:instrText>
            </w:r>
            <w:r>
              <w:rPr>
                <w:webHidden/>
              </w:rPr>
            </w:r>
            <w:r>
              <w:rPr>
                <w:webHidden/>
              </w:rPr>
              <w:fldChar w:fldCharType="separate"/>
            </w:r>
            <w:r>
              <w:rPr>
                <w:webHidden/>
              </w:rPr>
              <w:t>3</w:t>
            </w:r>
            <w:r>
              <w:rPr>
                <w:webHidden/>
              </w:rPr>
              <w:fldChar w:fldCharType="end"/>
            </w:r>
          </w:hyperlink>
        </w:p>
        <w:p w14:paraId="7FE9729F" w14:textId="3CD3742E" w:rsidR="00364280" w:rsidRDefault="00364280">
          <w:pPr>
            <w:pStyle w:val="TM2"/>
            <w:rPr>
              <w:rFonts w:asciiTheme="minorHAnsi" w:eastAsiaTheme="minorEastAsia" w:hAnsiTheme="minorHAnsi" w:cstheme="minorBidi"/>
              <w:lang w:eastAsia="fr-FR"/>
            </w:rPr>
          </w:pPr>
          <w:hyperlink w:anchor="_Toc58599706" w:history="1">
            <w:r w:rsidRPr="007166EC">
              <w:rPr>
                <w:rStyle w:val="Lienhypertexte"/>
              </w:rPr>
              <w:t>1)</w:t>
            </w:r>
            <w:r>
              <w:rPr>
                <w:rFonts w:asciiTheme="minorHAnsi" w:eastAsiaTheme="minorEastAsia" w:hAnsiTheme="minorHAnsi" w:cstheme="minorBidi"/>
                <w:lang w:eastAsia="fr-FR"/>
              </w:rPr>
              <w:tab/>
            </w:r>
            <w:r w:rsidRPr="007166EC">
              <w:rPr>
                <w:rStyle w:val="Lienhypertexte"/>
              </w:rPr>
              <w:t>Tetris</w:t>
            </w:r>
            <w:r>
              <w:rPr>
                <w:webHidden/>
              </w:rPr>
              <w:tab/>
            </w:r>
            <w:r>
              <w:rPr>
                <w:webHidden/>
              </w:rPr>
              <w:fldChar w:fldCharType="begin"/>
            </w:r>
            <w:r>
              <w:rPr>
                <w:webHidden/>
              </w:rPr>
              <w:instrText xml:space="preserve"> PAGEREF _Toc58599706 \h </w:instrText>
            </w:r>
            <w:r>
              <w:rPr>
                <w:webHidden/>
              </w:rPr>
            </w:r>
            <w:r>
              <w:rPr>
                <w:webHidden/>
              </w:rPr>
              <w:fldChar w:fldCharType="separate"/>
            </w:r>
            <w:r>
              <w:rPr>
                <w:webHidden/>
              </w:rPr>
              <w:t>3</w:t>
            </w:r>
            <w:r>
              <w:rPr>
                <w:webHidden/>
              </w:rPr>
              <w:fldChar w:fldCharType="end"/>
            </w:r>
          </w:hyperlink>
        </w:p>
        <w:p w14:paraId="39DF3520" w14:textId="634B2A71" w:rsidR="00364280" w:rsidRDefault="00364280">
          <w:pPr>
            <w:pStyle w:val="TM2"/>
            <w:rPr>
              <w:rFonts w:asciiTheme="minorHAnsi" w:eastAsiaTheme="minorEastAsia" w:hAnsiTheme="minorHAnsi" w:cstheme="minorBidi"/>
              <w:lang w:eastAsia="fr-FR"/>
            </w:rPr>
          </w:pPr>
          <w:hyperlink w:anchor="_Toc58599707" w:history="1">
            <w:r w:rsidRPr="007166EC">
              <w:rPr>
                <w:rStyle w:val="Lienhypertexte"/>
              </w:rPr>
              <w:t>2)</w:t>
            </w:r>
            <w:r>
              <w:rPr>
                <w:rFonts w:asciiTheme="minorHAnsi" w:eastAsiaTheme="minorEastAsia" w:hAnsiTheme="minorHAnsi" w:cstheme="minorBidi"/>
                <w:lang w:eastAsia="fr-FR"/>
              </w:rPr>
              <w:tab/>
            </w:r>
            <w:r w:rsidRPr="007166EC">
              <w:rPr>
                <w:rStyle w:val="Lienhypertexte"/>
              </w:rPr>
              <w:t>Deep Q Learning</w:t>
            </w:r>
            <w:r>
              <w:rPr>
                <w:webHidden/>
              </w:rPr>
              <w:tab/>
            </w:r>
            <w:r>
              <w:rPr>
                <w:webHidden/>
              </w:rPr>
              <w:fldChar w:fldCharType="begin"/>
            </w:r>
            <w:r>
              <w:rPr>
                <w:webHidden/>
              </w:rPr>
              <w:instrText xml:space="preserve"> PAGEREF _Toc58599707 \h </w:instrText>
            </w:r>
            <w:r>
              <w:rPr>
                <w:webHidden/>
              </w:rPr>
            </w:r>
            <w:r>
              <w:rPr>
                <w:webHidden/>
              </w:rPr>
              <w:fldChar w:fldCharType="separate"/>
            </w:r>
            <w:r>
              <w:rPr>
                <w:webHidden/>
              </w:rPr>
              <w:t>4</w:t>
            </w:r>
            <w:r>
              <w:rPr>
                <w:webHidden/>
              </w:rPr>
              <w:fldChar w:fldCharType="end"/>
            </w:r>
          </w:hyperlink>
        </w:p>
        <w:p w14:paraId="4305CDBD" w14:textId="0F026A37" w:rsidR="00364280" w:rsidRDefault="00364280">
          <w:pPr>
            <w:pStyle w:val="TM3"/>
            <w:tabs>
              <w:tab w:val="right" w:leader="dot" w:pos="9062"/>
            </w:tabs>
            <w:rPr>
              <w:rFonts w:eastAsiaTheme="minorEastAsia"/>
              <w:noProof/>
              <w:lang w:eastAsia="fr-FR"/>
            </w:rPr>
          </w:pPr>
          <w:hyperlink w:anchor="_Toc58599708" w:history="1">
            <w:r w:rsidRPr="007166EC">
              <w:rPr>
                <w:rStyle w:val="Lienhypertexte"/>
                <w:noProof/>
              </w:rPr>
              <w:t>Les aspects importants de notre DQN :</w:t>
            </w:r>
            <w:r>
              <w:rPr>
                <w:noProof/>
                <w:webHidden/>
              </w:rPr>
              <w:tab/>
            </w:r>
            <w:r>
              <w:rPr>
                <w:noProof/>
                <w:webHidden/>
              </w:rPr>
              <w:fldChar w:fldCharType="begin"/>
            </w:r>
            <w:r>
              <w:rPr>
                <w:noProof/>
                <w:webHidden/>
              </w:rPr>
              <w:instrText xml:space="preserve"> PAGEREF _Toc58599708 \h </w:instrText>
            </w:r>
            <w:r>
              <w:rPr>
                <w:noProof/>
                <w:webHidden/>
              </w:rPr>
            </w:r>
            <w:r>
              <w:rPr>
                <w:noProof/>
                <w:webHidden/>
              </w:rPr>
              <w:fldChar w:fldCharType="separate"/>
            </w:r>
            <w:r>
              <w:rPr>
                <w:noProof/>
                <w:webHidden/>
              </w:rPr>
              <w:t>4</w:t>
            </w:r>
            <w:r>
              <w:rPr>
                <w:noProof/>
                <w:webHidden/>
              </w:rPr>
              <w:fldChar w:fldCharType="end"/>
            </w:r>
          </w:hyperlink>
        </w:p>
        <w:p w14:paraId="50B29F94" w14:textId="35678C49" w:rsidR="00364280" w:rsidRDefault="00364280">
          <w:pPr>
            <w:pStyle w:val="TM3"/>
            <w:tabs>
              <w:tab w:val="right" w:leader="dot" w:pos="9062"/>
            </w:tabs>
            <w:rPr>
              <w:rFonts w:eastAsiaTheme="minorEastAsia"/>
              <w:noProof/>
              <w:lang w:eastAsia="fr-FR"/>
            </w:rPr>
          </w:pPr>
          <w:hyperlink w:anchor="_Toc58599709" w:history="1">
            <w:r w:rsidRPr="007166EC">
              <w:rPr>
                <w:rStyle w:val="Lienhypertexte"/>
                <w:noProof/>
              </w:rPr>
              <w:t>Algorithme du DQN (simplifié) :</w:t>
            </w:r>
            <w:r>
              <w:rPr>
                <w:noProof/>
                <w:webHidden/>
              </w:rPr>
              <w:tab/>
            </w:r>
            <w:r>
              <w:rPr>
                <w:noProof/>
                <w:webHidden/>
              </w:rPr>
              <w:fldChar w:fldCharType="begin"/>
            </w:r>
            <w:r>
              <w:rPr>
                <w:noProof/>
                <w:webHidden/>
              </w:rPr>
              <w:instrText xml:space="preserve"> PAGEREF _Toc58599709 \h </w:instrText>
            </w:r>
            <w:r>
              <w:rPr>
                <w:noProof/>
                <w:webHidden/>
              </w:rPr>
            </w:r>
            <w:r>
              <w:rPr>
                <w:noProof/>
                <w:webHidden/>
              </w:rPr>
              <w:fldChar w:fldCharType="separate"/>
            </w:r>
            <w:r>
              <w:rPr>
                <w:noProof/>
                <w:webHidden/>
              </w:rPr>
              <w:t>5</w:t>
            </w:r>
            <w:r>
              <w:rPr>
                <w:noProof/>
                <w:webHidden/>
              </w:rPr>
              <w:fldChar w:fldCharType="end"/>
            </w:r>
          </w:hyperlink>
        </w:p>
        <w:p w14:paraId="6FA0DB63" w14:textId="35F93B01" w:rsidR="00364280" w:rsidRDefault="00364280">
          <w:pPr>
            <w:pStyle w:val="TM1"/>
            <w:rPr>
              <w:rFonts w:asciiTheme="minorHAnsi" w:eastAsiaTheme="minorEastAsia" w:hAnsiTheme="minorHAnsi" w:cstheme="minorBidi"/>
              <w:lang w:eastAsia="fr-FR"/>
            </w:rPr>
          </w:pPr>
          <w:hyperlink w:anchor="_Toc58599710" w:history="1">
            <w:r w:rsidRPr="007166EC">
              <w:rPr>
                <w:rStyle w:val="Lienhypertexte"/>
              </w:rPr>
              <w:t>III) Avancement et conclusion</w:t>
            </w:r>
            <w:r>
              <w:rPr>
                <w:webHidden/>
              </w:rPr>
              <w:tab/>
            </w:r>
            <w:r>
              <w:rPr>
                <w:webHidden/>
              </w:rPr>
              <w:fldChar w:fldCharType="begin"/>
            </w:r>
            <w:r>
              <w:rPr>
                <w:webHidden/>
              </w:rPr>
              <w:instrText xml:space="preserve"> PAGEREF _Toc58599710 \h </w:instrText>
            </w:r>
            <w:r>
              <w:rPr>
                <w:webHidden/>
              </w:rPr>
            </w:r>
            <w:r>
              <w:rPr>
                <w:webHidden/>
              </w:rPr>
              <w:fldChar w:fldCharType="separate"/>
            </w:r>
            <w:r>
              <w:rPr>
                <w:webHidden/>
              </w:rPr>
              <w:t>5</w:t>
            </w:r>
            <w:r>
              <w:rPr>
                <w:webHidden/>
              </w:rPr>
              <w:fldChar w:fldCharType="end"/>
            </w:r>
          </w:hyperlink>
        </w:p>
        <w:p w14:paraId="4A36CA6B" w14:textId="090D5104" w:rsidR="00176EE3" w:rsidRPr="00176EE3" w:rsidRDefault="00176EE3" w:rsidP="003C3256">
          <w:pPr>
            <w:jc w:val="both"/>
          </w:pPr>
          <w:r w:rsidRPr="00176EE3">
            <w:fldChar w:fldCharType="end"/>
          </w:r>
        </w:p>
      </w:sdtContent>
    </w:sdt>
    <w:p w14:paraId="4691ABEC" w14:textId="77777777" w:rsidR="00176EE3" w:rsidRPr="00176EE3" w:rsidRDefault="00176EE3" w:rsidP="003C3256">
      <w:pPr>
        <w:jc w:val="both"/>
      </w:pPr>
    </w:p>
    <w:p w14:paraId="2A8C2CCD" w14:textId="77777777" w:rsidR="00176EE3" w:rsidRPr="00176EE3" w:rsidRDefault="00176EE3" w:rsidP="003C3256">
      <w:pPr>
        <w:jc w:val="both"/>
      </w:pPr>
    </w:p>
    <w:p w14:paraId="2A572268" w14:textId="77777777" w:rsidR="00176EE3" w:rsidRPr="00176EE3" w:rsidRDefault="00176EE3" w:rsidP="003C3256">
      <w:pPr>
        <w:jc w:val="both"/>
      </w:pPr>
    </w:p>
    <w:p w14:paraId="1DC726D1" w14:textId="77777777" w:rsidR="00176EE3" w:rsidRPr="00176EE3" w:rsidRDefault="00176EE3" w:rsidP="003C3256">
      <w:pPr>
        <w:jc w:val="both"/>
      </w:pPr>
    </w:p>
    <w:p w14:paraId="799A09AD" w14:textId="6BCFCBB7" w:rsidR="00176EE3" w:rsidRPr="00176EE3" w:rsidRDefault="00176EE3" w:rsidP="003C3256">
      <w:pPr>
        <w:jc w:val="both"/>
      </w:pPr>
      <w:r w:rsidRPr="00176EE3">
        <w:br w:type="page"/>
      </w:r>
    </w:p>
    <w:p w14:paraId="602C8DAA" w14:textId="1FAA12BC" w:rsidR="00176EE3" w:rsidRPr="00176EE3" w:rsidRDefault="00176EE3" w:rsidP="003C3256">
      <w:pPr>
        <w:pStyle w:val="Titre1"/>
        <w:jc w:val="both"/>
      </w:pPr>
    </w:p>
    <w:p w14:paraId="020ED851" w14:textId="3F92ED82" w:rsidR="00084F03" w:rsidRPr="00176EE3" w:rsidRDefault="008D4110" w:rsidP="003C3256">
      <w:pPr>
        <w:pStyle w:val="Titre1"/>
        <w:jc w:val="both"/>
      </w:pPr>
      <w:bookmarkStart w:id="0" w:name="_Toc58599702"/>
      <w:r>
        <w:t xml:space="preserve">I) </w:t>
      </w:r>
      <w:r w:rsidR="00176EE3" w:rsidRPr="00176EE3">
        <w:t>Introduction</w:t>
      </w:r>
      <w:bookmarkEnd w:id="0"/>
    </w:p>
    <w:p w14:paraId="6ED779AC" w14:textId="5B63A5BB" w:rsidR="00176EE3" w:rsidRPr="00176EE3" w:rsidRDefault="00176EE3" w:rsidP="003C3256">
      <w:pPr>
        <w:jc w:val="both"/>
      </w:pPr>
    </w:p>
    <w:p w14:paraId="7E6C7CD5" w14:textId="77777777" w:rsidR="00176EE3" w:rsidRDefault="00176EE3" w:rsidP="003C3256">
      <w:pPr>
        <w:ind w:firstLine="360"/>
        <w:jc w:val="both"/>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3C3256">
      <w:pPr>
        <w:jc w:val="both"/>
      </w:pPr>
    </w:p>
    <w:p w14:paraId="4358B92F" w14:textId="295F6D70" w:rsidR="00176EE3" w:rsidRDefault="00176EE3" w:rsidP="003C3256">
      <w:pPr>
        <w:pStyle w:val="Titre2"/>
        <w:numPr>
          <w:ilvl w:val="0"/>
          <w:numId w:val="5"/>
        </w:numPr>
        <w:jc w:val="both"/>
      </w:pPr>
      <w:bookmarkStart w:id="1" w:name="_Toc58599703"/>
      <w:r>
        <w:t>Tetris</w:t>
      </w:r>
      <w:bookmarkEnd w:id="1"/>
      <w:r>
        <w:t xml:space="preserve"> </w:t>
      </w:r>
    </w:p>
    <w:p w14:paraId="33A097D6" w14:textId="2C4B91BC" w:rsidR="00176EE3" w:rsidRPr="00B84DD5" w:rsidRDefault="00176EE3" w:rsidP="003C3256">
      <w:pPr>
        <w:jc w:val="both"/>
      </w:pPr>
    </w:p>
    <w:p w14:paraId="3905C33A" w14:textId="05D2710D" w:rsidR="00EC6119" w:rsidRPr="00B84DD5" w:rsidRDefault="00176EE3" w:rsidP="003C3256">
      <w:pPr>
        <w:ind w:firstLine="360"/>
        <w:jc w:val="both"/>
      </w:pPr>
      <w:r w:rsidRPr="00B84DD5">
        <w:t xml:space="preserve">Tetris est un jeu vidéo de "puzzle" inventer en 1984 par Alekseï </w:t>
      </w:r>
      <w:proofErr w:type="spellStart"/>
      <w:r w:rsidRPr="00B84DD5">
        <w:t>Pajitnov</w:t>
      </w:r>
      <w:proofErr w:type="spellEnd"/>
      <w:r w:rsidRPr="00B84DD5">
        <w:t xml:space="preserve"> et aidé de D</w:t>
      </w:r>
      <w:r w:rsidR="002D4711">
        <w:t>i</w:t>
      </w:r>
      <w:r w:rsidRPr="00B84DD5">
        <w:t xml:space="preserve">mitri Pavlovski et Vadim </w:t>
      </w:r>
      <w:proofErr w:type="spellStart"/>
      <w:r w:rsidRPr="00B84DD5">
        <w:t>Guerassimov</w:t>
      </w:r>
      <w:proofErr w:type="spellEnd"/>
      <w:r w:rsidRPr="00B84DD5">
        <w:t xml:space="preserve">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3C3256">
      <w:pPr>
        <w:ind w:firstLine="360"/>
        <w:jc w:val="both"/>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3C3256">
      <w:pPr>
        <w:jc w:val="both"/>
      </w:pPr>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B84DD5" w:rsidRPr="00B84DD5" w:rsidRDefault="00B84DD5" w:rsidP="00B84DD5">
                              <w:pPr>
                                <w:pStyle w:val="Lgende"/>
                                <w:rPr>
                                  <w:noProof/>
                                </w:rPr>
                              </w:pPr>
                              <w:r w:rsidRPr="00B84DD5">
                                <w:t xml:space="preserve">Figure </w:t>
                              </w:r>
                              <w:r w:rsidR="00931810">
                                <w:fldChar w:fldCharType="begin"/>
                              </w:r>
                              <w:r w:rsidR="00931810">
                                <w:instrText xml:space="preserve"> SEQ Figure \* ARABIC </w:instrText>
                              </w:r>
                              <w:r w:rsidR="00931810">
                                <w:fldChar w:fldCharType="separate"/>
                              </w:r>
                              <w:r w:rsidRPr="00B84DD5">
                                <w:rPr>
                                  <w:noProof/>
                                </w:rPr>
                                <w:t>1</w:t>
                              </w:r>
                              <w:r w:rsidR="00931810">
                                <w:rPr>
                                  <w:noProof/>
                                </w:rPr>
                                <w:fldChar w:fldCharType="end"/>
                              </w:r>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left:0;text-align:left;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B84DD5" w:rsidRPr="00B84DD5" w:rsidRDefault="00B84DD5" w:rsidP="00B84DD5">
                        <w:pPr>
                          <w:pStyle w:val="Lgende"/>
                          <w:rPr>
                            <w:noProof/>
                          </w:rPr>
                        </w:pPr>
                        <w:r w:rsidRPr="00B84DD5">
                          <w:t xml:space="preserve">Figure </w:t>
                        </w:r>
                        <w:r w:rsidR="00931810">
                          <w:fldChar w:fldCharType="begin"/>
                        </w:r>
                        <w:r w:rsidR="00931810">
                          <w:instrText xml:space="preserve"> SEQ Figure \* ARABIC </w:instrText>
                        </w:r>
                        <w:r w:rsidR="00931810">
                          <w:fldChar w:fldCharType="separate"/>
                        </w:r>
                        <w:r w:rsidRPr="00B84DD5">
                          <w:rPr>
                            <w:noProof/>
                          </w:rPr>
                          <w:t>1</w:t>
                        </w:r>
                        <w:r w:rsidR="00931810">
                          <w:rPr>
                            <w:noProof/>
                          </w:rPr>
                          <w:fldChar w:fldCharType="end"/>
                        </w:r>
                        <w:r w:rsidRPr="00B84DD5">
                          <w:t> : Grille de jeu Tetris</w:t>
                        </w:r>
                      </w:p>
                    </w:txbxContent>
                  </v:textbox>
                </v:shape>
                <w10:wrap type="square" anchorx="margin"/>
              </v:group>
            </w:pict>
          </mc:Fallback>
        </mc:AlternateContent>
      </w:r>
    </w:p>
    <w:p w14:paraId="038ADAD5" w14:textId="4D76351A" w:rsidR="00176EE3" w:rsidRDefault="00176EE3" w:rsidP="003C3256">
      <w:pPr>
        <w:jc w:val="both"/>
      </w:pPr>
    </w:p>
    <w:p w14:paraId="4AE00B13" w14:textId="216B0E6F" w:rsidR="00B84DD5" w:rsidRDefault="00B84DD5" w:rsidP="003C3256">
      <w:pPr>
        <w:jc w:val="both"/>
      </w:pPr>
    </w:p>
    <w:p w14:paraId="2315771E" w14:textId="0987759F" w:rsidR="00B84DD5" w:rsidRDefault="00B84DD5" w:rsidP="003C3256">
      <w:pPr>
        <w:jc w:val="both"/>
      </w:pPr>
    </w:p>
    <w:p w14:paraId="2CB7FF53" w14:textId="29CACD39" w:rsidR="00B84DD5" w:rsidRDefault="00B84DD5" w:rsidP="003C3256">
      <w:pPr>
        <w:jc w:val="both"/>
      </w:pPr>
    </w:p>
    <w:p w14:paraId="642FD4C7" w14:textId="1A02C4AA" w:rsidR="00B84DD5" w:rsidRDefault="00B84DD5" w:rsidP="003C3256">
      <w:pPr>
        <w:jc w:val="both"/>
      </w:pPr>
    </w:p>
    <w:p w14:paraId="773F7696" w14:textId="58B5479C" w:rsidR="00B84DD5" w:rsidRDefault="00B84DD5" w:rsidP="003C3256">
      <w:pPr>
        <w:jc w:val="both"/>
      </w:pPr>
    </w:p>
    <w:p w14:paraId="3D8913E6" w14:textId="4ECD2B6E" w:rsidR="00B84DD5" w:rsidRDefault="00B84DD5" w:rsidP="003C3256">
      <w:pPr>
        <w:jc w:val="both"/>
      </w:pPr>
    </w:p>
    <w:p w14:paraId="300802BD" w14:textId="6B79EC41" w:rsidR="00B84DD5" w:rsidRDefault="00B84DD5" w:rsidP="003C3256">
      <w:pPr>
        <w:jc w:val="both"/>
      </w:pPr>
    </w:p>
    <w:p w14:paraId="134E1FB3" w14:textId="7E2D9145" w:rsidR="00B84DD5" w:rsidRDefault="00B84DD5" w:rsidP="003C3256">
      <w:pPr>
        <w:jc w:val="both"/>
      </w:pPr>
    </w:p>
    <w:p w14:paraId="352B0B76" w14:textId="7942DA6C" w:rsidR="00B84DD5" w:rsidRDefault="00B84DD5" w:rsidP="003C3256">
      <w:pPr>
        <w:jc w:val="both"/>
      </w:pPr>
    </w:p>
    <w:p w14:paraId="7B2D1E2D" w14:textId="0CEBB018" w:rsidR="008D4110" w:rsidRDefault="008D4110" w:rsidP="003C3256">
      <w:pPr>
        <w:jc w:val="both"/>
      </w:pPr>
    </w:p>
    <w:p w14:paraId="4D854684" w14:textId="41208FE7" w:rsidR="008D4110" w:rsidRDefault="008D4110" w:rsidP="003C3256">
      <w:pPr>
        <w:pStyle w:val="Titre2"/>
        <w:numPr>
          <w:ilvl w:val="0"/>
          <w:numId w:val="5"/>
        </w:numPr>
        <w:jc w:val="both"/>
      </w:pPr>
      <w:r>
        <w:br w:type="column"/>
      </w:r>
      <w:bookmarkStart w:id="2" w:name="_Toc58599704"/>
      <w:r>
        <w:lastRenderedPageBreak/>
        <w:t>Intelligence Artificielle</w:t>
      </w:r>
      <w:bookmarkEnd w:id="2"/>
    </w:p>
    <w:p w14:paraId="6FEE655E" w14:textId="54E90B48" w:rsidR="00D8488C" w:rsidRDefault="00D8488C" w:rsidP="003C3256">
      <w:pPr>
        <w:jc w:val="both"/>
      </w:pPr>
    </w:p>
    <w:p w14:paraId="0EBB9A9F" w14:textId="16EE4A29" w:rsidR="00B87D61" w:rsidRDefault="00B87D61" w:rsidP="00AD0E23">
      <w:pPr>
        <w:ind w:firstLine="360"/>
      </w:pPr>
      <w:r>
        <w:t>L’intelligence artificielle consiste en la réalisation d’un programme ou d’une machine capable d’imiter une forme d’intelligence réelle.</w:t>
      </w:r>
      <w:r>
        <w:br/>
        <w:t>Il existe de nombreuses façons de créer une intelligence artificielle, et ses domaines d’applications sont très vastes.</w:t>
      </w:r>
    </w:p>
    <w:p w14:paraId="1EFB03BD" w14:textId="1D9681C9" w:rsidR="00AD0E23" w:rsidRDefault="00B87D61" w:rsidP="00AD0E23">
      <w:pPr>
        <w:spacing w:after="0"/>
        <w:ind w:firstLine="360"/>
        <w:jc w:val="both"/>
      </w:pPr>
      <w:r>
        <w:br/>
        <w:t>Dans le jeu Tetris, créer une intelligence artificielle capable de jouer au jeu reviendrait à concevoir un programme</w:t>
      </w:r>
      <w:r w:rsidR="00AD0E23">
        <w:t>, qui sait comment jouer au jeu</w:t>
      </w:r>
      <w:r>
        <w:t xml:space="preserve"> (déplacer une pièce à droite ou à gauche, faire une rotation de la pièce) avec le but du jeu (obtenir le score maximum sans que la pièce qui apparaît ne bloque les pièces existantes du plateau)</w:t>
      </w:r>
    </w:p>
    <w:p w14:paraId="13CC6BF1" w14:textId="560BD519" w:rsidR="00B87D61" w:rsidRDefault="00B87D61" w:rsidP="00AD0E23">
      <w:pPr>
        <w:ind w:firstLine="360"/>
        <w:jc w:val="both"/>
      </w:pPr>
      <w:r>
        <w:t>Nous souhaitons que l’intelligence joue à Tetris, et grâce à de nombreuses techniques, qu’elle s’améliore pour qu’elle puisse obtenir le score potentiellement le plus élevé du jeu.</w:t>
      </w:r>
    </w:p>
    <w:p w14:paraId="0589E1D3" w14:textId="41E587C6" w:rsidR="00ED4B13" w:rsidRDefault="000E69C3" w:rsidP="003C3256">
      <w:pPr>
        <w:jc w:val="both"/>
      </w:pPr>
      <w:r>
        <w:t xml:space="preserve">Il y a </w:t>
      </w:r>
      <w:r w:rsidR="00AD0E23">
        <w:t>différentes façons</w:t>
      </w:r>
      <w:r>
        <w:t xml:space="preserve"> d’apprendre à une intelligence artificielle, il existe l’apprentissage supervisé, non supervisé, </w:t>
      </w:r>
      <w:r w:rsidR="00ED4B13">
        <w:t xml:space="preserve">par renforcement, etc. Nous avons donc dû choisir une méthode d’apprentissage : </w:t>
      </w:r>
    </w:p>
    <w:p w14:paraId="3531C28A" w14:textId="5DC12363" w:rsidR="00ED4B13" w:rsidRDefault="00ED4B13" w:rsidP="003C3256">
      <w:pPr>
        <w:jc w:val="both"/>
      </w:pPr>
      <w:r w:rsidRPr="00ED4B13">
        <w:rPr>
          <w:b/>
          <w:bCs/>
        </w:rPr>
        <w:t>Par renforcement</w:t>
      </w:r>
      <w:r>
        <w:t xml:space="preserve"> : cette méthode permet à un agent d’apprendre à partir de rien. </w:t>
      </w:r>
      <w:r w:rsidRPr="00ED4B13">
        <w:t>L'agent est plongé au sein d'un environnement, et prend ses décisions en fonction de son état courant. En retour, l'environnement procure à l'agent une récompense, qui peut être positive ou négative. L'agent cherche, au travers d'expériences itérées, un comportement décisionnel (appelé stratégie ou politique, et qui est une fonction associant à l'état courant l'action à exécuter) optimal, en ce sens qu'il maximise la somme des récompenses au cours du temps.</w:t>
      </w:r>
    </w:p>
    <w:p w14:paraId="3AA7DD7E" w14:textId="7463686B" w:rsidR="00D8488C" w:rsidRPr="008D4110" w:rsidRDefault="00ED4B13" w:rsidP="003C3256">
      <w:pPr>
        <w:jc w:val="both"/>
      </w:pPr>
      <w:r>
        <w:t>Pour notre Tetris nous utiliseront l’apprentissage par renforcement, nous allons créer un agent qui</w:t>
      </w:r>
      <w:r w:rsidR="001972DF">
        <w:t xml:space="preserve"> sera plonger dans un environnement (notre Tetris) et qui apprendra à partir de plusieurs parties de Tetris jouer.</w:t>
      </w:r>
    </w:p>
    <w:p w14:paraId="50DA19D1" w14:textId="653591A0" w:rsidR="008D4110" w:rsidRDefault="008D4110" w:rsidP="003C3256">
      <w:pPr>
        <w:pStyle w:val="Titre1"/>
        <w:jc w:val="both"/>
      </w:pPr>
      <w:bookmarkStart w:id="3" w:name="_Toc58599705"/>
      <w:r>
        <w:t>II) Conception et développement</w:t>
      </w:r>
      <w:bookmarkEnd w:id="3"/>
    </w:p>
    <w:p w14:paraId="3302B301" w14:textId="099A0B07" w:rsidR="008D4110" w:rsidRDefault="008D4110" w:rsidP="003C3256">
      <w:pPr>
        <w:jc w:val="both"/>
      </w:pPr>
    </w:p>
    <w:p w14:paraId="75A5C0F7" w14:textId="7911BBD4" w:rsidR="008D4110" w:rsidRDefault="008D4110" w:rsidP="003C3256">
      <w:pPr>
        <w:pStyle w:val="Titre2"/>
        <w:numPr>
          <w:ilvl w:val="0"/>
          <w:numId w:val="6"/>
        </w:numPr>
        <w:jc w:val="both"/>
      </w:pPr>
      <w:bookmarkStart w:id="4" w:name="_Toc58599706"/>
      <w:r>
        <w:t>Tetris</w:t>
      </w:r>
      <w:bookmarkEnd w:id="4"/>
    </w:p>
    <w:p w14:paraId="7FFFA683" w14:textId="66400B43" w:rsidR="00136636" w:rsidRDefault="00136636" w:rsidP="003C3256">
      <w:pPr>
        <w:jc w:val="both"/>
      </w:pPr>
    </w:p>
    <w:p w14:paraId="41FCF5D6" w14:textId="7BBD777E" w:rsidR="00136636" w:rsidRDefault="00136636" w:rsidP="003C3256">
      <w:pPr>
        <w:jc w:val="both"/>
      </w:pPr>
      <w:r>
        <w:t>Pour développer notre jeu Tetris, nous avons d’abord pensé le jeu au niveau des classes nécessaires au bon fonctionnement. Nous avons décidé de créer 5 classes :</w:t>
      </w:r>
    </w:p>
    <w:p w14:paraId="2E9E12A3" w14:textId="296EDE69" w:rsidR="00136636" w:rsidRDefault="00136636" w:rsidP="003C3256">
      <w:pPr>
        <w:pStyle w:val="Paragraphedeliste"/>
        <w:numPr>
          <w:ilvl w:val="0"/>
          <w:numId w:val="7"/>
        </w:numPr>
        <w:jc w:val="both"/>
      </w:pPr>
      <w:r>
        <w:t xml:space="preserve">Une classe </w:t>
      </w:r>
      <w:proofErr w:type="spellStart"/>
      <w:r>
        <w:t>Coordinates</w:t>
      </w:r>
      <w:proofErr w:type="spellEnd"/>
      <w:r>
        <w:t>, qui contiendra les coordonnées des blocs (leur emplacement sur la grille)</w:t>
      </w:r>
    </w:p>
    <w:p w14:paraId="5A4497AC" w14:textId="32990E9F" w:rsidR="00136636" w:rsidRDefault="00136636" w:rsidP="003C3256">
      <w:pPr>
        <w:pStyle w:val="Paragraphedeliste"/>
        <w:numPr>
          <w:ilvl w:val="0"/>
          <w:numId w:val="7"/>
        </w:numPr>
        <w:jc w:val="both"/>
      </w:pPr>
      <w:r>
        <w:t>Une classe Block, qui contient un ensemble de coordonnées</w:t>
      </w:r>
    </w:p>
    <w:p w14:paraId="34D2C2ED" w14:textId="7CDB5B1B" w:rsidR="00136636" w:rsidRDefault="00136636" w:rsidP="003C3256">
      <w:pPr>
        <w:pStyle w:val="Paragraphedeliste"/>
        <w:numPr>
          <w:ilvl w:val="0"/>
          <w:numId w:val="7"/>
        </w:numPr>
        <w:jc w:val="both"/>
      </w:pPr>
      <w:r>
        <w:t>Une classe Tetris block, qui hérite de la classe Block mais dans laquelle on ne peut construire que des tétrominos</w:t>
      </w:r>
    </w:p>
    <w:p w14:paraId="719D2C82" w14:textId="2BE8E7E4" w:rsidR="00136636" w:rsidRDefault="00136636" w:rsidP="003C3256">
      <w:pPr>
        <w:pStyle w:val="Paragraphedeliste"/>
        <w:numPr>
          <w:ilvl w:val="0"/>
          <w:numId w:val="7"/>
        </w:numPr>
        <w:jc w:val="both"/>
      </w:pPr>
      <w:r>
        <w:t xml:space="preserve">Une classe </w:t>
      </w:r>
      <w:proofErr w:type="spellStart"/>
      <w:r>
        <w:t>Grid</w:t>
      </w:r>
      <w:proofErr w:type="spellEnd"/>
      <w:r>
        <w:t>, qui contient un tableau et qui va stocker la position de chaque bloc dans le jeu</w:t>
      </w:r>
    </w:p>
    <w:p w14:paraId="2114CFFA" w14:textId="026FDC18" w:rsidR="00136636" w:rsidRDefault="00136636" w:rsidP="003C3256">
      <w:pPr>
        <w:pStyle w:val="Paragraphedeliste"/>
        <w:numPr>
          <w:ilvl w:val="0"/>
          <w:numId w:val="7"/>
        </w:numPr>
        <w:jc w:val="both"/>
      </w:pPr>
      <w:r>
        <w:t xml:space="preserve">Une classe Tetris, qui s’occupe d’agencer des tétrominos dans une </w:t>
      </w:r>
      <w:proofErr w:type="spellStart"/>
      <w:r>
        <w:t>Grid</w:t>
      </w:r>
      <w:proofErr w:type="spellEnd"/>
      <w:r>
        <w:t xml:space="preserve"> en fonction de l’utilisateur (ou de l’IA)</w:t>
      </w:r>
    </w:p>
    <w:p w14:paraId="6602072E" w14:textId="0DC8A9BC" w:rsidR="00136636" w:rsidRDefault="00665C6B" w:rsidP="003C3256">
      <w:pPr>
        <w:jc w:val="both"/>
      </w:pPr>
      <w:r w:rsidRPr="00136636">
        <w:rPr>
          <w:noProof/>
        </w:rPr>
        <w:lastRenderedPageBreak/>
        <w:drawing>
          <wp:anchor distT="0" distB="0" distL="114300" distR="114300" simplePos="0" relativeHeight="251664384" behindDoc="0" locked="0" layoutInCell="1" allowOverlap="1" wp14:anchorId="589C1EB5" wp14:editId="66245B53">
            <wp:simplePos x="0" y="0"/>
            <wp:positionH relativeFrom="margin">
              <wp:align>left</wp:align>
            </wp:positionH>
            <wp:positionV relativeFrom="paragraph">
              <wp:posOffset>287655</wp:posOffset>
            </wp:positionV>
            <wp:extent cx="1742440" cy="200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308" r="19334" b="2877"/>
                    <a:stretch/>
                  </pic:blipFill>
                  <pic:spPr bwMode="auto">
                    <a:xfrm>
                      <a:off x="0" y="0"/>
                      <a:ext cx="174244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36">
        <w:t>Le plateau de notre Tetris ressemble à cette image :</w:t>
      </w:r>
    </w:p>
    <w:p w14:paraId="415C3B6F" w14:textId="64C5A7F1" w:rsidR="00136636" w:rsidRDefault="00136636" w:rsidP="003C3256">
      <w:pPr>
        <w:jc w:val="both"/>
      </w:pPr>
    </w:p>
    <w:p w14:paraId="25993B6D" w14:textId="77777777" w:rsidR="00665C6B" w:rsidRDefault="00665C6B" w:rsidP="003C3256">
      <w:pPr>
        <w:jc w:val="both"/>
      </w:pPr>
    </w:p>
    <w:p w14:paraId="72795869" w14:textId="77777777" w:rsidR="00665C6B" w:rsidRDefault="00665C6B" w:rsidP="003C3256">
      <w:pPr>
        <w:jc w:val="both"/>
      </w:pPr>
    </w:p>
    <w:p w14:paraId="5782A513" w14:textId="77777777" w:rsidR="00665C6B" w:rsidRDefault="00665C6B" w:rsidP="003C3256">
      <w:pPr>
        <w:jc w:val="both"/>
      </w:pPr>
    </w:p>
    <w:p w14:paraId="5AF021B8" w14:textId="4A03B5CC" w:rsidR="00665C6B" w:rsidRDefault="00136636" w:rsidP="003C3256">
      <w:pPr>
        <w:jc w:val="both"/>
      </w:pPr>
      <w:r>
        <w:t xml:space="preserve">On peut voir la représentation de la </w:t>
      </w:r>
      <w:proofErr w:type="spellStart"/>
      <w:r>
        <w:t>Grid</w:t>
      </w:r>
      <w:proofErr w:type="spellEnd"/>
      <w:r>
        <w:t xml:space="preserve"> d’une instance Tetris, dans lequel un Tetris Block est en train de tomber. </w:t>
      </w:r>
    </w:p>
    <w:p w14:paraId="2099426B" w14:textId="0B624288" w:rsidR="00665C6B" w:rsidRDefault="00665C6B" w:rsidP="003C3256">
      <w:pPr>
        <w:jc w:val="both"/>
      </w:pPr>
    </w:p>
    <w:p w14:paraId="539F12B4" w14:textId="77777777" w:rsidR="00665C6B" w:rsidRDefault="00665C6B" w:rsidP="003C3256">
      <w:pPr>
        <w:jc w:val="both"/>
      </w:pPr>
    </w:p>
    <w:p w14:paraId="1F4C49ED" w14:textId="72946B17" w:rsidR="008D4110" w:rsidRDefault="008D4110" w:rsidP="003C3256">
      <w:pPr>
        <w:pStyle w:val="Titre2"/>
        <w:numPr>
          <w:ilvl w:val="0"/>
          <w:numId w:val="6"/>
        </w:numPr>
        <w:jc w:val="both"/>
      </w:pPr>
      <w:bookmarkStart w:id="5" w:name="_Toc58599707"/>
      <w:proofErr w:type="spellStart"/>
      <w:r>
        <w:t>Deep</w:t>
      </w:r>
      <w:proofErr w:type="spellEnd"/>
      <w:r>
        <w:t xml:space="preserve"> Q </w:t>
      </w:r>
      <w:r w:rsidR="00AD0E23">
        <w:t>Learning</w:t>
      </w:r>
      <w:bookmarkEnd w:id="5"/>
    </w:p>
    <w:p w14:paraId="721422AE" w14:textId="24A9C503" w:rsidR="00E91711" w:rsidRDefault="00E91711" w:rsidP="003C3256">
      <w:pPr>
        <w:jc w:val="both"/>
      </w:pPr>
    </w:p>
    <w:p w14:paraId="1FF7CC8C" w14:textId="05F84EE6" w:rsidR="001972DF" w:rsidRDefault="001972DF" w:rsidP="003C3256">
      <w:pPr>
        <w:jc w:val="both"/>
      </w:pPr>
      <w:r w:rsidRPr="001972DF">
        <w:t>Le Deep Q Learning est un</w:t>
      </w:r>
      <w:r>
        <w:t xml:space="preserve">e technique d’apprentissage par renforcement, elle utilise une fonction qui mesure la qualité </w:t>
      </w:r>
      <w:r w:rsidR="00AD0E23">
        <w:t>d’une action effectuée</w:t>
      </w:r>
      <w:r>
        <w:t>, plus l’action est bien plus la récompense pour l’agent sera importante.</w:t>
      </w:r>
      <w:r w:rsidR="00AE3692">
        <w:t xml:space="preserve"> Pour développer notre Deep Q Network nous allons utiliser la bibliothèque </w:t>
      </w:r>
      <w:proofErr w:type="spellStart"/>
      <w:r w:rsidR="00AE3692">
        <w:t>PyTorch</w:t>
      </w:r>
      <w:proofErr w:type="spellEnd"/>
      <w:r w:rsidR="00AE3692">
        <w:t>.</w:t>
      </w:r>
    </w:p>
    <w:p w14:paraId="4366C733" w14:textId="26C7F792" w:rsidR="00AE3692" w:rsidRDefault="00AE3692" w:rsidP="003C3256">
      <w:pPr>
        <w:pStyle w:val="Titre3"/>
        <w:jc w:val="both"/>
      </w:pPr>
      <w:bookmarkStart w:id="6" w:name="_Toc58599708"/>
      <w:r>
        <w:t>Les aspects importants de notre DQN :</w:t>
      </w:r>
      <w:bookmarkEnd w:id="6"/>
      <w:r>
        <w:t xml:space="preserve"> </w:t>
      </w:r>
    </w:p>
    <w:p w14:paraId="455A057B" w14:textId="7D93AD3A" w:rsidR="00AE3692" w:rsidRDefault="00AE3692" w:rsidP="003C3256">
      <w:pPr>
        <w:jc w:val="both"/>
      </w:pPr>
    </w:p>
    <w:p w14:paraId="2569936A" w14:textId="576E5713" w:rsidR="003C3256" w:rsidRPr="003C3256" w:rsidRDefault="003C3256" w:rsidP="003C3256">
      <w:pPr>
        <w:jc w:val="both"/>
        <w:rPr>
          <w:b/>
          <w:bCs/>
        </w:rPr>
      </w:pPr>
      <w:r w:rsidRPr="003C3256">
        <w:rPr>
          <w:b/>
          <w:bCs/>
        </w:rPr>
        <w:t xml:space="preserve">Train.py et DeepQNetwork.py : </w:t>
      </w:r>
    </w:p>
    <w:p w14:paraId="2CA4D1F8" w14:textId="041A924C" w:rsidR="00AE3692" w:rsidRDefault="00AE3692" w:rsidP="003C3256">
      <w:pPr>
        <w:pStyle w:val="Paragraphedeliste"/>
        <w:numPr>
          <w:ilvl w:val="0"/>
          <w:numId w:val="7"/>
        </w:numPr>
        <w:jc w:val="both"/>
      </w:pPr>
      <w:r>
        <w:t xml:space="preserve">Le réseau de neurones :  notre classe </w:t>
      </w:r>
      <w:proofErr w:type="spellStart"/>
      <w:r w:rsidRPr="00AE3692">
        <w:t>DeepQNetwork</w:t>
      </w:r>
      <w:proofErr w:type="spellEnd"/>
      <w:r>
        <w:t xml:space="preserve"> qui hérite de </w:t>
      </w:r>
      <w:proofErr w:type="spellStart"/>
      <w:r>
        <w:t>Torch.module</w:t>
      </w:r>
      <w:proofErr w:type="spellEnd"/>
      <w:r>
        <w:t>.</w:t>
      </w:r>
    </w:p>
    <w:p w14:paraId="6EF54B54" w14:textId="166B2B7E" w:rsidR="00AE3692" w:rsidRDefault="00AE3692" w:rsidP="003C3256">
      <w:pPr>
        <w:pStyle w:val="Paragraphedeliste"/>
        <w:numPr>
          <w:ilvl w:val="0"/>
          <w:numId w:val="7"/>
        </w:numPr>
        <w:jc w:val="both"/>
      </w:pPr>
      <w:r>
        <w:t>La fonction "</w:t>
      </w:r>
      <w:proofErr w:type="spellStart"/>
      <w:r>
        <w:t>forward</w:t>
      </w:r>
      <w:proofErr w:type="spellEnd"/>
      <w:r>
        <w:t xml:space="preserve">" du DQN qui permet de faire traverser les données </w:t>
      </w:r>
      <w:r w:rsidR="00F4189A">
        <w:t xml:space="preserve">à travers les couches de neurones de </w:t>
      </w:r>
      <w:r>
        <w:t>notre DQN.</w:t>
      </w:r>
    </w:p>
    <w:p w14:paraId="29B5A717" w14:textId="261D32B6" w:rsidR="00AE3692" w:rsidRDefault="00AE3692" w:rsidP="003C3256">
      <w:pPr>
        <w:pStyle w:val="Paragraphedeliste"/>
        <w:numPr>
          <w:ilvl w:val="0"/>
          <w:numId w:val="7"/>
        </w:numPr>
        <w:jc w:val="both"/>
      </w:pPr>
      <w:r>
        <w:t xml:space="preserve">La fonction "train" qui entrainera notre DQN : </w:t>
      </w:r>
    </w:p>
    <w:p w14:paraId="492F489B" w14:textId="45D7242B" w:rsidR="00AE3692" w:rsidRDefault="00AE3692" w:rsidP="003C3256">
      <w:pPr>
        <w:pStyle w:val="Paragraphedeliste"/>
        <w:numPr>
          <w:ilvl w:val="1"/>
          <w:numId w:val="7"/>
        </w:numPr>
        <w:jc w:val="both"/>
      </w:pPr>
      <w:r>
        <w:t xml:space="preserve">L’attribut </w:t>
      </w:r>
      <w:proofErr w:type="spellStart"/>
      <w:r>
        <w:t>env</w:t>
      </w:r>
      <w:proofErr w:type="spellEnd"/>
      <w:r>
        <w:t xml:space="preserve"> qui est l’environnement, ici on a : </w:t>
      </w:r>
      <w:proofErr w:type="spellStart"/>
      <w:r>
        <w:t>env</w:t>
      </w:r>
      <w:proofErr w:type="spellEnd"/>
      <w:r>
        <w:t xml:space="preserve"> = </w:t>
      </w:r>
      <w:proofErr w:type="gramStart"/>
      <w:r>
        <w:t>Tetris(</w:t>
      </w:r>
      <w:proofErr w:type="gramEnd"/>
      <w:r>
        <w:t>).</w:t>
      </w:r>
      <w:r w:rsidR="00F4189A">
        <w:t xml:space="preserve"> L’environnement nous permettra de récupérer </w:t>
      </w:r>
      <w:r w:rsidR="00364280">
        <w:t>les informations nécessaires</w:t>
      </w:r>
      <w:r w:rsidR="00F4189A">
        <w:t xml:space="preserve"> pour jouer.</w:t>
      </w:r>
    </w:p>
    <w:p w14:paraId="0C886342" w14:textId="18A3C4D1" w:rsidR="00AE3692" w:rsidRDefault="00AE3692" w:rsidP="003C3256">
      <w:pPr>
        <w:pStyle w:val="Paragraphedeliste"/>
        <w:numPr>
          <w:ilvl w:val="1"/>
          <w:numId w:val="7"/>
        </w:numPr>
        <w:jc w:val="both"/>
      </w:pPr>
      <w:r>
        <w:t xml:space="preserve">L’attribut net qui est notre DQN : </w:t>
      </w:r>
      <w:r w:rsidRPr="00AE3692">
        <w:t xml:space="preserve">net = </w:t>
      </w:r>
      <w:proofErr w:type="spellStart"/>
      <w:proofErr w:type="gramStart"/>
      <w:r w:rsidRPr="00AE3692">
        <w:t>DeepQNetwork</w:t>
      </w:r>
      <w:proofErr w:type="spellEnd"/>
      <w:r w:rsidRPr="00AE3692">
        <w:t>(</w:t>
      </w:r>
      <w:proofErr w:type="gramEnd"/>
      <w:r w:rsidRPr="00AE3692">
        <w:t>)</w:t>
      </w:r>
      <w:r>
        <w:t>.</w:t>
      </w:r>
      <w:r w:rsidR="00F4189A">
        <w:t xml:space="preserve"> C’est lui qui prendra une décision du coup à jouer.</w:t>
      </w:r>
    </w:p>
    <w:p w14:paraId="14BC698E" w14:textId="39501750" w:rsidR="00AE3692" w:rsidRDefault="00AE3692" w:rsidP="003C3256">
      <w:pPr>
        <w:pStyle w:val="Paragraphedeliste"/>
        <w:numPr>
          <w:ilvl w:val="1"/>
          <w:numId w:val="7"/>
        </w:numPr>
        <w:jc w:val="both"/>
      </w:pPr>
      <w:proofErr w:type="spellStart"/>
      <w:r>
        <w:t>Torch.cuda</w:t>
      </w:r>
      <w:proofErr w:type="spellEnd"/>
      <w:r>
        <w:t xml:space="preserve"> qui permet de réaliser des calculs simples sur le GPU au lieu du CPU.</w:t>
      </w:r>
    </w:p>
    <w:p w14:paraId="509B398B" w14:textId="74F23178" w:rsidR="003C3256" w:rsidRDefault="003C3256" w:rsidP="003C3256">
      <w:pPr>
        <w:pStyle w:val="Paragraphedeliste"/>
        <w:numPr>
          <w:ilvl w:val="1"/>
          <w:numId w:val="7"/>
        </w:numPr>
        <w:jc w:val="both"/>
      </w:pPr>
      <w:proofErr w:type="spellStart"/>
      <w:r>
        <w:t>Replay_memory</w:t>
      </w:r>
      <w:proofErr w:type="spellEnd"/>
      <w:r>
        <w:t xml:space="preserve"> : la structure de données qui va nous servir de mémoire pour stocker nos ensembles (state, action, </w:t>
      </w:r>
      <w:proofErr w:type="spellStart"/>
      <w:r>
        <w:t>new_state</w:t>
      </w:r>
      <w:proofErr w:type="spellEnd"/>
      <w:r>
        <w:t xml:space="preserve">, </w:t>
      </w:r>
      <w:proofErr w:type="spellStart"/>
      <w:r>
        <w:t>reward</w:t>
      </w:r>
      <w:proofErr w:type="spellEnd"/>
      <w:r>
        <w:t xml:space="preserve">). A chaque action, on va remplir cette mémoire au lieu d’entrainer, puis on va régulièrement piocher aléatoirement des </w:t>
      </w:r>
      <w:proofErr w:type="spellStart"/>
      <w:r>
        <w:t>samples</w:t>
      </w:r>
      <w:proofErr w:type="spellEnd"/>
      <w:r>
        <w:t xml:space="preserve"> dans cette mémoire, pour lancer l’entrainement sur un batch de données.</w:t>
      </w:r>
    </w:p>
    <w:p w14:paraId="0A60B76B" w14:textId="5F45F1D9" w:rsidR="003C3256" w:rsidRPr="003C3256" w:rsidRDefault="003C3256" w:rsidP="003C3256">
      <w:pPr>
        <w:pStyle w:val="Paragraphedeliste"/>
        <w:numPr>
          <w:ilvl w:val="1"/>
          <w:numId w:val="7"/>
        </w:numPr>
        <w:jc w:val="both"/>
      </w:pPr>
      <w:r w:rsidRPr="003C3256">
        <w:t xml:space="preserve">Notre boucle " </w:t>
      </w:r>
      <w:proofErr w:type="spellStart"/>
      <w:r w:rsidRPr="003C3256">
        <w:t>while</w:t>
      </w:r>
      <w:proofErr w:type="spellEnd"/>
      <w:r w:rsidRPr="003C3256">
        <w:t xml:space="preserve"> </w:t>
      </w:r>
      <w:proofErr w:type="spellStart"/>
      <w:r w:rsidRPr="003C3256">
        <w:t>epoch</w:t>
      </w:r>
      <w:proofErr w:type="spellEnd"/>
      <w:r w:rsidRPr="003C3256">
        <w:t xml:space="preserve"> &lt; </w:t>
      </w:r>
      <w:proofErr w:type="spellStart"/>
      <w:r w:rsidRPr="003C3256">
        <w:t>opt.num_epochs</w:t>
      </w:r>
      <w:proofErr w:type="spellEnd"/>
      <w:r w:rsidRPr="003C3256">
        <w:t xml:space="preserve">” : on boucle tant </w:t>
      </w:r>
      <w:proofErr w:type="gramStart"/>
      <w:r w:rsidRPr="003C3256">
        <w:t>qu’on a pas</w:t>
      </w:r>
      <w:proofErr w:type="gramEnd"/>
      <w:r>
        <w:t xml:space="preserve"> atteint le nombre de génération voulus.</w:t>
      </w:r>
      <w:r w:rsidR="00BE7B59">
        <w:tab/>
      </w:r>
    </w:p>
    <w:p w14:paraId="07EE4E83" w14:textId="7C71FECF" w:rsidR="00AE3692" w:rsidRDefault="003C3256" w:rsidP="003C3256">
      <w:pPr>
        <w:jc w:val="both"/>
        <w:rPr>
          <w:b/>
          <w:bCs/>
        </w:rPr>
      </w:pPr>
      <w:r w:rsidRPr="003C3256">
        <w:rPr>
          <w:b/>
          <w:bCs/>
        </w:rPr>
        <w:t>Tetris.py</w:t>
      </w:r>
      <w:r>
        <w:rPr>
          <w:b/>
          <w:bCs/>
        </w:rPr>
        <w:t xml:space="preserve"> (l’environnement) : </w:t>
      </w:r>
    </w:p>
    <w:p w14:paraId="6B5EEC3A" w14:textId="77777777" w:rsidR="003C3256" w:rsidRPr="003C3256" w:rsidRDefault="003C3256" w:rsidP="003C3256">
      <w:pPr>
        <w:pStyle w:val="Paragraphedeliste"/>
        <w:numPr>
          <w:ilvl w:val="0"/>
          <w:numId w:val="7"/>
        </w:numPr>
        <w:jc w:val="both"/>
        <w:rPr>
          <w:b/>
          <w:bCs/>
        </w:rPr>
      </w:pPr>
      <w:r w:rsidRPr="00AE3692">
        <w:t xml:space="preserve">Les fonctions </w:t>
      </w:r>
      <w:proofErr w:type="spellStart"/>
      <w:r w:rsidRPr="00AE3692">
        <w:t>get_states</w:t>
      </w:r>
      <w:proofErr w:type="spellEnd"/>
      <w:r w:rsidRPr="00AE3692">
        <w:t xml:space="preserve">, </w:t>
      </w:r>
      <w:proofErr w:type="spellStart"/>
      <w:r w:rsidRPr="00AE3692">
        <w:t>get_holes</w:t>
      </w:r>
      <w:proofErr w:type="spellEnd"/>
      <w:r w:rsidRPr="00AE3692">
        <w:t xml:space="preserve">, </w:t>
      </w:r>
      <w:proofErr w:type="spellStart"/>
      <w:r w:rsidRPr="00AE3692">
        <w:t>get_bumpiness</w:t>
      </w:r>
      <w:proofErr w:type="spellEnd"/>
      <w:r w:rsidRPr="00AE3692">
        <w:t xml:space="preserve">, </w:t>
      </w:r>
      <w:proofErr w:type="spellStart"/>
      <w:r w:rsidRPr="00AE3692">
        <w:t>etc</w:t>
      </w:r>
      <w:proofErr w:type="spellEnd"/>
      <w:r w:rsidRPr="00AE3692">
        <w:t xml:space="preserve">, qui </w:t>
      </w:r>
      <w:r>
        <w:t>vont nous permettre de mesurer la qualité d’un coup jouer par notre IA.</w:t>
      </w:r>
    </w:p>
    <w:p w14:paraId="78AAC148" w14:textId="7DA29316" w:rsidR="003C3256" w:rsidRDefault="003C3256" w:rsidP="003C3256">
      <w:pPr>
        <w:pStyle w:val="Paragraphedeliste"/>
        <w:numPr>
          <w:ilvl w:val="0"/>
          <w:numId w:val="7"/>
        </w:numPr>
        <w:jc w:val="both"/>
        <w:rPr>
          <w:b/>
          <w:bCs/>
        </w:rPr>
      </w:pPr>
      <w:r>
        <w:t xml:space="preserve">La fonction </w:t>
      </w:r>
      <w:proofErr w:type="spellStart"/>
      <w:r>
        <w:t>step</w:t>
      </w:r>
      <w:proofErr w:type="spellEnd"/>
      <w:r>
        <w:t xml:space="preserve"> qui prend une action en entrée (nombre de rotations de la pièce et position), la réalise, et retourne un score associé à cette action ainsi qu’un booléen pour </w:t>
      </w:r>
      <w:proofErr w:type="spellStart"/>
      <w:r>
        <w:t>gameover</w:t>
      </w:r>
      <w:proofErr w:type="spellEnd"/>
      <w:r>
        <w:t xml:space="preserve"> ou non.</w:t>
      </w:r>
      <w:r w:rsidRPr="003C3256">
        <w:rPr>
          <w:b/>
          <w:bCs/>
        </w:rPr>
        <w:t xml:space="preserve"> </w:t>
      </w:r>
    </w:p>
    <w:p w14:paraId="60F19F7D" w14:textId="2DDFA523" w:rsidR="003C3256" w:rsidRPr="003C3256" w:rsidRDefault="003C3256" w:rsidP="003C3256">
      <w:pPr>
        <w:pStyle w:val="Paragraphedeliste"/>
        <w:numPr>
          <w:ilvl w:val="0"/>
          <w:numId w:val="7"/>
        </w:numPr>
        <w:jc w:val="both"/>
        <w:rPr>
          <w:b/>
          <w:bCs/>
        </w:rPr>
      </w:pPr>
      <w:r>
        <w:t xml:space="preserve">La fonction </w:t>
      </w:r>
      <w:proofErr w:type="spellStart"/>
      <w:r>
        <w:t>get_next_states</w:t>
      </w:r>
      <w:proofErr w:type="spellEnd"/>
      <w:r>
        <w:t xml:space="preserve"> qui va enregistrer tous les coups jouables à un instant t.</w:t>
      </w:r>
    </w:p>
    <w:p w14:paraId="77CEE8B2" w14:textId="5EC047AF" w:rsidR="003C3256" w:rsidRPr="003C3256" w:rsidRDefault="003C3256" w:rsidP="003C3256">
      <w:pPr>
        <w:pStyle w:val="Paragraphedeliste"/>
        <w:numPr>
          <w:ilvl w:val="0"/>
          <w:numId w:val="7"/>
        </w:numPr>
        <w:jc w:val="both"/>
        <w:rPr>
          <w:b/>
          <w:bCs/>
        </w:rPr>
      </w:pPr>
      <w:r>
        <w:lastRenderedPageBreak/>
        <w:t xml:space="preserve">La fonction </w:t>
      </w:r>
      <w:proofErr w:type="spellStart"/>
      <w:r>
        <w:t>get_states</w:t>
      </w:r>
      <w:proofErr w:type="spellEnd"/>
      <w:r>
        <w:t> : retourne le nombre de trous, ligné complétée, la hauteur et l’aplatissement des figures.</w:t>
      </w:r>
    </w:p>
    <w:p w14:paraId="59D33041" w14:textId="40ECE233" w:rsidR="003C3256" w:rsidRPr="00364280" w:rsidRDefault="003C3256" w:rsidP="003C3256">
      <w:pPr>
        <w:pStyle w:val="Paragraphedeliste"/>
        <w:numPr>
          <w:ilvl w:val="0"/>
          <w:numId w:val="7"/>
        </w:numPr>
        <w:jc w:val="both"/>
        <w:rPr>
          <w:b/>
          <w:bCs/>
        </w:rPr>
      </w:pPr>
      <w:r>
        <w:t xml:space="preserve">Une fonction </w:t>
      </w:r>
      <w:proofErr w:type="gramStart"/>
      <w:r>
        <w:t>reset(</w:t>
      </w:r>
      <w:proofErr w:type="gramEnd"/>
      <w:r>
        <w:t>) qui nous permet de réinitialiser notre environnement.</w:t>
      </w:r>
      <w:r w:rsidR="00364280">
        <w:br/>
      </w:r>
    </w:p>
    <w:p w14:paraId="3259EFED" w14:textId="64112D5D" w:rsidR="00364280" w:rsidRPr="00364280" w:rsidRDefault="00370E47" w:rsidP="00364280">
      <w:pPr>
        <w:pStyle w:val="Titre3"/>
      </w:pPr>
      <w:bookmarkStart w:id="7" w:name="_Toc58599709"/>
      <w:r>
        <w:t>Algorithme du DQN </w:t>
      </w:r>
      <w:r w:rsidR="00A8677C">
        <w:t xml:space="preserve">(simplifié) </w:t>
      </w:r>
      <w:r>
        <w:t>:</w:t>
      </w:r>
      <w:bookmarkEnd w:id="7"/>
      <w:r>
        <w:t xml:space="preserve"> </w:t>
      </w:r>
      <w:r w:rsidR="00364280">
        <w:br/>
      </w:r>
    </w:p>
    <w:p w14:paraId="2053A5C7" w14:textId="0EDE8521" w:rsidR="00A8677C" w:rsidRDefault="00A8677C" w:rsidP="004E2E85">
      <w:pPr>
        <w:spacing w:after="0"/>
        <w:jc w:val="both"/>
      </w:pPr>
      <w:r>
        <w:t xml:space="preserve">Pour un certain nombre de génération : </w:t>
      </w:r>
    </w:p>
    <w:p w14:paraId="4A7157B5" w14:textId="41ECE3A9" w:rsidR="00A8677C" w:rsidRDefault="00A8677C" w:rsidP="004E2E85">
      <w:pPr>
        <w:pStyle w:val="Paragraphedeliste"/>
        <w:numPr>
          <w:ilvl w:val="0"/>
          <w:numId w:val="8"/>
        </w:numPr>
        <w:spacing w:after="0"/>
        <w:jc w:val="both"/>
      </w:pPr>
      <w:r>
        <w:t>On récupère tous les états possibles avec la pièce qu’on a actuellement.</w:t>
      </w:r>
    </w:p>
    <w:p w14:paraId="597DB07E" w14:textId="77777777" w:rsidR="004E2E85" w:rsidRDefault="00A8677C" w:rsidP="004E2E85">
      <w:pPr>
        <w:pStyle w:val="Paragraphedeliste"/>
        <w:numPr>
          <w:ilvl w:val="0"/>
          <w:numId w:val="8"/>
        </w:numPr>
        <w:spacing w:after="0"/>
        <w:jc w:val="both"/>
      </w:pPr>
      <w:r>
        <w:t>On passe nos données à travers le réseau de neurones</w:t>
      </w:r>
      <w:r w:rsidR="004E2E85">
        <w:t> : notre prédiction.</w:t>
      </w:r>
    </w:p>
    <w:p w14:paraId="75A4A324"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choisit soit une action au hasard, soit une action prédite (avec epsilon).</w:t>
      </w:r>
    </w:p>
    <w:p w14:paraId="67B0906E"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 On exécute notre action sur l’environnement et on en récupère un score et un booléen </w:t>
      </w:r>
      <w:proofErr w:type="spellStart"/>
      <w:r>
        <w:t>gameover</w:t>
      </w:r>
      <w:proofErr w:type="spellEnd"/>
      <w:r>
        <w:t>.</w:t>
      </w:r>
    </w:p>
    <w:p w14:paraId="7645939C" w14:textId="43A7EFEF"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On enregistre notre action dans </w:t>
      </w:r>
      <w:proofErr w:type="spellStart"/>
      <w:r>
        <w:t>replay_memory</w:t>
      </w:r>
      <w:proofErr w:type="spellEnd"/>
      <w:r>
        <w:t xml:space="preserve"> afin qu’elle fasse partie des actions choisies au hasard.</w:t>
      </w:r>
    </w:p>
    <w:p w14:paraId="1CAC775F" w14:textId="10FC6A38"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Si on est sur un </w:t>
      </w:r>
      <w:proofErr w:type="spellStart"/>
      <w:r>
        <w:t>gameover</w:t>
      </w:r>
      <w:proofErr w:type="spellEnd"/>
      <w:r>
        <w:t xml:space="preserve"> on réinitialise l’environnement et on enregistre les états finaux.</w:t>
      </w:r>
    </w:p>
    <w:p w14:paraId="47A843C9" w14:textId="29D00B30"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calcul la perte et les nouveaux gradients.</w:t>
      </w:r>
    </w:p>
    <w:p w14:paraId="2D49E8B6" w14:textId="3CFD5D25"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On lance une étape d’optimisation. </w:t>
      </w:r>
    </w:p>
    <w:p w14:paraId="5EEB1A0C" w14:textId="051CC8D2" w:rsidR="009330B5" w:rsidRDefault="009330B5" w:rsidP="009330B5">
      <w:p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p>
    <w:p w14:paraId="3C50C11C" w14:textId="3A2DF72C" w:rsidR="009330B5" w:rsidRDefault="009330B5" w:rsidP="009330B5">
      <w:pPr>
        <w:pStyle w:val="Titre1"/>
      </w:pPr>
      <w:bookmarkStart w:id="8" w:name="_Toc58599710"/>
      <w:r>
        <w:t>III</w:t>
      </w:r>
      <w:r w:rsidR="00D06294">
        <w:t>) Avancement et conclusion</w:t>
      </w:r>
      <w:bookmarkEnd w:id="8"/>
    </w:p>
    <w:p w14:paraId="046EB555" w14:textId="020639B5" w:rsidR="00D06294" w:rsidRDefault="00364280" w:rsidP="00D06294">
      <w:r>
        <w:br/>
      </w:r>
      <w:r w:rsidR="00AD0E23">
        <w:t>Nous avons finalement pu atteindre un stade avancé dans notre projet.</w:t>
      </w:r>
    </w:p>
    <w:p w14:paraId="1FEFE4CD" w14:textId="22ADAF66" w:rsidR="00AD0E23" w:rsidRDefault="00AD0E23" w:rsidP="00D06294">
      <w:r>
        <w:t>Les fonctions qui permettent d’entraîner l’IA sont en place, ainsi que les fonctions qui permettent de connaître l’état du plateau.</w:t>
      </w:r>
      <w:r>
        <w:br/>
        <w:t>Il ne nous reste qu’une partie de debug à effectuer : il ne suffit pas de lancer le programme pour voir l’IA jouer au jeu toute seule.</w:t>
      </w:r>
    </w:p>
    <w:p w14:paraId="4B344A51" w14:textId="29B4DF0D" w:rsidR="00AD0E23" w:rsidRDefault="00AD0E23" w:rsidP="00D06294">
      <w:r>
        <w:t xml:space="preserve">Pour l’instant, nous pouvons jouer au jeu Tetris en tant que joueur, grâce au module </w:t>
      </w:r>
      <w:proofErr w:type="spellStart"/>
      <w:r>
        <w:t>pygame</w:t>
      </w:r>
      <w:proofErr w:type="spellEnd"/>
      <w:r>
        <w:t>. (Bien que quelques bugs restent présents dans notre version de Tetris)</w:t>
      </w:r>
      <w:r w:rsidR="00364280">
        <w:br/>
      </w:r>
      <w:r>
        <w:t>L’IA ne répond pas encore correctement à nos attentes : nous représentons le plateau sur une console, afin d’obtenir un aperçu de comment joue l’IA, mais nous n’obtenons pas encore un résultat avec une intelligence artificielle qui joue correctement d’elle-même.</w:t>
      </w:r>
    </w:p>
    <w:p w14:paraId="6D4D7B46" w14:textId="6C7C8DB0" w:rsidR="00AD0E23" w:rsidRDefault="00AD0E23" w:rsidP="00D06294">
      <w:r>
        <w:t xml:space="preserve">Cependant, nous sommes très proches d’avoir un résultat qui pourrait </w:t>
      </w:r>
      <w:r w:rsidR="00364280">
        <w:t>jouer à Tetris, et qui une fois résolu de tout bugs, serait même plus fort que nous.</w:t>
      </w:r>
    </w:p>
    <w:p w14:paraId="2DF99E66" w14:textId="4052628E" w:rsidR="00364280" w:rsidRDefault="00364280" w:rsidP="00D06294">
      <w:r>
        <w:t xml:space="preserve">Nous avons beaucoup appris sur la programmation d’une intelligence artificielle : il existe de nombreux moyens de faire, donc nous nous sommes penchés sur une technique, le </w:t>
      </w:r>
      <w:proofErr w:type="spellStart"/>
      <w:r>
        <w:t>Deep</w:t>
      </w:r>
      <w:proofErr w:type="spellEnd"/>
      <w:r>
        <w:t xml:space="preserve"> Q Learning, et nous en avons exploré les possibilités.</w:t>
      </w:r>
      <w:r>
        <w:br/>
        <w:t>Ce projet fut très enrichissant de nouvelles connaissances dans ce sujet.</w:t>
      </w:r>
    </w:p>
    <w:p w14:paraId="46B25DFF" w14:textId="60A24255" w:rsidR="00364280" w:rsidRDefault="00364280" w:rsidP="00D06294">
      <w:r>
        <w:rPr>
          <w:u w:val="single"/>
        </w:rPr>
        <w:t>Contribution</w:t>
      </w:r>
      <w:r>
        <w:t> :</w:t>
      </w:r>
      <w:r>
        <w:br/>
        <w:t>Maxime s’est chargé de faire des recherches sur la partie IA : mise en place du Q-Learning, des différentes fonctions nécessaires, ce qui lui a demandé beaucoup de temps de recherche, et de tests annexes à ce projet.</w:t>
      </w:r>
    </w:p>
    <w:p w14:paraId="4F8E0686" w14:textId="345F8F07" w:rsidR="00364280" w:rsidRPr="00364280" w:rsidRDefault="00364280" w:rsidP="00D06294">
      <w:r>
        <w:t>Maxence s’est chargé de lier l’IA au jeu en lui-même : il a pu mettre en place le Tetris et fournir les fonctions nécessaires à l’IA pour qu’elle puisse connaître l’état de l’environnement, et qu’elle puisse prédire ces actions.</w:t>
      </w:r>
    </w:p>
    <w:sectPr w:rsidR="00364280" w:rsidRPr="00364280" w:rsidSect="002C45AA">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A7A06" w14:textId="77777777" w:rsidR="00931810" w:rsidRDefault="00931810" w:rsidP="00B84DD5">
      <w:r>
        <w:separator/>
      </w:r>
    </w:p>
  </w:endnote>
  <w:endnote w:type="continuationSeparator" w:id="0">
    <w:p w14:paraId="07E6C150" w14:textId="77777777" w:rsidR="00931810" w:rsidRDefault="00931810"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5919679"/>
      <w:docPartObj>
        <w:docPartGallery w:val="Page Numbers (Bottom of Page)"/>
        <w:docPartUnique/>
      </w:docPartObj>
    </w:sdtPr>
    <w:sdtEndPr/>
    <w:sdtContent>
      <w:p w14:paraId="4C6B64E0" w14:textId="44556E84" w:rsidR="00BE7B59" w:rsidRDefault="00BE7B59">
        <w:pPr>
          <w:pStyle w:val="Pieddepage"/>
          <w:jc w:val="right"/>
        </w:pPr>
        <w:r>
          <w:fldChar w:fldCharType="begin"/>
        </w:r>
        <w:r>
          <w:instrText>PAGE   \* MERGEFORMAT</w:instrText>
        </w:r>
        <w:r>
          <w:fldChar w:fldCharType="separate"/>
        </w:r>
        <w:r>
          <w:t>2</w:t>
        </w:r>
        <w:r>
          <w:fldChar w:fldCharType="end"/>
        </w:r>
      </w:p>
    </w:sdtContent>
  </w:sdt>
  <w:p w14:paraId="70898172" w14:textId="77777777" w:rsidR="00176EE3" w:rsidRDefault="00176EE3"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37616" w14:textId="77777777" w:rsidR="00931810" w:rsidRDefault="00931810" w:rsidP="00B84DD5">
      <w:r>
        <w:separator/>
      </w:r>
    </w:p>
  </w:footnote>
  <w:footnote w:type="continuationSeparator" w:id="0">
    <w:p w14:paraId="744EE7C3" w14:textId="77777777" w:rsidR="00931810" w:rsidRDefault="00931810"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E6240C"/>
    <w:multiLevelType w:val="hybridMultilevel"/>
    <w:tmpl w:val="ABE28C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9EA5028"/>
    <w:multiLevelType w:val="hybridMultilevel"/>
    <w:tmpl w:val="1A0A75CE"/>
    <w:lvl w:ilvl="0" w:tplc="3FE8FF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0E69C3"/>
    <w:rsid w:val="00136636"/>
    <w:rsid w:val="00176EE3"/>
    <w:rsid w:val="001825B2"/>
    <w:rsid w:val="001972DF"/>
    <w:rsid w:val="00222FBF"/>
    <w:rsid w:val="002C45AA"/>
    <w:rsid w:val="002D4711"/>
    <w:rsid w:val="00307765"/>
    <w:rsid w:val="00364280"/>
    <w:rsid w:val="00370E47"/>
    <w:rsid w:val="003C3256"/>
    <w:rsid w:val="003E3030"/>
    <w:rsid w:val="004C4F94"/>
    <w:rsid w:val="004D60BB"/>
    <w:rsid w:val="004E2E85"/>
    <w:rsid w:val="005B02BA"/>
    <w:rsid w:val="00665C6B"/>
    <w:rsid w:val="00866AFE"/>
    <w:rsid w:val="008D4110"/>
    <w:rsid w:val="00931810"/>
    <w:rsid w:val="009330B5"/>
    <w:rsid w:val="009E422E"/>
    <w:rsid w:val="00A20E1B"/>
    <w:rsid w:val="00A8677C"/>
    <w:rsid w:val="00A96B85"/>
    <w:rsid w:val="00AD0E23"/>
    <w:rsid w:val="00AD5076"/>
    <w:rsid w:val="00AE0DEC"/>
    <w:rsid w:val="00AE3692"/>
    <w:rsid w:val="00B13977"/>
    <w:rsid w:val="00B15B03"/>
    <w:rsid w:val="00B24701"/>
    <w:rsid w:val="00B84DD5"/>
    <w:rsid w:val="00B87D61"/>
    <w:rsid w:val="00BE7B59"/>
    <w:rsid w:val="00BF2197"/>
    <w:rsid w:val="00D06294"/>
    <w:rsid w:val="00D8488C"/>
    <w:rsid w:val="00E135AD"/>
    <w:rsid w:val="00E91711"/>
    <w:rsid w:val="00EC6119"/>
    <w:rsid w:val="00ED4B13"/>
    <w:rsid w:val="00F4189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9330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403749">
      <w:bodyDiv w:val="1"/>
      <w:marLeft w:val="0"/>
      <w:marRight w:val="0"/>
      <w:marTop w:val="0"/>
      <w:marBottom w:val="0"/>
      <w:divBdr>
        <w:top w:val="none" w:sz="0" w:space="0" w:color="auto"/>
        <w:left w:val="none" w:sz="0" w:space="0" w:color="auto"/>
        <w:bottom w:val="none" w:sz="0" w:space="0" w:color="auto"/>
        <w:right w:val="none" w:sz="0" w:space="0" w:color="auto"/>
      </w:divBdr>
      <w:divsChild>
        <w:div w:id="782071964">
          <w:marLeft w:val="0"/>
          <w:marRight w:val="0"/>
          <w:marTop w:val="0"/>
          <w:marBottom w:val="0"/>
          <w:divBdr>
            <w:top w:val="none" w:sz="0" w:space="0" w:color="auto"/>
            <w:left w:val="none" w:sz="0" w:space="0" w:color="auto"/>
            <w:bottom w:val="none" w:sz="0" w:space="0" w:color="auto"/>
            <w:right w:val="none" w:sz="0" w:space="0" w:color="auto"/>
          </w:divBdr>
          <w:divsChild>
            <w:div w:id="1621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3555">
      <w:bodyDiv w:val="1"/>
      <w:marLeft w:val="0"/>
      <w:marRight w:val="0"/>
      <w:marTop w:val="0"/>
      <w:marBottom w:val="0"/>
      <w:divBdr>
        <w:top w:val="none" w:sz="0" w:space="0" w:color="auto"/>
        <w:left w:val="none" w:sz="0" w:space="0" w:color="auto"/>
        <w:bottom w:val="none" w:sz="0" w:space="0" w:color="auto"/>
        <w:right w:val="none" w:sz="0" w:space="0" w:color="auto"/>
      </w:divBdr>
      <w:divsChild>
        <w:div w:id="716858492">
          <w:marLeft w:val="0"/>
          <w:marRight w:val="0"/>
          <w:marTop w:val="0"/>
          <w:marBottom w:val="0"/>
          <w:divBdr>
            <w:top w:val="none" w:sz="0" w:space="0" w:color="auto"/>
            <w:left w:val="none" w:sz="0" w:space="0" w:color="auto"/>
            <w:bottom w:val="none" w:sz="0" w:space="0" w:color="auto"/>
            <w:right w:val="none" w:sz="0" w:space="0" w:color="auto"/>
          </w:divBdr>
          <w:divsChild>
            <w:div w:id="7034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955">
      <w:bodyDiv w:val="1"/>
      <w:marLeft w:val="0"/>
      <w:marRight w:val="0"/>
      <w:marTop w:val="0"/>
      <w:marBottom w:val="0"/>
      <w:divBdr>
        <w:top w:val="none" w:sz="0" w:space="0" w:color="auto"/>
        <w:left w:val="none" w:sz="0" w:space="0" w:color="auto"/>
        <w:bottom w:val="none" w:sz="0" w:space="0" w:color="auto"/>
        <w:right w:val="none" w:sz="0" w:space="0" w:color="auto"/>
      </w:divBdr>
    </w:div>
    <w:div w:id="1270820935">
      <w:bodyDiv w:val="1"/>
      <w:marLeft w:val="0"/>
      <w:marRight w:val="0"/>
      <w:marTop w:val="0"/>
      <w:marBottom w:val="0"/>
      <w:divBdr>
        <w:top w:val="none" w:sz="0" w:space="0" w:color="auto"/>
        <w:left w:val="none" w:sz="0" w:space="0" w:color="auto"/>
        <w:bottom w:val="none" w:sz="0" w:space="0" w:color="auto"/>
        <w:right w:val="none" w:sz="0" w:space="0" w:color="auto"/>
      </w:divBdr>
      <w:divsChild>
        <w:div w:id="1386373766">
          <w:marLeft w:val="0"/>
          <w:marRight w:val="0"/>
          <w:marTop w:val="0"/>
          <w:marBottom w:val="0"/>
          <w:divBdr>
            <w:top w:val="none" w:sz="0" w:space="0" w:color="auto"/>
            <w:left w:val="none" w:sz="0" w:space="0" w:color="auto"/>
            <w:bottom w:val="none" w:sz="0" w:space="0" w:color="auto"/>
            <w:right w:val="none" w:sz="0" w:space="0" w:color="auto"/>
          </w:divBdr>
          <w:divsChild>
            <w:div w:id="13723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3727">
      <w:bodyDiv w:val="1"/>
      <w:marLeft w:val="0"/>
      <w:marRight w:val="0"/>
      <w:marTop w:val="0"/>
      <w:marBottom w:val="0"/>
      <w:divBdr>
        <w:top w:val="none" w:sz="0" w:space="0" w:color="auto"/>
        <w:left w:val="none" w:sz="0" w:space="0" w:color="auto"/>
        <w:bottom w:val="none" w:sz="0" w:space="0" w:color="auto"/>
        <w:right w:val="none" w:sz="0" w:space="0" w:color="auto"/>
      </w:divBdr>
      <w:divsChild>
        <w:div w:id="1918055486">
          <w:marLeft w:val="0"/>
          <w:marRight w:val="0"/>
          <w:marTop w:val="0"/>
          <w:marBottom w:val="0"/>
          <w:divBdr>
            <w:top w:val="none" w:sz="0" w:space="0" w:color="auto"/>
            <w:left w:val="none" w:sz="0" w:space="0" w:color="auto"/>
            <w:bottom w:val="none" w:sz="0" w:space="0" w:color="auto"/>
            <w:right w:val="none" w:sz="0" w:space="0" w:color="auto"/>
          </w:divBdr>
          <w:divsChild>
            <w:div w:id="5335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8240">
      <w:bodyDiv w:val="1"/>
      <w:marLeft w:val="0"/>
      <w:marRight w:val="0"/>
      <w:marTop w:val="0"/>
      <w:marBottom w:val="0"/>
      <w:divBdr>
        <w:top w:val="none" w:sz="0" w:space="0" w:color="auto"/>
        <w:left w:val="none" w:sz="0" w:space="0" w:color="auto"/>
        <w:bottom w:val="none" w:sz="0" w:space="0" w:color="auto"/>
        <w:right w:val="none" w:sz="0" w:space="0" w:color="auto"/>
      </w:divBdr>
      <w:divsChild>
        <w:div w:id="1022392998">
          <w:marLeft w:val="0"/>
          <w:marRight w:val="0"/>
          <w:marTop w:val="0"/>
          <w:marBottom w:val="0"/>
          <w:divBdr>
            <w:top w:val="none" w:sz="0" w:space="0" w:color="auto"/>
            <w:left w:val="none" w:sz="0" w:space="0" w:color="auto"/>
            <w:bottom w:val="none" w:sz="0" w:space="0" w:color="auto"/>
            <w:right w:val="none" w:sz="0" w:space="0" w:color="auto"/>
          </w:divBdr>
          <w:divsChild>
            <w:div w:id="1640260160">
              <w:marLeft w:val="0"/>
              <w:marRight w:val="0"/>
              <w:marTop w:val="0"/>
              <w:marBottom w:val="0"/>
              <w:divBdr>
                <w:top w:val="none" w:sz="0" w:space="0" w:color="auto"/>
                <w:left w:val="none" w:sz="0" w:space="0" w:color="auto"/>
                <w:bottom w:val="none" w:sz="0" w:space="0" w:color="auto"/>
                <w:right w:val="none" w:sz="0" w:space="0" w:color="auto"/>
              </w:divBdr>
            </w:div>
            <w:div w:id="1207067799">
              <w:marLeft w:val="0"/>
              <w:marRight w:val="0"/>
              <w:marTop w:val="0"/>
              <w:marBottom w:val="0"/>
              <w:divBdr>
                <w:top w:val="none" w:sz="0" w:space="0" w:color="auto"/>
                <w:left w:val="none" w:sz="0" w:space="0" w:color="auto"/>
                <w:bottom w:val="none" w:sz="0" w:space="0" w:color="auto"/>
                <w:right w:val="none" w:sz="0" w:space="0" w:color="auto"/>
              </w:divBdr>
            </w:div>
            <w:div w:id="16070428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9F8FD-7609-4B50-8682-56AA1D0CC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6</Pages>
  <Words>1427</Words>
  <Characters>7854</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Maxence Vanhaezebroeke</cp:lastModifiedBy>
  <cp:revision>15</cp:revision>
  <dcterms:created xsi:type="dcterms:W3CDTF">2020-11-13T08:41:00Z</dcterms:created>
  <dcterms:modified xsi:type="dcterms:W3CDTF">2020-12-11T16:21:00Z</dcterms:modified>
  <cp:category>Projet intelligence artificielle</cp:category>
</cp:coreProperties>
</file>