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530722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D6FFA" w:rsidRDefault="005D6FFA">
          <w:pPr>
            <w:pStyle w:val="TOCHeading"/>
          </w:pPr>
          <w:r>
            <w:t>Table of Contents</w:t>
          </w:r>
        </w:p>
        <w:p w:rsidR="005D6FFA" w:rsidRPr="005D6FFA" w:rsidRDefault="005D6FFA" w:rsidP="005D6FFA">
          <w:pPr>
            <w:rPr>
              <w:lang w:eastAsia="ja-JP"/>
            </w:rPr>
          </w:pPr>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r w:rsidRPr="005D6FFA">
            <w:rPr>
              <w:rFonts w:asciiTheme="majorBidi" w:hAnsiTheme="majorBidi" w:cstheme="majorBidi"/>
              <w:sz w:val="24"/>
              <w:szCs w:val="24"/>
            </w:rPr>
            <w:fldChar w:fldCharType="begin"/>
          </w:r>
          <w:r w:rsidRPr="005D6FFA">
            <w:rPr>
              <w:rFonts w:asciiTheme="majorBidi" w:hAnsiTheme="majorBidi" w:cstheme="majorBidi"/>
              <w:sz w:val="24"/>
              <w:szCs w:val="24"/>
            </w:rPr>
            <w:instrText xml:space="preserve"> TOC \o "1-3" \h \z \u </w:instrText>
          </w:r>
          <w:r w:rsidRPr="005D6FFA">
            <w:rPr>
              <w:rFonts w:asciiTheme="majorBidi" w:hAnsiTheme="majorBidi" w:cstheme="majorBidi"/>
              <w:sz w:val="24"/>
              <w:szCs w:val="24"/>
            </w:rPr>
            <w:fldChar w:fldCharType="separate"/>
          </w:r>
          <w:hyperlink w:anchor="_Toc525239245" w:history="1">
            <w:r w:rsidRPr="005D6FFA">
              <w:rPr>
                <w:rStyle w:val="Hyperlink"/>
                <w:rFonts w:asciiTheme="majorBidi" w:hAnsiTheme="majorBidi" w:cstheme="majorBidi"/>
                <w:noProof/>
                <w:sz w:val="24"/>
                <w:szCs w:val="24"/>
              </w:rPr>
              <w:t>Introduction</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_Toc525239245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2</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hyperlink w:anchor="_Toc525239246" w:history="1">
            <w:r w:rsidRPr="005D6FFA">
              <w:rPr>
                <w:rStyle w:val="Hyperlink"/>
                <w:rFonts w:asciiTheme="majorBidi" w:hAnsiTheme="majorBidi" w:cstheme="majorBidi"/>
                <w:noProof/>
                <w:sz w:val="24"/>
                <w:szCs w:val="24"/>
              </w:rPr>
              <w:t>Application Design</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_Toc525239246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3</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47" w:history="1">
            <w:r w:rsidRPr="005D6FFA">
              <w:rPr>
                <w:rStyle w:val="Hyperlink"/>
                <w:rFonts w:asciiTheme="majorBidi" w:hAnsiTheme="majorBidi" w:cstheme="majorBidi"/>
                <w:noProof/>
                <w:sz w:val="24"/>
                <w:szCs w:val="24"/>
              </w:rPr>
              <w:t>Use Case Diagram</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_Toc525239247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3</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3"/>
            <w:tabs>
              <w:tab w:val="right" w:leader="dot" w:pos="9350"/>
            </w:tabs>
            <w:spacing w:line="360" w:lineRule="auto"/>
            <w:rPr>
              <w:rFonts w:asciiTheme="majorBidi" w:hAnsiTheme="majorBidi" w:cstheme="majorBidi"/>
              <w:noProof/>
              <w:sz w:val="24"/>
              <w:szCs w:val="24"/>
            </w:rPr>
          </w:pPr>
          <w:hyperlink w:anchor="_Toc525239248" w:history="1">
            <w:r w:rsidRPr="005D6FFA">
              <w:rPr>
                <w:rStyle w:val="Hyperlink"/>
                <w:rFonts w:asciiTheme="majorBidi" w:hAnsiTheme="majorBidi" w:cstheme="majorBidi"/>
                <w:noProof/>
                <w:sz w:val="24"/>
                <w:szCs w:val="24"/>
              </w:rPr>
              <w:t>Librarian</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_Toc525239248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3</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3"/>
            <w:tabs>
              <w:tab w:val="right" w:leader="dot" w:pos="9350"/>
            </w:tabs>
            <w:spacing w:line="360" w:lineRule="auto"/>
            <w:rPr>
              <w:rFonts w:asciiTheme="majorBidi" w:hAnsiTheme="majorBidi" w:cstheme="majorBidi"/>
              <w:noProof/>
              <w:sz w:val="24"/>
              <w:szCs w:val="24"/>
            </w:rPr>
          </w:pPr>
          <w:hyperlink w:anchor="_Toc525239249" w:history="1">
            <w:r w:rsidRPr="005D6FFA">
              <w:rPr>
                <w:rStyle w:val="Hyperlink"/>
                <w:rFonts w:asciiTheme="majorBidi" w:hAnsiTheme="majorBidi" w:cstheme="majorBidi"/>
                <w:noProof/>
                <w:sz w:val="24"/>
                <w:szCs w:val="24"/>
              </w:rPr>
              <w:t>Student</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_Toc525239249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3</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50" w:history="1">
            <w:r w:rsidRPr="005D6FFA">
              <w:rPr>
                <w:rStyle w:val="Hyperlink"/>
                <w:rFonts w:asciiTheme="majorBidi" w:hAnsiTheme="majorBidi" w:cstheme="majorBidi"/>
                <w:noProof/>
                <w:sz w:val="24"/>
                <w:szCs w:val="24"/>
              </w:rPr>
              <w:t>Structure</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_Toc525239250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4</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3"/>
            <w:tabs>
              <w:tab w:val="right" w:leader="dot" w:pos="9350"/>
            </w:tabs>
            <w:spacing w:line="360" w:lineRule="auto"/>
            <w:rPr>
              <w:rFonts w:asciiTheme="majorBidi" w:hAnsiTheme="majorBidi" w:cstheme="majorBidi"/>
              <w:noProof/>
              <w:sz w:val="24"/>
              <w:szCs w:val="24"/>
            </w:rPr>
          </w:pPr>
          <w:hyperlink w:anchor="_Toc525239251" w:history="1">
            <w:r w:rsidRPr="005D6FFA">
              <w:rPr>
                <w:rStyle w:val="Hyperlink"/>
                <w:rFonts w:asciiTheme="majorBidi" w:hAnsiTheme="majorBidi" w:cstheme="majorBidi"/>
                <w:noProof/>
                <w:sz w:val="24"/>
                <w:szCs w:val="24"/>
              </w:rPr>
              <w:t>Server</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_Toc525239251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5</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3"/>
            <w:tabs>
              <w:tab w:val="right" w:leader="dot" w:pos="9350"/>
            </w:tabs>
            <w:spacing w:line="360" w:lineRule="auto"/>
            <w:rPr>
              <w:rFonts w:asciiTheme="majorBidi" w:hAnsiTheme="majorBidi" w:cstheme="majorBidi"/>
              <w:noProof/>
              <w:sz w:val="24"/>
              <w:szCs w:val="24"/>
            </w:rPr>
          </w:pPr>
          <w:hyperlink w:anchor="_Toc525239252" w:history="1">
            <w:r w:rsidRPr="005D6FFA">
              <w:rPr>
                <w:rStyle w:val="Hyperlink"/>
                <w:rFonts w:asciiTheme="majorBidi" w:hAnsiTheme="majorBidi" w:cstheme="majorBidi"/>
                <w:noProof/>
                <w:sz w:val="24"/>
                <w:szCs w:val="24"/>
              </w:rPr>
              <w:t>Client</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_Toc525239252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5</w:t>
            </w:r>
            <w:r w:rsidRPr="005D6FFA">
              <w:rPr>
                <w:rFonts w:asciiTheme="majorBidi" w:hAnsiTheme="majorBidi" w:cstheme="majorBidi"/>
                <w:noProof/>
                <w:webHidden/>
                <w:sz w:val="24"/>
                <w:szCs w:val="24"/>
              </w:rPr>
              <w:fldChar w:fldCharType="end"/>
            </w:r>
          </w:hyperlink>
        </w:p>
        <w:bookmarkStart w:id="0" w:name="_GoBack"/>
        <w:p w:rsidR="005D6FFA" w:rsidRPr="005D6FFA" w:rsidRDefault="005D6FFA" w:rsidP="005D6FFA">
          <w:pPr>
            <w:pStyle w:val="TOC3"/>
            <w:tabs>
              <w:tab w:val="right" w:leader="dot" w:pos="9350"/>
            </w:tabs>
            <w:spacing w:line="360" w:lineRule="auto"/>
            <w:rPr>
              <w:rFonts w:asciiTheme="majorBidi" w:hAnsiTheme="majorBidi" w:cstheme="majorBidi"/>
              <w:noProof/>
              <w:sz w:val="24"/>
              <w:szCs w:val="24"/>
            </w:rPr>
          </w:pPr>
          <w:r w:rsidRPr="005D6FFA">
            <w:rPr>
              <w:rStyle w:val="Hyperlink"/>
              <w:rFonts w:asciiTheme="majorBidi" w:hAnsiTheme="majorBidi" w:cstheme="majorBidi"/>
              <w:noProof/>
              <w:sz w:val="24"/>
              <w:szCs w:val="24"/>
            </w:rPr>
            <w:fldChar w:fldCharType="begin"/>
          </w:r>
          <w:r w:rsidRPr="005D6FFA">
            <w:rPr>
              <w:rStyle w:val="Hyperlink"/>
              <w:rFonts w:asciiTheme="majorBidi" w:hAnsiTheme="majorBidi" w:cstheme="majorBidi"/>
              <w:noProof/>
              <w:sz w:val="24"/>
              <w:szCs w:val="24"/>
            </w:rPr>
            <w:instrText xml:space="preserve"> </w:instrText>
          </w:r>
          <w:r w:rsidRPr="005D6FFA">
            <w:rPr>
              <w:rFonts w:asciiTheme="majorBidi" w:hAnsiTheme="majorBidi" w:cstheme="majorBidi"/>
              <w:noProof/>
              <w:sz w:val="24"/>
              <w:szCs w:val="24"/>
            </w:rPr>
            <w:instrText>HYPERLINK \l "_Toc525239253"</w:instrText>
          </w:r>
          <w:r w:rsidRPr="005D6FFA">
            <w:rPr>
              <w:rStyle w:val="Hyperlink"/>
              <w:rFonts w:asciiTheme="majorBidi" w:hAnsiTheme="majorBidi" w:cstheme="majorBidi"/>
              <w:noProof/>
              <w:sz w:val="24"/>
              <w:szCs w:val="24"/>
            </w:rPr>
            <w:instrText xml:space="preserve"> </w:instrText>
          </w:r>
          <w:r w:rsidRPr="005D6FFA">
            <w:rPr>
              <w:rStyle w:val="Hyperlink"/>
              <w:rFonts w:asciiTheme="majorBidi" w:hAnsiTheme="majorBidi" w:cstheme="majorBidi"/>
              <w:noProof/>
              <w:sz w:val="24"/>
              <w:szCs w:val="24"/>
            </w:rPr>
          </w:r>
          <w:r w:rsidRPr="005D6FFA">
            <w:rPr>
              <w:rStyle w:val="Hyperlink"/>
              <w:rFonts w:asciiTheme="majorBidi" w:hAnsiTheme="majorBidi" w:cstheme="majorBidi"/>
              <w:noProof/>
              <w:sz w:val="24"/>
              <w:szCs w:val="24"/>
            </w:rPr>
            <w:fldChar w:fldCharType="separate"/>
          </w:r>
          <w:r w:rsidRPr="005D6FFA">
            <w:rPr>
              <w:rStyle w:val="Hyperlink"/>
              <w:rFonts w:asciiTheme="majorBidi" w:hAnsiTheme="majorBidi" w:cstheme="majorBidi"/>
              <w:noProof/>
              <w:sz w:val="24"/>
              <w:szCs w:val="24"/>
            </w:rPr>
            <w:t>Interface</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_Toc525239253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5</w:t>
          </w:r>
          <w:r w:rsidRPr="005D6FFA">
            <w:rPr>
              <w:rFonts w:asciiTheme="majorBidi" w:hAnsiTheme="majorBidi" w:cstheme="majorBidi"/>
              <w:noProof/>
              <w:webHidden/>
              <w:sz w:val="24"/>
              <w:szCs w:val="24"/>
            </w:rPr>
            <w:fldChar w:fldCharType="end"/>
          </w:r>
          <w:r w:rsidRPr="005D6FFA">
            <w:rPr>
              <w:rStyle w:val="Hyperlink"/>
              <w:rFonts w:asciiTheme="majorBidi" w:hAnsiTheme="majorBidi" w:cstheme="majorBidi"/>
              <w:noProof/>
              <w:sz w:val="24"/>
              <w:szCs w:val="24"/>
            </w:rPr>
            <w:fldChar w:fldCharType="end"/>
          </w:r>
        </w:p>
        <w:bookmarkEnd w:id="0"/>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r w:rsidRPr="005D6FFA">
            <w:rPr>
              <w:rStyle w:val="Hyperlink"/>
              <w:rFonts w:asciiTheme="majorBidi" w:hAnsiTheme="majorBidi" w:cstheme="majorBidi"/>
              <w:noProof/>
              <w:sz w:val="24"/>
              <w:szCs w:val="24"/>
            </w:rPr>
            <w:fldChar w:fldCharType="begin"/>
          </w:r>
          <w:r w:rsidRPr="005D6FFA">
            <w:rPr>
              <w:rStyle w:val="Hyperlink"/>
              <w:rFonts w:asciiTheme="majorBidi" w:hAnsiTheme="majorBidi" w:cstheme="majorBidi"/>
              <w:noProof/>
              <w:sz w:val="24"/>
              <w:szCs w:val="24"/>
            </w:rPr>
            <w:instrText xml:space="preserve"> </w:instrText>
          </w:r>
          <w:r w:rsidRPr="005D6FFA">
            <w:rPr>
              <w:rFonts w:asciiTheme="majorBidi" w:hAnsiTheme="majorBidi" w:cstheme="majorBidi"/>
              <w:noProof/>
              <w:sz w:val="24"/>
              <w:szCs w:val="24"/>
            </w:rPr>
            <w:instrText>HYPERLINK \l "_Toc525239254"</w:instrText>
          </w:r>
          <w:r w:rsidRPr="005D6FFA">
            <w:rPr>
              <w:rStyle w:val="Hyperlink"/>
              <w:rFonts w:asciiTheme="majorBidi" w:hAnsiTheme="majorBidi" w:cstheme="majorBidi"/>
              <w:noProof/>
              <w:sz w:val="24"/>
              <w:szCs w:val="24"/>
            </w:rPr>
            <w:instrText xml:space="preserve"> </w:instrText>
          </w:r>
          <w:r w:rsidRPr="005D6FFA">
            <w:rPr>
              <w:rStyle w:val="Hyperlink"/>
              <w:rFonts w:asciiTheme="majorBidi" w:hAnsiTheme="majorBidi" w:cstheme="majorBidi"/>
              <w:noProof/>
              <w:sz w:val="24"/>
              <w:szCs w:val="24"/>
            </w:rPr>
          </w:r>
          <w:r w:rsidRPr="005D6FFA">
            <w:rPr>
              <w:rStyle w:val="Hyperlink"/>
              <w:rFonts w:asciiTheme="majorBidi" w:hAnsiTheme="majorBidi" w:cstheme="majorBidi"/>
              <w:noProof/>
              <w:sz w:val="24"/>
              <w:szCs w:val="24"/>
            </w:rPr>
            <w:fldChar w:fldCharType="separate"/>
          </w:r>
          <w:r w:rsidRPr="005D6FFA">
            <w:rPr>
              <w:rStyle w:val="Hyperlink"/>
              <w:rFonts w:asciiTheme="majorBidi" w:hAnsiTheme="majorBidi" w:cstheme="majorBidi"/>
              <w:noProof/>
              <w:sz w:val="24"/>
              <w:szCs w:val="24"/>
            </w:rPr>
            <w:t>Database</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_Toc525239254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6</w:t>
          </w:r>
          <w:r w:rsidRPr="005D6FFA">
            <w:rPr>
              <w:rFonts w:asciiTheme="majorBidi" w:hAnsiTheme="majorBidi" w:cstheme="majorBidi"/>
              <w:noProof/>
              <w:webHidden/>
              <w:sz w:val="24"/>
              <w:szCs w:val="24"/>
            </w:rPr>
            <w:fldChar w:fldCharType="end"/>
          </w:r>
          <w:r w:rsidRPr="005D6FFA">
            <w:rPr>
              <w:rStyle w:val="Hyperlink"/>
              <w:rFonts w:asciiTheme="majorBidi" w:hAnsiTheme="majorBidi" w:cstheme="majorBidi"/>
              <w:noProof/>
              <w:sz w:val="24"/>
              <w:szCs w:val="24"/>
            </w:rPr>
            <w:fldChar w:fldCharType="end"/>
          </w:r>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hyperlink w:anchor="_Toc525239255" w:history="1">
            <w:r w:rsidRPr="005D6FFA">
              <w:rPr>
                <w:rStyle w:val="Hyperlink"/>
                <w:rFonts w:asciiTheme="majorBidi" w:hAnsiTheme="majorBidi" w:cstheme="majorBidi"/>
                <w:noProof/>
                <w:sz w:val="24"/>
                <w:szCs w:val="24"/>
              </w:rPr>
              <w:t>Testing</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_Toc525239255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7</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56" w:history="1">
            <w:r w:rsidRPr="005D6FFA">
              <w:rPr>
                <w:rStyle w:val="Hyperlink"/>
                <w:rFonts w:asciiTheme="majorBidi" w:hAnsiTheme="majorBidi" w:cstheme="majorBidi"/>
                <w:noProof/>
                <w:sz w:val="24"/>
                <w:szCs w:val="24"/>
              </w:rPr>
              <w:t>Login</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_Toc525239256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7</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57" w:history="1">
            <w:r w:rsidRPr="005D6FFA">
              <w:rPr>
                <w:rStyle w:val="Hyperlink"/>
                <w:rFonts w:asciiTheme="majorBidi" w:hAnsiTheme="majorBidi" w:cstheme="majorBidi"/>
                <w:noProof/>
                <w:sz w:val="24"/>
                <w:szCs w:val="24"/>
              </w:rPr>
              <w:t>Register</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_Toc525239257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7</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58" w:history="1">
            <w:r w:rsidRPr="005D6FFA">
              <w:rPr>
                <w:rStyle w:val="Hyperlink"/>
                <w:rFonts w:asciiTheme="majorBidi" w:hAnsiTheme="majorBidi" w:cstheme="majorBidi"/>
                <w:noProof/>
                <w:sz w:val="24"/>
                <w:szCs w:val="24"/>
              </w:rPr>
              <w:t>Add New Book</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_Toc525239258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7</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59" w:history="1">
            <w:r w:rsidRPr="005D6FFA">
              <w:rPr>
                <w:rStyle w:val="Hyperlink"/>
                <w:rFonts w:asciiTheme="majorBidi" w:hAnsiTheme="majorBidi" w:cstheme="majorBidi"/>
                <w:noProof/>
                <w:sz w:val="24"/>
                <w:szCs w:val="24"/>
              </w:rPr>
              <w:t>Modify Book</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_Toc525239259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7</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0" w:history="1">
            <w:r w:rsidRPr="005D6FFA">
              <w:rPr>
                <w:rStyle w:val="Hyperlink"/>
                <w:rFonts w:asciiTheme="majorBidi" w:hAnsiTheme="majorBidi" w:cstheme="majorBidi"/>
                <w:noProof/>
                <w:sz w:val="24"/>
                <w:szCs w:val="24"/>
              </w:rPr>
              <w:t>Books List</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_Toc525239260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8</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1" w:history="1">
            <w:r w:rsidRPr="005D6FFA">
              <w:rPr>
                <w:rStyle w:val="Hyperlink"/>
                <w:rFonts w:asciiTheme="majorBidi" w:hAnsiTheme="majorBidi" w:cstheme="majorBidi"/>
                <w:noProof/>
                <w:sz w:val="24"/>
                <w:szCs w:val="24"/>
              </w:rPr>
              <w:t>Borrow Books</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_Toc525239261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8</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2" w:history="1">
            <w:r w:rsidRPr="005D6FFA">
              <w:rPr>
                <w:rStyle w:val="Hyperlink"/>
                <w:rFonts w:asciiTheme="majorBidi" w:hAnsiTheme="majorBidi" w:cstheme="majorBidi"/>
                <w:noProof/>
                <w:sz w:val="24"/>
                <w:szCs w:val="24"/>
              </w:rPr>
              <w:t>Return Books</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_Toc525239262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8</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hyperlink w:anchor="_Toc525239263" w:history="1">
            <w:r w:rsidRPr="005D6FFA">
              <w:rPr>
                <w:rStyle w:val="Hyperlink"/>
                <w:rFonts w:asciiTheme="majorBidi" w:hAnsiTheme="majorBidi" w:cstheme="majorBidi"/>
                <w:noProof/>
                <w:sz w:val="24"/>
                <w:szCs w:val="24"/>
              </w:rPr>
              <w:t>DCOMS Technologies</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_Toc525239263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9</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4" w:history="1">
            <w:r w:rsidRPr="005D6FFA">
              <w:rPr>
                <w:rStyle w:val="Hyperlink"/>
                <w:rFonts w:asciiTheme="majorBidi" w:hAnsiTheme="majorBidi" w:cstheme="majorBidi"/>
                <w:noProof/>
                <w:sz w:val="24"/>
                <w:szCs w:val="24"/>
              </w:rPr>
              <w:t>Java RMI</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_Toc525239264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9</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5" w:history="1">
            <w:r w:rsidRPr="005D6FFA">
              <w:rPr>
                <w:rStyle w:val="Hyperlink"/>
                <w:rFonts w:asciiTheme="majorBidi" w:hAnsiTheme="majorBidi" w:cstheme="majorBidi"/>
                <w:noProof/>
                <w:sz w:val="24"/>
                <w:szCs w:val="24"/>
              </w:rPr>
              <w:t>DCOM/COM+</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_Toc525239265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9</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6" w:history="1">
            <w:r w:rsidRPr="005D6FFA">
              <w:rPr>
                <w:rStyle w:val="Hyperlink"/>
                <w:rFonts w:asciiTheme="majorBidi" w:hAnsiTheme="majorBidi" w:cstheme="majorBidi"/>
                <w:noProof/>
                <w:sz w:val="24"/>
                <w:szCs w:val="24"/>
              </w:rPr>
              <w:t>CORBA</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_Toc525239266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10</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hyperlink w:anchor="_Toc525239267" w:history="1">
            <w:r w:rsidRPr="005D6FFA">
              <w:rPr>
                <w:rStyle w:val="Hyperlink"/>
                <w:rFonts w:asciiTheme="majorBidi" w:hAnsiTheme="majorBidi" w:cstheme="majorBidi"/>
                <w:noProof/>
                <w:sz w:val="24"/>
                <w:szCs w:val="24"/>
              </w:rPr>
              <w:t>User Manual</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_Toc525239267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11</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8" w:history="1">
            <w:r w:rsidRPr="005D6FFA">
              <w:rPr>
                <w:rStyle w:val="Hyperlink"/>
                <w:rFonts w:asciiTheme="majorBidi" w:hAnsiTheme="majorBidi" w:cstheme="majorBidi"/>
                <w:noProof/>
                <w:sz w:val="24"/>
                <w:szCs w:val="24"/>
              </w:rPr>
              <w:t>Login</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_Toc525239268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11</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69" w:history="1">
            <w:r w:rsidRPr="005D6FFA">
              <w:rPr>
                <w:rStyle w:val="Hyperlink"/>
                <w:rFonts w:asciiTheme="majorBidi" w:hAnsiTheme="majorBidi" w:cstheme="majorBidi"/>
                <w:noProof/>
                <w:sz w:val="24"/>
                <w:szCs w:val="24"/>
              </w:rPr>
              <w:t>Register</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_Toc525239269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12</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70" w:history="1">
            <w:r w:rsidRPr="005D6FFA">
              <w:rPr>
                <w:rStyle w:val="Hyperlink"/>
                <w:rFonts w:asciiTheme="majorBidi" w:hAnsiTheme="majorBidi" w:cstheme="majorBidi"/>
                <w:noProof/>
                <w:sz w:val="24"/>
                <w:szCs w:val="24"/>
              </w:rPr>
              <w:t>Librarian Home Page</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_Toc525239270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13</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71" w:history="1">
            <w:r w:rsidRPr="005D6FFA">
              <w:rPr>
                <w:rStyle w:val="Hyperlink"/>
                <w:rFonts w:asciiTheme="majorBidi" w:hAnsiTheme="majorBidi" w:cstheme="majorBidi"/>
                <w:noProof/>
                <w:sz w:val="24"/>
                <w:szCs w:val="24"/>
              </w:rPr>
              <w:t>New Book</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_Toc525239271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14</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72" w:history="1">
            <w:r w:rsidRPr="005D6FFA">
              <w:rPr>
                <w:rStyle w:val="Hyperlink"/>
                <w:rFonts w:asciiTheme="majorBidi" w:hAnsiTheme="majorBidi" w:cstheme="majorBidi"/>
                <w:noProof/>
                <w:sz w:val="24"/>
                <w:szCs w:val="24"/>
              </w:rPr>
              <w:t>Modify Books</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_Toc525239272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15</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73" w:history="1">
            <w:r w:rsidRPr="005D6FFA">
              <w:rPr>
                <w:rStyle w:val="Hyperlink"/>
                <w:rFonts w:asciiTheme="majorBidi" w:hAnsiTheme="majorBidi" w:cstheme="majorBidi"/>
                <w:noProof/>
                <w:sz w:val="24"/>
                <w:szCs w:val="24"/>
              </w:rPr>
              <w:t>Book List</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_Toc525239273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16</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74" w:history="1">
            <w:r w:rsidRPr="005D6FFA">
              <w:rPr>
                <w:rStyle w:val="Hyperlink"/>
                <w:rFonts w:asciiTheme="majorBidi" w:hAnsiTheme="majorBidi" w:cstheme="majorBidi"/>
                <w:noProof/>
                <w:sz w:val="24"/>
                <w:szCs w:val="24"/>
              </w:rPr>
              <w:t>Student Home page</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_Toc525239274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17</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2"/>
            <w:tabs>
              <w:tab w:val="right" w:leader="dot" w:pos="9350"/>
            </w:tabs>
            <w:spacing w:line="360" w:lineRule="auto"/>
            <w:rPr>
              <w:rFonts w:asciiTheme="majorBidi" w:hAnsiTheme="majorBidi" w:cstheme="majorBidi"/>
              <w:noProof/>
              <w:sz w:val="24"/>
              <w:szCs w:val="24"/>
            </w:rPr>
          </w:pPr>
          <w:hyperlink w:anchor="_Toc525239275" w:history="1">
            <w:r w:rsidRPr="005D6FFA">
              <w:rPr>
                <w:rStyle w:val="Hyperlink"/>
                <w:rFonts w:asciiTheme="majorBidi" w:hAnsiTheme="majorBidi" w:cstheme="majorBidi"/>
                <w:noProof/>
                <w:sz w:val="24"/>
                <w:szCs w:val="24"/>
              </w:rPr>
              <w:t>Return Book</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_Toc525239275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18</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hyperlink w:anchor="_Toc525239276" w:history="1">
            <w:r w:rsidRPr="005D6FFA">
              <w:rPr>
                <w:rStyle w:val="Hyperlink"/>
                <w:rFonts w:asciiTheme="majorBidi" w:hAnsiTheme="majorBidi" w:cstheme="majorBidi"/>
                <w:noProof/>
                <w:sz w:val="24"/>
                <w:szCs w:val="24"/>
              </w:rPr>
              <w:t>ICE (Internet Communications Engine)</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_Toc525239276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19</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hyperlink w:anchor="_Toc525239277" w:history="1">
            <w:r w:rsidRPr="005D6FFA">
              <w:rPr>
                <w:rStyle w:val="Hyperlink"/>
                <w:rFonts w:asciiTheme="majorBidi" w:hAnsiTheme="majorBidi" w:cstheme="majorBidi"/>
                <w:noProof/>
                <w:sz w:val="24"/>
                <w:szCs w:val="24"/>
              </w:rPr>
              <w:t>Conclusion</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_Toc525239277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19</w:t>
            </w:r>
            <w:r w:rsidRPr="005D6FFA">
              <w:rPr>
                <w:rFonts w:asciiTheme="majorBidi" w:hAnsiTheme="majorBidi" w:cstheme="majorBidi"/>
                <w:noProof/>
                <w:webHidden/>
                <w:sz w:val="24"/>
                <w:szCs w:val="24"/>
              </w:rPr>
              <w:fldChar w:fldCharType="end"/>
            </w:r>
          </w:hyperlink>
        </w:p>
        <w:p w:rsidR="005D6FFA" w:rsidRPr="005D6FFA" w:rsidRDefault="005D6FFA" w:rsidP="005D6FFA">
          <w:pPr>
            <w:pStyle w:val="TOC1"/>
            <w:tabs>
              <w:tab w:val="right" w:leader="dot" w:pos="9350"/>
            </w:tabs>
            <w:spacing w:line="360" w:lineRule="auto"/>
            <w:rPr>
              <w:rFonts w:asciiTheme="majorBidi" w:hAnsiTheme="majorBidi" w:cstheme="majorBidi"/>
              <w:noProof/>
              <w:sz w:val="24"/>
              <w:szCs w:val="24"/>
            </w:rPr>
          </w:pPr>
          <w:hyperlink w:anchor="_Toc525239278" w:history="1">
            <w:r w:rsidRPr="005D6FFA">
              <w:rPr>
                <w:rStyle w:val="Hyperlink"/>
                <w:rFonts w:asciiTheme="majorBidi" w:hAnsiTheme="majorBidi" w:cstheme="majorBidi"/>
                <w:noProof/>
                <w:sz w:val="24"/>
                <w:szCs w:val="24"/>
              </w:rPr>
              <w:t>References</w:t>
            </w:r>
            <w:r w:rsidRPr="005D6FFA">
              <w:rPr>
                <w:rFonts w:asciiTheme="majorBidi" w:hAnsiTheme="majorBidi" w:cstheme="majorBidi"/>
                <w:noProof/>
                <w:webHidden/>
                <w:sz w:val="24"/>
                <w:szCs w:val="24"/>
              </w:rPr>
              <w:tab/>
            </w:r>
            <w:r w:rsidRPr="005D6FFA">
              <w:rPr>
                <w:rFonts w:asciiTheme="majorBidi" w:hAnsiTheme="majorBidi" w:cstheme="majorBidi"/>
                <w:noProof/>
                <w:webHidden/>
                <w:sz w:val="24"/>
                <w:szCs w:val="24"/>
              </w:rPr>
              <w:fldChar w:fldCharType="begin"/>
            </w:r>
            <w:r w:rsidRPr="005D6FFA">
              <w:rPr>
                <w:rFonts w:asciiTheme="majorBidi" w:hAnsiTheme="majorBidi" w:cstheme="majorBidi"/>
                <w:noProof/>
                <w:webHidden/>
                <w:sz w:val="24"/>
                <w:szCs w:val="24"/>
              </w:rPr>
              <w:instrText xml:space="preserve"> PAGEREF _Toc525239278 \h </w:instrText>
            </w:r>
            <w:r w:rsidRPr="005D6FFA">
              <w:rPr>
                <w:rFonts w:asciiTheme="majorBidi" w:hAnsiTheme="majorBidi" w:cstheme="majorBidi"/>
                <w:noProof/>
                <w:webHidden/>
                <w:sz w:val="24"/>
                <w:szCs w:val="24"/>
              </w:rPr>
            </w:r>
            <w:r w:rsidRPr="005D6FFA">
              <w:rPr>
                <w:rFonts w:asciiTheme="majorBidi" w:hAnsiTheme="majorBidi" w:cstheme="majorBidi"/>
                <w:noProof/>
                <w:webHidden/>
                <w:sz w:val="24"/>
                <w:szCs w:val="24"/>
              </w:rPr>
              <w:fldChar w:fldCharType="separate"/>
            </w:r>
            <w:r w:rsidRPr="005D6FFA">
              <w:rPr>
                <w:rFonts w:asciiTheme="majorBidi" w:hAnsiTheme="majorBidi" w:cstheme="majorBidi"/>
                <w:noProof/>
                <w:webHidden/>
                <w:sz w:val="24"/>
                <w:szCs w:val="24"/>
              </w:rPr>
              <w:t>20</w:t>
            </w:r>
            <w:r w:rsidRPr="005D6FFA">
              <w:rPr>
                <w:rFonts w:asciiTheme="majorBidi" w:hAnsiTheme="majorBidi" w:cstheme="majorBidi"/>
                <w:noProof/>
                <w:webHidden/>
                <w:sz w:val="24"/>
                <w:szCs w:val="24"/>
              </w:rPr>
              <w:fldChar w:fldCharType="end"/>
            </w:r>
          </w:hyperlink>
        </w:p>
        <w:p w:rsidR="005D6FFA" w:rsidRDefault="005D6FFA" w:rsidP="005D6FFA">
          <w:pPr>
            <w:spacing w:line="360" w:lineRule="auto"/>
          </w:pPr>
          <w:r w:rsidRPr="005D6FFA">
            <w:rPr>
              <w:rFonts w:asciiTheme="majorBidi" w:hAnsiTheme="majorBidi" w:cstheme="majorBidi"/>
              <w:b/>
              <w:bCs/>
              <w:noProof/>
              <w:sz w:val="24"/>
              <w:szCs w:val="24"/>
            </w:rPr>
            <w:fldChar w:fldCharType="end"/>
          </w:r>
        </w:p>
      </w:sdtContent>
    </w:sdt>
    <w:p w:rsidR="005D6FFA" w:rsidRDefault="005D6FFA" w:rsidP="00850B9E">
      <w:pPr>
        <w:pStyle w:val="Heading1"/>
      </w:pPr>
    </w:p>
    <w:p w:rsidR="005D6FFA" w:rsidRDefault="005D6FFA" w:rsidP="005D6FFA">
      <w:pPr>
        <w:rPr>
          <w:rFonts w:asciiTheme="majorHAnsi" w:eastAsiaTheme="majorEastAsia" w:hAnsiTheme="majorHAnsi" w:cstheme="majorBidi"/>
          <w:color w:val="365F91" w:themeColor="accent1" w:themeShade="BF"/>
          <w:sz w:val="28"/>
          <w:szCs w:val="28"/>
        </w:rPr>
      </w:pPr>
      <w:r>
        <w:br w:type="page"/>
      </w:r>
    </w:p>
    <w:p w:rsidR="00A97D1C" w:rsidRDefault="00E368BE" w:rsidP="00850B9E">
      <w:pPr>
        <w:pStyle w:val="Heading1"/>
      </w:pPr>
      <w:bookmarkStart w:id="1" w:name="_Toc525239245"/>
      <w:r>
        <w:lastRenderedPageBreak/>
        <w:t>Introduction</w:t>
      </w:r>
      <w:bookmarkEnd w:id="1"/>
    </w:p>
    <w:p w:rsidR="00850B9E" w:rsidRPr="00850B9E" w:rsidRDefault="00850B9E" w:rsidP="00850B9E"/>
    <w:p w:rsidR="00E368BE" w:rsidRPr="00E368BE" w:rsidRDefault="00E368BE" w:rsidP="00E368BE">
      <w:pPr>
        <w:spacing w:line="360" w:lineRule="auto"/>
        <w:jc w:val="both"/>
        <w:rPr>
          <w:rFonts w:asciiTheme="majorBidi" w:hAnsiTheme="majorBidi" w:cstheme="majorBidi"/>
          <w:sz w:val="24"/>
          <w:szCs w:val="24"/>
        </w:rPr>
      </w:pPr>
      <w:proofErr w:type="gramStart"/>
      <w:r w:rsidRPr="00E368BE">
        <w:rPr>
          <w:rFonts w:asciiTheme="majorBidi" w:hAnsiTheme="majorBidi" w:cstheme="majorBidi"/>
          <w:sz w:val="24"/>
          <w:szCs w:val="24"/>
        </w:rPr>
        <w:t>The developed application is a library management system which has been designed for APU university</w:t>
      </w:r>
      <w:proofErr w:type="gramEnd"/>
      <w:r w:rsidRPr="00E368BE">
        <w:rPr>
          <w:rFonts w:asciiTheme="majorBidi" w:hAnsiTheme="majorBidi" w:cstheme="majorBidi"/>
          <w:sz w:val="24"/>
          <w:szCs w:val="24"/>
        </w:rPr>
        <w:t>, the application is designed to managed the available titles of the book in APU library. There are two types of users who can access the system, librarian and students.</w:t>
      </w:r>
    </w:p>
    <w:p w:rsidR="00E368BE" w:rsidRPr="00E368BE" w:rsidRDefault="00E368BE" w:rsidP="00E368BE">
      <w:pPr>
        <w:spacing w:line="360" w:lineRule="auto"/>
        <w:jc w:val="both"/>
        <w:rPr>
          <w:rFonts w:asciiTheme="majorBidi" w:hAnsiTheme="majorBidi" w:cstheme="majorBidi"/>
          <w:sz w:val="24"/>
          <w:szCs w:val="24"/>
        </w:rPr>
      </w:pPr>
      <w:r w:rsidRPr="00E368BE">
        <w:rPr>
          <w:rFonts w:asciiTheme="majorBidi" w:hAnsiTheme="majorBidi" w:cstheme="majorBidi"/>
          <w:sz w:val="24"/>
          <w:szCs w:val="24"/>
        </w:rPr>
        <w:t xml:space="preserve">Librarian has the ability to manage the books list in the library the functionalities like adding new book, assigning the number of available copies, modify and delete the existing book and also see the list of books. </w:t>
      </w:r>
    </w:p>
    <w:p w:rsidR="00E368BE" w:rsidRPr="00E368BE" w:rsidRDefault="00E368BE" w:rsidP="00E368BE">
      <w:pPr>
        <w:spacing w:line="360" w:lineRule="auto"/>
        <w:jc w:val="both"/>
        <w:rPr>
          <w:rFonts w:asciiTheme="majorBidi" w:hAnsiTheme="majorBidi" w:cstheme="majorBidi"/>
          <w:sz w:val="24"/>
          <w:szCs w:val="24"/>
        </w:rPr>
      </w:pPr>
      <w:r w:rsidRPr="00E368BE">
        <w:rPr>
          <w:rFonts w:asciiTheme="majorBidi" w:hAnsiTheme="majorBidi" w:cstheme="majorBidi"/>
          <w:sz w:val="24"/>
          <w:szCs w:val="24"/>
        </w:rPr>
        <w:t>Students can see the list of all books in the library with some details like author, published date and available copies, students also can borrow and return the book from library using the application.</w:t>
      </w:r>
    </w:p>
    <w:p w:rsidR="00E368BE" w:rsidRPr="00E368BE" w:rsidRDefault="00E368BE" w:rsidP="00E368BE">
      <w:pPr>
        <w:spacing w:line="360" w:lineRule="auto"/>
        <w:jc w:val="both"/>
        <w:rPr>
          <w:rFonts w:asciiTheme="majorBidi" w:hAnsiTheme="majorBidi" w:cstheme="majorBidi"/>
          <w:sz w:val="24"/>
          <w:szCs w:val="24"/>
        </w:rPr>
      </w:pPr>
      <w:r w:rsidRPr="00E368BE">
        <w:rPr>
          <w:rFonts w:asciiTheme="majorBidi" w:hAnsiTheme="majorBidi" w:cstheme="majorBidi"/>
          <w:sz w:val="24"/>
          <w:szCs w:val="24"/>
        </w:rPr>
        <w:t xml:space="preserve">Librarian has a unique account but student can register new account by providing their details and use the account to login into the system. </w:t>
      </w:r>
    </w:p>
    <w:p w:rsidR="00E368BE" w:rsidRDefault="00E368BE" w:rsidP="00E368BE">
      <w:pPr>
        <w:spacing w:line="360" w:lineRule="auto"/>
        <w:jc w:val="both"/>
        <w:rPr>
          <w:rFonts w:asciiTheme="majorBidi" w:hAnsiTheme="majorBidi" w:cstheme="majorBidi"/>
          <w:sz w:val="24"/>
          <w:szCs w:val="24"/>
        </w:rPr>
      </w:pPr>
      <w:r w:rsidRPr="00E368BE">
        <w:rPr>
          <w:rFonts w:asciiTheme="majorBidi" w:hAnsiTheme="majorBidi" w:cstheme="majorBidi"/>
          <w:sz w:val="24"/>
          <w:szCs w:val="24"/>
        </w:rPr>
        <w:t xml:space="preserve">The application has been developed using JAVA programming language; Java is a general-purpose computer-programming language that is concurrent, class-based, object-oriented, and specifically designed to have as few implementation dependencies as possible. RMI technology has been used to develop this application which will be discussed later on this document, so the system is evolving 2 different </w:t>
      </w:r>
      <w:r>
        <w:rPr>
          <w:rFonts w:asciiTheme="majorBidi" w:hAnsiTheme="majorBidi" w:cstheme="majorBidi"/>
          <w:sz w:val="24"/>
          <w:szCs w:val="24"/>
        </w:rPr>
        <w:t>application server and client which are communicating by TCP connection.</w:t>
      </w: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E368BE">
      <w:pPr>
        <w:spacing w:line="360" w:lineRule="auto"/>
        <w:jc w:val="both"/>
        <w:rPr>
          <w:rFonts w:asciiTheme="majorBidi" w:hAnsiTheme="majorBidi" w:cstheme="majorBidi"/>
          <w:sz w:val="24"/>
          <w:szCs w:val="24"/>
        </w:rPr>
      </w:pPr>
    </w:p>
    <w:p w:rsidR="00FB022E" w:rsidRDefault="00FB022E" w:rsidP="00850B9E">
      <w:pPr>
        <w:pStyle w:val="Heading1"/>
      </w:pPr>
      <w:bookmarkStart w:id="2" w:name="_Toc525239246"/>
      <w:r>
        <w:lastRenderedPageBreak/>
        <w:t>Application Design</w:t>
      </w:r>
      <w:bookmarkEnd w:id="2"/>
      <w:r>
        <w:t xml:space="preserve"> </w:t>
      </w:r>
    </w:p>
    <w:p w:rsidR="00850B9E" w:rsidRPr="00850B9E" w:rsidRDefault="00850B9E" w:rsidP="00850B9E"/>
    <w:p w:rsidR="00E368BE" w:rsidRDefault="00FB022E" w:rsidP="00850B9E">
      <w:pPr>
        <w:pStyle w:val="Heading2"/>
      </w:pPr>
      <w:bookmarkStart w:id="3" w:name="_Toc525239247"/>
      <w:r>
        <w:t>Use Case Diagram</w:t>
      </w:r>
      <w:bookmarkEnd w:id="3"/>
    </w:p>
    <w:p w:rsidR="00850B9E" w:rsidRPr="00850B9E" w:rsidRDefault="00850B9E" w:rsidP="00850B9E"/>
    <w:p w:rsidR="00FB022E" w:rsidRDefault="00FB022E" w:rsidP="00850B9E">
      <w:pPr>
        <w:pStyle w:val="Heading3"/>
      </w:pPr>
      <w:bookmarkStart w:id="4" w:name="_Toc525239248"/>
      <w:r w:rsidRPr="00850B9E">
        <w:t>Librarian</w:t>
      </w:r>
      <w:bookmarkEnd w:id="4"/>
    </w:p>
    <w:p w:rsidR="00850B9E" w:rsidRPr="00850B9E" w:rsidRDefault="00850B9E" w:rsidP="00850B9E"/>
    <w:p w:rsidR="00FB022E" w:rsidRDefault="00FB022E" w:rsidP="00FB022E">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157855" cy="3657600"/>
            <wp:effectExtent l="0" t="0" r="4445" b="0"/>
            <wp:docPr id="1" name="Picture 1" descr="C:\Users\mohammad\Desktop\lmsusecasel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ad\Desktop\lmsusecaseli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7855" cy="3657600"/>
                    </a:xfrm>
                    <a:prstGeom prst="rect">
                      <a:avLst/>
                    </a:prstGeom>
                    <a:noFill/>
                    <a:ln>
                      <a:noFill/>
                    </a:ln>
                  </pic:spPr>
                </pic:pic>
              </a:graphicData>
            </a:graphic>
          </wp:inline>
        </w:drawing>
      </w:r>
    </w:p>
    <w:p w:rsidR="00FB022E" w:rsidRDefault="00FB022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FB022E" w:rsidRDefault="00FB022E" w:rsidP="00850B9E">
      <w:pPr>
        <w:pStyle w:val="Heading3"/>
      </w:pPr>
      <w:bookmarkStart w:id="5" w:name="_Toc525239249"/>
      <w:r w:rsidRPr="00850B9E">
        <w:t>Student</w:t>
      </w:r>
      <w:bookmarkEnd w:id="5"/>
    </w:p>
    <w:p w:rsidR="00850B9E" w:rsidRPr="00850B9E" w:rsidRDefault="00850B9E" w:rsidP="00850B9E"/>
    <w:p w:rsidR="00FB022E" w:rsidRDefault="00FB022E" w:rsidP="00FB022E">
      <w:pPr>
        <w:spacing w:line="36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3115310" cy="3657600"/>
            <wp:effectExtent l="0" t="0" r="8890" b="0"/>
            <wp:docPr id="2" name="Picture 2" descr="C:\Users\mohammad\Desktop\lmsusecas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ad\Desktop\lmsusecase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310" cy="3657600"/>
                    </a:xfrm>
                    <a:prstGeom prst="rect">
                      <a:avLst/>
                    </a:prstGeom>
                    <a:noFill/>
                    <a:ln>
                      <a:noFill/>
                    </a:ln>
                  </pic:spPr>
                </pic:pic>
              </a:graphicData>
            </a:graphic>
          </wp:inline>
        </w:drawing>
      </w:r>
    </w:p>
    <w:p w:rsidR="00FB022E" w:rsidRDefault="00FB022E" w:rsidP="00FB022E">
      <w:pPr>
        <w:spacing w:line="360" w:lineRule="auto"/>
        <w:jc w:val="center"/>
        <w:rPr>
          <w:rFonts w:asciiTheme="majorBidi" w:hAnsiTheme="majorBidi" w:cstheme="majorBidi"/>
          <w:sz w:val="24"/>
          <w:szCs w:val="24"/>
        </w:rPr>
      </w:pPr>
    </w:p>
    <w:p w:rsidR="00FB022E" w:rsidRDefault="00FB022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850B9E" w:rsidRDefault="00850B9E" w:rsidP="00FB022E">
      <w:pPr>
        <w:spacing w:line="360" w:lineRule="auto"/>
        <w:jc w:val="center"/>
        <w:rPr>
          <w:rFonts w:asciiTheme="majorBidi" w:hAnsiTheme="majorBidi" w:cstheme="majorBidi"/>
          <w:sz w:val="24"/>
          <w:szCs w:val="24"/>
        </w:rPr>
      </w:pPr>
    </w:p>
    <w:p w:rsidR="00C80679" w:rsidRDefault="00C80679" w:rsidP="00850B9E">
      <w:pPr>
        <w:pStyle w:val="Heading2"/>
      </w:pPr>
      <w:bookmarkStart w:id="6" w:name="_Toc525239250"/>
      <w:r>
        <w:t>Structure</w:t>
      </w:r>
      <w:bookmarkEnd w:id="6"/>
    </w:p>
    <w:p w:rsidR="00850B9E" w:rsidRPr="00850B9E" w:rsidRDefault="00850B9E" w:rsidP="00850B9E"/>
    <w:p w:rsidR="00FB022E" w:rsidRDefault="00C80679" w:rsidP="00C80679">
      <w:pPr>
        <w:spacing w:line="360" w:lineRule="auto"/>
        <w:rPr>
          <w:rFonts w:asciiTheme="majorBidi" w:hAnsiTheme="majorBidi" w:cstheme="majorBidi"/>
          <w:sz w:val="24"/>
          <w:szCs w:val="24"/>
        </w:rPr>
      </w:pPr>
      <w:r>
        <w:rPr>
          <w:rFonts w:asciiTheme="majorBidi" w:hAnsiTheme="majorBidi" w:cstheme="majorBidi"/>
          <w:sz w:val="24"/>
          <w:szCs w:val="24"/>
        </w:rPr>
        <w:lastRenderedPageBreak/>
        <w:t>The system contains 3 different application, client, server and interface.</w:t>
      </w:r>
    </w:p>
    <w:p w:rsidR="00C80679" w:rsidRDefault="00C80679" w:rsidP="0009504A">
      <w:pPr>
        <w:pStyle w:val="Heading3"/>
      </w:pPr>
      <w:bookmarkStart w:id="7" w:name="_Toc525239251"/>
      <w:r>
        <w:t>Server</w:t>
      </w:r>
      <w:bookmarkEnd w:id="7"/>
    </w:p>
    <w:p w:rsidR="0009504A" w:rsidRPr="0009504A" w:rsidRDefault="0009504A" w:rsidP="0009504A"/>
    <w:p w:rsidR="00C80679" w:rsidRDefault="00C80679" w:rsidP="00C80679">
      <w:pPr>
        <w:spacing w:line="360" w:lineRule="auto"/>
        <w:rPr>
          <w:rFonts w:asciiTheme="majorBidi" w:hAnsiTheme="majorBidi" w:cstheme="majorBidi"/>
          <w:sz w:val="24"/>
          <w:szCs w:val="24"/>
        </w:rPr>
      </w:pPr>
      <w:r>
        <w:rPr>
          <w:rFonts w:asciiTheme="majorBidi" w:hAnsiTheme="majorBidi" w:cstheme="majorBidi"/>
          <w:sz w:val="24"/>
          <w:szCs w:val="24"/>
        </w:rPr>
        <w:t xml:space="preserve">The server application is doing the main processes and has access to the database to write, read and modify data. It has one java class which is extending </w:t>
      </w:r>
      <w:proofErr w:type="spellStart"/>
      <w:r w:rsidRPr="00C80679">
        <w:rPr>
          <w:rFonts w:asciiTheme="majorBidi" w:hAnsiTheme="majorBidi" w:cstheme="majorBidi"/>
          <w:sz w:val="24"/>
          <w:szCs w:val="24"/>
        </w:rPr>
        <w:t>UnicastRemoteObject</w:t>
      </w:r>
      <w:proofErr w:type="spellEnd"/>
      <w:r>
        <w:rPr>
          <w:rFonts w:asciiTheme="majorBidi" w:hAnsiTheme="majorBidi" w:cstheme="majorBidi"/>
          <w:sz w:val="24"/>
          <w:szCs w:val="24"/>
        </w:rPr>
        <w:t xml:space="preserve"> below you can see the file structure in the server.</w:t>
      </w:r>
    </w:p>
    <w:p w:rsidR="0009504A" w:rsidRDefault="0009504A" w:rsidP="00C80679">
      <w:pPr>
        <w:spacing w:line="360" w:lineRule="auto"/>
        <w:rPr>
          <w:rFonts w:asciiTheme="majorBidi" w:hAnsiTheme="majorBidi" w:cstheme="majorBidi"/>
          <w:sz w:val="24"/>
          <w:szCs w:val="24"/>
        </w:rPr>
      </w:pPr>
    </w:p>
    <w:p w:rsidR="00C80679" w:rsidRDefault="00C80679" w:rsidP="00C80679">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448267" cy="134321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F2A.tmp"/>
                    <pic:cNvPicPr/>
                  </pic:nvPicPr>
                  <pic:blipFill>
                    <a:blip r:embed="rId8">
                      <a:extLst>
                        <a:ext uri="{28A0092B-C50C-407E-A947-70E740481C1C}">
                          <a14:useLocalDpi xmlns:a14="http://schemas.microsoft.com/office/drawing/2010/main" val="0"/>
                        </a:ext>
                      </a:extLst>
                    </a:blip>
                    <a:stretch>
                      <a:fillRect/>
                    </a:stretch>
                  </pic:blipFill>
                  <pic:spPr>
                    <a:xfrm>
                      <a:off x="0" y="0"/>
                      <a:ext cx="2448267" cy="1343213"/>
                    </a:xfrm>
                    <a:prstGeom prst="rect">
                      <a:avLst/>
                    </a:prstGeom>
                  </pic:spPr>
                </pic:pic>
              </a:graphicData>
            </a:graphic>
          </wp:inline>
        </w:drawing>
      </w:r>
    </w:p>
    <w:p w:rsidR="00C80679" w:rsidRDefault="00C80679" w:rsidP="0009504A">
      <w:pPr>
        <w:pStyle w:val="Heading3"/>
      </w:pPr>
      <w:bookmarkStart w:id="8" w:name="_Toc525239252"/>
      <w:r>
        <w:t>Client</w:t>
      </w:r>
      <w:bookmarkEnd w:id="8"/>
    </w:p>
    <w:p w:rsidR="0009504A" w:rsidRPr="0009504A" w:rsidRDefault="0009504A" w:rsidP="0009504A"/>
    <w:p w:rsidR="0009504A" w:rsidRDefault="00C80679" w:rsidP="0009504A">
      <w:pPr>
        <w:spacing w:line="360" w:lineRule="auto"/>
        <w:rPr>
          <w:rFonts w:asciiTheme="majorBidi" w:hAnsiTheme="majorBidi" w:cstheme="majorBidi"/>
          <w:sz w:val="24"/>
          <w:szCs w:val="24"/>
        </w:rPr>
      </w:pPr>
      <w:r>
        <w:rPr>
          <w:rFonts w:asciiTheme="majorBidi" w:hAnsiTheme="majorBidi" w:cstheme="majorBidi"/>
          <w:sz w:val="24"/>
          <w:szCs w:val="24"/>
        </w:rPr>
        <w:t xml:space="preserve">Client application is the part which is interacting with user to receive and show the information to the </w:t>
      </w:r>
      <w:proofErr w:type="gramStart"/>
      <w:r>
        <w:rPr>
          <w:rFonts w:asciiTheme="majorBidi" w:hAnsiTheme="majorBidi" w:cstheme="majorBidi"/>
          <w:sz w:val="24"/>
          <w:szCs w:val="24"/>
        </w:rPr>
        <w:t>users,</w:t>
      </w:r>
      <w:proofErr w:type="gramEnd"/>
      <w:r>
        <w:rPr>
          <w:rFonts w:asciiTheme="majorBidi" w:hAnsiTheme="majorBidi" w:cstheme="majorBidi"/>
          <w:sz w:val="24"/>
          <w:szCs w:val="24"/>
        </w:rPr>
        <w:t xml:space="preserve"> it has a main java class and different </w:t>
      </w:r>
      <w:proofErr w:type="spellStart"/>
      <w:r>
        <w:rPr>
          <w:rFonts w:asciiTheme="majorBidi" w:hAnsiTheme="majorBidi" w:cstheme="majorBidi"/>
          <w:sz w:val="24"/>
          <w:szCs w:val="24"/>
        </w:rPr>
        <w:t>JFrames</w:t>
      </w:r>
      <w:proofErr w:type="spellEnd"/>
      <w:r>
        <w:rPr>
          <w:rFonts w:asciiTheme="majorBidi" w:hAnsiTheme="majorBidi" w:cstheme="majorBidi"/>
          <w:sz w:val="24"/>
          <w:szCs w:val="24"/>
        </w:rPr>
        <w:t xml:space="preserve"> for each user form </w:t>
      </w:r>
      <w:r w:rsidR="00850B9E">
        <w:rPr>
          <w:rFonts w:asciiTheme="majorBidi" w:hAnsiTheme="majorBidi" w:cstheme="majorBidi"/>
          <w:sz w:val="24"/>
          <w:szCs w:val="24"/>
        </w:rPr>
        <w:t>you can see the file structure in client application below</w:t>
      </w:r>
    </w:p>
    <w:p w:rsidR="00C80679" w:rsidRDefault="00850B9E" w:rsidP="0009504A">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CE1E0BF" wp14:editId="4077CB11">
            <wp:extent cx="3019847" cy="222916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158A.tmp"/>
                    <pic:cNvPicPr/>
                  </pic:nvPicPr>
                  <pic:blipFill>
                    <a:blip r:embed="rId9">
                      <a:extLst>
                        <a:ext uri="{28A0092B-C50C-407E-A947-70E740481C1C}">
                          <a14:useLocalDpi xmlns:a14="http://schemas.microsoft.com/office/drawing/2010/main" val="0"/>
                        </a:ext>
                      </a:extLst>
                    </a:blip>
                    <a:stretch>
                      <a:fillRect/>
                    </a:stretch>
                  </pic:blipFill>
                  <pic:spPr>
                    <a:xfrm>
                      <a:off x="0" y="0"/>
                      <a:ext cx="3019847" cy="2229161"/>
                    </a:xfrm>
                    <a:prstGeom prst="rect">
                      <a:avLst/>
                    </a:prstGeom>
                  </pic:spPr>
                </pic:pic>
              </a:graphicData>
            </a:graphic>
          </wp:inline>
        </w:drawing>
      </w:r>
    </w:p>
    <w:p w:rsidR="00850B9E" w:rsidRDefault="00850B9E" w:rsidP="0009504A">
      <w:pPr>
        <w:pStyle w:val="Heading3"/>
      </w:pPr>
      <w:bookmarkStart w:id="9" w:name="_Toc525239253"/>
      <w:r>
        <w:t>Interface</w:t>
      </w:r>
      <w:bookmarkEnd w:id="9"/>
    </w:p>
    <w:p w:rsidR="0009504A" w:rsidRPr="0009504A" w:rsidRDefault="0009504A" w:rsidP="0009504A"/>
    <w:p w:rsidR="00850B9E" w:rsidRDefault="00850B9E" w:rsidP="00C80679">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Interface is just a java interface which is declaring the server </w:t>
      </w:r>
      <w:proofErr w:type="gramStart"/>
      <w:r>
        <w:rPr>
          <w:rFonts w:asciiTheme="majorBidi" w:hAnsiTheme="majorBidi" w:cstheme="majorBidi"/>
          <w:sz w:val="24"/>
          <w:szCs w:val="24"/>
        </w:rPr>
        <w:t>side function</w:t>
      </w:r>
      <w:proofErr w:type="gramEnd"/>
      <w:r>
        <w:rPr>
          <w:rFonts w:asciiTheme="majorBidi" w:hAnsiTheme="majorBidi" w:cstheme="majorBidi"/>
          <w:sz w:val="24"/>
          <w:szCs w:val="24"/>
        </w:rPr>
        <w:t xml:space="preserve"> to be usable inside the client, both client and server application has to include the jar file compiled by interface.</w:t>
      </w:r>
    </w:p>
    <w:p w:rsidR="0009504A" w:rsidRDefault="0009504A" w:rsidP="00C80679">
      <w:pPr>
        <w:spacing w:line="360" w:lineRule="auto"/>
        <w:rPr>
          <w:rFonts w:asciiTheme="majorBidi" w:hAnsiTheme="majorBidi" w:cstheme="majorBidi"/>
          <w:sz w:val="24"/>
          <w:szCs w:val="24"/>
        </w:rPr>
      </w:pPr>
    </w:p>
    <w:p w:rsidR="00850B9E" w:rsidRDefault="00850B9E" w:rsidP="00850B9E">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962424"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4476.tmp"/>
                    <pic:cNvPicPr/>
                  </pic:nvPicPr>
                  <pic:blipFill>
                    <a:blip r:embed="rId10">
                      <a:extLst>
                        <a:ext uri="{28A0092B-C50C-407E-A947-70E740481C1C}">
                          <a14:useLocalDpi xmlns:a14="http://schemas.microsoft.com/office/drawing/2010/main" val="0"/>
                        </a:ext>
                      </a:extLst>
                    </a:blip>
                    <a:stretch>
                      <a:fillRect/>
                    </a:stretch>
                  </pic:blipFill>
                  <pic:spPr>
                    <a:xfrm>
                      <a:off x="0" y="0"/>
                      <a:ext cx="1962424" cy="1209844"/>
                    </a:xfrm>
                    <a:prstGeom prst="rect">
                      <a:avLst/>
                    </a:prstGeom>
                  </pic:spPr>
                </pic:pic>
              </a:graphicData>
            </a:graphic>
          </wp:inline>
        </w:drawing>
      </w:r>
    </w:p>
    <w:p w:rsidR="0009504A" w:rsidRDefault="0009504A" w:rsidP="00850B9E">
      <w:pPr>
        <w:spacing w:line="360" w:lineRule="auto"/>
        <w:jc w:val="center"/>
        <w:rPr>
          <w:rFonts w:asciiTheme="majorBidi" w:hAnsiTheme="majorBidi" w:cstheme="majorBidi"/>
          <w:sz w:val="24"/>
          <w:szCs w:val="24"/>
        </w:rPr>
      </w:pPr>
    </w:p>
    <w:p w:rsidR="00C80679" w:rsidRDefault="0009504A" w:rsidP="0009504A">
      <w:pPr>
        <w:pStyle w:val="Heading2"/>
      </w:pPr>
      <w:bookmarkStart w:id="10" w:name="_Toc525239254"/>
      <w:r>
        <w:t>Database</w:t>
      </w:r>
      <w:bookmarkEnd w:id="10"/>
    </w:p>
    <w:p w:rsidR="00850B9E" w:rsidRDefault="00850B9E"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r>
        <w:rPr>
          <w:rFonts w:asciiTheme="majorBidi" w:hAnsiTheme="majorBidi" w:cstheme="majorBidi"/>
          <w:sz w:val="24"/>
          <w:szCs w:val="24"/>
        </w:rPr>
        <w:t>The application is using SQLite as database to store the information, to use the SQLite we are using JDBC library and the database and tables will be created on the startup of server application if they do not exist using below function</w:t>
      </w:r>
    </w:p>
    <w:p w:rsidR="0009504A" w:rsidRDefault="0009504A" w:rsidP="00C80679">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269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80C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rsidR="0009504A" w:rsidRDefault="0009504A" w:rsidP="00C80679">
      <w:pPr>
        <w:spacing w:line="360" w:lineRule="auto"/>
        <w:rPr>
          <w:rFonts w:asciiTheme="majorBidi" w:hAnsiTheme="majorBidi" w:cstheme="majorBidi"/>
          <w:sz w:val="24"/>
          <w:szCs w:val="24"/>
        </w:rPr>
      </w:pPr>
    </w:p>
    <w:p w:rsidR="00850B9E" w:rsidRDefault="00850B9E" w:rsidP="0009504A">
      <w:pPr>
        <w:pStyle w:val="Heading1"/>
      </w:pPr>
      <w:bookmarkStart w:id="11" w:name="_Toc525239255"/>
      <w:r>
        <w:lastRenderedPageBreak/>
        <w:t>Testing</w:t>
      </w:r>
      <w:bookmarkEnd w:id="11"/>
    </w:p>
    <w:p w:rsidR="0009504A" w:rsidRPr="0009504A" w:rsidRDefault="0009504A" w:rsidP="0009504A"/>
    <w:p w:rsidR="00850B9E" w:rsidRDefault="00850B9E" w:rsidP="0009504A">
      <w:pPr>
        <w:pStyle w:val="Heading2"/>
      </w:pPr>
      <w:bookmarkStart w:id="12" w:name="_Toc525239256"/>
      <w:r>
        <w:t>Login</w:t>
      </w:r>
      <w:bookmarkEnd w:id="12"/>
    </w:p>
    <w:p w:rsidR="0009504A" w:rsidRPr="0009504A" w:rsidRDefault="0009504A" w:rsidP="0009504A"/>
    <w:tbl>
      <w:tblPr>
        <w:tblStyle w:val="TableGrid"/>
        <w:tblW w:w="0" w:type="auto"/>
        <w:tblLook w:val="04A0" w:firstRow="1" w:lastRow="0" w:firstColumn="1" w:lastColumn="0" w:noHBand="0" w:noVBand="1"/>
      </w:tblPr>
      <w:tblGrid>
        <w:gridCol w:w="511"/>
        <w:gridCol w:w="2387"/>
        <w:gridCol w:w="2970"/>
        <w:gridCol w:w="3708"/>
      </w:tblGrid>
      <w:tr w:rsidR="00850B9E" w:rsidTr="00F14A45">
        <w:tc>
          <w:tcPr>
            <w:tcW w:w="511" w:type="dxa"/>
          </w:tcPr>
          <w:p w:rsidR="00850B9E" w:rsidRDefault="00850B9E" w:rsidP="00F14A45">
            <w:pPr>
              <w:spacing w:line="360" w:lineRule="auto"/>
              <w:rPr>
                <w:rFonts w:asciiTheme="majorBidi" w:hAnsiTheme="majorBidi" w:cstheme="majorBidi"/>
              </w:rPr>
            </w:pPr>
          </w:p>
        </w:tc>
        <w:tc>
          <w:tcPr>
            <w:tcW w:w="2387" w:type="dxa"/>
          </w:tcPr>
          <w:p w:rsidR="00850B9E" w:rsidRDefault="00850B9E" w:rsidP="00F14A45">
            <w:pPr>
              <w:spacing w:line="360" w:lineRule="auto"/>
              <w:rPr>
                <w:rFonts w:asciiTheme="majorBidi" w:hAnsiTheme="majorBidi" w:cstheme="majorBidi"/>
              </w:rPr>
            </w:pPr>
          </w:p>
        </w:tc>
        <w:tc>
          <w:tcPr>
            <w:tcW w:w="2970"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 xml:space="preserve">Type of </w:t>
            </w:r>
            <w:r>
              <w:rPr>
                <w:rFonts w:asciiTheme="majorBidi" w:hAnsiTheme="majorBidi" w:cstheme="majorBidi"/>
                <w:b/>
                <w:bCs/>
              </w:rPr>
              <w:t>output</w:t>
            </w:r>
          </w:p>
        </w:tc>
        <w:tc>
          <w:tcPr>
            <w:tcW w:w="3708"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Expected Out Put</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1</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Not fill all boxes</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Wrong user name or password</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2</w:t>
            </w:r>
          </w:p>
        </w:tc>
        <w:tc>
          <w:tcPr>
            <w:tcW w:w="2387"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 xml:space="preserve">Invalid credential </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Wrong user name or password</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3</w:t>
            </w:r>
          </w:p>
        </w:tc>
        <w:tc>
          <w:tcPr>
            <w:tcW w:w="2387"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 xml:space="preserve">Valid credentials </w:t>
            </w:r>
          </w:p>
        </w:tc>
        <w:tc>
          <w:tcPr>
            <w:tcW w:w="2970"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Redirect</w:t>
            </w:r>
          </w:p>
        </w:tc>
        <w:tc>
          <w:tcPr>
            <w:tcW w:w="3708"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User Home Page</w:t>
            </w:r>
          </w:p>
        </w:tc>
      </w:tr>
    </w:tbl>
    <w:p w:rsidR="00850B9E" w:rsidRDefault="00850B9E" w:rsidP="00C80679">
      <w:pPr>
        <w:spacing w:line="360" w:lineRule="auto"/>
        <w:rPr>
          <w:rFonts w:asciiTheme="majorBidi" w:hAnsiTheme="majorBidi" w:cstheme="majorBidi"/>
          <w:sz w:val="24"/>
          <w:szCs w:val="24"/>
        </w:rPr>
      </w:pPr>
    </w:p>
    <w:p w:rsidR="00850B9E" w:rsidRDefault="00850B9E" w:rsidP="0009504A">
      <w:pPr>
        <w:pStyle w:val="Heading2"/>
      </w:pPr>
      <w:bookmarkStart w:id="13" w:name="_Toc525239257"/>
      <w:r>
        <w:t>Register</w:t>
      </w:r>
      <w:bookmarkEnd w:id="13"/>
    </w:p>
    <w:p w:rsidR="0009504A" w:rsidRPr="0009504A" w:rsidRDefault="0009504A" w:rsidP="0009504A"/>
    <w:tbl>
      <w:tblPr>
        <w:tblStyle w:val="TableGrid"/>
        <w:tblW w:w="0" w:type="auto"/>
        <w:tblLook w:val="04A0" w:firstRow="1" w:lastRow="0" w:firstColumn="1" w:lastColumn="0" w:noHBand="0" w:noVBand="1"/>
      </w:tblPr>
      <w:tblGrid>
        <w:gridCol w:w="511"/>
        <w:gridCol w:w="2387"/>
        <w:gridCol w:w="2970"/>
        <w:gridCol w:w="3708"/>
      </w:tblGrid>
      <w:tr w:rsidR="00850B9E" w:rsidTr="00F14A45">
        <w:tc>
          <w:tcPr>
            <w:tcW w:w="511" w:type="dxa"/>
          </w:tcPr>
          <w:p w:rsidR="00850B9E" w:rsidRDefault="00850B9E" w:rsidP="00F14A45">
            <w:pPr>
              <w:spacing w:line="360" w:lineRule="auto"/>
              <w:rPr>
                <w:rFonts w:asciiTheme="majorBidi" w:hAnsiTheme="majorBidi" w:cstheme="majorBidi"/>
              </w:rPr>
            </w:pPr>
          </w:p>
        </w:tc>
        <w:tc>
          <w:tcPr>
            <w:tcW w:w="2387" w:type="dxa"/>
          </w:tcPr>
          <w:p w:rsidR="00850B9E" w:rsidRDefault="00850B9E" w:rsidP="00F14A45">
            <w:pPr>
              <w:spacing w:line="360" w:lineRule="auto"/>
              <w:rPr>
                <w:rFonts w:asciiTheme="majorBidi" w:hAnsiTheme="majorBidi" w:cstheme="majorBidi"/>
              </w:rPr>
            </w:pPr>
          </w:p>
        </w:tc>
        <w:tc>
          <w:tcPr>
            <w:tcW w:w="2970"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 xml:space="preserve">Type of </w:t>
            </w:r>
            <w:r>
              <w:rPr>
                <w:rFonts w:asciiTheme="majorBidi" w:hAnsiTheme="majorBidi" w:cstheme="majorBidi"/>
                <w:b/>
                <w:bCs/>
              </w:rPr>
              <w:t>output</w:t>
            </w:r>
          </w:p>
        </w:tc>
        <w:tc>
          <w:tcPr>
            <w:tcW w:w="3708"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Expected Out Put</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1</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Not fill all boxes</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Please fill all required information</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2</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Not same password</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 xml:space="preserve">Passwords </w:t>
            </w:r>
            <w:r>
              <w:rPr>
                <w:rFonts w:asciiTheme="majorBidi" w:hAnsiTheme="majorBidi" w:cstheme="majorBidi"/>
              </w:rPr>
              <w:t>do not match</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3</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Invalid Data</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Some data are invalid</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4</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Exist username</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 xml:space="preserve">Choose another </w:t>
            </w:r>
            <w:r>
              <w:rPr>
                <w:rFonts w:asciiTheme="majorBidi" w:hAnsiTheme="majorBidi" w:cstheme="majorBidi"/>
              </w:rPr>
              <w:t>username</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5</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Complete information</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Redirect</w:t>
            </w:r>
          </w:p>
        </w:tc>
        <w:tc>
          <w:tcPr>
            <w:tcW w:w="3708" w:type="dxa"/>
          </w:tcPr>
          <w:p w:rsidR="00850B9E" w:rsidRPr="0022293E" w:rsidRDefault="00850B9E" w:rsidP="00F14A45">
            <w:pPr>
              <w:keepNext/>
              <w:spacing w:line="360" w:lineRule="auto"/>
              <w:rPr>
                <w:rFonts w:asciiTheme="majorBidi" w:hAnsiTheme="majorBidi" w:cstheme="majorBidi"/>
              </w:rPr>
            </w:pPr>
            <w:r w:rsidRPr="0022293E">
              <w:rPr>
                <w:rFonts w:asciiTheme="majorBidi" w:hAnsiTheme="majorBidi" w:cstheme="majorBidi"/>
              </w:rPr>
              <w:t>Sign In user</w:t>
            </w:r>
          </w:p>
        </w:tc>
      </w:tr>
    </w:tbl>
    <w:p w:rsidR="00850B9E" w:rsidRDefault="00850B9E" w:rsidP="00C80679">
      <w:pPr>
        <w:spacing w:line="360" w:lineRule="auto"/>
        <w:rPr>
          <w:rFonts w:asciiTheme="majorBidi" w:hAnsiTheme="majorBidi" w:cstheme="majorBidi"/>
          <w:sz w:val="24"/>
          <w:szCs w:val="24"/>
        </w:rPr>
      </w:pPr>
    </w:p>
    <w:p w:rsidR="00850B9E" w:rsidRDefault="00850B9E" w:rsidP="0009504A">
      <w:pPr>
        <w:pStyle w:val="Heading2"/>
      </w:pPr>
      <w:bookmarkStart w:id="14" w:name="_Toc525239258"/>
      <w:r>
        <w:t>Add New Book</w:t>
      </w:r>
      <w:bookmarkEnd w:id="14"/>
    </w:p>
    <w:p w:rsidR="0009504A" w:rsidRPr="0009504A" w:rsidRDefault="0009504A" w:rsidP="0009504A"/>
    <w:tbl>
      <w:tblPr>
        <w:tblStyle w:val="TableGrid"/>
        <w:tblW w:w="0" w:type="auto"/>
        <w:tblLook w:val="04A0" w:firstRow="1" w:lastRow="0" w:firstColumn="1" w:lastColumn="0" w:noHBand="0" w:noVBand="1"/>
      </w:tblPr>
      <w:tblGrid>
        <w:gridCol w:w="511"/>
        <w:gridCol w:w="2387"/>
        <w:gridCol w:w="2970"/>
        <w:gridCol w:w="3708"/>
      </w:tblGrid>
      <w:tr w:rsidR="00850B9E" w:rsidTr="00F14A45">
        <w:tc>
          <w:tcPr>
            <w:tcW w:w="511" w:type="dxa"/>
          </w:tcPr>
          <w:p w:rsidR="00850B9E" w:rsidRDefault="00850B9E" w:rsidP="00F14A45">
            <w:pPr>
              <w:spacing w:line="360" w:lineRule="auto"/>
              <w:rPr>
                <w:rFonts w:asciiTheme="majorBidi" w:hAnsiTheme="majorBidi" w:cstheme="majorBidi"/>
              </w:rPr>
            </w:pPr>
          </w:p>
        </w:tc>
        <w:tc>
          <w:tcPr>
            <w:tcW w:w="2387" w:type="dxa"/>
          </w:tcPr>
          <w:p w:rsidR="00850B9E" w:rsidRDefault="00850B9E" w:rsidP="00F14A45">
            <w:pPr>
              <w:spacing w:line="360" w:lineRule="auto"/>
              <w:rPr>
                <w:rFonts w:asciiTheme="majorBidi" w:hAnsiTheme="majorBidi" w:cstheme="majorBidi"/>
              </w:rPr>
            </w:pPr>
          </w:p>
        </w:tc>
        <w:tc>
          <w:tcPr>
            <w:tcW w:w="2970"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 xml:space="preserve">Type of </w:t>
            </w:r>
            <w:r>
              <w:rPr>
                <w:rFonts w:asciiTheme="majorBidi" w:hAnsiTheme="majorBidi" w:cstheme="majorBidi"/>
                <w:b/>
                <w:bCs/>
              </w:rPr>
              <w:t>output</w:t>
            </w:r>
          </w:p>
        </w:tc>
        <w:tc>
          <w:tcPr>
            <w:tcW w:w="3708"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Expected Out Put</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1</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Not fill all boxes</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Please fill all required information</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2</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Complete information</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Redirect</w:t>
            </w:r>
          </w:p>
        </w:tc>
        <w:tc>
          <w:tcPr>
            <w:tcW w:w="3708" w:type="dxa"/>
          </w:tcPr>
          <w:p w:rsidR="00850B9E" w:rsidRPr="0022293E" w:rsidRDefault="00850B9E" w:rsidP="00F14A45">
            <w:pPr>
              <w:keepNext/>
              <w:spacing w:line="360" w:lineRule="auto"/>
              <w:rPr>
                <w:rFonts w:asciiTheme="majorBidi" w:hAnsiTheme="majorBidi" w:cstheme="majorBidi"/>
              </w:rPr>
            </w:pPr>
            <w:r>
              <w:rPr>
                <w:rFonts w:asciiTheme="majorBidi" w:hAnsiTheme="majorBidi" w:cstheme="majorBidi"/>
              </w:rPr>
              <w:t>Success Message</w:t>
            </w:r>
          </w:p>
        </w:tc>
      </w:tr>
    </w:tbl>
    <w:p w:rsidR="00850B9E" w:rsidRDefault="00850B9E" w:rsidP="00C80679">
      <w:pPr>
        <w:spacing w:line="360" w:lineRule="auto"/>
        <w:rPr>
          <w:rFonts w:asciiTheme="majorBidi" w:hAnsiTheme="majorBidi" w:cstheme="majorBidi"/>
          <w:sz w:val="24"/>
          <w:szCs w:val="24"/>
        </w:rPr>
      </w:pPr>
    </w:p>
    <w:p w:rsidR="00850B9E" w:rsidRDefault="00850B9E" w:rsidP="0009504A">
      <w:pPr>
        <w:pStyle w:val="Heading2"/>
      </w:pPr>
      <w:bookmarkStart w:id="15" w:name="_Toc525239259"/>
      <w:r>
        <w:t>Modify Book</w:t>
      </w:r>
      <w:bookmarkEnd w:id="15"/>
    </w:p>
    <w:p w:rsidR="0009504A" w:rsidRPr="0009504A" w:rsidRDefault="0009504A" w:rsidP="0009504A"/>
    <w:tbl>
      <w:tblPr>
        <w:tblStyle w:val="TableGrid"/>
        <w:tblW w:w="0" w:type="auto"/>
        <w:tblLook w:val="04A0" w:firstRow="1" w:lastRow="0" w:firstColumn="1" w:lastColumn="0" w:noHBand="0" w:noVBand="1"/>
      </w:tblPr>
      <w:tblGrid>
        <w:gridCol w:w="511"/>
        <w:gridCol w:w="2387"/>
        <w:gridCol w:w="2970"/>
        <w:gridCol w:w="3708"/>
      </w:tblGrid>
      <w:tr w:rsidR="00850B9E" w:rsidTr="00F14A45">
        <w:tc>
          <w:tcPr>
            <w:tcW w:w="511" w:type="dxa"/>
          </w:tcPr>
          <w:p w:rsidR="00850B9E" w:rsidRDefault="00850B9E" w:rsidP="00F14A45">
            <w:pPr>
              <w:spacing w:line="360" w:lineRule="auto"/>
              <w:rPr>
                <w:rFonts w:asciiTheme="majorBidi" w:hAnsiTheme="majorBidi" w:cstheme="majorBidi"/>
              </w:rPr>
            </w:pPr>
          </w:p>
        </w:tc>
        <w:tc>
          <w:tcPr>
            <w:tcW w:w="2387" w:type="dxa"/>
          </w:tcPr>
          <w:p w:rsidR="00850B9E" w:rsidRDefault="00850B9E" w:rsidP="00F14A45">
            <w:pPr>
              <w:spacing w:line="360" w:lineRule="auto"/>
              <w:rPr>
                <w:rFonts w:asciiTheme="majorBidi" w:hAnsiTheme="majorBidi" w:cstheme="majorBidi"/>
              </w:rPr>
            </w:pPr>
          </w:p>
        </w:tc>
        <w:tc>
          <w:tcPr>
            <w:tcW w:w="2970"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 xml:space="preserve">Type of </w:t>
            </w:r>
            <w:r>
              <w:rPr>
                <w:rFonts w:asciiTheme="majorBidi" w:hAnsiTheme="majorBidi" w:cstheme="majorBidi"/>
                <w:b/>
                <w:bCs/>
              </w:rPr>
              <w:t>output</w:t>
            </w:r>
          </w:p>
        </w:tc>
        <w:tc>
          <w:tcPr>
            <w:tcW w:w="3708"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Expected Out Put</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1</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Not fill all boxes</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Please fill all required information</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2</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Complete information</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Redirect</w:t>
            </w:r>
          </w:p>
        </w:tc>
        <w:tc>
          <w:tcPr>
            <w:tcW w:w="3708" w:type="dxa"/>
          </w:tcPr>
          <w:p w:rsidR="00850B9E" w:rsidRPr="0022293E" w:rsidRDefault="00850B9E" w:rsidP="00F14A45">
            <w:pPr>
              <w:keepNext/>
              <w:spacing w:line="360" w:lineRule="auto"/>
              <w:rPr>
                <w:rFonts w:asciiTheme="majorBidi" w:hAnsiTheme="majorBidi" w:cstheme="majorBidi"/>
              </w:rPr>
            </w:pPr>
            <w:r>
              <w:rPr>
                <w:rFonts w:asciiTheme="majorBidi" w:hAnsiTheme="majorBidi" w:cstheme="majorBidi"/>
              </w:rPr>
              <w:t>Success Message</w:t>
            </w:r>
          </w:p>
        </w:tc>
      </w:tr>
    </w:tbl>
    <w:p w:rsidR="00850B9E" w:rsidRDefault="00850B9E" w:rsidP="00C80679">
      <w:pPr>
        <w:spacing w:line="360" w:lineRule="auto"/>
        <w:rPr>
          <w:rFonts w:asciiTheme="majorBidi" w:hAnsiTheme="majorBidi" w:cstheme="majorBidi"/>
          <w:sz w:val="24"/>
          <w:szCs w:val="24"/>
        </w:rPr>
      </w:pPr>
    </w:p>
    <w:p w:rsidR="00850B9E" w:rsidRDefault="00850B9E" w:rsidP="0009504A">
      <w:pPr>
        <w:pStyle w:val="Heading2"/>
      </w:pPr>
      <w:bookmarkStart w:id="16" w:name="_Toc525239260"/>
      <w:r>
        <w:lastRenderedPageBreak/>
        <w:t>Books List</w:t>
      </w:r>
      <w:bookmarkEnd w:id="16"/>
    </w:p>
    <w:p w:rsidR="0009504A" w:rsidRPr="0009504A" w:rsidRDefault="0009504A" w:rsidP="0009504A"/>
    <w:p w:rsidR="00850B9E" w:rsidRDefault="00850B9E" w:rsidP="00C80679">
      <w:pPr>
        <w:spacing w:line="360" w:lineRule="auto"/>
        <w:rPr>
          <w:rFonts w:asciiTheme="majorBidi" w:hAnsiTheme="majorBidi" w:cstheme="majorBidi"/>
          <w:sz w:val="24"/>
          <w:szCs w:val="24"/>
        </w:rPr>
      </w:pPr>
      <w:r>
        <w:rPr>
          <w:rFonts w:asciiTheme="majorBidi" w:hAnsiTheme="majorBidi" w:cstheme="majorBidi"/>
          <w:sz w:val="24"/>
          <w:szCs w:val="24"/>
        </w:rPr>
        <w:t>-Show all the books with details</w:t>
      </w:r>
    </w:p>
    <w:p w:rsidR="00850B9E" w:rsidRDefault="00850B9E" w:rsidP="0009504A">
      <w:pPr>
        <w:pStyle w:val="Heading2"/>
      </w:pPr>
      <w:bookmarkStart w:id="17" w:name="_Toc525239261"/>
      <w:r>
        <w:t>Borrow Books</w:t>
      </w:r>
      <w:bookmarkEnd w:id="17"/>
    </w:p>
    <w:p w:rsidR="0009504A" w:rsidRPr="0009504A" w:rsidRDefault="0009504A" w:rsidP="0009504A"/>
    <w:tbl>
      <w:tblPr>
        <w:tblStyle w:val="TableGrid"/>
        <w:tblW w:w="0" w:type="auto"/>
        <w:tblLook w:val="04A0" w:firstRow="1" w:lastRow="0" w:firstColumn="1" w:lastColumn="0" w:noHBand="0" w:noVBand="1"/>
      </w:tblPr>
      <w:tblGrid>
        <w:gridCol w:w="511"/>
        <w:gridCol w:w="2387"/>
        <w:gridCol w:w="2970"/>
        <w:gridCol w:w="3708"/>
      </w:tblGrid>
      <w:tr w:rsidR="00850B9E" w:rsidTr="00F14A45">
        <w:tc>
          <w:tcPr>
            <w:tcW w:w="511" w:type="dxa"/>
          </w:tcPr>
          <w:p w:rsidR="00850B9E" w:rsidRDefault="00850B9E" w:rsidP="00F14A45">
            <w:pPr>
              <w:spacing w:line="360" w:lineRule="auto"/>
              <w:rPr>
                <w:rFonts w:asciiTheme="majorBidi" w:hAnsiTheme="majorBidi" w:cstheme="majorBidi"/>
              </w:rPr>
            </w:pPr>
          </w:p>
        </w:tc>
        <w:tc>
          <w:tcPr>
            <w:tcW w:w="2387" w:type="dxa"/>
          </w:tcPr>
          <w:p w:rsidR="00850B9E" w:rsidRDefault="00850B9E" w:rsidP="00F14A45">
            <w:pPr>
              <w:spacing w:line="360" w:lineRule="auto"/>
              <w:rPr>
                <w:rFonts w:asciiTheme="majorBidi" w:hAnsiTheme="majorBidi" w:cstheme="majorBidi"/>
              </w:rPr>
            </w:pPr>
          </w:p>
        </w:tc>
        <w:tc>
          <w:tcPr>
            <w:tcW w:w="2970"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 xml:space="preserve">Type of </w:t>
            </w:r>
            <w:r>
              <w:rPr>
                <w:rFonts w:asciiTheme="majorBidi" w:hAnsiTheme="majorBidi" w:cstheme="majorBidi"/>
                <w:b/>
                <w:bCs/>
              </w:rPr>
              <w:t>output</w:t>
            </w:r>
          </w:p>
        </w:tc>
        <w:tc>
          <w:tcPr>
            <w:tcW w:w="3708"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Expected Out Put</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1</w:t>
            </w:r>
          </w:p>
        </w:tc>
        <w:tc>
          <w:tcPr>
            <w:tcW w:w="2387" w:type="dxa"/>
          </w:tcPr>
          <w:p w:rsidR="00850B9E" w:rsidRPr="0022293E" w:rsidRDefault="00850B9E" w:rsidP="00850B9E">
            <w:pPr>
              <w:spacing w:line="360" w:lineRule="auto"/>
              <w:rPr>
                <w:rFonts w:asciiTheme="majorBidi" w:hAnsiTheme="majorBidi" w:cstheme="majorBidi"/>
              </w:rPr>
            </w:pPr>
            <w:r>
              <w:rPr>
                <w:rFonts w:asciiTheme="majorBidi" w:hAnsiTheme="majorBidi" w:cstheme="majorBidi"/>
              </w:rPr>
              <w:t>No books selected</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Please select book</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2</w:t>
            </w:r>
          </w:p>
        </w:tc>
        <w:tc>
          <w:tcPr>
            <w:tcW w:w="2387" w:type="dxa"/>
          </w:tcPr>
          <w:p w:rsidR="00850B9E" w:rsidRDefault="00850B9E" w:rsidP="00850B9E">
            <w:pPr>
              <w:spacing w:line="360" w:lineRule="auto"/>
              <w:rPr>
                <w:rFonts w:asciiTheme="majorBidi" w:hAnsiTheme="majorBidi" w:cstheme="majorBidi"/>
              </w:rPr>
            </w:pPr>
            <w:r>
              <w:rPr>
                <w:rFonts w:asciiTheme="majorBidi" w:hAnsiTheme="majorBidi" w:cstheme="majorBidi"/>
              </w:rPr>
              <w:t>No copy available</w:t>
            </w:r>
          </w:p>
        </w:tc>
        <w:tc>
          <w:tcPr>
            <w:tcW w:w="2970"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Error</w:t>
            </w:r>
          </w:p>
        </w:tc>
        <w:tc>
          <w:tcPr>
            <w:tcW w:w="3708" w:type="dxa"/>
          </w:tcPr>
          <w:p w:rsidR="00850B9E" w:rsidRDefault="00850B9E" w:rsidP="00F14A45">
            <w:pPr>
              <w:spacing w:line="360" w:lineRule="auto"/>
              <w:rPr>
                <w:rFonts w:asciiTheme="majorBidi" w:hAnsiTheme="majorBidi" w:cstheme="majorBidi"/>
              </w:rPr>
            </w:pPr>
            <w:r>
              <w:rPr>
                <w:rFonts w:asciiTheme="majorBidi" w:hAnsiTheme="majorBidi" w:cstheme="majorBidi"/>
              </w:rPr>
              <w:t>No book available now</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3</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Complete information</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Redirect</w:t>
            </w:r>
          </w:p>
        </w:tc>
        <w:tc>
          <w:tcPr>
            <w:tcW w:w="3708" w:type="dxa"/>
          </w:tcPr>
          <w:p w:rsidR="00850B9E" w:rsidRPr="0022293E" w:rsidRDefault="00850B9E" w:rsidP="00F14A45">
            <w:pPr>
              <w:keepNext/>
              <w:spacing w:line="360" w:lineRule="auto"/>
              <w:rPr>
                <w:rFonts w:asciiTheme="majorBidi" w:hAnsiTheme="majorBidi" w:cstheme="majorBidi"/>
              </w:rPr>
            </w:pPr>
            <w:r>
              <w:rPr>
                <w:rFonts w:asciiTheme="majorBidi" w:hAnsiTheme="majorBidi" w:cstheme="majorBidi"/>
              </w:rPr>
              <w:t>Success Message</w:t>
            </w:r>
          </w:p>
        </w:tc>
      </w:tr>
    </w:tbl>
    <w:p w:rsidR="00850B9E" w:rsidRDefault="00850B9E" w:rsidP="00C80679">
      <w:pPr>
        <w:spacing w:line="360" w:lineRule="auto"/>
        <w:rPr>
          <w:rFonts w:asciiTheme="majorBidi" w:hAnsiTheme="majorBidi" w:cstheme="majorBidi"/>
          <w:sz w:val="24"/>
          <w:szCs w:val="24"/>
        </w:rPr>
      </w:pPr>
    </w:p>
    <w:p w:rsidR="00850B9E" w:rsidRDefault="00850B9E" w:rsidP="0009504A">
      <w:pPr>
        <w:pStyle w:val="Heading2"/>
      </w:pPr>
      <w:bookmarkStart w:id="18" w:name="_Toc525239262"/>
      <w:r>
        <w:t>Return</w:t>
      </w:r>
      <w:r>
        <w:t xml:space="preserve"> Books</w:t>
      </w:r>
      <w:bookmarkEnd w:id="18"/>
    </w:p>
    <w:p w:rsidR="0009504A" w:rsidRPr="0009504A" w:rsidRDefault="0009504A" w:rsidP="0009504A"/>
    <w:tbl>
      <w:tblPr>
        <w:tblStyle w:val="TableGrid"/>
        <w:tblW w:w="0" w:type="auto"/>
        <w:tblLook w:val="04A0" w:firstRow="1" w:lastRow="0" w:firstColumn="1" w:lastColumn="0" w:noHBand="0" w:noVBand="1"/>
      </w:tblPr>
      <w:tblGrid>
        <w:gridCol w:w="511"/>
        <w:gridCol w:w="2387"/>
        <w:gridCol w:w="2970"/>
        <w:gridCol w:w="3708"/>
      </w:tblGrid>
      <w:tr w:rsidR="00850B9E" w:rsidTr="00F14A45">
        <w:tc>
          <w:tcPr>
            <w:tcW w:w="511" w:type="dxa"/>
          </w:tcPr>
          <w:p w:rsidR="00850B9E" w:rsidRDefault="00850B9E" w:rsidP="00F14A45">
            <w:pPr>
              <w:spacing w:line="360" w:lineRule="auto"/>
              <w:rPr>
                <w:rFonts w:asciiTheme="majorBidi" w:hAnsiTheme="majorBidi" w:cstheme="majorBidi"/>
              </w:rPr>
            </w:pPr>
          </w:p>
        </w:tc>
        <w:tc>
          <w:tcPr>
            <w:tcW w:w="2387" w:type="dxa"/>
          </w:tcPr>
          <w:p w:rsidR="00850B9E" w:rsidRDefault="00850B9E" w:rsidP="00F14A45">
            <w:pPr>
              <w:spacing w:line="360" w:lineRule="auto"/>
              <w:rPr>
                <w:rFonts w:asciiTheme="majorBidi" w:hAnsiTheme="majorBidi" w:cstheme="majorBidi"/>
              </w:rPr>
            </w:pPr>
          </w:p>
        </w:tc>
        <w:tc>
          <w:tcPr>
            <w:tcW w:w="2970"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 xml:space="preserve">Type of </w:t>
            </w:r>
            <w:r>
              <w:rPr>
                <w:rFonts w:asciiTheme="majorBidi" w:hAnsiTheme="majorBidi" w:cstheme="majorBidi"/>
                <w:b/>
                <w:bCs/>
              </w:rPr>
              <w:t>output</w:t>
            </w:r>
          </w:p>
        </w:tc>
        <w:tc>
          <w:tcPr>
            <w:tcW w:w="3708" w:type="dxa"/>
          </w:tcPr>
          <w:p w:rsidR="00850B9E" w:rsidRPr="0022293E" w:rsidRDefault="00850B9E" w:rsidP="00F14A45">
            <w:pPr>
              <w:spacing w:line="360" w:lineRule="auto"/>
              <w:rPr>
                <w:rFonts w:asciiTheme="majorBidi" w:hAnsiTheme="majorBidi" w:cstheme="majorBidi"/>
                <w:b/>
                <w:bCs/>
              </w:rPr>
            </w:pPr>
            <w:r w:rsidRPr="0022293E">
              <w:rPr>
                <w:rFonts w:asciiTheme="majorBidi" w:hAnsiTheme="majorBidi" w:cstheme="majorBidi"/>
                <w:b/>
                <w:bCs/>
              </w:rPr>
              <w:t>Expected Out Put</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1</w:t>
            </w:r>
          </w:p>
        </w:tc>
        <w:tc>
          <w:tcPr>
            <w:tcW w:w="2387"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No books selected</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Error</w:t>
            </w:r>
          </w:p>
        </w:tc>
        <w:tc>
          <w:tcPr>
            <w:tcW w:w="3708"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Please select book</w:t>
            </w:r>
          </w:p>
        </w:tc>
      </w:tr>
      <w:tr w:rsidR="00850B9E" w:rsidTr="00F14A45">
        <w:tc>
          <w:tcPr>
            <w:tcW w:w="511" w:type="dxa"/>
          </w:tcPr>
          <w:p w:rsidR="00850B9E" w:rsidRPr="0022293E" w:rsidRDefault="00850B9E" w:rsidP="00F14A45">
            <w:pPr>
              <w:spacing w:line="360" w:lineRule="auto"/>
              <w:rPr>
                <w:rFonts w:asciiTheme="majorBidi" w:hAnsiTheme="majorBidi" w:cstheme="majorBidi"/>
              </w:rPr>
            </w:pPr>
            <w:r>
              <w:rPr>
                <w:rFonts w:asciiTheme="majorBidi" w:hAnsiTheme="majorBidi" w:cstheme="majorBidi"/>
              </w:rPr>
              <w:t>2</w:t>
            </w:r>
          </w:p>
        </w:tc>
        <w:tc>
          <w:tcPr>
            <w:tcW w:w="2387"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Complete information</w:t>
            </w:r>
          </w:p>
        </w:tc>
        <w:tc>
          <w:tcPr>
            <w:tcW w:w="2970" w:type="dxa"/>
          </w:tcPr>
          <w:p w:rsidR="00850B9E" w:rsidRPr="0022293E" w:rsidRDefault="00850B9E" w:rsidP="00F14A45">
            <w:pPr>
              <w:spacing w:line="360" w:lineRule="auto"/>
              <w:rPr>
                <w:rFonts w:asciiTheme="majorBidi" w:hAnsiTheme="majorBidi" w:cstheme="majorBidi"/>
              </w:rPr>
            </w:pPr>
            <w:r w:rsidRPr="0022293E">
              <w:rPr>
                <w:rFonts w:asciiTheme="majorBidi" w:hAnsiTheme="majorBidi" w:cstheme="majorBidi"/>
              </w:rPr>
              <w:t>Redirect</w:t>
            </w:r>
          </w:p>
        </w:tc>
        <w:tc>
          <w:tcPr>
            <w:tcW w:w="3708" w:type="dxa"/>
          </w:tcPr>
          <w:p w:rsidR="00850B9E" w:rsidRPr="0022293E" w:rsidRDefault="00850B9E" w:rsidP="00F14A45">
            <w:pPr>
              <w:keepNext/>
              <w:spacing w:line="360" w:lineRule="auto"/>
              <w:rPr>
                <w:rFonts w:asciiTheme="majorBidi" w:hAnsiTheme="majorBidi" w:cstheme="majorBidi"/>
              </w:rPr>
            </w:pPr>
            <w:r>
              <w:rPr>
                <w:rFonts w:asciiTheme="majorBidi" w:hAnsiTheme="majorBidi" w:cstheme="majorBidi"/>
              </w:rPr>
              <w:t>Success Message</w:t>
            </w:r>
          </w:p>
        </w:tc>
      </w:tr>
    </w:tbl>
    <w:p w:rsidR="00C80679" w:rsidRDefault="00C80679" w:rsidP="00C80679">
      <w:pPr>
        <w:spacing w:line="360" w:lineRule="auto"/>
        <w:rPr>
          <w:rFonts w:asciiTheme="majorBidi" w:hAnsiTheme="majorBidi" w:cstheme="majorBidi"/>
          <w:sz w:val="24"/>
          <w:szCs w:val="24"/>
        </w:rPr>
      </w:pPr>
    </w:p>
    <w:p w:rsidR="00C80679" w:rsidRDefault="00C80679"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C80679">
      <w:pPr>
        <w:spacing w:line="360" w:lineRule="auto"/>
        <w:rPr>
          <w:rFonts w:asciiTheme="majorBidi" w:hAnsiTheme="majorBidi" w:cstheme="majorBidi"/>
          <w:sz w:val="24"/>
          <w:szCs w:val="24"/>
        </w:rPr>
      </w:pPr>
    </w:p>
    <w:p w:rsidR="0009504A" w:rsidRDefault="0009504A" w:rsidP="0009504A">
      <w:pPr>
        <w:pStyle w:val="Heading1"/>
      </w:pPr>
      <w:bookmarkStart w:id="19" w:name="_Toc525239263"/>
      <w:r>
        <w:lastRenderedPageBreak/>
        <w:t>DCOMS Technologies</w:t>
      </w:r>
      <w:bookmarkEnd w:id="19"/>
      <w:r>
        <w:t xml:space="preserve"> </w:t>
      </w:r>
    </w:p>
    <w:p w:rsidR="0009504A" w:rsidRDefault="0009504A" w:rsidP="0009504A"/>
    <w:p w:rsidR="0009504A" w:rsidRDefault="0009504A" w:rsidP="0009504A">
      <w:pPr>
        <w:pStyle w:val="Heading2"/>
      </w:pPr>
      <w:bookmarkStart w:id="20" w:name="_Toc525239264"/>
      <w:r>
        <w:t>Java RMI</w:t>
      </w:r>
      <w:bookmarkEnd w:id="20"/>
    </w:p>
    <w:p w:rsidR="0009504A" w:rsidRDefault="0009504A" w:rsidP="0009504A"/>
    <w:p w:rsidR="0009504A" w:rsidRDefault="0009504A" w:rsidP="0009504A">
      <w:pPr>
        <w:spacing w:line="360" w:lineRule="auto"/>
        <w:jc w:val="both"/>
        <w:rPr>
          <w:rFonts w:asciiTheme="majorBidi" w:hAnsiTheme="majorBidi" w:cstheme="majorBidi"/>
          <w:sz w:val="24"/>
          <w:szCs w:val="24"/>
        </w:rPr>
      </w:pPr>
      <w:r w:rsidRPr="0009504A">
        <w:rPr>
          <w:rFonts w:asciiTheme="majorBidi" w:hAnsiTheme="majorBidi" w:cstheme="majorBidi"/>
          <w:sz w:val="24"/>
          <w:szCs w:val="24"/>
        </w:rPr>
        <w:t xml:space="preserve">Remote Method </w:t>
      </w:r>
      <w:proofErr w:type="spellStart"/>
      <w:r w:rsidRPr="0009504A">
        <w:rPr>
          <w:rFonts w:asciiTheme="majorBidi" w:hAnsiTheme="majorBidi" w:cstheme="majorBidi"/>
          <w:sz w:val="24"/>
          <w:szCs w:val="24"/>
        </w:rPr>
        <w:t>Invokation</w:t>
      </w:r>
      <w:proofErr w:type="spellEnd"/>
      <w:r w:rsidRPr="0009504A">
        <w:rPr>
          <w:rFonts w:asciiTheme="majorBidi" w:hAnsiTheme="majorBidi" w:cstheme="majorBidi"/>
          <w:sz w:val="24"/>
          <w:szCs w:val="24"/>
        </w:rPr>
        <w:t xml:space="preserve"> (RMI) is </w:t>
      </w:r>
      <w:proofErr w:type="gramStart"/>
      <w:r w:rsidRPr="0009504A">
        <w:rPr>
          <w:rFonts w:asciiTheme="majorBidi" w:hAnsiTheme="majorBidi" w:cstheme="majorBidi"/>
          <w:sz w:val="24"/>
          <w:szCs w:val="24"/>
        </w:rPr>
        <w:t>an</w:t>
      </w:r>
      <w:proofErr w:type="gramEnd"/>
      <w:r w:rsidRPr="0009504A">
        <w:rPr>
          <w:rFonts w:asciiTheme="majorBidi" w:hAnsiTheme="majorBidi" w:cstheme="majorBidi"/>
          <w:sz w:val="24"/>
          <w:szCs w:val="24"/>
        </w:rPr>
        <w:t xml:space="preserve"> technology that permits the sharing of Java objects between Java Virtual Machines (JVM) over a system. A RMI application comprises of a server that makes remote </w:t>
      </w:r>
      <w:r w:rsidRPr="0009504A">
        <w:rPr>
          <w:rFonts w:asciiTheme="majorBidi" w:hAnsiTheme="majorBidi" w:cstheme="majorBidi"/>
          <w:sz w:val="24"/>
          <w:szCs w:val="24"/>
        </w:rPr>
        <w:t xml:space="preserve">objects </w:t>
      </w:r>
      <w:r w:rsidRPr="0009504A">
        <w:rPr>
          <w:rFonts w:asciiTheme="majorBidi" w:hAnsiTheme="majorBidi" w:cstheme="majorBidi"/>
          <w:sz w:val="24"/>
          <w:szCs w:val="24"/>
        </w:rPr>
        <w:t>that fit in with a predefined interface, which are accessible for strategy summon to customer applications that acquire a remote reference to the protest. RMI treats a remote protest uniquely in contrast to a nearby question when the protest is passed starting with one virtual machine then onto the next. Instead of making a duplicate of the execution question in the getting virtual machine, RMI passes a remote stub for a remote protest. The stub goes about as the nearby agent, or intermediary, for the remote protest and fundamentally is, to the guest, the remote reference. The guest summons a technique on the nearby stub, which is in charge of completing the strategy approach the remote question. A stub for a remote protest actualizes a similar arrangement of remote interfaces that the remote question executes. This enables a stub to be cast to any of the interfaces that the remote protest actualizes. Be that as it may, this likewise implies just those strategies characterized in a remote interface are accessible to be brought in the getting virtual machine.</w:t>
      </w:r>
    </w:p>
    <w:p w:rsidR="0009504A" w:rsidRDefault="0009504A" w:rsidP="0009504A">
      <w:pPr>
        <w:spacing w:line="360" w:lineRule="auto"/>
        <w:jc w:val="both"/>
        <w:rPr>
          <w:rFonts w:asciiTheme="majorBidi" w:hAnsiTheme="majorBidi" w:cstheme="majorBidi"/>
          <w:sz w:val="24"/>
          <w:szCs w:val="24"/>
        </w:rPr>
      </w:pPr>
    </w:p>
    <w:p w:rsidR="0009504A" w:rsidRDefault="0009504A" w:rsidP="00DE02BE">
      <w:pPr>
        <w:pStyle w:val="Heading2"/>
      </w:pPr>
      <w:bookmarkStart w:id="21" w:name="_Toc525239265"/>
      <w:r>
        <w:t>DCOM/COM+</w:t>
      </w:r>
      <w:bookmarkEnd w:id="21"/>
    </w:p>
    <w:p w:rsidR="00DE02BE" w:rsidRDefault="00DE02BE" w:rsidP="00DE02BE"/>
    <w:p w:rsidR="00DE02BE" w:rsidRDefault="00DE02BE" w:rsidP="00DE02BE">
      <w:pPr>
        <w:spacing w:line="360" w:lineRule="auto"/>
        <w:jc w:val="both"/>
        <w:rPr>
          <w:rFonts w:asciiTheme="majorBidi" w:hAnsiTheme="majorBidi" w:cstheme="majorBidi"/>
          <w:sz w:val="24"/>
          <w:szCs w:val="24"/>
        </w:rPr>
      </w:pPr>
      <w:r w:rsidRPr="00DE02BE">
        <w:rPr>
          <w:rFonts w:asciiTheme="majorBidi" w:hAnsiTheme="majorBidi" w:cstheme="majorBidi"/>
          <w:sz w:val="24"/>
          <w:szCs w:val="24"/>
        </w:rPr>
        <w:t xml:space="preserve">Distributed Component Object Model (DCOM)is the distributed version of Microsoft's COM technology which allows the creation and use of binary objects/components from languages other than the one they were originally written in, it currently supports Java(J++),C++, Visual Basic, JScript, and VBScript. DCOM works over the network by using proxy's and stubs. When the client instantiates a component whose registry entry suggests that it resides outside the process space, DCOM creates a wrapper for the component and hands the client a pointer to the wrapper. This wrapper, called a proxy, simply marshals methods calls and routes them across the network. On the other end, DCOM creates another wrapper, called a stub, which </w:t>
      </w:r>
      <w:proofErr w:type="spellStart"/>
      <w:r w:rsidRPr="00DE02BE">
        <w:rPr>
          <w:rFonts w:asciiTheme="majorBidi" w:hAnsiTheme="majorBidi" w:cstheme="majorBidi"/>
          <w:sz w:val="24"/>
          <w:szCs w:val="24"/>
        </w:rPr>
        <w:t>unmarshals</w:t>
      </w:r>
      <w:proofErr w:type="spellEnd"/>
      <w:r w:rsidRPr="00DE02BE">
        <w:rPr>
          <w:rFonts w:asciiTheme="majorBidi" w:hAnsiTheme="majorBidi" w:cstheme="majorBidi"/>
          <w:sz w:val="24"/>
          <w:szCs w:val="24"/>
        </w:rPr>
        <w:t xml:space="preserve"> methods calls and routes them to an instance of the component.</w:t>
      </w:r>
    </w:p>
    <w:p w:rsidR="00DE02BE" w:rsidRDefault="00DE02BE" w:rsidP="00DE02BE">
      <w:pPr>
        <w:pStyle w:val="Heading2"/>
      </w:pPr>
      <w:bookmarkStart w:id="22" w:name="_Toc525239266"/>
      <w:r>
        <w:lastRenderedPageBreak/>
        <w:t>CORBA</w:t>
      </w:r>
      <w:bookmarkEnd w:id="22"/>
    </w:p>
    <w:p w:rsidR="00DE02BE" w:rsidRPr="00DE02BE" w:rsidRDefault="00DE02BE" w:rsidP="00DE02BE"/>
    <w:p w:rsidR="00DE02BE" w:rsidRDefault="00DE02BE" w:rsidP="00DE02BE">
      <w:pPr>
        <w:spacing w:line="360" w:lineRule="auto"/>
        <w:jc w:val="both"/>
        <w:rPr>
          <w:rFonts w:asciiTheme="majorBidi" w:hAnsiTheme="majorBidi" w:cstheme="majorBidi"/>
          <w:sz w:val="24"/>
          <w:szCs w:val="24"/>
        </w:rPr>
      </w:pPr>
      <w:r w:rsidRPr="00DE02BE">
        <w:rPr>
          <w:rFonts w:asciiTheme="majorBidi" w:hAnsiTheme="majorBidi" w:cstheme="majorBidi"/>
          <w:sz w:val="24"/>
          <w:szCs w:val="24"/>
        </w:rPr>
        <w:t>A CORBA application usually consists of an Object Request Broker (ORB), a client and a server. An ORB is responsible for matching a requesting client to the server that will perform the request, using an object reference to locate the target object. When the ORB examines the object reference and discovers that the target object is remote, it marshals the arguments and routes the invocation out over the network to the remote object's ORB. The remote ORB then invokes the method locally and sends the results back to the client via the network. There are many optional features that ORBs can implement besides merely sending and receiving remote method invocations including looking up objects by name, maintaining persistent objects, and supporting transaction processing. A primary feature of CORBA is its interoperability between various platforms and programming languages.</w:t>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pStyle w:val="Heading1"/>
      </w:pPr>
      <w:bookmarkStart w:id="23" w:name="_Toc525239267"/>
      <w:r>
        <w:lastRenderedPageBreak/>
        <w:t>User Manual</w:t>
      </w:r>
      <w:bookmarkEnd w:id="23"/>
    </w:p>
    <w:p w:rsidR="00DE02BE" w:rsidRDefault="00DE02BE" w:rsidP="00DE02BE"/>
    <w:p w:rsidR="00DE02BE" w:rsidRDefault="00DE02BE" w:rsidP="00DE02BE">
      <w:pPr>
        <w:pStyle w:val="Heading2"/>
      </w:pPr>
      <w:bookmarkStart w:id="24" w:name="_Toc525239268"/>
      <w:r>
        <w:t>Login</w:t>
      </w:r>
      <w:bookmarkEnd w:id="24"/>
    </w:p>
    <w:p w:rsidR="00DE02BE" w:rsidRDefault="00DE02BE" w:rsidP="00DE02BE"/>
    <w:p w:rsidR="00DE02BE" w:rsidRDefault="00DE02BE" w:rsidP="00DE02BE">
      <w:pPr>
        <w:spacing w:line="360" w:lineRule="auto"/>
        <w:jc w:val="both"/>
        <w:rPr>
          <w:rFonts w:asciiTheme="majorBidi" w:hAnsiTheme="majorBidi" w:cstheme="majorBidi"/>
          <w:sz w:val="24"/>
          <w:szCs w:val="24"/>
        </w:rPr>
      </w:pPr>
      <w:r w:rsidRPr="00DE02BE">
        <w:rPr>
          <w:rFonts w:asciiTheme="majorBidi" w:hAnsiTheme="majorBidi" w:cstheme="majorBidi"/>
          <w:sz w:val="24"/>
          <w:szCs w:val="24"/>
        </w:rPr>
        <w:t>On the startup the login page will be shown which user has to insert username and password to go to the home page, student can create new account by clicking on register button.</w:t>
      </w:r>
    </w:p>
    <w:p w:rsidR="00DE02BE" w:rsidRDefault="00DE02BE" w:rsidP="00DE02BE">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58640" cy="38581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6EBA.tmp"/>
                    <pic:cNvPicPr/>
                  </pic:nvPicPr>
                  <pic:blipFill>
                    <a:blip r:embed="rId12">
                      <a:extLst>
                        <a:ext uri="{28A0092B-C50C-407E-A947-70E740481C1C}">
                          <a14:useLocalDpi xmlns:a14="http://schemas.microsoft.com/office/drawing/2010/main" val="0"/>
                        </a:ext>
                      </a:extLst>
                    </a:blip>
                    <a:stretch>
                      <a:fillRect/>
                    </a:stretch>
                  </pic:blipFill>
                  <pic:spPr>
                    <a:xfrm>
                      <a:off x="0" y="0"/>
                      <a:ext cx="5658640" cy="3858164"/>
                    </a:xfrm>
                    <a:prstGeom prst="rect">
                      <a:avLst/>
                    </a:prstGeom>
                  </pic:spPr>
                </pic:pic>
              </a:graphicData>
            </a:graphic>
          </wp:inline>
        </w:drawing>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pStyle w:val="Heading2"/>
      </w:pPr>
      <w:bookmarkStart w:id="25" w:name="_Toc525239269"/>
      <w:r>
        <w:lastRenderedPageBreak/>
        <w:t>Register</w:t>
      </w:r>
      <w:bookmarkEnd w:id="25"/>
    </w:p>
    <w:p w:rsidR="00DE02BE" w:rsidRDefault="00DE02BE" w:rsidP="00DE02BE"/>
    <w:p w:rsidR="00DE02BE" w:rsidRDefault="00DE02BE" w:rsidP="00DE02BE">
      <w:pPr>
        <w:spacing w:line="360" w:lineRule="auto"/>
        <w:jc w:val="both"/>
        <w:rPr>
          <w:rFonts w:asciiTheme="majorBidi" w:hAnsiTheme="majorBidi" w:cstheme="majorBidi"/>
          <w:sz w:val="24"/>
          <w:szCs w:val="24"/>
        </w:rPr>
      </w:pPr>
      <w:r w:rsidRPr="00DE02BE">
        <w:rPr>
          <w:rFonts w:asciiTheme="majorBidi" w:hAnsiTheme="majorBidi" w:cstheme="majorBidi"/>
          <w:sz w:val="24"/>
          <w:szCs w:val="24"/>
        </w:rPr>
        <w:t>Students can create a new account by entering user name password, first name, last name and gender, if the inserted information is valid the new account will be created and can be used to login into the system.</w:t>
      </w:r>
    </w:p>
    <w:p w:rsidR="00DE02BE" w:rsidRDefault="00DE02BE" w:rsidP="00DE02BE">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68166" cy="387721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D05E.tmp"/>
                    <pic:cNvPicPr/>
                  </pic:nvPicPr>
                  <pic:blipFill>
                    <a:blip r:embed="rId13">
                      <a:extLst>
                        <a:ext uri="{28A0092B-C50C-407E-A947-70E740481C1C}">
                          <a14:useLocalDpi xmlns:a14="http://schemas.microsoft.com/office/drawing/2010/main" val="0"/>
                        </a:ext>
                      </a:extLst>
                    </a:blip>
                    <a:stretch>
                      <a:fillRect/>
                    </a:stretch>
                  </pic:blipFill>
                  <pic:spPr>
                    <a:xfrm>
                      <a:off x="0" y="0"/>
                      <a:ext cx="5668166" cy="3877216"/>
                    </a:xfrm>
                    <a:prstGeom prst="rect">
                      <a:avLst/>
                    </a:prstGeom>
                  </pic:spPr>
                </pic:pic>
              </a:graphicData>
            </a:graphic>
          </wp:inline>
        </w:drawing>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pStyle w:val="Heading2"/>
      </w:pPr>
      <w:bookmarkStart w:id="26" w:name="_Toc525239270"/>
      <w:r>
        <w:lastRenderedPageBreak/>
        <w:t>Librarian Home Page</w:t>
      </w:r>
      <w:bookmarkEnd w:id="26"/>
    </w:p>
    <w:p w:rsidR="00DE02BE" w:rsidRDefault="00DE02BE" w:rsidP="00DE02BE"/>
    <w:p w:rsidR="00DE02BE" w:rsidRDefault="00DE02BE" w:rsidP="00DE02BE">
      <w:pPr>
        <w:spacing w:line="360" w:lineRule="auto"/>
        <w:rPr>
          <w:rFonts w:asciiTheme="majorBidi" w:hAnsiTheme="majorBidi" w:cstheme="majorBidi"/>
          <w:sz w:val="24"/>
          <w:szCs w:val="24"/>
        </w:rPr>
      </w:pPr>
      <w:r w:rsidRPr="00DE02BE">
        <w:rPr>
          <w:rFonts w:asciiTheme="majorBidi" w:hAnsiTheme="majorBidi" w:cstheme="majorBidi"/>
          <w:sz w:val="24"/>
          <w:szCs w:val="24"/>
        </w:rPr>
        <w:t>Librarian after signing in will see this page which can be used to go to different part of application.</w:t>
      </w:r>
    </w:p>
    <w:p w:rsidR="00DE02BE" w:rsidRPr="00DE02BE" w:rsidRDefault="00DE02BE" w:rsidP="00DE02BE">
      <w:pPr>
        <w:spacing w:line="360" w:lineRule="auto"/>
        <w:rPr>
          <w:rFonts w:asciiTheme="majorBidi" w:hAnsiTheme="majorBidi" w:cstheme="majorBidi"/>
          <w:sz w:val="24"/>
          <w:szCs w:val="24"/>
        </w:rPr>
      </w:pPr>
    </w:p>
    <w:p w:rsidR="00DE02BE" w:rsidRDefault="00DE02BE" w:rsidP="00DE02BE">
      <w:r>
        <w:rPr>
          <w:noProof/>
        </w:rPr>
        <w:drawing>
          <wp:inline distT="0" distB="0" distL="0" distR="0">
            <wp:extent cx="5630061" cy="387721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CA50.tmp"/>
                    <pic:cNvPicPr/>
                  </pic:nvPicPr>
                  <pic:blipFill>
                    <a:blip r:embed="rId14">
                      <a:extLst>
                        <a:ext uri="{28A0092B-C50C-407E-A947-70E740481C1C}">
                          <a14:useLocalDpi xmlns:a14="http://schemas.microsoft.com/office/drawing/2010/main" val="0"/>
                        </a:ext>
                      </a:extLst>
                    </a:blip>
                    <a:stretch>
                      <a:fillRect/>
                    </a:stretch>
                  </pic:blipFill>
                  <pic:spPr>
                    <a:xfrm>
                      <a:off x="0" y="0"/>
                      <a:ext cx="5630061" cy="3877216"/>
                    </a:xfrm>
                    <a:prstGeom prst="rect">
                      <a:avLst/>
                    </a:prstGeom>
                  </pic:spPr>
                </pic:pic>
              </a:graphicData>
            </a:graphic>
          </wp:inline>
        </w:drawing>
      </w:r>
    </w:p>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Pr>
        <w:pStyle w:val="Heading2"/>
      </w:pPr>
      <w:bookmarkStart w:id="27" w:name="_Toc525239271"/>
      <w:r>
        <w:lastRenderedPageBreak/>
        <w:t>New Book</w:t>
      </w:r>
      <w:bookmarkEnd w:id="27"/>
    </w:p>
    <w:p w:rsidR="00DE02BE" w:rsidRDefault="00DE02BE" w:rsidP="00DE02BE"/>
    <w:p w:rsidR="00DE02BE" w:rsidRDefault="00DE02BE" w:rsidP="00DE02BE">
      <w:pPr>
        <w:rPr>
          <w:rFonts w:asciiTheme="majorBidi" w:hAnsiTheme="majorBidi" w:cstheme="majorBidi"/>
          <w:sz w:val="24"/>
          <w:szCs w:val="24"/>
        </w:rPr>
      </w:pPr>
      <w:r w:rsidRPr="00DE02BE">
        <w:rPr>
          <w:rFonts w:asciiTheme="majorBidi" w:hAnsiTheme="majorBidi" w:cstheme="majorBidi"/>
          <w:sz w:val="24"/>
          <w:szCs w:val="24"/>
        </w:rPr>
        <w:t>Librarian can add new book by entering author, title, published date and number of copies.</w:t>
      </w:r>
    </w:p>
    <w:p w:rsidR="00DE02BE" w:rsidRPr="00DE02BE" w:rsidRDefault="00DE02BE" w:rsidP="00DE02BE">
      <w:pPr>
        <w:rPr>
          <w:rFonts w:asciiTheme="majorBidi" w:hAnsiTheme="majorBidi" w:cstheme="majorBidi"/>
          <w:sz w:val="24"/>
          <w:szCs w:val="24"/>
        </w:rPr>
      </w:pPr>
    </w:p>
    <w:p w:rsidR="00DE02BE" w:rsidRPr="00DE02BE" w:rsidRDefault="00DE02BE" w:rsidP="00DE02BE">
      <w:r>
        <w:rPr>
          <w:noProof/>
        </w:rPr>
        <w:drawing>
          <wp:inline distT="0" distB="0" distL="0" distR="0">
            <wp:extent cx="5658640" cy="382005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BFED.tmp"/>
                    <pic:cNvPicPr/>
                  </pic:nvPicPr>
                  <pic:blipFill>
                    <a:blip r:embed="rId15">
                      <a:extLst>
                        <a:ext uri="{28A0092B-C50C-407E-A947-70E740481C1C}">
                          <a14:useLocalDpi xmlns:a14="http://schemas.microsoft.com/office/drawing/2010/main" val="0"/>
                        </a:ext>
                      </a:extLst>
                    </a:blip>
                    <a:stretch>
                      <a:fillRect/>
                    </a:stretch>
                  </pic:blipFill>
                  <pic:spPr>
                    <a:xfrm>
                      <a:off x="0" y="0"/>
                      <a:ext cx="5658640" cy="3820058"/>
                    </a:xfrm>
                    <a:prstGeom prst="rect">
                      <a:avLst/>
                    </a:prstGeom>
                  </pic:spPr>
                </pic:pic>
              </a:graphicData>
            </a:graphic>
          </wp:inline>
        </w:drawing>
      </w:r>
      <w:r>
        <w:t xml:space="preserve"> </w:t>
      </w: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spacing w:line="360" w:lineRule="auto"/>
        <w:jc w:val="both"/>
        <w:rPr>
          <w:rFonts w:asciiTheme="majorBidi" w:hAnsiTheme="majorBidi" w:cstheme="majorBidi"/>
          <w:sz w:val="24"/>
          <w:szCs w:val="24"/>
        </w:rPr>
      </w:pPr>
    </w:p>
    <w:p w:rsidR="00DE02BE" w:rsidRDefault="00DE02BE" w:rsidP="00DE02BE">
      <w:pPr>
        <w:pStyle w:val="Heading2"/>
      </w:pPr>
      <w:bookmarkStart w:id="28" w:name="_Toc525239272"/>
      <w:r>
        <w:lastRenderedPageBreak/>
        <w:t>Modify Books</w:t>
      </w:r>
      <w:bookmarkEnd w:id="28"/>
    </w:p>
    <w:p w:rsidR="00DE02BE" w:rsidRDefault="00DE02BE" w:rsidP="00DE02BE"/>
    <w:p w:rsidR="00DE02BE" w:rsidRDefault="00DE02BE" w:rsidP="00DE02BE">
      <w:pPr>
        <w:rPr>
          <w:rFonts w:asciiTheme="majorBidi" w:hAnsiTheme="majorBidi" w:cstheme="majorBidi"/>
          <w:sz w:val="24"/>
          <w:szCs w:val="24"/>
        </w:rPr>
      </w:pPr>
      <w:r w:rsidRPr="00DE02BE">
        <w:rPr>
          <w:rFonts w:asciiTheme="majorBidi" w:hAnsiTheme="majorBidi" w:cstheme="majorBidi"/>
          <w:sz w:val="24"/>
          <w:szCs w:val="24"/>
        </w:rPr>
        <w:t>Librarian can update and delete a book in this page.</w:t>
      </w: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39587" cy="38772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181C.tmp"/>
                    <pic:cNvPicPr/>
                  </pic:nvPicPr>
                  <pic:blipFill>
                    <a:blip r:embed="rId16">
                      <a:extLst>
                        <a:ext uri="{28A0092B-C50C-407E-A947-70E740481C1C}">
                          <a14:useLocalDpi xmlns:a14="http://schemas.microsoft.com/office/drawing/2010/main" val="0"/>
                        </a:ext>
                      </a:extLst>
                    </a:blip>
                    <a:stretch>
                      <a:fillRect/>
                    </a:stretch>
                  </pic:blipFill>
                  <pic:spPr>
                    <a:xfrm>
                      <a:off x="0" y="0"/>
                      <a:ext cx="5639587" cy="3877216"/>
                    </a:xfrm>
                    <a:prstGeom prst="rect">
                      <a:avLst/>
                    </a:prstGeom>
                  </pic:spPr>
                </pic:pic>
              </a:graphicData>
            </a:graphic>
          </wp:inline>
        </w:drawing>
      </w: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pStyle w:val="Heading2"/>
      </w:pPr>
      <w:bookmarkStart w:id="29" w:name="_Toc525239273"/>
      <w:r>
        <w:lastRenderedPageBreak/>
        <w:t>Book List</w:t>
      </w:r>
      <w:bookmarkEnd w:id="29"/>
    </w:p>
    <w:p w:rsidR="00DE02BE" w:rsidRPr="00DE02BE" w:rsidRDefault="00DE02BE" w:rsidP="00DE02BE"/>
    <w:p w:rsidR="00DE02BE" w:rsidRDefault="00DE02BE" w:rsidP="00DE02BE">
      <w:pPr>
        <w:rPr>
          <w:rFonts w:asciiTheme="majorBidi" w:hAnsiTheme="majorBidi" w:cstheme="majorBidi"/>
          <w:sz w:val="24"/>
          <w:szCs w:val="24"/>
        </w:rPr>
      </w:pPr>
      <w:r>
        <w:rPr>
          <w:rFonts w:asciiTheme="majorBidi" w:hAnsiTheme="majorBidi" w:cstheme="majorBidi"/>
          <w:sz w:val="24"/>
          <w:szCs w:val="24"/>
        </w:rPr>
        <w:t>The list of the books and details will be shown.</w:t>
      </w:r>
    </w:p>
    <w:p w:rsidR="00DE02BE" w:rsidRDefault="00DE02BE" w:rsidP="00DE02B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49114" cy="38295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C516.tmp"/>
                    <pic:cNvPicPr/>
                  </pic:nvPicPr>
                  <pic:blipFill>
                    <a:blip r:embed="rId17">
                      <a:extLst>
                        <a:ext uri="{28A0092B-C50C-407E-A947-70E740481C1C}">
                          <a14:useLocalDpi xmlns:a14="http://schemas.microsoft.com/office/drawing/2010/main" val="0"/>
                        </a:ext>
                      </a:extLst>
                    </a:blip>
                    <a:stretch>
                      <a:fillRect/>
                    </a:stretch>
                  </pic:blipFill>
                  <pic:spPr>
                    <a:xfrm>
                      <a:off x="0" y="0"/>
                      <a:ext cx="5649114" cy="3829585"/>
                    </a:xfrm>
                    <a:prstGeom prst="rect">
                      <a:avLst/>
                    </a:prstGeom>
                  </pic:spPr>
                </pic:pic>
              </a:graphicData>
            </a:graphic>
          </wp:inline>
        </w:drawing>
      </w: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rPr>
          <w:rFonts w:asciiTheme="majorBidi" w:hAnsiTheme="majorBidi" w:cstheme="majorBidi"/>
          <w:sz w:val="24"/>
          <w:szCs w:val="24"/>
        </w:rPr>
      </w:pPr>
    </w:p>
    <w:p w:rsidR="00DE02BE" w:rsidRDefault="00DE02BE" w:rsidP="00DE02BE">
      <w:pPr>
        <w:pStyle w:val="Heading2"/>
      </w:pPr>
      <w:bookmarkStart w:id="30" w:name="_Toc525239274"/>
      <w:r>
        <w:lastRenderedPageBreak/>
        <w:t>Student Home page</w:t>
      </w:r>
      <w:bookmarkEnd w:id="30"/>
    </w:p>
    <w:p w:rsidR="00DE02BE" w:rsidRPr="00DE02BE" w:rsidRDefault="00DE02BE" w:rsidP="00DE02BE">
      <w:pPr>
        <w:spacing w:line="360" w:lineRule="auto"/>
        <w:rPr>
          <w:rFonts w:asciiTheme="majorBidi" w:hAnsiTheme="majorBidi" w:cstheme="majorBidi"/>
          <w:sz w:val="24"/>
          <w:szCs w:val="24"/>
        </w:rPr>
      </w:pPr>
    </w:p>
    <w:p w:rsidR="00DE02BE" w:rsidRPr="00DE02BE" w:rsidRDefault="00DE02BE" w:rsidP="00DE02BE">
      <w:pPr>
        <w:spacing w:line="360" w:lineRule="auto"/>
        <w:rPr>
          <w:rFonts w:asciiTheme="majorBidi" w:hAnsiTheme="majorBidi" w:cstheme="majorBidi"/>
          <w:sz w:val="24"/>
          <w:szCs w:val="24"/>
        </w:rPr>
      </w:pPr>
      <w:r w:rsidRPr="00DE02BE">
        <w:rPr>
          <w:rFonts w:asciiTheme="majorBidi" w:hAnsiTheme="majorBidi" w:cstheme="majorBidi"/>
          <w:sz w:val="24"/>
          <w:szCs w:val="24"/>
        </w:rPr>
        <w:t>Student will see this page after login which is showing the books details and they can borrow the selected book by clicking on the button.</w:t>
      </w:r>
    </w:p>
    <w:p w:rsidR="00DE02BE" w:rsidRDefault="00DE02BE" w:rsidP="00DE02BE">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649114" cy="382958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9003.tmp"/>
                    <pic:cNvPicPr/>
                  </pic:nvPicPr>
                  <pic:blipFill>
                    <a:blip r:embed="rId18">
                      <a:extLst>
                        <a:ext uri="{28A0092B-C50C-407E-A947-70E740481C1C}">
                          <a14:useLocalDpi xmlns:a14="http://schemas.microsoft.com/office/drawing/2010/main" val="0"/>
                        </a:ext>
                      </a:extLst>
                    </a:blip>
                    <a:stretch>
                      <a:fillRect/>
                    </a:stretch>
                  </pic:blipFill>
                  <pic:spPr>
                    <a:xfrm>
                      <a:off x="0" y="0"/>
                      <a:ext cx="5649114" cy="3829585"/>
                    </a:xfrm>
                    <a:prstGeom prst="rect">
                      <a:avLst/>
                    </a:prstGeom>
                  </pic:spPr>
                </pic:pic>
              </a:graphicData>
            </a:graphic>
          </wp:inline>
        </w:drawing>
      </w: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jc w:val="center"/>
        <w:rPr>
          <w:rFonts w:asciiTheme="majorBidi" w:hAnsiTheme="majorBidi" w:cstheme="majorBidi"/>
          <w:sz w:val="24"/>
          <w:szCs w:val="24"/>
        </w:rPr>
      </w:pPr>
    </w:p>
    <w:p w:rsidR="00DE02BE" w:rsidRDefault="00DE02BE" w:rsidP="00DE02BE">
      <w:pPr>
        <w:pStyle w:val="Heading2"/>
      </w:pPr>
      <w:bookmarkStart w:id="31" w:name="_Toc525239275"/>
      <w:r>
        <w:lastRenderedPageBreak/>
        <w:t>Return Book</w:t>
      </w:r>
      <w:bookmarkEnd w:id="31"/>
    </w:p>
    <w:p w:rsidR="00DE02BE" w:rsidRPr="00DE02BE" w:rsidRDefault="00DE02BE" w:rsidP="00DE02BE"/>
    <w:p w:rsidR="00DE02BE" w:rsidRDefault="00DE02BE" w:rsidP="00DE02BE">
      <w:pPr>
        <w:rPr>
          <w:rFonts w:asciiTheme="majorBidi" w:hAnsiTheme="majorBidi" w:cstheme="majorBidi"/>
          <w:sz w:val="24"/>
          <w:szCs w:val="24"/>
        </w:rPr>
      </w:pPr>
      <w:r w:rsidRPr="00DE02BE">
        <w:rPr>
          <w:rFonts w:asciiTheme="majorBidi" w:hAnsiTheme="majorBidi" w:cstheme="majorBidi"/>
          <w:sz w:val="24"/>
          <w:szCs w:val="24"/>
        </w:rPr>
        <w:t>Student can return the book in this page by choosing the ID and clicking on return button.</w:t>
      </w:r>
    </w:p>
    <w:p w:rsidR="00DE02BE" w:rsidRPr="00DE02BE" w:rsidRDefault="00DE02BE" w:rsidP="00DE02BE">
      <w:pPr>
        <w:rPr>
          <w:rFonts w:asciiTheme="majorBidi" w:hAnsiTheme="majorBidi" w:cstheme="majorBidi"/>
          <w:sz w:val="24"/>
          <w:szCs w:val="24"/>
        </w:rPr>
      </w:pPr>
    </w:p>
    <w:p w:rsidR="00DE02BE" w:rsidRDefault="00DE02BE" w:rsidP="00DE02BE">
      <w:r>
        <w:rPr>
          <w:noProof/>
        </w:rPr>
        <w:drawing>
          <wp:inline distT="0" distB="0" distL="0" distR="0">
            <wp:extent cx="5630061" cy="389626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4A963.tmp"/>
                    <pic:cNvPicPr/>
                  </pic:nvPicPr>
                  <pic:blipFill>
                    <a:blip r:embed="rId19">
                      <a:extLst>
                        <a:ext uri="{28A0092B-C50C-407E-A947-70E740481C1C}">
                          <a14:useLocalDpi xmlns:a14="http://schemas.microsoft.com/office/drawing/2010/main" val="0"/>
                        </a:ext>
                      </a:extLst>
                    </a:blip>
                    <a:stretch>
                      <a:fillRect/>
                    </a:stretch>
                  </pic:blipFill>
                  <pic:spPr>
                    <a:xfrm>
                      <a:off x="0" y="0"/>
                      <a:ext cx="5630061" cy="3896269"/>
                    </a:xfrm>
                    <a:prstGeom prst="rect">
                      <a:avLst/>
                    </a:prstGeom>
                  </pic:spPr>
                </pic:pic>
              </a:graphicData>
            </a:graphic>
          </wp:inline>
        </w:drawing>
      </w:r>
    </w:p>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DE02BE" w:rsidP="00DE02BE"/>
    <w:p w:rsidR="00DE02BE" w:rsidRDefault="005D6FFA" w:rsidP="005D6FFA">
      <w:pPr>
        <w:pStyle w:val="Heading1"/>
      </w:pPr>
      <w:bookmarkStart w:id="32" w:name="_Toc525239276"/>
      <w:r>
        <w:lastRenderedPageBreak/>
        <w:t>ICE (</w:t>
      </w:r>
      <w:r w:rsidRPr="005D6FFA">
        <w:rPr>
          <w:rFonts w:asciiTheme="majorBidi" w:hAnsiTheme="majorBidi"/>
          <w:sz w:val="24"/>
          <w:szCs w:val="24"/>
        </w:rPr>
        <w:t>Internet Communications Engine</w:t>
      </w:r>
      <w:r>
        <w:t>)</w:t>
      </w:r>
      <w:bookmarkEnd w:id="32"/>
    </w:p>
    <w:p w:rsidR="005D6FFA" w:rsidRDefault="005D6FFA" w:rsidP="005D6FFA"/>
    <w:p w:rsidR="005D6FFA" w:rsidRPr="005D6FFA" w:rsidRDefault="005D6FFA" w:rsidP="005D6FFA">
      <w:pPr>
        <w:spacing w:line="360" w:lineRule="auto"/>
        <w:jc w:val="both"/>
        <w:rPr>
          <w:rFonts w:asciiTheme="majorBidi" w:hAnsiTheme="majorBidi" w:cstheme="majorBidi"/>
          <w:sz w:val="24"/>
          <w:szCs w:val="24"/>
        </w:rPr>
      </w:pPr>
      <w:r w:rsidRPr="005D6FFA">
        <w:rPr>
          <w:rFonts w:asciiTheme="majorBidi" w:hAnsiTheme="majorBidi" w:cstheme="majorBidi"/>
          <w:sz w:val="24"/>
          <w:szCs w:val="24"/>
        </w:rPr>
        <w:t xml:space="preserve">The Internet Communications Engine, or Ice, is an open source RPC framework developed by </w:t>
      </w:r>
      <w:proofErr w:type="spellStart"/>
      <w:r w:rsidRPr="005D6FFA">
        <w:rPr>
          <w:rFonts w:asciiTheme="majorBidi" w:hAnsiTheme="majorBidi" w:cstheme="majorBidi"/>
          <w:sz w:val="24"/>
          <w:szCs w:val="24"/>
        </w:rPr>
        <w:t>ZeroC</w:t>
      </w:r>
      <w:proofErr w:type="spellEnd"/>
      <w:r w:rsidRPr="005D6FFA">
        <w:rPr>
          <w:rFonts w:asciiTheme="majorBidi" w:hAnsiTheme="majorBidi" w:cstheme="majorBidi"/>
          <w:sz w:val="24"/>
          <w:szCs w:val="24"/>
        </w:rPr>
        <w:t>. It provides SDKs for C++, C#, Java, JavaScript, MATLAB, Objective-C, PHP, Python, and Ruby, and can run on various operating systems, including Linux, Win</w:t>
      </w:r>
      <w:r w:rsidRPr="005D6FFA">
        <w:rPr>
          <w:rFonts w:asciiTheme="majorBidi" w:hAnsiTheme="majorBidi" w:cstheme="majorBidi"/>
          <w:sz w:val="24"/>
          <w:szCs w:val="24"/>
        </w:rPr>
        <w:t xml:space="preserve">dows, </w:t>
      </w:r>
      <w:proofErr w:type="spellStart"/>
      <w:r w:rsidRPr="005D6FFA">
        <w:rPr>
          <w:rFonts w:asciiTheme="majorBidi" w:hAnsiTheme="majorBidi" w:cstheme="majorBidi"/>
          <w:sz w:val="24"/>
          <w:szCs w:val="24"/>
        </w:rPr>
        <w:t>macOS</w:t>
      </w:r>
      <w:proofErr w:type="spellEnd"/>
      <w:r w:rsidRPr="005D6FFA">
        <w:rPr>
          <w:rFonts w:asciiTheme="majorBidi" w:hAnsiTheme="majorBidi" w:cstheme="majorBidi"/>
          <w:sz w:val="24"/>
          <w:szCs w:val="24"/>
        </w:rPr>
        <w:t>, iOS and Android.</w:t>
      </w:r>
    </w:p>
    <w:p w:rsidR="005D6FFA" w:rsidRDefault="005D6FFA" w:rsidP="005D6FFA">
      <w:pPr>
        <w:spacing w:line="360" w:lineRule="auto"/>
        <w:jc w:val="both"/>
        <w:rPr>
          <w:rFonts w:asciiTheme="majorBidi" w:hAnsiTheme="majorBidi" w:cstheme="majorBidi"/>
          <w:sz w:val="24"/>
          <w:szCs w:val="24"/>
        </w:rPr>
      </w:pPr>
      <w:r w:rsidRPr="005D6FFA">
        <w:rPr>
          <w:rFonts w:asciiTheme="majorBidi" w:hAnsiTheme="majorBidi" w:cstheme="majorBidi"/>
          <w:sz w:val="24"/>
          <w:szCs w:val="24"/>
        </w:rPr>
        <w:t xml:space="preserve">Ice implements a proprietary communications protocol, called the Ice </w:t>
      </w:r>
      <w:r w:rsidRPr="005D6FFA">
        <w:rPr>
          <w:rFonts w:asciiTheme="majorBidi" w:hAnsiTheme="majorBidi" w:cstheme="majorBidi"/>
          <w:sz w:val="24"/>
          <w:szCs w:val="24"/>
        </w:rPr>
        <w:t>protocol that</w:t>
      </w:r>
      <w:r w:rsidRPr="005D6FFA">
        <w:rPr>
          <w:rFonts w:asciiTheme="majorBidi" w:hAnsiTheme="majorBidi" w:cstheme="majorBidi"/>
          <w:sz w:val="24"/>
          <w:szCs w:val="24"/>
        </w:rPr>
        <w:t xml:space="preserve"> can run over T</w:t>
      </w:r>
      <w:r w:rsidRPr="005D6FFA">
        <w:rPr>
          <w:rFonts w:asciiTheme="majorBidi" w:hAnsiTheme="majorBidi" w:cstheme="majorBidi"/>
          <w:sz w:val="24"/>
          <w:szCs w:val="24"/>
        </w:rPr>
        <w:t xml:space="preserve">CP, TLS, UDP, and Web Socket. </w:t>
      </w:r>
      <w:r w:rsidRPr="005D6FFA">
        <w:rPr>
          <w:rFonts w:asciiTheme="majorBidi" w:hAnsiTheme="majorBidi" w:cstheme="majorBidi"/>
          <w:sz w:val="24"/>
          <w:szCs w:val="24"/>
        </w:rPr>
        <w:t xml:space="preserve">As its name indicates, Ice can be suitable for </w:t>
      </w:r>
      <w:r w:rsidRPr="005D6FFA">
        <w:rPr>
          <w:rFonts w:asciiTheme="majorBidi" w:hAnsiTheme="majorBidi" w:cstheme="majorBidi"/>
          <w:sz w:val="24"/>
          <w:szCs w:val="24"/>
        </w:rPr>
        <w:t>applications that communicate over the Internet, and include</w:t>
      </w:r>
      <w:r w:rsidRPr="005D6FFA">
        <w:rPr>
          <w:rFonts w:asciiTheme="majorBidi" w:hAnsiTheme="majorBidi" w:cstheme="majorBidi"/>
          <w:sz w:val="24"/>
          <w:szCs w:val="24"/>
        </w:rPr>
        <w:t xml:space="preserve"> functionality for traversing firewalls.</w:t>
      </w:r>
    </w:p>
    <w:p w:rsidR="005D6FFA" w:rsidRDefault="005D6FFA" w:rsidP="005D6FFA">
      <w:pPr>
        <w:spacing w:line="360" w:lineRule="auto"/>
        <w:jc w:val="both"/>
        <w:rPr>
          <w:rFonts w:asciiTheme="majorBidi" w:hAnsiTheme="majorBidi" w:cstheme="majorBidi"/>
          <w:sz w:val="24"/>
          <w:szCs w:val="24"/>
        </w:rPr>
      </w:pPr>
    </w:p>
    <w:p w:rsidR="005D6FFA" w:rsidRDefault="005D6FFA" w:rsidP="005D6FFA">
      <w:pPr>
        <w:pStyle w:val="Heading1"/>
      </w:pPr>
      <w:bookmarkStart w:id="33" w:name="_Toc525239277"/>
      <w:r>
        <w:t>Conclusion</w:t>
      </w:r>
      <w:bookmarkEnd w:id="33"/>
      <w:r>
        <w:t xml:space="preserve"> </w:t>
      </w:r>
    </w:p>
    <w:p w:rsidR="005D6FFA" w:rsidRDefault="005D6FFA" w:rsidP="005D6FFA"/>
    <w:p w:rsidR="005D6FFA" w:rsidRDefault="005D6FFA" w:rsidP="005D6FFA">
      <w:pPr>
        <w:spacing w:line="360" w:lineRule="auto"/>
        <w:rPr>
          <w:rFonts w:asciiTheme="majorBidi" w:hAnsiTheme="majorBidi" w:cstheme="majorBidi"/>
          <w:sz w:val="24"/>
          <w:szCs w:val="24"/>
        </w:rPr>
      </w:pPr>
      <w:r w:rsidRPr="005D6FFA">
        <w:rPr>
          <w:rFonts w:asciiTheme="majorBidi" w:hAnsiTheme="majorBidi" w:cstheme="majorBidi"/>
          <w:sz w:val="24"/>
          <w:szCs w:val="24"/>
        </w:rPr>
        <w:t xml:space="preserve">RMI is </w:t>
      </w:r>
      <w:r w:rsidRPr="005D6FFA">
        <w:rPr>
          <w:rFonts w:asciiTheme="majorBidi" w:hAnsiTheme="majorBidi" w:cstheme="majorBidi"/>
          <w:sz w:val="24"/>
          <w:szCs w:val="24"/>
        </w:rPr>
        <w:t>a very good way to implement distributed systems if they can be builds</w:t>
      </w:r>
      <w:r w:rsidRPr="005D6FFA">
        <w:rPr>
          <w:rFonts w:asciiTheme="majorBidi" w:hAnsiTheme="majorBidi" w:cstheme="majorBidi"/>
          <w:sz w:val="24"/>
          <w:szCs w:val="24"/>
        </w:rPr>
        <w:t xml:space="preserve"> in pure Java. The programmer doesn’t have to care about the distribution during development. So the objects can be distributed dependent on runtime. The protocol of the communication is checked by the Java compiler so the programmer doesn’t have to care about this. The disadvantage is the fact that RMI is only available for Java. If server or client </w:t>
      </w:r>
      <w:r w:rsidRPr="005D6FFA">
        <w:rPr>
          <w:rFonts w:asciiTheme="majorBidi" w:hAnsiTheme="majorBidi" w:cstheme="majorBidi"/>
          <w:sz w:val="24"/>
          <w:szCs w:val="24"/>
        </w:rPr>
        <w:t>cannot</w:t>
      </w:r>
      <w:r w:rsidRPr="005D6FFA">
        <w:rPr>
          <w:rFonts w:asciiTheme="majorBidi" w:hAnsiTheme="majorBidi" w:cstheme="majorBidi"/>
          <w:sz w:val="24"/>
          <w:szCs w:val="24"/>
        </w:rPr>
        <w:t xml:space="preserve"> be </w:t>
      </w:r>
      <w:r w:rsidRPr="005D6FFA">
        <w:rPr>
          <w:rFonts w:asciiTheme="majorBidi" w:hAnsiTheme="majorBidi" w:cstheme="majorBidi"/>
          <w:sz w:val="24"/>
          <w:szCs w:val="24"/>
        </w:rPr>
        <w:t>built</w:t>
      </w:r>
      <w:r w:rsidRPr="005D6FFA">
        <w:rPr>
          <w:rFonts w:asciiTheme="majorBidi" w:hAnsiTheme="majorBidi" w:cstheme="majorBidi"/>
          <w:sz w:val="24"/>
          <w:szCs w:val="24"/>
        </w:rPr>
        <w:t xml:space="preserve"> in Java another method has to be used. A possibility can be CORBA or if the communication has to be fast, sockets have to be used, to reduce overhead, that is inevitable if higher level protocols are used.</w:t>
      </w: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spacing w:line="360" w:lineRule="auto"/>
        <w:rPr>
          <w:rFonts w:asciiTheme="majorBidi" w:hAnsiTheme="majorBidi" w:cstheme="majorBidi"/>
          <w:sz w:val="24"/>
          <w:szCs w:val="24"/>
        </w:rPr>
      </w:pPr>
    </w:p>
    <w:p w:rsidR="005D6FFA" w:rsidRDefault="005D6FFA" w:rsidP="005D6FFA">
      <w:pPr>
        <w:pStyle w:val="Heading1"/>
      </w:pPr>
      <w:bookmarkStart w:id="34" w:name="_Toc525239278"/>
      <w:r>
        <w:lastRenderedPageBreak/>
        <w:t>References</w:t>
      </w:r>
      <w:bookmarkEnd w:id="34"/>
    </w:p>
    <w:p w:rsidR="005D6FFA" w:rsidRDefault="005D6FFA" w:rsidP="005D6FFA"/>
    <w:p w:rsidR="005D6FFA" w:rsidRDefault="005D6FFA" w:rsidP="005D6FFA">
      <w:pPr>
        <w:pStyle w:val="NormalWeb"/>
        <w:spacing w:before="0" w:beforeAutospacing="0" w:after="180" w:afterAutospacing="0"/>
        <w:ind w:left="450" w:hanging="450"/>
        <w:rPr>
          <w:color w:val="000000"/>
          <w:sz w:val="27"/>
          <w:szCs w:val="27"/>
        </w:rPr>
      </w:pPr>
      <w:proofErr w:type="gramStart"/>
      <w:r>
        <w:rPr>
          <w:color w:val="000000"/>
          <w:sz w:val="27"/>
          <w:szCs w:val="27"/>
        </w:rPr>
        <w:t>1880-1954, H. (2013).</w:t>
      </w:r>
      <w:proofErr w:type="gramEnd"/>
      <w:r>
        <w:rPr>
          <w:color w:val="000000"/>
          <w:sz w:val="27"/>
          <w:szCs w:val="27"/>
        </w:rPr>
        <w:t> </w:t>
      </w:r>
      <w:proofErr w:type="gramStart"/>
      <w:r>
        <w:rPr>
          <w:i/>
          <w:iCs/>
          <w:color w:val="000000"/>
          <w:sz w:val="27"/>
          <w:szCs w:val="27"/>
        </w:rPr>
        <w:t>Java head</w:t>
      </w:r>
      <w:r>
        <w:rPr>
          <w:color w:val="000000"/>
          <w:sz w:val="27"/>
          <w:szCs w:val="27"/>
        </w:rPr>
        <w:t>.</w:t>
      </w:r>
      <w:proofErr w:type="gramEnd"/>
      <w:r>
        <w:rPr>
          <w:color w:val="000000"/>
          <w:sz w:val="27"/>
          <w:szCs w:val="27"/>
        </w:rPr>
        <w:t xml:space="preserve"> [Place of publication not identified]: </w:t>
      </w:r>
      <w:proofErr w:type="spellStart"/>
      <w:r>
        <w:rPr>
          <w:color w:val="000000"/>
          <w:sz w:val="27"/>
          <w:szCs w:val="27"/>
        </w:rPr>
        <w:t>Hardpress</w:t>
      </w:r>
      <w:proofErr w:type="spellEnd"/>
      <w:r>
        <w:rPr>
          <w:color w:val="000000"/>
          <w:sz w:val="27"/>
          <w:szCs w:val="27"/>
        </w:rPr>
        <w:t xml:space="preserve"> Ltd.</w:t>
      </w:r>
    </w:p>
    <w:p w:rsidR="005D6FFA" w:rsidRDefault="005D6FFA" w:rsidP="005D6FFA">
      <w:pPr>
        <w:pStyle w:val="NormalWeb"/>
        <w:spacing w:before="0" w:beforeAutospacing="0" w:after="180" w:afterAutospacing="0"/>
        <w:ind w:left="450" w:hanging="450"/>
        <w:rPr>
          <w:color w:val="000000"/>
          <w:sz w:val="27"/>
          <w:szCs w:val="27"/>
        </w:rPr>
      </w:pPr>
      <w:r>
        <w:rPr>
          <w:color w:val="000000"/>
          <w:sz w:val="27"/>
          <w:szCs w:val="27"/>
        </w:rPr>
        <w:t xml:space="preserve">Java Concept </w:t>
      </w:r>
      <w:proofErr w:type="gramStart"/>
      <w:r>
        <w:rPr>
          <w:color w:val="000000"/>
          <w:sz w:val="27"/>
          <w:szCs w:val="27"/>
        </w:rPr>
        <w:t>Of</w:t>
      </w:r>
      <w:proofErr w:type="gramEnd"/>
      <w:r>
        <w:rPr>
          <w:color w:val="000000"/>
          <w:sz w:val="27"/>
          <w:szCs w:val="27"/>
        </w:rPr>
        <w:t xml:space="preserve"> The Day. (2017). </w:t>
      </w:r>
      <w:r>
        <w:rPr>
          <w:i/>
          <w:iCs/>
          <w:color w:val="000000"/>
          <w:sz w:val="27"/>
          <w:szCs w:val="27"/>
        </w:rPr>
        <w:t xml:space="preserve">Inheritance </w:t>
      </w:r>
      <w:proofErr w:type="gramStart"/>
      <w:r>
        <w:rPr>
          <w:i/>
          <w:iCs/>
          <w:color w:val="000000"/>
          <w:sz w:val="27"/>
          <w:szCs w:val="27"/>
        </w:rPr>
        <w:t>In</w:t>
      </w:r>
      <w:proofErr w:type="gramEnd"/>
      <w:r>
        <w:rPr>
          <w:i/>
          <w:iCs/>
          <w:color w:val="000000"/>
          <w:sz w:val="27"/>
          <w:szCs w:val="27"/>
        </w:rPr>
        <w:t xml:space="preserve"> Java - Java Concept Of The Day</w:t>
      </w:r>
      <w:r>
        <w:rPr>
          <w:color w:val="000000"/>
          <w:sz w:val="27"/>
          <w:szCs w:val="27"/>
        </w:rPr>
        <w:t>. [</w:t>
      </w:r>
      <w:proofErr w:type="gramStart"/>
      <w:r>
        <w:rPr>
          <w:color w:val="000000"/>
          <w:sz w:val="27"/>
          <w:szCs w:val="27"/>
        </w:rPr>
        <w:t>online</w:t>
      </w:r>
      <w:proofErr w:type="gramEnd"/>
      <w:r>
        <w:rPr>
          <w:color w:val="000000"/>
          <w:sz w:val="27"/>
          <w:szCs w:val="27"/>
        </w:rPr>
        <w:t>] Available at: http://javaconceptoftheday.com/inheritance-in-java/ [Accessed 9 Jul. 2017].</w:t>
      </w:r>
    </w:p>
    <w:p w:rsidR="005D6FFA" w:rsidRDefault="005D6FFA" w:rsidP="005D6FFA">
      <w:pPr>
        <w:pStyle w:val="NormalWeb"/>
        <w:spacing w:before="0" w:beforeAutospacing="0" w:after="180" w:afterAutospacing="0"/>
        <w:ind w:left="450" w:hanging="450"/>
        <w:rPr>
          <w:color w:val="000000"/>
          <w:sz w:val="27"/>
          <w:szCs w:val="27"/>
        </w:rPr>
      </w:pPr>
      <w:r>
        <w:rPr>
          <w:color w:val="000000"/>
          <w:sz w:val="27"/>
          <w:szCs w:val="27"/>
        </w:rPr>
        <w:t xml:space="preserve">Object-Oriented Programming Languages: Tools for Effective Communication on Application. </w:t>
      </w:r>
      <w:proofErr w:type="gramStart"/>
      <w:r>
        <w:rPr>
          <w:color w:val="000000"/>
          <w:sz w:val="27"/>
          <w:szCs w:val="27"/>
        </w:rPr>
        <w:t>(2016). </w:t>
      </w:r>
      <w:r>
        <w:rPr>
          <w:i/>
          <w:iCs/>
          <w:color w:val="000000"/>
          <w:sz w:val="27"/>
          <w:szCs w:val="27"/>
        </w:rPr>
        <w:t>International Journal of Science and Research (IJSR)</w:t>
      </w:r>
      <w:r>
        <w:rPr>
          <w:color w:val="000000"/>
          <w:sz w:val="27"/>
          <w:szCs w:val="27"/>
        </w:rPr>
        <w:t>, 5(8), pp.406-411.</w:t>
      </w:r>
      <w:proofErr w:type="gramEnd"/>
    </w:p>
    <w:p w:rsidR="005D6FFA" w:rsidRDefault="005D6FFA" w:rsidP="005D6FFA">
      <w:pPr>
        <w:pStyle w:val="NormalWeb"/>
        <w:spacing w:before="0" w:beforeAutospacing="0" w:after="180" w:afterAutospacing="0"/>
        <w:ind w:left="450" w:hanging="450"/>
        <w:rPr>
          <w:color w:val="000000"/>
          <w:sz w:val="27"/>
          <w:szCs w:val="27"/>
        </w:rPr>
      </w:pPr>
      <w:r>
        <w:rPr>
          <w:color w:val="000000"/>
          <w:sz w:val="27"/>
          <w:szCs w:val="27"/>
        </w:rPr>
        <w:t>Sabharwal, C. (1998). Java, Java, Java. </w:t>
      </w:r>
      <w:proofErr w:type="gramStart"/>
      <w:r>
        <w:rPr>
          <w:i/>
          <w:iCs/>
          <w:color w:val="000000"/>
          <w:sz w:val="27"/>
          <w:szCs w:val="27"/>
        </w:rPr>
        <w:t>IEEE Potentials</w:t>
      </w:r>
      <w:r>
        <w:rPr>
          <w:color w:val="000000"/>
          <w:sz w:val="27"/>
          <w:szCs w:val="27"/>
        </w:rPr>
        <w:t>, 17(3), pp.33-37.</w:t>
      </w:r>
      <w:proofErr w:type="gramEnd"/>
    </w:p>
    <w:p w:rsidR="005D6FFA" w:rsidRDefault="005D6FFA" w:rsidP="005D6FFA"/>
    <w:p w:rsidR="005D6FFA" w:rsidRPr="005D6FFA" w:rsidRDefault="005D6FFA" w:rsidP="005D6FFA"/>
    <w:p w:rsidR="005D6FFA" w:rsidRDefault="005D6FFA" w:rsidP="005D6FFA">
      <w:pPr>
        <w:spacing w:line="360" w:lineRule="auto"/>
        <w:jc w:val="both"/>
        <w:rPr>
          <w:rFonts w:asciiTheme="majorBidi" w:hAnsiTheme="majorBidi" w:cstheme="majorBidi"/>
          <w:sz w:val="24"/>
          <w:szCs w:val="24"/>
        </w:rPr>
      </w:pPr>
    </w:p>
    <w:p w:rsidR="005D6FFA" w:rsidRPr="005D6FFA" w:rsidRDefault="005D6FFA" w:rsidP="005D6FFA">
      <w:pPr>
        <w:spacing w:line="360" w:lineRule="auto"/>
        <w:jc w:val="both"/>
        <w:rPr>
          <w:rFonts w:asciiTheme="majorBidi" w:hAnsiTheme="majorBidi" w:cstheme="majorBidi"/>
          <w:sz w:val="24"/>
          <w:szCs w:val="24"/>
        </w:rPr>
      </w:pPr>
    </w:p>
    <w:sectPr w:rsidR="005D6FFA" w:rsidRPr="005D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8BE"/>
    <w:rsid w:val="000667C3"/>
    <w:rsid w:val="0009504A"/>
    <w:rsid w:val="005D6FFA"/>
    <w:rsid w:val="00850B9E"/>
    <w:rsid w:val="00B517CF"/>
    <w:rsid w:val="00C80679"/>
    <w:rsid w:val="00DE02BE"/>
    <w:rsid w:val="00E368BE"/>
    <w:rsid w:val="00FB0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B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22E"/>
    <w:rPr>
      <w:rFonts w:ascii="Tahoma" w:hAnsi="Tahoma" w:cs="Tahoma"/>
      <w:sz w:val="16"/>
      <w:szCs w:val="16"/>
    </w:rPr>
  </w:style>
  <w:style w:type="table" w:styleId="TableGrid">
    <w:name w:val="Table Grid"/>
    <w:basedOn w:val="TableNormal"/>
    <w:uiPriority w:val="59"/>
    <w:rsid w:val="00850B9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0B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B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B9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D6FF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5D6FFA"/>
    <w:pPr>
      <w:outlineLvl w:val="9"/>
    </w:pPr>
    <w:rPr>
      <w:lang w:eastAsia="ja-JP"/>
    </w:rPr>
  </w:style>
  <w:style w:type="paragraph" w:styleId="TOC1">
    <w:name w:val="toc 1"/>
    <w:basedOn w:val="Normal"/>
    <w:next w:val="Normal"/>
    <w:autoRedefine/>
    <w:uiPriority w:val="39"/>
    <w:unhideWhenUsed/>
    <w:rsid w:val="005D6FFA"/>
    <w:pPr>
      <w:spacing w:after="100"/>
    </w:pPr>
  </w:style>
  <w:style w:type="paragraph" w:styleId="TOC2">
    <w:name w:val="toc 2"/>
    <w:basedOn w:val="Normal"/>
    <w:next w:val="Normal"/>
    <w:autoRedefine/>
    <w:uiPriority w:val="39"/>
    <w:unhideWhenUsed/>
    <w:rsid w:val="005D6FFA"/>
    <w:pPr>
      <w:spacing w:after="100"/>
      <w:ind w:left="220"/>
    </w:pPr>
  </w:style>
  <w:style w:type="paragraph" w:styleId="TOC3">
    <w:name w:val="toc 3"/>
    <w:basedOn w:val="Normal"/>
    <w:next w:val="Normal"/>
    <w:autoRedefine/>
    <w:uiPriority w:val="39"/>
    <w:unhideWhenUsed/>
    <w:rsid w:val="005D6FFA"/>
    <w:pPr>
      <w:spacing w:after="100"/>
      <w:ind w:left="440"/>
    </w:pPr>
  </w:style>
  <w:style w:type="character" w:styleId="Hyperlink">
    <w:name w:val="Hyperlink"/>
    <w:basedOn w:val="DefaultParagraphFont"/>
    <w:uiPriority w:val="99"/>
    <w:unhideWhenUsed/>
    <w:rsid w:val="005D6F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B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0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22E"/>
    <w:rPr>
      <w:rFonts w:ascii="Tahoma" w:hAnsi="Tahoma" w:cs="Tahoma"/>
      <w:sz w:val="16"/>
      <w:szCs w:val="16"/>
    </w:rPr>
  </w:style>
  <w:style w:type="table" w:styleId="TableGrid">
    <w:name w:val="Table Grid"/>
    <w:basedOn w:val="TableNormal"/>
    <w:uiPriority w:val="59"/>
    <w:rsid w:val="00850B9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0B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0B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B9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D6FF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5D6FFA"/>
    <w:pPr>
      <w:outlineLvl w:val="9"/>
    </w:pPr>
    <w:rPr>
      <w:lang w:eastAsia="ja-JP"/>
    </w:rPr>
  </w:style>
  <w:style w:type="paragraph" w:styleId="TOC1">
    <w:name w:val="toc 1"/>
    <w:basedOn w:val="Normal"/>
    <w:next w:val="Normal"/>
    <w:autoRedefine/>
    <w:uiPriority w:val="39"/>
    <w:unhideWhenUsed/>
    <w:rsid w:val="005D6FFA"/>
    <w:pPr>
      <w:spacing w:after="100"/>
    </w:pPr>
  </w:style>
  <w:style w:type="paragraph" w:styleId="TOC2">
    <w:name w:val="toc 2"/>
    <w:basedOn w:val="Normal"/>
    <w:next w:val="Normal"/>
    <w:autoRedefine/>
    <w:uiPriority w:val="39"/>
    <w:unhideWhenUsed/>
    <w:rsid w:val="005D6FFA"/>
    <w:pPr>
      <w:spacing w:after="100"/>
      <w:ind w:left="220"/>
    </w:pPr>
  </w:style>
  <w:style w:type="paragraph" w:styleId="TOC3">
    <w:name w:val="toc 3"/>
    <w:basedOn w:val="Normal"/>
    <w:next w:val="Normal"/>
    <w:autoRedefine/>
    <w:uiPriority w:val="39"/>
    <w:unhideWhenUsed/>
    <w:rsid w:val="005D6FFA"/>
    <w:pPr>
      <w:spacing w:after="100"/>
      <w:ind w:left="440"/>
    </w:pPr>
  </w:style>
  <w:style w:type="character" w:styleId="Hyperlink">
    <w:name w:val="Hyperlink"/>
    <w:basedOn w:val="DefaultParagraphFont"/>
    <w:uiPriority w:val="99"/>
    <w:unhideWhenUsed/>
    <w:rsid w:val="005D6F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3F4BA-0805-4B50-82B8-65656DF9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amighi</dc:creator>
  <cp:lastModifiedBy>mohammad amighi</cp:lastModifiedBy>
  <cp:revision>1</cp:revision>
  <dcterms:created xsi:type="dcterms:W3CDTF">2018-09-20T11:21:00Z</dcterms:created>
  <dcterms:modified xsi:type="dcterms:W3CDTF">2018-09-20T12:39:00Z</dcterms:modified>
</cp:coreProperties>
</file>