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C83D5B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F476CA">
        <w:rPr>
          <w:rFonts w:asciiTheme="majorHAnsi" w:hAnsiTheme="majorHAnsi" w:cstheme="majorHAnsi"/>
          <w:sz w:val="48"/>
          <w:szCs w:val="48"/>
        </w:rPr>
        <w:t>3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</w:t>
      </w:r>
      <w:r w:rsidR="00C83D5B" w:rsidRPr="00C83D5B"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Визуальные среды программирования</w:t>
      </w:r>
      <w:r>
        <w:rPr>
          <w:rFonts w:asciiTheme="majorHAnsi" w:hAnsiTheme="majorHAnsi" w:cstheme="majorHAnsi"/>
          <w:sz w:val="48"/>
          <w:szCs w:val="48"/>
        </w:rPr>
        <w:t>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C83D5B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 w:rsidRPr="00C83D5B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Брыль Сергей Иванович</w:t>
      </w:r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Задание:</w:t>
      </w:r>
    </w:p>
    <w:p w:rsidR="00A20B04" w:rsidRDefault="00670C28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670C28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>Постановка задачи</w:t>
      </w:r>
      <w:r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 xml:space="preserve">: </w:t>
      </w: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найти объём и площадь поверхности</w:t>
      </w:r>
      <w:r w:rsidR="00AC43E9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прямого параллелепипеда, если известны все его стороны.</w:t>
      </w:r>
    </w:p>
    <w:p w:rsidR="00AC43E9" w:rsidRDefault="00AC43E9" w:rsidP="00A20B04">
      <w:pPr>
        <w:rPr>
          <w:rFonts w:cstheme="minorHAnsi"/>
          <w:b/>
          <w:bCs/>
          <w:color w:val="000000"/>
          <w:sz w:val="24"/>
          <w:szCs w:val="20"/>
        </w:rPr>
      </w:pPr>
      <w:r w:rsidRPr="00AC43E9">
        <w:rPr>
          <w:rFonts w:cstheme="minorHAnsi"/>
          <w:b/>
          <w:bCs/>
          <w:color w:val="000000"/>
          <w:sz w:val="24"/>
          <w:szCs w:val="20"/>
        </w:rPr>
        <w:t>Математическая модель, описание смысла и обозначение переменных:</w:t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24"/>
          <w:shd w:val="clear" w:color="auto" w:fill="FFFFFF"/>
          <w:lang w:eastAsia="ru-RU"/>
        </w:rPr>
        <w:drawing>
          <wp:inline distT="0" distB="0" distL="0" distR="0">
            <wp:extent cx="2103436" cy="28541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476" cy="28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>a</w:t>
      </w:r>
      <w:r w:rsidRPr="00AC43E9"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 xml:space="preserve">, </w:t>
      </w: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>b</w:t>
      </w:r>
      <w:r w:rsidRPr="00AC43E9"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 xml:space="preserve">, </w:t>
      </w:r>
      <w:r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 xml:space="preserve">и </w:t>
      </w: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>c</w:t>
      </w:r>
      <w:r w:rsidRPr="00AC43E9"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>– стороны прямого параллелепипеда</w:t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 xml:space="preserve">V </w:t>
      </w:r>
      <w:r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>–</w:t>
      </w: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 xml:space="preserve"> </w:t>
      </w:r>
      <w:r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>объём параллелепипеда</w:t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 xml:space="preserve">S – </w:t>
      </w:r>
      <w:r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>площадь поверхности параллелепипеда</w:t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24"/>
          <w:shd w:val="clear" w:color="auto" w:fill="FFFFFF"/>
          <w:lang w:eastAsia="ru-RU"/>
        </w:rPr>
        <w:t>Формулы:</w:t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</w:pP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>V = a * b * c</w:t>
      </w:r>
    </w:p>
    <w:p w:rsidR="00AC43E9" w:rsidRDefault="00AC43E9" w:rsidP="00A20B04">
      <w:pP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</w:pPr>
      <w:r>
        <w:rPr>
          <w:rFonts w:eastAsia="Times New Roman" w:cstheme="minorHAnsi"/>
          <w:sz w:val="32"/>
          <w:szCs w:val="24"/>
          <w:shd w:val="clear" w:color="auto" w:fill="FFFFFF"/>
          <w:lang w:val="en-US" w:eastAsia="ru-RU"/>
        </w:rPr>
        <w:t>S = 2 * (a * b + b * c + c * a)</w:t>
      </w:r>
    </w:p>
    <w:p w:rsidR="00AC43E9" w:rsidRDefault="00AC43E9" w:rsidP="00A20B04">
      <w:pPr>
        <w:rPr>
          <w:b/>
          <w:bCs/>
          <w:color w:val="000000"/>
          <w:sz w:val="24"/>
          <w:szCs w:val="24"/>
        </w:rPr>
      </w:pPr>
      <w:r w:rsidRPr="00AC43E9">
        <w:rPr>
          <w:b/>
          <w:bCs/>
          <w:color w:val="000000"/>
          <w:sz w:val="24"/>
          <w:szCs w:val="24"/>
        </w:rPr>
        <w:t>Входные переменные, выходные переменные:</w:t>
      </w:r>
    </w:p>
    <w:p w:rsidR="00AC43E9" w:rsidRP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Входные переменные: 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a</w:t>
      </w:r>
      <w:r w:rsidRPr="00AC43E9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b</w:t>
      </w:r>
      <w:r w:rsidRPr="00AC43E9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и 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c</w:t>
      </w:r>
    </w:p>
    <w:p w:rsidR="00AC43E9" w:rsidRP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Выходные переменные: 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V</w:t>
      </w:r>
      <w:r w:rsidRPr="00AC43E9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и 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t>S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  <w:br w:type="page"/>
      </w:r>
    </w:p>
    <w:p w:rsidR="00AC43E9" w:rsidRPr="00AC43E9" w:rsidRDefault="00AC43E9" w:rsidP="00AC43E9">
      <w:pPr>
        <w:pStyle w:val="a4"/>
        <w:spacing w:before="0" w:beforeAutospacing="0" w:after="0" w:afterAutospacing="0"/>
        <w:ind w:right="282"/>
        <w:rPr>
          <w:rFonts w:asciiTheme="minorHAnsi" w:hAnsiTheme="minorHAnsi" w:cstheme="minorHAnsi"/>
          <w:b/>
          <w:bCs/>
          <w:color w:val="000000"/>
        </w:rPr>
      </w:pPr>
      <w:r w:rsidRPr="00AC43E9">
        <w:rPr>
          <w:rFonts w:asciiTheme="minorHAnsi" w:hAnsiTheme="minorHAnsi" w:cstheme="minorHAnsi"/>
          <w:b/>
          <w:bCs/>
          <w:color w:val="000000"/>
        </w:rPr>
        <w:lastRenderedPageBreak/>
        <w:t>Макет формы в режиме конструирования с обозначением и назначением элементов управления:</w:t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3E721CCF" wp14:editId="15DDA677">
            <wp:extent cx="3287612" cy="2450158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146" cy="24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Default="00AC43E9" w:rsidP="00AC43E9">
      <w:pPr>
        <w:pStyle w:val="a4"/>
        <w:spacing w:before="91" w:beforeAutospacing="0" w:after="0" w:afterAutospacing="0"/>
        <w:ind w:right="898"/>
        <w:rPr>
          <w:rFonts w:asciiTheme="minorHAnsi" w:hAnsiTheme="minorHAnsi" w:cstheme="minorHAnsi"/>
          <w:b/>
          <w:bCs/>
          <w:color w:val="000000"/>
          <w:szCs w:val="20"/>
        </w:rPr>
      </w:pPr>
      <w:r w:rsidRPr="00AC43E9">
        <w:rPr>
          <w:rFonts w:asciiTheme="minorHAnsi" w:hAnsiTheme="minorHAnsi" w:cstheme="minorHAnsi"/>
          <w:b/>
          <w:bCs/>
          <w:color w:val="000000"/>
          <w:szCs w:val="20"/>
        </w:rPr>
        <w:t>Программный код (процедуры-обработчики событий):</w:t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69A42700" wp14:editId="09D1A779">
            <wp:extent cx="4813929" cy="276434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273" cy="2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Pr="00AC43E9" w:rsidRDefault="00AC43E9" w:rsidP="00AC43E9">
      <w:pPr>
        <w:pStyle w:val="a4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AC43E9">
        <w:rPr>
          <w:rFonts w:asciiTheme="minorHAnsi" w:hAnsiTheme="minorHAnsi" w:cstheme="minorHAnsi"/>
          <w:b/>
          <w:bCs/>
          <w:color w:val="000000"/>
          <w:szCs w:val="20"/>
        </w:rPr>
        <w:t>Протокол работы (форма в режиме выполнения):</w:t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3ECFDD05" wp14:editId="249676FD">
            <wp:extent cx="2896481" cy="213146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521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lastRenderedPageBreak/>
        <w:drawing>
          <wp:inline distT="0" distB="0" distL="0" distR="0" wp14:anchorId="58D372D6" wp14:editId="6DC015E7">
            <wp:extent cx="2130076" cy="927421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126" cy="10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1553D1C6" wp14:editId="67B2CDDF">
            <wp:extent cx="2136800" cy="8774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317" cy="8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315E7F54" wp14:editId="27D72E50">
            <wp:extent cx="2145933" cy="92226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727" cy="9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E9" w:rsidRDefault="00AC43E9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45B7A110" wp14:editId="74D0AAEA">
            <wp:extent cx="4493877" cy="3477891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884" cy="34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25" w:rsidRPr="00AC43E9" w:rsidRDefault="00973425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</w:p>
    <w:sectPr w:rsidR="00973425" w:rsidRPr="00AC4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3937C7"/>
    <w:rsid w:val="00587460"/>
    <w:rsid w:val="00670C28"/>
    <w:rsid w:val="00973425"/>
    <w:rsid w:val="00A20B04"/>
    <w:rsid w:val="00AB78E0"/>
    <w:rsid w:val="00AC43E9"/>
    <w:rsid w:val="00C50D86"/>
    <w:rsid w:val="00C83D5B"/>
    <w:rsid w:val="00CD18FF"/>
    <w:rsid w:val="00ED3C4F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3427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6</cp:revision>
  <dcterms:created xsi:type="dcterms:W3CDTF">2023-01-07T17:55:00Z</dcterms:created>
  <dcterms:modified xsi:type="dcterms:W3CDTF">2023-01-07T19:32:00Z</dcterms:modified>
</cp:coreProperties>
</file>