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5C18" w14:textId="1F040162" w:rsidR="00F779D3" w:rsidRDefault="00FF4179">
      <w:r>
        <w:t>Lave pont :4</w:t>
      </w:r>
    </w:p>
    <w:p w14:paraId="12EFACEE" w14:textId="7D90D92E" w:rsidR="00FF4179" w:rsidRDefault="00FF4179">
      <w:r>
        <w:t>Aiguille (fanjaitra gony salasalany) : 30 pièce</w:t>
      </w:r>
      <w:r w:rsidR="006C6727">
        <w:t>s</w:t>
      </w:r>
    </w:p>
    <w:sectPr w:rsidR="00FF41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79"/>
    <w:rsid w:val="00231B42"/>
    <w:rsid w:val="006C6727"/>
    <w:rsid w:val="00BB765D"/>
    <w:rsid w:val="00F779D3"/>
    <w:rsid w:val="00FF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84C65"/>
  <w15:chartTrackingRefBased/>
  <w15:docId w15:val="{315FAB2A-EB67-4C90-8F61-27DF6AA8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4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417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417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41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41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41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41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41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41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41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417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4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54</Characters>
  <Application>Microsoft Office Word</Application>
  <DocSecurity>0</DocSecurity>
  <Lines>2</Lines>
  <Paragraphs>2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Thérèse RAFARALALAO</dc:creator>
  <cp:keywords/>
  <dc:description/>
  <cp:lastModifiedBy>Thérèse RAFARALALAO</cp:lastModifiedBy>
  <cp:revision>2</cp:revision>
  <dcterms:created xsi:type="dcterms:W3CDTF">2026-02-19T06:51:00Z</dcterms:created>
  <dcterms:modified xsi:type="dcterms:W3CDTF">2026-02-19T06:53:00Z</dcterms:modified>
</cp:coreProperties>
</file>