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90B340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56765069" wp14:editId="028FFF25">
            <wp:simplePos x="0" y="0"/>
            <wp:positionH relativeFrom="column">
              <wp:posOffset>-748453</wp:posOffset>
            </wp:positionH>
            <wp:positionV relativeFrom="page">
              <wp:align>top</wp:align>
            </wp:positionV>
            <wp:extent cx="7760077" cy="6688243"/>
            <wp:effectExtent l="0" t="0" r="0" b="0"/>
            <wp:wrapNone/>
            <wp:docPr id="1" name="Picture 1" descr="Dark feathers and lea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ark feathers and leave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077" cy="6688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8458D66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0395373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05C7290" wp14:editId="15A3CB1E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3DA1964" w14:textId="14D9BE67" w:rsidR="00D077E9" w:rsidRDefault="00A06ECD" w:rsidP="00A06ECD">
                                  <w:pPr>
                                    <w:pStyle w:val="Title"/>
                                    <w:rPr>
                                      <w:lang w:val="hr-BA"/>
                                    </w:rPr>
                                  </w:pPr>
                                  <w:r>
                                    <w:rPr>
                                      <w:lang w:val="hr-BA"/>
                                    </w:rPr>
                                    <w:t>TKO ŽELI BITI MILIJUNAŠ?</w:t>
                                  </w:r>
                                </w:p>
                                <w:p w14:paraId="7811AB34" w14:textId="58E1E6CB" w:rsidR="00A06ECD" w:rsidRDefault="00A06ECD" w:rsidP="00A06ECD">
                                  <w:pPr>
                                    <w:pStyle w:val="Title"/>
                                    <w:rPr>
                                      <w:lang w:val="hr-BA"/>
                                    </w:rPr>
                                  </w:pPr>
                                </w:p>
                                <w:p w14:paraId="6D5FF227" w14:textId="77777777" w:rsidR="00A06ECD" w:rsidRPr="00A06ECD" w:rsidRDefault="00A06ECD" w:rsidP="00A06ECD">
                                  <w:pPr>
                                    <w:pStyle w:val="Title"/>
                                    <w:rPr>
                                      <w:lang w:val="hr-B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05C729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d2OLgIAAFIEAAAOAAAAZHJzL2Uyb0RvYy54bWysVFFv2jAQfp+0/2D5fSShwGhEqFgrpklV&#10;WwmqPhvHJpEcn2cbEvbrd3YCRd2epr2Y893lzvd937G46xpFjsK6GnRBs1FKidAcylrvC/q6XX+Z&#10;U+I80yVToEVBT8LRu+XnT4vW5GIMFahSWIJFtMtbU9DKe5MnieOVaJgbgREagxJswzxe7T4pLWux&#10;eqOScZrOkhZsaSxw4Rx6H/ogXcb6Ugrun6V0whNVUHybj6eN5y6cyXLB8r1lpqr58Az2D69oWK2x&#10;6aXUA/OMHGz9R6mm5hYcSD/i0CQgZc1FnAGnydIP02wqZkScBcFx5gKT+39l+dPxxZK6LCgSpVmD&#10;FG1F58k36Mg8oNMal2PSxmCa79CNLJ/9Dp1h6E7aJvziOATjiPPpgm0oxtF5Mx3PZ7dTSjjGsnGW&#10;zrJJqJO8f26s898FNCQYBbVIXsSUHR+d71PPKaGbhnWtVCRQadIWdHYzTeMHlwgWVxp7hCH6xwbL&#10;d7tumGwH5QkHs9ALwxm+rrH5I3P+hVlUAs6C6vbPeEgF2AQGi5IK7K+/+UM+EoRRSlpUVkHdzwOz&#10;ghL1QyN1t9lkEqQYL5Pp1zFe7HVkdx3Rh+YeULwZ7pHh0Qz5Xp1NaaF5wyVYha4YYppj74L6s3nv&#10;e73jEnGxWsUkFJ9h/lFvDA+lA5wB2m33xqwZ8PdI3ROcNcjyDzT0uT0Rq4MHWUeOAsA9qgPuKNzI&#10;8rBkYTOu7zHr/a9g+RsAAP//AwBQSwMEFAAGAAgAAAAhABgeuDjdAAAABQEAAA8AAABkcnMvZG93&#10;bnJldi54bWxMj0FLw0AQhe+C/2EZwZvdWEitMZtSAkUQPbT24m2SnSbB7GzMbtvor3f0opcHw3u8&#10;902+mlyvTjSGzrOB21kCirj2tuPGwP51c7MEFSKyxd4zGfikAKvi8iLHzPozb+m0i42SEg4ZGmhj&#10;HDKtQ92SwzDzA7F4Bz86jHKOjbYjnqXc9XqeJAvtsGNZaHGgsqX6fXd0Bp7KzQtuq7lbfvXl4/Nh&#10;PXzs31Jjrq+m9QOoSFP8C8MPvqBDIUyVP7INqjcgj8RfFS9N0ztQlYTukwXoItf/6YtvAAAA//8D&#10;AFBLAQItABQABgAIAAAAIQC2gziS/gAAAOEBAAATAAAAAAAAAAAAAAAAAAAAAABbQ29udGVudF9U&#10;eXBlc10ueG1sUEsBAi0AFAAGAAgAAAAhADj9If/WAAAAlAEAAAsAAAAAAAAAAAAAAAAALwEAAF9y&#10;ZWxzLy5yZWxzUEsBAi0AFAAGAAgAAAAhABb53Y4uAgAAUgQAAA4AAAAAAAAAAAAAAAAALgIAAGRy&#10;cy9lMm9Eb2MueG1sUEsBAi0AFAAGAAgAAAAhABgeuDjdAAAABQEAAA8AAAAAAAAAAAAAAAAAiAQA&#10;AGRycy9kb3ducmV2LnhtbFBLBQYAAAAABAAEAPMAAACSBQAAAAA=&#10;" filled="f" stroked="f" strokeweight=".5pt">
                      <v:textbox>
                        <w:txbxContent>
                          <w:p w14:paraId="43DA1964" w14:textId="14D9BE67" w:rsidR="00D077E9" w:rsidRDefault="00A06ECD" w:rsidP="00A06ECD">
                            <w:pPr>
                              <w:pStyle w:val="Title"/>
                              <w:rPr>
                                <w:lang w:val="hr-BA"/>
                              </w:rPr>
                            </w:pPr>
                            <w:r>
                              <w:rPr>
                                <w:lang w:val="hr-BA"/>
                              </w:rPr>
                              <w:t>TKO ŽELI BITI MILIJUNAŠ?</w:t>
                            </w:r>
                          </w:p>
                          <w:p w14:paraId="7811AB34" w14:textId="58E1E6CB" w:rsidR="00A06ECD" w:rsidRDefault="00A06ECD" w:rsidP="00A06ECD">
                            <w:pPr>
                              <w:pStyle w:val="Title"/>
                              <w:rPr>
                                <w:lang w:val="hr-BA"/>
                              </w:rPr>
                            </w:pPr>
                          </w:p>
                          <w:p w14:paraId="6D5FF227" w14:textId="77777777" w:rsidR="00A06ECD" w:rsidRPr="00A06ECD" w:rsidRDefault="00A06ECD" w:rsidP="00A06ECD">
                            <w:pPr>
                              <w:pStyle w:val="Title"/>
                              <w:rPr>
                                <w:lang w:val="hr-BA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2433B45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7B3F858" wp14:editId="5E4B1585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367F146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5BB53709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F4E58E5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6D76A25D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E38BBD722FA7499BA1C781AC32040C76"/>
              </w:placeholder>
              <w15:appearance w15:val="hidden"/>
            </w:sdtPr>
            <w:sdtEndPr/>
            <w:sdtContent>
              <w:p w14:paraId="520D390C" w14:textId="61B7FF8E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E346C6">
                  <w:rPr>
                    <w:rStyle w:val="SubtitleChar"/>
                    <w:b w:val="0"/>
                    <w:noProof/>
                  </w:rPr>
                  <w:t>March 19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14:paraId="605266F6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01856916" wp14:editId="761D1554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07834A4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5444D0E5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6F0EBFC0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23DF0B6F" w14:textId="4D625475" w:rsidR="00D077E9" w:rsidRDefault="00763024" w:rsidP="00D077E9">
            <w:sdt>
              <w:sdtPr>
                <w:id w:val="-1740469667"/>
                <w:placeholder>
                  <w:docPart w:val="B00F18DC5FA649E0B989E21C2A4EBDD6"/>
                </w:placeholder>
                <w15:appearance w15:val="hidden"/>
              </w:sdtPr>
              <w:sdtEndPr/>
              <w:sdtContent>
                <w:r w:rsidR="00A06ECD">
                  <w:t>Domagoj Dragaš, Vitomir Levanić, Mislav Martinić, Dora Parmać</w:t>
                </w:r>
              </w:sdtContent>
            </w:sdt>
          </w:p>
          <w:p w14:paraId="3EC65D58" w14:textId="1183F4B0" w:rsidR="00D077E9" w:rsidRDefault="00D077E9" w:rsidP="00D077E9"/>
          <w:p w14:paraId="5AF7BF66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7B3FC2B7" w14:textId="10C9315B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7FA81511" wp14:editId="11771BBF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7E8F39" id="Rectangle 2" o:spid="_x0000_s1026" alt="colored rectangle" style="position:absolute;margin-left:-58.8pt;margin-top:525.2pt;width:611.1pt;height:265.7pt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9E64C4D" wp14:editId="5309E789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77EFFE" id="Rectangle 3" o:spid="_x0000_s1026" alt="white rectangle for text on cover" style="position:absolute;margin-left:-16.15pt;margin-top:70.9pt;width:310.15pt;height:651pt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581DED46" w14:textId="35BE9DBB" w:rsidR="00D077E9" w:rsidRDefault="00A06ECD" w:rsidP="00D077E9">
      <w:pPr>
        <w:pStyle w:val="Heading1"/>
      </w:pPr>
      <w:bookmarkStart w:id="0" w:name="_Toc67051293"/>
      <w:r>
        <w:lastRenderedPageBreak/>
        <w:t>Multimedijski sustavi</w:t>
      </w:r>
      <w:bookmarkEnd w:id="0"/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76A00FE8" w14:textId="77777777" w:rsidTr="00DF027C">
        <w:trPr>
          <w:trHeight w:val="3546"/>
        </w:trPr>
        <w:tc>
          <w:tcPr>
            <w:tcW w:w="9999" w:type="dxa"/>
          </w:tcPr>
          <w:bookmarkStart w:id="1" w:name="_Toc67051294" w:displacedByCustomXml="next"/>
          <w:sdt>
            <w:sdtPr>
              <w:id w:val="1660650702"/>
              <w:placeholder>
                <w:docPart w:val="ECEB27B4A38840B7BF7916A4114404E6"/>
              </w:placeholder>
              <w15:dataBinding w:prefixMappings="xmlns:ns0='http://schemas.microsoft.com/temp/samples' " w:xpath="/ns0:employees[1]/ns0:employee[1]/ns0:CompanyName[1]" w:storeItemID="{00000000-0000-0000-0000-000000000000}"/>
              <w15:appearance w15:val="hidden"/>
            </w:sdtPr>
            <w:sdtEndPr/>
            <w:sdtContent>
              <w:p w14:paraId="0F248DF2" w14:textId="53A5BF38" w:rsidR="00D077E9" w:rsidRDefault="00A06ECD" w:rsidP="00DF027C">
                <w:pPr>
                  <w:pStyle w:val="Heading2"/>
                </w:pPr>
                <w:r>
                  <w:t>Tko želi biti milijunaš?</w:t>
                </w:r>
              </w:p>
            </w:sdtContent>
          </w:sdt>
          <w:bookmarkEnd w:id="1" w:displacedByCustomXml="prev"/>
          <w:p w14:paraId="08662587" w14:textId="77777777" w:rsidR="00DF027C" w:rsidRDefault="00DF027C" w:rsidP="00DF027C"/>
          <w:p w14:paraId="51BA70C0" w14:textId="052D4AF8" w:rsidR="00DF027C" w:rsidRDefault="00A06ECD" w:rsidP="00DF027C">
            <w:pPr>
              <w:pStyle w:val="Content"/>
            </w:pPr>
            <w:r w:rsidRPr="00A06ECD">
              <w:rPr>
                <w:b/>
                <w:bCs/>
              </w:rPr>
              <w:t>Članovi</w:t>
            </w:r>
            <w:r>
              <w:t xml:space="preserve"> </w:t>
            </w:r>
            <w:r w:rsidRPr="00A06ECD">
              <w:rPr>
                <w:b/>
                <w:bCs/>
              </w:rPr>
              <w:t>tima</w:t>
            </w:r>
            <w:r>
              <w:t>: Domagoj Dragaš, Vitomir Levanić, Mislav Martinić, Dora Parmać</w:t>
            </w:r>
          </w:p>
          <w:p w14:paraId="35A1C9E9" w14:textId="04F46329" w:rsidR="00A06ECD" w:rsidRDefault="00A06ECD" w:rsidP="00DF027C">
            <w:pPr>
              <w:pStyle w:val="Content"/>
            </w:pPr>
            <w:r w:rsidRPr="00A06ECD">
              <w:rPr>
                <w:b/>
                <w:bCs/>
              </w:rPr>
              <w:t>Voditelj</w:t>
            </w:r>
            <w:r>
              <w:t xml:space="preserve"> </w:t>
            </w:r>
            <w:r w:rsidRPr="00A06ECD">
              <w:rPr>
                <w:b/>
                <w:bCs/>
              </w:rPr>
              <w:t>tima</w:t>
            </w:r>
            <w:r>
              <w:t>: Dora Parmać</w:t>
            </w:r>
          </w:p>
          <w:p w14:paraId="52E7BB68" w14:textId="63AA8373" w:rsidR="00A06ECD" w:rsidRPr="004D5BE0" w:rsidRDefault="00A06ECD" w:rsidP="004D5BE0">
            <w:pPr>
              <w:pStyle w:val="Content"/>
            </w:pPr>
            <w:r w:rsidRPr="004D5BE0">
              <w:rPr>
                <w:b/>
                <w:bCs/>
              </w:rPr>
              <w:t>Opis problema</w:t>
            </w:r>
            <w:r w:rsidRPr="004D5BE0">
              <w:t>: Tko želi biti milijunaš televizijski je kviz podrijetlom iz Ujedinjenog Kraljevstva koji se prikazuje diljem svijeta.</w:t>
            </w:r>
            <w:r w:rsidR="001B6907">
              <w:t xml:space="preserve"> </w:t>
            </w:r>
            <w:r w:rsidRPr="004D5BE0">
              <w:t>Ukupno ima 15 pitanja, a svako pitanje nosi određenu novčanu vrijednost.</w:t>
            </w:r>
            <w:r w:rsidR="001B6907">
              <w:t xml:space="preserve"> </w:t>
            </w:r>
            <w:r w:rsidRPr="004D5BE0">
              <w:t>Na petom i desetom pitanju novac je zagarantiran tzv. pragovima. Na svako pitanje ponuđena sučetiri odgovora. Nakon što se otvori novo pitanje, natjecatelj može odustati u bilo kojem trenutku.</w:t>
            </w:r>
            <w:r w:rsidR="001B6907">
              <w:t xml:space="preserve"> </w:t>
            </w:r>
            <w:r w:rsidRPr="004D5BE0">
              <w:t>U istom pitanju se može iskoristiti više džokera: pola-pola, zovi, pitaj publiku.</w:t>
            </w:r>
            <w:r w:rsidR="001B6907">
              <w:t xml:space="preserve"> </w:t>
            </w:r>
            <w:r w:rsidRPr="004D5BE0">
              <w:t>Jednom kad je džoker iskorišten, natjecatelj više nema pravo iskoristit ga.</w:t>
            </w:r>
            <w:r w:rsidR="001B6907">
              <w:t xml:space="preserve"> </w:t>
            </w:r>
            <w:r w:rsidRPr="004D5BE0">
              <w:t>Nema voditelja kviza, igrač sam odgovara na pitanja.</w:t>
            </w:r>
            <w:r w:rsidR="001B6907">
              <w:t xml:space="preserve"> C</w:t>
            </w:r>
            <w:r w:rsidRPr="004D5BE0">
              <w:t>ilj je odgovoriti na što više pitanja i time osvojiti što više novaca.</w:t>
            </w:r>
          </w:p>
          <w:p w14:paraId="1F0D62BE" w14:textId="77777777" w:rsidR="00A06ECD" w:rsidRPr="004D5BE0" w:rsidRDefault="00A06ECD" w:rsidP="004D5BE0">
            <w:pPr>
              <w:pStyle w:val="Content"/>
            </w:pPr>
          </w:p>
          <w:p w14:paraId="5F91E452" w14:textId="77777777" w:rsidR="00A06ECD" w:rsidRPr="004D5BE0" w:rsidRDefault="00A06ECD" w:rsidP="004D5BE0">
            <w:pPr>
              <w:pStyle w:val="Content"/>
            </w:pPr>
            <w:r w:rsidRPr="004D5BE0">
              <w:t>Naš zadatak je implementacija igre u .NET razvojenom okruženju koristeći programski jezik C#.</w:t>
            </w:r>
          </w:p>
          <w:p w14:paraId="2E8CD0B8" w14:textId="7AF0FAB2" w:rsidR="00A06ECD" w:rsidRPr="00A06ECD" w:rsidRDefault="00A06ECD" w:rsidP="00DF027C">
            <w:pPr>
              <w:pStyle w:val="Content"/>
              <w:rPr>
                <w:rFonts w:cstheme="minorHAnsi"/>
                <w:szCs w:val="28"/>
              </w:rPr>
            </w:pPr>
          </w:p>
          <w:p w14:paraId="17AE8A80" w14:textId="403F5386" w:rsidR="00A06ECD" w:rsidRDefault="00A06ECD" w:rsidP="00DF027C">
            <w:pPr>
              <w:pStyle w:val="Content"/>
            </w:pPr>
            <w:r w:rsidRPr="00A06ECD">
              <w:rPr>
                <w:b/>
                <w:bCs/>
              </w:rPr>
              <w:t>Predviđeno</w:t>
            </w:r>
            <w:r>
              <w:t xml:space="preserve"> </w:t>
            </w:r>
            <w:r w:rsidRPr="00A06ECD">
              <w:rPr>
                <w:b/>
                <w:bCs/>
              </w:rPr>
              <w:t>vrijeme</w:t>
            </w:r>
            <w:r>
              <w:t xml:space="preserve"> </w:t>
            </w:r>
            <w:r w:rsidRPr="00A06ECD">
              <w:rPr>
                <w:b/>
                <w:bCs/>
              </w:rPr>
              <w:t>završetka</w:t>
            </w:r>
            <w:r>
              <w:t xml:space="preserve"> </w:t>
            </w:r>
            <w:r w:rsidRPr="00A06ECD">
              <w:rPr>
                <w:b/>
                <w:bCs/>
              </w:rPr>
              <w:t>projekta</w:t>
            </w:r>
            <w:r>
              <w:t>: 19. Ožujak 2021.</w:t>
            </w:r>
          </w:p>
          <w:p w14:paraId="5874185D" w14:textId="28DF9029" w:rsidR="00A06ECD" w:rsidRDefault="00A06ECD" w:rsidP="00DF027C">
            <w:pPr>
              <w:pStyle w:val="Content"/>
            </w:pPr>
            <w:r w:rsidRPr="00A06ECD">
              <w:rPr>
                <w:b/>
                <w:bCs/>
              </w:rPr>
              <w:t>Popis</w:t>
            </w:r>
            <w:r>
              <w:t xml:space="preserve"> </w:t>
            </w:r>
            <w:r w:rsidRPr="00A06ECD">
              <w:rPr>
                <w:b/>
                <w:bCs/>
              </w:rPr>
              <w:t>opreme</w:t>
            </w:r>
            <w:r>
              <w:t xml:space="preserve"> </w:t>
            </w:r>
            <w:r w:rsidRPr="00A06ECD">
              <w:rPr>
                <w:b/>
                <w:bCs/>
              </w:rPr>
              <w:t>potrebne</w:t>
            </w:r>
            <w:r>
              <w:t xml:space="preserve"> </w:t>
            </w:r>
            <w:r w:rsidRPr="00A06ECD">
              <w:rPr>
                <w:b/>
                <w:bCs/>
              </w:rPr>
              <w:t>za</w:t>
            </w:r>
            <w:r>
              <w:t xml:space="preserve"> </w:t>
            </w:r>
            <w:r w:rsidRPr="00A06ECD">
              <w:rPr>
                <w:b/>
                <w:bCs/>
              </w:rPr>
              <w:t>prezentaciju</w:t>
            </w:r>
            <w:r>
              <w:t xml:space="preserve"> </w:t>
            </w:r>
            <w:r w:rsidRPr="00A06ECD">
              <w:rPr>
                <w:b/>
                <w:bCs/>
              </w:rPr>
              <w:t>gotovog</w:t>
            </w:r>
            <w:r>
              <w:t xml:space="preserve"> </w:t>
            </w:r>
            <w:r w:rsidRPr="00A06ECD">
              <w:rPr>
                <w:b/>
                <w:bCs/>
              </w:rPr>
              <w:t>projekta</w:t>
            </w:r>
            <w:r>
              <w:t>: Visual Studio</w:t>
            </w:r>
            <w:r w:rsidR="004D5BE0">
              <w:t>, C#</w:t>
            </w:r>
          </w:p>
          <w:p w14:paraId="30318A72" w14:textId="6A20CAC6" w:rsidR="00A06ECD" w:rsidRPr="004D5BE0" w:rsidRDefault="00A06ECD" w:rsidP="00DF027C">
            <w:pPr>
              <w:pStyle w:val="Content"/>
              <w:rPr>
                <w:color w:val="3592CF" w:themeColor="accent2"/>
              </w:rPr>
            </w:pPr>
            <w:r w:rsidRPr="00A06ECD">
              <w:rPr>
                <w:b/>
                <w:bCs/>
              </w:rPr>
              <w:t>Poveznica</w:t>
            </w:r>
            <w:r>
              <w:t xml:space="preserve"> </w:t>
            </w:r>
            <w:r w:rsidRPr="00A06ECD">
              <w:rPr>
                <w:b/>
                <w:bCs/>
              </w:rPr>
              <w:t>na github s ostalim materijalima:</w:t>
            </w:r>
            <w:r w:rsidR="004D5BE0">
              <w:rPr>
                <w:b/>
                <w:bCs/>
              </w:rPr>
              <w:t xml:space="preserve"> </w:t>
            </w:r>
            <w:r w:rsidR="004D5BE0" w:rsidRPr="004D5BE0">
              <w:rPr>
                <w:b/>
                <w:bCs/>
                <w:color w:val="3592CF" w:themeColor="accent2"/>
              </w:rPr>
              <w:t>https://github.com/mamisla/Who_wants_to_be_a_millionaire</w:t>
            </w:r>
          </w:p>
          <w:p w14:paraId="7884653D" w14:textId="77777777" w:rsidR="00DF027C" w:rsidRDefault="00DF027C" w:rsidP="00DF027C"/>
          <w:p w14:paraId="0A2CE028" w14:textId="63DA920E" w:rsidR="00DF027C" w:rsidRDefault="00DF027C" w:rsidP="00DF027C">
            <w:pPr>
              <w:pStyle w:val="Content"/>
            </w:pPr>
          </w:p>
        </w:tc>
      </w:tr>
      <w:tr w:rsidR="00DF027C" w14:paraId="109895A9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758F2C04" w14:textId="77777777" w:rsidR="00DF027C" w:rsidRPr="00DF027C" w:rsidRDefault="00DF027C" w:rsidP="00DF027C">
            <w:pPr>
              <w:pStyle w:val="EmphasisText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E044A23" wp14:editId="459CF29D">
                      <wp:extent cx="5422005" cy="695459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69545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578FB63" w14:textId="05FF72B7" w:rsidR="00DF027C" w:rsidRPr="001B6907" w:rsidRDefault="001B6907" w:rsidP="00DF027C">
                                  <w:pPr>
                                    <w:jc w:val="center"/>
                                    <w:rPr>
                                      <w:lang w:val="hr-BA"/>
                                    </w:rPr>
                                  </w:pPr>
                                  <w:r>
                                    <w:rPr>
                                      <w:i/>
                                      <w:sz w:val="36"/>
                                      <w:lang w:val="hr-BA"/>
                                    </w:rPr>
                                    <w:t>„I want to be a millionaire, and I don't ever want a real job. 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E044A23" id="Text Box 7" o:spid="_x0000_s1027" type="#_x0000_t202" style="width:426.95pt;height:5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QPVLgIAAFgEAAAOAAAAZHJzL2Uyb0RvYy54bWysVMGO2jAQvVfqP1i+lwAlS4kIK7orqkpo&#10;dyWo9mwcm0SyPa5tSOjXd+wAi7Y9Vb2Y8czkjd+8Geb3nVbkKJxvwJR0NBhSIgyHqjH7kv7Yrj59&#10;ocQHZiqmwIiSnoSn94uPH+atLcQYalCVcARBjC9aW9I6BFtkmee10MwPwAqDQQlOs4BXt88qx1pE&#10;1yobD4d3WQuusg648B69j32QLhK+lIKHZym9CESVFN8W0unSuYtntpizYu+YrRt+fgb7h1do1hgs&#10;eoV6ZIGRg2v+gNINd+BBhgEHnYGUDReJA7IZDd+x2dTMisQFm+PttU3+/8Hyp+OLI01V0iklhmmU&#10;aCu6QL5CR6axO631BSZtLKaFDt2o8sXv0RlJd9Lp+It0CMaxz6drbyMYR2c+GaNeOSUcY3ezfJLP&#10;Ikz29rV1PnwToEk0SupQu9RSdlz70KdeUmIxA6tGqaSfMqRF0M/5MH1wjSC4MlgjcujfGq3Q7brE&#10;+MpjB9UJ6Tnox8NbvmrwDWvmwwtzOA/ICGc8POMhFWAtOFuU1OB+/c0f81EmjFLS4nyV1P88MCco&#10;Ud8NCjgbTSZxINNlkk/HeHG3kd1txBz0A+AIj3CbLE9mzA/qYkoH+hVXYRmrYogZjrVLGi7mQ+in&#10;HleJi+UyJeEIWhbWZmN5hI5djR3edq/M2bMMAQV8gssksuKdGn1ur8fyEEA2SarY576r5/bj+Cax&#10;z6sW9+P2nrLe/hAWvwEAAP//AwBQSwMEFAAGAAgAAAAhAI/ETwLdAAAABQEAAA8AAABkcnMvZG93&#10;bnJldi54bWxMj0FLw0AQhe+C/2GZgje7aSWSxmxKCRRB9NDai7dNdpoEd2djdttGf72jF708GN7j&#10;vW+K9eSsOOMYek8KFvMEBFLjTU+tgsPr9jYDEaImo60nVPCJAdbl9VWhc+MvtMPzPraCSyjkWkEX&#10;45BLGZoOnQ5zPyCxd/Sj05HPsZVm1Bcud1Yuk+ReOt0TL3R6wKrD5n1/cgqequ2L3tVLl33Z6vH5&#10;uBk+Dm+pUjezafMAIuIU/8Lwg8/oUDJT7U9kgrAK+JH4q+xl6d0KRM2hZJWCLAv5n778BgAA//8D&#10;AFBLAQItABQABgAIAAAAIQC2gziS/gAAAOEBAAATAAAAAAAAAAAAAAAAAAAAAABbQ29udGVudF9U&#10;eXBlc10ueG1sUEsBAi0AFAAGAAgAAAAhADj9If/WAAAAlAEAAAsAAAAAAAAAAAAAAAAALwEAAF9y&#10;ZWxzLy5yZWxzUEsBAi0AFAAGAAgAAAAhACp5A9UuAgAAWAQAAA4AAAAAAAAAAAAAAAAALgIAAGRy&#10;cy9lMm9Eb2MueG1sUEsBAi0AFAAGAAgAAAAhAI/ETwLdAAAABQEAAA8AAAAAAAAAAAAAAAAAiAQA&#10;AGRycy9kb3ducmV2LnhtbFBLBQYAAAAABAAEAPMAAACSBQAAAAA=&#10;" filled="f" stroked="f" strokeweight=".5pt">
                      <v:textbox>
                        <w:txbxContent>
                          <w:p w14:paraId="0578FB63" w14:textId="05FF72B7" w:rsidR="00DF027C" w:rsidRPr="001B6907" w:rsidRDefault="001B6907" w:rsidP="00DF027C">
                            <w:pPr>
                              <w:jc w:val="center"/>
                              <w:rPr>
                                <w:lang w:val="hr-BA"/>
                              </w:rPr>
                            </w:pPr>
                            <w:r>
                              <w:rPr>
                                <w:i/>
                                <w:sz w:val="36"/>
                                <w:lang w:val="hr-BA"/>
                              </w:rPr>
                              <w:t>„I want to be a millionaire, and I don't ever want a real job. “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F027C" w:rsidRPr="004D5BE0" w14:paraId="07045C8C" w14:textId="77777777" w:rsidTr="00DF027C">
        <w:trPr>
          <w:trHeight w:val="5931"/>
        </w:trPr>
        <w:tc>
          <w:tcPr>
            <w:tcW w:w="9999" w:type="dxa"/>
          </w:tcPr>
          <w:p w14:paraId="48B21FC7" w14:textId="77777777" w:rsidR="00DF027C" w:rsidRPr="00926B93" w:rsidRDefault="00DF027C" w:rsidP="00926B93">
            <w:pPr>
              <w:pStyle w:val="Content"/>
              <w:rPr>
                <w:rFonts w:cstheme="minorHAnsi"/>
                <w:szCs w:val="28"/>
              </w:rPr>
            </w:pPr>
          </w:p>
          <w:sdt>
            <w:sdtPr>
              <w:rPr>
                <w:rFonts w:asciiTheme="minorHAnsi" w:eastAsiaTheme="minorEastAsia" w:hAnsiTheme="minorHAnsi" w:cstheme="minorBidi"/>
                <w:b/>
                <w:color w:val="082A75" w:themeColor="text2"/>
                <w:sz w:val="28"/>
                <w:szCs w:val="22"/>
              </w:rPr>
              <w:id w:val="943578456"/>
              <w:docPartObj>
                <w:docPartGallery w:val="Table of Contents"/>
                <w:docPartUnique/>
              </w:docPartObj>
            </w:sdtPr>
            <w:sdtEndPr>
              <w:rPr>
                <w:bCs/>
                <w:noProof/>
              </w:rPr>
            </w:sdtEndPr>
            <w:sdtContent>
              <w:p w14:paraId="5A8BA9BD" w14:textId="4D01E289" w:rsidR="00E51547" w:rsidRDefault="00E51547">
                <w:pPr>
                  <w:pStyle w:val="TOCHeading"/>
                </w:pPr>
                <w:r>
                  <w:t>Sadržaj</w:t>
                </w:r>
              </w:p>
              <w:p w14:paraId="051EFCE7" w14:textId="411962E5" w:rsidR="00C90CAB" w:rsidRDefault="00E51547">
                <w:pPr>
                  <w:pStyle w:val="TOC1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r>
                  <w:fldChar w:fldCharType="begin"/>
                </w:r>
                <w:r>
                  <w:instrText xml:space="preserve"> TOC \o "1-3" \h \z \u </w:instrText>
                </w:r>
                <w:r>
                  <w:fldChar w:fldCharType="separate"/>
                </w:r>
                <w:hyperlink w:anchor="_Toc67051293" w:history="1">
                  <w:r w:rsidR="00C90CAB" w:rsidRPr="002C5953">
                    <w:rPr>
                      <w:rStyle w:val="Hyperlink"/>
                      <w:noProof/>
                    </w:rPr>
                    <w:t>Multimedijski sustavi</w:t>
                  </w:r>
                  <w:r w:rsidR="00C90CAB">
                    <w:rPr>
                      <w:noProof/>
                      <w:webHidden/>
                    </w:rPr>
                    <w:tab/>
                  </w:r>
                  <w:r w:rsidR="00C90CAB">
                    <w:rPr>
                      <w:noProof/>
                      <w:webHidden/>
                    </w:rPr>
                    <w:fldChar w:fldCharType="begin"/>
                  </w:r>
                  <w:r w:rsidR="00C90CAB">
                    <w:rPr>
                      <w:noProof/>
                      <w:webHidden/>
                    </w:rPr>
                    <w:instrText xml:space="preserve"> PAGEREF _Toc67051293 \h </w:instrText>
                  </w:r>
                  <w:r w:rsidR="00C90CAB">
                    <w:rPr>
                      <w:noProof/>
                      <w:webHidden/>
                    </w:rPr>
                  </w:r>
                  <w:r w:rsidR="00C90CAB">
                    <w:rPr>
                      <w:noProof/>
                      <w:webHidden/>
                    </w:rPr>
                    <w:fldChar w:fldCharType="separate"/>
                  </w:r>
                  <w:r w:rsidR="00C90CAB">
                    <w:rPr>
                      <w:noProof/>
                      <w:webHidden/>
                    </w:rPr>
                    <w:t>2</w:t>
                  </w:r>
                  <w:r w:rsidR="00C90CAB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10D8E471" w14:textId="36479355" w:rsidR="00C90CAB" w:rsidRDefault="00C90CAB">
                <w:pPr>
                  <w:pStyle w:val="TOC2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hyperlink w:anchor="_Toc67051294" w:history="1">
                  <w:r w:rsidRPr="002C5953">
                    <w:rPr>
                      <w:rStyle w:val="Hyperlink"/>
                      <w:noProof/>
                    </w:rPr>
                    <w:t>Tko želi biti milijunaš?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_Toc67051294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2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BC07134" w14:textId="082CC6F2" w:rsidR="00C90CAB" w:rsidRDefault="00C90CAB">
                <w:pPr>
                  <w:pStyle w:val="TOC1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hyperlink w:anchor="_Toc67051295" w:history="1">
                  <w:r w:rsidRPr="002C5953">
                    <w:rPr>
                      <w:rStyle w:val="Hyperlink"/>
                      <w:noProof/>
                    </w:rPr>
                    <w:t>UVOD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_Toc67051295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4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0C3D3E5" w14:textId="216D7978" w:rsidR="00C90CAB" w:rsidRDefault="00C90CAB">
                <w:pPr>
                  <w:pStyle w:val="TOC2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hyperlink w:anchor="_Toc67051296" w:history="1">
                  <w:r w:rsidRPr="002C5953">
                    <w:rPr>
                      <w:rStyle w:val="Hyperlink"/>
                      <w:noProof/>
                    </w:rPr>
                    <w:t>Pravila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_Toc67051296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4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03A4E9B6" w14:textId="4F3B8504" w:rsidR="00C90CAB" w:rsidRDefault="00C90CAB">
                <w:pPr>
                  <w:pStyle w:val="TOC2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hyperlink w:anchor="_Toc67051297" w:history="1">
                  <w:r w:rsidRPr="002C5953">
                    <w:rPr>
                      <w:rStyle w:val="Hyperlink"/>
                      <w:noProof/>
                    </w:rPr>
                    <w:t>Hrvatska inačica kviza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_Toc67051297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5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8A6A5B5" w14:textId="36CCC5E5" w:rsidR="00C90CAB" w:rsidRDefault="00C90CAB">
                <w:pPr>
                  <w:pStyle w:val="TOC1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hyperlink w:anchor="_Toc67051298" w:history="1">
                  <w:r w:rsidRPr="002C5953">
                    <w:rPr>
                      <w:rStyle w:val="Hyperlink"/>
                      <w:noProof/>
                    </w:rPr>
                    <w:t>TKO ŽELI BITI MILIJUNAŠ? KAO DESKTOP APLIKACIJA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_Toc67051298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6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C30129A" w14:textId="76A37A67" w:rsidR="00C90CAB" w:rsidRDefault="00C90CAB">
                <w:pPr>
                  <w:pStyle w:val="TOC2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hyperlink w:anchor="_Toc67051299" w:history="1">
                  <w:r w:rsidRPr="002C5953">
                    <w:rPr>
                      <w:rStyle w:val="Hyperlink"/>
                      <w:noProof/>
                    </w:rPr>
                    <w:t>Početni zaslon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_Toc67051299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7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B4695D5" w14:textId="0A144D44" w:rsidR="00C90CAB" w:rsidRDefault="00C90CAB">
                <w:pPr>
                  <w:pStyle w:val="TOC2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hyperlink w:anchor="_Toc67051300" w:history="1">
                  <w:r w:rsidRPr="002C5953">
                    <w:rPr>
                      <w:rStyle w:val="Hyperlink"/>
                      <w:noProof/>
                    </w:rPr>
                    <w:t>Joker pola-pola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_Toc67051300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8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1DEED7D6" w14:textId="1BA9EB0A" w:rsidR="00C90CAB" w:rsidRDefault="00C90CAB">
                <w:pPr>
                  <w:pStyle w:val="TOC2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hyperlink w:anchor="_Toc67051301" w:history="1">
                  <w:r w:rsidRPr="002C5953">
                    <w:rPr>
                      <w:rStyle w:val="Hyperlink"/>
                      <w:noProof/>
                    </w:rPr>
                    <w:t>Joker pitaj publiku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_Toc67051301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8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EDADCD8" w14:textId="7FAC4180" w:rsidR="00C90CAB" w:rsidRDefault="00C90CAB">
                <w:pPr>
                  <w:pStyle w:val="TOC2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hyperlink w:anchor="_Toc67051302" w:history="1">
                  <w:r w:rsidRPr="002C5953">
                    <w:rPr>
                      <w:rStyle w:val="Hyperlink"/>
                      <w:noProof/>
                    </w:rPr>
                    <w:t>Joker zovi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_Toc67051302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9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D573BD5" w14:textId="29F26891" w:rsidR="00C90CAB" w:rsidRDefault="00C90CAB">
                <w:pPr>
                  <w:pStyle w:val="TOC1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hyperlink w:anchor="_Toc67051303" w:history="1">
                  <w:r w:rsidRPr="002C5953">
                    <w:rPr>
                      <w:rStyle w:val="Hyperlink"/>
                      <w:noProof/>
                    </w:rPr>
                    <w:t>DALJNJA POBOLJŠANJA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_Toc67051303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10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769F53D6" w14:textId="38236C1C" w:rsidR="00C90CAB" w:rsidRDefault="00C90CAB">
                <w:pPr>
                  <w:pStyle w:val="TOC1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hyperlink w:anchor="_Toc67051304" w:history="1">
                  <w:r w:rsidRPr="002C5953">
                    <w:rPr>
                      <w:rStyle w:val="Hyperlink"/>
                      <w:noProof/>
                    </w:rPr>
                    <w:t>LITERATURA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_Toc67051304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11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AFBACEC" w14:textId="59602370" w:rsidR="00E51547" w:rsidRDefault="00E51547">
                <w:r>
                  <w:rPr>
                    <w:bCs/>
                    <w:noProof/>
                  </w:rPr>
                  <w:fldChar w:fldCharType="end"/>
                </w:r>
              </w:p>
            </w:sdtContent>
          </w:sdt>
          <w:p w14:paraId="5D696521" w14:textId="4E6F6726" w:rsidR="00DF027C" w:rsidRPr="00926B93" w:rsidRDefault="00DF027C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32A1E43A" w14:textId="77777777" w:rsidR="00E51547" w:rsidRDefault="00E51547" w:rsidP="00926B93">
            <w:pPr>
              <w:pStyle w:val="Title"/>
            </w:pPr>
          </w:p>
          <w:p w14:paraId="029C341C" w14:textId="77777777" w:rsidR="00E51547" w:rsidRDefault="00E51547" w:rsidP="00926B93">
            <w:pPr>
              <w:pStyle w:val="Title"/>
            </w:pPr>
          </w:p>
          <w:p w14:paraId="1F4C8017" w14:textId="77777777" w:rsidR="00E51547" w:rsidRDefault="00E51547" w:rsidP="00926B93">
            <w:pPr>
              <w:pStyle w:val="Title"/>
            </w:pPr>
          </w:p>
          <w:p w14:paraId="6665C807" w14:textId="77777777" w:rsidR="00E51547" w:rsidRDefault="00E51547" w:rsidP="00926B93">
            <w:pPr>
              <w:pStyle w:val="Title"/>
            </w:pPr>
          </w:p>
          <w:p w14:paraId="4433FC60" w14:textId="77777777" w:rsidR="00E51547" w:rsidRDefault="00E51547" w:rsidP="00926B93">
            <w:pPr>
              <w:pStyle w:val="Title"/>
            </w:pPr>
          </w:p>
          <w:p w14:paraId="2F5998C7" w14:textId="3EE1047B" w:rsidR="00DF027C" w:rsidRPr="00926B93" w:rsidRDefault="003C6EF1" w:rsidP="00E51547">
            <w:pPr>
              <w:pStyle w:val="Heading1"/>
            </w:pPr>
            <w:bookmarkStart w:id="2" w:name="_Toc67051295"/>
            <w:r w:rsidRPr="00926B93">
              <w:lastRenderedPageBreak/>
              <w:t>UVOD</w:t>
            </w:r>
            <w:bookmarkEnd w:id="2"/>
          </w:p>
          <w:p w14:paraId="59547D3E" w14:textId="5AF25DE4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>Tko želi biti milijunaš? (</w:t>
            </w:r>
            <w:hyperlink r:id="rId9" w:tooltip="Engleski jezik" w:history="1">
              <w:r w:rsidRPr="00926B93">
                <w:rPr>
                  <w:rStyle w:val="Hyperlink"/>
                  <w:rFonts w:cstheme="minorHAnsi"/>
                  <w:color w:val="082A75" w:themeColor="text2"/>
                  <w:szCs w:val="28"/>
                  <w:u w:val="none"/>
                </w:rPr>
                <w:t>eng.</w:t>
              </w:r>
            </w:hyperlink>
            <w:r w:rsidRPr="00926B93">
              <w:rPr>
                <w:rFonts w:cstheme="minorHAnsi"/>
                <w:szCs w:val="28"/>
              </w:rPr>
              <w:t xml:space="preserve"> Who Wants to Be a Millionaire?) televizijski je </w:t>
            </w:r>
            <w:hyperlink r:id="rId10" w:tooltip="Kviz" w:history="1">
              <w:r w:rsidRPr="00926B93">
                <w:rPr>
                  <w:rStyle w:val="Hyperlink"/>
                  <w:rFonts w:cstheme="minorHAnsi"/>
                  <w:color w:val="082A75" w:themeColor="text2"/>
                  <w:szCs w:val="28"/>
                  <w:u w:val="none"/>
                </w:rPr>
                <w:t>kviz</w:t>
              </w:r>
            </w:hyperlink>
            <w:r w:rsidRPr="00926B93">
              <w:rPr>
                <w:rFonts w:cstheme="minorHAnsi"/>
                <w:szCs w:val="28"/>
              </w:rPr>
              <w:t xml:space="preserve"> podrijetlom iz </w:t>
            </w:r>
            <w:hyperlink r:id="rId11" w:tooltip="UK" w:history="1">
              <w:r w:rsidRPr="00926B93">
                <w:rPr>
                  <w:rStyle w:val="Hyperlink"/>
                  <w:rFonts w:cstheme="minorHAnsi"/>
                  <w:color w:val="082A75" w:themeColor="text2"/>
                  <w:szCs w:val="28"/>
                  <w:u w:val="none"/>
                </w:rPr>
                <w:t>Ujedinjenog Kraljevstva</w:t>
              </w:r>
            </w:hyperlink>
            <w:r w:rsidRPr="00926B93">
              <w:rPr>
                <w:rFonts w:cstheme="minorHAnsi"/>
                <w:szCs w:val="28"/>
              </w:rPr>
              <w:t xml:space="preserve">. U Hrvatskoj se prikazivao od ožujka </w:t>
            </w:r>
            <w:hyperlink r:id="rId12" w:tooltip="2002" w:history="1">
              <w:r w:rsidRPr="00926B93">
                <w:rPr>
                  <w:rStyle w:val="Hyperlink"/>
                  <w:rFonts w:cstheme="minorHAnsi"/>
                  <w:color w:val="082A75" w:themeColor="text2"/>
                  <w:szCs w:val="28"/>
                  <w:u w:val="none"/>
                </w:rPr>
                <w:t>2002</w:t>
              </w:r>
            </w:hyperlink>
            <w:r w:rsidRPr="00926B93">
              <w:rPr>
                <w:rFonts w:cstheme="minorHAnsi"/>
                <w:szCs w:val="28"/>
              </w:rPr>
              <w:t xml:space="preserve">. do siječnja </w:t>
            </w:r>
            <w:hyperlink r:id="rId13" w:tooltip="2008." w:history="1">
              <w:r w:rsidRPr="00926B93">
                <w:rPr>
                  <w:rStyle w:val="Hyperlink"/>
                  <w:rFonts w:cstheme="minorHAnsi"/>
                  <w:color w:val="082A75" w:themeColor="text2"/>
                  <w:szCs w:val="28"/>
                  <w:u w:val="none"/>
                </w:rPr>
                <w:t>2008.</w:t>
              </w:r>
            </w:hyperlink>
            <w:r w:rsidRPr="00926B93">
              <w:rPr>
                <w:rFonts w:cstheme="minorHAnsi"/>
                <w:szCs w:val="28"/>
              </w:rPr>
              <w:t xml:space="preserve"> i od rujna 2009. do lipnja 2010. te se emitirao dva puta tjedno. Kviz se </w:t>
            </w:r>
            <w:hyperlink r:id="rId14" w:tooltip="19. rujna" w:history="1">
              <w:r w:rsidRPr="00926B93">
                <w:rPr>
                  <w:rStyle w:val="Hyperlink"/>
                  <w:rFonts w:cstheme="minorHAnsi"/>
                  <w:color w:val="082A75" w:themeColor="text2"/>
                  <w:szCs w:val="28"/>
                  <w:u w:val="none"/>
                </w:rPr>
                <w:t>19. rujna</w:t>
              </w:r>
            </w:hyperlink>
            <w:r w:rsidRPr="00926B93">
              <w:rPr>
                <w:rFonts w:cstheme="minorHAnsi"/>
                <w:szCs w:val="28"/>
              </w:rPr>
              <w:t xml:space="preserve"> </w:t>
            </w:r>
            <w:hyperlink r:id="rId15" w:tooltip="2019." w:history="1">
              <w:r w:rsidRPr="00926B93">
                <w:rPr>
                  <w:rStyle w:val="Hyperlink"/>
                  <w:rFonts w:cstheme="minorHAnsi"/>
                  <w:color w:val="082A75" w:themeColor="text2"/>
                  <w:szCs w:val="28"/>
                  <w:u w:val="none"/>
                </w:rPr>
                <w:t>2019.</w:t>
              </w:r>
            </w:hyperlink>
            <w:r w:rsidRPr="00926B93">
              <w:rPr>
                <w:rFonts w:cstheme="minorHAnsi"/>
                <w:szCs w:val="28"/>
              </w:rPr>
              <w:t xml:space="preserve"> vratio na male ekrane.</w:t>
            </w:r>
          </w:p>
          <w:p w14:paraId="1F08E319" w14:textId="32FD05CF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2FD493DE" w14:textId="4B0B486B" w:rsidR="004D5BE0" w:rsidRPr="00926B93" w:rsidRDefault="004D5BE0" w:rsidP="00E51547">
            <w:pPr>
              <w:pStyle w:val="Heading2"/>
            </w:pPr>
            <w:bookmarkStart w:id="3" w:name="_Toc67051296"/>
            <w:r w:rsidRPr="00926B93">
              <w:t>Pravila</w:t>
            </w:r>
            <w:bookmarkEnd w:id="3"/>
          </w:p>
          <w:p w14:paraId="318F2562" w14:textId="77777777" w:rsidR="003C6EF1" w:rsidRPr="00926B93" w:rsidRDefault="003C6EF1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65EBB7A8" w14:textId="65D82EFA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 xml:space="preserve">Na natjecanje izvorno je dolazilo 10 natjecatelja (u suvremenijoj inačici Milijunaša broj je smanjen na 6) koji u igri najbrži prst trebaju u što kraćem roku posložiti točan redoslijed zadanih pojmova. Najbrži natjecatelj sjeda u vruću stolicu pred voditelja kviza i zadatak mu je odgovoriti na 15 pitanja, od kojih svako nosi određen </w:t>
            </w:r>
            <w:hyperlink r:id="rId16" w:tooltip="Novac" w:history="1">
              <w:r w:rsidRPr="00926B93">
                <w:rPr>
                  <w:rFonts w:cstheme="minorHAnsi"/>
                  <w:szCs w:val="28"/>
                </w:rPr>
                <w:t>novac</w:t>
              </w:r>
            </w:hyperlink>
            <w:r w:rsidRPr="00926B93">
              <w:rPr>
                <w:rFonts w:cstheme="minorHAnsi"/>
                <w:szCs w:val="28"/>
              </w:rPr>
              <w:t xml:space="preserve">. Na petom i desetom pitanju novac je zagarantiran tzv. pragovima. Na svako pitanje je ponuđeno četiri odgovora. Nakon što se otvori novo pitanje, natjecatelj može odustati u bilo kojem trenutku. U istom pitanju se može koristiti više džokera. </w:t>
            </w:r>
          </w:p>
          <w:p w14:paraId="1EF19F9F" w14:textId="338B422C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>Pola-pola (</w:t>
            </w:r>
            <w:hyperlink r:id="rId17" w:tooltip="Engleski jezik" w:history="1">
              <w:r w:rsidRPr="00926B93">
                <w:rPr>
                  <w:rFonts w:cstheme="minorHAnsi"/>
                  <w:szCs w:val="28"/>
                </w:rPr>
                <w:t>engleski</w:t>
              </w:r>
            </w:hyperlink>
            <w:r w:rsidRPr="00926B93">
              <w:rPr>
                <w:rFonts w:cstheme="minorHAnsi"/>
                <w:szCs w:val="28"/>
              </w:rPr>
              <w:t xml:space="preserve"> - 50/50), 2002-2010, 2019-danas </w:t>
            </w:r>
          </w:p>
          <w:p w14:paraId="36854658" w14:textId="77777777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 xml:space="preserve">Natjecatelju se od 4 ponuđena odgovora eliminiraju dva nasumice izabrana odgovora. Ostaje točan i netočan odgovor. </w:t>
            </w:r>
          </w:p>
          <w:p w14:paraId="31E85E8F" w14:textId="77777777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>Zovi (</w:t>
            </w:r>
            <w:hyperlink r:id="rId18" w:tooltip="Engleski jezik" w:history="1">
              <w:r w:rsidRPr="00926B93">
                <w:rPr>
                  <w:rFonts w:cstheme="minorHAnsi"/>
                  <w:szCs w:val="28"/>
                </w:rPr>
                <w:t>engleski</w:t>
              </w:r>
            </w:hyperlink>
            <w:r w:rsidRPr="00926B93">
              <w:rPr>
                <w:rFonts w:cstheme="minorHAnsi"/>
                <w:szCs w:val="28"/>
              </w:rPr>
              <w:t xml:space="preserve"> - Phone a Friend), 2002-2010, 2019-danas </w:t>
            </w:r>
          </w:p>
          <w:p w14:paraId="3A805D74" w14:textId="77777777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 xml:space="preserve">Natjecatelj zamoli voditelja kviza da se telefonski pozove jedna od tri osoba koju je predvidio kao pomoć za određeno područje. Ta se osoba tada poziva i vremenski je određeno 30 sekundi unutar kojih natjecatelj mora pročitati pitanje i odgovore, te saslušati ponuđenu telefonsku pomoć. U Hrvatskoj je 2003. uvedeno pravilo da jedna osoba ne može biti džoker zovi više od tri puta u sezoni. Od 2019. vrijeme za poziv je skraćeno od 30 do 25 sekundi. </w:t>
            </w:r>
          </w:p>
          <w:p w14:paraId="698E0C3F" w14:textId="77777777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>Pitaj publiku (</w:t>
            </w:r>
            <w:hyperlink r:id="rId19" w:tooltip="Engleski jezik" w:history="1">
              <w:r w:rsidRPr="00926B93">
                <w:rPr>
                  <w:rFonts w:cstheme="minorHAnsi"/>
                  <w:szCs w:val="28"/>
                </w:rPr>
                <w:t>engleski</w:t>
              </w:r>
            </w:hyperlink>
            <w:r w:rsidRPr="00926B93">
              <w:rPr>
                <w:rFonts w:cstheme="minorHAnsi"/>
                <w:szCs w:val="28"/>
              </w:rPr>
              <w:t xml:space="preserve"> - Ask the Audience), 2002-2010, 2019-danas </w:t>
            </w:r>
          </w:p>
          <w:p w14:paraId="0978B651" w14:textId="77777777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 xml:space="preserve">Publika putem svojih tipkovnica odgovara na zadano pitanje i radi se statistika kojom se natjecatelju prikaže koliki je postotak publike odgovorio za pojedini odgovor na to pitanje. </w:t>
            </w:r>
          </w:p>
          <w:p w14:paraId="76F6E457" w14:textId="77777777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>Tri znalca (</w:t>
            </w:r>
            <w:hyperlink r:id="rId20" w:tooltip="Engleski jezik" w:history="1">
              <w:r w:rsidRPr="00926B93">
                <w:rPr>
                  <w:rFonts w:cstheme="minorHAnsi"/>
                  <w:szCs w:val="28"/>
                </w:rPr>
                <w:t>engleski</w:t>
              </w:r>
            </w:hyperlink>
            <w:r w:rsidRPr="00926B93">
              <w:rPr>
                <w:rFonts w:cstheme="minorHAnsi"/>
                <w:szCs w:val="28"/>
              </w:rPr>
              <w:t xml:space="preserve"> - Three Wise Men), 2020-danas </w:t>
            </w:r>
          </w:p>
          <w:p w14:paraId="78A2D02B" w14:textId="646AED84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 xml:space="preserve">Natjecatelj prvo vidi koji od tri znalca zna odgovor, onda izabere jednog znalca za pomoć oko pitanja i sam znalac daje svoj odgovor i objašnjenje na postavljeno pitanje. </w:t>
            </w:r>
            <w:r w:rsidRPr="00926B93">
              <w:rPr>
                <w:rFonts w:cstheme="minorHAnsi"/>
                <w:szCs w:val="28"/>
              </w:rPr>
              <w:lastRenderedPageBreak/>
              <w:t xml:space="preserve">Ovaj joker je uveden 2020. kao zamjena za joker "Pitaj publiku" pred kraj sezone tijekom trenutne koronavirus situacije. U Hrvatskoj inačici kviza znalci su </w:t>
            </w:r>
            <w:hyperlink r:id="rId21" w:tooltip="Josip Buklijaš (stranica ne postoji)" w:history="1">
              <w:r w:rsidRPr="00926B93">
                <w:rPr>
                  <w:rFonts w:cstheme="minorHAnsi"/>
                  <w:szCs w:val="28"/>
                </w:rPr>
                <w:t>Josip Buklijaš</w:t>
              </w:r>
            </w:hyperlink>
            <w:r w:rsidRPr="00926B93">
              <w:rPr>
                <w:rFonts w:cstheme="minorHAnsi"/>
                <w:szCs w:val="28"/>
              </w:rPr>
              <w:t xml:space="preserve">, </w:t>
            </w:r>
            <w:hyperlink r:id="rId22" w:tooltip="Bruno Robert Kirinić (stranica ne postoji)" w:history="1">
              <w:r w:rsidRPr="00926B93">
                <w:rPr>
                  <w:rFonts w:cstheme="minorHAnsi"/>
                  <w:szCs w:val="28"/>
                </w:rPr>
                <w:t>Bruno Robert Kirinić</w:t>
              </w:r>
            </w:hyperlink>
            <w:r w:rsidRPr="00926B93">
              <w:rPr>
                <w:rFonts w:cstheme="minorHAnsi"/>
                <w:szCs w:val="28"/>
              </w:rPr>
              <w:t xml:space="preserve"> i </w:t>
            </w:r>
            <w:hyperlink r:id="rId23" w:tooltip="Ivan Jurić" w:history="1">
              <w:r w:rsidRPr="00926B93">
                <w:rPr>
                  <w:rFonts w:cstheme="minorHAnsi"/>
                  <w:szCs w:val="28"/>
                </w:rPr>
                <w:t>Ivan Jurić</w:t>
              </w:r>
            </w:hyperlink>
            <w:r w:rsidRPr="00926B93">
              <w:rPr>
                <w:rFonts w:cstheme="minorHAnsi"/>
                <w:szCs w:val="28"/>
              </w:rPr>
              <w:t xml:space="preserve">. </w:t>
            </w:r>
          </w:p>
          <w:p w14:paraId="7526BB50" w14:textId="6E33DC97" w:rsidR="001B6907" w:rsidRPr="00926B93" w:rsidRDefault="001B6907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56A27E12" w14:textId="241F42BA" w:rsidR="001B6907" w:rsidRPr="00926B93" w:rsidRDefault="001B6907" w:rsidP="00E51547">
            <w:pPr>
              <w:pStyle w:val="Heading2"/>
            </w:pPr>
            <w:bookmarkStart w:id="4" w:name="_Toc67051297"/>
            <w:r w:rsidRPr="00926B93">
              <w:t>Hrvatska inačica kviza</w:t>
            </w:r>
            <w:bookmarkEnd w:id="4"/>
          </w:p>
          <w:p w14:paraId="38E823BD" w14:textId="77777777" w:rsidR="003C6EF1" w:rsidRPr="00926B93" w:rsidRDefault="003C6EF1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4E6C997C" w14:textId="5B99DE0B" w:rsidR="001B6907" w:rsidRPr="00926B93" w:rsidRDefault="001B6907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 xml:space="preserve">U hrvatskoj inačici kviza, pravila su jednaka izvornom engleskom kvizu. Voditelj kviza u hrvatskoj inačici je glumac </w:t>
            </w:r>
            <w:hyperlink r:id="rId24" w:tooltip="Tarik Filipović" w:history="1">
              <w:r w:rsidRPr="00926B93">
                <w:rPr>
                  <w:rFonts w:cstheme="minorHAnsi"/>
                  <w:color w:val="0000FF"/>
                  <w:szCs w:val="28"/>
                  <w:u w:val="single"/>
                </w:rPr>
                <w:t>Tarik Filipović</w:t>
              </w:r>
            </w:hyperlink>
            <w:r w:rsidRPr="00926B93">
              <w:rPr>
                <w:rFonts w:cstheme="minorHAnsi"/>
                <w:szCs w:val="28"/>
              </w:rPr>
              <w:t xml:space="preserve">. </w:t>
            </w:r>
          </w:p>
          <w:p w14:paraId="37491C63" w14:textId="77777777" w:rsidR="001B6907" w:rsidRPr="00926B93" w:rsidRDefault="001B6907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 xml:space="preserve">U hrvatskoj inačici kviza pragovi su na 1.000 </w:t>
            </w:r>
            <w:hyperlink r:id="rId25" w:tooltip="Kuna" w:history="1">
              <w:r w:rsidRPr="00926B93">
                <w:rPr>
                  <w:rFonts w:cstheme="minorHAnsi"/>
                  <w:color w:val="0000FF"/>
                  <w:szCs w:val="28"/>
                  <w:u w:val="single"/>
                </w:rPr>
                <w:t>kuna</w:t>
              </w:r>
            </w:hyperlink>
            <w:r w:rsidRPr="00926B93">
              <w:rPr>
                <w:rFonts w:cstheme="minorHAnsi"/>
                <w:szCs w:val="28"/>
              </w:rPr>
              <w:t xml:space="preserve"> i 32.000 </w:t>
            </w:r>
            <w:hyperlink r:id="rId26" w:tooltip="Kuna" w:history="1">
              <w:r w:rsidRPr="00926B93">
                <w:rPr>
                  <w:rFonts w:cstheme="minorHAnsi"/>
                  <w:color w:val="0000FF"/>
                  <w:szCs w:val="28"/>
                  <w:u w:val="single"/>
                </w:rPr>
                <w:t>kuna</w:t>
              </w:r>
            </w:hyperlink>
            <w:r w:rsidRPr="00926B93">
              <w:rPr>
                <w:rFonts w:cstheme="minorHAnsi"/>
                <w:szCs w:val="28"/>
              </w:rPr>
              <w:t xml:space="preserve">. Ukupno ima 15 pitanja, a posljednje 15. pitanje vrijedi </w:t>
            </w:r>
            <w:hyperlink r:id="rId27" w:tooltip="Milijun" w:history="1">
              <w:r w:rsidRPr="00926B93">
                <w:rPr>
                  <w:rFonts w:cstheme="minorHAnsi"/>
                  <w:color w:val="0000FF"/>
                  <w:szCs w:val="28"/>
                  <w:u w:val="single"/>
                </w:rPr>
                <w:t>milijun</w:t>
              </w:r>
            </w:hyperlink>
            <w:r w:rsidRPr="00926B93">
              <w:rPr>
                <w:rFonts w:cstheme="minorHAnsi"/>
                <w:szCs w:val="28"/>
              </w:rPr>
              <w:t xml:space="preserve"> </w:t>
            </w:r>
            <w:hyperlink r:id="rId28" w:tooltip="Kuna" w:history="1">
              <w:r w:rsidRPr="00926B93">
                <w:rPr>
                  <w:rFonts w:cstheme="minorHAnsi"/>
                  <w:color w:val="0000FF"/>
                  <w:szCs w:val="28"/>
                  <w:u w:val="single"/>
                </w:rPr>
                <w:t>kuna</w:t>
              </w:r>
            </w:hyperlink>
            <w:r w:rsidRPr="00926B93">
              <w:rPr>
                <w:rFonts w:cstheme="minorHAnsi"/>
                <w:szCs w:val="28"/>
              </w:rPr>
              <w:t xml:space="preserve">, što je cilj igre. Trajanje emisije u hrvatskoj inačici iznosi 50 minuta, a ako natjecatelj ne završi igru u toj emisiji, nastavlja igru u sljedećoj emisiji. Nakon toga se predstavlja deset (od 2019. šest) novih natjecatelja i igra </w:t>
            </w:r>
            <w:r w:rsidRPr="00926B93">
              <w:rPr>
                <w:rFonts w:cstheme="minorHAnsi"/>
                <w:i/>
                <w:iCs/>
                <w:szCs w:val="28"/>
              </w:rPr>
              <w:t>najbrži prst</w:t>
            </w:r>
            <w:r w:rsidRPr="00926B93">
              <w:rPr>
                <w:rFonts w:cstheme="minorHAnsi"/>
                <w:szCs w:val="28"/>
              </w:rPr>
              <w:t xml:space="preserve">. </w:t>
            </w:r>
          </w:p>
          <w:p w14:paraId="0AD2E2DA" w14:textId="5849AED8" w:rsidR="001B6907" w:rsidRPr="00926B93" w:rsidRDefault="001B6907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 xml:space="preserve">Milijunsko pitanje otvarano je 15 puta do 2010. godine. </w:t>
            </w:r>
            <w:hyperlink r:id="rId29" w:tooltip="Mira Bičanić" w:history="1">
              <w:r w:rsidRPr="00926B93">
                <w:rPr>
                  <w:rFonts w:cstheme="minorHAnsi"/>
                  <w:color w:val="0000FF"/>
                  <w:szCs w:val="28"/>
                  <w:u w:val="single"/>
                </w:rPr>
                <w:t>Mira Bičanić</w:t>
              </w:r>
            </w:hyperlink>
            <w:r w:rsidRPr="00926B93">
              <w:rPr>
                <w:rFonts w:cstheme="minorHAnsi"/>
                <w:szCs w:val="28"/>
              </w:rPr>
              <w:t xml:space="preserve"> 2003. godine jedina je osvojila milijun kuna u hrvatskoj inačici </w:t>
            </w:r>
            <w:r w:rsidRPr="00926B93">
              <w:rPr>
                <w:rFonts w:cstheme="minorHAnsi"/>
                <w:i/>
                <w:iCs/>
                <w:szCs w:val="28"/>
              </w:rPr>
              <w:t>Milijunaša</w:t>
            </w:r>
            <w:r w:rsidRPr="00926B93">
              <w:rPr>
                <w:rFonts w:cstheme="minorHAnsi"/>
                <w:szCs w:val="28"/>
              </w:rPr>
              <w:t xml:space="preserve">. Od ostalih četrnaest natjecatelja, jedanaest ih je osvojilo 500 tisuća kuna. </w:t>
            </w:r>
          </w:p>
          <w:p w14:paraId="3BA035E6" w14:textId="77777777" w:rsidR="00C37E0D" w:rsidRPr="00926B93" w:rsidRDefault="001B6907" w:rsidP="00926B93">
            <w:pPr>
              <w:pStyle w:val="Content"/>
              <w:rPr>
                <w:rFonts w:cstheme="minorHAnsi"/>
                <w:szCs w:val="28"/>
                <w:vertAlign w:val="superscript"/>
              </w:rPr>
            </w:pPr>
            <w:r w:rsidRPr="00926B93">
              <w:rPr>
                <w:rFonts w:cstheme="minorHAnsi"/>
                <w:szCs w:val="28"/>
              </w:rPr>
              <w:t xml:space="preserve">Tijkom prvih nekoliko godina kviza poznati kvizaš </w:t>
            </w:r>
            <w:hyperlink r:id="rId30" w:tooltip="Mirko Miočić" w:history="1">
              <w:r w:rsidRPr="00926B93">
                <w:rPr>
                  <w:rFonts w:cstheme="minorHAnsi"/>
                  <w:color w:val="0000FF"/>
                  <w:szCs w:val="28"/>
                  <w:u w:val="single"/>
                </w:rPr>
                <w:t>Mirko Miočić</w:t>
              </w:r>
            </w:hyperlink>
            <w:r w:rsidRPr="00926B93">
              <w:rPr>
                <w:rFonts w:cstheme="minorHAnsi"/>
                <w:szCs w:val="28"/>
              </w:rPr>
              <w:t xml:space="preserve"> bio je 'joker zovi' za više od 50 natjecatelja. Zbog njega je uredništvo hrvatske inačice izmijenilo pravila, u kojima je od tada stajalo da se ista osoba može u ulozi 'jokera zovi' naći najviše tri puta u sezoni.</w:t>
            </w:r>
          </w:p>
          <w:p w14:paraId="5755735A" w14:textId="3EA784D8" w:rsidR="001B6907" w:rsidRPr="00926B93" w:rsidRDefault="00C37E0D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 xml:space="preserve"> </w:t>
            </w:r>
          </w:p>
          <w:p w14:paraId="4186FA92" w14:textId="77777777" w:rsidR="001B6907" w:rsidRPr="00926B93" w:rsidRDefault="001B6907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56A42AB9" w14:textId="77777777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4869CA0E" w14:textId="77777777" w:rsidR="00DF027C" w:rsidRPr="00926B93" w:rsidRDefault="00DF027C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529F1B10" w14:textId="77777777" w:rsidR="001B6907" w:rsidRPr="00926B93" w:rsidRDefault="001B6907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2E40EA34" w14:textId="77777777" w:rsidR="001B6907" w:rsidRPr="00926B93" w:rsidRDefault="001B6907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53250359" w14:textId="77777777" w:rsidR="001B6907" w:rsidRPr="00926B93" w:rsidRDefault="001B6907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32FC869E" w14:textId="77777777" w:rsidR="001B6907" w:rsidRPr="00926B93" w:rsidRDefault="001B6907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532287A5" w14:textId="77777777" w:rsidR="001B6907" w:rsidRPr="00926B93" w:rsidRDefault="001B6907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08253370" w14:textId="110F3165" w:rsidR="001B6907" w:rsidRDefault="001B6907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0EE6A21F" w14:textId="77777777" w:rsidR="00926B93" w:rsidRPr="00926B93" w:rsidRDefault="00926B93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23F1360B" w14:textId="54753A75" w:rsidR="003C6EF1" w:rsidRPr="00926B93" w:rsidRDefault="003C6EF1" w:rsidP="00E51547">
            <w:pPr>
              <w:pStyle w:val="Heading1"/>
              <w:rPr>
                <w:rStyle w:val="mw-headline"/>
              </w:rPr>
            </w:pPr>
            <w:bookmarkStart w:id="5" w:name="_Toc13331470"/>
            <w:bookmarkStart w:id="6" w:name="_Toc67051298"/>
            <w:r w:rsidRPr="00926B93">
              <w:rPr>
                <w:rStyle w:val="mw-headline"/>
              </w:rPr>
              <w:lastRenderedPageBreak/>
              <w:t xml:space="preserve">TKO ŽELI BITI MILIJUNAŠ? KAO </w:t>
            </w:r>
            <w:r w:rsidR="00926B93">
              <w:rPr>
                <w:rStyle w:val="mw-headline"/>
              </w:rPr>
              <w:t xml:space="preserve">DESKTOP </w:t>
            </w:r>
            <w:r w:rsidRPr="00926B93">
              <w:rPr>
                <w:rStyle w:val="mw-headline"/>
              </w:rPr>
              <w:t>APLIKACIJA</w:t>
            </w:r>
            <w:bookmarkEnd w:id="5"/>
            <w:bookmarkEnd w:id="6"/>
          </w:p>
          <w:p w14:paraId="77B315F7" w14:textId="77777777" w:rsidR="003C6EF1" w:rsidRPr="00926B93" w:rsidRDefault="003C6EF1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2492112B" w14:textId="4FB9F8F3" w:rsidR="003C6EF1" w:rsidRPr="00926B93" w:rsidRDefault="00A52112" w:rsidP="00926B93">
            <w:pPr>
              <w:pStyle w:val="Content"/>
              <w:rPr>
                <w:rStyle w:val="mw-headline"/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>C# je objektno orijentirani programski jezik koji omogućava programerima</w:t>
            </w:r>
            <w:r w:rsidR="00926B93">
              <w:rPr>
                <w:rFonts w:cstheme="minorHAnsi"/>
                <w:szCs w:val="28"/>
              </w:rPr>
              <w:t xml:space="preserve"> </w:t>
            </w:r>
            <w:r w:rsidRPr="00926B93">
              <w:rPr>
                <w:rFonts w:cstheme="minorHAnsi"/>
                <w:szCs w:val="28"/>
              </w:rPr>
              <w:t>da izgrade brojne stabilne i moćne aplikacije koje se pokreću preko .NET platforme. Mo</w:t>
            </w:r>
            <w:r w:rsidR="000F53BC">
              <w:rPr>
                <w:rFonts w:cstheme="minorHAnsi"/>
                <w:szCs w:val="28"/>
              </w:rPr>
              <w:t>ž</w:t>
            </w:r>
            <w:r w:rsidRPr="00926B93">
              <w:rPr>
                <w:rFonts w:cstheme="minorHAnsi"/>
                <w:szCs w:val="28"/>
              </w:rPr>
              <w:t>e se koristiti za izradu običnih Windows</w:t>
            </w:r>
            <w:r w:rsidR="000F53BC">
              <w:rPr>
                <w:rFonts w:cstheme="minorHAnsi"/>
                <w:szCs w:val="28"/>
              </w:rPr>
              <w:t xml:space="preserve"> </w:t>
            </w:r>
            <w:r w:rsidRPr="00926B93">
              <w:rPr>
                <w:rFonts w:cstheme="minorHAnsi"/>
                <w:szCs w:val="28"/>
              </w:rPr>
              <w:t>aplikacija, XMLweb servisa, distribuiranih komponenti, baza podataka i mnoštvo drugih stvari. C# onima koji ga koriste osigurava napredni ure</w:t>
            </w:r>
            <w:r w:rsidR="000F53BC">
              <w:rPr>
                <w:rFonts w:cstheme="minorHAnsi"/>
                <w:szCs w:val="28"/>
              </w:rPr>
              <w:t>đ</w:t>
            </w:r>
            <w:r w:rsidRPr="00926B93">
              <w:rPr>
                <w:rFonts w:cstheme="minorHAnsi"/>
                <w:szCs w:val="28"/>
              </w:rPr>
              <w:t>ivač koda i prikladno korisničko sučelje dizajnerima, ima ugra</w:t>
            </w:r>
            <w:r w:rsidR="00926B93">
              <w:rPr>
                <w:rFonts w:cstheme="minorHAnsi"/>
                <w:szCs w:val="28"/>
              </w:rPr>
              <w:t>đ</w:t>
            </w:r>
            <w:r w:rsidRPr="00926B93">
              <w:rPr>
                <w:rFonts w:cstheme="minorHAnsi"/>
                <w:szCs w:val="28"/>
              </w:rPr>
              <w:t>en sustav za pronala</w:t>
            </w:r>
            <w:r w:rsidR="000F53BC">
              <w:rPr>
                <w:rFonts w:cstheme="minorHAnsi"/>
                <w:szCs w:val="28"/>
              </w:rPr>
              <w:t>ž</w:t>
            </w:r>
            <w:r w:rsidRPr="00926B93">
              <w:rPr>
                <w:rFonts w:cstheme="minorHAnsi"/>
                <w:szCs w:val="28"/>
              </w:rPr>
              <w:t>enje pogrešaka i brojne druge alate koji uvelike olakšavaju razvoj aplikacija baziranih na</w:t>
            </w:r>
            <w:r w:rsidR="000F53BC">
              <w:rPr>
                <w:rFonts w:cstheme="minorHAnsi"/>
                <w:szCs w:val="28"/>
              </w:rPr>
              <w:t xml:space="preserve"> </w:t>
            </w:r>
            <w:r w:rsidRPr="00926B93">
              <w:rPr>
                <w:rFonts w:cstheme="minorHAnsi"/>
                <w:szCs w:val="28"/>
              </w:rPr>
              <w:t>C# jeziku i .NET platformi.</w:t>
            </w:r>
            <w:r w:rsidR="000F53BC">
              <w:rPr>
                <w:rFonts w:cstheme="minorHAnsi"/>
                <w:szCs w:val="28"/>
              </w:rPr>
              <w:t xml:space="preserve"> </w:t>
            </w:r>
            <w:r w:rsidRPr="00926B93">
              <w:rPr>
                <w:rFonts w:cstheme="minorHAnsi"/>
                <w:szCs w:val="28"/>
              </w:rPr>
              <w:t>Kao objektno-orijentirani jezik, C# podr</w:t>
            </w:r>
            <w:r w:rsidR="000F53BC">
              <w:rPr>
                <w:rFonts w:cstheme="minorHAnsi"/>
                <w:szCs w:val="28"/>
              </w:rPr>
              <w:t>ž</w:t>
            </w:r>
            <w:r w:rsidRPr="00926B93">
              <w:rPr>
                <w:rFonts w:cstheme="minorHAnsi"/>
                <w:szCs w:val="28"/>
              </w:rPr>
              <w:t>ava koncepte enkapsulacije, naslje</w:t>
            </w:r>
            <w:r w:rsidR="000F53BC">
              <w:rPr>
                <w:rFonts w:cstheme="minorHAnsi"/>
                <w:szCs w:val="28"/>
              </w:rPr>
              <w:t>đ</w:t>
            </w:r>
            <w:r w:rsidRPr="00926B93">
              <w:rPr>
                <w:rFonts w:cstheme="minorHAnsi"/>
                <w:szCs w:val="28"/>
              </w:rPr>
              <w:t>ivanja i polimorfizma. Sve varijable i metode, kao i glavna Main</w:t>
            </w:r>
            <w:r w:rsidR="000F53BC">
              <w:rPr>
                <w:rFonts w:cstheme="minorHAnsi"/>
                <w:szCs w:val="28"/>
              </w:rPr>
              <w:t xml:space="preserve"> </w:t>
            </w:r>
            <w:r w:rsidRPr="00926B93">
              <w:rPr>
                <w:rFonts w:cstheme="minorHAnsi"/>
                <w:szCs w:val="28"/>
              </w:rPr>
              <w:t xml:space="preserve">metoda, </w:t>
            </w:r>
            <w:r w:rsidR="000F53BC">
              <w:rPr>
                <w:rFonts w:cstheme="minorHAnsi"/>
                <w:szCs w:val="28"/>
              </w:rPr>
              <w:t>nalaze</w:t>
            </w:r>
            <w:r w:rsidRPr="00926B93">
              <w:rPr>
                <w:rFonts w:cstheme="minorHAnsi"/>
                <w:szCs w:val="28"/>
              </w:rPr>
              <w:t xml:space="preserve"> s</w:t>
            </w:r>
            <w:r w:rsidR="000F53BC">
              <w:rPr>
                <w:rFonts w:cstheme="minorHAnsi"/>
                <w:szCs w:val="28"/>
              </w:rPr>
              <w:t xml:space="preserve">e </w:t>
            </w:r>
            <w:r w:rsidRPr="00926B93">
              <w:rPr>
                <w:rFonts w:cstheme="minorHAnsi"/>
                <w:szCs w:val="28"/>
              </w:rPr>
              <w:t>unutar definicija klasa. Sintaksa je iznimno izra</w:t>
            </w:r>
            <w:r w:rsidR="000F53BC">
              <w:rPr>
                <w:rFonts w:cstheme="minorHAnsi"/>
                <w:szCs w:val="28"/>
              </w:rPr>
              <w:t>ž</w:t>
            </w:r>
            <w:r w:rsidRPr="00926B93">
              <w:rPr>
                <w:rFonts w:cstheme="minorHAnsi"/>
                <w:szCs w:val="28"/>
              </w:rPr>
              <w:t>ajna, ali ujedno i vrlo jednostavna i laka za učenje. U iznimno kratkom roku sintaksu će prepoznati oni koju su već upoznati s C, C++ ili Javom. Programeri</w:t>
            </w:r>
            <w:r w:rsidR="000F53BC">
              <w:rPr>
                <w:rFonts w:cstheme="minorHAnsi"/>
                <w:szCs w:val="28"/>
              </w:rPr>
              <w:t xml:space="preserve"> </w:t>
            </w:r>
            <w:r w:rsidRPr="00926B93">
              <w:rPr>
                <w:rFonts w:cstheme="minorHAnsi"/>
                <w:szCs w:val="28"/>
              </w:rPr>
              <w:t>koji se znaju slu</w:t>
            </w:r>
            <w:r w:rsidR="000F53BC">
              <w:rPr>
                <w:rFonts w:cstheme="minorHAnsi"/>
                <w:szCs w:val="28"/>
              </w:rPr>
              <w:t>ž</w:t>
            </w:r>
            <w:r w:rsidRPr="00926B93">
              <w:rPr>
                <w:rFonts w:cstheme="minorHAnsi"/>
                <w:szCs w:val="28"/>
              </w:rPr>
              <w:t>iti jednim od nabrojanih jezika u vrlo kratkom roku moći će početi raditi i u C#. C# sintaksa pojednostavljuje mnoge kompleksnosti C++</w:t>
            </w:r>
            <w:r w:rsidR="000F53BC">
              <w:rPr>
                <w:rFonts w:cstheme="minorHAnsi"/>
                <w:szCs w:val="28"/>
              </w:rPr>
              <w:t xml:space="preserve"> </w:t>
            </w:r>
            <w:r w:rsidRPr="00926B93">
              <w:rPr>
                <w:rFonts w:cstheme="minorHAnsi"/>
                <w:szCs w:val="28"/>
              </w:rPr>
              <w:t>i osigurava moćne značajke kao što su nullvrijednosti, delegati, direktan pristup memoriji i sl. C# podr</w:t>
            </w:r>
            <w:r w:rsidR="000F53BC">
              <w:rPr>
                <w:rFonts w:cstheme="minorHAnsi"/>
                <w:szCs w:val="28"/>
              </w:rPr>
              <w:t>ž</w:t>
            </w:r>
            <w:r w:rsidRPr="00926B93">
              <w:rPr>
                <w:rFonts w:cstheme="minorHAnsi"/>
                <w:szCs w:val="28"/>
              </w:rPr>
              <w:t>ava opće metode i tipove, koji osiguravaju povećanu sigurnost i performanse, kao i ponavljače (eng. iterators), koji omogućavaju provoditeljima skupnih klasa da definiraju ponavljanje iteracije koja se kasnije jednostavno koristi u kodu.</w:t>
            </w:r>
            <w:r w:rsidR="000F53BC">
              <w:rPr>
                <w:rFonts w:cstheme="minorHAnsi"/>
                <w:szCs w:val="28"/>
              </w:rPr>
              <w:t xml:space="preserve"> </w:t>
            </w:r>
            <w:r w:rsidRPr="00926B93">
              <w:rPr>
                <w:rFonts w:cstheme="minorHAnsi"/>
                <w:szCs w:val="28"/>
              </w:rPr>
              <w:t>C# programi pokreću se na .NET platformi, komponenti Windowsa</w:t>
            </w:r>
            <w:r w:rsidR="000F53BC">
              <w:rPr>
                <w:rFonts w:cstheme="minorHAnsi"/>
                <w:szCs w:val="28"/>
              </w:rPr>
              <w:t xml:space="preserve"> </w:t>
            </w:r>
            <w:r w:rsidRPr="00926B93">
              <w:rPr>
                <w:rFonts w:cstheme="minorHAnsi"/>
                <w:szCs w:val="28"/>
              </w:rPr>
              <w:t>koja uključuje aplikacijsku virtualnu mašinu zvanu Common Language Runtime</w:t>
            </w:r>
            <w:r w:rsidR="000F53BC">
              <w:rPr>
                <w:rFonts w:cstheme="minorHAnsi"/>
                <w:szCs w:val="28"/>
              </w:rPr>
              <w:t xml:space="preserve"> </w:t>
            </w:r>
            <w:r w:rsidRPr="00926B93">
              <w:rPr>
                <w:rFonts w:cstheme="minorHAnsi"/>
                <w:szCs w:val="28"/>
              </w:rPr>
              <w:t>(CLR) i zbirku razrednih biblioteka. CLR je zapravo ništa drugo nego komercijalna implementacija zajedničke jezične infrastrukture, internacionalnog standarda koji je osnova za kreiranje izvršnih okru</w:t>
            </w:r>
            <w:r w:rsidR="000F53BC">
              <w:rPr>
                <w:rFonts w:cstheme="minorHAnsi"/>
                <w:szCs w:val="28"/>
              </w:rPr>
              <w:t>ž</w:t>
            </w:r>
            <w:r w:rsidRPr="00926B93">
              <w:rPr>
                <w:rFonts w:cstheme="minorHAnsi"/>
                <w:szCs w:val="28"/>
              </w:rPr>
              <w:t>enja u kojima jezici i biblioteke rade zajedno.</w:t>
            </w:r>
          </w:p>
          <w:p w14:paraId="23E927F9" w14:textId="42AF4DCE" w:rsidR="003C6EF1" w:rsidRPr="00926B93" w:rsidRDefault="003C6EF1" w:rsidP="00926B93">
            <w:pPr>
              <w:pStyle w:val="Content"/>
              <w:rPr>
                <w:rStyle w:val="mw-headline"/>
                <w:rFonts w:cstheme="minorHAnsi"/>
                <w:szCs w:val="28"/>
              </w:rPr>
            </w:pPr>
          </w:p>
          <w:p w14:paraId="5A48A336" w14:textId="2FAA447B" w:rsidR="003C6EF1" w:rsidRPr="00926B93" w:rsidRDefault="003C6EF1" w:rsidP="00926B93">
            <w:pPr>
              <w:pStyle w:val="Content"/>
              <w:rPr>
                <w:rStyle w:val="mw-headline"/>
                <w:rFonts w:cstheme="minorHAnsi"/>
                <w:szCs w:val="28"/>
              </w:rPr>
            </w:pPr>
          </w:p>
          <w:p w14:paraId="3211F1CF" w14:textId="757664D8" w:rsidR="003C6EF1" w:rsidRPr="00926B93" w:rsidRDefault="003C6EF1" w:rsidP="00926B93">
            <w:pPr>
              <w:pStyle w:val="Content"/>
              <w:rPr>
                <w:rStyle w:val="mw-headline"/>
                <w:rFonts w:cstheme="minorHAnsi"/>
                <w:szCs w:val="28"/>
              </w:rPr>
            </w:pPr>
          </w:p>
          <w:p w14:paraId="5A0799B8" w14:textId="6FCA63DF" w:rsidR="003C6EF1" w:rsidRDefault="003C6EF1" w:rsidP="00926B93">
            <w:pPr>
              <w:pStyle w:val="Content"/>
              <w:rPr>
                <w:rStyle w:val="mw-headline"/>
                <w:rFonts w:cstheme="minorHAnsi"/>
                <w:szCs w:val="28"/>
              </w:rPr>
            </w:pPr>
          </w:p>
          <w:p w14:paraId="42665BD8" w14:textId="6BDE54CB" w:rsidR="00926B93" w:rsidRDefault="00926B93" w:rsidP="00926B93">
            <w:pPr>
              <w:pStyle w:val="Content"/>
              <w:rPr>
                <w:rStyle w:val="mw-headline"/>
                <w:rFonts w:cstheme="minorHAnsi"/>
                <w:szCs w:val="28"/>
              </w:rPr>
            </w:pPr>
          </w:p>
          <w:p w14:paraId="4B67DC18" w14:textId="6A73515E" w:rsidR="00926B93" w:rsidRDefault="00926B93" w:rsidP="00926B93">
            <w:pPr>
              <w:pStyle w:val="Content"/>
              <w:rPr>
                <w:rStyle w:val="mw-headline"/>
                <w:rFonts w:cstheme="minorHAnsi"/>
                <w:szCs w:val="28"/>
              </w:rPr>
            </w:pPr>
          </w:p>
          <w:p w14:paraId="65057C61" w14:textId="1E819166" w:rsidR="00926B93" w:rsidRDefault="00926B93" w:rsidP="00926B93">
            <w:pPr>
              <w:pStyle w:val="Content"/>
              <w:rPr>
                <w:rStyle w:val="mw-headline"/>
                <w:rFonts w:cstheme="minorHAnsi"/>
                <w:szCs w:val="28"/>
              </w:rPr>
            </w:pPr>
          </w:p>
          <w:p w14:paraId="02A2C09C" w14:textId="615DB4F4" w:rsidR="001B6907" w:rsidRPr="00926B93" w:rsidRDefault="003C6EF1" w:rsidP="00E51547">
            <w:pPr>
              <w:pStyle w:val="Heading2"/>
            </w:pPr>
            <w:bookmarkStart w:id="7" w:name="_Toc67051299"/>
            <w:r w:rsidRPr="00926B93">
              <w:t>Početni zaslon</w:t>
            </w:r>
            <w:bookmarkEnd w:id="7"/>
          </w:p>
          <w:p w14:paraId="62F3F119" w14:textId="77777777" w:rsidR="003C6EF1" w:rsidRPr="00926B93" w:rsidRDefault="003C6EF1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1B46D274" w14:textId="7420EA28" w:rsidR="003C6EF1" w:rsidRPr="00926B93" w:rsidRDefault="003C6EF1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noProof/>
                <w:szCs w:val="28"/>
              </w:rPr>
              <w:drawing>
                <wp:inline distT="0" distB="0" distL="0" distR="0" wp14:anchorId="2DC3F2B9" wp14:editId="51437627">
                  <wp:extent cx="6309360" cy="30003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EF1" w:rsidRPr="004D5BE0" w14:paraId="63CB161D" w14:textId="77777777" w:rsidTr="00DF027C">
        <w:trPr>
          <w:trHeight w:val="5931"/>
        </w:trPr>
        <w:tc>
          <w:tcPr>
            <w:tcW w:w="9999" w:type="dxa"/>
          </w:tcPr>
          <w:p w14:paraId="1B796B73" w14:textId="514141AF" w:rsidR="003C6EF1" w:rsidRDefault="003C6EF1" w:rsidP="00E51547">
            <w:pPr>
              <w:pStyle w:val="Heading2"/>
            </w:pPr>
            <w:bookmarkStart w:id="8" w:name="_Toc67051300"/>
            <w:r>
              <w:lastRenderedPageBreak/>
              <w:t>Joker pola-</w:t>
            </w:r>
            <w:r w:rsidRPr="00E51547">
              <w:rPr>
                <w:rStyle w:val="Heading2Char"/>
              </w:rPr>
              <w:t>pola</w:t>
            </w:r>
            <w:bookmarkEnd w:id="8"/>
          </w:p>
          <w:p w14:paraId="4F81C684" w14:textId="77777777" w:rsidR="003C6EF1" w:rsidRDefault="003C6EF1" w:rsidP="004D5BE0">
            <w:pPr>
              <w:pStyle w:val="Content"/>
            </w:pPr>
          </w:p>
          <w:p w14:paraId="1792F248" w14:textId="7B656D40" w:rsidR="003C6EF1" w:rsidRDefault="003C6EF1" w:rsidP="004D5BE0">
            <w:pPr>
              <w:pStyle w:val="Content"/>
            </w:pPr>
            <w:r w:rsidRPr="001B6907">
              <w:rPr>
                <w:noProof/>
              </w:rPr>
              <w:drawing>
                <wp:inline distT="0" distB="0" distL="0" distR="0" wp14:anchorId="7D1D27A5" wp14:editId="6286E30B">
                  <wp:extent cx="6309360" cy="2990215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299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B92C8" w14:textId="77777777" w:rsidR="003C6EF1" w:rsidRDefault="003C6EF1" w:rsidP="004D5BE0">
            <w:pPr>
              <w:pStyle w:val="Content"/>
            </w:pPr>
          </w:p>
          <w:p w14:paraId="0330A592" w14:textId="77777777" w:rsidR="003C6EF1" w:rsidRDefault="003C6EF1" w:rsidP="004D5BE0">
            <w:pPr>
              <w:pStyle w:val="Content"/>
            </w:pPr>
          </w:p>
          <w:p w14:paraId="1E5D4E1F" w14:textId="77777777" w:rsidR="003C6EF1" w:rsidRDefault="003C6EF1" w:rsidP="004D5BE0">
            <w:pPr>
              <w:pStyle w:val="Content"/>
            </w:pPr>
          </w:p>
          <w:p w14:paraId="722CF9FF" w14:textId="77777777" w:rsidR="003C6EF1" w:rsidRDefault="003C6EF1" w:rsidP="004D5BE0">
            <w:pPr>
              <w:pStyle w:val="Content"/>
            </w:pPr>
          </w:p>
          <w:p w14:paraId="25F933E0" w14:textId="427FB0EF" w:rsidR="003C6EF1" w:rsidRDefault="003C6EF1" w:rsidP="00E51547">
            <w:pPr>
              <w:pStyle w:val="Heading2"/>
            </w:pPr>
            <w:bookmarkStart w:id="9" w:name="_Toc67051301"/>
            <w:r>
              <w:t>Joker pitaj publiku</w:t>
            </w:r>
            <w:bookmarkEnd w:id="9"/>
          </w:p>
          <w:p w14:paraId="37B3A00F" w14:textId="77777777" w:rsidR="003C6EF1" w:rsidRDefault="003C6EF1" w:rsidP="004D5BE0">
            <w:pPr>
              <w:pStyle w:val="Content"/>
            </w:pPr>
          </w:p>
          <w:p w14:paraId="3231DE98" w14:textId="3E353C6B" w:rsidR="003C6EF1" w:rsidRDefault="003C6EF1" w:rsidP="004D5BE0">
            <w:pPr>
              <w:pStyle w:val="Content"/>
            </w:pPr>
            <w:r w:rsidRPr="001B6907">
              <w:rPr>
                <w:noProof/>
              </w:rPr>
              <w:drawing>
                <wp:inline distT="0" distB="0" distL="0" distR="0" wp14:anchorId="1B5BAE7D" wp14:editId="2741AE2E">
                  <wp:extent cx="6309360" cy="3007360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300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AC467A" w14:textId="77777777" w:rsidR="003C6EF1" w:rsidRDefault="003C6EF1" w:rsidP="004D5BE0">
            <w:pPr>
              <w:pStyle w:val="Content"/>
            </w:pPr>
          </w:p>
          <w:p w14:paraId="195AF573" w14:textId="1D189F86" w:rsidR="003C6EF1" w:rsidRDefault="003C6EF1" w:rsidP="00E51547">
            <w:pPr>
              <w:pStyle w:val="Heading2"/>
            </w:pPr>
            <w:bookmarkStart w:id="10" w:name="_Toc67051302"/>
            <w:r>
              <w:t>Joker zovi</w:t>
            </w:r>
            <w:bookmarkEnd w:id="10"/>
          </w:p>
          <w:p w14:paraId="54AC9785" w14:textId="77777777" w:rsidR="003C6EF1" w:rsidRDefault="003C6EF1" w:rsidP="004D5BE0">
            <w:pPr>
              <w:pStyle w:val="Content"/>
            </w:pPr>
          </w:p>
          <w:p w14:paraId="01FD0C3C" w14:textId="518708AE" w:rsidR="003C6EF1" w:rsidRPr="004D5BE0" w:rsidRDefault="003C6EF1" w:rsidP="004D5BE0">
            <w:pPr>
              <w:pStyle w:val="Content"/>
            </w:pPr>
            <w:r w:rsidRPr="001B6907">
              <w:rPr>
                <w:noProof/>
              </w:rPr>
              <w:drawing>
                <wp:inline distT="0" distB="0" distL="0" distR="0" wp14:anchorId="4464D520" wp14:editId="6B510543">
                  <wp:extent cx="6309360" cy="3004820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300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F0E32F" w14:textId="77777777" w:rsidR="00E51547" w:rsidRDefault="00E51547" w:rsidP="00E51547">
      <w:pPr>
        <w:pStyle w:val="Heading1"/>
      </w:pPr>
    </w:p>
    <w:p w14:paraId="13990A92" w14:textId="77777777" w:rsidR="00E51547" w:rsidRDefault="00E51547" w:rsidP="00E51547">
      <w:pPr>
        <w:pStyle w:val="Heading1"/>
      </w:pPr>
    </w:p>
    <w:p w14:paraId="6EA91252" w14:textId="77777777" w:rsidR="00E51547" w:rsidRDefault="00E51547" w:rsidP="00E51547">
      <w:pPr>
        <w:pStyle w:val="Heading1"/>
      </w:pPr>
    </w:p>
    <w:p w14:paraId="54E02470" w14:textId="770A8FFE" w:rsidR="00E51547" w:rsidRDefault="00E51547" w:rsidP="00E51547">
      <w:pPr>
        <w:pStyle w:val="Heading1"/>
      </w:pPr>
    </w:p>
    <w:p w14:paraId="6B430499" w14:textId="05144F35" w:rsidR="00E346C6" w:rsidRDefault="00E346C6" w:rsidP="00E51547">
      <w:pPr>
        <w:pStyle w:val="Heading1"/>
      </w:pPr>
    </w:p>
    <w:p w14:paraId="772F4DD6" w14:textId="51CB7F4A" w:rsidR="00E346C6" w:rsidRDefault="00E346C6" w:rsidP="00E51547">
      <w:pPr>
        <w:pStyle w:val="Heading1"/>
      </w:pPr>
    </w:p>
    <w:p w14:paraId="06DF1B5E" w14:textId="3829A4B0" w:rsidR="00E346C6" w:rsidRDefault="00E346C6" w:rsidP="00E51547">
      <w:pPr>
        <w:pStyle w:val="Heading1"/>
      </w:pPr>
    </w:p>
    <w:p w14:paraId="309FCEFA" w14:textId="3016080E" w:rsidR="00E346C6" w:rsidRDefault="00C90CAB" w:rsidP="00616A6D">
      <w:pPr>
        <w:pStyle w:val="Heading1"/>
      </w:pPr>
      <w:bookmarkStart w:id="11" w:name="_Toc67051303"/>
      <w:r w:rsidRPr="00616A6D">
        <w:lastRenderedPageBreak/>
        <w:t>DALJNJA POBOLJŠANJA</w:t>
      </w:r>
      <w:bookmarkEnd w:id="11"/>
    </w:p>
    <w:p w14:paraId="583FBC5A" w14:textId="77777777" w:rsidR="00C90CAB" w:rsidRPr="00616A6D" w:rsidRDefault="00C90CAB" w:rsidP="00616A6D">
      <w:pPr>
        <w:pStyle w:val="Heading1"/>
      </w:pPr>
    </w:p>
    <w:p w14:paraId="5C6E5E30" w14:textId="0999357C" w:rsidR="00E346C6" w:rsidRDefault="00DE0AD8" w:rsidP="00DE0AD8">
      <w:pPr>
        <w:pStyle w:val="Content"/>
        <w:numPr>
          <w:ilvl w:val="0"/>
          <w:numId w:val="10"/>
        </w:numPr>
      </w:pPr>
      <w:r>
        <w:t>Ispsivanja popisa imena pri jokeru zovi, template razgovora</w:t>
      </w:r>
    </w:p>
    <w:p w14:paraId="55A57EF5" w14:textId="627B2828" w:rsidR="00DE0AD8" w:rsidRDefault="00DE0AD8" w:rsidP="00DE0AD8">
      <w:pPr>
        <w:pStyle w:val="Content"/>
        <w:numPr>
          <w:ilvl w:val="0"/>
          <w:numId w:val="10"/>
        </w:numPr>
      </w:pPr>
      <w:r>
        <w:t xml:space="preserve">Timer </w:t>
      </w:r>
      <w:r w:rsidR="00616A6D">
        <w:t>od 30s za joker zovi</w:t>
      </w:r>
    </w:p>
    <w:p w14:paraId="29C07E58" w14:textId="3244872E" w:rsidR="00616A6D" w:rsidRDefault="00616A6D" w:rsidP="00DE0AD8">
      <w:pPr>
        <w:pStyle w:val="Content"/>
        <w:numPr>
          <w:ilvl w:val="0"/>
          <w:numId w:val="10"/>
        </w:numPr>
      </w:pPr>
      <w:r>
        <w:t>Maksimizacija prozora</w:t>
      </w:r>
    </w:p>
    <w:p w14:paraId="0A02BE64" w14:textId="4F000A93" w:rsidR="00616A6D" w:rsidRDefault="00616A6D" w:rsidP="00DE0AD8">
      <w:pPr>
        <w:pStyle w:val="Content"/>
        <w:numPr>
          <w:ilvl w:val="0"/>
          <w:numId w:val="10"/>
        </w:numPr>
      </w:pPr>
      <w:r>
        <w:t>Eventualni najbrži prst za multi</w:t>
      </w:r>
      <w:r w:rsidR="00CB01C9">
        <w:t>player verziju</w:t>
      </w:r>
    </w:p>
    <w:p w14:paraId="4FA286C3" w14:textId="6ACF8EC7" w:rsidR="00CB01C9" w:rsidRDefault="00CB01C9" w:rsidP="00DE0AD8">
      <w:pPr>
        <w:pStyle w:val="Content"/>
        <w:numPr>
          <w:ilvl w:val="0"/>
          <w:numId w:val="10"/>
        </w:numPr>
      </w:pPr>
      <w:r>
        <w:t>Fiksne dimenzije tablice</w:t>
      </w:r>
    </w:p>
    <w:p w14:paraId="37A56280" w14:textId="0528CA46" w:rsidR="00CB01C9" w:rsidRDefault="0008733F" w:rsidP="00DE0AD8">
      <w:pPr>
        <w:pStyle w:val="Content"/>
        <w:numPr>
          <w:ilvl w:val="0"/>
          <w:numId w:val="10"/>
        </w:numPr>
      </w:pPr>
      <w:r>
        <w:t>Promjena boje odgovora (narančasto – crveno/zeleno)</w:t>
      </w:r>
    </w:p>
    <w:p w14:paraId="08E492E9" w14:textId="5532146B" w:rsidR="0008733F" w:rsidRDefault="0008733F" w:rsidP="00DE0AD8">
      <w:pPr>
        <w:pStyle w:val="Content"/>
        <w:numPr>
          <w:ilvl w:val="0"/>
          <w:numId w:val="10"/>
        </w:numPr>
      </w:pPr>
      <w:r>
        <w:t>Prijava korisničkim računom da se može pratiti high score igrača</w:t>
      </w:r>
    </w:p>
    <w:p w14:paraId="7D4621C3" w14:textId="112CAD00" w:rsidR="0008733F" w:rsidRDefault="00C90CAB" w:rsidP="00DE0AD8">
      <w:pPr>
        <w:pStyle w:val="Content"/>
        <w:numPr>
          <w:ilvl w:val="0"/>
          <w:numId w:val="10"/>
        </w:numPr>
      </w:pPr>
      <w:r>
        <w:t>Rang liste igrača</w:t>
      </w:r>
    </w:p>
    <w:p w14:paraId="79F59ADC" w14:textId="5E42DD29" w:rsidR="00C90CAB" w:rsidRDefault="00C90CAB" w:rsidP="00C90CAB">
      <w:pPr>
        <w:pStyle w:val="Content"/>
      </w:pPr>
    </w:p>
    <w:p w14:paraId="462B55D2" w14:textId="078830A9" w:rsidR="00C90CAB" w:rsidRDefault="00C90CAB" w:rsidP="00C90CAB">
      <w:pPr>
        <w:pStyle w:val="Content"/>
      </w:pPr>
    </w:p>
    <w:p w14:paraId="0EBF6EEE" w14:textId="610F6864" w:rsidR="00C90CAB" w:rsidRDefault="00C90CAB" w:rsidP="00C90CAB">
      <w:pPr>
        <w:pStyle w:val="Content"/>
      </w:pPr>
    </w:p>
    <w:p w14:paraId="2724AC8E" w14:textId="44FC9076" w:rsidR="00C90CAB" w:rsidRDefault="00C90CAB" w:rsidP="00C90CAB">
      <w:pPr>
        <w:pStyle w:val="Content"/>
      </w:pPr>
    </w:p>
    <w:p w14:paraId="283EE6A5" w14:textId="10231160" w:rsidR="00C90CAB" w:rsidRDefault="00C90CAB" w:rsidP="00C90CAB">
      <w:pPr>
        <w:pStyle w:val="Content"/>
      </w:pPr>
    </w:p>
    <w:p w14:paraId="2C5E43A7" w14:textId="375624DA" w:rsidR="00C90CAB" w:rsidRDefault="00C90CAB" w:rsidP="00C90CAB">
      <w:pPr>
        <w:pStyle w:val="Content"/>
      </w:pPr>
    </w:p>
    <w:p w14:paraId="7ED08819" w14:textId="21021D2C" w:rsidR="00C90CAB" w:rsidRDefault="00C90CAB" w:rsidP="00C90CAB">
      <w:pPr>
        <w:pStyle w:val="Content"/>
      </w:pPr>
    </w:p>
    <w:p w14:paraId="6925DEA6" w14:textId="6CDB72F3" w:rsidR="00C90CAB" w:rsidRDefault="00C90CAB" w:rsidP="00C90CAB">
      <w:pPr>
        <w:pStyle w:val="Content"/>
      </w:pPr>
    </w:p>
    <w:p w14:paraId="39D5BCA7" w14:textId="57B32D8E" w:rsidR="00C90CAB" w:rsidRDefault="00C90CAB" w:rsidP="00C90CAB">
      <w:pPr>
        <w:pStyle w:val="Content"/>
      </w:pPr>
    </w:p>
    <w:p w14:paraId="0FE78717" w14:textId="4036436A" w:rsidR="00C90CAB" w:rsidRDefault="00C90CAB" w:rsidP="00C90CAB">
      <w:pPr>
        <w:pStyle w:val="Content"/>
      </w:pPr>
    </w:p>
    <w:p w14:paraId="7CC50CF9" w14:textId="2E8FB9FF" w:rsidR="00C90CAB" w:rsidRDefault="00C90CAB" w:rsidP="00C90CAB">
      <w:pPr>
        <w:pStyle w:val="Content"/>
      </w:pPr>
    </w:p>
    <w:p w14:paraId="5ADF4A1F" w14:textId="432B62F9" w:rsidR="00C90CAB" w:rsidRDefault="00C90CAB" w:rsidP="00C90CAB">
      <w:pPr>
        <w:pStyle w:val="Content"/>
      </w:pPr>
    </w:p>
    <w:p w14:paraId="7280D0E2" w14:textId="52DA538E" w:rsidR="00C90CAB" w:rsidRDefault="00C90CAB" w:rsidP="00C90CAB">
      <w:pPr>
        <w:pStyle w:val="Content"/>
      </w:pPr>
    </w:p>
    <w:p w14:paraId="1CC44654" w14:textId="77777777" w:rsidR="00C90CAB" w:rsidRDefault="00C90CAB" w:rsidP="00C90CAB">
      <w:pPr>
        <w:pStyle w:val="Content"/>
      </w:pPr>
    </w:p>
    <w:p w14:paraId="552DCE77" w14:textId="77777777" w:rsidR="00E51547" w:rsidRDefault="00E51547" w:rsidP="00E51547">
      <w:pPr>
        <w:pStyle w:val="Heading1"/>
      </w:pPr>
    </w:p>
    <w:p w14:paraId="6DFDBBA2" w14:textId="77777777" w:rsidR="00F5028B" w:rsidRDefault="00F5028B" w:rsidP="00E51547">
      <w:pPr>
        <w:pStyle w:val="Heading1"/>
      </w:pPr>
      <w:bookmarkStart w:id="12" w:name="_Toc67051304"/>
    </w:p>
    <w:p w14:paraId="4D5F275F" w14:textId="542A1894" w:rsidR="0087605E" w:rsidRDefault="00927C00" w:rsidP="00E51547">
      <w:pPr>
        <w:pStyle w:val="Heading1"/>
      </w:pPr>
      <w:r w:rsidRPr="00927C00">
        <w:t>LITERATURA</w:t>
      </w:r>
      <w:bookmarkEnd w:id="12"/>
    </w:p>
    <w:p w14:paraId="7C6B375E" w14:textId="391CF4C1" w:rsidR="00927C00" w:rsidRPr="004D291C" w:rsidRDefault="00763024" w:rsidP="004D291C">
      <w:pPr>
        <w:pStyle w:val="Content"/>
        <w:numPr>
          <w:ilvl w:val="0"/>
          <w:numId w:val="8"/>
        </w:numPr>
        <w:rPr>
          <w:b/>
          <w:bCs/>
          <w:color w:val="3592CF" w:themeColor="accent2"/>
        </w:rPr>
      </w:pPr>
      <w:hyperlink r:id="rId35" w:history="1">
        <w:r w:rsidR="004D291C" w:rsidRPr="004D291C">
          <w:rPr>
            <w:rStyle w:val="Hyperlink"/>
            <w:b/>
            <w:bCs/>
            <w:color w:val="3592CF" w:themeColor="accent2"/>
          </w:rPr>
          <w:t>https://hr.wikipedia.org/wiki/Tko_%C5%BEeli_biti_milijuna%C5%A1%3F</w:t>
        </w:r>
      </w:hyperlink>
    </w:p>
    <w:p w14:paraId="4E174309" w14:textId="77777777" w:rsidR="004D291C" w:rsidRPr="004D291C" w:rsidRDefault="004D291C" w:rsidP="00927C00">
      <w:pPr>
        <w:pStyle w:val="Content"/>
        <w:rPr>
          <w:b/>
          <w:bCs/>
          <w:color w:val="3592CF" w:themeColor="accent2"/>
        </w:rPr>
      </w:pPr>
    </w:p>
    <w:p w14:paraId="6BE7D9AE" w14:textId="2EF70A1D" w:rsidR="00927C00" w:rsidRPr="004D291C" w:rsidRDefault="004D291C" w:rsidP="004D291C">
      <w:pPr>
        <w:pStyle w:val="Content"/>
        <w:numPr>
          <w:ilvl w:val="0"/>
          <w:numId w:val="8"/>
        </w:numPr>
        <w:rPr>
          <w:b/>
          <w:bCs/>
          <w:color w:val="3592CF" w:themeColor="accent2"/>
        </w:rPr>
      </w:pPr>
      <w:r w:rsidRPr="004D291C">
        <w:rPr>
          <w:b/>
          <w:bCs/>
          <w:color w:val="3592CF" w:themeColor="accent2"/>
        </w:rPr>
        <w:t>https://repozitorij.etfos.hr/islandora/object/etfos%3A1574/datastream/PDF/view?fbclid=IwAR0Ie5tAgWdOaWVtflkS8QNAVAWYDscbDQYL1TUeMGyAzqSCuE02mZ79BNM</w:t>
      </w:r>
    </w:p>
    <w:p w14:paraId="2A3247C0" w14:textId="3E99003A" w:rsidR="00927C00" w:rsidRPr="00927C00" w:rsidRDefault="00927C00" w:rsidP="00927C00">
      <w:pPr>
        <w:pStyle w:val="Content"/>
        <w:rPr>
          <w:szCs w:val="52"/>
        </w:rPr>
      </w:pPr>
    </w:p>
    <w:sectPr w:rsidR="00927C00" w:rsidRPr="00927C00" w:rsidSect="00DF027C">
      <w:headerReference w:type="default" r:id="rId36"/>
      <w:footerReference w:type="default" r:id="rId37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46EE7C" w14:textId="77777777" w:rsidR="00763024" w:rsidRDefault="00763024">
      <w:r>
        <w:separator/>
      </w:r>
    </w:p>
    <w:p w14:paraId="25380C26" w14:textId="77777777" w:rsidR="00763024" w:rsidRDefault="00763024"/>
  </w:endnote>
  <w:endnote w:type="continuationSeparator" w:id="0">
    <w:p w14:paraId="3F3378AF" w14:textId="77777777" w:rsidR="00763024" w:rsidRDefault="00763024">
      <w:r>
        <w:continuationSeparator/>
      </w:r>
    </w:p>
    <w:p w14:paraId="34A9A053" w14:textId="77777777" w:rsidR="00763024" w:rsidRDefault="0076302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579B2B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9E8B07D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89301B" w14:textId="77777777" w:rsidR="00763024" w:rsidRDefault="00763024">
      <w:r>
        <w:separator/>
      </w:r>
    </w:p>
    <w:p w14:paraId="060739C7" w14:textId="77777777" w:rsidR="00763024" w:rsidRDefault="00763024"/>
  </w:footnote>
  <w:footnote w:type="continuationSeparator" w:id="0">
    <w:p w14:paraId="625A7AE2" w14:textId="77777777" w:rsidR="00763024" w:rsidRDefault="00763024">
      <w:r>
        <w:continuationSeparator/>
      </w:r>
    </w:p>
    <w:p w14:paraId="44290C6A" w14:textId="77777777" w:rsidR="00763024" w:rsidRDefault="0076302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5F56547F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672DB3C4" w14:textId="77777777" w:rsidR="00D077E9" w:rsidRDefault="00D077E9">
          <w:pPr>
            <w:pStyle w:val="Header"/>
          </w:pPr>
        </w:p>
      </w:tc>
    </w:tr>
  </w:tbl>
  <w:p w14:paraId="0DF4745E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542B97"/>
    <w:multiLevelType w:val="hybridMultilevel"/>
    <w:tmpl w:val="0494F1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1860BD"/>
    <w:multiLevelType w:val="multilevel"/>
    <w:tmpl w:val="0C00B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2229C0"/>
    <w:multiLevelType w:val="hybridMultilevel"/>
    <w:tmpl w:val="338CFD12"/>
    <w:lvl w:ilvl="0" w:tplc="D438F554">
      <w:start w:val="1"/>
      <w:numFmt w:val="decimal"/>
      <w:lvlText w:val="%1-"/>
      <w:lvlJc w:val="left"/>
      <w:pPr>
        <w:ind w:left="720" w:hanging="360"/>
      </w:pPr>
      <w:rPr>
        <w:rFonts w:hint="default"/>
        <w:color w:val="3592CF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6A74DF"/>
    <w:multiLevelType w:val="hybridMultilevel"/>
    <w:tmpl w:val="3022D5EE"/>
    <w:lvl w:ilvl="0" w:tplc="C974E0A2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5026C3"/>
    <w:multiLevelType w:val="multilevel"/>
    <w:tmpl w:val="779E4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BB3FB7"/>
    <w:multiLevelType w:val="hybridMultilevel"/>
    <w:tmpl w:val="A71437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4741DC1"/>
    <w:multiLevelType w:val="hybridMultilevel"/>
    <w:tmpl w:val="FA8685B2"/>
    <w:lvl w:ilvl="0" w:tplc="CBB2F5CA">
      <w:start w:val="1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4B3372"/>
    <w:multiLevelType w:val="hybridMultilevel"/>
    <w:tmpl w:val="92B22FC8"/>
    <w:lvl w:ilvl="0" w:tplc="524CB766">
      <w:start w:val="1"/>
      <w:numFmt w:val="decimal"/>
      <w:lvlText w:val="%1)"/>
      <w:lvlJc w:val="left"/>
      <w:pPr>
        <w:ind w:left="720" w:hanging="360"/>
      </w:pPr>
      <w:rPr>
        <w:rFonts w:hint="default"/>
        <w:color w:val="3592CF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101485"/>
    <w:multiLevelType w:val="multilevel"/>
    <w:tmpl w:val="A9F4A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C672F3"/>
    <w:multiLevelType w:val="multilevel"/>
    <w:tmpl w:val="53728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8"/>
  </w:num>
  <w:num w:numId="3">
    <w:abstractNumId w:val="1"/>
  </w:num>
  <w:num w:numId="4">
    <w:abstractNumId w:val="4"/>
  </w:num>
  <w:num w:numId="5">
    <w:abstractNumId w:val="6"/>
  </w:num>
  <w:num w:numId="6">
    <w:abstractNumId w:val="5"/>
  </w:num>
  <w:num w:numId="7">
    <w:abstractNumId w:val="2"/>
  </w:num>
  <w:num w:numId="8">
    <w:abstractNumId w:val="7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ECD"/>
    <w:rsid w:val="0002482E"/>
    <w:rsid w:val="00050324"/>
    <w:rsid w:val="0008733F"/>
    <w:rsid w:val="000A0150"/>
    <w:rsid w:val="000E63C9"/>
    <w:rsid w:val="000F53BC"/>
    <w:rsid w:val="00130E9D"/>
    <w:rsid w:val="00150A6D"/>
    <w:rsid w:val="00185B35"/>
    <w:rsid w:val="001B6907"/>
    <w:rsid w:val="001F2BC8"/>
    <w:rsid w:val="001F5F6B"/>
    <w:rsid w:val="00243EBC"/>
    <w:rsid w:val="00246A35"/>
    <w:rsid w:val="0027583D"/>
    <w:rsid w:val="00284348"/>
    <w:rsid w:val="002F51F5"/>
    <w:rsid w:val="00312137"/>
    <w:rsid w:val="00330359"/>
    <w:rsid w:val="0033762F"/>
    <w:rsid w:val="00366C7E"/>
    <w:rsid w:val="00384EA3"/>
    <w:rsid w:val="003A39A1"/>
    <w:rsid w:val="003C2191"/>
    <w:rsid w:val="003C6EF1"/>
    <w:rsid w:val="003D3863"/>
    <w:rsid w:val="004110DE"/>
    <w:rsid w:val="0044085A"/>
    <w:rsid w:val="004B21A5"/>
    <w:rsid w:val="004D291C"/>
    <w:rsid w:val="004D5BE0"/>
    <w:rsid w:val="005037F0"/>
    <w:rsid w:val="00516A86"/>
    <w:rsid w:val="005275F6"/>
    <w:rsid w:val="00572102"/>
    <w:rsid w:val="005F1BB0"/>
    <w:rsid w:val="00616A6D"/>
    <w:rsid w:val="00656C4D"/>
    <w:rsid w:val="006E5716"/>
    <w:rsid w:val="007302B3"/>
    <w:rsid w:val="00730733"/>
    <w:rsid w:val="00730E3A"/>
    <w:rsid w:val="00736AAF"/>
    <w:rsid w:val="00763024"/>
    <w:rsid w:val="00765B2A"/>
    <w:rsid w:val="00783A34"/>
    <w:rsid w:val="007C6B52"/>
    <w:rsid w:val="007D16C5"/>
    <w:rsid w:val="00862FE4"/>
    <w:rsid w:val="0086389A"/>
    <w:rsid w:val="0087605E"/>
    <w:rsid w:val="008B1FEE"/>
    <w:rsid w:val="008C2EAD"/>
    <w:rsid w:val="00903C32"/>
    <w:rsid w:val="00916B16"/>
    <w:rsid w:val="009173B9"/>
    <w:rsid w:val="00926B93"/>
    <w:rsid w:val="00927C00"/>
    <w:rsid w:val="0093335D"/>
    <w:rsid w:val="0093613E"/>
    <w:rsid w:val="00943026"/>
    <w:rsid w:val="00966B81"/>
    <w:rsid w:val="009673F7"/>
    <w:rsid w:val="009C7720"/>
    <w:rsid w:val="00A06ECD"/>
    <w:rsid w:val="00A23AFA"/>
    <w:rsid w:val="00A31B3E"/>
    <w:rsid w:val="00A52112"/>
    <w:rsid w:val="00A532F3"/>
    <w:rsid w:val="00A8489E"/>
    <w:rsid w:val="00AC29F3"/>
    <w:rsid w:val="00B231E5"/>
    <w:rsid w:val="00C02B87"/>
    <w:rsid w:val="00C37E0D"/>
    <w:rsid w:val="00C4086D"/>
    <w:rsid w:val="00C90CAB"/>
    <w:rsid w:val="00CA1896"/>
    <w:rsid w:val="00CB01C9"/>
    <w:rsid w:val="00CB5B28"/>
    <w:rsid w:val="00CD7147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0AD8"/>
    <w:rsid w:val="00DE213F"/>
    <w:rsid w:val="00DF027C"/>
    <w:rsid w:val="00E00A32"/>
    <w:rsid w:val="00E22ACD"/>
    <w:rsid w:val="00E346C6"/>
    <w:rsid w:val="00E51547"/>
    <w:rsid w:val="00E620B0"/>
    <w:rsid w:val="00E81B40"/>
    <w:rsid w:val="00EF555B"/>
    <w:rsid w:val="00F027BB"/>
    <w:rsid w:val="00F11DCF"/>
    <w:rsid w:val="00F162EA"/>
    <w:rsid w:val="00F5028B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C08C0A"/>
  <w15:docId w15:val="{440DCD22-41B8-4CF8-B61F-70D21AD52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5"/>
    <w:semiHidden/>
    <w:unhideWhenUsed/>
    <w:qFormat/>
    <w:rsid w:val="003C6EF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NormalWeb">
    <w:name w:val="Normal (Web)"/>
    <w:basedOn w:val="Normal"/>
    <w:uiPriority w:val="99"/>
    <w:semiHidden/>
    <w:unhideWhenUsed/>
    <w:rsid w:val="00A06E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D5BE0"/>
    <w:rPr>
      <w:color w:val="0000FF"/>
      <w:u w:val="single"/>
    </w:rPr>
  </w:style>
  <w:style w:type="character" w:customStyle="1" w:styleId="mw-headline">
    <w:name w:val="mw-headline"/>
    <w:basedOn w:val="DefaultParagraphFont"/>
    <w:rsid w:val="003C6EF1"/>
  </w:style>
  <w:style w:type="character" w:customStyle="1" w:styleId="Heading3Char">
    <w:name w:val="Heading 3 Char"/>
    <w:basedOn w:val="DefaultParagraphFont"/>
    <w:link w:val="Heading3"/>
    <w:uiPriority w:val="5"/>
    <w:semiHidden/>
    <w:rsid w:val="003C6EF1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927C0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E51547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E5154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51547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76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r.wikipedia.org/wiki/2008." TargetMode="External"/><Relationship Id="rId18" Type="http://schemas.openxmlformats.org/officeDocument/2006/relationships/hyperlink" Target="https://hr.wikipedia.org/wiki/Engleski_jezik" TargetMode="External"/><Relationship Id="rId26" Type="http://schemas.openxmlformats.org/officeDocument/2006/relationships/hyperlink" Target="https://hr.wikipedia.org/wiki/Kuna" TargetMode="External"/><Relationship Id="rId39" Type="http://schemas.openxmlformats.org/officeDocument/2006/relationships/glossaryDocument" Target="glossary/document.xml"/><Relationship Id="rId21" Type="http://schemas.openxmlformats.org/officeDocument/2006/relationships/hyperlink" Target="https://hr.wikipedia.org/w/index.php?title=Josip_Buklija%C5%A1&amp;action=edit&amp;redlink=1" TargetMode="External"/><Relationship Id="rId34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hr.wikipedia.org/wiki/2002" TargetMode="External"/><Relationship Id="rId17" Type="http://schemas.openxmlformats.org/officeDocument/2006/relationships/hyperlink" Target="https://hr.wikipedia.org/wiki/Engleski_jezik" TargetMode="External"/><Relationship Id="rId25" Type="http://schemas.openxmlformats.org/officeDocument/2006/relationships/hyperlink" Target="https://hr.wikipedia.org/wiki/Kuna" TargetMode="External"/><Relationship Id="rId33" Type="http://schemas.openxmlformats.org/officeDocument/2006/relationships/image" Target="media/image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hr.wikipedia.org/wiki/Novac" TargetMode="External"/><Relationship Id="rId20" Type="http://schemas.openxmlformats.org/officeDocument/2006/relationships/hyperlink" Target="https://hr.wikipedia.org/wiki/Engleski_jezik" TargetMode="External"/><Relationship Id="rId29" Type="http://schemas.openxmlformats.org/officeDocument/2006/relationships/hyperlink" Target="https://hr.wikipedia.org/wiki/Mira_Bi%C4%8Dani%C4%8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r.wikipedia.org/wiki/UK" TargetMode="External"/><Relationship Id="rId24" Type="http://schemas.openxmlformats.org/officeDocument/2006/relationships/hyperlink" Target="https://hr.wikipedia.org/wiki/Tarik_Filipovi%C4%87" TargetMode="External"/><Relationship Id="rId32" Type="http://schemas.openxmlformats.org/officeDocument/2006/relationships/image" Target="media/image3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hr.wikipedia.org/wiki/2019." TargetMode="External"/><Relationship Id="rId23" Type="http://schemas.openxmlformats.org/officeDocument/2006/relationships/hyperlink" Target="https://hr.wikipedia.org/wiki/Ivan_Juri%C4%87" TargetMode="External"/><Relationship Id="rId28" Type="http://schemas.openxmlformats.org/officeDocument/2006/relationships/hyperlink" Target="https://hr.wikipedia.org/wiki/Kuna" TargetMode="External"/><Relationship Id="rId36" Type="http://schemas.openxmlformats.org/officeDocument/2006/relationships/header" Target="header1.xml"/><Relationship Id="rId10" Type="http://schemas.openxmlformats.org/officeDocument/2006/relationships/hyperlink" Target="https://hr.wikipedia.org/wiki/Kviz" TargetMode="External"/><Relationship Id="rId19" Type="http://schemas.openxmlformats.org/officeDocument/2006/relationships/hyperlink" Target="https://hr.wikipedia.org/wiki/Engleski_jezik" TargetMode="External"/><Relationship Id="rId31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hr.wikipedia.org/wiki/Engleski_jezik" TargetMode="External"/><Relationship Id="rId14" Type="http://schemas.openxmlformats.org/officeDocument/2006/relationships/hyperlink" Target="https://hr.wikipedia.org/wiki/19._rujna" TargetMode="External"/><Relationship Id="rId22" Type="http://schemas.openxmlformats.org/officeDocument/2006/relationships/hyperlink" Target="https://hr.wikipedia.org/w/index.php?title=Bruno_Robert_Kirini%C4%87&amp;action=edit&amp;redlink=1" TargetMode="External"/><Relationship Id="rId27" Type="http://schemas.openxmlformats.org/officeDocument/2006/relationships/hyperlink" Target="https://hr.wikipedia.org/wiki/Milijun" TargetMode="External"/><Relationship Id="rId30" Type="http://schemas.openxmlformats.org/officeDocument/2006/relationships/hyperlink" Target="https://hr.wikipedia.org/wiki/Mirko_Mio%C4%8Di%C4%87" TargetMode="External"/><Relationship Id="rId35" Type="http://schemas.openxmlformats.org/officeDocument/2006/relationships/hyperlink" Target="https://hr.wikipedia.org/wiki/Tko_%C5%BEeli_biti_milijuna%C5%A1%3F" TargetMode="Externa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orap\AppData\Local\Microsoft\Office\16.0\DTS\en-US%7b0EFE014F-402B-4812-B2D4-F140D59C7AD4%7d\%7b3660264B-FF8E-4BF9-93FF-9BCD3CD43437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38BBD722FA7499BA1C781AC32040C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0AC496-BD83-41E5-8913-15511CE3AB8E}"/>
      </w:docPartPr>
      <w:docPartBody>
        <w:p w:rsidR="00472167" w:rsidRDefault="00472167">
          <w:pPr>
            <w:pStyle w:val="E38BBD722FA7499BA1C781AC32040C76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March 17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B00F18DC5FA649E0B989E21C2A4EBD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139A2D-B088-401F-93F6-5C2F37C3D547}"/>
      </w:docPartPr>
      <w:docPartBody>
        <w:p w:rsidR="00472167" w:rsidRDefault="00472167">
          <w:pPr>
            <w:pStyle w:val="B00F18DC5FA649E0B989E21C2A4EBDD6"/>
          </w:pPr>
          <w:r>
            <w:t>COMPANY NAME</w:t>
          </w:r>
        </w:p>
      </w:docPartBody>
    </w:docPart>
    <w:docPart>
      <w:docPartPr>
        <w:name w:val="ECEB27B4A38840B7BF7916A4114404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9D856D-4BAE-4D70-8828-13E5A5C8F0CB}"/>
      </w:docPartPr>
      <w:docPartBody>
        <w:p w:rsidR="00472167" w:rsidRDefault="00472167">
          <w:pPr>
            <w:pStyle w:val="ECEB27B4A38840B7BF7916A4114404E6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167"/>
    <w:rsid w:val="00472167"/>
    <w:rsid w:val="00820D59"/>
    <w:rsid w:val="00F94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E38BBD722FA7499BA1C781AC32040C76">
    <w:name w:val="E38BBD722FA7499BA1C781AC32040C76"/>
  </w:style>
  <w:style w:type="paragraph" w:customStyle="1" w:styleId="B00F18DC5FA649E0B989E21C2A4EBDD6">
    <w:name w:val="B00F18DC5FA649E0B989E21C2A4EBDD6"/>
  </w:style>
  <w:style w:type="paragraph" w:customStyle="1" w:styleId="ECEB27B4A38840B7BF7916A4114404E6">
    <w:name w:val="ECEB27B4A38840B7BF7916A4114404E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2902AB-9730-41B5-8C58-3C76FDC56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{3660264B-FF8E-4BF9-93FF-9BCD3CD43437}tf16392850_win32</Template>
  <TotalTime>5</TotalTime>
  <Pages>11</Pages>
  <Words>1490</Words>
  <Characters>8493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Dora Parmać</dc:creator>
  <cp:keywords/>
  <cp:lastModifiedBy>Dora Parmać</cp:lastModifiedBy>
  <cp:revision>9</cp:revision>
  <cp:lastPrinted>2021-03-19T11:09:00Z</cp:lastPrinted>
  <dcterms:created xsi:type="dcterms:W3CDTF">2021-03-19T11:40:00Z</dcterms:created>
  <dcterms:modified xsi:type="dcterms:W3CDTF">2021-03-19T12:02:00Z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