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C5B1" w14:textId="77777777" w:rsidR="00D62A73" w:rsidRDefault="00D62A73" w:rsidP="00D62A73">
      <w:pPr>
        <w:pStyle w:val="10"/>
        <w:keepNext/>
        <w:keepLines/>
        <w:shd w:val="clear" w:color="auto" w:fill="auto"/>
        <w:spacing w:after="1600"/>
      </w:pPr>
      <w:bookmarkStart w:id="0" w:name="bookmark2"/>
      <w:bookmarkStart w:id="1" w:name="bookmark3"/>
      <w:r>
        <w:rPr>
          <w:rFonts w:ascii="Times New Roman" w:eastAsia="Times New Roman" w:hAnsi="Times New Roman" w:cs="Times New Roman"/>
          <w:b/>
          <w:bCs/>
          <w:color w:val="000000"/>
          <w:sz w:val="38"/>
          <w:szCs w:val="38"/>
          <w:lang w:val="en-US" w:bidi="en-US"/>
        </w:rPr>
        <w:t>ERP</w:t>
      </w:r>
      <w:r>
        <w:rPr>
          <w:color w:val="000000"/>
        </w:rPr>
        <w:t>概述</w:t>
      </w:r>
      <w:bookmarkEnd w:id="0"/>
      <w:bookmarkEnd w:id="1"/>
    </w:p>
    <w:p w14:paraId="2734DB0A" w14:textId="77777777" w:rsidR="00D62A73" w:rsidRDefault="00D62A73" w:rsidP="00D62A73">
      <w:pPr>
        <w:pStyle w:val="a0"/>
        <w:shd w:val="clear" w:color="auto" w:fill="auto"/>
        <w:spacing w:line="317" w:lineRule="exact"/>
        <w:ind w:firstLine="0"/>
      </w:pPr>
      <w:r>
        <w:rPr>
          <w:rFonts w:ascii="SimHei" w:eastAsia="SimHei" w:hAnsi="SimHei" w:cs="SimHei"/>
          <w:color w:val="000000"/>
        </w:rPr>
        <w:t>【本章学习目标】</w:t>
      </w:r>
    </w:p>
    <w:p w14:paraId="31C3C9E7" w14:textId="77777777" w:rsidR="00D62A73" w:rsidRDefault="00D62A73" w:rsidP="00D62A73">
      <w:pPr>
        <w:pStyle w:val="a2"/>
        <w:shd w:val="clear" w:color="auto" w:fill="auto"/>
        <w:spacing w:line="317" w:lineRule="exact"/>
        <w:ind w:firstLine="460"/>
        <w:jc w:val="both"/>
      </w:pPr>
      <w:r>
        <w:rPr>
          <w:color w:val="000000"/>
          <w:lang w:val="en-US" w:bidi="en-US"/>
        </w:rPr>
        <w:t>A</w:t>
      </w:r>
      <w:r>
        <w:rPr>
          <w:color w:val="000000"/>
        </w:rPr>
        <w:t>掌握</w:t>
      </w:r>
      <w:r>
        <w:rPr>
          <w:rFonts w:ascii="Times New Roman" w:eastAsia="Times New Roman" w:hAnsi="Times New Roman" w:cs="Times New Roman"/>
          <w:color w:val="000000"/>
          <w:lang w:val="en-US" w:bidi="en-US"/>
        </w:rPr>
        <w:t>ERP</w:t>
      </w:r>
      <w:r>
        <w:rPr>
          <w:color w:val="000000"/>
        </w:rPr>
        <w:t>的基本概念，对</w:t>
      </w:r>
      <w:r>
        <w:rPr>
          <w:rFonts w:ascii="Times New Roman" w:eastAsia="Times New Roman" w:hAnsi="Times New Roman" w:cs="Times New Roman"/>
          <w:color w:val="000000"/>
          <w:lang w:val="en-US" w:bidi="en-US"/>
        </w:rPr>
        <w:t>ERP</w:t>
      </w:r>
      <w:r>
        <w:rPr>
          <w:color w:val="000000"/>
        </w:rPr>
        <w:t>的定义及特点有充分的认识</w:t>
      </w:r>
    </w:p>
    <w:p w14:paraId="3F257065" w14:textId="77777777" w:rsidR="00D62A73" w:rsidRDefault="00D62A73" w:rsidP="00D62A73">
      <w:pPr>
        <w:pStyle w:val="a2"/>
        <w:shd w:val="clear" w:color="auto" w:fill="auto"/>
        <w:spacing w:line="317" w:lineRule="exact"/>
        <w:ind w:firstLine="460"/>
        <w:jc w:val="both"/>
      </w:pPr>
      <w:r>
        <w:rPr>
          <w:color w:val="000000"/>
          <w:lang w:val="en-US" w:bidi="en-US"/>
        </w:rPr>
        <w:t xml:space="preserve">A </w:t>
      </w:r>
      <w:r>
        <w:rPr>
          <w:color w:val="000000"/>
        </w:rPr>
        <w:t>了解</w:t>
      </w:r>
      <w:r>
        <w:rPr>
          <w:rFonts w:ascii="Times New Roman" w:eastAsia="Times New Roman" w:hAnsi="Times New Roman" w:cs="Times New Roman"/>
          <w:color w:val="000000"/>
          <w:lang w:val="en-US" w:bidi="en-US"/>
        </w:rPr>
        <w:t>ERP</w:t>
      </w:r>
      <w:r>
        <w:rPr>
          <w:color w:val="000000"/>
        </w:rPr>
        <w:t>的演变与发展过程</w:t>
      </w:r>
    </w:p>
    <w:p w14:paraId="1A55A57D" w14:textId="77777777" w:rsidR="00D62A73" w:rsidRDefault="00D62A73" w:rsidP="00D62A73">
      <w:pPr>
        <w:pStyle w:val="a2"/>
        <w:shd w:val="clear" w:color="auto" w:fill="auto"/>
        <w:spacing w:line="317" w:lineRule="exact"/>
        <w:ind w:firstLine="460"/>
        <w:jc w:val="both"/>
      </w:pPr>
      <w:r>
        <w:rPr>
          <w:color w:val="000000"/>
          <w:lang w:val="en-US" w:bidi="en-US"/>
        </w:rPr>
        <w:t>A</w:t>
      </w:r>
      <w:r>
        <w:rPr>
          <w:color w:val="000000"/>
        </w:rPr>
        <w:t>掌握</w:t>
      </w:r>
      <w:r>
        <w:rPr>
          <w:rFonts w:ascii="Times New Roman" w:eastAsia="Times New Roman" w:hAnsi="Times New Roman" w:cs="Times New Roman"/>
          <w:color w:val="000000"/>
          <w:lang w:val="en-US" w:bidi="en-US"/>
        </w:rPr>
        <w:t>MRP</w:t>
      </w:r>
      <w:r>
        <w:rPr>
          <w:color w:val="000000"/>
          <w:lang w:val="en-US" w:bidi="en-US"/>
        </w:rPr>
        <w:t>、</w:t>
      </w:r>
      <w:r>
        <w:rPr>
          <w:rFonts w:ascii="Times New Roman" w:eastAsia="Times New Roman" w:hAnsi="Times New Roman" w:cs="Times New Roman"/>
          <w:color w:val="000000"/>
          <w:lang w:val="en-US" w:bidi="en-US"/>
        </w:rPr>
        <w:t>MRPU</w:t>
      </w:r>
      <w:r>
        <w:rPr>
          <w:color w:val="000000"/>
          <w:lang w:val="en-US" w:bidi="en-US"/>
        </w:rPr>
        <w:t>、</w:t>
      </w:r>
      <w:r>
        <w:rPr>
          <w:rFonts w:ascii="Times New Roman" w:eastAsia="Times New Roman" w:hAnsi="Times New Roman" w:cs="Times New Roman"/>
          <w:color w:val="000000"/>
          <w:lang w:val="en-US" w:bidi="en-US"/>
        </w:rPr>
        <w:t>ERP</w:t>
      </w:r>
      <w:r>
        <w:rPr>
          <w:color w:val="000000"/>
        </w:rPr>
        <w:t>等主要内容</w:t>
      </w:r>
    </w:p>
    <w:p w14:paraId="62BA7B3C" w14:textId="77777777" w:rsidR="00D62A73" w:rsidRDefault="00D62A73" w:rsidP="00D62A73">
      <w:pPr>
        <w:pStyle w:val="a2"/>
        <w:shd w:val="clear" w:color="auto" w:fill="auto"/>
        <w:spacing w:line="317" w:lineRule="exact"/>
        <w:ind w:firstLine="460"/>
        <w:jc w:val="both"/>
      </w:pPr>
      <w:r>
        <w:rPr>
          <w:color w:val="000000"/>
          <w:lang w:val="en-US" w:bidi="en-US"/>
        </w:rPr>
        <w:t>A</w:t>
      </w:r>
      <w:r>
        <w:rPr>
          <w:color w:val="000000"/>
        </w:rPr>
        <w:t>能够分析</w:t>
      </w:r>
      <w:r>
        <w:rPr>
          <w:rFonts w:ascii="Times New Roman" w:eastAsia="Times New Roman" w:hAnsi="Times New Roman" w:cs="Times New Roman"/>
          <w:color w:val="000000"/>
          <w:lang w:val="en-US" w:bidi="en-US"/>
        </w:rPr>
        <w:t>MRP</w:t>
      </w:r>
      <w:r>
        <w:rPr>
          <w:color w:val="000000"/>
          <w:lang w:val="en-US" w:bidi="en-US"/>
        </w:rPr>
        <w:t>、</w:t>
      </w:r>
      <w:r>
        <w:rPr>
          <w:rFonts w:ascii="Times New Roman" w:eastAsia="Times New Roman" w:hAnsi="Times New Roman" w:cs="Times New Roman"/>
          <w:color w:val="000000"/>
          <w:lang w:val="en-US" w:bidi="en-US"/>
        </w:rPr>
        <w:t>MRPH</w:t>
      </w:r>
      <w:r>
        <w:rPr>
          <w:color w:val="000000"/>
          <w:lang w:val="en-US" w:bidi="en-US"/>
        </w:rPr>
        <w:t>、</w:t>
      </w:r>
      <w:r>
        <w:rPr>
          <w:rFonts w:ascii="Times New Roman" w:eastAsia="Times New Roman" w:hAnsi="Times New Roman" w:cs="Times New Roman"/>
          <w:color w:val="000000"/>
          <w:lang w:val="en-US" w:bidi="en-US"/>
        </w:rPr>
        <w:t>ERP</w:t>
      </w:r>
      <w:r>
        <w:rPr>
          <w:color w:val="000000"/>
        </w:rPr>
        <w:t>的区别与联系</w:t>
      </w:r>
    </w:p>
    <w:p w14:paraId="271689EF" w14:textId="77777777" w:rsidR="00D62A73" w:rsidRDefault="00D62A73" w:rsidP="00D62A73">
      <w:pPr>
        <w:pStyle w:val="a2"/>
        <w:shd w:val="clear" w:color="auto" w:fill="auto"/>
        <w:spacing w:after="340" w:line="317" w:lineRule="exact"/>
        <w:ind w:firstLine="460"/>
        <w:jc w:val="both"/>
      </w:pPr>
      <w:r>
        <w:rPr>
          <w:color w:val="000000"/>
          <w:lang w:val="en-US" w:bidi="en-US"/>
        </w:rPr>
        <w:t xml:space="preserve">A </w:t>
      </w:r>
      <w:r>
        <w:rPr>
          <w:color w:val="000000"/>
        </w:rPr>
        <w:t>了解</w:t>
      </w:r>
      <w:r>
        <w:rPr>
          <w:rFonts w:ascii="Times New Roman" w:eastAsia="Times New Roman" w:hAnsi="Times New Roman" w:cs="Times New Roman"/>
          <w:color w:val="000000"/>
          <w:lang w:val="en-US" w:bidi="en-US"/>
        </w:rPr>
        <w:t>ERP</w:t>
      </w:r>
      <w:r>
        <w:rPr>
          <w:color w:val="000000"/>
        </w:rPr>
        <w:t>的发展趋势</w:t>
      </w:r>
    </w:p>
    <w:p w14:paraId="26B66733" w14:textId="77777777" w:rsidR="00D62A73" w:rsidRDefault="00D62A73" w:rsidP="00D62A73">
      <w:pPr>
        <w:pStyle w:val="22"/>
        <w:keepNext/>
        <w:keepLines/>
        <w:shd w:val="clear" w:color="auto" w:fill="auto"/>
        <w:spacing w:after="240"/>
        <w:rPr>
          <w:sz w:val="26"/>
          <w:szCs w:val="26"/>
        </w:rPr>
      </w:pPr>
      <w:bookmarkStart w:id="2" w:name="bookmark4"/>
      <w:bookmarkStart w:id="3" w:name="bookmark5"/>
      <w:r>
        <w:rPr>
          <w:color w:val="000000"/>
          <w:lang w:val="en-US" w:eastAsia="en-US" w:bidi="en-US"/>
        </w:rPr>
        <w:t xml:space="preserve">m 1. </w:t>
      </w:r>
      <w:r>
        <w:rPr>
          <w:color w:val="000000"/>
        </w:rPr>
        <w:t xml:space="preserve">1 </w:t>
      </w:r>
      <w:r>
        <w:rPr>
          <w:color w:val="000000"/>
          <w:lang w:val="en-US" w:eastAsia="en-US" w:bidi="en-US"/>
        </w:rPr>
        <w:t>ERP</w:t>
      </w:r>
      <w:r>
        <w:rPr>
          <w:rFonts w:ascii="SimHei" w:eastAsia="SimHei" w:hAnsi="SimHei" w:cs="SimHei"/>
          <w:color w:val="000000"/>
          <w:sz w:val="26"/>
          <w:szCs w:val="26"/>
        </w:rPr>
        <w:t>的概念与特点</w:t>
      </w:r>
      <w:bookmarkEnd w:id="2"/>
      <w:bookmarkEnd w:id="3"/>
    </w:p>
    <w:p w14:paraId="3EA1CD0B" w14:textId="77777777" w:rsidR="00D62A73" w:rsidRDefault="00D62A73" w:rsidP="00D62A73">
      <w:pPr>
        <w:pStyle w:val="20"/>
        <w:numPr>
          <w:ilvl w:val="0"/>
          <w:numId w:val="2"/>
        </w:numPr>
        <w:shd w:val="clear" w:color="auto" w:fill="auto"/>
        <w:tabs>
          <w:tab w:val="left" w:pos="1001"/>
        </w:tabs>
        <w:spacing w:after="120" w:line="317" w:lineRule="exact"/>
        <w:jc w:val="both"/>
      </w:pPr>
      <w:r>
        <w:rPr>
          <w:b/>
          <w:bCs/>
          <w:color w:val="000000"/>
          <w:lang w:val="zh-CN" w:bidi="zh-CN"/>
        </w:rPr>
        <w:t xml:space="preserve">1 </w:t>
      </w:r>
      <w:r>
        <w:rPr>
          <w:b/>
          <w:bCs/>
          <w:color w:val="000000"/>
          <w:lang w:val="en-US" w:eastAsia="en-US" w:bidi="en-US"/>
        </w:rPr>
        <w:t>ERP</w:t>
      </w:r>
      <w:r>
        <w:rPr>
          <w:rFonts w:ascii="SimHei" w:eastAsia="SimHei" w:hAnsi="SimHei" w:cs="SimHei"/>
          <w:color w:val="000000"/>
          <w:lang w:val="zh-CN" w:bidi="zh-CN"/>
        </w:rPr>
        <w:t>的定义</w:t>
      </w:r>
    </w:p>
    <w:p w14:paraId="6043FDB4" w14:textId="77777777" w:rsidR="00D62A73" w:rsidRDefault="00D62A73" w:rsidP="00D62A73">
      <w:pPr>
        <w:pStyle w:val="a2"/>
        <w:shd w:val="clear" w:color="auto" w:fill="auto"/>
        <w:spacing w:line="317" w:lineRule="exact"/>
        <w:ind w:firstLine="460"/>
        <w:jc w:val="both"/>
      </w:pPr>
      <w:r w:rsidRPr="00D62A73">
        <w:rPr>
          <w:rFonts w:ascii="Times New Roman" w:eastAsia="Times New Roman" w:hAnsi="Times New Roman" w:cs="Times New Roman"/>
          <w:color w:val="000000"/>
          <w:lang w:val="en-CN" w:eastAsia="en-US" w:bidi="en-US"/>
        </w:rPr>
        <w:t>ERP</w:t>
      </w:r>
      <w:r w:rsidRPr="00D62A73">
        <w:rPr>
          <w:color w:val="000000"/>
          <w:lang w:val="en-CN"/>
        </w:rPr>
        <w:t>是企业资源计划</w:t>
      </w:r>
      <w:r w:rsidRPr="00D62A73">
        <w:rPr>
          <w:color w:val="000000"/>
          <w:lang w:val="en-CN" w:eastAsia="en-US" w:bidi="en-US"/>
        </w:rPr>
        <w:t>(</w:t>
      </w:r>
      <w:r w:rsidRPr="00D62A73">
        <w:rPr>
          <w:rFonts w:ascii="Times New Roman" w:eastAsia="Times New Roman" w:hAnsi="Times New Roman" w:cs="Times New Roman"/>
          <w:color w:val="000000"/>
          <w:lang w:val="en-CN" w:eastAsia="en-US" w:bidi="en-US"/>
        </w:rPr>
        <w:t>enterprise resource planning)</w:t>
      </w:r>
      <w:r w:rsidRPr="00D62A73">
        <w:rPr>
          <w:color w:val="000000"/>
          <w:lang w:val="en-CN"/>
        </w:rPr>
        <w:t>的英文缩写。</w:t>
      </w:r>
      <w:r w:rsidRPr="00D62A73">
        <w:rPr>
          <w:rFonts w:ascii="Times New Roman" w:eastAsia="Times New Roman" w:hAnsi="Times New Roman" w:cs="Times New Roman"/>
          <w:color w:val="000000"/>
          <w:lang w:val="en-CN" w:eastAsia="en-US" w:bidi="en-US"/>
        </w:rPr>
        <w:t>ERP</w:t>
      </w:r>
      <w:r w:rsidRPr="00D62A73">
        <w:rPr>
          <w:color w:val="000000"/>
          <w:lang w:val="en-CN"/>
        </w:rPr>
        <w:t>的 概念最初是由美国著名的</w:t>
      </w:r>
      <w:r w:rsidRPr="00D62A73">
        <w:rPr>
          <w:rFonts w:ascii="Times New Roman" w:eastAsia="Times New Roman" w:hAnsi="Times New Roman" w:cs="Times New Roman"/>
          <w:color w:val="000000"/>
          <w:lang w:val="en-CN" w:eastAsia="en-US" w:bidi="en-US"/>
        </w:rPr>
        <w:t>IT</w:t>
      </w:r>
      <w:r w:rsidRPr="00D62A73">
        <w:rPr>
          <w:color w:val="000000"/>
          <w:lang w:val="en-CN"/>
        </w:rPr>
        <w:t>咨询公司加特纳公司</w:t>
      </w:r>
      <w:r w:rsidRPr="00D62A73">
        <w:rPr>
          <w:rFonts w:ascii="Times New Roman" w:eastAsia="Times New Roman" w:hAnsi="Times New Roman" w:cs="Times New Roman"/>
          <w:color w:val="000000"/>
          <w:lang w:val="en-CN" w:eastAsia="en-US" w:bidi="en-US"/>
        </w:rPr>
        <w:t>(Gartner Group Inc.</w:t>
      </w:r>
      <w:r w:rsidRPr="00D62A73">
        <w:rPr>
          <w:rFonts w:ascii="Times New Roman" w:eastAsia="Times New Roman" w:hAnsi="Times New Roman" w:cs="Times New Roman"/>
          <w:color w:val="000000"/>
          <w:lang w:val="en-CN"/>
        </w:rPr>
        <w:t>)</w:t>
      </w:r>
      <w:r w:rsidRPr="00D62A73">
        <w:rPr>
          <w:color w:val="000000"/>
          <w:lang w:val="en-CN"/>
        </w:rPr>
        <w:t xml:space="preserve">的 </w:t>
      </w:r>
      <w:r w:rsidRPr="00D62A73">
        <w:rPr>
          <w:rFonts w:ascii="Times New Roman" w:eastAsia="Times New Roman" w:hAnsi="Times New Roman" w:cs="Times New Roman"/>
          <w:color w:val="000000"/>
          <w:lang w:val="en-CN" w:eastAsia="en-US" w:bidi="en-US"/>
        </w:rPr>
        <w:t>L. Wylie</w:t>
      </w:r>
      <w:r w:rsidRPr="00D62A73">
        <w:rPr>
          <w:color w:val="000000"/>
          <w:lang w:val="en-CN"/>
        </w:rPr>
        <w:t>于</w:t>
      </w:r>
      <w:r w:rsidRPr="00D62A73">
        <w:rPr>
          <w:rFonts w:ascii="Times New Roman" w:eastAsia="Times New Roman" w:hAnsi="Times New Roman" w:cs="Times New Roman"/>
          <w:color w:val="000000"/>
          <w:lang w:val="en-CN" w:eastAsia="en-US" w:bidi="en-US"/>
        </w:rPr>
        <w:t>1990</w:t>
      </w:r>
      <w:r w:rsidRPr="00D62A73">
        <w:rPr>
          <w:color w:val="000000"/>
          <w:lang w:val="en-CN"/>
        </w:rPr>
        <w:t>年</w:t>
      </w:r>
      <w:r w:rsidRPr="00D62A73">
        <w:rPr>
          <w:rFonts w:ascii="Times New Roman" w:eastAsia="Times New Roman" w:hAnsi="Times New Roman" w:cs="Times New Roman"/>
          <w:color w:val="000000"/>
          <w:lang w:val="en-CN" w:eastAsia="en-US" w:bidi="en-US"/>
        </w:rPr>
        <w:t>4</w:t>
      </w:r>
      <w:r w:rsidRPr="00D62A73">
        <w:rPr>
          <w:color w:val="000000"/>
          <w:lang w:val="en-CN"/>
        </w:rPr>
        <w:t>月</w:t>
      </w:r>
      <w:r w:rsidRPr="00D62A73">
        <w:rPr>
          <w:rFonts w:ascii="Times New Roman" w:eastAsia="Times New Roman" w:hAnsi="Times New Roman" w:cs="Times New Roman"/>
          <w:color w:val="000000"/>
          <w:lang w:val="en-CN"/>
        </w:rPr>
        <w:t>12</w:t>
      </w:r>
      <w:r w:rsidRPr="00D62A73">
        <w:rPr>
          <w:color w:val="000000"/>
          <w:lang w:val="en-CN"/>
        </w:rPr>
        <w:t>日在《</w:t>
      </w:r>
      <w:r w:rsidRPr="00D62A73">
        <w:rPr>
          <w:rFonts w:ascii="Times New Roman" w:eastAsia="Times New Roman" w:hAnsi="Times New Roman" w:cs="Times New Roman"/>
          <w:color w:val="000000"/>
          <w:lang w:val="en-CN" w:eastAsia="en-US" w:bidi="en-US"/>
        </w:rPr>
        <w:t>ERP</w:t>
      </w:r>
      <w:r w:rsidRPr="00D62A73">
        <w:rPr>
          <w:color w:val="000000"/>
          <w:lang w:val="en-CN" w:eastAsia="en-US" w:bidi="en-US"/>
        </w:rPr>
        <w:t>：</w:t>
      </w:r>
      <w:r w:rsidRPr="00D62A73">
        <w:rPr>
          <w:color w:val="000000"/>
          <w:lang w:val="en-CN"/>
        </w:rPr>
        <w:t>设想下一代</w:t>
      </w:r>
      <w:r w:rsidRPr="00D62A73">
        <w:rPr>
          <w:rFonts w:ascii="Times New Roman" w:eastAsia="Times New Roman" w:hAnsi="Times New Roman" w:cs="Times New Roman"/>
          <w:color w:val="000000"/>
          <w:lang w:val="en-CN" w:eastAsia="en-US" w:bidi="en-US"/>
        </w:rPr>
        <w:t>MRPH</w:t>
      </w:r>
      <w:r w:rsidRPr="00D62A73">
        <w:rPr>
          <w:color w:val="000000"/>
          <w:lang w:val="en-CN"/>
        </w:rPr>
        <w:t>》的研究报告中提 出来的。</w:t>
      </w:r>
      <w:r>
        <w:rPr>
          <w:color w:val="000000"/>
        </w:rPr>
        <w:t>随后，</w:t>
      </w:r>
      <w:r>
        <w:rPr>
          <w:rFonts w:ascii="Times New Roman" w:eastAsia="Times New Roman" w:hAnsi="Times New Roman" w:cs="Times New Roman"/>
          <w:color w:val="000000"/>
          <w:lang w:val="en-US" w:bidi="en-US"/>
        </w:rPr>
        <w:t>Gartner</w:t>
      </w:r>
      <w:r>
        <w:rPr>
          <w:color w:val="000000"/>
        </w:rPr>
        <w:t>公司又陆续发表了一系列的分析和研究报告，至</w:t>
      </w:r>
      <w:r>
        <w:rPr>
          <w:rFonts w:ascii="Times New Roman" w:eastAsia="Times New Roman" w:hAnsi="Times New Roman" w:cs="Times New Roman"/>
          <w:color w:val="000000"/>
        </w:rPr>
        <w:t xml:space="preserve">1993 </w:t>
      </w:r>
      <w:r>
        <w:rPr>
          <w:color w:val="000000"/>
        </w:rPr>
        <w:t>年，</w:t>
      </w:r>
      <w:r>
        <w:rPr>
          <w:rFonts w:ascii="Times New Roman" w:eastAsia="Times New Roman" w:hAnsi="Times New Roman" w:cs="Times New Roman"/>
          <w:color w:val="000000"/>
          <w:lang w:val="en-US" w:bidi="en-US"/>
        </w:rPr>
        <w:t>ERP</w:t>
      </w:r>
      <w:r>
        <w:rPr>
          <w:color w:val="000000"/>
        </w:rPr>
        <w:t>的概念已经比较成熟，使其在实践中的应用变得更为现实。综合以上 这些早期文献的精神，</w:t>
      </w:r>
      <w:r>
        <w:rPr>
          <w:rFonts w:ascii="Times New Roman" w:eastAsia="Times New Roman" w:hAnsi="Times New Roman" w:cs="Times New Roman"/>
          <w:color w:val="000000"/>
          <w:lang w:val="en-US" w:bidi="en-US"/>
        </w:rPr>
        <w:t>Gartner</w:t>
      </w:r>
      <w:r>
        <w:rPr>
          <w:color w:val="000000"/>
        </w:rPr>
        <w:t>最初对</w:t>
      </w:r>
      <w:r>
        <w:rPr>
          <w:rFonts w:ascii="Times New Roman" w:eastAsia="Times New Roman" w:hAnsi="Times New Roman" w:cs="Times New Roman"/>
          <w:color w:val="000000"/>
          <w:lang w:val="en-US" w:bidi="en-US"/>
        </w:rPr>
        <w:t>ERP</w:t>
      </w:r>
      <w:r>
        <w:rPr>
          <w:color w:val="000000"/>
        </w:rPr>
        <w:t>的定义可以简明表达如下：</w:t>
      </w:r>
    </w:p>
    <w:p w14:paraId="2B68D302" w14:textId="77777777" w:rsidR="00D62A73" w:rsidRDefault="00D62A73" w:rsidP="00D62A73">
      <w:pPr>
        <w:pStyle w:val="a2"/>
        <w:shd w:val="clear" w:color="auto" w:fill="auto"/>
        <w:spacing w:line="317" w:lineRule="exact"/>
        <w:ind w:firstLine="460"/>
        <w:jc w:val="both"/>
      </w:pPr>
      <w:r>
        <w:rPr>
          <w:rFonts w:ascii="Times New Roman" w:eastAsia="Times New Roman" w:hAnsi="Times New Roman" w:cs="Times New Roman"/>
          <w:color w:val="000000"/>
          <w:lang w:val="en-US" w:bidi="en-US"/>
        </w:rPr>
        <w:t xml:space="preserve">ERP </w:t>
      </w:r>
      <w:r>
        <w:rPr>
          <w:color w:val="000000"/>
        </w:rPr>
        <w:t xml:space="preserve">是 </w:t>
      </w:r>
      <w:r>
        <w:rPr>
          <w:rFonts w:ascii="Times New Roman" w:eastAsia="Times New Roman" w:hAnsi="Times New Roman" w:cs="Times New Roman"/>
          <w:color w:val="000000"/>
          <w:lang w:val="en-US" w:bidi="en-US"/>
        </w:rPr>
        <w:t>MRPU (manufacturing resource planning,</w:t>
      </w:r>
      <w:r>
        <w:rPr>
          <w:color w:val="000000"/>
        </w:rPr>
        <w:t>制造资源计划)的下一- 代，它的内涵主要是“打破企业的四壁，把信息集成的范围扩大到企业的上下 游，管理整个供需链，实现供需链制造”。</w:t>
      </w:r>
    </w:p>
    <w:p w14:paraId="6F73CDCA" w14:textId="77777777" w:rsidR="00D62A73" w:rsidRDefault="00D62A73" w:rsidP="00D62A73">
      <w:pPr>
        <w:pStyle w:val="a2"/>
        <w:shd w:val="clear" w:color="auto" w:fill="auto"/>
        <w:spacing w:after="340" w:line="346" w:lineRule="exact"/>
        <w:ind w:firstLine="460"/>
        <w:jc w:val="both"/>
        <w:sectPr w:rsidR="00D62A73">
          <w:headerReference w:type="even" r:id="rId7"/>
          <w:headerReference w:type="default" r:id="rId8"/>
          <w:pgSz w:w="9480" w:h="13702"/>
          <w:pgMar w:top="1632" w:right="1009" w:bottom="1093" w:left="974" w:header="1204" w:footer="665" w:gutter="0"/>
          <w:pgNumType w:start="12"/>
          <w:cols w:space="720"/>
          <w:noEndnote/>
          <w:docGrid w:linePitch="360"/>
        </w:sectPr>
      </w:pPr>
      <w:r>
        <w:rPr>
          <w:color w:val="000000"/>
        </w:rPr>
        <w:t>进一步地，</w:t>
      </w:r>
      <w:r>
        <w:rPr>
          <w:rFonts w:ascii="Times New Roman" w:eastAsia="Times New Roman" w:hAnsi="Times New Roman" w:cs="Times New Roman"/>
          <w:color w:val="000000"/>
          <w:lang w:val="en-US" w:bidi="en-US"/>
        </w:rPr>
        <w:t>Gartner</w:t>
      </w:r>
      <w:r>
        <w:rPr>
          <w:color w:val="000000"/>
        </w:rPr>
        <w:t>通过一系列的功能标准来对</w:t>
      </w:r>
      <w:r>
        <w:rPr>
          <w:rFonts w:ascii="Times New Roman" w:eastAsia="Times New Roman" w:hAnsi="Times New Roman" w:cs="Times New Roman"/>
          <w:color w:val="000000"/>
          <w:lang w:val="en-US" w:bidi="en-US"/>
        </w:rPr>
        <w:t>ERP</w:t>
      </w:r>
      <w:r>
        <w:rPr>
          <w:color w:val="000000"/>
        </w:rPr>
        <w:t>进行界定，包括如下四 个方面。</w:t>
      </w:r>
    </w:p>
    <w:p w14:paraId="48AAA4F6" w14:textId="77777777" w:rsidR="00D62A73" w:rsidRDefault="00D62A73" w:rsidP="00D62A73">
      <w:pPr>
        <w:pStyle w:val="a2"/>
        <w:numPr>
          <w:ilvl w:val="0"/>
          <w:numId w:val="3"/>
        </w:numPr>
        <w:shd w:val="clear" w:color="auto" w:fill="auto"/>
        <w:tabs>
          <w:tab w:val="left" w:pos="852"/>
        </w:tabs>
        <w:spacing w:line="310" w:lineRule="exact"/>
        <w:ind w:firstLine="460"/>
        <w:jc w:val="both"/>
      </w:pPr>
      <w:r>
        <w:rPr>
          <w:color w:val="000000"/>
        </w:rPr>
        <w:lastRenderedPageBreak/>
        <w:t>超越</w:t>
      </w:r>
      <w:r>
        <w:rPr>
          <w:rFonts w:ascii="Times New Roman" w:eastAsia="Times New Roman" w:hAnsi="Times New Roman" w:cs="Times New Roman"/>
          <w:color w:val="000000"/>
          <w:lang w:val="en-US" w:bidi="en-US"/>
        </w:rPr>
        <w:t>MRPH</w:t>
      </w:r>
      <w:r>
        <w:rPr>
          <w:color w:val="000000"/>
        </w:rPr>
        <w:t>范围的集成功能。相对于标准</w:t>
      </w:r>
      <w:r>
        <w:rPr>
          <w:rFonts w:ascii="Times New Roman" w:eastAsia="Times New Roman" w:hAnsi="Times New Roman" w:cs="Times New Roman"/>
          <w:color w:val="000000"/>
          <w:lang w:val="en-US" w:bidi="en-US"/>
        </w:rPr>
        <w:t>MRPD</w:t>
      </w:r>
      <w:r>
        <w:rPr>
          <w:color w:val="000000"/>
        </w:rPr>
        <w:t>系统来说，扩展功能 包括质量管理、试验室管理、流程作业管理、配方管理、产品数据管理、维护管 理、管制报告和仓库管理。这些扩展功能仅是</w:t>
      </w:r>
      <w:r>
        <w:rPr>
          <w:rFonts w:ascii="Times New Roman" w:eastAsia="Times New Roman" w:hAnsi="Times New Roman" w:cs="Times New Roman"/>
          <w:color w:val="000000"/>
          <w:lang w:val="en-US" w:bidi="en-US"/>
        </w:rPr>
        <w:t>ERP</w:t>
      </w:r>
      <w:r>
        <w:rPr>
          <w:color w:val="000000"/>
        </w:rPr>
        <w:t>超越</w:t>
      </w:r>
      <w:r>
        <w:rPr>
          <w:rFonts w:ascii="Times New Roman" w:eastAsia="Times New Roman" w:hAnsi="Times New Roman" w:cs="Times New Roman"/>
          <w:color w:val="000000"/>
          <w:lang w:val="en-US" w:bidi="en-US"/>
        </w:rPr>
        <w:t>MRPH</w:t>
      </w:r>
      <w:r>
        <w:rPr>
          <w:color w:val="000000"/>
        </w:rPr>
        <w:t>范围的首要扩展 对象，并不包括全部的</w:t>
      </w:r>
      <w:r>
        <w:rPr>
          <w:rFonts w:ascii="Times New Roman" w:eastAsia="Times New Roman" w:hAnsi="Times New Roman" w:cs="Times New Roman"/>
          <w:color w:val="000000"/>
          <w:lang w:val="en-US" w:bidi="en-US"/>
        </w:rPr>
        <w:t>ERP</w:t>
      </w:r>
      <w:r>
        <w:rPr>
          <w:color w:val="000000"/>
        </w:rPr>
        <w:t>的标准功能。</w:t>
      </w:r>
    </w:p>
    <w:p w14:paraId="55873E78" w14:textId="77777777" w:rsidR="00D62A73" w:rsidRDefault="00D62A73" w:rsidP="00D62A73">
      <w:pPr>
        <w:pStyle w:val="a2"/>
        <w:numPr>
          <w:ilvl w:val="0"/>
          <w:numId w:val="3"/>
        </w:numPr>
        <w:shd w:val="clear" w:color="auto" w:fill="auto"/>
        <w:tabs>
          <w:tab w:val="left" w:pos="852"/>
        </w:tabs>
        <w:spacing w:line="310" w:lineRule="exact"/>
        <w:ind w:firstLine="460"/>
        <w:jc w:val="both"/>
      </w:pPr>
      <w:r>
        <w:rPr>
          <w:color w:val="000000"/>
        </w:rPr>
        <w:t>支持混合方式的制造环境。既可支持离散型制造环境，又可支持流程型 制造环境，按照面向对象的业务模型重组业务过程的能力以及在国际范围内的应 用的不同来起作用。混合方式的制造环境包括三种情况：生产方式的混合，经营 方式的混合，生产、分销和服务等业务的混合。</w:t>
      </w:r>
    </w:p>
    <w:p w14:paraId="407457E9" w14:textId="77777777" w:rsidR="00D62A73" w:rsidRDefault="00D62A73" w:rsidP="00D62A73">
      <w:pPr>
        <w:pStyle w:val="a2"/>
        <w:numPr>
          <w:ilvl w:val="0"/>
          <w:numId w:val="3"/>
        </w:numPr>
        <w:shd w:val="clear" w:color="auto" w:fill="auto"/>
        <w:tabs>
          <w:tab w:val="left" w:pos="852"/>
        </w:tabs>
        <w:spacing w:line="341" w:lineRule="exact"/>
        <w:ind w:firstLine="460"/>
        <w:jc w:val="both"/>
      </w:pPr>
      <w:r>
        <w:rPr>
          <w:color w:val="000000"/>
        </w:rPr>
        <w:t>支持能动的监控能力。该标准是关于</w:t>
      </w:r>
      <w:r>
        <w:rPr>
          <w:rFonts w:ascii="Times New Roman" w:eastAsia="Times New Roman" w:hAnsi="Times New Roman" w:cs="Times New Roman"/>
          <w:color w:val="000000"/>
          <w:lang w:val="en-US" w:bidi="en-US"/>
        </w:rPr>
        <w:t>ERP</w:t>
      </w:r>
      <w:r>
        <w:rPr>
          <w:color w:val="000000"/>
        </w:rPr>
        <w:t>能动式功能加强的，包括在 整个企业内采用计划和控制方法、模拟功能、决策支持能力和图形能力。</w:t>
      </w:r>
    </w:p>
    <w:p w14:paraId="4A5D6913" w14:textId="77777777" w:rsidR="00D62A73" w:rsidRDefault="00D62A73" w:rsidP="00D62A73">
      <w:pPr>
        <w:pStyle w:val="a2"/>
        <w:numPr>
          <w:ilvl w:val="0"/>
          <w:numId w:val="3"/>
        </w:numPr>
        <w:shd w:val="clear" w:color="auto" w:fill="auto"/>
        <w:tabs>
          <w:tab w:val="left" w:pos="852"/>
        </w:tabs>
        <w:spacing w:line="311" w:lineRule="exact"/>
        <w:ind w:firstLine="460"/>
        <w:jc w:val="both"/>
      </w:pPr>
      <w:r>
        <w:rPr>
          <w:color w:val="000000"/>
        </w:rPr>
        <w:t>支持开放的客户机/服务器计算环境。该项标准是关于</w:t>
      </w:r>
      <w:r>
        <w:rPr>
          <w:rFonts w:ascii="Times New Roman" w:eastAsia="Times New Roman" w:hAnsi="Times New Roman" w:cs="Times New Roman"/>
          <w:color w:val="000000"/>
          <w:lang w:val="en-US" w:bidi="en-US"/>
        </w:rPr>
        <w:t>ERP</w:t>
      </w:r>
      <w:r>
        <w:rPr>
          <w:color w:val="000000"/>
        </w:rPr>
        <w:t>的软件支持 技术的，包括要求客户机/服务器体系结构、图形用户界面</w:t>
      </w:r>
      <w:r>
        <w:rPr>
          <w:color w:val="000000"/>
          <w:lang w:val="en-US" w:bidi="en-US"/>
        </w:rPr>
        <w:t>(</w:t>
      </w:r>
      <w:r>
        <w:rPr>
          <w:rFonts w:ascii="Times New Roman" w:eastAsia="Times New Roman" w:hAnsi="Times New Roman" w:cs="Times New Roman"/>
          <w:color w:val="000000"/>
          <w:lang w:val="en-US" w:bidi="en-US"/>
        </w:rPr>
        <w:t>GUI)</w:t>
      </w:r>
      <w:r>
        <w:rPr>
          <w:color w:val="000000"/>
          <w:lang w:val="en-US" w:bidi="en-US"/>
        </w:rPr>
        <w:t>、</w:t>
      </w:r>
      <w:r>
        <w:rPr>
          <w:color w:val="000000"/>
        </w:rPr>
        <w:t>计算机辅助 软件工程</w:t>
      </w:r>
      <w:r>
        <w:rPr>
          <w:color w:val="000000"/>
          <w:lang w:val="en-US" w:bidi="en-US"/>
        </w:rPr>
        <w:t>(</w:t>
      </w:r>
      <w:r>
        <w:rPr>
          <w:rFonts w:ascii="Times New Roman" w:eastAsia="Times New Roman" w:hAnsi="Times New Roman" w:cs="Times New Roman"/>
          <w:color w:val="000000"/>
          <w:lang w:val="en-US" w:bidi="en-US"/>
        </w:rPr>
        <w:t>CASE)</w:t>
      </w:r>
      <w:r>
        <w:rPr>
          <w:color w:val="000000"/>
          <w:lang w:val="en-US" w:bidi="en-US"/>
        </w:rPr>
        <w:t>、</w:t>
      </w:r>
      <w:r>
        <w:rPr>
          <w:color w:val="000000"/>
        </w:rPr>
        <w:t xml:space="preserve">面向对象技术、关系数据库、第四代语言、电子数据交换 </w:t>
      </w:r>
      <w:r>
        <w:rPr>
          <w:rFonts w:ascii="Times New Roman" w:eastAsia="Times New Roman" w:hAnsi="Times New Roman" w:cs="Times New Roman"/>
          <w:color w:val="000000"/>
          <w:lang w:val="en-US" w:bidi="en-US"/>
        </w:rPr>
        <w:t>(EDI)</w:t>
      </w:r>
      <w:r>
        <w:rPr>
          <w:color w:val="000000"/>
          <w:lang w:val="en-US" w:bidi="en-US"/>
        </w:rPr>
        <w:t>。</w:t>
      </w:r>
    </w:p>
    <w:p w14:paraId="7C94D929" w14:textId="77777777" w:rsidR="00D62A73" w:rsidRDefault="00D62A73" w:rsidP="00D62A73">
      <w:pPr>
        <w:pStyle w:val="20"/>
        <w:shd w:val="clear" w:color="auto" w:fill="auto"/>
        <w:spacing w:line="311" w:lineRule="exact"/>
        <w:jc w:val="both"/>
      </w:pPr>
      <w:r>
        <w:rPr>
          <w:color w:val="000000"/>
          <w:lang w:val="zh-CN" w:bidi="zh-CN"/>
        </w:rPr>
        <w:t>1995</w:t>
      </w:r>
      <w:r>
        <w:rPr>
          <w:rFonts w:ascii="SimSun" w:eastAsia="SimSun" w:hAnsi="SimSun" w:cs="SimSun"/>
          <w:color w:val="000000"/>
          <w:lang w:val="zh-CN" w:bidi="zh-CN"/>
        </w:rPr>
        <w:t>年</w:t>
      </w:r>
      <w:r>
        <w:rPr>
          <w:color w:val="000000"/>
          <w:lang w:val="zh-CN" w:bidi="zh-CN"/>
        </w:rPr>
        <w:t>9</w:t>
      </w:r>
      <w:r>
        <w:rPr>
          <w:rFonts w:ascii="SimSun" w:eastAsia="SimSun" w:hAnsi="SimSun" w:cs="SimSun"/>
          <w:color w:val="000000"/>
          <w:lang w:val="zh-CN" w:bidi="zh-CN"/>
        </w:rPr>
        <w:t>月美国生产与库存控制协会</w:t>
      </w:r>
      <w:r>
        <w:rPr>
          <w:rFonts w:ascii="SimSun" w:eastAsia="SimSun" w:hAnsi="SimSun" w:cs="SimSun"/>
          <w:color w:val="000000"/>
          <w:lang w:val="en-US" w:bidi="en-US"/>
        </w:rPr>
        <w:t>(</w:t>
      </w:r>
      <w:r>
        <w:rPr>
          <w:color w:val="000000"/>
          <w:lang w:val="en-US" w:bidi="en-US"/>
        </w:rPr>
        <w:t>American Production and Inventory Control Society, AP1CS)</w:t>
      </w:r>
      <w:r>
        <w:rPr>
          <w:rFonts w:ascii="SimSun" w:eastAsia="SimSun" w:hAnsi="SimSun" w:cs="SimSun"/>
          <w:color w:val="000000"/>
          <w:lang w:val="zh-CN" w:bidi="zh-CN"/>
        </w:rPr>
        <w:t>发布的字典(版本</w:t>
      </w:r>
      <w:r>
        <w:rPr>
          <w:color w:val="000000"/>
          <w:lang w:val="en-US" w:bidi="en-US"/>
        </w:rPr>
        <w:t>8)</w:t>
      </w:r>
      <w:r>
        <w:rPr>
          <w:rFonts w:ascii="SimSun" w:eastAsia="SimSun" w:hAnsi="SimSun" w:cs="SimSun"/>
          <w:color w:val="000000"/>
          <w:lang w:val="zh-CN" w:bidi="zh-CN"/>
        </w:rPr>
        <w:t xml:space="preserve">中首次定义了 </w:t>
      </w:r>
      <w:r>
        <w:rPr>
          <w:color w:val="000000"/>
          <w:lang w:val="en-US" w:bidi="en-US"/>
        </w:rPr>
        <w:t>ERP</w:t>
      </w:r>
      <w:r>
        <w:rPr>
          <w:rFonts w:ascii="SimSun" w:eastAsia="SimSun" w:hAnsi="SimSun" w:cs="SimSun"/>
          <w:color w:val="000000"/>
          <w:lang w:val="zh-CN" w:bidi="zh-CN"/>
        </w:rPr>
        <w:t>的功能，它 与</w:t>
      </w:r>
      <w:r>
        <w:rPr>
          <w:color w:val="000000"/>
          <w:lang w:val="en-US" w:bidi="en-US"/>
        </w:rPr>
        <w:t>Gartner</w:t>
      </w:r>
      <w:r>
        <w:rPr>
          <w:rFonts w:ascii="SimSun" w:eastAsia="SimSun" w:hAnsi="SimSun" w:cs="SimSun"/>
          <w:color w:val="000000"/>
          <w:lang w:val="zh-CN" w:bidi="zh-CN"/>
        </w:rPr>
        <w:t>公司的提法大致相同，只是强调了以财务为中心。</w:t>
      </w:r>
    </w:p>
    <w:p w14:paraId="755C033C" w14:textId="77777777" w:rsidR="00D62A73" w:rsidRDefault="00D62A73" w:rsidP="00D62A73">
      <w:pPr>
        <w:pStyle w:val="a2"/>
        <w:shd w:val="clear" w:color="auto" w:fill="auto"/>
        <w:spacing w:after="80" w:line="336" w:lineRule="exact"/>
        <w:ind w:firstLine="460"/>
        <w:jc w:val="both"/>
      </w:pPr>
      <w:r>
        <w:rPr>
          <w:rFonts w:ascii="Times New Roman" w:eastAsia="Times New Roman" w:hAnsi="Times New Roman" w:cs="Times New Roman"/>
          <w:color w:val="000000"/>
        </w:rPr>
        <w:t>1996</w:t>
      </w:r>
      <w:r>
        <w:rPr>
          <w:color w:val="000000"/>
        </w:rPr>
        <w:t>年</w:t>
      </w:r>
      <w:r>
        <w:rPr>
          <w:rFonts w:ascii="Times New Roman" w:eastAsia="Times New Roman" w:hAnsi="Times New Roman" w:cs="Times New Roman"/>
          <w:color w:val="000000"/>
          <w:lang w:val="en-US" w:bidi="en-US"/>
        </w:rPr>
        <w:t>APICS</w:t>
      </w:r>
      <w:r>
        <w:rPr>
          <w:color w:val="000000"/>
        </w:rPr>
        <w:t>协会召开学术研讨会，对</w:t>
      </w:r>
      <w:r>
        <w:rPr>
          <w:rFonts w:ascii="Times New Roman" w:eastAsia="Times New Roman" w:hAnsi="Times New Roman" w:cs="Times New Roman"/>
          <w:color w:val="000000"/>
          <w:lang w:val="en-US" w:bidi="en-US"/>
        </w:rPr>
        <w:t>ERP</w:t>
      </w:r>
      <w:r>
        <w:rPr>
          <w:color w:val="000000"/>
        </w:rPr>
        <w:t>的内涵进行了讨论，提出了 以下几点：</w:t>
      </w:r>
    </w:p>
    <w:p w14:paraId="65F5130D" w14:textId="77777777" w:rsidR="00D62A73" w:rsidRDefault="00D62A73" w:rsidP="00D62A73">
      <w:pPr>
        <w:pStyle w:val="20"/>
        <w:numPr>
          <w:ilvl w:val="0"/>
          <w:numId w:val="4"/>
        </w:numPr>
        <w:shd w:val="clear" w:color="auto" w:fill="auto"/>
        <w:tabs>
          <w:tab w:val="left" w:pos="859"/>
        </w:tabs>
        <w:spacing w:line="329" w:lineRule="auto"/>
        <w:jc w:val="both"/>
      </w:pPr>
      <w:r>
        <w:rPr>
          <w:color w:val="000000"/>
          <w:lang w:val="en-US" w:eastAsia="en-US" w:bidi="en-US"/>
        </w:rPr>
        <w:t>ERP</w:t>
      </w:r>
      <w:r>
        <w:rPr>
          <w:rFonts w:ascii="SimSun" w:eastAsia="SimSun" w:hAnsi="SimSun" w:cs="SimSun"/>
          <w:color w:val="000000"/>
          <w:lang w:val="zh-CN" w:bidi="zh-CN"/>
        </w:rPr>
        <w:t>是</w:t>
      </w:r>
      <w:r>
        <w:rPr>
          <w:color w:val="000000"/>
          <w:lang w:val="en-US" w:eastAsia="en-US" w:bidi="en-US"/>
        </w:rPr>
        <w:t>MRPH</w:t>
      </w:r>
      <w:r>
        <w:rPr>
          <w:rFonts w:ascii="SimSun" w:eastAsia="SimSun" w:hAnsi="SimSun" w:cs="SimSun"/>
          <w:color w:val="000000"/>
          <w:lang w:val="zh-CN" w:bidi="zh-CN"/>
        </w:rPr>
        <w:t>的增强形式。</w:t>
      </w:r>
    </w:p>
    <w:p w14:paraId="05E8B61D" w14:textId="77777777" w:rsidR="00D62A73" w:rsidRDefault="00D62A73" w:rsidP="00D62A73">
      <w:pPr>
        <w:pStyle w:val="a2"/>
        <w:numPr>
          <w:ilvl w:val="0"/>
          <w:numId w:val="4"/>
        </w:numPr>
        <w:shd w:val="clear" w:color="auto" w:fill="auto"/>
        <w:tabs>
          <w:tab w:val="left" w:pos="859"/>
        </w:tabs>
        <w:spacing w:line="316" w:lineRule="exact"/>
        <w:ind w:firstLine="460"/>
        <w:jc w:val="both"/>
      </w:pPr>
      <w:r>
        <w:rPr>
          <w:rFonts w:ascii="Times New Roman" w:eastAsia="Times New Roman" w:hAnsi="Times New Roman" w:cs="Times New Roman"/>
          <w:color w:val="000000"/>
          <w:lang w:val="en-US" w:bidi="en-US"/>
        </w:rPr>
        <w:t>ERP</w:t>
      </w:r>
      <w:r>
        <w:rPr>
          <w:color w:val="000000"/>
        </w:rPr>
        <w:t>强调了从“以产品为中心”向“以客户为中心”过渡的概念。</w:t>
      </w:r>
    </w:p>
    <w:p w14:paraId="4B9F2896" w14:textId="77777777" w:rsidR="00D62A73" w:rsidRDefault="00D62A73" w:rsidP="00D62A73">
      <w:pPr>
        <w:pStyle w:val="a2"/>
        <w:numPr>
          <w:ilvl w:val="0"/>
          <w:numId w:val="4"/>
        </w:numPr>
        <w:shd w:val="clear" w:color="auto" w:fill="auto"/>
        <w:tabs>
          <w:tab w:val="left" w:pos="852"/>
        </w:tabs>
        <w:spacing w:line="316" w:lineRule="exact"/>
        <w:ind w:firstLine="460"/>
        <w:jc w:val="both"/>
      </w:pPr>
      <w:r>
        <w:rPr>
          <w:rFonts w:ascii="Times New Roman" w:eastAsia="Times New Roman" w:hAnsi="Times New Roman" w:cs="Times New Roman"/>
          <w:color w:val="000000"/>
          <w:lang w:val="en-US" w:bidi="en-US"/>
        </w:rPr>
        <w:t>ERP</w:t>
      </w:r>
      <w:r>
        <w:rPr>
          <w:color w:val="000000"/>
        </w:rPr>
        <w:t>强调了集团和跨国公司的控制功能，强调了对分布在全球的子公 司、供应商、分销商、客户的集成管理 这是供应链管理</w:t>
      </w:r>
      <w:r>
        <w:rPr>
          <w:rFonts w:ascii="Times New Roman" w:eastAsia="Times New Roman" w:hAnsi="Times New Roman" w:cs="Times New Roman"/>
          <w:color w:val="000000"/>
          <w:lang w:val="en-US" w:bidi="en-US"/>
        </w:rPr>
        <w:t>(supply chain man</w:t>
      </w:r>
      <w:r>
        <w:rPr>
          <w:rFonts w:ascii="Times New Roman" w:eastAsia="Times New Roman" w:hAnsi="Times New Roman" w:cs="Times New Roman"/>
          <w:color w:val="000000"/>
          <w:lang w:val="en-US" w:bidi="en-US"/>
        </w:rPr>
        <w:softHyphen/>
        <w:t xml:space="preserve">agement) </w:t>
      </w:r>
      <w:r>
        <w:rPr>
          <w:color w:val="000000"/>
        </w:rPr>
        <w:t>的最初提法。</w:t>
      </w:r>
      <w:r>
        <w:rPr>
          <w:rFonts w:ascii="Times New Roman" w:eastAsia="Times New Roman" w:hAnsi="Times New Roman" w:cs="Times New Roman"/>
          <w:color w:val="000000"/>
        </w:rPr>
        <w:t>1997</w:t>
      </w:r>
      <w:r>
        <w:rPr>
          <w:color w:val="000000"/>
        </w:rPr>
        <w:t>年</w:t>
      </w:r>
      <w:r>
        <w:rPr>
          <w:rFonts w:ascii="Times New Roman" w:eastAsia="Times New Roman" w:hAnsi="Times New Roman" w:cs="Times New Roman"/>
          <w:color w:val="000000"/>
        </w:rPr>
        <w:t>1</w:t>
      </w:r>
      <w:r>
        <w:rPr>
          <w:color w:val="000000"/>
        </w:rPr>
        <w:t>月，</w:t>
      </w:r>
      <w:r>
        <w:rPr>
          <w:rFonts w:ascii="Times New Roman" w:eastAsia="Times New Roman" w:hAnsi="Times New Roman" w:cs="Times New Roman"/>
          <w:color w:val="000000"/>
          <w:lang w:val="en-US" w:bidi="en-US"/>
        </w:rPr>
        <w:t>APICS</w:t>
      </w:r>
      <w:r>
        <w:rPr>
          <w:color w:val="000000"/>
        </w:rPr>
        <w:t>正式确定了 “供应链管理”的概 念。同年，将供应链管理正式纳入了企业“生产与库存管理”系统中，标志着供 应链思想成为</w:t>
      </w:r>
      <w:r>
        <w:rPr>
          <w:rFonts w:ascii="Times New Roman" w:eastAsia="Times New Roman" w:hAnsi="Times New Roman" w:cs="Times New Roman"/>
          <w:color w:val="000000"/>
          <w:lang w:val="en-US" w:bidi="en-US"/>
        </w:rPr>
        <w:t>ERP</w:t>
      </w:r>
      <w:r>
        <w:rPr>
          <w:color w:val="000000"/>
        </w:rPr>
        <w:t>概念中重要的组成部分。</w:t>
      </w:r>
    </w:p>
    <w:p w14:paraId="33E4E938" w14:textId="77777777" w:rsidR="00D62A73" w:rsidRDefault="00D62A73" w:rsidP="00D62A73">
      <w:pPr>
        <w:pStyle w:val="a2"/>
        <w:shd w:val="clear" w:color="auto" w:fill="auto"/>
        <w:spacing w:line="316" w:lineRule="exact"/>
        <w:ind w:firstLine="460"/>
        <w:jc w:val="both"/>
      </w:pPr>
      <w:r>
        <w:rPr>
          <w:color w:val="000000"/>
        </w:rPr>
        <w:t>进入</w:t>
      </w:r>
      <w:r>
        <w:rPr>
          <w:rFonts w:ascii="Times New Roman" w:eastAsia="Times New Roman" w:hAnsi="Times New Roman" w:cs="Times New Roman"/>
          <w:color w:val="000000"/>
        </w:rPr>
        <w:t>21</w:t>
      </w:r>
      <w:r>
        <w:rPr>
          <w:color w:val="000000"/>
        </w:rPr>
        <w:t>世纪，</w:t>
      </w:r>
      <w:r>
        <w:rPr>
          <w:rFonts w:ascii="Times New Roman" w:eastAsia="Times New Roman" w:hAnsi="Times New Roman" w:cs="Times New Roman"/>
          <w:color w:val="000000"/>
          <w:lang w:val="en-US" w:bidi="en-US"/>
        </w:rPr>
        <w:t>ERP</w:t>
      </w:r>
      <w:r>
        <w:rPr>
          <w:color w:val="000000"/>
        </w:rPr>
        <w:t>有了比它最初被提出来时更多的内涵，而且还在继续不 断地扩展，对于不同的领域，如管理界、信息界、企业界，人们对</w:t>
      </w:r>
      <w:r>
        <w:rPr>
          <w:rFonts w:ascii="Times New Roman" w:eastAsia="Times New Roman" w:hAnsi="Times New Roman" w:cs="Times New Roman"/>
          <w:color w:val="000000"/>
          <w:lang w:val="en-US" w:bidi="en-US"/>
        </w:rPr>
        <w:t>ERP</w:t>
      </w:r>
      <w:r>
        <w:rPr>
          <w:color w:val="000000"/>
        </w:rPr>
        <w:t>定义的 解释和侧重点也不同，出现了 “百花齐放”的现象。目前，普遍接受的、比较全 面的一种关于</w:t>
      </w:r>
      <w:r>
        <w:rPr>
          <w:rFonts w:ascii="Times New Roman" w:eastAsia="Times New Roman" w:hAnsi="Times New Roman" w:cs="Times New Roman"/>
          <w:color w:val="000000"/>
          <w:lang w:val="en-US" w:bidi="en-US"/>
        </w:rPr>
        <w:t>ERP</w:t>
      </w:r>
      <w:r>
        <w:rPr>
          <w:color w:val="000000"/>
        </w:rPr>
        <w:t>的理论，即从管理界的管理思想、信息界的软件产品、企业 界的管理系统三个层次来理解</w:t>
      </w:r>
      <w:r>
        <w:rPr>
          <w:rFonts w:ascii="Times New Roman" w:eastAsia="Times New Roman" w:hAnsi="Times New Roman" w:cs="Times New Roman"/>
          <w:color w:val="000000"/>
          <w:lang w:val="en-US" w:bidi="en-US"/>
        </w:rPr>
        <w:t>ERP</w:t>
      </w:r>
      <w:r>
        <w:rPr>
          <w:color w:val="000000"/>
          <w:lang w:val="en-US" w:bidi="en-US"/>
        </w:rPr>
        <w:t>：</w:t>
      </w:r>
    </w:p>
    <w:p w14:paraId="6FD3E44E" w14:textId="77777777" w:rsidR="00D62A73" w:rsidRDefault="00D62A73" w:rsidP="00D62A73">
      <w:pPr>
        <w:pStyle w:val="a2"/>
        <w:numPr>
          <w:ilvl w:val="0"/>
          <w:numId w:val="5"/>
        </w:numPr>
        <w:shd w:val="clear" w:color="auto" w:fill="auto"/>
        <w:tabs>
          <w:tab w:val="left" w:pos="852"/>
        </w:tabs>
        <w:spacing w:line="316" w:lineRule="exact"/>
        <w:ind w:firstLine="460"/>
        <w:jc w:val="both"/>
      </w:pPr>
      <w:r>
        <w:rPr>
          <w:rFonts w:ascii="Times New Roman" w:eastAsia="Times New Roman" w:hAnsi="Times New Roman" w:cs="Times New Roman"/>
          <w:color w:val="000000"/>
          <w:lang w:val="en-US" w:bidi="en-US"/>
        </w:rPr>
        <w:t>ERP</w:t>
      </w:r>
      <w:r>
        <w:rPr>
          <w:color w:val="000000"/>
        </w:rPr>
        <w:t>是由</w:t>
      </w:r>
      <w:r>
        <w:rPr>
          <w:rFonts w:ascii="Times New Roman" w:eastAsia="Times New Roman" w:hAnsi="Times New Roman" w:cs="Times New Roman"/>
          <w:color w:val="000000"/>
          <w:lang w:val="en-US" w:bidi="en-US"/>
        </w:rPr>
        <w:t>Gartner</w:t>
      </w:r>
      <w:r>
        <w:rPr>
          <w:color w:val="000000"/>
        </w:rPr>
        <w:t>公司提出的一整套企业管理系统体系标准，其实质是 在</w:t>
      </w:r>
      <w:r>
        <w:rPr>
          <w:rFonts w:ascii="Times New Roman" w:eastAsia="Times New Roman" w:hAnsi="Times New Roman" w:cs="Times New Roman"/>
          <w:color w:val="000000"/>
          <w:lang w:val="en-US" w:bidi="en-US"/>
        </w:rPr>
        <w:t>MRPH</w:t>
      </w:r>
      <w:r>
        <w:rPr>
          <w:color w:val="000000"/>
        </w:rPr>
        <w:t>基础上进一步发展而成的面向供应链的管理思想。</w:t>
      </w:r>
    </w:p>
    <w:p w14:paraId="2EEA71CF" w14:textId="77777777" w:rsidR="00D62A73" w:rsidRDefault="00D62A73" w:rsidP="00D62A73">
      <w:pPr>
        <w:pStyle w:val="a2"/>
        <w:numPr>
          <w:ilvl w:val="0"/>
          <w:numId w:val="5"/>
        </w:numPr>
        <w:shd w:val="clear" w:color="auto" w:fill="auto"/>
        <w:tabs>
          <w:tab w:val="left" w:pos="852"/>
        </w:tabs>
        <w:spacing w:line="312" w:lineRule="exact"/>
        <w:ind w:firstLine="460"/>
        <w:jc w:val="both"/>
      </w:pPr>
      <w:r>
        <w:rPr>
          <w:rFonts w:ascii="Times New Roman" w:eastAsia="Times New Roman" w:hAnsi="Times New Roman" w:cs="Times New Roman"/>
          <w:color w:val="000000"/>
          <w:lang w:val="en-US" w:bidi="en-US"/>
        </w:rPr>
        <w:t>ERP</w:t>
      </w:r>
      <w:r>
        <w:rPr>
          <w:color w:val="000000"/>
        </w:rPr>
        <w:t>是综合应用了客户机/服务器体系、关系数据库结构、面向对象技 术、图形用户界面、第四代语言</w:t>
      </w:r>
      <w:r>
        <w:rPr>
          <w:color w:val="000000"/>
          <w:lang w:val="en-US" w:bidi="en-US"/>
        </w:rPr>
        <w:t>(</w:t>
      </w:r>
      <w:r>
        <w:rPr>
          <w:rFonts w:ascii="Times New Roman" w:eastAsia="Times New Roman" w:hAnsi="Times New Roman" w:cs="Times New Roman"/>
          <w:color w:val="000000"/>
          <w:lang w:val="en-US" w:bidi="en-US"/>
        </w:rPr>
        <w:t>4GL)</w:t>
      </w:r>
      <w:r>
        <w:rPr>
          <w:color w:val="000000"/>
          <w:lang w:val="en-US" w:bidi="en-US"/>
        </w:rPr>
        <w:t>、</w:t>
      </w:r>
      <w:r>
        <w:rPr>
          <w:color w:val="000000"/>
        </w:rPr>
        <w:t>网络通信等信息产业成果，以</w:t>
      </w:r>
      <w:r>
        <w:rPr>
          <w:rFonts w:ascii="Times New Roman" w:eastAsia="Times New Roman" w:hAnsi="Times New Roman" w:cs="Times New Roman"/>
          <w:color w:val="000000"/>
          <w:lang w:val="en-US" w:bidi="en-US"/>
        </w:rPr>
        <w:t>ERP</w:t>
      </w:r>
      <w:r>
        <w:rPr>
          <w:color w:val="000000"/>
        </w:rPr>
        <w:t>管 理思想为灵</w:t>
      </w:r>
      <w:r>
        <w:rPr>
          <w:color w:val="000000"/>
        </w:rPr>
        <w:lastRenderedPageBreak/>
        <w:t>魂的软件产品。</w:t>
      </w:r>
    </w:p>
    <w:p w14:paraId="731CD435" w14:textId="77777777" w:rsidR="00D62A73" w:rsidRDefault="00D62A73" w:rsidP="00D62A73">
      <w:pPr>
        <w:pStyle w:val="a2"/>
        <w:numPr>
          <w:ilvl w:val="0"/>
          <w:numId w:val="5"/>
        </w:numPr>
        <w:shd w:val="clear" w:color="auto" w:fill="auto"/>
        <w:tabs>
          <w:tab w:val="left" w:pos="865"/>
        </w:tabs>
        <w:spacing w:line="341" w:lineRule="exact"/>
        <w:ind w:firstLine="460"/>
        <w:jc w:val="both"/>
      </w:pPr>
      <w:r>
        <w:rPr>
          <w:rFonts w:ascii="Times New Roman" w:eastAsia="Times New Roman" w:hAnsi="Times New Roman" w:cs="Times New Roman"/>
          <w:color w:val="000000"/>
          <w:lang w:val="en-US" w:bidi="en-US"/>
        </w:rPr>
        <w:t>ERP</w:t>
      </w:r>
      <w:r>
        <w:rPr>
          <w:color w:val="000000"/>
        </w:rPr>
        <w:t>是整合了企业管理理念、业务流程、基础数据、人力物力、计算 机硬件和软件于一体的企业资源管理系统。</w:t>
      </w:r>
    </w:p>
    <w:p w14:paraId="3405F66E" w14:textId="77777777" w:rsidR="00D62A73" w:rsidRDefault="00D62A73" w:rsidP="00D62A73">
      <w:pPr>
        <w:pStyle w:val="a2"/>
        <w:shd w:val="clear" w:color="auto" w:fill="auto"/>
        <w:spacing w:after="140" w:line="307" w:lineRule="exact"/>
        <w:ind w:firstLine="460"/>
        <w:jc w:val="both"/>
      </w:pPr>
      <w:r>
        <w:rPr>
          <w:color w:val="000000"/>
        </w:rPr>
        <w:t>所以，根据以上的阐述内容可知，对应于不同领域的不同表述要求，</w:t>
      </w:r>
      <w:r>
        <w:rPr>
          <w:rFonts w:ascii="Times New Roman" w:eastAsia="Times New Roman" w:hAnsi="Times New Roman" w:cs="Times New Roman"/>
          <w:color w:val="000000"/>
          <w:lang w:val="en-US" w:bidi="en-US"/>
        </w:rPr>
        <w:t xml:space="preserve">ERP </w:t>
      </w:r>
      <w:r>
        <w:rPr>
          <w:color w:val="000000"/>
        </w:rPr>
        <w:t xml:space="preserve">分别有着特定的内涵和外延，本书选取管理界、信息界、企业界相应采用的 </w:t>
      </w:r>
      <w:r>
        <w:rPr>
          <w:rFonts w:ascii="Times New Roman" w:eastAsia="Times New Roman" w:hAnsi="Times New Roman" w:cs="Times New Roman"/>
          <w:color w:val="000000"/>
          <w:lang w:val="en-US" w:bidi="en-US"/>
        </w:rPr>
        <w:t>“ERP</w:t>
      </w:r>
      <w:r>
        <w:rPr>
          <w:color w:val="000000"/>
        </w:rPr>
        <w:t>思想”、</w:t>
      </w:r>
      <w:r>
        <w:rPr>
          <w:rFonts w:ascii="Times New Roman" w:eastAsia="Times New Roman" w:hAnsi="Times New Roman" w:cs="Times New Roman"/>
          <w:color w:val="000000"/>
          <w:lang w:val="en-US" w:bidi="en-US"/>
        </w:rPr>
        <w:t>“ERP</w:t>
      </w:r>
      <w:r>
        <w:rPr>
          <w:color w:val="000000"/>
        </w:rPr>
        <w:t>软件”、</w:t>
      </w:r>
      <w:r>
        <w:rPr>
          <w:rFonts w:ascii="Times New Roman" w:eastAsia="Times New Roman" w:hAnsi="Times New Roman" w:cs="Times New Roman"/>
          <w:color w:val="000000"/>
          <w:lang w:val="en-US" w:bidi="en-US"/>
        </w:rPr>
        <w:t>“ERP</w:t>
      </w:r>
      <w:r>
        <w:rPr>
          <w:color w:val="000000"/>
        </w:rPr>
        <w:t>系统”的表述方式。</w:t>
      </w:r>
    </w:p>
    <w:p w14:paraId="63CBB97E" w14:textId="77777777" w:rsidR="00D62A73" w:rsidRDefault="00D62A73" w:rsidP="00D62A73">
      <w:pPr>
        <w:pStyle w:val="20"/>
        <w:shd w:val="clear" w:color="auto" w:fill="auto"/>
        <w:spacing w:after="140" w:line="326" w:lineRule="exact"/>
        <w:jc w:val="both"/>
      </w:pPr>
      <w:r>
        <w:rPr>
          <w:b/>
          <w:bCs/>
          <w:color w:val="000000"/>
          <w:lang w:val="en-US" w:eastAsia="en-US" w:bidi="en-US"/>
        </w:rPr>
        <w:t>1.1.2 ERP</w:t>
      </w:r>
      <w:r>
        <w:rPr>
          <w:rFonts w:ascii="SimHei" w:eastAsia="SimHei" w:hAnsi="SimHei" w:cs="SimHei"/>
          <w:color w:val="000000"/>
          <w:lang w:val="zh-CN" w:bidi="zh-CN"/>
        </w:rPr>
        <w:t>系统的特点</w:t>
      </w:r>
    </w:p>
    <w:p w14:paraId="19980752" w14:textId="77777777" w:rsidR="00D62A73" w:rsidRDefault="00D62A73" w:rsidP="00D62A73">
      <w:pPr>
        <w:pStyle w:val="a2"/>
        <w:numPr>
          <w:ilvl w:val="0"/>
          <w:numId w:val="6"/>
        </w:numPr>
        <w:shd w:val="clear" w:color="auto" w:fill="auto"/>
        <w:tabs>
          <w:tab w:val="left" w:pos="870"/>
        </w:tabs>
        <w:spacing w:line="326" w:lineRule="exact"/>
        <w:ind w:firstLine="460"/>
        <w:jc w:val="both"/>
      </w:pPr>
      <w:r>
        <w:rPr>
          <w:rFonts w:ascii="Times New Roman" w:eastAsia="Times New Roman" w:hAnsi="Times New Roman" w:cs="Times New Roman"/>
          <w:color w:val="000000"/>
          <w:lang w:val="en-US" w:bidi="en-US"/>
        </w:rPr>
        <w:t>ERP</w:t>
      </w:r>
      <w:r>
        <w:rPr>
          <w:color w:val="000000"/>
        </w:rPr>
        <w:t>更加面向市场，面向经营，面向销售，能够对市场快速响应。它 将供应链管理功能包含进来，强调供应商、制造商与分销商间新的伙伴关系，并 且支持企业后勤管理。</w:t>
      </w:r>
    </w:p>
    <w:p w14:paraId="785D8185" w14:textId="77777777" w:rsidR="00D62A73" w:rsidRDefault="00D62A73" w:rsidP="00D62A73">
      <w:pPr>
        <w:pStyle w:val="a2"/>
        <w:numPr>
          <w:ilvl w:val="0"/>
          <w:numId w:val="6"/>
        </w:numPr>
        <w:shd w:val="clear" w:color="auto" w:fill="auto"/>
        <w:tabs>
          <w:tab w:val="left" w:pos="870"/>
        </w:tabs>
        <w:spacing w:line="336" w:lineRule="exact"/>
        <w:ind w:firstLine="460"/>
        <w:jc w:val="both"/>
      </w:pPr>
      <w:r>
        <w:rPr>
          <w:rFonts w:ascii="Times New Roman" w:eastAsia="Times New Roman" w:hAnsi="Times New Roman" w:cs="Times New Roman"/>
          <w:color w:val="000000"/>
          <w:lang w:val="en-US" w:bidi="en-US"/>
        </w:rPr>
        <w:t>ERP</w:t>
      </w:r>
      <w:r>
        <w:rPr>
          <w:color w:val="000000"/>
        </w:rPr>
        <w:t>更强调企业流程与工作流，通过工作流，实现企业的人员、财务、 制造与分销间的集成，支持企业过程重组。</w:t>
      </w:r>
    </w:p>
    <w:p w14:paraId="363EB604" w14:textId="77777777" w:rsidR="00D62A73" w:rsidRDefault="00D62A73" w:rsidP="00D62A73">
      <w:pPr>
        <w:pStyle w:val="a2"/>
        <w:numPr>
          <w:ilvl w:val="0"/>
          <w:numId w:val="6"/>
        </w:numPr>
        <w:shd w:val="clear" w:color="auto" w:fill="auto"/>
        <w:tabs>
          <w:tab w:val="left" w:pos="870"/>
        </w:tabs>
        <w:spacing w:line="336" w:lineRule="exact"/>
        <w:ind w:firstLine="460"/>
        <w:jc w:val="both"/>
      </w:pPr>
      <w:r>
        <w:rPr>
          <w:rFonts w:ascii="Times New Roman" w:eastAsia="Times New Roman" w:hAnsi="Times New Roman" w:cs="Times New Roman"/>
          <w:color w:val="000000"/>
          <w:lang w:val="en-US" w:bidi="en-US"/>
        </w:rPr>
        <w:t>ERP</w:t>
      </w:r>
      <w:r>
        <w:rPr>
          <w:color w:val="000000"/>
        </w:rPr>
        <w:t>更多地强调财务，具有较完善的企业财务管理体系，这使得价值 管理概念得以实施，资金流与物流、信息流更加有机地结合。</w:t>
      </w:r>
    </w:p>
    <w:p w14:paraId="1ED9841B" w14:textId="77777777" w:rsidR="00D62A73" w:rsidRDefault="00D62A73" w:rsidP="00D62A73">
      <w:pPr>
        <w:pStyle w:val="a2"/>
        <w:numPr>
          <w:ilvl w:val="0"/>
          <w:numId w:val="6"/>
        </w:numPr>
        <w:shd w:val="clear" w:color="auto" w:fill="auto"/>
        <w:tabs>
          <w:tab w:val="left" w:pos="875"/>
        </w:tabs>
        <w:spacing w:line="341" w:lineRule="exact"/>
        <w:ind w:firstLine="460"/>
        <w:jc w:val="both"/>
      </w:pPr>
      <w:r>
        <w:rPr>
          <w:rFonts w:ascii="Times New Roman" w:eastAsia="Times New Roman" w:hAnsi="Times New Roman" w:cs="Times New Roman"/>
          <w:color w:val="000000"/>
          <w:lang w:val="en-US" w:bidi="en-US"/>
        </w:rPr>
        <w:t>ERP</w:t>
      </w:r>
      <w:r>
        <w:rPr>
          <w:color w:val="000000"/>
        </w:rPr>
        <w:t>较多地考虑人的因素作为资源在生产经营规划中的作用，也考虑 人的培训成本等。</w:t>
      </w:r>
    </w:p>
    <w:p w14:paraId="19ADD2AF" w14:textId="77777777" w:rsidR="00D62A73" w:rsidRDefault="00D62A73" w:rsidP="00D62A73">
      <w:pPr>
        <w:pStyle w:val="a2"/>
        <w:numPr>
          <w:ilvl w:val="0"/>
          <w:numId w:val="6"/>
        </w:numPr>
        <w:shd w:val="clear" w:color="auto" w:fill="auto"/>
        <w:tabs>
          <w:tab w:val="left" w:pos="879"/>
        </w:tabs>
        <w:spacing w:line="326" w:lineRule="exact"/>
        <w:ind w:firstLine="460"/>
        <w:jc w:val="both"/>
      </w:pPr>
      <w:r>
        <w:rPr>
          <w:color w:val="000000"/>
        </w:rPr>
        <w:t>在生产制造计划中，</w:t>
      </w:r>
      <w:r>
        <w:rPr>
          <w:rFonts w:ascii="Times New Roman" w:eastAsia="Times New Roman" w:hAnsi="Times New Roman" w:cs="Times New Roman"/>
          <w:color w:val="000000"/>
          <w:lang w:val="en-US" w:eastAsia="en-US" w:bidi="en-US"/>
        </w:rPr>
        <w:t>ERP</w:t>
      </w:r>
      <w:r>
        <w:rPr>
          <w:color w:val="000000"/>
        </w:rPr>
        <w:t>支持</w:t>
      </w:r>
      <w:r>
        <w:rPr>
          <w:rFonts w:ascii="Times New Roman" w:eastAsia="Times New Roman" w:hAnsi="Times New Roman" w:cs="Times New Roman"/>
          <w:color w:val="000000"/>
          <w:lang w:val="en-US" w:eastAsia="en-US" w:bidi="en-US"/>
        </w:rPr>
        <w:t xml:space="preserve">MRP </w:t>
      </w:r>
      <w:r>
        <w:rPr>
          <w:rFonts w:ascii="Times New Roman" w:eastAsia="Times New Roman" w:hAnsi="Times New Roman" w:cs="Times New Roman"/>
          <w:color w:val="000000"/>
        </w:rPr>
        <w:t>II</w:t>
      </w:r>
      <w:r>
        <w:rPr>
          <w:color w:val="000000"/>
        </w:rPr>
        <w:t>与日本准时制</w:t>
      </w:r>
      <w:r>
        <w:rPr>
          <w:color w:val="000000"/>
          <w:lang w:val="en-US" w:eastAsia="en-US" w:bidi="en-US"/>
        </w:rPr>
        <w:t>(</w:t>
      </w:r>
      <w:r>
        <w:rPr>
          <w:rFonts w:ascii="Times New Roman" w:eastAsia="Times New Roman" w:hAnsi="Times New Roman" w:cs="Times New Roman"/>
          <w:color w:val="000000"/>
          <w:lang w:val="en-US" w:eastAsia="en-US" w:bidi="en-US"/>
        </w:rPr>
        <w:t>just in time, JZT)</w:t>
      </w:r>
      <w:r>
        <w:rPr>
          <w:color w:val="000000"/>
        </w:rPr>
        <w:t>的混合生产管理模式，也支持多种生产方式(离散制造、连续流程制造 等)的管理模式。</w:t>
      </w:r>
    </w:p>
    <w:p w14:paraId="3C783301" w14:textId="77777777" w:rsidR="00D62A73" w:rsidRDefault="00D62A73" w:rsidP="00D62A73">
      <w:pPr>
        <w:pStyle w:val="a2"/>
        <w:numPr>
          <w:ilvl w:val="0"/>
          <w:numId w:val="6"/>
        </w:numPr>
        <w:shd w:val="clear" w:color="auto" w:fill="auto"/>
        <w:tabs>
          <w:tab w:val="left" w:pos="875"/>
        </w:tabs>
        <w:spacing w:line="326" w:lineRule="exact"/>
        <w:ind w:firstLine="460"/>
        <w:jc w:val="both"/>
      </w:pPr>
      <w:r>
        <w:rPr>
          <w:rFonts w:ascii="Times New Roman" w:eastAsia="Times New Roman" w:hAnsi="Times New Roman" w:cs="Times New Roman"/>
          <w:color w:val="000000"/>
          <w:lang w:val="en-US" w:bidi="en-US"/>
        </w:rPr>
        <w:t>ERP</w:t>
      </w:r>
      <w:r>
        <w:rPr>
          <w:color w:val="000000"/>
        </w:rPr>
        <w:t>采用了最新的计算机技术，如客户/服务器分布式结构、面向对象 技术、电子数据交换技术、多数据库集成技术、图形用户界面、第四代语言及辅 助工具等技术。</w:t>
      </w:r>
    </w:p>
    <w:p w14:paraId="6A498660" w14:textId="77777777" w:rsidR="00D62A73" w:rsidRDefault="00D62A73" w:rsidP="00D62A73">
      <w:pPr>
        <w:pStyle w:val="a2"/>
        <w:shd w:val="clear" w:color="auto" w:fill="auto"/>
        <w:spacing w:after="320" w:line="323" w:lineRule="exact"/>
        <w:ind w:firstLine="460"/>
        <w:jc w:val="both"/>
      </w:pPr>
      <w:r>
        <w:rPr>
          <w:color w:val="000000"/>
        </w:rPr>
        <w:t>此外，有的</w:t>
      </w:r>
      <w:r>
        <w:rPr>
          <w:rFonts w:ascii="Times New Roman" w:eastAsia="Times New Roman" w:hAnsi="Times New Roman" w:cs="Times New Roman"/>
          <w:color w:val="000000"/>
          <w:lang w:val="en-US" w:bidi="en-US"/>
        </w:rPr>
        <w:t>ERP</w:t>
      </w:r>
      <w:r>
        <w:rPr>
          <w:color w:val="000000"/>
        </w:rPr>
        <w:t>系统还包括金融投资管理、质量管理、运输管理、项目管 理、法规与标准</w:t>
      </w:r>
      <w:bookmarkStart w:id="4" w:name="OLE_LINK13"/>
      <w:bookmarkStart w:id="5" w:name="OLE_LINK14"/>
      <w:r>
        <w:rPr>
          <w:color w:val="000000"/>
        </w:rPr>
        <w:t>、</w:t>
      </w:r>
      <w:bookmarkEnd w:id="4"/>
      <w:bookmarkEnd w:id="5"/>
      <w:r>
        <w:rPr>
          <w:color w:val="000000"/>
        </w:rPr>
        <w:t>过程控制等补充功能。这使得企业的物流、信息流与资金流得 到更加有机地集成。它能更好地支持企业经营管理各方面的集成，并将给企业带 来更广泛、更长远的经济效益与社会效益。</w:t>
      </w:r>
    </w:p>
    <w:p w14:paraId="21B508FD" w14:textId="77777777" w:rsidR="00D62A73" w:rsidRDefault="00D62A73" w:rsidP="00D62A73">
      <w:pPr>
        <w:pStyle w:val="22"/>
        <w:keepNext/>
        <w:keepLines/>
        <w:shd w:val="clear" w:color="auto" w:fill="auto"/>
        <w:spacing w:after="240"/>
        <w:jc w:val="both"/>
        <w:rPr>
          <w:sz w:val="26"/>
          <w:szCs w:val="26"/>
        </w:rPr>
      </w:pPr>
      <w:bookmarkStart w:id="6" w:name="bookmark6"/>
      <w:bookmarkStart w:id="7" w:name="bookmark7"/>
      <w:r>
        <w:rPr>
          <w:color w:val="000000"/>
          <w:lang w:val="en-US" w:eastAsia="en-US" w:bidi="en-US"/>
        </w:rPr>
        <w:t>■ 1.2 ERP</w:t>
      </w:r>
      <w:r>
        <w:rPr>
          <w:rFonts w:ascii="SimHei" w:eastAsia="SimHei" w:hAnsi="SimHei" w:cs="SimHei"/>
          <w:color w:val="000000"/>
          <w:sz w:val="26"/>
          <w:szCs w:val="26"/>
        </w:rPr>
        <w:t>的演变与发展</w:t>
      </w:r>
      <w:bookmarkEnd w:id="6"/>
      <w:bookmarkEnd w:id="7"/>
    </w:p>
    <w:p w14:paraId="39268BE8" w14:textId="77777777" w:rsidR="00D62A73" w:rsidRDefault="00D62A73" w:rsidP="00D62A73">
      <w:pPr>
        <w:pStyle w:val="20"/>
        <w:numPr>
          <w:ilvl w:val="0"/>
          <w:numId w:val="2"/>
        </w:numPr>
        <w:shd w:val="clear" w:color="auto" w:fill="auto"/>
        <w:tabs>
          <w:tab w:val="left" w:pos="970"/>
        </w:tabs>
        <w:spacing w:after="140" w:line="326" w:lineRule="exact"/>
        <w:jc w:val="both"/>
      </w:pPr>
      <w:r>
        <w:rPr>
          <w:b/>
          <w:bCs/>
          <w:color w:val="000000"/>
          <w:lang w:val="zh-CN" w:bidi="zh-CN"/>
        </w:rPr>
        <w:t xml:space="preserve">1 </w:t>
      </w:r>
      <w:r>
        <w:rPr>
          <w:b/>
          <w:bCs/>
          <w:color w:val="000000"/>
          <w:lang w:val="en-US" w:eastAsia="en-US" w:bidi="en-US"/>
        </w:rPr>
        <w:t>ERP</w:t>
      </w:r>
      <w:r>
        <w:rPr>
          <w:rFonts w:ascii="SimHei" w:eastAsia="SimHei" w:hAnsi="SimHei" w:cs="SimHei"/>
          <w:color w:val="000000"/>
          <w:lang w:val="zh-CN" w:bidi="zh-CN"/>
        </w:rPr>
        <w:t>的由来</w:t>
      </w:r>
    </w:p>
    <w:p w14:paraId="16D20D63" w14:textId="77777777" w:rsidR="00D62A73" w:rsidRDefault="00D62A73" w:rsidP="00D62A73">
      <w:pPr>
        <w:pStyle w:val="a2"/>
        <w:shd w:val="clear" w:color="auto" w:fill="auto"/>
        <w:spacing w:after="180" w:line="324" w:lineRule="exact"/>
        <w:ind w:firstLine="460"/>
        <w:jc w:val="both"/>
      </w:pPr>
      <w:r>
        <w:rPr>
          <w:color w:val="000000"/>
        </w:rPr>
        <w:t>从</w:t>
      </w:r>
      <w:r>
        <w:rPr>
          <w:rFonts w:ascii="Times New Roman" w:eastAsia="Times New Roman" w:hAnsi="Times New Roman" w:cs="Times New Roman"/>
          <w:color w:val="000000"/>
        </w:rPr>
        <w:t>1954</w:t>
      </w:r>
      <w:r>
        <w:rPr>
          <w:color w:val="000000"/>
        </w:rPr>
        <w:t>年进入管理业务开始，计算机在企业管理中的应用从开始的数据单 项处理发展到数据综合处理，即通常所讲的管理信息系统。在近半个世纪的时间 里，计算机在企业管理中的应用日益广泛，水平也越来越高。</w:t>
      </w:r>
      <w:r>
        <w:br w:type="page"/>
      </w:r>
    </w:p>
    <w:p w14:paraId="13585B18" w14:textId="77777777" w:rsidR="00D62A73" w:rsidRDefault="00D62A73" w:rsidP="00D62A73">
      <w:pPr>
        <w:pStyle w:val="a2"/>
        <w:shd w:val="clear" w:color="auto" w:fill="auto"/>
        <w:spacing w:after="300" w:line="309" w:lineRule="exact"/>
        <w:ind w:firstLine="440"/>
        <w:jc w:val="both"/>
      </w:pPr>
      <w:r>
        <w:rPr>
          <w:color w:val="000000"/>
        </w:rPr>
        <w:lastRenderedPageBreak/>
        <w:t>在</w:t>
      </w:r>
      <w:r>
        <w:rPr>
          <w:rFonts w:ascii="Times New Roman" w:eastAsia="Times New Roman" w:hAnsi="Times New Roman" w:cs="Times New Roman"/>
          <w:color w:val="000000"/>
        </w:rPr>
        <w:t>1958</w:t>
      </w:r>
      <w:r>
        <w:rPr>
          <w:color w:val="000000"/>
        </w:rPr>
        <w:t>年，</w:t>
      </w:r>
      <w:r>
        <w:rPr>
          <w:rFonts w:ascii="Times New Roman" w:eastAsia="Times New Roman" w:hAnsi="Times New Roman" w:cs="Times New Roman"/>
          <w:color w:val="000000"/>
          <w:lang w:val="en-US" w:bidi="en-US"/>
        </w:rPr>
        <w:t>IBM</w:t>
      </w:r>
      <w:r>
        <w:rPr>
          <w:color w:val="000000"/>
        </w:rPr>
        <w:t xml:space="preserve">就发布了标准生产管理方式，对生产和库存进行控制。 </w:t>
      </w:r>
      <w:r>
        <w:rPr>
          <w:rFonts w:ascii="Times New Roman" w:eastAsia="Times New Roman" w:hAnsi="Times New Roman" w:cs="Times New Roman"/>
          <w:color w:val="000000"/>
        </w:rPr>
        <w:t>1961</w:t>
      </w:r>
      <w:r>
        <w:rPr>
          <w:color w:val="000000"/>
        </w:rPr>
        <w:t>年，美国一家制造企业提出了物料需求计划</w:t>
      </w:r>
      <w:r>
        <w:rPr>
          <w:color w:val="000000"/>
          <w:lang w:val="en-US" w:bidi="en-US"/>
        </w:rPr>
        <w:t>（</w:t>
      </w:r>
      <w:r>
        <w:rPr>
          <w:rFonts w:ascii="Times New Roman" w:eastAsia="Times New Roman" w:hAnsi="Times New Roman" w:cs="Times New Roman"/>
          <w:color w:val="000000"/>
          <w:lang w:val="en-US" w:bidi="en-US"/>
        </w:rPr>
        <w:t>material requirement plan</w:t>
      </w:r>
      <w:r>
        <w:rPr>
          <w:rFonts w:ascii="Times New Roman" w:eastAsia="Times New Roman" w:hAnsi="Times New Roman" w:cs="Times New Roman"/>
          <w:color w:val="000000"/>
          <w:lang w:val="en-US" w:bidi="en-US"/>
        </w:rPr>
        <w:softHyphen/>
        <w:t>ning, MRP）</w:t>
      </w:r>
      <w:r>
        <w:rPr>
          <w:color w:val="000000"/>
        </w:rPr>
        <w:t>管理系统，用计算机来计算物料需求和制定生产作业计划。</w:t>
      </w:r>
      <w:r>
        <w:rPr>
          <w:rFonts w:ascii="Times New Roman" w:eastAsia="Times New Roman" w:hAnsi="Times New Roman" w:cs="Times New Roman"/>
          <w:color w:val="000000"/>
        </w:rPr>
        <w:t xml:space="preserve">1968 </w:t>
      </w:r>
      <w:r>
        <w:rPr>
          <w:color w:val="000000"/>
        </w:rPr>
        <w:t>年，</w:t>
      </w:r>
      <w:r>
        <w:rPr>
          <w:rFonts w:ascii="Times New Roman" w:eastAsia="Times New Roman" w:hAnsi="Times New Roman" w:cs="Times New Roman"/>
          <w:color w:val="000000"/>
          <w:lang w:val="en-US" w:bidi="en-US"/>
        </w:rPr>
        <w:t>IEM</w:t>
      </w:r>
      <w:r>
        <w:rPr>
          <w:color w:val="000000"/>
        </w:rPr>
        <w:t>在其标准生产管理方式的基础上建立了生产信息与管理系统</w:t>
      </w:r>
      <w:r>
        <w:rPr>
          <w:color w:val="000000"/>
          <w:lang w:val="en-US" w:bidi="en-US"/>
        </w:rPr>
        <w:t>（</w:t>
      </w:r>
      <w:r>
        <w:rPr>
          <w:rFonts w:ascii="Times New Roman" w:eastAsia="Times New Roman" w:hAnsi="Times New Roman" w:cs="Times New Roman"/>
          <w:color w:val="000000"/>
          <w:lang w:val="en-US" w:bidi="en-US"/>
        </w:rPr>
        <w:t>PICS）</w:t>
      </w:r>
      <w:r>
        <w:rPr>
          <w:color w:val="000000"/>
          <w:lang w:val="en-US" w:bidi="en-US"/>
        </w:rPr>
        <w:t xml:space="preserve">。 </w:t>
      </w:r>
      <w:r>
        <w:rPr>
          <w:color w:val="000000"/>
        </w:rPr>
        <w:t>到</w:t>
      </w:r>
      <w:r>
        <w:rPr>
          <w:rFonts w:ascii="Times New Roman" w:eastAsia="Times New Roman" w:hAnsi="Times New Roman" w:cs="Times New Roman"/>
          <w:color w:val="000000"/>
        </w:rPr>
        <w:t>20</w:t>
      </w:r>
      <w:r>
        <w:rPr>
          <w:color w:val="000000"/>
        </w:rPr>
        <w:t>世纪</w:t>
      </w:r>
      <w:r>
        <w:rPr>
          <w:rFonts w:ascii="Times New Roman" w:eastAsia="Times New Roman" w:hAnsi="Times New Roman" w:cs="Times New Roman"/>
          <w:color w:val="000000"/>
        </w:rPr>
        <w:t>70</w:t>
      </w:r>
      <w:r>
        <w:rPr>
          <w:color w:val="000000"/>
        </w:rPr>
        <w:t>年代后期，又推出了面向通信的生产信息与管理系统</w:t>
      </w:r>
      <w:r>
        <w:rPr>
          <w:color w:val="000000"/>
          <w:lang w:val="en-US" w:bidi="en-US"/>
        </w:rPr>
        <w:t>（</w:t>
      </w:r>
      <w:r>
        <w:rPr>
          <w:rFonts w:ascii="Times New Roman" w:eastAsia="Times New Roman" w:hAnsi="Times New Roman" w:cs="Times New Roman"/>
          <w:color w:val="000000"/>
          <w:lang w:val="en-US" w:bidi="en-US"/>
        </w:rPr>
        <w:t xml:space="preserve">COPICS）, </w:t>
      </w:r>
      <w:r>
        <w:rPr>
          <w:color w:val="000000"/>
        </w:rPr>
        <w:t xml:space="preserve">它成为当时适用于综合制造业计算机辅助生产管理最具代表性的商业软件。进入 </w:t>
      </w:r>
      <w:r>
        <w:rPr>
          <w:rFonts w:ascii="Times New Roman" w:eastAsia="Times New Roman" w:hAnsi="Times New Roman" w:cs="Times New Roman"/>
          <w:color w:val="000000"/>
        </w:rPr>
        <w:t>20</w:t>
      </w:r>
      <w:r>
        <w:rPr>
          <w:color w:val="000000"/>
        </w:rPr>
        <w:t>世纪</w:t>
      </w:r>
      <w:r>
        <w:rPr>
          <w:rFonts w:ascii="Times New Roman" w:eastAsia="Times New Roman" w:hAnsi="Times New Roman" w:cs="Times New Roman"/>
          <w:color w:val="000000"/>
        </w:rPr>
        <w:t>80</w:t>
      </w:r>
      <w:r>
        <w:rPr>
          <w:color w:val="000000"/>
        </w:rPr>
        <w:t>年代之后，全球许多软件公司在</w:t>
      </w:r>
      <w:r>
        <w:rPr>
          <w:rFonts w:ascii="Times New Roman" w:eastAsia="Times New Roman" w:hAnsi="Times New Roman" w:cs="Times New Roman"/>
          <w:color w:val="000000"/>
          <w:lang w:val="en-US" w:bidi="en-US"/>
        </w:rPr>
        <w:t>MRP</w:t>
      </w:r>
      <w:r>
        <w:rPr>
          <w:color w:val="000000"/>
        </w:rPr>
        <w:t>和</w:t>
      </w:r>
      <w:r>
        <w:rPr>
          <w:rFonts w:ascii="Times New Roman" w:eastAsia="Times New Roman" w:hAnsi="Times New Roman" w:cs="Times New Roman"/>
          <w:color w:val="000000"/>
          <w:lang w:val="en-US" w:bidi="en-US"/>
        </w:rPr>
        <w:t>JIT</w:t>
      </w:r>
      <w:r>
        <w:rPr>
          <w:color w:val="000000"/>
        </w:rPr>
        <w:t>的基础上，推出了制造 资源计划</w:t>
      </w:r>
      <w:proofErr w:type="spellStart"/>
      <w:r>
        <w:rPr>
          <w:rFonts w:ascii="Times New Roman" w:eastAsia="Times New Roman" w:hAnsi="Times New Roman" w:cs="Times New Roman"/>
          <w:color w:val="000000"/>
          <w:lang w:val="en-US" w:bidi="en-US"/>
        </w:rPr>
        <w:t>MRPn</w:t>
      </w:r>
      <w:proofErr w:type="spellEnd"/>
      <w:r>
        <w:rPr>
          <w:color w:val="000000"/>
        </w:rPr>
        <w:t>系统。</w:t>
      </w:r>
      <w:r>
        <w:rPr>
          <w:rFonts w:ascii="Times New Roman" w:eastAsia="Times New Roman" w:hAnsi="Times New Roman" w:cs="Times New Roman"/>
          <w:color w:val="000000"/>
          <w:lang w:val="en-US" w:bidi="en-US"/>
        </w:rPr>
        <w:t>MRPH</w:t>
      </w:r>
      <w:r>
        <w:rPr>
          <w:color w:val="000000"/>
        </w:rPr>
        <w:t>很快在全球得到了广泛的应用，它体现了先进的 物料、生产、财务等管理思想和方法。</w:t>
      </w:r>
      <w:r>
        <w:rPr>
          <w:rFonts w:ascii="Times New Roman" w:eastAsia="Times New Roman" w:hAnsi="Times New Roman" w:cs="Times New Roman"/>
          <w:color w:val="000000"/>
        </w:rPr>
        <w:t>20</w:t>
      </w:r>
      <w:r>
        <w:rPr>
          <w:color w:val="000000"/>
        </w:rPr>
        <w:t>世纪</w:t>
      </w:r>
      <w:r>
        <w:rPr>
          <w:rFonts w:ascii="Times New Roman" w:eastAsia="Times New Roman" w:hAnsi="Times New Roman" w:cs="Times New Roman"/>
          <w:color w:val="000000"/>
        </w:rPr>
        <w:t>90</w:t>
      </w:r>
      <w:r>
        <w:rPr>
          <w:color w:val="000000"/>
        </w:rPr>
        <w:t>年代初，</w:t>
      </w:r>
      <w:r>
        <w:rPr>
          <w:rFonts w:ascii="Times New Roman" w:eastAsia="Times New Roman" w:hAnsi="Times New Roman" w:cs="Times New Roman"/>
          <w:color w:val="000000"/>
          <w:lang w:val="en-US" w:bidi="en-US"/>
        </w:rPr>
        <w:t>ERP</w:t>
      </w:r>
      <w:r>
        <w:rPr>
          <w:color w:val="000000"/>
        </w:rPr>
        <w:t>概念提出，并随 着</w:t>
      </w:r>
      <w:r>
        <w:rPr>
          <w:rFonts w:ascii="Times New Roman" w:eastAsia="Times New Roman" w:hAnsi="Times New Roman" w:cs="Times New Roman"/>
          <w:color w:val="000000"/>
          <w:lang w:val="en-US" w:bidi="en-US"/>
        </w:rPr>
        <w:t>Internet</w:t>
      </w:r>
      <w:r>
        <w:rPr>
          <w:color w:val="000000"/>
        </w:rPr>
        <w:t xml:space="preserve">技术的广泛普及，企业以物料、设备和资金等有形资产为主向，以无 形资产（知识和信息等）为主发展，促进了 </w:t>
      </w:r>
      <w:r>
        <w:rPr>
          <w:rFonts w:ascii="Times New Roman" w:eastAsia="Times New Roman" w:hAnsi="Times New Roman" w:cs="Times New Roman"/>
          <w:color w:val="000000"/>
          <w:lang w:val="en-US" w:bidi="en-US"/>
        </w:rPr>
        <w:t>MRPU</w:t>
      </w:r>
      <w:r>
        <w:rPr>
          <w:color w:val="000000"/>
        </w:rPr>
        <w:t>的不断发展，形成了以</w:t>
      </w:r>
      <w:r>
        <w:rPr>
          <w:rFonts w:ascii="Times New Roman" w:eastAsia="Times New Roman" w:hAnsi="Times New Roman" w:cs="Times New Roman"/>
          <w:color w:val="000000"/>
          <w:lang w:val="en-US" w:bidi="en-US"/>
        </w:rPr>
        <w:t xml:space="preserve">MRP </w:t>
      </w:r>
      <w:r>
        <w:rPr>
          <w:rFonts w:ascii="Times New Roman" w:eastAsia="Times New Roman" w:hAnsi="Times New Roman" w:cs="Times New Roman"/>
          <w:color w:val="000000"/>
        </w:rPr>
        <w:t>II</w:t>
      </w:r>
      <w:r>
        <w:rPr>
          <w:color w:val="000000"/>
        </w:rPr>
        <w:t>为基础、以网络技术为支持的企业资源计划</w:t>
      </w:r>
      <w:r>
        <w:rPr>
          <w:rFonts w:ascii="Times New Roman" w:eastAsia="Times New Roman" w:hAnsi="Times New Roman" w:cs="Times New Roman"/>
          <w:color w:val="000000"/>
          <w:lang w:val="en-US" w:bidi="en-US"/>
        </w:rPr>
        <w:t>ERP</w:t>
      </w:r>
      <w:r>
        <w:rPr>
          <w:color w:val="000000"/>
          <w:lang w:val="en-US" w:bidi="en-US"/>
        </w:rPr>
        <w:t>。</w:t>
      </w:r>
      <w:r>
        <w:rPr>
          <w:rFonts w:ascii="Times New Roman" w:eastAsia="Times New Roman" w:hAnsi="Times New Roman" w:cs="Times New Roman"/>
          <w:color w:val="000000"/>
        </w:rPr>
        <w:t>10</w:t>
      </w:r>
      <w:r>
        <w:rPr>
          <w:color w:val="000000"/>
        </w:rPr>
        <w:t>年之后，</w:t>
      </w:r>
      <w:r>
        <w:rPr>
          <w:rFonts w:ascii="Times New Roman" w:eastAsia="Times New Roman" w:hAnsi="Times New Roman" w:cs="Times New Roman"/>
          <w:color w:val="000000"/>
          <w:lang w:val="en-US" w:bidi="en-US"/>
        </w:rPr>
        <w:t>Gartner</w:t>
      </w:r>
      <w:r>
        <w:rPr>
          <w:color w:val="000000"/>
        </w:rPr>
        <w:t xml:space="preserve">公司结 合新技术与新理念又提出了 </w:t>
      </w:r>
      <w:r>
        <w:rPr>
          <w:rFonts w:ascii="Times New Roman" w:eastAsia="Times New Roman" w:hAnsi="Times New Roman" w:cs="Times New Roman"/>
          <w:color w:val="000000"/>
          <w:lang w:val="en-US" w:bidi="en-US"/>
        </w:rPr>
        <w:t>ERPH</w:t>
      </w:r>
      <w:r>
        <w:rPr>
          <w:color w:val="000000"/>
        </w:rPr>
        <w:t xml:space="preserve">的概念，对原有概念进行了进一步拓展。 </w:t>
      </w:r>
      <w:r>
        <w:rPr>
          <w:rFonts w:ascii="Times New Roman" w:eastAsia="Times New Roman" w:hAnsi="Times New Roman" w:cs="Times New Roman"/>
          <w:color w:val="000000"/>
          <w:lang w:val="en-US" w:bidi="en-US"/>
        </w:rPr>
        <w:t>ERP</w:t>
      </w:r>
      <w:r>
        <w:rPr>
          <w:color w:val="000000"/>
        </w:rPr>
        <w:t>的具体演变过程如图</w:t>
      </w:r>
      <w:r>
        <w:rPr>
          <w:rFonts w:ascii="Times New Roman" w:eastAsia="Times New Roman" w:hAnsi="Times New Roman" w:cs="Times New Roman"/>
          <w:color w:val="000000"/>
          <w:lang w:val="en-US" w:bidi="en-US"/>
        </w:rPr>
        <w:t>1-1</w:t>
      </w:r>
      <w:r>
        <w:rPr>
          <w:color w:val="000000"/>
        </w:rPr>
        <w:t>所示。</w:t>
      </w:r>
    </w:p>
    <w:p w14:paraId="3FAB702D" w14:textId="77777777" w:rsidR="00D62A73" w:rsidRDefault="00D62A73" w:rsidP="00D62A73">
      <w:pPr>
        <w:pStyle w:val="40"/>
        <w:shd w:val="clear" w:color="auto" w:fill="auto"/>
        <w:spacing w:after="120" w:line="240" w:lineRule="auto"/>
        <w:ind w:left="4240"/>
        <w:jc w:val="left"/>
      </w:pPr>
      <w:r>
        <w:rPr>
          <w:color w:val="000000"/>
        </w:rPr>
        <w:t>新系统</w:t>
      </w:r>
    </w:p>
    <w:p w14:paraId="2EFB3AA0" w14:textId="77777777" w:rsidR="00D62A73" w:rsidRDefault="00D62A73" w:rsidP="00D62A73">
      <w:pPr>
        <w:pStyle w:val="40"/>
        <w:shd w:val="clear" w:color="auto" w:fill="auto"/>
        <w:spacing w:line="240" w:lineRule="auto"/>
        <w:ind w:left="3940"/>
        <w:jc w:val="left"/>
      </w:pPr>
      <w:r>
        <w:rPr>
          <w:color w:val="000000"/>
        </w:rPr>
        <w:t>销售队伍自动化</w:t>
      </w:r>
    </w:p>
    <w:p w14:paraId="7704E284" w14:textId="77777777" w:rsidR="00D62A73" w:rsidRDefault="00D62A73" w:rsidP="00D62A73">
      <w:pPr>
        <w:spacing w:line="1" w:lineRule="exact"/>
        <w:rPr>
          <w:lang w:eastAsia="zh-CN"/>
        </w:rPr>
      </w:pPr>
      <w:r>
        <w:rPr>
          <w:noProof/>
        </w:rPr>
        <mc:AlternateContent>
          <mc:Choice Requires="wps">
            <w:drawing>
              <wp:anchor distT="0" distB="0" distL="0" distR="0" simplePos="0" relativeHeight="251659264" behindDoc="0" locked="0" layoutInCell="1" allowOverlap="1" wp14:anchorId="09E55FF5" wp14:editId="3F9EE2FD">
                <wp:simplePos x="0" y="0"/>
                <wp:positionH relativeFrom="page">
                  <wp:posOffset>2300605</wp:posOffset>
                </wp:positionH>
                <wp:positionV relativeFrom="paragraph">
                  <wp:posOffset>0</wp:posOffset>
                </wp:positionV>
                <wp:extent cx="597535" cy="130810"/>
                <wp:effectExtent l="0" t="0" r="0" b="0"/>
                <wp:wrapTopAndBottom/>
                <wp:docPr id="33" name="Shape 33"/>
                <wp:cNvGraphicFramePr/>
                <a:graphic xmlns:a="http://schemas.openxmlformats.org/drawingml/2006/main">
                  <a:graphicData uri="http://schemas.microsoft.com/office/word/2010/wordprocessingShape">
                    <wps:wsp>
                      <wps:cNvSpPr txBox="1"/>
                      <wps:spPr>
                        <a:xfrm>
                          <a:off x="0" y="0"/>
                          <a:ext cx="597535" cy="130810"/>
                        </a:xfrm>
                        <a:prstGeom prst="rect">
                          <a:avLst/>
                        </a:prstGeom>
                        <a:noFill/>
                      </wps:spPr>
                      <wps:txbx>
                        <w:txbxContent>
                          <w:p w14:paraId="1013A632" w14:textId="77777777" w:rsidR="00D62A73" w:rsidRDefault="00D62A73" w:rsidP="00D62A73">
                            <w:pPr>
                              <w:pStyle w:val="40"/>
                              <w:shd w:val="clear" w:color="auto" w:fill="auto"/>
                              <w:spacing w:line="240" w:lineRule="auto"/>
                              <w:jc w:val="left"/>
                            </w:pPr>
                            <w:r>
                              <w:rPr>
                                <w:color w:val="000000"/>
                              </w:rPr>
                              <w:t>电子数据交换</w:t>
                            </w:r>
                          </w:p>
                        </w:txbxContent>
                      </wps:txbx>
                      <wps:bodyPr wrap="none" lIns="0" tIns="0" rIns="0" bIns="0"/>
                    </wps:wsp>
                  </a:graphicData>
                </a:graphic>
              </wp:anchor>
            </w:drawing>
          </mc:Choice>
          <mc:Fallback>
            <w:pict>
              <v:shapetype w14:anchorId="09E55FF5" id="_x0000_t202" coordsize="21600,21600" o:spt="202" path="m,l,21600r21600,l21600,xe">
                <v:stroke joinstyle="miter"/>
                <v:path gradientshapeok="t" o:connecttype="rect"/>
              </v:shapetype>
              <v:shape id="Shape 33" o:spid="_x0000_s1026" type="#_x0000_t202" style="position:absolute;margin-left:181.15pt;margin-top:0;width:47.05pt;height:10.3pt;z-index:25165926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" filled="f" stroked="f">
                <v:textbox inset="0,0,0,0">
                  <w:txbxContent>
                    <w:p w14:paraId="1013A632" w14:textId="77777777" w:rsidR="00D62A73" w:rsidRDefault="00D62A73" w:rsidP="00D62A73">
                      <w:pPr>
                        <w:pStyle w:val="40"/>
                        <w:shd w:val="clear" w:color="auto" w:fill="auto"/>
                        <w:spacing w:line="240" w:lineRule="auto"/>
                        <w:jc w:val="left"/>
                      </w:pPr>
                      <w:r>
                        <w:rPr>
                          <w:color w:val="000000"/>
                        </w:rPr>
                        <w:t>电子数据交换</w:t>
                      </w:r>
                    </w:p>
                  </w:txbxContent>
                </v:textbox>
                <w10:wrap type="topAndBottom" anchorx="page"/>
              </v:shape>
            </w:pict>
          </mc:Fallback>
        </mc:AlternateContent>
      </w:r>
      <w:r>
        <w:rPr>
          <w:noProof/>
        </w:rPr>
        <mc:AlternateContent>
          <mc:Choice Requires="wps">
            <w:drawing>
              <wp:anchor distT="3175" distB="0" distL="0" distR="0" simplePos="0" relativeHeight="251660288" behindDoc="0" locked="0" layoutInCell="1" allowOverlap="1" wp14:anchorId="4D76EB76" wp14:editId="6633E8C1">
                <wp:simplePos x="0" y="0"/>
                <wp:positionH relativeFrom="page">
                  <wp:posOffset>3275965</wp:posOffset>
                </wp:positionH>
                <wp:positionV relativeFrom="paragraph">
                  <wp:posOffset>3175</wp:posOffset>
                </wp:positionV>
                <wp:extent cx="396240" cy="128270"/>
                <wp:effectExtent l="0" t="0" r="0" b="0"/>
                <wp:wrapTopAndBottom/>
                <wp:docPr id="35" name="Shape 35"/>
                <wp:cNvGraphicFramePr/>
                <a:graphic xmlns:a="http://schemas.openxmlformats.org/drawingml/2006/main">
                  <a:graphicData uri="http://schemas.microsoft.com/office/word/2010/wordprocessingShape">
                    <wps:wsp>
                      <wps:cNvSpPr txBox="1"/>
                      <wps:spPr>
                        <a:xfrm>
                          <a:off x="0" y="0"/>
                          <a:ext cx="396240" cy="128270"/>
                        </a:xfrm>
                        <a:prstGeom prst="rect">
                          <a:avLst/>
                        </a:prstGeom>
                        <a:noFill/>
                      </wps:spPr>
                      <wps:txbx>
                        <w:txbxContent>
                          <w:p w14:paraId="6A2CFA39" w14:textId="77777777" w:rsidR="00D62A73" w:rsidRDefault="00D62A73" w:rsidP="00D62A73">
                            <w:pPr>
                              <w:pStyle w:val="40"/>
                              <w:shd w:val="clear" w:color="auto" w:fill="auto"/>
                              <w:spacing w:line="240" w:lineRule="auto"/>
                              <w:jc w:val="left"/>
                              <w:rPr>
                                <w:sz w:val="14"/>
                                <w:szCs w:val="14"/>
                              </w:rPr>
                            </w:pPr>
                            <w:r>
                              <w:rPr>
                                <w:color w:val="000000"/>
                                <w:sz w:val="14"/>
                                <w:szCs w:val="14"/>
                              </w:rPr>
                              <w:t>电子交易</w:t>
                            </w:r>
                          </w:p>
                        </w:txbxContent>
                      </wps:txbx>
                      <wps:bodyPr wrap="none" lIns="0" tIns="0" rIns="0" bIns="0"/>
                    </wps:wsp>
                  </a:graphicData>
                </a:graphic>
              </wp:anchor>
            </w:drawing>
          </mc:Choice>
          <mc:Fallback>
            <w:pict>
              <v:shape w14:anchorId="4D76EB76" id="Shape 35" o:spid="_x0000_s1027" type="#_x0000_t202" style="position:absolute;margin-left:257.95pt;margin-top:.25pt;width:31.2pt;height:10.1pt;z-index:251660288;visibility:visible;mso-wrap-style:none;mso-wrap-distance-left:0;mso-wrap-distance-top:.2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" filled="f" stroked="f">
                <v:textbox inset="0,0,0,0">
                  <w:txbxContent>
                    <w:p w14:paraId="6A2CFA39" w14:textId="77777777" w:rsidR="00D62A73" w:rsidRDefault="00D62A73" w:rsidP="00D62A73">
                      <w:pPr>
                        <w:pStyle w:val="40"/>
                        <w:shd w:val="clear" w:color="auto" w:fill="auto"/>
                        <w:spacing w:line="240" w:lineRule="auto"/>
                        <w:jc w:val="left"/>
                        <w:rPr>
                          <w:sz w:val="14"/>
                          <w:szCs w:val="14"/>
                        </w:rPr>
                      </w:pPr>
                      <w:r>
                        <w:rPr>
                          <w:color w:val="000000"/>
                          <w:sz w:val="14"/>
                          <w:szCs w:val="14"/>
                        </w:rPr>
                        <w:t>电子交易</w:t>
                      </w:r>
                    </w:p>
                  </w:txbxContent>
                </v:textbox>
                <w10:wrap type="topAndBottom" anchorx="page"/>
              </v:shape>
            </w:pict>
          </mc:Fallback>
        </mc:AlternateContent>
      </w:r>
    </w:p>
    <w:p w14:paraId="1172CC5B" w14:textId="77777777" w:rsidR="00D62A73" w:rsidRDefault="00D62A73" w:rsidP="00D62A73">
      <w:pPr>
        <w:spacing w:line="1" w:lineRule="exact"/>
        <w:rPr>
          <w:lang w:eastAsia="zh-CN"/>
        </w:rPr>
      </w:pPr>
      <w:r>
        <w:rPr>
          <w:noProof/>
        </w:rPr>
        <w:drawing>
          <wp:anchor distT="86360" distB="0" distL="0" distR="783590" simplePos="0" relativeHeight="251661312" behindDoc="0" locked="0" layoutInCell="1" allowOverlap="1" wp14:anchorId="70751A9D" wp14:editId="578AE575">
            <wp:simplePos x="0" y="0"/>
            <wp:positionH relativeFrom="page">
              <wp:posOffset>1212850</wp:posOffset>
            </wp:positionH>
            <wp:positionV relativeFrom="paragraph">
              <wp:posOffset>86360</wp:posOffset>
            </wp:positionV>
            <wp:extent cx="899160" cy="1438910"/>
            <wp:effectExtent l="0" t="0" r="0" b="0"/>
            <wp:wrapTopAndBottom/>
            <wp:docPr id="37" name="Shape 37" descr="Text, table&#10;&#10;Description automatically generated"/>
            <wp:cNvGraphicFramePr/>
            <a:graphic xmlns:a="http://schemas.openxmlformats.org/drawingml/2006/main">
              <a:graphicData uri="http://schemas.openxmlformats.org/drawingml/2006/picture">
                <pic:pic xmlns:pic="http://schemas.openxmlformats.org/drawingml/2006/picture">
                  <pic:nvPicPr>
                    <pic:cNvPr id="37" name="Shape 37" descr="Text, table&#10;&#10;Description automatically generated"/>
                    <pic:cNvPicPr/>
                  </pic:nvPicPr>
                  <pic:blipFill>
                    <a:blip r:embed="rId9"/>
                    <a:stretch/>
                  </pic:blipFill>
                  <pic:spPr>
                    <a:xfrm>
                      <a:off x="0" y="0"/>
                      <a:ext cx="899160" cy="1438910"/>
                    </a:xfrm>
                    <a:prstGeom prst="rect">
                      <a:avLst/>
                    </a:prstGeom>
                  </pic:spPr>
                </pic:pic>
              </a:graphicData>
            </a:graphic>
          </wp:anchor>
        </w:drawing>
      </w:r>
      <w:r>
        <w:rPr>
          <w:noProof/>
        </w:rPr>
        <mc:AlternateContent>
          <mc:Choice Requires="wps">
            <w:drawing>
              <wp:anchor distT="0" distB="0" distL="0" distR="0" simplePos="0" relativeHeight="251670528" behindDoc="0" locked="0" layoutInCell="1" allowOverlap="1" wp14:anchorId="06918D0E" wp14:editId="18DCF382">
                <wp:simplePos x="0" y="0"/>
                <wp:positionH relativeFrom="page">
                  <wp:posOffset>2288540</wp:posOffset>
                </wp:positionH>
                <wp:positionV relativeFrom="paragraph">
                  <wp:posOffset>247650</wp:posOffset>
                </wp:positionV>
                <wp:extent cx="606425" cy="130810"/>
                <wp:effectExtent l="0" t="0" r="0" b="0"/>
                <wp:wrapNone/>
                <wp:docPr id="39" name="Shape 39"/>
                <wp:cNvGraphicFramePr/>
                <a:graphic xmlns:a="http://schemas.openxmlformats.org/drawingml/2006/main">
                  <a:graphicData uri="http://schemas.microsoft.com/office/word/2010/wordprocessingShape">
                    <wps:wsp>
                      <wps:cNvSpPr txBox="1"/>
                      <wps:spPr>
                        <a:xfrm>
                          <a:off x="0" y="0"/>
                          <a:ext cx="606425" cy="130810"/>
                        </a:xfrm>
                        <a:prstGeom prst="rect">
                          <a:avLst/>
                        </a:prstGeom>
                        <a:noFill/>
                      </wps:spPr>
                      <wps:txbx>
                        <w:txbxContent>
                          <w:p w14:paraId="3BEB4D9F" w14:textId="77777777" w:rsidR="00D62A73" w:rsidRDefault="00D62A73" w:rsidP="00D62A73">
                            <w:pPr>
                              <w:pStyle w:val="a4"/>
                              <w:shd w:val="clear" w:color="auto" w:fill="auto"/>
                              <w:rPr>
                                <w:sz w:val="15"/>
                                <w:szCs w:val="15"/>
                              </w:rPr>
                            </w:pPr>
                            <w:r>
                              <w:rPr>
                                <w:rFonts w:ascii="SimHei" w:eastAsia="SimHei" w:hAnsi="SimHei" w:cs="SimHei"/>
                                <w:color w:val="000000"/>
                                <w:sz w:val="15"/>
                                <w:szCs w:val="15"/>
                              </w:rPr>
                              <w:t>财务信息系统</w:t>
                            </w:r>
                          </w:p>
                        </w:txbxContent>
                      </wps:txbx>
                      <wps:bodyPr lIns="0" tIns="0" rIns="0" bIns="0"/>
                    </wps:wsp>
                  </a:graphicData>
                </a:graphic>
              </wp:anchor>
            </w:drawing>
          </mc:Choice>
          <mc:Fallback>
            <w:pict>
              <v:shape w14:anchorId="06918D0E" id="Shape 39" o:spid="_x0000_s1028" type="#_x0000_t202" style="position:absolute;margin-left:180.2pt;margin-top:19.5pt;width:47.75pt;height:10.3pt;z-index:251670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" filled="f" stroked="f">
                <v:textbox inset="0,0,0,0">
                  <w:txbxContent>
                    <w:p w14:paraId="3BEB4D9F" w14:textId="77777777" w:rsidR="00D62A73" w:rsidRDefault="00D62A73" w:rsidP="00D62A73">
                      <w:pPr>
                        <w:pStyle w:val="a4"/>
                        <w:shd w:val="clear" w:color="auto" w:fill="auto"/>
                        <w:rPr>
                          <w:sz w:val="15"/>
                          <w:szCs w:val="15"/>
                        </w:rPr>
                      </w:pPr>
                      <w:r>
                        <w:rPr>
                          <w:rFonts w:ascii="SimHei" w:eastAsia="SimHei" w:hAnsi="SimHei" w:cs="SimHei"/>
                          <w:color w:val="000000"/>
                          <w:sz w:val="15"/>
                          <w:szCs w:val="15"/>
                        </w:rPr>
                        <w:t>财务信息系统</w:t>
                      </w:r>
                    </w:p>
                  </w:txbxContent>
                </v:textbox>
                <w10:wrap anchorx="page"/>
              </v:shape>
            </w:pict>
          </mc:Fallback>
        </mc:AlternateContent>
      </w:r>
      <w:r>
        <w:rPr>
          <w:noProof/>
        </w:rPr>
        <mc:AlternateContent>
          <mc:Choice Requires="wps">
            <w:drawing>
              <wp:anchor distT="0" distB="0" distL="0" distR="0" simplePos="0" relativeHeight="251671552" behindDoc="0" locked="0" layoutInCell="1" allowOverlap="1" wp14:anchorId="6F767626" wp14:editId="2E9F8B4A">
                <wp:simplePos x="0" y="0"/>
                <wp:positionH relativeFrom="page">
                  <wp:posOffset>2276475</wp:posOffset>
                </wp:positionH>
                <wp:positionV relativeFrom="paragraph">
                  <wp:posOffset>464185</wp:posOffset>
                </wp:positionV>
                <wp:extent cx="615950" cy="469265"/>
                <wp:effectExtent l="0" t="0" r="0" b="0"/>
                <wp:wrapNone/>
                <wp:docPr id="41" name="Shape 41"/>
                <wp:cNvGraphicFramePr/>
                <a:graphic xmlns:a="http://schemas.openxmlformats.org/drawingml/2006/main">
                  <a:graphicData uri="http://schemas.microsoft.com/office/word/2010/wordprocessingShape">
                    <wps:wsp>
                      <wps:cNvSpPr txBox="1"/>
                      <wps:spPr>
                        <a:xfrm>
                          <a:off x="0" y="0"/>
                          <a:ext cx="615950" cy="469265"/>
                        </a:xfrm>
                        <a:prstGeom prst="rect">
                          <a:avLst/>
                        </a:prstGeom>
                        <a:noFill/>
                      </wps:spPr>
                      <wps:txbx>
                        <w:txbxContent>
                          <w:p w14:paraId="1C3F3BD7" w14:textId="77777777" w:rsidR="00D62A73" w:rsidRDefault="00D62A73" w:rsidP="00D62A73">
                            <w:pPr>
                              <w:pStyle w:val="a4"/>
                              <w:shd w:val="clear" w:color="auto" w:fill="auto"/>
                              <w:jc w:val="both"/>
                              <w:rPr>
                                <w:sz w:val="15"/>
                                <w:szCs w:val="15"/>
                              </w:rPr>
                            </w:pPr>
                            <w:r>
                              <w:rPr>
                                <w:rFonts w:ascii="SimHei" w:eastAsia="SimHei" w:hAnsi="SimHei" w:cs="SimHei"/>
                                <w:color w:val="000000"/>
                                <w:sz w:val="15"/>
                                <w:szCs w:val="15"/>
                              </w:rPr>
                              <w:t>制造资源计划</w:t>
                            </w:r>
                          </w:p>
                          <w:p w14:paraId="40E769CB" w14:textId="77777777" w:rsidR="00D62A73" w:rsidRDefault="00D62A73" w:rsidP="00D62A73">
                            <w:pPr>
                              <w:pStyle w:val="a4"/>
                              <w:shd w:val="clear" w:color="auto" w:fill="auto"/>
                              <w:spacing w:line="185" w:lineRule="exact"/>
                              <w:jc w:val="center"/>
                              <w:rPr>
                                <w:sz w:val="15"/>
                                <w:szCs w:val="15"/>
                              </w:rPr>
                            </w:pPr>
                            <w:r>
                              <w:rPr>
                                <w:color w:val="000000"/>
                                <w:sz w:val="13"/>
                                <w:szCs w:val="13"/>
                                <w:lang w:val="en-US" w:bidi="en-US"/>
                              </w:rPr>
                              <w:t>MRPn</w:t>
                            </w:r>
                            <w:r>
                              <w:rPr>
                                <w:rFonts w:ascii="SimSun" w:eastAsia="SimSun" w:hAnsi="SimSun" w:cs="SimSun"/>
                                <w:color w:val="000000"/>
                                <w:sz w:val="15"/>
                                <w:szCs w:val="15"/>
                                <w:lang w:val="en-US" w:bidi="en-US"/>
                              </w:rPr>
                              <w:t>（</w:t>
                            </w:r>
                            <w:r>
                              <w:rPr>
                                <w:color w:val="000000"/>
                                <w:sz w:val="13"/>
                                <w:szCs w:val="13"/>
                                <w:lang w:val="en-US" w:bidi="en-US"/>
                              </w:rPr>
                              <w:t xml:space="preserve">MRP, </w:t>
                            </w:r>
                            <w:r>
                              <w:rPr>
                                <w:rFonts w:ascii="SimHei" w:eastAsia="SimHei" w:hAnsi="SimHei" w:cs="SimHei"/>
                                <w:color w:val="000000"/>
                                <w:sz w:val="15"/>
                                <w:szCs w:val="15"/>
                              </w:rPr>
                              <w:t>生产、财务管 理等）</w:t>
                            </w:r>
                          </w:p>
                        </w:txbxContent>
                      </wps:txbx>
                      <wps:bodyPr lIns="0" tIns="0" rIns="0" bIns="0"/>
                    </wps:wsp>
                  </a:graphicData>
                </a:graphic>
              </wp:anchor>
            </w:drawing>
          </mc:Choice>
          <mc:Fallback>
            <w:pict>
              <v:shape w14:anchorId="6F767626" id="Shape 41" o:spid="_x0000_s1029" type="#_x0000_t202" style="position:absolute;margin-left:179.25pt;margin-top:36.55pt;width:48.5pt;height:36.95pt;z-index:251671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" filled="f" stroked="f">
                <v:textbox inset="0,0,0,0">
                  <w:txbxContent>
                    <w:p w14:paraId="1C3F3BD7" w14:textId="77777777" w:rsidR="00D62A73" w:rsidRDefault="00D62A73" w:rsidP="00D62A73">
                      <w:pPr>
                        <w:pStyle w:val="a4"/>
                        <w:shd w:val="clear" w:color="auto" w:fill="auto"/>
                        <w:jc w:val="both"/>
                        <w:rPr>
                          <w:sz w:val="15"/>
                          <w:szCs w:val="15"/>
                        </w:rPr>
                      </w:pPr>
                      <w:r>
                        <w:rPr>
                          <w:rFonts w:ascii="SimHei" w:eastAsia="SimHei" w:hAnsi="SimHei" w:cs="SimHei"/>
                          <w:color w:val="000000"/>
                          <w:sz w:val="15"/>
                          <w:szCs w:val="15"/>
                        </w:rPr>
                        <w:t>制造资源计划</w:t>
                      </w:r>
                    </w:p>
                    <w:p w14:paraId="40E769CB" w14:textId="77777777" w:rsidR="00D62A73" w:rsidRDefault="00D62A73" w:rsidP="00D62A73">
                      <w:pPr>
                        <w:pStyle w:val="a4"/>
                        <w:shd w:val="clear" w:color="auto" w:fill="auto"/>
                        <w:spacing w:line="185" w:lineRule="exact"/>
                        <w:jc w:val="center"/>
                        <w:rPr>
                          <w:sz w:val="15"/>
                          <w:szCs w:val="15"/>
                        </w:rPr>
                      </w:pPr>
                      <w:r>
                        <w:rPr>
                          <w:color w:val="000000"/>
                          <w:sz w:val="13"/>
                          <w:szCs w:val="13"/>
                          <w:lang w:val="en-US" w:bidi="en-US"/>
                        </w:rPr>
                        <w:t>MRPn</w:t>
                      </w:r>
                      <w:r>
                        <w:rPr>
                          <w:rFonts w:ascii="SimSun" w:eastAsia="SimSun" w:hAnsi="SimSun" w:cs="SimSun"/>
                          <w:color w:val="000000"/>
                          <w:sz w:val="15"/>
                          <w:szCs w:val="15"/>
                          <w:lang w:val="en-US" w:bidi="en-US"/>
                        </w:rPr>
                        <w:t>（</w:t>
                      </w:r>
                      <w:r>
                        <w:rPr>
                          <w:color w:val="000000"/>
                          <w:sz w:val="13"/>
                          <w:szCs w:val="13"/>
                          <w:lang w:val="en-US" w:bidi="en-US"/>
                        </w:rPr>
                        <w:t xml:space="preserve">MRP, </w:t>
                      </w:r>
                      <w:r>
                        <w:rPr>
                          <w:rFonts w:ascii="SimHei" w:eastAsia="SimHei" w:hAnsi="SimHei" w:cs="SimHei"/>
                          <w:color w:val="000000"/>
                          <w:sz w:val="15"/>
                          <w:szCs w:val="15"/>
                        </w:rPr>
                        <w:t>生产、财务管 理等）</w:t>
                      </w:r>
                    </w:p>
                  </w:txbxContent>
                </v:textbox>
                <w10:wrap anchorx="page"/>
              </v:shape>
            </w:pict>
          </mc:Fallback>
        </mc:AlternateContent>
      </w:r>
      <w:r>
        <w:rPr>
          <w:noProof/>
        </w:rPr>
        <mc:AlternateContent>
          <mc:Choice Requires="wps">
            <w:drawing>
              <wp:anchor distT="0" distB="0" distL="0" distR="0" simplePos="0" relativeHeight="251672576" behindDoc="0" locked="0" layoutInCell="1" allowOverlap="1" wp14:anchorId="39AF568C" wp14:editId="16980956">
                <wp:simplePos x="0" y="0"/>
                <wp:positionH relativeFrom="page">
                  <wp:posOffset>2282825</wp:posOffset>
                </wp:positionH>
                <wp:positionV relativeFrom="paragraph">
                  <wp:posOffset>1061720</wp:posOffset>
                </wp:positionV>
                <wp:extent cx="603250" cy="137160"/>
                <wp:effectExtent l="0" t="0" r="0" b="0"/>
                <wp:wrapNone/>
                <wp:docPr id="43" name="Shape 43"/>
                <wp:cNvGraphicFramePr/>
                <a:graphic xmlns:a="http://schemas.openxmlformats.org/drawingml/2006/main">
                  <a:graphicData uri="http://schemas.microsoft.com/office/word/2010/wordprocessingShape">
                    <wps:wsp>
                      <wps:cNvSpPr txBox="1"/>
                      <wps:spPr>
                        <a:xfrm>
                          <a:off x="0" y="0"/>
                          <a:ext cx="603250" cy="137160"/>
                        </a:xfrm>
                        <a:prstGeom prst="rect">
                          <a:avLst/>
                        </a:prstGeom>
                        <a:noFill/>
                      </wps:spPr>
                      <wps:txbx>
                        <w:txbxContent>
                          <w:p w14:paraId="095BA4AC" w14:textId="77777777" w:rsidR="00D62A73" w:rsidRDefault="00D62A73" w:rsidP="00D62A73">
                            <w:pPr>
                              <w:pStyle w:val="a4"/>
                              <w:shd w:val="clear" w:color="auto" w:fill="auto"/>
                              <w:rPr>
                                <w:sz w:val="15"/>
                                <w:szCs w:val="15"/>
                              </w:rPr>
                            </w:pPr>
                            <w:r>
                              <w:rPr>
                                <w:color w:val="000000"/>
                                <w:sz w:val="13"/>
                                <w:szCs w:val="13"/>
                              </w:rPr>
                              <w:t>20</w:t>
                            </w:r>
                            <w:r>
                              <w:rPr>
                                <w:rFonts w:ascii="SimHei" w:eastAsia="SimHei" w:hAnsi="SimHei" w:cs="SimHei"/>
                                <w:color w:val="000000"/>
                                <w:sz w:val="15"/>
                                <w:szCs w:val="15"/>
                              </w:rPr>
                              <w:t>世纪</w:t>
                            </w:r>
                            <w:r>
                              <w:rPr>
                                <w:color w:val="000000"/>
                                <w:sz w:val="13"/>
                                <w:szCs w:val="13"/>
                              </w:rPr>
                              <w:t>80</w:t>
                            </w:r>
                            <w:r>
                              <w:rPr>
                                <w:rFonts w:ascii="SimHei" w:eastAsia="SimHei" w:hAnsi="SimHei" w:cs="SimHei"/>
                                <w:color w:val="000000"/>
                                <w:sz w:val="15"/>
                                <w:szCs w:val="15"/>
                              </w:rPr>
                              <w:t>年代</w:t>
                            </w:r>
                          </w:p>
                        </w:txbxContent>
                      </wps:txbx>
                      <wps:bodyPr lIns="0" tIns="0" rIns="0" bIns="0"/>
                    </wps:wsp>
                  </a:graphicData>
                </a:graphic>
              </wp:anchor>
            </w:drawing>
          </mc:Choice>
          <mc:Fallback>
            <w:pict>
              <v:shape w14:anchorId="39AF568C" id="Shape 43" o:spid="_x0000_s1030" type="#_x0000_t202" style="position:absolute;margin-left:179.75pt;margin-top:83.6pt;width:47.5pt;height:10.8pt;z-index:251672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" filled="f" stroked="f">
                <v:textbox inset="0,0,0,0">
                  <w:txbxContent>
                    <w:p w14:paraId="095BA4AC" w14:textId="77777777" w:rsidR="00D62A73" w:rsidRDefault="00D62A73" w:rsidP="00D62A73">
                      <w:pPr>
                        <w:pStyle w:val="a4"/>
                        <w:shd w:val="clear" w:color="auto" w:fill="auto"/>
                        <w:rPr>
                          <w:sz w:val="15"/>
                          <w:szCs w:val="15"/>
                        </w:rPr>
                      </w:pPr>
                      <w:r>
                        <w:rPr>
                          <w:color w:val="000000"/>
                          <w:sz w:val="13"/>
                          <w:szCs w:val="13"/>
                        </w:rPr>
                        <w:t>20</w:t>
                      </w:r>
                      <w:r>
                        <w:rPr>
                          <w:rFonts w:ascii="SimHei" w:eastAsia="SimHei" w:hAnsi="SimHei" w:cs="SimHei"/>
                          <w:color w:val="000000"/>
                          <w:sz w:val="15"/>
                          <w:szCs w:val="15"/>
                        </w:rPr>
                        <w:t>世纪</w:t>
                      </w:r>
                      <w:r>
                        <w:rPr>
                          <w:color w:val="000000"/>
                          <w:sz w:val="13"/>
                          <w:szCs w:val="13"/>
                        </w:rPr>
                        <w:t>80</w:t>
                      </w:r>
                      <w:r>
                        <w:rPr>
                          <w:rFonts w:ascii="SimHei" w:eastAsia="SimHei" w:hAnsi="SimHei" w:cs="SimHei"/>
                          <w:color w:val="000000"/>
                          <w:sz w:val="15"/>
                          <w:szCs w:val="15"/>
                        </w:rPr>
                        <w:t>年代</w:t>
                      </w:r>
                    </w:p>
                  </w:txbxContent>
                </v:textbox>
                <w10:wrap anchorx="page"/>
              </v:shape>
            </w:pict>
          </mc:Fallback>
        </mc:AlternateContent>
      </w:r>
      <w:r>
        <w:rPr>
          <w:noProof/>
        </w:rPr>
        <mc:AlternateContent>
          <mc:Choice Requires="wps">
            <w:drawing>
              <wp:anchor distT="0" distB="0" distL="0" distR="0" simplePos="0" relativeHeight="251673600" behindDoc="0" locked="0" layoutInCell="1" allowOverlap="1" wp14:anchorId="61AADEDD" wp14:editId="7334AE15">
                <wp:simplePos x="0" y="0"/>
                <wp:positionH relativeFrom="page">
                  <wp:posOffset>2331720</wp:posOffset>
                </wp:positionH>
                <wp:positionV relativeFrom="paragraph">
                  <wp:posOffset>1271905</wp:posOffset>
                </wp:positionV>
                <wp:extent cx="511810" cy="243840"/>
                <wp:effectExtent l="0" t="0" r="0" b="0"/>
                <wp:wrapNone/>
                <wp:docPr id="45" name="Shape 45"/>
                <wp:cNvGraphicFramePr/>
                <a:graphic xmlns:a="http://schemas.openxmlformats.org/drawingml/2006/main">
                  <a:graphicData uri="http://schemas.microsoft.com/office/word/2010/wordprocessingShape">
                    <wps:wsp>
                      <wps:cNvSpPr txBox="1"/>
                      <wps:spPr>
                        <a:xfrm>
                          <a:off x="0" y="0"/>
                          <a:ext cx="511810" cy="243840"/>
                        </a:xfrm>
                        <a:prstGeom prst="rect">
                          <a:avLst/>
                        </a:prstGeom>
                        <a:noFill/>
                      </wps:spPr>
                      <wps:txbx>
                        <w:txbxContent>
                          <w:p w14:paraId="0951FD41" w14:textId="77777777" w:rsidR="00D62A73" w:rsidRDefault="00D62A73" w:rsidP="00D62A73">
                            <w:pPr>
                              <w:pStyle w:val="a4"/>
                              <w:shd w:val="clear" w:color="auto" w:fill="auto"/>
                              <w:spacing w:line="173" w:lineRule="exact"/>
                              <w:rPr>
                                <w:sz w:val="15"/>
                                <w:szCs w:val="15"/>
                              </w:rPr>
                            </w:pPr>
                            <w:r>
                              <w:rPr>
                                <w:rFonts w:ascii="SimHei" w:eastAsia="SimHei" w:hAnsi="SimHei" w:cs="SimHei"/>
                                <w:color w:val="000000"/>
                                <w:sz w:val="15"/>
                                <w:szCs w:val="15"/>
                              </w:rPr>
                              <w:t>大型机、小 型机、微机</w:t>
                            </w:r>
                          </w:p>
                        </w:txbxContent>
                      </wps:txbx>
                      <wps:bodyPr lIns="0" tIns="0" rIns="0" bIns="0"/>
                    </wps:wsp>
                  </a:graphicData>
                </a:graphic>
              </wp:anchor>
            </w:drawing>
          </mc:Choice>
          <mc:Fallback>
            <w:pict>
              <v:shape w14:anchorId="61AADEDD" id="Shape 45" o:spid="_x0000_s1031" type="#_x0000_t202" style="position:absolute;margin-left:183.6pt;margin-top:100.15pt;width:40.3pt;height:19.2pt;z-index:251673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" filled="f" stroked="f">
                <v:textbox inset="0,0,0,0">
                  <w:txbxContent>
                    <w:p w14:paraId="0951FD41" w14:textId="77777777" w:rsidR="00D62A73" w:rsidRDefault="00D62A73" w:rsidP="00D62A73">
                      <w:pPr>
                        <w:pStyle w:val="a4"/>
                        <w:shd w:val="clear" w:color="auto" w:fill="auto"/>
                        <w:spacing w:line="173" w:lineRule="exact"/>
                        <w:rPr>
                          <w:sz w:val="15"/>
                          <w:szCs w:val="15"/>
                        </w:rPr>
                      </w:pPr>
                      <w:r>
                        <w:rPr>
                          <w:rFonts w:ascii="SimHei" w:eastAsia="SimHei" w:hAnsi="SimHei" w:cs="SimHei"/>
                          <w:color w:val="000000"/>
                          <w:sz w:val="15"/>
                          <w:szCs w:val="15"/>
                        </w:rPr>
                        <w:t>大型机、小 型机、微机</w:t>
                      </w:r>
                    </w:p>
                  </w:txbxContent>
                </v:textbox>
                <w10:wrap anchorx="page"/>
              </v:shape>
            </w:pict>
          </mc:Fallback>
        </mc:AlternateContent>
      </w:r>
      <w:r>
        <w:rPr>
          <w:noProof/>
        </w:rPr>
        <mc:AlternateContent>
          <mc:Choice Requires="wps">
            <w:drawing>
              <wp:anchor distT="52705" distB="1341755" distL="0" distR="0" simplePos="0" relativeHeight="251662336" behindDoc="0" locked="0" layoutInCell="1" allowOverlap="1" wp14:anchorId="470747C0" wp14:editId="7D586EC8">
                <wp:simplePos x="0" y="0"/>
                <wp:positionH relativeFrom="page">
                  <wp:posOffset>2276475</wp:posOffset>
                </wp:positionH>
                <wp:positionV relativeFrom="paragraph">
                  <wp:posOffset>52705</wp:posOffset>
                </wp:positionV>
                <wp:extent cx="606425" cy="130810"/>
                <wp:effectExtent l="0" t="0" r="0" b="0"/>
                <wp:wrapTopAndBottom/>
                <wp:docPr id="47" name="Shape 47"/>
                <wp:cNvGraphicFramePr/>
                <a:graphic xmlns:a="http://schemas.openxmlformats.org/drawingml/2006/main">
                  <a:graphicData uri="http://schemas.microsoft.com/office/word/2010/wordprocessingShape">
                    <wps:wsp>
                      <wps:cNvSpPr txBox="1"/>
                      <wps:spPr>
                        <a:xfrm>
                          <a:off x="0" y="0"/>
                          <a:ext cx="606425" cy="130810"/>
                        </a:xfrm>
                        <a:prstGeom prst="rect">
                          <a:avLst/>
                        </a:prstGeom>
                        <a:noFill/>
                      </wps:spPr>
                      <wps:txbx>
                        <w:txbxContent>
                          <w:p w14:paraId="60E15026" w14:textId="77777777" w:rsidR="00D62A73" w:rsidRDefault="00D62A73" w:rsidP="00D62A73">
                            <w:pPr>
                              <w:pStyle w:val="40"/>
                              <w:shd w:val="clear" w:color="auto" w:fill="auto"/>
                              <w:spacing w:line="240" w:lineRule="auto"/>
                              <w:jc w:val="left"/>
                            </w:pPr>
                            <w:r>
                              <w:rPr>
                                <w:color w:val="000000"/>
                              </w:rPr>
                              <w:t>人力资源系统</w:t>
                            </w:r>
                          </w:p>
                        </w:txbxContent>
                      </wps:txbx>
                      <wps:bodyPr wrap="none" lIns="0" tIns="0" rIns="0" bIns="0"/>
                    </wps:wsp>
                  </a:graphicData>
                </a:graphic>
              </wp:anchor>
            </w:drawing>
          </mc:Choice>
          <mc:Fallback>
            <w:pict>
              <v:shape w14:anchorId="470747C0" id="Shape 47" o:spid="_x0000_s1032" type="#_x0000_t202" style="position:absolute;margin-left:179.25pt;margin-top:4.15pt;width:47.75pt;height:10.3pt;z-index:251662336;visibility:visible;mso-wrap-style:none;mso-wrap-distance-left:0;mso-wrap-distance-top:4.15pt;mso-wrap-distance-right:0;mso-wrap-distance-bottom:105.6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" filled="f" stroked="f">
                <v:textbox inset="0,0,0,0">
                  <w:txbxContent>
                    <w:p w14:paraId="60E15026" w14:textId="77777777" w:rsidR="00D62A73" w:rsidRDefault="00D62A73" w:rsidP="00D62A73">
                      <w:pPr>
                        <w:pStyle w:val="40"/>
                        <w:shd w:val="clear" w:color="auto" w:fill="auto"/>
                        <w:spacing w:line="240" w:lineRule="auto"/>
                        <w:jc w:val="left"/>
                      </w:pPr>
                      <w:r>
                        <w:rPr>
                          <w:color w:val="000000"/>
                        </w:rPr>
                        <w:t>人力资源系统</w:t>
                      </w:r>
                    </w:p>
                  </w:txbxContent>
                </v:textbox>
                <w10:wrap type="topAndBottom" anchorx="page"/>
              </v:shape>
            </w:pict>
          </mc:Fallback>
        </mc:AlternateContent>
      </w:r>
      <w:r>
        <w:rPr>
          <w:noProof/>
        </w:rPr>
        <mc:AlternateContent>
          <mc:Choice Requires="wps">
            <w:drawing>
              <wp:anchor distT="196215" distB="746760" distL="0" distR="0" simplePos="0" relativeHeight="251663360" behindDoc="0" locked="0" layoutInCell="1" allowOverlap="1" wp14:anchorId="449EED49" wp14:editId="2001E276">
                <wp:simplePos x="0" y="0"/>
                <wp:positionH relativeFrom="page">
                  <wp:posOffset>3111500</wp:posOffset>
                </wp:positionH>
                <wp:positionV relativeFrom="paragraph">
                  <wp:posOffset>196215</wp:posOffset>
                </wp:positionV>
                <wp:extent cx="694690" cy="582295"/>
                <wp:effectExtent l="0" t="0" r="0" b="0"/>
                <wp:wrapTopAndBottom/>
                <wp:docPr id="49" name="Shape 49"/>
                <wp:cNvGraphicFramePr/>
                <a:graphic xmlns:a="http://schemas.openxmlformats.org/drawingml/2006/main">
                  <a:graphicData uri="http://schemas.microsoft.com/office/word/2010/wordprocessingShape">
                    <wps:wsp>
                      <wps:cNvSpPr txBox="1"/>
                      <wps:spPr>
                        <a:xfrm>
                          <a:off x="0" y="0"/>
                          <a:ext cx="694690" cy="582295"/>
                        </a:xfrm>
                        <a:prstGeom prst="rect">
                          <a:avLst/>
                        </a:prstGeom>
                        <a:noFill/>
                      </wps:spPr>
                      <wps:txbx>
                        <w:txbxContent>
                          <w:p w14:paraId="4E6FAD17" w14:textId="77777777" w:rsidR="00D62A73" w:rsidRDefault="00D62A73" w:rsidP="00D62A73">
                            <w:pPr>
                              <w:pStyle w:val="40"/>
                              <w:shd w:val="clear" w:color="auto" w:fill="auto"/>
                              <w:spacing w:line="240" w:lineRule="auto"/>
                            </w:pPr>
                            <w:r>
                              <w:rPr>
                                <w:color w:val="000000"/>
                              </w:rPr>
                              <w:t>企业资源计划</w:t>
                            </w:r>
                          </w:p>
                          <w:p w14:paraId="2D502BF1" w14:textId="77777777" w:rsidR="00D62A73" w:rsidRDefault="00D62A73" w:rsidP="00D62A73">
                            <w:pPr>
                              <w:pStyle w:val="40"/>
                              <w:shd w:val="clear" w:color="auto" w:fill="auto"/>
                              <w:spacing w:line="197" w:lineRule="exact"/>
                            </w:pPr>
                            <w:r>
                              <w:rPr>
                                <w:rFonts w:ascii="Arial" w:eastAsia="Arial" w:hAnsi="Arial" w:cs="Arial"/>
                                <w:color w:val="000000"/>
                                <w:sz w:val="13"/>
                                <w:szCs w:val="13"/>
                                <w:lang w:val="en-US" w:bidi="en-US"/>
                              </w:rPr>
                              <w:t>ERP（MRPH</w:t>
                            </w:r>
                            <w:r>
                              <w:rPr>
                                <w:color w:val="000000"/>
                                <w:lang w:val="en-US" w:bidi="en-US"/>
                              </w:rPr>
                              <w:t>、</w:t>
                            </w:r>
                            <w:r>
                              <w:rPr>
                                <w:color w:val="000000"/>
                                <w:lang w:val="en-US" w:bidi="en-US"/>
                              </w:rPr>
                              <w:br/>
                            </w:r>
                            <w:r>
                              <w:rPr>
                                <w:color w:val="000000"/>
                              </w:rPr>
                              <w:t>人力资源、销售</w:t>
                            </w:r>
                          </w:p>
                          <w:p w14:paraId="77B27532" w14:textId="77777777" w:rsidR="00D62A73" w:rsidRDefault="00D62A73" w:rsidP="00D62A73">
                            <w:pPr>
                              <w:pStyle w:val="40"/>
                              <w:shd w:val="clear" w:color="auto" w:fill="auto"/>
                              <w:spacing w:line="173" w:lineRule="exact"/>
                            </w:pPr>
                            <w:r>
                              <w:rPr>
                                <w:color w:val="000000"/>
                              </w:rPr>
                              <w:t>市场、资产管</w:t>
                            </w:r>
                            <w:r>
                              <w:rPr>
                                <w:color w:val="000000"/>
                              </w:rPr>
                              <w:br/>
                              <w:t>理等）</w:t>
                            </w:r>
                          </w:p>
                        </w:txbxContent>
                      </wps:txbx>
                      <wps:bodyPr lIns="0" tIns="0" rIns="0" bIns="0"/>
                    </wps:wsp>
                  </a:graphicData>
                </a:graphic>
              </wp:anchor>
            </w:drawing>
          </mc:Choice>
          <mc:Fallback>
            <w:pict>
              <v:shape w14:anchorId="449EED49" id="Shape 49" o:spid="_x0000_s1033" type="#_x0000_t202" style="position:absolute;margin-left:245pt;margin-top:15.45pt;width:54.7pt;height:45.85pt;z-index:251663360;visibility:visible;mso-wrap-style:square;mso-wrap-distance-left:0;mso-wrap-distance-top:15.45pt;mso-wrap-distance-right:0;mso-wrap-distance-bottom:58.8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" filled="f" stroked="f">
                <v:textbox inset="0,0,0,0">
                  <w:txbxContent>
                    <w:p w14:paraId="4E6FAD17" w14:textId="77777777" w:rsidR="00D62A73" w:rsidRDefault="00D62A73" w:rsidP="00D62A73">
                      <w:pPr>
                        <w:pStyle w:val="40"/>
                        <w:shd w:val="clear" w:color="auto" w:fill="auto"/>
                        <w:spacing w:line="240" w:lineRule="auto"/>
                      </w:pPr>
                      <w:r>
                        <w:rPr>
                          <w:color w:val="000000"/>
                        </w:rPr>
                        <w:t>企业资源计划</w:t>
                      </w:r>
                    </w:p>
                    <w:p w14:paraId="2D502BF1" w14:textId="77777777" w:rsidR="00D62A73" w:rsidRDefault="00D62A73" w:rsidP="00D62A73">
                      <w:pPr>
                        <w:pStyle w:val="40"/>
                        <w:shd w:val="clear" w:color="auto" w:fill="auto"/>
                        <w:spacing w:line="197" w:lineRule="exact"/>
                      </w:pPr>
                      <w:r>
                        <w:rPr>
                          <w:rFonts w:ascii="Arial" w:eastAsia="Arial" w:hAnsi="Arial" w:cs="Arial"/>
                          <w:color w:val="000000"/>
                          <w:sz w:val="13"/>
                          <w:szCs w:val="13"/>
                          <w:lang w:val="en-US" w:bidi="en-US"/>
                        </w:rPr>
                        <w:t>ERP（MRPH</w:t>
                      </w:r>
                      <w:r>
                        <w:rPr>
                          <w:color w:val="000000"/>
                          <w:lang w:val="en-US" w:bidi="en-US"/>
                        </w:rPr>
                        <w:t>、</w:t>
                      </w:r>
                      <w:r>
                        <w:rPr>
                          <w:color w:val="000000"/>
                          <w:lang w:val="en-US" w:bidi="en-US"/>
                        </w:rPr>
                        <w:br/>
                      </w:r>
                      <w:r>
                        <w:rPr>
                          <w:color w:val="000000"/>
                        </w:rPr>
                        <w:t>人力资源、销售</w:t>
                      </w:r>
                    </w:p>
                    <w:p w14:paraId="77B27532" w14:textId="77777777" w:rsidR="00D62A73" w:rsidRDefault="00D62A73" w:rsidP="00D62A73">
                      <w:pPr>
                        <w:pStyle w:val="40"/>
                        <w:shd w:val="clear" w:color="auto" w:fill="auto"/>
                        <w:spacing w:line="173" w:lineRule="exact"/>
                      </w:pPr>
                      <w:r>
                        <w:rPr>
                          <w:color w:val="000000"/>
                        </w:rPr>
                        <w:t>市场、资产管</w:t>
                      </w:r>
                      <w:r>
                        <w:rPr>
                          <w:color w:val="000000"/>
                        </w:rPr>
                        <w:br/>
                        <w:t>理等）</w:t>
                      </w:r>
                    </w:p>
                  </w:txbxContent>
                </v:textbox>
                <w10:wrap type="topAndBottom" anchorx="page"/>
              </v:shape>
            </w:pict>
          </mc:Fallback>
        </mc:AlternateContent>
      </w:r>
      <w:r>
        <w:rPr>
          <w:noProof/>
        </w:rPr>
        <mc:AlternateContent>
          <mc:Choice Requires="wps">
            <w:drawing>
              <wp:anchor distT="1061720" distB="323215" distL="0" distR="0" simplePos="0" relativeHeight="251664384" behindDoc="0" locked="0" layoutInCell="1" allowOverlap="1" wp14:anchorId="035993A6" wp14:editId="1E82056C">
                <wp:simplePos x="0" y="0"/>
                <wp:positionH relativeFrom="page">
                  <wp:posOffset>3160395</wp:posOffset>
                </wp:positionH>
                <wp:positionV relativeFrom="paragraph">
                  <wp:posOffset>1061720</wp:posOffset>
                </wp:positionV>
                <wp:extent cx="606425" cy="140335"/>
                <wp:effectExtent l="0" t="0" r="0" b="0"/>
                <wp:wrapTopAndBottom/>
                <wp:docPr id="51" name="Shape 51"/>
                <wp:cNvGraphicFramePr/>
                <a:graphic xmlns:a="http://schemas.openxmlformats.org/drawingml/2006/main">
                  <a:graphicData uri="http://schemas.microsoft.com/office/word/2010/wordprocessingShape">
                    <wps:wsp>
                      <wps:cNvSpPr txBox="1"/>
                      <wps:spPr>
                        <a:xfrm>
                          <a:off x="0" y="0"/>
                          <a:ext cx="606425" cy="140335"/>
                        </a:xfrm>
                        <a:prstGeom prst="rect">
                          <a:avLst/>
                        </a:prstGeom>
                        <a:noFill/>
                      </wps:spPr>
                      <wps:txbx>
                        <w:txbxContent>
                          <w:p w14:paraId="7ED737E6" w14:textId="77777777" w:rsidR="00D62A73" w:rsidRDefault="00D62A73" w:rsidP="00D62A73">
                            <w:pPr>
                              <w:pStyle w:val="40"/>
                              <w:shd w:val="clear" w:color="auto" w:fill="auto"/>
                              <w:spacing w:line="240" w:lineRule="auto"/>
                              <w:jc w:val="left"/>
                            </w:pPr>
                            <w:r>
                              <w:rPr>
                                <w:rFonts w:ascii="Arial" w:eastAsia="Arial" w:hAnsi="Arial" w:cs="Arial"/>
                                <w:color w:val="000000"/>
                                <w:sz w:val="13"/>
                                <w:szCs w:val="13"/>
                              </w:rPr>
                              <w:t>20</w:t>
                            </w:r>
                            <w:r>
                              <w:rPr>
                                <w:color w:val="000000"/>
                              </w:rPr>
                              <w:t>世纪</w:t>
                            </w:r>
                            <w:r>
                              <w:rPr>
                                <w:rFonts w:ascii="Arial" w:eastAsia="Arial" w:hAnsi="Arial" w:cs="Arial"/>
                                <w:color w:val="000000"/>
                                <w:sz w:val="13"/>
                                <w:szCs w:val="13"/>
                              </w:rPr>
                              <w:t>90</w:t>
                            </w:r>
                            <w:r>
                              <w:rPr>
                                <w:color w:val="000000"/>
                              </w:rPr>
                              <w:t>年代</w:t>
                            </w:r>
                          </w:p>
                        </w:txbxContent>
                      </wps:txbx>
                      <wps:bodyPr wrap="none" lIns="0" tIns="0" rIns="0" bIns="0"/>
                    </wps:wsp>
                  </a:graphicData>
                </a:graphic>
              </wp:anchor>
            </w:drawing>
          </mc:Choice>
          <mc:Fallback>
            <w:pict>
              <v:shape w14:anchorId="035993A6" id="Shape 51" o:spid="_x0000_s1034" type="#_x0000_t202" style="position:absolute;margin-left:248.85pt;margin-top:83.6pt;width:47.75pt;height:11.05pt;z-index:251664384;visibility:visible;mso-wrap-style:none;mso-wrap-distance-left:0;mso-wrap-distance-top:83.6pt;mso-wrap-distance-right:0;mso-wrap-distance-bottom:25.4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" filled="f" stroked="f">
                <v:textbox inset="0,0,0,0">
                  <w:txbxContent>
                    <w:p w14:paraId="7ED737E6" w14:textId="77777777" w:rsidR="00D62A73" w:rsidRDefault="00D62A73" w:rsidP="00D62A73">
                      <w:pPr>
                        <w:pStyle w:val="40"/>
                        <w:shd w:val="clear" w:color="auto" w:fill="auto"/>
                        <w:spacing w:line="240" w:lineRule="auto"/>
                        <w:jc w:val="left"/>
                      </w:pPr>
                      <w:r>
                        <w:rPr>
                          <w:rFonts w:ascii="Arial" w:eastAsia="Arial" w:hAnsi="Arial" w:cs="Arial"/>
                          <w:color w:val="000000"/>
                          <w:sz w:val="13"/>
                          <w:szCs w:val="13"/>
                        </w:rPr>
                        <w:t>20</w:t>
                      </w:r>
                      <w:r>
                        <w:rPr>
                          <w:color w:val="000000"/>
                        </w:rPr>
                        <w:t>世纪</w:t>
                      </w:r>
                      <w:r>
                        <w:rPr>
                          <w:rFonts w:ascii="Arial" w:eastAsia="Arial" w:hAnsi="Arial" w:cs="Arial"/>
                          <w:color w:val="000000"/>
                          <w:sz w:val="13"/>
                          <w:szCs w:val="13"/>
                        </w:rPr>
                        <w:t>90</w:t>
                      </w:r>
                      <w:r>
                        <w:rPr>
                          <w:color w:val="000000"/>
                        </w:rPr>
                        <w:t>年代</w:t>
                      </w:r>
                    </w:p>
                  </w:txbxContent>
                </v:textbox>
                <w10:wrap type="topAndBottom" anchorx="page"/>
              </v:shape>
            </w:pict>
          </mc:Fallback>
        </mc:AlternateContent>
      </w:r>
      <w:r>
        <w:rPr>
          <w:noProof/>
        </w:rPr>
        <mc:AlternateContent>
          <mc:Choice Requires="wps">
            <w:drawing>
              <wp:anchor distT="1266190" distB="15240" distL="0" distR="0" simplePos="0" relativeHeight="251665408" behindDoc="0" locked="0" layoutInCell="1" allowOverlap="1" wp14:anchorId="7D16C9F6" wp14:editId="6E4ED860">
                <wp:simplePos x="0" y="0"/>
                <wp:positionH relativeFrom="page">
                  <wp:posOffset>3114675</wp:posOffset>
                </wp:positionH>
                <wp:positionV relativeFrom="paragraph">
                  <wp:posOffset>1266190</wp:posOffset>
                </wp:positionV>
                <wp:extent cx="728345" cy="243840"/>
                <wp:effectExtent l="0" t="0" r="0" b="0"/>
                <wp:wrapTopAndBottom/>
                <wp:docPr id="53" name="Shape 53"/>
                <wp:cNvGraphicFramePr/>
                <a:graphic xmlns:a="http://schemas.openxmlformats.org/drawingml/2006/main">
                  <a:graphicData uri="http://schemas.microsoft.com/office/word/2010/wordprocessingShape">
                    <wps:wsp>
                      <wps:cNvSpPr txBox="1"/>
                      <wps:spPr>
                        <a:xfrm>
                          <a:off x="0" y="0"/>
                          <a:ext cx="728345" cy="243840"/>
                        </a:xfrm>
                        <a:prstGeom prst="rect">
                          <a:avLst/>
                        </a:prstGeom>
                        <a:noFill/>
                      </wps:spPr>
                      <wps:txbx>
                        <w:txbxContent>
                          <w:p w14:paraId="08150BEB" w14:textId="77777777" w:rsidR="00D62A73" w:rsidRDefault="00D62A73" w:rsidP="00D62A73">
                            <w:pPr>
                              <w:pStyle w:val="40"/>
                              <w:shd w:val="clear" w:color="auto" w:fill="auto"/>
                              <w:spacing w:line="173" w:lineRule="exact"/>
                            </w:pPr>
                            <w:r>
                              <w:rPr>
                                <w:color w:val="000000"/>
                              </w:rPr>
                              <w:t>大型机、客户/服</w:t>
                            </w:r>
                            <w:r>
                              <w:rPr>
                                <w:color w:val="000000"/>
                              </w:rPr>
                              <w:br/>
                              <w:t>务器局域网</w:t>
                            </w:r>
                          </w:p>
                        </w:txbxContent>
                      </wps:txbx>
                      <wps:bodyPr lIns="0" tIns="0" rIns="0" bIns="0"/>
                    </wps:wsp>
                  </a:graphicData>
                </a:graphic>
              </wp:anchor>
            </w:drawing>
          </mc:Choice>
          <mc:Fallback>
            <w:pict>
              <v:shape w14:anchorId="7D16C9F6" id="Shape 53" o:spid="_x0000_s1035" type="#_x0000_t202" style="position:absolute;margin-left:245.25pt;margin-top:99.7pt;width:57.35pt;height:19.2pt;z-index:251665408;visibility:visible;mso-wrap-style:square;mso-wrap-distance-left:0;mso-wrap-distance-top:99.7pt;mso-wrap-distance-right:0;mso-wrap-distance-bottom:1.2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" filled="f" stroked="f">
                <v:textbox inset="0,0,0,0">
                  <w:txbxContent>
                    <w:p w14:paraId="08150BEB" w14:textId="77777777" w:rsidR="00D62A73" w:rsidRDefault="00D62A73" w:rsidP="00D62A73">
                      <w:pPr>
                        <w:pStyle w:val="40"/>
                        <w:shd w:val="clear" w:color="auto" w:fill="auto"/>
                        <w:spacing w:line="173" w:lineRule="exact"/>
                      </w:pPr>
                      <w:r>
                        <w:rPr>
                          <w:color w:val="000000"/>
                        </w:rPr>
                        <w:t>大型机、客户/服</w:t>
                      </w:r>
                      <w:r>
                        <w:rPr>
                          <w:color w:val="000000"/>
                        </w:rPr>
                        <w:br/>
                        <w:t>务器局域网</w:t>
                      </w:r>
                    </w:p>
                  </w:txbxContent>
                </v:textbox>
                <w10:wrap type="topAndBottom" anchorx="page"/>
              </v:shape>
            </w:pict>
          </mc:Fallback>
        </mc:AlternateContent>
      </w:r>
      <w:r>
        <w:rPr>
          <w:noProof/>
        </w:rPr>
        <mc:AlternateContent>
          <mc:Choice Requires="wps">
            <w:drawing>
              <wp:anchor distT="25400" distB="1039495" distL="0" distR="0" simplePos="0" relativeHeight="251666432" behindDoc="0" locked="0" layoutInCell="1" allowOverlap="1" wp14:anchorId="61CFDE5F" wp14:editId="7E92DA52">
                <wp:simplePos x="0" y="0"/>
                <wp:positionH relativeFrom="page">
                  <wp:posOffset>4084320</wp:posOffset>
                </wp:positionH>
                <wp:positionV relativeFrom="paragraph">
                  <wp:posOffset>25400</wp:posOffset>
                </wp:positionV>
                <wp:extent cx="621665" cy="460375"/>
                <wp:effectExtent l="0" t="0" r="0" b="0"/>
                <wp:wrapTopAndBottom/>
                <wp:docPr id="55" name="Shape 55"/>
                <wp:cNvGraphicFramePr/>
                <a:graphic xmlns:a="http://schemas.openxmlformats.org/drawingml/2006/main">
                  <a:graphicData uri="http://schemas.microsoft.com/office/word/2010/wordprocessingShape">
                    <wps:wsp>
                      <wps:cNvSpPr txBox="1"/>
                      <wps:spPr>
                        <a:xfrm>
                          <a:off x="0" y="0"/>
                          <a:ext cx="621665" cy="460375"/>
                        </a:xfrm>
                        <a:prstGeom prst="rect">
                          <a:avLst/>
                        </a:prstGeom>
                        <a:noFill/>
                      </wps:spPr>
                      <wps:txbx>
                        <w:txbxContent>
                          <w:p w14:paraId="2EAE1EBD" w14:textId="77777777" w:rsidR="00D62A73" w:rsidRPr="00D62A73" w:rsidRDefault="00D62A73" w:rsidP="00D62A73">
                            <w:pPr>
                              <w:pStyle w:val="a0"/>
                              <w:shd w:val="clear" w:color="auto" w:fill="auto"/>
                              <w:spacing w:line="290" w:lineRule="auto"/>
                              <w:ind w:firstLine="240"/>
                              <w:jc w:val="both"/>
                              <w:rPr>
                                <w:sz w:val="13"/>
                                <w:szCs w:val="13"/>
                                <w:lang w:val="en-US"/>
                              </w:rPr>
                            </w:pPr>
                            <w:r>
                              <w:rPr>
                                <w:rFonts w:ascii="Arial" w:eastAsia="Arial" w:hAnsi="Arial" w:cs="Arial"/>
                                <w:color w:val="000000"/>
                                <w:sz w:val="13"/>
                                <w:szCs w:val="13"/>
                                <w:lang w:val="en-US" w:eastAsia="en-US" w:bidi="en-US"/>
                              </w:rPr>
                              <w:t>ERPII</w:t>
                            </w:r>
                          </w:p>
                          <w:p w14:paraId="68DE05FC" w14:textId="77777777" w:rsidR="00D62A73" w:rsidRPr="00D62A73" w:rsidRDefault="00D62A73" w:rsidP="00D62A73">
                            <w:pPr>
                              <w:pStyle w:val="a0"/>
                              <w:shd w:val="clear" w:color="auto" w:fill="auto"/>
                              <w:spacing w:line="180" w:lineRule="exact"/>
                              <w:ind w:firstLine="0"/>
                              <w:rPr>
                                <w:sz w:val="13"/>
                                <w:szCs w:val="13"/>
                                <w:lang w:val="en-US"/>
                              </w:rPr>
                            </w:pPr>
                            <w:r>
                              <w:rPr>
                                <w:rFonts w:ascii="Arial" w:eastAsia="Arial" w:hAnsi="Arial" w:cs="Arial"/>
                                <w:color w:val="000000"/>
                                <w:sz w:val="13"/>
                                <w:szCs w:val="13"/>
                                <w:lang w:val="en-US" w:eastAsia="en-US" w:bidi="en-US"/>
                              </w:rPr>
                              <w:t>(ERP, CRM, SCM</w:t>
                            </w:r>
                            <w:r>
                              <w:rPr>
                                <w:rFonts w:ascii="SimHei" w:eastAsia="SimHei" w:hAnsi="SimHei" w:cs="SimHei"/>
                                <w:color w:val="000000"/>
                                <w:sz w:val="15"/>
                                <w:szCs w:val="15"/>
                                <w:lang w:val="en-US" w:eastAsia="en-US" w:bidi="en-US"/>
                              </w:rPr>
                              <w:t>、</w:t>
                            </w:r>
                            <w:r>
                              <w:rPr>
                                <w:rFonts w:ascii="Arial" w:eastAsia="Arial" w:hAnsi="Arial" w:cs="Arial"/>
                                <w:color w:val="000000"/>
                                <w:sz w:val="13"/>
                                <w:szCs w:val="13"/>
                                <w:lang w:val="en-US" w:eastAsia="en-US" w:bidi="en-US"/>
                              </w:rPr>
                              <w:t xml:space="preserve">EAI </w:t>
                            </w:r>
                            <w:r>
                              <w:rPr>
                                <w:rFonts w:ascii="SimHei" w:eastAsia="SimHei" w:hAnsi="SimHei" w:cs="SimHei"/>
                                <w:color w:val="000000"/>
                                <w:sz w:val="15"/>
                                <w:szCs w:val="15"/>
                              </w:rPr>
                              <w:t>等</w:t>
                            </w:r>
                            <w:r w:rsidRPr="00D62A73">
                              <w:rPr>
                                <w:rFonts w:ascii="SimHei" w:eastAsia="SimHei" w:hAnsi="SimHei" w:cs="SimHei"/>
                                <w:color w:val="000000"/>
                                <w:sz w:val="15"/>
                                <w:szCs w:val="15"/>
                                <w:lang w:val="en-US"/>
                              </w:rPr>
                              <w:t xml:space="preserve">) </w:t>
                            </w:r>
                            <w:r>
                              <w:rPr>
                                <w:rFonts w:ascii="SimHei" w:eastAsia="SimHei" w:hAnsi="SimHei" w:cs="SimHei"/>
                                <w:color w:val="000000"/>
                                <w:sz w:val="15"/>
                                <w:szCs w:val="15"/>
                              </w:rPr>
                              <w:t>或</w:t>
                            </w:r>
                            <w:r w:rsidRPr="00D62A73">
                              <w:rPr>
                                <w:rFonts w:ascii="SimHei" w:eastAsia="SimHei" w:hAnsi="SimHei" w:cs="SimHei"/>
                                <w:color w:val="000000"/>
                                <w:sz w:val="15"/>
                                <w:szCs w:val="15"/>
                                <w:lang w:val="en-US"/>
                              </w:rPr>
                              <w:t xml:space="preserve"> </w:t>
                            </w:r>
                            <w:r>
                              <w:rPr>
                                <w:rFonts w:ascii="Arial" w:eastAsia="Arial" w:hAnsi="Arial" w:cs="Arial"/>
                                <w:color w:val="000000"/>
                                <w:sz w:val="13"/>
                                <w:szCs w:val="13"/>
                                <w:lang w:val="en-US" w:eastAsia="en-US" w:bidi="en-US"/>
                              </w:rPr>
                              <w:t>e-Business</w:t>
                            </w:r>
                          </w:p>
                        </w:txbxContent>
                      </wps:txbx>
                      <wps:bodyPr lIns="0" tIns="0" rIns="0" bIns="0"/>
                    </wps:wsp>
                  </a:graphicData>
                </a:graphic>
              </wp:anchor>
            </w:drawing>
          </mc:Choice>
          <mc:Fallback>
            <w:pict>
              <v:shape w14:anchorId="61CFDE5F" id="Shape 55" o:spid="_x0000_s1036" type="#_x0000_t202" style="position:absolute;margin-left:321.6pt;margin-top:2pt;width:48.95pt;height:36.25pt;z-index:251666432;visibility:visible;mso-wrap-style:square;mso-wrap-distance-left:0;mso-wrap-distance-top:2pt;mso-wrap-distance-right:0;mso-wrap-distance-bottom:81.8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" filled="f" stroked="f">
                <v:textbox inset="0,0,0,0">
                  <w:txbxContent>
                    <w:p w14:paraId="2EAE1EBD" w14:textId="77777777" w:rsidR="00D62A73" w:rsidRPr="00D62A73" w:rsidRDefault="00D62A73" w:rsidP="00D62A73">
                      <w:pPr>
                        <w:pStyle w:val="a0"/>
                        <w:shd w:val="clear" w:color="auto" w:fill="auto"/>
                        <w:spacing w:line="290" w:lineRule="auto"/>
                        <w:ind w:firstLine="240"/>
                        <w:jc w:val="both"/>
                        <w:rPr>
                          <w:sz w:val="13"/>
                          <w:szCs w:val="13"/>
                          <w:lang w:val="en-US"/>
                        </w:rPr>
                      </w:pPr>
                      <w:r>
                        <w:rPr>
                          <w:rFonts w:ascii="Arial" w:eastAsia="Arial" w:hAnsi="Arial" w:cs="Arial"/>
                          <w:color w:val="000000"/>
                          <w:sz w:val="13"/>
                          <w:szCs w:val="13"/>
                          <w:lang w:val="en-US" w:eastAsia="en-US" w:bidi="en-US"/>
                        </w:rPr>
                        <w:t>ERPII</w:t>
                      </w:r>
                    </w:p>
                    <w:p w14:paraId="68DE05FC" w14:textId="77777777" w:rsidR="00D62A73" w:rsidRPr="00D62A73" w:rsidRDefault="00D62A73" w:rsidP="00D62A73">
                      <w:pPr>
                        <w:pStyle w:val="a0"/>
                        <w:shd w:val="clear" w:color="auto" w:fill="auto"/>
                        <w:spacing w:line="180" w:lineRule="exact"/>
                        <w:ind w:firstLine="0"/>
                        <w:rPr>
                          <w:sz w:val="13"/>
                          <w:szCs w:val="13"/>
                          <w:lang w:val="en-US"/>
                        </w:rPr>
                      </w:pPr>
                      <w:r>
                        <w:rPr>
                          <w:rFonts w:ascii="Arial" w:eastAsia="Arial" w:hAnsi="Arial" w:cs="Arial"/>
                          <w:color w:val="000000"/>
                          <w:sz w:val="13"/>
                          <w:szCs w:val="13"/>
                          <w:lang w:val="en-US" w:eastAsia="en-US" w:bidi="en-US"/>
                        </w:rPr>
                        <w:t>(ERP, CRM, SCM</w:t>
                      </w:r>
                      <w:r>
                        <w:rPr>
                          <w:rFonts w:ascii="SimHei" w:eastAsia="SimHei" w:hAnsi="SimHei" w:cs="SimHei"/>
                          <w:color w:val="000000"/>
                          <w:sz w:val="15"/>
                          <w:szCs w:val="15"/>
                          <w:lang w:val="en-US" w:eastAsia="en-US" w:bidi="en-US"/>
                        </w:rPr>
                        <w:t>、</w:t>
                      </w:r>
                      <w:r>
                        <w:rPr>
                          <w:rFonts w:ascii="Arial" w:eastAsia="Arial" w:hAnsi="Arial" w:cs="Arial"/>
                          <w:color w:val="000000"/>
                          <w:sz w:val="13"/>
                          <w:szCs w:val="13"/>
                          <w:lang w:val="en-US" w:eastAsia="en-US" w:bidi="en-US"/>
                        </w:rPr>
                        <w:t xml:space="preserve">EAI </w:t>
                      </w:r>
                      <w:r>
                        <w:rPr>
                          <w:rFonts w:ascii="SimHei" w:eastAsia="SimHei" w:hAnsi="SimHei" w:cs="SimHei"/>
                          <w:color w:val="000000"/>
                          <w:sz w:val="15"/>
                          <w:szCs w:val="15"/>
                        </w:rPr>
                        <w:t>等</w:t>
                      </w:r>
                      <w:r w:rsidRPr="00D62A73">
                        <w:rPr>
                          <w:rFonts w:ascii="SimHei" w:eastAsia="SimHei" w:hAnsi="SimHei" w:cs="SimHei"/>
                          <w:color w:val="000000"/>
                          <w:sz w:val="15"/>
                          <w:szCs w:val="15"/>
                          <w:lang w:val="en-US"/>
                        </w:rPr>
                        <w:t xml:space="preserve">) </w:t>
                      </w:r>
                      <w:r>
                        <w:rPr>
                          <w:rFonts w:ascii="SimHei" w:eastAsia="SimHei" w:hAnsi="SimHei" w:cs="SimHei"/>
                          <w:color w:val="000000"/>
                          <w:sz w:val="15"/>
                          <w:szCs w:val="15"/>
                        </w:rPr>
                        <w:t>或</w:t>
                      </w:r>
                      <w:r w:rsidRPr="00D62A73">
                        <w:rPr>
                          <w:rFonts w:ascii="SimHei" w:eastAsia="SimHei" w:hAnsi="SimHei" w:cs="SimHei"/>
                          <w:color w:val="000000"/>
                          <w:sz w:val="15"/>
                          <w:szCs w:val="15"/>
                          <w:lang w:val="en-US"/>
                        </w:rPr>
                        <w:t xml:space="preserve"> </w:t>
                      </w:r>
                      <w:r>
                        <w:rPr>
                          <w:rFonts w:ascii="Arial" w:eastAsia="Arial" w:hAnsi="Arial" w:cs="Arial"/>
                          <w:color w:val="000000"/>
                          <w:sz w:val="13"/>
                          <w:szCs w:val="13"/>
                          <w:lang w:val="en-US" w:eastAsia="en-US" w:bidi="en-US"/>
                        </w:rPr>
                        <w:t>e-Business</w:t>
                      </w:r>
                    </w:p>
                  </w:txbxContent>
                </v:textbox>
                <w10:wrap type="topAndBottom" anchorx="page"/>
              </v:shape>
            </w:pict>
          </mc:Fallback>
        </mc:AlternateContent>
      </w:r>
      <w:r>
        <w:rPr>
          <w:noProof/>
        </w:rPr>
        <mc:AlternateContent>
          <mc:Choice Requires="wps">
            <w:drawing>
              <wp:anchor distT="1061720" distB="326390" distL="0" distR="0" simplePos="0" relativeHeight="251667456" behindDoc="0" locked="0" layoutInCell="1" allowOverlap="1" wp14:anchorId="62CE66A3" wp14:editId="234455F5">
                <wp:simplePos x="0" y="0"/>
                <wp:positionH relativeFrom="page">
                  <wp:posOffset>4206240</wp:posOffset>
                </wp:positionH>
                <wp:positionV relativeFrom="paragraph">
                  <wp:posOffset>1061720</wp:posOffset>
                </wp:positionV>
                <wp:extent cx="316865" cy="137160"/>
                <wp:effectExtent l="0" t="0" r="0" b="0"/>
                <wp:wrapTopAndBottom/>
                <wp:docPr id="57" name="Shape 57"/>
                <wp:cNvGraphicFramePr/>
                <a:graphic xmlns:a="http://schemas.openxmlformats.org/drawingml/2006/main">
                  <a:graphicData uri="http://schemas.microsoft.com/office/word/2010/wordprocessingShape">
                    <wps:wsp>
                      <wps:cNvSpPr txBox="1"/>
                      <wps:spPr>
                        <a:xfrm>
                          <a:off x="0" y="0"/>
                          <a:ext cx="316865" cy="137160"/>
                        </a:xfrm>
                        <a:prstGeom prst="rect">
                          <a:avLst/>
                        </a:prstGeom>
                        <a:noFill/>
                      </wps:spPr>
                      <wps:txbx>
                        <w:txbxContent>
                          <w:p w14:paraId="7D6A7FA1" w14:textId="77777777" w:rsidR="00D62A73" w:rsidRDefault="00D62A73" w:rsidP="00D62A73">
                            <w:pPr>
                              <w:pStyle w:val="40"/>
                              <w:shd w:val="clear" w:color="auto" w:fill="auto"/>
                              <w:spacing w:line="240" w:lineRule="auto"/>
                              <w:jc w:val="left"/>
                            </w:pPr>
                            <w:r>
                              <w:rPr>
                                <w:rFonts w:ascii="Arial" w:eastAsia="Arial" w:hAnsi="Arial" w:cs="Arial"/>
                                <w:color w:val="000000"/>
                                <w:sz w:val="13"/>
                                <w:szCs w:val="13"/>
                              </w:rPr>
                              <w:t>21</w:t>
                            </w:r>
                            <w:r>
                              <w:rPr>
                                <w:color w:val="000000"/>
                              </w:rPr>
                              <w:t>世纪</w:t>
                            </w:r>
                          </w:p>
                        </w:txbxContent>
                      </wps:txbx>
                      <wps:bodyPr wrap="none" lIns="0" tIns="0" rIns="0" bIns="0"/>
                    </wps:wsp>
                  </a:graphicData>
                </a:graphic>
              </wp:anchor>
            </w:drawing>
          </mc:Choice>
          <mc:Fallback>
            <w:pict>
              <v:shape w14:anchorId="62CE66A3" id="Shape 57" o:spid="_x0000_s1037" type="#_x0000_t202" style="position:absolute;margin-left:331.2pt;margin-top:83.6pt;width:24.95pt;height:10.8pt;z-index:251667456;visibility:visible;mso-wrap-style:none;mso-wrap-distance-left:0;mso-wrap-distance-top:83.6pt;mso-wrap-distance-right:0;mso-wrap-distance-bottom:25.7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" filled="f" stroked="f">
                <v:textbox inset="0,0,0,0">
                  <w:txbxContent>
                    <w:p w14:paraId="7D6A7FA1" w14:textId="77777777" w:rsidR="00D62A73" w:rsidRDefault="00D62A73" w:rsidP="00D62A73">
                      <w:pPr>
                        <w:pStyle w:val="40"/>
                        <w:shd w:val="clear" w:color="auto" w:fill="auto"/>
                        <w:spacing w:line="240" w:lineRule="auto"/>
                        <w:jc w:val="left"/>
                      </w:pPr>
                      <w:r>
                        <w:rPr>
                          <w:rFonts w:ascii="Arial" w:eastAsia="Arial" w:hAnsi="Arial" w:cs="Arial"/>
                          <w:color w:val="000000"/>
                          <w:sz w:val="13"/>
                          <w:szCs w:val="13"/>
                        </w:rPr>
                        <w:t>21</w:t>
                      </w:r>
                      <w:r>
                        <w:rPr>
                          <w:color w:val="000000"/>
                        </w:rPr>
                        <w:t>世纪</w:t>
                      </w:r>
                    </w:p>
                  </w:txbxContent>
                </v:textbox>
                <w10:wrap type="topAndBottom" anchorx="page"/>
              </v:shape>
            </w:pict>
          </mc:Fallback>
        </mc:AlternateContent>
      </w:r>
      <w:r>
        <w:rPr>
          <w:noProof/>
        </w:rPr>
        <mc:AlternateContent>
          <mc:Choice Requires="wps">
            <w:drawing>
              <wp:anchor distT="1253490" distB="15875" distL="0" distR="0" simplePos="0" relativeHeight="251668480" behindDoc="0" locked="0" layoutInCell="1" allowOverlap="1" wp14:anchorId="0FA24A36" wp14:editId="6005A18D">
                <wp:simplePos x="0" y="0"/>
                <wp:positionH relativeFrom="page">
                  <wp:posOffset>4041140</wp:posOffset>
                </wp:positionH>
                <wp:positionV relativeFrom="paragraph">
                  <wp:posOffset>1253490</wp:posOffset>
                </wp:positionV>
                <wp:extent cx="628015" cy="255905"/>
                <wp:effectExtent l="0" t="0" r="0" b="0"/>
                <wp:wrapTopAndBottom/>
                <wp:docPr id="59" name="Shape 59"/>
                <wp:cNvGraphicFramePr/>
                <a:graphic xmlns:a="http://schemas.openxmlformats.org/drawingml/2006/main">
                  <a:graphicData uri="http://schemas.microsoft.com/office/word/2010/wordprocessingShape">
                    <wps:wsp>
                      <wps:cNvSpPr txBox="1"/>
                      <wps:spPr>
                        <a:xfrm>
                          <a:off x="0" y="0"/>
                          <a:ext cx="628015" cy="255905"/>
                        </a:xfrm>
                        <a:prstGeom prst="rect">
                          <a:avLst/>
                        </a:prstGeom>
                        <a:noFill/>
                      </wps:spPr>
                      <wps:txbx>
                        <w:txbxContent>
                          <w:p w14:paraId="54266AA6" w14:textId="77777777" w:rsidR="00D62A73" w:rsidRDefault="00D62A73" w:rsidP="00D62A73">
                            <w:pPr>
                              <w:pStyle w:val="40"/>
                              <w:shd w:val="clear" w:color="auto" w:fill="auto"/>
                              <w:spacing w:line="240" w:lineRule="auto"/>
                              <w:jc w:val="right"/>
                              <w:rPr>
                                <w:sz w:val="14"/>
                                <w:szCs w:val="14"/>
                              </w:rPr>
                            </w:pPr>
                            <w:r>
                              <w:rPr>
                                <w:color w:val="000000"/>
                                <w:sz w:val="14"/>
                                <w:szCs w:val="14"/>
                              </w:rPr>
                              <w:t>因特网+客户</w:t>
                            </w:r>
                          </w:p>
                          <w:p w14:paraId="60D65013" w14:textId="77777777" w:rsidR="00D62A73" w:rsidRDefault="00D62A73" w:rsidP="00D62A73">
                            <w:pPr>
                              <w:pStyle w:val="40"/>
                              <w:shd w:val="clear" w:color="auto" w:fill="auto"/>
                              <w:spacing w:line="240" w:lineRule="auto"/>
                              <w:jc w:val="left"/>
                              <w:rPr>
                                <w:sz w:val="14"/>
                                <w:szCs w:val="14"/>
                              </w:rPr>
                            </w:pPr>
                            <w:r>
                              <w:rPr>
                                <w:color w:val="000000"/>
                                <w:sz w:val="14"/>
                                <w:szCs w:val="14"/>
                              </w:rPr>
                              <w:t>/服务器局域网</w:t>
                            </w:r>
                          </w:p>
                        </w:txbxContent>
                      </wps:txbx>
                      <wps:bodyPr lIns="0" tIns="0" rIns="0" bIns="0"/>
                    </wps:wsp>
                  </a:graphicData>
                </a:graphic>
              </wp:anchor>
            </w:drawing>
          </mc:Choice>
          <mc:Fallback>
            <w:pict>
              <v:shape w14:anchorId="0FA24A36" id="Shape 59" o:spid="_x0000_s1038" type="#_x0000_t202" style="position:absolute;margin-left:318.2pt;margin-top:98.7pt;width:49.45pt;height:20.15pt;z-index:251668480;visibility:visible;mso-wrap-style:square;mso-wrap-distance-left:0;mso-wrap-distance-top:98.7pt;mso-wrap-distance-right:0;mso-wrap-distance-bottom:1.2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" filled="f" stroked="f">
                <v:textbox inset="0,0,0,0">
                  <w:txbxContent>
                    <w:p w14:paraId="54266AA6" w14:textId="77777777" w:rsidR="00D62A73" w:rsidRDefault="00D62A73" w:rsidP="00D62A73">
                      <w:pPr>
                        <w:pStyle w:val="40"/>
                        <w:shd w:val="clear" w:color="auto" w:fill="auto"/>
                        <w:spacing w:line="240" w:lineRule="auto"/>
                        <w:jc w:val="right"/>
                        <w:rPr>
                          <w:sz w:val="14"/>
                          <w:szCs w:val="14"/>
                        </w:rPr>
                      </w:pPr>
                      <w:r>
                        <w:rPr>
                          <w:color w:val="000000"/>
                          <w:sz w:val="14"/>
                          <w:szCs w:val="14"/>
                        </w:rPr>
                        <w:t>因特网+客户</w:t>
                      </w:r>
                    </w:p>
                    <w:p w14:paraId="60D65013" w14:textId="77777777" w:rsidR="00D62A73" w:rsidRDefault="00D62A73" w:rsidP="00D62A73">
                      <w:pPr>
                        <w:pStyle w:val="40"/>
                        <w:shd w:val="clear" w:color="auto" w:fill="auto"/>
                        <w:spacing w:line="240" w:lineRule="auto"/>
                        <w:jc w:val="left"/>
                        <w:rPr>
                          <w:sz w:val="14"/>
                          <w:szCs w:val="14"/>
                        </w:rPr>
                      </w:pPr>
                      <w:r>
                        <w:rPr>
                          <w:color w:val="000000"/>
                          <w:sz w:val="14"/>
                          <w:szCs w:val="14"/>
                        </w:rPr>
                        <w:t>/服务器局域网</w:t>
                      </w:r>
                    </w:p>
                  </w:txbxContent>
                </v:textbox>
                <w10:wrap type="topAndBottom" anchorx="page"/>
              </v:shape>
            </w:pict>
          </mc:Fallback>
        </mc:AlternateContent>
      </w:r>
    </w:p>
    <w:p w14:paraId="7C166FD5" w14:textId="77777777" w:rsidR="00D62A73" w:rsidRDefault="00D62A73" w:rsidP="00D62A73">
      <w:pPr>
        <w:pStyle w:val="30"/>
        <w:shd w:val="clear" w:color="auto" w:fill="auto"/>
        <w:spacing w:after="460" w:line="240" w:lineRule="auto"/>
        <w:ind w:left="0" w:firstLine="0"/>
        <w:jc w:val="center"/>
      </w:pPr>
      <w:r>
        <w:rPr>
          <w:color w:val="000000"/>
        </w:rPr>
        <w:t>图</w:t>
      </w:r>
      <w:r>
        <w:rPr>
          <w:rFonts w:ascii="Times New Roman" w:eastAsia="Times New Roman" w:hAnsi="Times New Roman" w:cs="Times New Roman"/>
          <w:color w:val="000000"/>
          <w:lang w:val="en-US" w:bidi="en-US"/>
        </w:rPr>
        <w:t>1-1 ERP</w:t>
      </w:r>
      <w:r>
        <w:rPr>
          <w:color w:val="000000"/>
        </w:rPr>
        <w:t>演变与发展</w:t>
      </w:r>
    </w:p>
    <w:p w14:paraId="03CD481A" w14:textId="77777777" w:rsidR="00D62A73" w:rsidRDefault="00D62A73" w:rsidP="00D62A73">
      <w:pPr>
        <w:pStyle w:val="20"/>
        <w:shd w:val="clear" w:color="auto" w:fill="auto"/>
        <w:spacing w:after="140"/>
        <w:jc w:val="both"/>
      </w:pPr>
      <w:r>
        <w:rPr>
          <w:b/>
          <w:bCs/>
          <w:color w:val="000000"/>
          <w:lang w:val="en-US" w:bidi="en-US"/>
        </w:rPr>
        <w:t xml:space="preserve">1.2.2 </w:t>
      </w:r>
      <w:r>
        <w:rPr>
          <w:rFonts w:ascii="SimSun" w:eastAsia="SimSun" w:hAnsi="SimSun" w:cs="SimSun"/>
          <w:color w:val="000000"/>
          <w:lang w:val="zh-CN" w:bidi="zh-CN"/>
        </w:rPr>
        <w:t>订货点法</w:t>
      </w:r>
    </w:p>
    <w:p w14:paraId="7553BB86" w14:textId="77777777" w:rsidR="00D62A73" w:rsidRDefault="00D62A73" w:rsidP="00D62A73">
      <w:pPr>
        <w:pStyle w:val="a2"/>
        <w:shd w:val="clear" w:color="auto" w:fill="auto"/>
        <w:spacing w:after="240" w:line="312" w:lineRule="exact"/>
        <w:ind w:firstLine="460"/>
        <w:jc w:val="both"/>
      </w:pPr>
      <w:r>
        <w:rPr>
          <w:color w:val="000000"/>
        </w:rPr>
        <w:t>早在</w:t>
      </w:r>
      <w:r>
        <w:rPr>
          <w:rFonts w:ascii="Times New Roman" w:eastAsia="Times New Roman" w:hAnsi="Times New Roman" w:cs="Times New Roman"/>
          <w:color w:val="000000"/>
        </w:rPr>
        <w:t>20</w:t>
      </w:r>
      <w:r>
        <w:rPr>
          <w:color w:val="000000"/>
        </w:rPr>
        <w:t>世纪</w:t>
      </w:r>
      <w:r>
        <w:rPr>
          <w:rFonts w:ascii="Times New Roman" w:eastAsia="Times New Roman" w:hAnsi="Times New Roman" w:cs="Times New Roman"/>
          <w:color w:val="000000"/>
        </w:rPr>
        <w:t>30</w:t>
      </w:r>
      <w:r>
        <w:rPr>
          <w:color w:val="000000"/>
        </w:rPr>
        <w:t>年代初期，企业控制物料的需求通常采用控制库存物料数量的 方法，为需求的每种物料设置一个最大库存量和安全库存量。由于物料的供应需要 一定的时间</w:t>
      </w:r>
      <w:bookmarkStart w:id="8" w:name="OLE_LINK11"/>
      <w:bookmarkStart w:id="9" w:name="OLE_LINK12"/>
      <w:r>
        <w:rPr>
          <w:color w:val="000000"/>
        </w:rPr>
        <w:t>（</w:t>
      </w:r>
      <w:bookmarkEnd w:id="8"/>
      <w:bookmarkEnd w:id="9"/>
      <w:r>
        <w:rPr>
          <w:color w:val="000000"/>
        </w:rPr>
        <w:t>即供应周期，如物料的采购周期、加工周期等</w:t>
      </w:r>
      <w:bookmarkStart w:id="10" w:name="OLE_LINK9"/>
      <w:bookmarkStart w:id="11" w:name="OLE_LINK10"/>
      <w:r>
        <w:rPr>
          <w:color w:val="000000"/>
        </w:rPr>
        <w:t>）</w:t>
      </w:r>
      <w:bookmarkEnd w:id="10"/>
      <w:bookmarkEnd w:id="11"/>
      <w:r>
        <w:rPr>
          <w:color w:val="000000"/>
        </w:rPr>
        <w:t>，因此，不能等到物 料的库存量消耗到安全库存量时才补充库存，而必须有一定的时间提前量，即必须 在安全库存量的基础上增加一定数量的库存。这个库存量作为物料订货期间的供应 量，应该满足如下情况：当物料的供应到货时，物料的消耗刚好到了安全库存量。 这种控制模型必须确定两个参数：订货点与订货批量，如图</w:t>
      </w:r>
      <w:r>
        <w:rPr>
          <w:rFonts w:ascii="Times New Roman" w:eastAsia="Times New Roman" w:hAnsi="Times New Roman" w:cs="Times New Roman"/>
          <w:color w:val="000000"/>
        </w:rPr>
        <w:t>1-2</w:t>
      </w:r>
      <w:r>
        <w:rPr>
          <w:color w:val="000000"/>
        </w:rPr>
        <w:t>所示。</w:t>
      </w:r>
    </w:p>
    <w:p w14:paraId="284DF8B8" w14:textId="77777777" w:rsidR="00D62A73" w:rsidRDefault="00D62A73" w:rsidP="00D62A73">
      <w:pPr>
        <w:jc w:val="center"/>
        <w:rPr>
          <w:sz w:val="2"/>
          <w:szCs w:val="2"/>
        </w:rPr>
      </w:pPr>
      <w:r>
        <w:rPr>
          <w:noProof/>
        </w:rPr>
        <w:lastRenderedPageBreak/>
        <w:drawing>
          <wp:inline distT="0" distB="0" distL="0" distR="0" wp14:anchorId="5313974E" wp14:editId="31A0798F">
            <wp:extent cx="3039110" cy="2094230"/>
            <wp:effectExtent l="0" t="0" r="0" b="0"/>
            <wp:docPr id="61" name="Picutre 61"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61" name="Picutre 61" descr="Chart, line chart&#10;&#10;Description automatically generated"/>
                    <pic:cNvPicPr/>
                  </pic:nvPicPr>
                  <pic:blipFill>
                    <a:blip r:embed="rId10"/>
                    <a:stretch/>
                  </pic:blipFill>
                  <pic:spPr>
                    <a:xfrm>
                      <a:off x="0" y="0"/>
                      <a:ext cx="3039110" cy="2094230"/>
                    </a:xfrm>
                    <a:prstGeom prst="rect">
                      <a:avLst/>
                    </a:prstGeom>
                  </pic:spPr>
                </pic:pic>
              </a:graphicData>
            </a:graphic>
          </wp:inline>
        </w:drawing>
      </w:r>
    </w:p>
    <w:p w14:paraId="524B7A31" w14:textId="77777777" w:rsidR="00D62A73" w:rsidRDefault="00D62A73" w:rsidP="00D62A73">
      <w:pPr>
        <w:spacing w:after="359" w:line="1" w:lineRule="exact"/>
      </w:pPr>
    </w:p>
    <w:p w14:paraId="349B915A" w14:textId="77777777" w:rsidR="00D62A73" w:rsidRDefault="00D62A73" w:rsidP="00D62A73">
      <w:pPr>
        <w:pStyle w:val="a2"/>
        <w:shd w:val="clear" w:color="auto" w:fill="auto"/>
        <w:spacing w:line="312" w:lineRule="exact"/>
        <w:ind w:firstLine="440"/>
        <w:jc w:val="both"/>
      </w:pPr>
      <w:r>
        <w:rPr>
          <w:color w:val="000000"/>
        </w:rPr>
        <w:t>订货点应用需要满足如下条件:</w:t>
      </w:r>
    </w:p>
    <w:p w14:paraId="4F240495" w14:textId="77777777" w:rsidR="00D62A73" w:rsidRDefault="00D62A73" w:rsidP="00D62A73">
      <w:pPr>
        <w:pStyle w:val="a2"/>
        <w:shd w:val="clear" w:color="auto" w:fill="auto"/>
        <w:tabs>
          <w:tab w:val="left" w:pos="889"/>
        </w:tabs>
        <w:spacing w:line="312" w:lineRule="exact"/>
        <w:ind w:firstLine="440"/>
        <w:jc w:val="both"/>
      </w:pPr>
      <w:r>
        <w:rPr>
          <w:color w:val="000000"/>
        </w:rPr>
        <w:t>（</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物料的消耗相对稳定。</w:t>
      </w:r>
    </w:p>
    <w:p w14:paraId="33D0AEA2" w14:textId="77777777" w:rsidR="00D62A73" w:rsidRDefault="00D62A73" w:rsidP="00D62A73">
      <w:pPr>
        <w:pStyle w:val="a2"/>
        <w:shd w:val="clear" w:color="auto" w:fill="auto"/>
        <w:tabs>
          <w:tab w:val="left" w:pos="894"/>
        </w:tabs>
        <w:spacing w:line="312" w:lineRule="exact"/>
        <w:ind w:firstLine="44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物料的供应比较稳定。</w:t>
      </w:r>
    </w:p>
    <w:p w14:paraId="67C842E8" w14:textId="77777777" w:rsidR="00D62A73" w:rsidRDefault="00D62A73" w:rsidP="00D62A73">
      <w:pPr>
        <w:pStyle w:val="a2"/>
        <w:shd w:val="clear" w:color="auto" w:fill="auto"/>
        <w:tabs>
          <w:tab w:val="left" w:pos="894"/>
        </w:tabs>
        <w:spacing w:line="312" w:lineRule="exact"/>
        <w:ind w:firstLine="440"/>
        <w:jc w:val="both"/>
      </w:pPr>
      <w:r>
        <w:rPr>
          <w:color w:val="000000"/>
        </w:rPr>
        <w:t>（</w:t>
      </w: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物料的需求是独立的。</w:t>
      </w:r>
    </w:p>
    <w:p w14:paraId="08BBB81E" w14:textId="77777777" w:rsidR="00D62A73" w:rsidRDefault="00D62A73" w:rsidP="00D62A73">
      <w:pPr>
        <w:pStyle w:val="a2"/>
        <w:shd w:val="clear" w:color="auto" w:fill="auto"/>
        <w:tabs>
          <w:tab w:val="left" w:pos="894"/>
        </w:tabs>
        <w:spacing w:line="312" w:lineRule="exact"/>
        <w:ind w:firstLine="440"/>
        <w:jc w:val="both"/>
      </w:pPr>
      <w:r>
        <w:rPr>
          <w:color w:val="000000"/>
        </w:rPr>
        <w:t>（</w:t>
      </w: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color w:val="000000"/>
        </w:rPr>
        <w:t>物料的价格不是太高。</w:t>
      </w:r>
    </w:p>
    <w:p w14:paraId="249317B7" w14:textId="77777777" w:rsidR="00D62A73" w:rsidRDefault="00D62A73" w:rsidP="00D62A73">
      <w:pPr>
        <w:pStyle w:val="a2"/>
        <w:shd w:val="clear" w:color="auto" w:fill="auto"/>
        <w:spacing w:after="240" w:line="312" w:lineRule="exact"/>
        <w:ind w:firstLine="440"/>
        <w:jc w:val="both"/>
      </w:pPr>
      <w:r>
        <w:rPr>
          <w:color w:val="000000"/>
        </w:rPr>
        <w:t>这种模型在当时的环境下也起到了一定的作用，但随着市场的变化和产品复 杂性的增加，它的应用受到一定的限制。</w:t>
      </w:r>
    </w:p>
    <w:p w14:paraId="3A017F87" w14:textId="77777777" w:rsidR="00D62A73" w:rsidRDefault="00D62A73" w:rsidP="00D62A73">
      <w:pPr>
        <w:pStyle w:val="20"/>
        <w:numPr>
          <w:ilvl w:val="0"/>
          <w:numId w:val="7"/>
        </w:numPr>
        <w:shd w:val="clear" w:color="auto" w:fill="auto"/>
        <w:tabs>
          <w:tab w:val="left" w:pos="764"/>
        </w:tabs>
        <w:spacing w:after="60" w:line="326" w:lineRule="auto"/>
        <w:ind w:firstLine="440"/>
        <w:jc w:val="both"/>
      </w:pPr>
      <w:r>
        <w:rPr>
          <w:b/>
          <w:bCs/>
          <w:color w:val="000000"/>
          <w:lang w:val="en-US" w:eastAsia="en-US" w:bidi="en-US"/>
        </w:rPr>
        <w:t xml:space="preserve">2. </w:t>
      </w:r>
      <w:r>
        <w:rPr>
          <w:b/>
          <w:bCs/>
          <w:color w:val="000000"/>
          <w:lang w:val="zh-CN" w:bidi="zh-CN"/>
        </w:rPr>
        <w:t xml:space="preserve">3 </w:t>
      </w:r>
      <w:r>
        <w:rPr>
          <w:b/>
          <w:bCs/>
          <w:color w:val="000000"/>
          <w:lang w:val="en-US" w:eastAsia="en-US" w:bidi="en-US"/>
        </w:rPr>
        <w:t>MRP</w:t>
      </w:r>
    </w:p>
    <w:p w14:paraId="668632C9" w14:textId="77777777" w:rsidR="00D62A73" w:rsidRDefault="00D62A73" w:rsidP="00D62A73">
      <w:pPr>
        <w:pStyle w:val="a2"/>
        <w:shd w:val="clear" w:color="auto" w:fill="auto"/>
        <w:spacing w:line="319" w:lineRule="exact"/>
        <w:ind w:firstLine="440"/>
        <w:jc w:val="both"/>
      </w:pPr>
      <w:r>
        <w:rPr>
          <w:color w:val="000000"/>
        </w:rPr>
        <w:t>订货点法受到众多条件的限制，而且不能反映物料的实际需求，往往为了满 足生产需求而不断提高订货点的数量，从而造成库存积压，库存占用的资金大量 增加，产品成本也就随之升高，企业缺乏竞争力。</w:t>
      </w:r>
    </w:p>
    <w:p w14:paraId="45573391" w14:textId="77777777" w:rsidR="00D62A73" w:rsidRDefault="00D62A73" w:rsidP="00D62A73">
      <w:pPr>
        <w:pStyle w:val="a2"/>
        <w:shd w:val="clear" w:color="auto" w:fill="auto"/>
        <w:spacing w:line="319" w:lineRule="exact"/>
        <w:ind w:firstLine="440"/>
        <w:jc w:val="both"/>
      </w:pPr>
      <w:r>
        <w:rPr>
          <w:rFonts w:ascii="Times New Roman" w:eastAsia="Times New Roman" w:hAnsi="Times New Roman" w:cs="Times New Roman"/>
          <w:color w:val="000000"/>
        </w:rPr>
        <w:t>20</w:t>
      </w:r>
      <w:r>
        <w:rPr>
          <w:color w:val="000000"/>
        </w:rPr>
        <w:t>世纪</w:t>
      </w:r>
      <w:r>
        <w:rPr>
          <w:rFonts w:ascii="Times New Roman" w:eastAsia="Times New Roman" w:hAnsi="Times New Roman" w:cs="Times New Roman"/>
          <w:color w:val="000000"/>
        </w:rPr>
        <w:t>60</w:t>
      </w:r>
      <w:r>
        <w:rPr>
          <w:color w:val="000000"/>
        </w:rPr>
        <w:t>年代，</w:t>
      </w:r>
      <w:r>
        <w:rPr>
          <w:rFonts w:ascii="Times New Roman" w:eastAsia="Times New Roman" w:hAnsi="Times New Roman" w:cs="Times New Roman"/>
          <w:color w:val="000000"/>
          <w:lang w:val="en-US" w:bidi="en-US"/>
        </w:rPr>
        <w:t>APICS</w:t>
      </w:r>
      <w:r>
        <w:rPr>
          <w:color w:val="000000"/>
        </w:rPr>
        <w:t>物料需求计划委员会主席</w:t>
      </w:r>
      <w:r>
        <w:rPr>
          <w:rFonts w:ascii="Times New Roman" w:eastAsia="Times New Roman" w:hAnsi="Times New Roman" w:cs="Times New Roman"/>
          <w:color w:val="000000"/>
          <w:lang w:val="en-US" w:bidi="en-US"/>
        </w:rPr>
        <w:t xml:space="preserve">Joseph </w:t>
      </w:r>
      <w:proofErr w:type="spellStart"/>
      <w:r>
        <w:rPr>
          <w:rFonts w:ascii="Times New Roman" w:eastAsia="Times New Roman" w:hAnsi="Times New Roman" w:cs="Times New Roman"/>
          <w:color w:val="000000"/>
          <w:lang w:val="en-US" w:bidi="en-US"/>
        </w:rPr>
        <w:t>Orlicky</w:t>
      </w:r>
      <w:proofErr w:type="spellEnd"/>
      <w:r>
        <w:rPr>
          <w:color w:val="000000"/>
        </w:rPr>
        <w:t xml:space="preserve">等提出了 把对物料的需求分为独立需求与相关需求的概念。在此基础上，人们形成了 </w:t>
      </w:r>
      <w:bookmarkStart w:id="12" w:name="OLE_LINK7"/>
      <w:bookmarkStart w:id="13" w:name="OLE_LINK8"/>
      <w:r>
        <w:rPr>
          <w:color w:val="000000"/>
        </w:rPr>
        <w:t>“</w:t>
      </w:r>
      <w:bookmarkEnd w:id="12"/>
      <w:bookmarkEnd w:id="13"/>
      <w:r>
        <w:rPr>
          <w:color w:val="000000"/>
        </w:rPr>
        <w:t>在 需要的时候提供需要的数量</w:t>
      </w:r>
      <w:bookmarkStart w:id="14" w:name="OLE_LINK5"/>
      <w:bookmarkStart w:id="15" w:name="OLE_LINK6"/>
      <w:r>
        <w:rPr>
          <w:color w:val="000000"/>
        </w:rPr>
        <w:t>”</w:t>
      </w:r>
      <w:bookmarkEnd w:id="14"/>
      <w:bookmarkEnd w:id="15"/>
      <w:r>
        <w:rPr>
          <w:color w:val="000000"/>
        </w:rPr>
        <w:t xml:space="preserve">的重要认识，并在理论的研究与实践的推动下，发 展形成了 </w:t>
      </w:r>
      <w:r>
        <w:rPr>
          <w:rFonts w:ascii="Times New Roman" w:eastAsia="Times New Roman" w:hAnsi="Times New Roman" w:cs="Times New Roman"/>
          <w:color w:val="000000"/>
          <w:lang w:val="en-US" w:bidi="en-US"/>
        </w:rPr>
        <w:t>MRP</w:t>
      </w:r>
      <w:r>
        <w:rPr>
          <w:color w:val="000000"/>
        </w:rPr>
        <w:t>系统，也就是基本的</w:t>
      </w:r>
      <w:r>
        <w:rPr>
          <w:rFonts w:ascii="Times New Roman" w:eastAsia="Times New Roman" w:hAnsi="Times New Roman" w:cs="Times New Roman"/>
          <w:color w:val="000000"/>
          <w:lang w:val="en-US" w:bidi="en-US"/>
        </w:rPr>
        <w:t>MRP</w:t>
      </w:r>
      <w:r>
        <w:rPr>
          <w:color w:val="000000"/>
          <w:lang w:val="en-US" w:bidi="en-US"/>
        </w:rPr>
        <w:t>。</w:t>
      </w:r>
      <w:r>
        <w:rPr>
          <w:color w:val="000000"/>
        </w:rPr>
        <w:t>这种思想提出物料的订货量是根据 需求来确定的，这种需求应考虑产品的结构，即产品结构与物料的需求量是相 关的。</w:t>
      </w:r>
    </w:p>
    <w:p w14:paraId="3D6226C1" w14:textId="77777777" w:rsidR="00D62A73" w:rsidRDefault="00D62A73" w:rsidP="00D62A73">
      <w:pPr>
        <w:pStyle w:val="a2"/>
        <w:shd w:val="clear" w:color="auto" w:fill="auto"/>
        <w:spacing w:line="336" w:lineRule="exact"/>
        <w:ind w:firstLine="440"/>
        <w:jc w:val="both"/>
      </w:pPr>
      <w:r>
        <w:rPr>
          <w:rFonts w:ascii="Times New Roman" w:eastAsia="Times New Roman" w:hAnsi="Times New Roman" w:cs="Times New Roman"/>
          <w:color w:val="000000"/>
          <w:lang w:val="en-US" w:bidi="en-US"/>
        </w:rPr>
        <w:t>MRP</w:t>
      </w:r>
      <w:r>
        <w:rPr>
          <w:color w:val="000000"/>
        </w:rPr>
        <w:t>系统并不是仅仅代替订货点法开订单的库存管理系统，而是一种能提 供物料计划及控制库存</w:t>
      </w:r>
      <w:bookmarkStart w:id="16" w:name="OLE_LINK3"/>
      <w:bookmarkStart w:id="17" w:name="OLE_LINK4"/>
      <w:r>
        <w:rPr>
          <w:color w:val="000000"/>
        </w:rPr>
        <w:t>，</w:t>
      </w:r>
      <w:bookmarkEnd w:id="16"/>
      <w:bookmarkEnd w:id="17"/>
      <w:r>
        <w:rPr>
          <w:color w:val="000000"/>
        </w:rPr>
        <w:t>由产品的交货期展开成零部件的生产进度日程和原材料 与外购件的需求日期的系统。它是一种能将主生产计划转换为物料需求表，并能 为需求计划提供信息的系统</w:t>
      </w:r>
      <w:bookmarkStart w:id="18" w:name="OLE_LINK1"/>
      <w:bookmarkStart w:id="19" w:name="OLE_LINK2"/>
      <w:r>
        <w:rPr>
          <w:color w:val="000000"/>
        </w:rPr>
        <w:t>。</w:t>
      </w:r>
      <w:bookmarkEnd w:id="18"/>
      <w:bookmarkEnd w:id="19"/>
      <w:r>
        <w:rPr>
          <w:color w:val="000000"/>
        </w:rPr>
        <w:t>应用</w:t>
      </w:r>
      <w:r>
        <w:rPr>
          <w:rFonts w:ascii="Times New Roman" w:eastAsia="Times New Roman" w:hAnsi="Times New Roman" w:cs="Times New Roman"/>
          <w:color w:val="000000"/>
          <w:lang w:val="en-US" w:bidi="en-US"/>
        </w:rPr>
        <w:t>MRP</w:t>
      </w:r>
      <w:r>
        <w:rPr>
          <w:color w:val="000000"/>
        </w:rPr>
        <w:t>系统必须要决定物料的毛需求量</w:t>
      </w:r>
      <w:r>
        <w:rPr>
          <w:rFonts w:ascii="Times New Roman" w:eastAsia="Times New Roman" w:hAnsi="Times New Roman" w:cs="Times New Roman"/>
          <w:color w:val="000000"/>
          <w:lang w:val="en-US" w:bidi="en-US"/>
        </w:rPr>
        <w:t>（gross requirement）</w:t>
      </w:r>
      <w:r>
        <w:rPr>
          <w:color w:val="000000"/>
        </w:rPr>
        <w:t>和净需求量，可以先将物料的毛需求量转化为净需求量，从而进 行毛需求量的净化过程，</w:t>
      </w:r>
      <w:r>
        <w:rPr>
          <w:color w:val="000000"/>
        </w:rPr>
        <w:lastRenderedPageBreak/>
        <w:t>然后根据需求量和需求时间预先安排订单，以便了解缺 料情况。</w:t>
      </w:r>
    </w:p>
    <w:p w14:paraId="79759539" w14:textId="77777777" w:rsidR="00D62A73" w:rsidRDefault="00D62A73" w:rsidP="00D62A73">
      <w:pPr>
        <w:pStyle w:val="a2"/>
        <w:shd w:val="clear" w:color="auto" w:fill="auto"/>
        <w:spacing w:after="260" w:line="312" w:lineRule="exact"/>
        <w:ind w:firstLine="460"/>
        <w:jc w:val="both"/>
      </w:pPr>
      <w:r>
        <w:rPr>
          <w:rFonts w:ascii="Times New Roman" w:eastAsia="Times New Roman" w:hAnsi="Times New Roman" w:cs="Times New Roman"/>
          <w:color w:val="000000"/>
          <w:lang w:val="en-US" w:bidi="en-US"/>
        </w:rPr>
        <w:t>MRP</w:t>
      </w:r>
      <w:r>
        <w:rPr>
          <w:color w:val="000000"/>
        </w:rPr>
        <w:t>系统不仅给出订单数量，而且特别强调需要的时间。因此，系统的输 出可以作为采购、生产等工厂中各项管理的输入，是各项管理的基础。</w:t>
      </w:r>
      <w:r>
        <w:rPr>
          <w:rFonts w:ascii="Times New Roman" w:eastAsia="Times New Roman" w:hAnsi="Times New Roman" w:cs="Times New Roman"/>
          <w:color w:val="000000"/>
          <w:lang w:val="en-US" w:eastAsia="en-US" w:bidi="en-US"/>
        </w:rPr>
        <w:t>MRP</w:t>
      </w:r>
      <w:r>
        <w:rPr>
          <w:color w:val="000000"/>
        </w:rPr>
        <w:t>逻 辑流程如图</w:t>
      </w:r>
      <w:r>
        <w:rPr>
          <w:rFonts w:ascii="Times New Roman" w:eastAsia="Times New Roman" w:hAnsi="Times New Roman" w:cs="Times New Roman"/>
          <w:color w:val="000000"/>
          <w:lang w:val="en-US" w:eastAsia="en-US" w:bidi="en-US"/>
        </w:rPr>
        <w:t>1-3</w:t>
      </w:r>
      <w:r>
        <w:rPr>
          <w:color w:val="000000"/>
        </w:rPr>
        <w:t>所示。</w:t>
      </w:r>
    </w:p>
    <w:p w14:paraId="2EEAA71E" w14:textId="77777777" w:rsidR="00D62A73" w:rsidRDefault="00D62A73" w:rsidP="00D62A73">
      <w:pPr>
        <w:jc w:val="center"/>
        <w:rPr>
          <w:sz w:val="2"/>
          <w:szCs w:val="2"/>
        </w:rPr>
      </w:pPr>
      <w:r>
        <w:rPr>
          <w:noProof/>
        </w:rPr>
        <w:drawing>
          <wp:inline distT="0" distB="0" distL="0" distR="0" wp14:anchorId="74641DD7" wp14:editId="3FD9B877">
            <wp:extent cx="2917190" cy="1191895"/>
            <wp:effectExtent l="0" t="0" r="0" b="0"/>
            <wp:docPr id="62" name="Picutre 62"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62" name="Picutre 62" descr="Diagram, schematic&#10;&#10;Description automatically generated"/>
                    <pic:cNvPicPr/>
                  </pic:nvPicPr>
                  <pic:blipFill>
                    <a:blip r:embed="rId11"/>
                    <a:stretch/>
                  </pic:blipFill>
                  <pic:spPr>
                    <a:xfrm>
                      <a:off x="0" y="0"/>
                      <a:ext cx="2917190" cy="1191895"/>
                    </a:xfrm>
                    <a:prstGeom prst="rect">
                      <a:avLst/>
                    </a:prstGeom>
                  </pic:spPr>
                </pic:pic>
              </a:graphicData>
            </a:graphic>
          </wp:inline>
        </w:drawing>
      </w:r>
    </w:p>
    <w:p w14:paraId="7B19E3AA" w14:textId="77777777" w:rsidR="00D62A73" w:rsidRDefault="00D62A73" w:rsidP="00D62A73">
      <w:pPr>
        <w:pStyle w:val="a4"/>
        <w:shd w:val="clear" w:color="auto" w:fill="auto"/>
        <w:ind w:left="1277"/>
        <w:rPr>
          <w:sz w:val="17"/>
          <w:szCs w:val="17"/>
        </w:rPr>
      </w:pPr>
      <w:r>
        <w:rPr>
          <w:rFonts w:ascii="SimSun" w:eastAsia="SimSun" w:hAnsi="SimSun" w:cs="SimSun"/>
          <w:color w:val="000000"/>
          <w:sz w:val="17"/>
          <w:szCs w:val="17"/>
        </w:rPr>
        <w:t>图</w:t>
      </w:r>
      <w:r>
        <w:rPr>
          <w:rFonts w:ascii="Times New Roman" w:eastAsia="Times New Roman" w:hAnsi="Times New Roman" w:cs="Times New Roman"/>
          <w:color w:val="000000"/>
          <w:sz w:val="17"/>
          <w:szCs w:val="17"/>
        </w:rPr>
        <w:t xml:space="preserve">1-3 </w:t>
      </w:r>
      <w:r>
        <w:rPr>
          <w:rFonts w:ascii="Times New Roman" w:eastAsia="Times New Roman" w:hAnsi="Times New Roman" w:cs="Times New Roman"/>
          <w:color w:val="000000"/>
          <w:sz w:val="17"/>
          <w:szCs w:val="17"/>
          <w:lang w:val="en-US" w:bidi="en-US"/>
        </w:rPr>
        <w:t>MRP</w:t>
      </w:r>
      <w:r>
        <w:rPr>
          <w:rFonts w:ascii="SimSun" w:eastAsia="SimSun" w:hAnsi="SimSun" w:cs="SimSun"/>
          <w:color w:val="000000"/>
          <w:sz w:val="17"/>
          <w:szCs w:val="17"/>
        </w:rPr>
        <w:t>逻辑流程图</w:t>
      </w:r>
    </w:p>
    <w:p w14:paraId="2B3FF2AF" w14:textId="77777777" w:rsidR="00D62A73" w:rsidRDefault="00D62A73" w:rsidP="00D62A73">
      <w:pPr>
        <w:spacing w:after="339" w:line="1" w:lineRule="exact"/>
        <w:rPr>
          <w:lang w:eastAsia="zh-CN"/>
        </w:rPr>
      </w:pPr>
    </w:p>
    <w:p w14:paraId="4F4DFC37" w14:textId="77777777" w:rsidR="00D62A73" w:rsidRDefault="00D62A73" w:rsidP="00D62A73">
      <w:pPr>
        <w:pStyle w:val="a2"/>
        <w:shd w:val="clear" w:color="auto" w:fill="auto"/>
        <w:spacing w:after="60" w:line="240" w:lineRule="auto"/>
        <w:ind w:firstLine="460"/>
        <w:jc w:val="both"/>
      </w:pPr>
      <w:r>
        <w:rPr>
          <w:rFonts w:ascii="Times New Roman" w:eastAsia="Times New Roman" w:hAnsi="Times New Roman" w:cs="Times New Roman"/>
          <w:color w:val="000000"/>
          <w:lang w:val="en-US" w:bidi="en-US"/>
        </w:rPr>
        <w:t>MRP</w:t>
      </w:r>
      <w:r>
        <w:rPr>
          <w:color w:val="000000"/>
        </w:rPr>
        <w:t>需要满足如下条件：</w:t>
      </w:r>
    </w:p>
    <w:p w14:paraId="7DD19F3F" w14:textId="77777777" w:rsidR="00D62A73" w:rsidRDefault="00D62A73" w:rsidP="00D62A73">
      <w:pPr>
        <w:pStyle w:val="a2"/>
        <w:shd w:val="clear" w:color="auto" w:fill="auto"/>
        <w:tabs>
          <w:tab w:val="left" w:pos="864"/>
        </w:tabs>
        <w:spacing w:after="60" w:line="240" w:lineRule="auto"/>
        <w:ind w:firstLine="460"/>
        <w:jc w:val="both"/>
      </w:pPr>
      <w:r>
        <w:rPr>
          <w:color w:val="000000"/>
        </w:rPr>
        <w:t>（</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要有一个主生产计划。</w:t>
      </w:r>
    </w:p>
    <w:p w14:paraId="6DD728D9" w14:textId="77777777" w:rsidR="00D62A73" w:rsidRDefault="00D62A73" w:rsidP="00D62A73">
      <w:pPr>
        <w:pStyle w:val="a2"/>
        <w:shd w:val="clear" w:color="auto" w:fill="auto"/>
        <w:tabs>
          <w:tab w:val="left" w:pos="864"/>
        </w:tabs>
        <w:spacing w:after="60" w:line="240" w:lineRule="auto"/>
        <w:ind w:firstLine="46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每项物料要有一个独立的物料代码。</w:t>
      </w:r>
    </w:p>
    <w:p w14:paraId="7246FB80" w14:textId="77777777" w:rsidR="00D62A73" w:rsidRDefault="00D62A73" w:rsidP="00D62A73">
      <w:pPr>
        <w:pStyle w:val="20"/>
        <w:shd w:val="clear" w:color="auto" w:fill="auto"/>
        <w:tabs>
          <w:tab w:val="left" w:pos="864"/>
        </w:tabs>
        <w:spacing w:after="60" w:line="240" w:lineRule="auto"/>
        <w:jc w:val="both"/>
      </w:pPr>
      <w:r>
        <w:rPr>
          <w:color w:val="000000"/>
          <w:lang w:val="zh-CN" w:bidi="zh-CN"/>
        </w:rPr>
        <w:t>（3）</w:t>
      </w:r>
      <w:r>
        <w:rPr>
          <w:color w:val="000000"/>
          <w:lang w:val="zh-CN" w:bidi="zh-CN"/>
        </w:rPr>
        <w:tab/>
      </w:r>
      <w:r>
        <w:rPr>
          <w:rFonts w:ascii="SimSun" w:eastAsia="SimSun" w:hAnsi="SimSun" w:cs="SimSun"/>
          <w:color w:val="000000"/>
          <w:lang w:val="zh-CN" w:bidi="zh-CN"/>
        </w:rPr>
        <w:t>要有一个通过物料代码表示的物料清单</w:t>
      </w:r>
      <w:r>
        <w:rPr>
          <w:color w:val="000000"/>
          <w:lang w:val="en-US" w:eastAsia="en-US" w:bidi="en-US"/>
        </w:rPr>
        <w:t>（bill of materials, BOM）</w:t>
      </w:r>
      <w:r>
        <w:rPr>
          <w:rFonts w:ascii="SimSun" w:eastAsia="SimSun" w:hAnsi="SimSun" w:cs="SimSun"/>
          <w:color w:val="000000"/>
          <w:lang w:val="en-US" w:eastAsia="en-US" w:bidi="en-US"/>
        </w:rPr>
        <w:t>。</w:t>
      </w:r>
    </w:p>
    <w:p w14:paraId="282B4248" w14:textId="77777777" w:rsidR="00D62A73" w:rsidRDefault="00D62A73" w:rsidP="00D62A73">
      <w:pPr>
        <w:pStyle w:val="a2"/>
        <w:shd w:val="clear" w:color="auto" w:fill="auto"/>
        <w:tabs>
          <w:tab w:val="left" w:pos="864"/>
        </w:tabs>
        <w:spacing w:after="140" w:line="240" w:lineRule="auto"/>
        <w:ind w:firstLine="460"/>
        <w:jc w:val="both"/>
      </w:pPr>
      <w:r>
        <w:rPr>
          <w:color w:val="000000"/>
          <w:lang w:val="en-US" w:eastAsia="en-US" w:bidi="en-US"/>
        </w:rPr>
        <w:t>（</w:t>
      </w:r>
      <w:r>
        <w:rPr>
          <w:rFonts w:ascii="Times New Roman" w:eastAsia="Times New Roman" w:hAnsi="Times New Roman" w:cs="Times New Roman"/>
          <w:color w:val="000000"/>
          <w:lang w:val="en-US" w:eastAsia="en-US" w:bidi="en-US"/>
        </w:rPr>
        <w:t>4）</w:t>
      </w:r>
      <w:r>
        <w:rPr>
          <w:rFonts w:ascii="Times New Roman" w:eastAsia="Times New Roman" w:hAnsi="Times New Roman" w:cs="Times New Roman"/>
          <w:color w:val="000000"/>
          <w:lang w:val="en-US" w:eastAsia="en-US" w:bidi="en-US"/>
        </w:rPr>
        <w:tab/>
      </w:r>
      <w:r>
        <w:rPr>
          <w:color w:val="000000"/>
        </w:rPr>
        <w:t>要有完整的库存记录。</w:t>
      </w:r>
    </w:p>
    <w:p w14:paraId="1E9A8379" w14:textId="77777777" w:rsidR="00D62A73" w:rsidRDefault="00D62A73" w:rsidP="00D62A73">
      <w:pPr>
        <w:pStyle w:val="20"/>
        <w:numPr>
          <w:ilvl w:val="0"/>
          <w:numId w:val="8"/>
        </w:numPr>
        <w:shd w:val="clear" w:color="auto" w:fill="auto"/>
        <w:tabs>
          <w:tab w:val="left" w:pos="1209"/>
        </w:tabs>
        <w:spacing w:after="140" w:line="305" w:lineRule="exact"/>
        <w:jc w:val="both"/>
      </w:pPr>
      <w:r>
        <w:rPr>
          <w:rFonts w:ascii="SimHei" w:eastAsia="SimHei" w:hAnsi="SimHei" w:cs="SimHei"/>
          <w:color w:val="000000"/>
          <w:lang w:val="zh-CN" w:bidi="zh-CN"/>
        </w:rPr>
        <w:t xml:space="preserve">闭环 </w:t>
      </w:r>
      <w:r>
        <w:rPr>
          <w:b/>
          <w:bCs/>
          <w:color w:val="000000"/>
          <w:lang w:val="en-US" w:eastAsia="en-US" w:bidi="en-US"/>
        </w:rPr>
        <w:t>MRP</w:t>
      </w:r>
    </w:p>
    <w:p w14:paraId="28B27F17" w14:textId="77777777" w:rsidR="00D62A73" w:rsidRDefault="00D62A73" w:rsidP="00D62A73">
      <w:pPr>
        <w:pStyle w:val="a2"/>
        <w:shd w:val="clear" w:color="auto" w:fill="auto"/>
        <w:spacing w:line="305" w:lineRule="exact"/>
        <w:ind w:firstLine="460"/>
        <w:jc w:val="both"/>
      </w:pPr>
      <w:r>
        <w:rPr>
          <w:color w:val="000000"/>
        </w:rPr>
        <w:t>在</w:t>
      </w:r>
      <w:r>
        <w:rPr>
          <w:rFonts w:ascii="Times New Roman" w:eastAsia="Times New Roman" w:hAnsi="Times New Roman" w:cs="Times New Roman"/>
          <w:color w:val="000000"/>
          <w:lang w:val="en-US" w:bidi="en-US"/>
        </w:rPr>
        <w:t>MRP</w:t>
      </w:r>
      <w:r>
        <w:rPr>
          <w:color w:val="000000"/>
        </w:rPr>
        <w:t>的形成、制定过程中，考虑了产品结构和库存的相关信息。但实际 生产中的条件，如企业的制造工艺、生产设备及生产规模，都是发展变化的，甚 至要受社会环境，如能源的供应、社会福利待遇等的影响。基本</w:t>
      </w:r>
      <w:r>
        <w:rPr>
          <w:rFonts w:ascii="Times New Roman" w:eastAsia="Times New Roman" w:hAnsi="Times New Roman" w:cs="Times New Roman"/>
          <w:color w:val="000000"/>
          <w:lang w:val="en-US" w:bidi="en-US"/>
        </w:rPr>
        <w:t>MRP</w:t>
      </w:r>
      <w:r>
        <w:rPr>
          <w:color w:val="000000"/>
        </w:rPr>
        <w:t>制定的采 购计划可能受供货能力或运输能力的限制而无法保障物料的及时供应。另外，如 果制定的生产计划未考虑生产线的能力，在执行时就有可能偏离计划，计划的严 肃性就会受到挑战。因此，利用基本</w:t>
      </w:r>
      <w:r>
        <w:rPr>
          <w:rFonts w:ascii="Times New Roman" w:eastAsia="Times New Roman" w:hAnsi="Times New Roman" w:cs="Times New Roman"/>
          <w:color w:val="000000"/>
          <w:lang w:val="en-US" w:bidi="en-US"/>
        </w:rPr>
        <w:t>MRP</w:t>
      </w:r>
      <w:r>
        <w:rPr>
          <w:color w:val="000000"/>
        </w:rPr>
        <w:t>原理制定的生产计划与采购计划往往 容易变得不可行。由于信息是单向的，与管理思想不一致，因此，管理信息必须 是闭环的信息流，由输入到输出，再循环影响至输入端，从而形成信息回路。因 此，随着市场的发展及基本</w:t>
      </w:r>
      <w:r>
        <w:rPr>
          <w:rFonts w:ascii="Times New Roman" w:eastAsia="Times New Roman" w:hAnsi="Times New Roman" w:cs="Times New Roman"/>
          <w:color w:val="000000"/>
          <w:lang w:val="en-US" w:bidi="en-US"/>
        </w:rPr>
        <w:t>MRP</w:t>
      </w:r>
      <w:r>
        <w:rPr>
          <w:color w:val="000000"/>
        </w:rPr>
        <w:t>应用于实践，</w:t>
      </w:r>
      <w:r>
        <w:rPr>
          <w:rFonts w:ascii="Times New Roman" w:eastAsia="Times New Roman" w:hAnsi="Times New Roman" w:cs="Times New Roman"/>
          <w:color w:val="000000"/>
        </w:rPr>
        <w:t>20</w:t>
      </w:r>
      <w:r>
        <w:rPr>
          <w:color w:val="000000"/>
        </w:rPr>
        <w:t>世纪</w:t>
      </w:r>
      <w:r>
        <w:rPr>
          <w:rFonts w:ascii="Times New Roman" w:eastAsia="Times New Roman" w:hAnsi="Times New Roman" w:cs="Times New Roman"/>
          <w:color w:val="000000"/>
        </w:rPr>
        <w:t>80</w:t>
      </w:r>
      <w:r>
        <w:rPr>
          <w:color w:val="000000"/>
        </w:rPr>
        <w:t>年代，在此基础上发 展形成了闭环</w:t>
      </w:r>
      <w:r>
        <w:rPr>
          <w:rFonts w:ascii="Times New Roman" w:eastAsia="Times New Roman" w:hAnsi="Times New Roman" w:cs="Times New Roman"/>
          <w:color w:val="000000"/>
          <w:lang w:val="en-US" w:bidi="en-US"/>
        </w:rPr>
        <w:t>MRP</w:t>
      </w:r>
      <w:r>
        <w:rPr>
          <w:color w:val="000000"/>
        </w:rPr>
        <w:t>理论。</w:t>
      </w:r>
    </w:p>
    <w:p w14:paraId="62C26FCB" w14:textId="77777777" w:rsidR="00D62A73" w:rsidRDefault="00D62A73" w:rsidP="00D62A73">
      <w:pPr>
        <w:pStyle w:val="a2"/>
        <w:shd w:val="clear" w:color="auto" w:fill="auto"/>
        <w:spacing w:line="305" w:lineRule="exact"/>
        <w:ind w:firstLine="460"/>
        <w:jc w:val="both"/>
      </w:pPr>
      <w:r>
        <w:rPr>
          <w:color w:val="000000"/>
        </w:rPr>
        <w:t>闭环</w:t>
      </w:r>
      <w:r>
        <w:rPr>
          <w:rFonts w:ascii="Times New Roman" w:eastAsia="Times New Roman" w:hAnsi="Times New Roman" w:cs="Times New Roman"/>
          <w:color w:val="000000"/>
          <w:lang w:val="en-US" w:bidi="en-US"/>
        </w:rPr>
        <w:t>MRP</w:t>
      </w:r>
      <w:r>
        <w:rPr>
          <w:color w:val="000000"/>
        </w:rPr>
        <w:t>理论认为主生产计划</w:t>
      </w:r>
      <w:r>
        <w:rPr>
          <w:color w:val="000000"/>
          <w:lang w:val="en-US" w:bidi="en-US"/>
        </w:rPr>
        <w:t>（</w:t>
      </w:r>
      <w:r>
        <w:rPr>
          <w:rFonts w:ascii="Times New Roman" w:eastAsia="Times New Roman" w:hAnsi="Times New Roman" w:cs="Times New Roman"/>
          <w:color w:val="000000"/>
          <w:lang w:val="en-US" w:bidi="en-US"/>
        </w:rPr>
        <w:t>MPS）</w:t>
      </w:r>
      <w:r>
        <w:rPr>
          <w:color w:val="000000"/>
        </w:rPr>
        <w:t>与</w:t>
      </w:r>
      <w:r>
        <w:rPr>
          <w:rFonts w:ascii="Times New Roman" w:eastAsia="Times New Roman" w:hAnsi="Times New Roman" w:cs="Times New Roman"/>
          <w:color w:val="000000"/>
          <w:lang w:val="en-US" w:bidi="en-US"/>
        </w:rPr>
        <w:t>MRP</w:t>
      </w:r>
      <w:r>
        <w:rPr>
          <w:color w:val="000000"/>
        </w:rPr>
        <w:t>应该是可行的，即考虑能</w:t>
      </w:r>
      <w:r>
        <w:rPr>
          <w:color w:val="000000"/>
        </w:rPr>
        <w:br w:type="page"/>
      </w:r>
      <w:r>
        <w:rPr>
          <w:color w:val="000000"/>
        </w:rPr>
        <w:lastRenderedPageBreak/>
        <w:t>力的约束或者对能力提出需求计划，在满足能力需求的前提下，才能保证物料需 求计划的执行和实现。在这种思想要求下，企业必须对投入与产出进行控制，也 就是对企业的能力进行校验和执行控制。闭环</w:t>
      </w:r>
      <w:r>
        <w:rPr>
          <w:rFonts w:ascii="Times New Roman" w:eastAsia="Times New Roman" w:hAnsi="Times New Roman" w:cs="Times New Roman"/>
          <w:color w:val="000000"/>
          <w:lang w:val="en-US" w:bidi="en-US"/>
        </w:rPr>
        <w:t>MRP</w:t>
      </w:r>
      <w:r>
        <w:rPr>
          <w:color w:val="000000"/>
        </w:rPr>
        <w:t>流程图如图</w:t>
      </w:r>
      <w:r>
        <w:rPr>
          <w:rFonts w:ascii="Times New Roman" w:eastAsia="Times New Roman" w:hAnsi="Times New Roman" w:cs="Times New Roman"/>
          <w:color w:val="000000"/>
          <w:lang w:val="en-US" w:bidi="en-US"/>
        </w:rPr>
        <w:t>1-4</w:t>
      </w:r>
      <w:r>
        <w:rPr>
          <w:color w:val="000000"/>
        </w:rPr>
        <w:t>所示。</w:t>
      </w:r>
    </w:p>
    <w:p w14:paraId="5847A1CD" w14:textId="77777777" w:rsidR="00D62A73" w:rsidRDefault="00D62A73" w:rsidP="00D62A73">
      <w:pPr>
        <w:pStyle w:val="a2"/>
        <w:shd w:val="clear" w:color="auto" w:fill="auto"/>
        <w:spacing w:line="341" w:lineRule="exact"/>
        <w:ind w:left="160" w:firstLine="440"/>
        <w:jc w:val="both"/>
      </w:pPr>
      <w:r>
        <w:rPr>
          <w:color w:val="000000"/>
        </w:rPr>
        <w:t>从图</w:t>
      </w:r>
      <w:r>
        <w:rPr>
          <w:rFonts w:ascii="Times New Roman" w:eastAsia="Times New Roman" w:hAnsi="Times New Roman" w:cs="Times New Roman"/>
          <w:color w:val="000000"/>
          <w:lang w:val="en-US" w:bidi="en-US"/>
        </w:rPr>
        <w:t>1-4</w:t>
      </w:r>
      <w:r>
        <w:rPr>
          <w:color w:val="000000"/>
        </w:rPr>
        <w:t>中可以看出闭环</w:t>
      </w:r>
      <w:r>
        <w:rPr>
          <w:rFonts w:ascii="Times New Roman" w:eastAsia="Times New Roman" w:hAnsi="Times New Roman" w:cs="Times New Roman"/>
          <w:color w:val="000000"/>
          <w:lang w:val="en-US" w:bidi="en-US"/>
        </w:rPr>
        <w:t>MRP</w:t>
      </w:r>
      <w:r>
        <w:rPr>
          <w:color w:val="000000"/>
        </w:rPr>
        <w:t>具有如下 特点：</w:t>
      </w:r>
    </w:p>
    <w:p w14:paraId="4F171442" w14:textId="77777777" w:rsidR="00D62A73" w:rsidRDefault="00D62A73" w:rsidP="00D62A73">
      <w:pPr>
        <w:pStyle w:val="a2"/>
        <w:shd w:val="clear" w:color="auto" w:fill="auto"/>
        <w:tabs>
          <w:tab w:val="left" w:pos="1018"/>
        </w:tabs>
        <w:spacing w:line="317" w:lineRule="exact"/>
        <w:ind w:left="160" w:firstLine="440"/>
        <w:jc w:val="both"/>
      </w:pPr>
      <w:r>
        <w:rPr>
          <w:color w:val="000000"/>
        </w:rPr>
        <w:t>（</w:t>
      </w:r>
      <w:r>
        <w:rPr>
          <w:rFonts w:ascii="Times New Roman" w:eastAsia="Times New Roman" w:hAnsi="Times New Roman" w:cs="Times New Roman"/>
          <w:color w:val="000000"/>
        </w:rPr>
        <w:t>1）</w:t>
      </w:r>
      <w:r>
        <w:rPr>
          <w:rFonts w:ascii="Times New Roman" w:eastAsia="Times New Roman" w:hAnsi="Times New Roman" w:cs="Times New Roman"/>
          <w:color w:val="000000"/>
        </w:rPr>
        <w:tab/>
      </w:r>
      <w:r>
        <w:rPr>
          <w:color w:val="000000"/>
        </w:rPr>
        <w:t>主生产计划来源于企业的生产经营 规划与市场需求（如合同、客户订单等）。</w:t>
      </w:r>
    </w:p>
    <w:p w14:paraId="4370F933" w14:textId="77777777" w:rsidR="00D62A73" w:rsidRDefault="00D62A73" w:rsidP="00D62A73">
      <w:pPr>
        <w:pStyle w:val="a2"/>
        <w:shd w:val="clear" w:color="auto" w:fill="auto"/>
        <w:tabs>
          <w:tab w:val="left" w:pos="1018"/>
        </w:tabs>
        <w:spacing w:line="319" w:lineRule="exact"/>
        <w:ind w:left="160" w:firstLine="44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主生产计划与物料需求计划的运行 伴随着能力与负荷的运行，保证计划是可 靠的。</w:t>
      </w:r>
    </w:p>
    <w:p w14:paraId="6014EF78" w14:textId="77777777" w:rsidR="00D62A73" w:rsidRDefault="00D62A73" w:rsidP="00D62A73">
      <w:pPr>
        <w:pStyle w:val="a2"/>
        <w:shd w:val="clear" w:color="auto" w:fill="auto"/>
        <w:tabs>
          <w:tab w:val="left" w:pos="1018"/>
        </w:tabs>
        <w:spacing w:line="314" w:lineRule="exact"/>
        <w:ind w:left="160" w:firstLine="440"/>
        <w:jc w:val="both"/>
      </w:pPr>
      <w:r>
        <w:rPr>
          <w:color w:val="000000"/>
        </w:rPr>
        <w:t>（</w:t>
      </w: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采购与生产加工的作业计划与执行 是物流的加工变化过程，同时又是控制能力 的投入与产出过程。</w:t>
      </w:r>
    </w:p>
    <w:p w14:paraId="1E33B58C" w14:textId="77777777" w:rsidR="00D62A73" w:rsidRDefault="00D62A73" w:rsidP="00D62A73">
      <w:pPr>
        <w:pStyle w:val="a2"/>
        <w:shd w:val="clear" w:color="auto" w:fill="auto"/>
        <w:tabs>
          <w:tab w:val="left" w:pos="1018"/>
        </w:tabs>
        <w:spacing w:line="314" w:lineRule="exact"/>
        <w:ind w:left="160" w:firstLine="440"/>
        <w:jc w:val="both"/>
      </w:pPr>
      <w:r>
        <w:rPr>
          <w:color w:val="000000"/>
        </w:rPr>
        <w:t>（</w:t>
      </w: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color w:val="000000"/>
        </w:rPr>
        <w:t>能力的执行情况最终反馈到计划制 定层，整个过程是能力的不断执行与调整的 过程。</w:t>
      </w:r>
    </w:p>
    <w:p w14:paraId="40C8855D" w14:textId="77777777" w:rsidR="00D62A73" w:rsidRDefault="00D62A73" w:rsidP="00D62A73">
      <w:pPr>
        <w:pStyle w:val="a2"/>
        <w:shd w:val="clear" w:color="auto" w:fill="auto"/>
        <w:spacing w:line="317" w:lineRule="exact"/>
        <w:ind w:left="160" w:firstLine="440"/>
        <w:jc w:val="both"/>
      </w:pPr>
      <w:r>
        <w:rPr>
          <w:color w:val="000000"/>
        </w:rPr>
        <w:t>根据闭环</w:t>
      </w:r>
      <w:r>
        <w:rPr>
          <w:rFonts w:ascii="Times New Roman" w:eastAsia="Times New Roman" w:hAnsi="Times New Roman" w:cs="Times New Roman"/>
          <w:color w:val="000000"/>
          <w:lang w:val="en-US" w:bidi="en-US"/>
        </w:rPr>
        <w:t>MRP</w:t>
      </w:r>
      <w:r>
        <w:rPr>
          <w:color w:val="000000"/>
        </w:rPr>
        <w:t>的流程图和特点，可对整 个闭环</w:t>
      </w:r>
      <w:r>
        <w:rPr>
          <w:rFonts w:ascii="Times New Roman" w:eastAsia="Times New Roman" w:hAnsi="Times New Roman" w:cs="Times New Roman"/>
          <w:color w:val="000000"/>
          <w:lang w:val="en-US" w:bidi="en-US"/>
        </w:rPr>
        <w:t>MRP</w:t>
      </w:r>
      <w:r>
        <w:rPr>
          <w:color w:val="000000"/>
        </w:rPr>
        <w:t>的过程概述如下：</w:t>
      </w:r>
    </w:p>
    <w:p w14:paraId="67B121E4" w14:textId="77777777" w:rsidR="00D62A73" w:rsidRDefault="00D62A73" w:rsidP="00D62A73">
      <w:pPr>
        <w:pStyle w:val="a2"/>
        <w:shd w:val="clear" w:color="auto" w:fill="auto"/>
        <w:spacing w:line="308" w:lineRule="exact"/>
        <w:ind w:left="160" w:firstLine="440"/>
        <w:jc w:val="both"/>
      </w:pPr>
      <w:r>
        <w:rPr>
          <w:color w:val="000000"/>
        </w:rPr>
        <w:t>企业根据发展的需要与市场需求来制定 企业生产规划，根据生产规划制定主生产计 划，同时进行生产能力与负荷的分析，才能达 到主生产计划基本可靠的要求。再根据主生产 计划、企业的物料库存信息、产品结构清单等</w:t>
      </w:r>
    </w:p>
    <w:p w14:paraId="116E1141" w14:textId="77777777" w:rsidR="00D62A73" w:rsidRDefault="00D62A73" w:rsidP="00D62A73">
      <w:pPr>
        <w:pStyle w:val="a2"/>
        <w:shd w:val="clear" w:color="auto" w:fill="auto"/>
        <w:spacing w:line="309" w:lineRule="exact"/>
        <w:ind w:left="160" w:firstLine="20"/>
      </w:pPr>
      <w:r>
        <w:rPr>
          <w:noProof/>
        </w:rPr>
        <w:drawing>
          <wp:anchor distT="25400" distB="290830" distL="88900" distR="88900" simplePos="0" relativeHeight="251669504" behindDoc="0" locked="0" layoutInCell="1" allowOverlap="1" wp14:anchorId="1E8694B5" wp14:editId="2C03B7AD">
            <wp:simplePos x="0" y="0"/>
            <wp:positionH relativeFrom="page">
              <wp:posOffset>3530600</wp:posOffset>
            </wp:positionH>
            <wp:positionV relativeFrom="margin">
              <wp:posOffset>758825</wp:posOffset>
            </wp:positionV>
            <wp:extent cx="1764665" cy="3462655"/>
            <wp:effectExtent l="0" t="0" r="0" b="0"/>
            <wp:wrapSquare wrapText="left"/>
            <wp:docPr id="63" name="Shape 6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3" name="Shape 63" descr="Diagram&#10;&#10;Description automatically generated"/>
                    <pic:cNvPicPr/>
                  </pic:nvPicPr>
                  <pic:blipFill>
                    <a:blip r:embed="rId12"/>
                    <a:stretch/>
                  </pic:blipFill>
                  <pic:spPr>
                    <a:xfrm>
                      <a:off x="0" y="0"/>
                      <a:ext cx="1764665" cy="3462655"/>
                    </a:xfrm>
                    <a:prstGeom prst="rect">
                      <a:avLst/>
                    </a:prstGeom>
                  </pic:spPr>
                </pic:pic>
              </a:graphicData>
            </a:graphic>
          </wp:anchor>
        </w:drawing>
      </w:r>
      <w:r>
        <w:rPr>
          <w:noProof/>
        </w:rPr>
        <mc:AlternateContent>
          <mc:Choice Requires="wps">
            <w:drawing>
              <wp:anchor distT="0" distB="0" distL="0" distR="0" simplePos="0" relativeHeight="251674624" behindDoc="0" locked="0" layoutInCell="1" allowOverlap="1" wp14:anchorId="25AA2C1C" wp14:editId="0C6AF3DC">
                <wp:simplePos x="0" y="0"/>
                <wp:positionH relativeFrom="page">
                  <wp:posOffset>3752850</wp:posOffset>
                </wp:positionH>
                <wp:positionV relativeFrom="margin">
                  <wp:posOffset>4331335</wp:posOffset>
                </wp:positionV>
                <wp:extent cx="1319530" cy="155575"/>
                <wp:effectExtent l="0" t="0" r="0" b="0"/>
                <wp:wrapNone/>
                <wp:docPr id="65" name="Shape 65"/>
                <wp:cNvGraphicFramePr/>
                <a:graphic xmlns:a="http://schemas.openxmlformats.org/drawingml/2006/main">
                  <a:graphicData uri="http://schemas.microsoft.com/office/word/2010/wordprocessingShape">
                    <wps:wsp>
                      <wps:cNvSpPr txBox="1"/>
                      <wps:spPr>
                        <a:xfrm>
                          <a:off x="0" y="0"/>
                          <a:ext cx="1319530" cy="155575"/>
                        </a:xfrm>
                        <a:prstGeom prst="rect">
                          <a:avLst/>
                        </a:prstGeom>
                        <a:noFill/>
                      </wps:spPr>
                      <wps:txbx>
                        <w:txbxContent>
                          <w:p w14:paraId="36361DD8" w14:textId="77777777" w:rsidR="00D62A73" w:rsidRDefault="00D62A73" w:rsidP="00D62A73">
                            <w:pPr>
                              <w:pStyle w:val="a4"/>
                              <w:shd w:val="clear" w:color="auto" w:fill="auto"/>
                              <w:rPr>
                                <w:sz w:val="17"/>
                                <w:szCs w:val="17"/>
                              </w:rPr>
                            </w:pPr>
                            <w:r>
                              <w:rPr>
                                <w:rFonts w:ascii="SimSun" w:eastAsia="SimSun" w:hAnsi="SimSun" w:cs="SimSun"/>
                                <w:color w:val="000000"/>
                                <w:sz w:val="17"/>
                                <w:szCs w:val="17"/>
                              </w:rPr>
                              <w:t>图</w:t>
                            </w:r>
                            <w:r>
                              <w:rPr>
                                <w:rFonts w:ascii="Times New Roman" w:eastAsia="Times New Roman" w:hAnsi="Times New Roman" w:cs="Times New Roman"/>
                                <w:color w:val="000000"/>
                                <w:sz w:val="17"/>
                                <w:szCs w:val="17"/>
                                <w:lang w:val="en-US" w:eastAsia="en-US" w:bidi="en-US"/>
                              </w:rPr>
                              <w:t>1-4</w:t>
                            </w:r>
                            <w:r>
                              <w:rPr>
                                <w:rFonts w:ascii="SimSun" w:eastAsia="SimSun" w:hAnsi="SimSun" w:cs="SimSun"/>
                                <w:color w:val="000000"/>
                                <w:sz w:val="17"/>
                                <w:szCs w:val="17"/>
                              </w:rPr>
                              <w:t>闭环</w:t>
                            </w:r>
                            <w:r>
                              <w:rPr>
                                <w:rFonts w:ascii="Times New Roman" w:eastAsia="Times New Roman" w:hAnsi="Times New Roman" w:cs="Times New Roman"/>
                                <w:color w:val="000000"/>
                                <w:sz w:val="17"/>
                                <w:szCs w:val="17"/>
                                <w:lang w:val="en-US" w:eastAsia="en-US" w:bidi="en-US"/>
                              </w:rPr>
                              <w:t>MRP</w:t>
                            </w:r>
                            <w:r>
                              <w:rPr>
                                <w:rFonts w:ascii="SimSun" w:eastAsia="SimSun" w:hAnsi="SimSun" w:cs="SimSun"/>
                                <w:color w:val="000000"/>
                                <w:sz w:val="17"/>
                                <w:szCs w:val="17"/>
                              </w:rPr>
                              <w:t>流程图</w:t>
                            </w:r>
                          </w:p>
                        </w:txbxContent>
                      </wps:txbx>
                      <wps:bodyPr lIns="0" tIns="0" rIns="0" bIns="0"/>
                    </wps:wsp>
                  </a:graphicData>
                </a:graphic>
              </wp:anchor>
            </w:drawing>
          </mc:Choice>
          <mc:Fallback>
            <w:pict>
              <v:shape w14:anchorId="25AA2C1C" id="Shape 65" o:spid="_x0000_s1039" type="#_x0000_t202" style="position:absolute;left:0;text-align:left;margin-left:295.5pt;margin-top:341.05pt;width:103.9pt;height:12.25pt;z-index:251674624;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" filled="f" stroked="f">
                <v:textbox inset="0,0,0,0">
                  <w:txbxContent>
                    <w:p w14:paraId="36361DD8" w14:textId="77777777" w:rsidR="00D62A73" w:rsidRDefault="00D62A73" w:rsidP="00D62A73">
                      <w:pPr>
                        <w:pStyle w:val="a4"/>
                        <w:shd w:val="clear" w:color="auto" w:fill="auto"/>
                        <w:rPr>
                          <w:sz w:val="17"/>
                          <w:szCs w:val="17"/>
                        </w:rPr>
                      </w:pPr>
                      <w:r>
                        <w:rPr>
                          <w:rFonts w:ascii="SimSun" w:eastAsia="SimSun" w:hAnsi="SimSun" w:cs="SimSun"/>
                          <w:color w:val="000000"/>
                          <w:sz w:val="17"/>
                          <w:szCs w:val="17"/>
                        </w:rPr>
                        <w:t>图</w:t>
                      </w:r>
                      <w:r>
                        <w:rPr>
                          <w:rFonts w:ascii="Times New Roman" w:eastAsia="Times New Roman" w:hAnsi="Times New Roman" w:cs="Times New Roman"/>
                          <w:color w:val="000000"/>
                          <w:sz w:val="17"/>
                          <w:szCs w:val="17"/>
                          <w:lang w:val="en-US" w:eastAsia="en-US" w:bidi="en-US"/>
                        </w:rPr>
                        <w:t>1-4</w:t>
                      </w:r>
                      <w:r>
                        <w:rPr>
                          <w:rFonts w:ascii="SimSun" w:eastAsia="SimSun" w:hAnsi="SimSun" w:cs="SimSun"/>
                          <w:color w:val="000000"/>
                          <w:sz w:val="17"/>
                          <w:szCs w:val="17"/>
                        </w:rPr>
                        <w:t>闭环</w:t>
                      </w:r>
                      <w:r>
                        <w:rPr>
                          <w:rFonts w:ascii="Times New Roman" w:eastAsia="Times New Roman" w:hAnsi="Times New Roman" w:cs="Times New Roman"/>
                          <w:color w:val="000000"/>
                          <w:sz w:val="17"/>
                          <w:szCs w:val="17"/>
                          <w:lang w:val="en-US" w:eastAsia="en-US" w:bidi="en-US"/>
                        </w:rPr>
                        <w:t>MRP</w:t>
                      </w:r>
                      <w:r>
                        <w:rPr>
                          <w:rFonts w:ascii="SimSun" w:eastAsia="SimSun" w:hAnsi="SimSun" w:cs="SimSun"/>
                          <w:color w:val="000000"/>
                          <w:sz w:val="17"/>
                          <w:szCs w:val="17"/>
                        </w:rPr>
                        <w:t>流程图</w:t>
                      </w:r>
                    </w:p>
                  </w:txbxContent>
                </v:textbox>
                <w10:wrap anchorx="page" anchory="margin"/>
              </v:shape>
            </w:pict>
          </mc:Fallback>
        </mc:AlternateContent>
      </w:r>
      <w:r>
        <w:rPr>
          <w:color w:val="000000"/>
        </w:rPr>
        <w:t>信息来制定物料需求计划，由物料需求计划、产品生产工艺路线产生对能力的需 求，由车间各加工工序能力数据（即工作中心能力）生成对能力的需求，通过对能 力的需求及供应的平衡，验证物料需求计划。如果这个阶段无法平衡能力，还有可 能修改主生产计划。采购与车间作业按照平衡能力后的物料需求计划执行，并进行</w:t>
      </w:r>
    </w:p>
    <w:p w14:paraId="4698B3E5" w14:textId="77777777" w:rsidR="00D62A73" w:rsidRDefault="00D62A73" w:rsidP="00D62A73">
      <w:pPr>
        <w:pStyle w:val="a2"/>
        <w:shd w:val="clear" w:color="auto" w:fill="auto"/>
        <w:spacing w:after="60" w:line="298" w:lineRule="exact"/>
        <w:ind w:left="580" w:hanging="400"/>
      </w:pPr>
      <w:r>
        <w:rPr>
          <w:color w:val="000000"/>
        </w:rPr>
        <w:t>能力的控制，即输入输出控制，再根据作业执行结果反馈到计划层。 闭环</w:t>
      </w:r>
      <w:r>
        <w:rPr>
          <w:rFonts w:ascii="Times New Roman" w:eastAsia="Times New Roman" w:hAnsi="Times New Roman" w:cs="Times New Roman"/>
          <w:color w:val="000000"/>
          <w:lang w:val="en-US" w:bidi="en-US"/>
        </w:rPr>
        <w:t>MRP</w:t>
      </w:r>
      <w:r>
        <w:rPr>
          <w:color w:val="000000"/>
        </w:rPr>
        <w:t>计划需要满足如下条件：</w:t>
      </w:r>
    </w:p>
    <w:p w14:paraId="6B3A2464" w14:textId="77777777" w:rsidR="00D62A73" w:rsidRDefault="00D62A73" w:rsidP="00D62A73">
      <w:pPr>
        <w:pStyle w:val="20"/>
        <w:shd w:val="clear" w:color="auto" w:fill="auto"/>
        <w:tabs>
          <w:tab w:val="left" w:pos="998"/>
        </w:tabs>
        <w:spacing w:after="60" w:line="240" w:lineRule="auto"/>
        <w:ind w:firstLine="580"/>
      </w:pPr>
      <w:r>
        <w:rPr>
          <w:color w:val="000000"/>
          <w:lang w:val="zh-CN" w:bidi="zh-CN"/>
        </w:rPr>
        <w:t>（1）</w:t>
      </w:r>
      <w:r>
        <w:rPr>
          <w:color w:val="000000"/>
          <w:lang w:val="zh-CN" w:bidi="zh-CN"/>
        </w:rPr>
        <w:tab/>
      </w:r>
      <w:r>
        <w:rPr>
          <w:color w:val="000000"/>
          <w:lang w:val="en-US" w:bidi="en-US"/>
        </w:rPr>
        <w:t>MRP</w:t>
      </w:r>
      <w:r>
        <w:rPr>
          <w:rFonts w:ascii="SimSun" w:eastAsia="SimSun" w:hAnsi="SimSun" w:cs="SimSun"/>
          <w:color w:val="000000"/>
          <w:lang w:val="zh-CN" w:bidi="zh-CN"/>
        </w:rPr>
        <w:t>的计算结果。</w:t>
      </w:r>
    </w:p>
    <w:p w14:paraId="3093061E" w14:textId="77777777" w:rsidR="00D62A73" w:rsidRDefault="00D62A73" w:rsidP="00D62A73">
      <w:pPr>
        <w:pStyle w:val="a2"/>
        <w:shd w:val="clear" w:color="auto" w:fill="auto"/>
        <w:tabs>
          <w:tab w:val="left" w:pos="998"/>
        </w:tabs>
        <w:spacing w:after="60" w:line="240" w:lineRule="auto"/>
        <w:ind w:firstLine="580"/>
      </w:pP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工作中心的划分和定义。</w:t>
      </w:r>
    </w:p>
    <w:p w14:paraId="135E750F" w14:textId="77777777" w:rsidR="00D62A73" w:rsidRDefault="00D62A73" w:rsidP="00D62A73">
      <w:pPr>
        <w:pStyle w:val="a2"/>
        <w:shd w:val="clear" w:color="auto" w:fill="auto"/>
        <w:tabs>
          <w:tab w:val="left" w:pos="998"/>
        </w:tabs>
        <w:spacing w:after="60" w:line="240" w:lineRule="auto"/>
        <w:ind w:firstLine="580"/>
      </w:pP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工厂日历。</w:t>
      </w:r>
    </w:p>
    <w:p w14:paraId="29BD70DB" w14:textId="77777777" w:rsidR="00D62A73" w:rsidRDefault="00D62A73" w:rsidP="00D62A73">
      <w:pPr>
        <w:pStyle w:val="a2"/>
        <w:shd w:val="clear" w:color="auto" w:fill="auto"/>
        <w:tabs>
          <w:tab w:val="left" w:pos="998"/>
        </w:tabs>
        <w:spacing w:line="240" w:lineRule="auto"/>
        <w:ind w:firstLine="580"/>
      </w:pPr>
      <w:r>
        <w:rPr>
          <w:color w:val="000000"/>
        </w:rPr>
        <w:t>（</w:t>
      </w: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color w:val="000000"/>
        </w:rPr>
        <w:t>工艺路线的划分和定义。</w:t>
      </w:r>
    </w:p>
    <w:p w14:paraId="639F4212" w14:textId="77777777" w:rsidR="00D62A73" w:rsidRDefault="00D62A73" w:rsidP="00D62A73">
      <w:pPr>
        <w:pStyle w:val="a2"/>
        <w:shd w:val="clear" w:color="auto" w:fill="auto"/>
        <w:spacing w:after="60" w:line="336" w:lineRule="exact"/>
        <w:ind w:left="160" w:firstLine="440"/>
      </w:pPr>
      <w:r>
        <w:rPr>
          <w:color w:val="000000"/>
        </w:rPr>
        <w:t>闭环</w:t>
      </w:r>
      <w:r>
        <w:rPr>
          <w:rFonts w:ascii="Times New Roman" w:eastAsia="Times New Roman" w:hAnsi="Times New Roman" w:cs="Times New Roman"/>
          <w:color w:val="000000"/>
          <w:lang w:val="en-US" w:bidi="en-US"/>
        </w:rPr>
        <w:t>MRP</w:t>
      </w:r>
      <w:r>
        <w:rPr>
          <w:color w:val="000000"/>
        </w:rPr>
        <w:t>能较好地解决计划与控制问题，是计划理论的一次大飞跃。但 是，</w:t>
      </w:r>
      <w:r>
        <w:rPr>
          <w:color w:val="000000"/>
        </w:rPr>
        <w:lastRenderedPageBreak/>
        <w:t>它仍然未能彻底地解决计划与控制问题。</w:t>
      </w:r>
    </w:p>
    <w:p w14:paraId="6FB69570" w14:textId="77777777" w:rsidR="00D62A73" w:rsidRDefault="00D62A73" w:rsidP="00D62A73">
      <w:pPr>
        <w:pStyle w:val="20"/>
        <w:numPr>
          <w:ilvl w:val="0"/>
          <w:numId w:val="8"/>
        </w:numPr>
        <w:shd w:val="clear" w:color="auto" w:fill="auto"/>
        <w:tabs>
          <w:tab w:val="left" w:pos="1167"/>
        </w:tabs>
        <w:spacing w:after="60" w:line="326" w:lineRule="auto"/>
        <w:ind w:firstLine="440"/>
        <w:jc w:val="both"/>
      </w:pPr>
      <w:r>
        <w:rPr>
          <w:b/>
          <w:bCs/>
          <w:color w:val="000000"/>
          <w:lang w:val="en-US" w:eastAsia="en-US" w:bidi="en-US"/>
        </w:rPr>
        <w:t>MRPH</w:t>
      </w:r>
    </w:p>
    <w:p w14:paraId="4A8FCEEA" w14:textId="77777777" w:rsidR="00D62A73" w:rsidRDefault="00D62A73" w:rsidP="00D62A73">
      <w:pPr>
        <w:pStyle w:val="a2"/>
        <w:shd w:val="clear" w:color="auto" w:fill="auto"/>
        <w:spacing w:line="311" w:lineRule="exact"/>
        <w:ind w:firstLine="440"/>
        <w:jc w:val="both"/>
      </w:pPr>
      <w:r>
        <w:rPr>
          <w:color w:val="000000"/>
        </w:rPr>
        <w:t>从闭环</w:t>
      </w:r>
      <w:r>
        <w:rPr>
          <w:rFonts w:ascii="Times New Roman" w:eastAsia="Times New Roman" w:hAnsi="Times New Roman" w:cs="Times New Roman"/>
          <w:color w:val="000000"/>
          <w:lang w:val="en-US" w:bidi="en-US"/>
        </w:rPr>
        <w:t>MRP</w:t>
      </w:r>
      <w:r>
        <w:rPr>
          <w:color w:val="000000"/>
        </w:rPr>
        <w:t>的管理思想来看，它在生产计划的领域中确实比较先进和实 用，生产计划的控制也比较完善。闭环</w:t>
      </w:r>
      <w:r>
        <w:rPr>
          <w:rFonts w:ascii="Times New Roman" w:eastAsia="Times New Roman" w:hAnsi="Times New Roman" w:cs="Times New Roman"/>
          <w:color w:val="000000"/>
          <w:lang w:val="en-US" w:bidi="en-US"/>
        </w:rPr>
        <w:t>MRP</w:t>
      </w:r>
      <w:r>
        <w:rPr>
          <w:color w:val="000000"/>
        </w:rPr>
        <w:t>的运行过程主要是物流的过程（也 有部分信息流），但是生产的动作过程、产品从原材料的投入到成品的产出过程 都伴随着企业资金的流通过程，对这一点，闭环</w:t>
      </w:r>
      <w:r>
        <w:rPr>
          <w:rFonts w:ascii="Times New Roman" w:eastAsia="Times New Roman" w:hAnsi="Times New Roman" w:cs="Times New Roman"/>
          <w:color w:val="000000"/>
          <w:lang w:val="en-US" w:bidi="en-US"/>
        </w:rPr>
        <w:t>MRP</w:t>
      </w:r>
      <w:r>
        <w:rPr>
          <w:color w:val="000000"/>
        </w:rPr>
        <w:t>却无法反映出来。另外, 资金的动作会影响到生产的运作，如采购计划制订后，由于企业的资金短缺而无 法按时完成，这样就会影响到整个生产计划的执行。</w:t>
      </w:r>
    </w:p>
    <w:p w14:paraId="0A01D023" w14:textId="77777777" w:rsidR="00D62A73" w:rsidRDefault="00D62A73" w:rsidP="00D62A73">
      <w:pPr>
        <w:pStyle w:val="a2"/>
        <w:shd w:val="clear" w:color="auto" w:fill="auto"/>
        <w:spacing w:line="311" w:lineRule="exact"/>
        <w:ind w:firstLine="440"/>
        <w:jc w:val="both"/>
      </w:pPr>
      <w:r>
        <w:rPr>
          <w:color w:val="000000"/>
        </w:rPr>
        <w:t>有需求才有发展，市场也是由需求不断推动的。对于新问题的提出，人们就 会寻求解决方法。</w:t>
      </w:r>
      <w:r>
        <w:rPr>
          <w:rFonts w:ascii="Times New Roman" w:eastAsia="Times New Roman" w:hAnsi="Times New Roman" w:cs="Times New Roman"/>
          <w:color w:val="000000"/>
        </w:rPr>
        <w:t>1977</w:t>
      </w:r>
      <w:r>
        <w:rPr>
          <w:color w:val="000000"/>
        </w:rPr>
        <w:t>年</w:t>
      </w:r>
      <w:r>
        <w:rPr>
          <w:rFonts w:ascii="Times New Roman" w:eastAsia="Times New Roman" w:hAnsi="Times New Roman" w:cs="Times New Roman"/>
          <w:color w:val="000000"/>
        </w:rPr>
        <w:t>9</w:t>
      </w:r>
      <w:r>
        <w:rPr>
          <w:color w:val="000000"/>
        </w:rPr>
        <w:t>月，美国著名生产管理专家</w:t>
      </w:r>
      <w:r>
        <w:rPr>
          <w:rFonts w:ascii="Times New Roman" w:eastAsia="Times New Roman" w:hAnsi="Times New Roman" w:cs="Times New Roman"/>
          <w:color w:val="000000"/>
          <w:lang w:val="en-US" w:bidi="en-US"/>
        </w:rPr>
        <w:t>Oliver W. Wight</w:t>
      </w:r>
      <w:r>
        <w:rPr>
          <w:color w:val="000000"/>
        </w:rPr>
        <w:t>提出了 一个新概念——制造资源计划，它的简称即</w:t>
      </w:r>
      <w:r>
        <w:rPr>
          <w:rFonts w:ascii="Times New Roman" w:eastAsia="Times New Roman" w:hAnsi="Times New Roman" w:cs="Times New Roman"/>
          <w:color w:val="000000"/>
          <w:lang w:val="en-US" w:bidi="en-US"/>
        </w:rPr>
        <w:t>MRP,</w:t>
      </w:r>
      <w:r>
        <w:rPr>
          <w:color w:val="000000"/>
        </w:rPr>
        <w:t>但已经是广义的</w:t>
      </w:r>
      <w:r>
        <w:rPr>
          <w:rFonts w:ascii="Times New Roman" w:eastAsia="Times New Roman" w:hAnsi="Times New Roman" w:cs="Times New Roman"/>
          <w:color w:val="000000"/>
          <w:lang w:val="en-US" w:bidi="en-US"/>
        </w:rPr>
        <w:t>MRP</w:t>
      </w:r>
      <w:r>
        <w:rPr>
          <w:color w:val="000000"/>
          <w:lang w:val="en-US" w:bidi="en-US"/>
        </w:rPr>
        <w:t>。</w:t>
      </w:r>
      <w:r>
        <w:rPr>
          <w:color w:val="000000"/>
        </w:rPr>
        <w:t>为了 与传统的</w:t>
      </w:r>
      <w:r>
        <w:rPr>
          <w:rFonts w:ascii="Times New Roman" w:eastAsia="Times New Roman" w:hAnsi="Times New Roman" w:cs="Times New Roman"/>
          <w:color w:val="000000"/>
          <w:lang w:val="en-US" w:bidi="en-US"/>
        </w:rPr>
        <w:t>MRP</w:t>
      </w:r>
      <w:r>
        <w:rPr>
          <w:color w:val="000000"/>
        </w:rPr>
        <w:t>有所区别，其名称改为</w:t>
      </w:r>
      <w:proofErr w:type="spellStart"/>
      <w:r>
        <w:rPr>
          <w:rFonts w:ascii="Times New Roman" w:eastAsia="Times New Roman" w:hAnsi="Times New Roman" w:cs="Times New Roman"/>
          <w:color w:val="000000"/>
          <w:lang w:val="en-US" w:bidi="en-US"/>
        </w:rPr>
        <w:t>MRPn</w:t>
      </w:r>
      <w:proofErr w:type="spellEnd"/>
      <w:r>
        <w:rPr>
          <w:color w:val="000000"/>
          <w:lang w:val="en-US" w:bidi="en-US"/>
        </w:rPr>
        <w:t>。</w:t>
      </w:r>
      <w:r>
        <w:rPr>
          <w:rFonts w:ascii="Times New Roman" w:eastAsia="Times New Roman" w:hAnsi="Times New Roman" w:cs="Times New Roman"/>
          <w:color w:val="000000"/>
          <w:lang w:val="en-US" w:bidi="en-US"/>
        </w:rPr>
        <w:t>MRPH</w:t>
      </w:r>
      <w:r>
        <w:rPr>
          <w:color w:val="000000"/>
        </w:rPr>
        <w:t>对于制造业的企业资源 进行有效计划有一整套方法。它是一个围绕企业的基本经营目标，以生产计划为 主线，对企业制造的各种资源进行统一计划和控制的有效系统，也是使企业的物 流、信息流和资金流畅通的动态反馈系统。</w:t>
      </w:r>
    </w:p>
    <w:p w14:paraId="029A7C20" w14:textId="77777777" w:rsidR="00D62A73" w:rsidRDefault="00D62A73" w:rsidP="00D62A73">
      <w:pPr>
        <w:pStyle w:val="a2"/>
        <w:shd w:val="clear" w:color="auto" w:fill="auto"/>
        <w:spacing w:line="311" w:lineRule="exact"/>
        <w:ind w:firstLine="440"/>
        <w:jc w:val="both"/>
      </w:pPr>
      <w:r>
        <w:rPr>
          <w:color w:val="000000"/>
        </w:rPr>
        <w:t>下面对不同于闭环</w:t>
      </w:r>
      <w:r>
        <w:rPr>
          <w:rFonts w:ascii="Times New Roman" w:eastAsia="Times New Roman" w:hAnsi="Times New Roman" w:cs="Times New Roman"/>
          <w:color w:val="000000"/>
          <w:lang w:val="en-US" w:bidi="en-US"/>
        </w:rPr>
        <w:t>MRP</w:t>
      </w:r>
      <w:r>
        <w:rPr>
          <w:color w:val="000000"/>
        </w:rPr>
        <w:t>逻辑流程的部分加以描述。</w:t>
      </w:r>
    </w:p>
    <w:p w14:paraId="7B988DF2" w14:textId="77777777" w:rsidR="00D62A73" w:rsidRDefault="00D62A73" w:rsidP="00D62A73">
      <w:pPr>
        <w:pStyle w:val="a2"/>
        <w:shd w:val="clear" w:color="auto" w:fill="auto"/>
        <w:spacing w:after="220" w:line="311" w:lineRule="exact"/>
        <w:ind w:firstLine="440"/>
        <w:jc w:val="both"/>
      </w:pPr>
      <w:r>
        <w:rPr>
          <w:rFonts w:ascii="Times New Roman" w:eastAsia="Times New Roman" w:hAnsi="Times New Roman" w:cs="Times New Roman"/>
          <w:color w:val="000000"/>
          <w:lang w:val="en-US" w:bidi="en-US"/>
        </w:rPr>
        <w:t>MRPH</w:t>
      </w:r>
      <w:r>
        <w:rPr>
          <w:color w:val="000000"/>
        </w:rPr>
        <w:t>集成了应收、应付、成本及总账的财务管理。其采购作业根据采购 单、供应商信息、入库单形成应付款信息（资金计划）；可根据采购作业成本、 生产作业信息、产品结构信息、库存领料信息等产生生产成本信息</w:t>
      </w:r>
      <w:bookmarkStart w:id="20" w:name="OLE_LINK17"/>
      <w:bookmarkStart w:id="21" w:name="OLE_LINK18"/>
      <w:r>
        <w:rPr>
          <w:color w:val="000000"/>
        </w:rPr>
        <w:t>；</w:t>
      </w:r>
      <w:bookmarkEnd w:id="20"/>
      <w:bookmarkEnd w:id="21"/>
      <w:r>
        <w:rPr>
          <w:color w:val="000000"/>
        </w:rPr>
        <w:t>能把应付款 信息、应收款信息、生产成本信息和其他信息等记入总账。产品的整个制造过程 都伴随着资金流通的过程。通过对企业生产成本和资金运作过程的掌握，调整企 业的生产经营规划和生产计划，从而得到更为可行、可靠的生产计划。</w:t>
      </w:r>
    </w:p>
    <w:p w14:paraId="268A7135" w14:textId="77777777" w:rsidR="00D62A73" w:rsidRDefault="00D62A73" w:rsidP="00D62A73">
      <w:pPr>
        <w:pStyle w:val="20"/>
        <w:numPr>
          <w:ilvl w:val="0"/>
          <w:numId w:val="8"/>
        </w:numPr>
        <w:shd w:val="clear" w:color="auto" w:fill="auto"/>
        <w:tabs>
          <w:tab w:val="left" w:pos="1167"/>
        </w:tabs>
        <w:spacing w:after="60" w:line="326" w:lineRule="auto"/>
        <w:ind w:firstLine="440"/>
        <w:jc w:val="both"/>
      </w:pPr>
      <w:r>
        <w:rPr>
          <w:b/>
          <w:bCs/>
          <w:color w:val="000000"/>
          <w:lang w:val="en-US" w:eastAsia="en-US" w:bidi="en-US"/>
        </w:rPr>
        <w:t>ERP</w:t>
      </w:r>
    </w:p>
    <w:p w14:paraId="2825C536" w14:textId="77777777" w:rsidR="00D62A73" w:rsidRDefault="00D62A73" w:rsidP="00D62A73">
      <w:pPr>
        <w:pStyle w:val="a2"/>
        <w:shd w:val="clear" w:color="auto" w:fill="auto"/>
        <w:spacing w:line="308" w:lineRule="exact"/>
        <w:ind w:firstLine="440"/>
        <w:jc w:val="both"/>
      </w:pPr>
      <w:r>
        <w:rPr>
          <w:rFonts w:ascii="Times New Roman" w:eastAsia="Times New Roman" w:hAnsi="Times New Roman" w:cs="Times New Roman"/>
          <w:color w:val="000000"/>
          <w:lang w:val="en-US" w:bidi="en-US"/>
        </w:rPr>
        <w:t>MRPU</w:t>
      </w:r>
      <w:r>
        <w:rPr>
          <w:color w:val="000000"/>
        </w:rPr>
        <w:t>对生产力的发展与信息技术的应用产生了深远的影响，但是随着市 场竞争日趋激烈和科技的进步，</w:t>
      </w:r>
      <w:r>
        <w:rPr>
          <w:rFonts w:ascii="Times New Roman" w:eastAsia="Times New Roman" w:hAnsi="Times New Roman" w:cs="Times New Roman"/>
          <w:color w:val="000000"/>
          <w:lang w:val="en-US" w:bidi="en-US"/>
        </w:rPr>
        <w:t>MRPH</w:t>
      </w:r>
      <w:r>
        <w:rPr>
          <w:color w:val="000000"/>
        </w:rPr>
        <w:t>的思想也逐步显示出了其局限性，主要 表现在以下几个方面：</w:t>
      </w:r>
    </w:p>
    <w:p w14:paraId="4C0B82FB" w14:textId="77777777" w:rsidR="00D62A73" w:rsidRDefault="00D62A73" w:rsidP="00D62A73">
      <w:pPr>
        <w:pStyle w:val="a2"/>
        <w:shd w:val="clear" w:color="auto" w:fill="auto"/>
        <w:spacing w:after="60" w:line="308" w:lineRule="exact"/>
        <w:ind w:firstLine="440"/>
        <w:jc w:val="both"/>
      </w:pPr>
      <w:r>
        <w:rPr>
          <w:color w:val="000000"/>
        </w:rPr>
        <w:t>（</w:t>
      </w:r>
      <w:r>
        <w:rPr>
          <w:rFonts w:ascii="Times New Roman" w:eastAsia="Times New Roman" w:hAnsi="Times New Roman" w:cs="Times New Roman"/>
          <w:color w:val="000000"/>
        </w:rPr>
        <w:t>1</w:t>
      </w:r>
      <w:r>
        <w:rPr>
          <w:color w:val="000000"/>
        </w:rPr>
        <w:t xml:space="preserve">）企业竞争范围的扩大。要求在企业的各个方面加强管理，并要求企业有 更高的信息化集成，要求对企业的整体资源进行集成管理，而不仅仅对制造资源 进行集成管理。现代企业都意识到，企业的竞争是综合实力的竞争，要求企业有 更强的资金实力和更快的市场响应速度。因此，信息管理系统与理论仅停留在对 制造部分的信息集成与理论研究上是远远不够的。与竞争有关的物流、信息及资 金要从制造部分扩展到全面质量管理、企业的所有资源（分销资源、人力资源和 服务资源等）及市场信息和资源，并且要求能够处理工作流。在这些方面， </w:t>
      </w:r>
      <w:r>
        <w:rPr>
          <w:rFonts w:ascii="Times New Roman" w:eastAsia="Times New Roman" w:hAnsi="Times New Roman" w:cs="Times New Roman"/>
          <w:color w:val="000000"/>
          <w:lang w:val="en-US" w:eastAsia="en-US" w:bidi="en-US"/>
        </w:rPr>
        <w:t>MRPH</w:t>
      </w:r>
      <w:r>
        <w:rPr>
          <w:color w:val="000000"/>
        </w:rPr>
        <w:t>都已经无法满足。</w:t>
      </w:r>
    </w:p>
    <w:p w14:paraId="70ACB345" w14:textId="77777777" w:rsidR="00D62A73" w:rsidRDefault="00D62A73" w:rsidP="00D62A73">
      <w:pPr>
        <w:pStyle w:val="a2"/>
        <w:numPr>
          <w:ilvl w:val="0"/>
          <w:numId w:val="1"/>
        </w:numPr>
        <w:shd w:val="clear" w:color="auto" w:fill="auto"/>
        <w:tabs>
          <w:tab w:val="left" w:pos="847"/>
        </w:tabs>
        <w:spacing w:line="310" w:lineRule="exact"/>
        <w:ind w:firstLine="460"/>
        <w:jc w:val="both"/>
      </w:pPr>
      <w:r>
        <w:rPr>
          <w:color w:val="000000"/>
        </w:rPr>
        <w:lastRenderedPageBreak/>
        <w:t xml:space="preserve">企业规模不断扩大。多集团、多工厂要求协同作战，统一部署，这已超 出了 </w:t>
      </w:r>
      <w:r>
        <w:rPr>
          <w:rFonts w:ascii="Times New Roman" w:eastAsia="Times New Roman" w:hAnsi="Times New Roman" w:cs="Times New Roman"/>
          <w:color w:val="000000"/>
          <w:lang w:val="en-US" w:bidi="en-US"/>
        </w:rPr>
        <w:t>MRPQ</w:t>
      </w:r>
      <w:r>
        <w:rPr>
          <w:color w:val="000000"/>
        </w:rPr>
        <w:t>的管理范围。全球范围内的企业兼并和联合潮流方兴未艾，大型企 业集团和跨国集团不断涌现，企业规模越来越大，这就要求集团与集团之间、集 团内与工厂之间统一计划，协调生产步骤，汇总信息，协调集团内部资源。这些 既要独立，又要统一的资源共享是</w:t>
      </w:r>
      <w:r>
        <w:rPr>
          <w:rFonts w:ascii="Times New Roman" w:eastAsia="Times New Roman" w:hAnsi="Times New Roman" w:cs="Times New Roman"/>
          <w:color w:val="000000"/>
          <w:lang w:val="en-US" w:bidi="en-US"/>
        </w:rPr>
        <w:t>MRPD</w:t>
      </w:r>
      <w:r>
        <w:rPr>
          <w:color w:val="000000"/>
        </w:rPr>
        <w:t>目前无法解决的。</w:t>
      </w:r>
    </w:p>
    <w:p w14:paraId="2C6640F9" w14:textId="77777777" w:rsidR="00D62A73" w:rsidRDefault="00D62A73" w:rsidP="00D62A73">
      <w:pPr>
        <w:pStyle w:val="a2"/>
        <w:numPr>
          <w:ilvl w:val="0"/>
          <w:numId w:val="1"/>
        </w:numPr>
        <w:shd w:val="clear" w:color="auto" w:fill="auto"/>
        <w:tabs>
          <w:tab w:val="left" w:pos="847"/>
        </w:tabs>
        <w:spacing w:line="310" w:lineRule="exact"/>
        <w:ind w:firstLine="460"/>
        <w:jc w:val="both"/>
      </w:pPr>
      <w:r>
        <w:rPr>
          <w:color w:val="000000"/>
        </w:rPr>
        <w:t>信息全球化趋势的发展，要求企业之间加强信息交流和信息共享。企业 之间既是竞争对手，又是合作伙伴。信息管理要求扩大到整个供应链的管理，这 些更是</w:t>
      </w:r>
      <w:r>
        <w:rPr>
          <w:rFonts w:ascii="Times New Roman" w:eastAsia="Times New Roman" w:hAnsi="Times New Roman" w:cs="Times New Roman"/>
          <w:color w:val="000000"/>
          <w:lang w:val="en-US" w:bidi="en-US"/>
        </w:rPr>
        <w:t>MRPH</w:t>
      </w:r>
      <w:r>
        <w:rPr>
          <w:color w:val="000000"/>
        </w:rPr>
        <w:t>所不能解决的。</w:t>
      </w:r>
    </w:p>
    <w:p w14:paraId="69D7614D" w14:textId="77777777" w:rsidR="00D62A73" w:rsidRDefault="00D62A73" w:rsidP="00D62A73">
      <w:pPr>
        <w:pStyle w:val="a2"/>
        <w:shd w:val="clear" w:color="auto" w:fill="auto"/>
        <w:spacing w:line="310" w:lineRule="exact"/>
        <w:ind w:firstLine="460"/>
        <w:jc w:val="both"/>
      </w:pPr>
      <w:r>
        <w:rPr>
          <w:color w:val="000000"/>
        </w:rPr>
        <w:t>随着全球信息的飞速发展，尤其是</w:t>
      </w:r>
      <w:r>
        <w:rPr>
          <w:rFonts w:ascii="Times New Roman" w:eastAsia="Times New Roman" w:hAnsi="Times New Roman" w:cs="Times New Roman"/>
          <w:color w:val="000000"/>
          <w:lang w:val="en-US" w:bidi="en-US"/>
        </w:rPr>
        <w:t>Internet</w:t>
      </w:r>
      <w:r>
        <w:rPr>
          <w:color w:val="000000"/>
        </w:rPr>
        <w:t>的发展与应用，企业与客户、企 业与供应商、企业与用户之间、甚至是竞争对手之间都要求对市场信息快速响 应，信息共享。越来越多的企业之间的业务在互联网上进行，这些都向企业的信 息化提出了新的要求。</w:t>
      </w:r>
    </w:p>
    <w:p w14:paraId="06BCC6CE" w14:textId="77777777" w:rsidR="00D62A73" w:rsidRDefault="00D62A73" w:rsidP="00D62A73">
      <w:pPr>
        <w:pStyle w:val="20"/>
        <w:shd w:val="clear" w:color="auto" w:fill="auto"/>
        <w:spacing w:line="310" w:lineRule="exact"/>
        <w:jc w:val="both"/>
      </w:pPr>
      <w:r>
        <w:rPr>
          <w:rFonts w:ascii="SimSun" w:eastAsia="SimSun" w:hAnsi="SimSun" w:cs="SimSun"/>
          <w:color w:val="000000"/>
          <w:lang w:val="zh-CN" w:bidi="zh-CN"/>
        </w:rPr>
        <w:t>随着现代管理思想和方法的提出和发展，如</w:t>
      </w:r>
      <w:r>
        <w:rPr>
          <w:color w:val="000000"/>
          <w:lang w:val="en-US" w:bidi="en-US"/>
        </w:rPr>
        <w:t>JIT</w:t>
      </w:r>
      <w:r>
        <w:rPr>
          <w:rFonts w:ascii="SimSun" w:eastAsia="SimSun" w:hAnsi="SimSun" w:cs="SimSun"/>
          <w:color w:val="000000"/>
          <w:lang w:val="en-US" w:bidi="en-US"/>
        </w:rPr>
        <w:t>、</w:t>
      </w:r>
      <w:r>
        <w:rPr>
          <w:rFonts w:ascii="SimSun" w:eastAsia="SimSun" w:hAnsi="SimSun" w:cs="SimSun"/>
          <w:color w:val="000000"/>
          <w:lang w:val="zh-CN" w:bidi="zh-CN"/>
        </w:rPr>
        <w:t>全面质量管理</w:t>
      </w:r>
      <w:r>
        <w:rPr>
          <w:rFonts w:ascii="SimSun" w:eastAsia="SimSun" w:hAnsi="SimSun" w:cs="SimSun"/>
          <w:color w:val="000000"/>
          <w:lang w:val="en-US" w:bidi="en-US"/>
        </w:rPr>
        <w:t>(</w:t>
      </w:r>
      <w:r>
        <w:rPr>
          <w:color w:val="000000"/>
          <w:lang w:val="en-US" w:bidi="en-US"/>
        </w:rPr>
        <w:t>total quality control</w:t>
      </w:r>
      <w:r>
        <w:rPr>
          <w:color w:val="000000"/>
          <w:lang w:val="zh-CN" w:bidi="zh-CN"/>
        </w:rPr>
        <w:t xml:space="preserve">, </w:t>
      </w:r>
      <w:r>
        <w:rPr>
          <w:color w:val="000000"/>
          <w:lang w:val="en-US" w:bidi="en-US"/>
        </w:rPr>
        <w:t>TQC)</w:t>
      </w:r>
      <w:r>
        <w:rPr>
          <w:rFonts w:ascii="SimSun" w:eastAsia="SimSun" w:hAnsi="SimSun" w:cs="SimSun"/>
          <w:color w:val="000000"/>
          <w:lang w:val="en-US" w:bidi="en-US"/>
        </w:rPr>
        <w:t>、</w:t>
      </w:r>
      <w:r>
        <w:rPr>
          <w:rFonts w:ascii="SimSun" w:eastAsia="SimSun" w:hAnsi="SimSun" w:cs="SimSun"/>
          <w:color w:val="000000"/>
          <w:lang w:val="zh-CN" w:bidi="zh-CN"/>
        </w:rPr>
        <w:t xml:space="preserve">优化生产技术 </w:t>
      </w:r>
      <w:r>
        <w:rPr>
          <w:color w:val="000000"/>
          <w:lang w:val="zh-CN" w:bidi="zh-CN"/>
        </w:rPr>
        <w:t>(</w:t>
      </w:r>
      <w:r>
        <w:rPr>
          <w:color w:val="000000"/>
          <w:lang w:val="en-US" w:bidi="en-US"/>
        </w:rPr>
        <w:t>optimized production technology, OPT)</w:t>
      </w:r>
      <w:r>
        <w:rPr>
          <w:rFonts w:ascii="SimSun" w:eastAsia="SimSun" w:hAnsi="SimSun" w:cs="SimSun"/>
          <w:color w:val="000000"/>
          <w:lang w:val="en-US" w:bidi="en-US"/>
        </w:rPr>
        <w:t>、</w:t>
      </w:r>
      <w:r>
        <w:rPr>
          <w:rFonts w:ascii="SimSun" w:eastAsia="SimSun" w:hAnsi="SimSun" w:cs="SimSun"/>
          <w:color w:val="000000"/>
          <w:lang w:val="zh-CN" w:bidi="zh-CN"/>
        </w:rPr>
        <w:t>分销资源计划</w:t>
      </w:r>
      <w:r>
        <w:rPr>
          <w:rFonts w:ascii="SimSun" w:eastAsia="SimSun" w:hAnsi="SimSun" w:cs="SimSun"/>
          <w:color w:val="000000"/>
          <w:lang w:val="en-US" w:bidi="en-US"/>
        </w:rPr>
        <w:t>(</w:t>
      </w:r>
      <w:r>
        <w:rPr>
          <w:color w:val="000000"/>
          <w:lang w:val="en-US" w:bidi="en-US"/>
        </w:rPr>
        <w:t>distribution resource planning, DRP)</w:t>
      </w:r>
      <w:r>
        <w:rPr>
          <w:rFonts w:ascii="SimSun" w:eastAsia="SimSun" w:hAnsi="SimSun" w:cs="SimSun"/>
          <w:color w:val="000000"/>
          <w:lang w:val="en-US" w:bidi="en-US"/>
        </w:rPr>
        <w:t>、</w:t>
      </w:r>
      <w:r>
        <w:rPr>
          <w:rFonts w:ascii="SimSun" w:eastAsia="SimSun" w:hAnsi="SimSun" w:cs="SimSun"/>
          <w:color w:val="000000"/>
          <w:lang w:val="zh-CN" w:bidi="zh-CN"/>
        </w:rPr>
        <w:t xml:space="preserve">制造执行系统 </w:t>
      </w:r>
      <w:r>
        <w:rPr>
          <w:color w:val="000000"/>
          <w:lang w:val="en-US" w:bidi="en-US"/>
        </w:rPr>
        <w:t>(manufacturing execute system, MES)</w:t>
      </w:r>
      <w:r>
        <w:rPr>
          <w:rFonts w:ascii="SimSun" w:eastAsia="SimSun" w:hAnsi="SimSun" w:cs="SimSun"/>
          <w:color w:val="000000"/>
          <w:lang w:val="zh-CN" w:bidi="zh-CN"/>
        </w:rPr>
        <w:t>及敏捷制造系统</w:t>
      </w:r>
      <w:r>
        <w:rPr>
          <w:color w:val="000000"/>
          <w:lang w:val="en-US" w:bidi="en-US"/>
        </w:rPr>
        <w:t>(agile manufacturing system. AMS)</w:t>
      </w:r>
      <w:r>
        <w:rPr>
          <w:rFonts w:ascii="SimSun" w:eastAsia="SimSun" w:hAnsi="SimSun" w:cs="SimSun"/>
          <w:color w:val="000000"/>
          <w:lang w:val="zh-CN" w:bidi="zh-CN"/>
        </w:rPr>
        <w:t>等现代管理思想的相继出现，</w:t>
      </w:r>
      <w:r>
        <w:rPr>
          <w:color w:val="000000"/>
          <w:lang w:val="en-US" w:bidi="en-US"/>
        </w:rPr>
        <w:t>MRPH</w:t>
      </w:r>
      <w:r>
        <w:rPr>
          <w:rFonts w:ascii="SimSun" w:eastAsia="SimSun" w:hAnsi="SimSun" w:cs="SimSun"/>
          <w:color w:val="000000"/>
          <w:lang w:val="zh-CN" w:bidi="zh-CN"/>
        </w:rPr>
        <w:t>逐步吸收和融合了其他先 进思想来完善和发展自身理论。</w:t>
      </w:r>
      <w:r>
        <w:rPr>
          <w:color w:val="000000"/>
          <w:lang w:val="zh-CN" w:bidi="zh-CN"/>
        </w:rPr>
        <w:t>20</w:t>
      </w:r>
      <w:r>
        <w:rPr>
          <w:rFonts w:ascii="SimSun" w:eastAsia="SimSun" w:hAnsi="SimSun" w:cs="SimSun"/>
          <w:color w:val="000000"/>
          <w:lang w:val="zh-CN" w:bidi="zh-CN"/>
        </w:rPr>
        <w:t>世纪</w:t>
      </w:r>
      <w:r>
        <w:rPr>
          <w:color w:val="000000"/>
          <w:lang w:val="zh-CN" w:bidi="zh-CN"/>
        </w:rPr>
        <w:t>90</w:t>
      </w:r>
      <w:r>
        <w:rPr>
          <w:rFonts w:ascii="SimSun" w:eastAsia="SimSun" w:hAnsi="SimSun" w:cs="SimSun"/>
          <w:color w:val="000000"/>
          <w:lang w:val="zh-CN" w:bidi="zh-CN"/>
        </w:rPr>
        <w:t>年代</w:t>
      </w:r>
      <w:r>
        <w:rPr>
          <w:color w:val="000000"/>
          <w:lang w:val="en-US" w:bidi="en-US"/>
        </w:rPr>
        <w:t>MRPB</w:t>
      </w:r>
      <w:r>
        <w:rPr>
          <w:rFonts w:ascii="SimSun" w:eastAsia="SimSun" w:hAnsi="SimSun" w:cs="SimSun"/>
          <w:color w:val="000000"/>
          <w:lang w:val="zh-CN" w:bidi="zh-CN"/>
        </w:rPr>
        <w:t>发展到了一个新的阶 段：</w:t>
      </w:r>
      <w:r>
        <w:rPr>
          <w:color w:val="000000"/>
          <w:lang w:val="en-US" w:bidi="en-US"/>
        </w:rPr>
        <w:t>ERP</w:t>
      </w:r>
      <w:r>
        <w:rPr>
          <w:rFonts w:ascii="SimSun" w:eastAsia="SimSun" w:hAnsi="SimSun" w:cs="SimSun"/>
          <w:color w:val="000000"/>
          <w:lang w:val="en-US" w:bidi="en-US"/>
        </w:rPr>
        <w:t>。</w:t>
      </w:r>
    </w:p>
    <w:p w14:paraId="13237BAB" w14:textId="77777777" w:rsidR="00D62A73" w:rsidRDefault="00D62A73" w:rsidP="00D62A73">
      <w:pPr>
        <w:pStyle w:val="a2"/>
        <w:shd w:val="clear" w:color="auto" w:fill="auto"/>
        <w:spacing w:line="310" w:lineRule="exact"/>
        <w:ind w:firstLine="460"/>
        <w:jc w:val="both"/>
      </w:pPr>
      <w:r>
        <w:rPr>
          <w:color w:val="000000"/>
        </w:rPr>
        <w:t>简要地说，企业的所有资源包括三大流：物流、资金流和信息流。</w:t>
      </w:r>
      <w:r>
        <w:rPr>
          <w:rFonts w:ascii="Times New Roman" w:eastAsia="Times New Roman" w:hAnsi="Times New Roman" w:cs="Times New Roman"/>
          <w:color w:val="000000"/>
          <w:lang w:val="en-US" w:bidi="en-US"/>
        </w:rPr>
        <w:t>ERP</w:t>
      </w:r>
      <w:r>
        <w:rPr>
          <w:color w:val="000000"/>
        </w:rPr>
        <w:t>也 就是对这三种资源进行全面集成管理的管理信息系统。概括地说，</w:t>
      </w:r>
      <w:r>
        <w:rPr>
          <w:rFonts w:ascii="Times New Roman" w:eastAsia="Times New Roman" w:hAnsi="Times New Roman" w:cs="Times New Roman"/>
          <w:color w:val="000000"/>
          <w:lang w:val="en-US" w:bidi="en-US"/>
        </w:rPr>
        <w:t>ERP</w:t>
      </w:r>
      <w:r>
        <w:rPr>
          <w:color w:val="000000"/>
        </w:rPr>
        <w:t>是建立 在信息技术基础上，利用现代企业的先进管理思想，全面地集成了企业的所有资 源信息，并为企业提供决策、计划、控制与经营业绩评估的全方位和系统化管理 平台。</w:t>
      </w:r>
      <w:r>
        <w:rPr>
          <w:rFonts w:ascii="Times New Roman" w:eastAsia="Times New Roman" w:hAnsi="Times New Roman" w:cs="Times New Roman"/>
          <w:color w:val="000000"/>
          <w:lang w:val="en-US" w:bidi="en-US"/>
        </w:rPr>
        <w:t>ERP</w:t>
      </w:r>
      <w:r>
        <w:rPr>
          <w:color w:val="000000"/>
        </w:rPr>
        <w:t>系统是一种管理理论和管理思想，不仅仅是信息系统。它利用企业 的所有资源，包括内部资源与外部资源，为企业制造产品或者提供服务创造最优 的解决方案，最终达到企业的经营目标。</w:t>
      </w:r>
    </w:p>
    <w:p w14:paraId="534C16C0" w14:textId="77777777" w:rsidR="00D62A73" w:rsidRDefault="00D62A73" w:rsidP="00D62A73">
      <w:pPr>
        <w:pStyle w:val="a2"/>
        <w:shd w:val="clear" w:color="auto" w:fill="auto"/>
        <w:spacing w:line="311" w:lineRule="exact"/>
        <w:ind w:firstLine="460"/>
        <w:jc w:val="both"/>
      </w:pPr>
      <w:r>
        <w:rPr>
          <w:rFonts w:ascii="Times New Roman" w:eastAsia="Times New Roman" w:hAnsi="Times New Roman" w:cs="Times New Roman"/>
          <w:color w:val="000000"/>
          <w:lang w:val="en-US" w:bidi="en-US"/>
        </w:rPr>
        <w:t>ERP</w:t>
      </w:r>
      <w:r>
        <w:rPr>
          <w:color w:val="000000"/>
        </w:rPr>
        <w:t>理论与系统是从</w:t>
      </w:r>
      <w:r>
        <w:rPr>
          <w:rFonts w:ascii="Times New Roman" w:eastAsia="Times New Roman" w:hAnsi="Times New Roman" w:cs="Times New Roman"/>
          <w:color w:val="000000"/>
          <w:lang w:val="en-US" w:bidi="en-US"/>
        </w:rPr>
        <w:t>MRPD</w:t>
      </w:r>
      <w:r>
        <w:rPr>
          <w:color w:val="000000"/>
        </w:rPr>
        <w:t xml:space="preserve">发展而来的，它除了集成了 </w:t>
      </w:r>
      <w:r>
        <w:rPr>
          <w:rFonts w:ascii="Times New Roman" w:eastAsia="Times New Roman" w:hAnsi="Times New Roman" w:cs="Times New Roman"/>
          <w:color w:val="000000"/>
          <w:lang w:val="en-US" w:bidi="en-US"/>
        </w:rPr>
        <w:t>MRPH</w:t>
      </w:r>
      <w:r>
        <w:rPr>
          <w:color w:val="000000"/>
        </w:rPr>
        <w:t>的基本思 想(制造、财务及供销)之外，还大大地扩展了管理的模块，如多工厂管理、质 量管理、设备管理、运输管理、分销资源管理、过程控制接口、数据采集接口、 电子通信等模块。它融合了离散型生产和流程型生产的特点，扩大了管理的范 围，更加灵活或“柔性”地开展业务活动，实时地响应市场需求。</w:t>
      </w:r>
      <w:r>
        <w:rPr>
          <w:rFonts w:ascii="Times New Roman" w:eastAsia="Times New Roman" w:hAnsi="Times New Roman" w:cs="Times New Roman"/>
          <w:color w:val="000000"/>
          <w:lang w:val="en-US" w:bidi="en-US"/>
        </w:rPr>
        <w:t>MRPU</w:t>
      </w:r>
      <w:r>
        <w:rPr>
          <w:color w:val="000000"/>
        </w:rPr>
        <w:t>的核 心是物流，主线是计划。伴随着物流的过程，同时存在资金流和信息流。</w:t>
      </w:r>
      <w:r>
        <w:rPr>
          <w:rFonts w:ascii="Times New Roman" w:eastAsia="Times New Roman" w:hAnsi="Times New Roman" w:cs="Times New Roman"/>
          <w:color w:val="000000"/>
          <w:lang w:val="en-US" w:bidi="en-US"/>
        </w:rPr>
        <w:t xml:space="preserve">ERP </w:t>
      </w:r>
      <w:r>
        <w:rPr>
          <w:color w:val="000000"/>
        </w:rPr>
        <w:t>管理的中心是整合企业的物流、生产制造和资金流的资源，是对企业整体资源的 全面平衡。总之，</w:t>
      </w:r>
      <w:r>
        <w:rPr>
          <w:rFonts w:ascii="Times New Roman" w:eastAsia="Times New Roman" w:hAnsi="Times New Roman" w:cs="Times New Roman"/>
          <w:color w:val="000000"/>
          <w:lang w:val="en-US" w:bidi="en-US"/>
        </w:rPr>
        <w:t>ERP</w:t>
      </w:r>
      <w:r>
        <w:rPr>
          <w:color w:val="000000"/>
        </w:rPr>
        <w:t>极大地扩展了业务管理的范围及深度，包括质量、设备、 分销、运输、多工厂管理、数据采集接口等。</w:t>
      </w:r>
    </w:p>
    <w:p w14:paraId="2911B678" w14:textId="77777777" w:rsidR="00D62A73" w:rsidRDefault="00D62A73" w:rsidP="00D62A73">
      <w:pPr>
        <w:pStyle w:val="a2"/>
        <w:shd w:val="clear" w:color="auto" w:fill="auto"/>
        <w:spacing w:after="220" w:line="314" w:lineRule="exact"/>
        <w:ind w:firstLine="460"/>
        <w:jc w:val="both"/>
      </w:pPr>
      <w:r>
        <w:rPr>
          <w:rFonts w:ascii="Times New Roman" w:eastAsia="Times New Roman" w:hAnsi="Times New Roman" w:cs="Times New Roman"/>
          <w:color w:val="000000"/>
          <w:lang w:val="en-US" w:bidi="en-US"/>
        </w:rPr>
        <w:t>ERP</w:t>
      </w:r>
      <w:r>
        <w:rPr>
          <w:color w:val="000000"/>
        </w:rPr>
        <w:t>系统包括的模块一般有销售管理、采购管理、库存管理、制造标准、 主生产计划、物料需求计划、能力需求计划、车间管理、</w:t>
      </w:r>
      <w:r>
        <w:rPr>
          <w:rFonts w:ascii="Times New Roman" w:eastAsia="Times New Roman" w:hAnsi="Times New Roman" w:cs="Times New Roman"/>
          <w:color w:val="000000"/>
          <w:lang w:val="en-US" w:bidi="en-US"/>
        </w:rPr>
        <w:t>JIT</w:t>
      </w:r>
      <w:r>
        <w:rPr>
          <w:color w:val="000000"/>
        </w:rPr>
        <w:t>管理、质量管理、 财务管理、</w:t>
      </w:r>
      <w:r>
        <w:rPr>
          <w:color w:val="000000"/>
        </w:rPr>
        <w:lastRenderedPageBreak/>
        <w:t>成本管理、应收账管理、应付账管理、现金管理、固定资产管理、工 资管理、人力资源管理、分销资源管理、设备管理、工作流管理、系统管理等。</w:t>
      </w:r>
    </w:p>
    <w:p w14:paraId="2791D098" w14:textId="77777777" w:rsidR="00D62A73" w:rsidRDefault="00D62A73" w:rsidP="00D62A73">
      <w:pPr>
        <w:pStyle w:val="20"/>
        <w:numPr>
          <w:ilvl w:val="0"/>
          <w:numId w:val="8"/>
        </w:numPr>
        <w:shd w:val="clear" w:color="auto" w:fill="auto"/>
        <w:tabs>
          <w:tab w:val="left" w:pos="1190"/>
        </w:tabs>
        <w:spacing w:after="60" w:line="326" w:lineRule="auto"/>
        <w:jc w:val="both"/>
      </w:pPr>
      <w:r>
        <w:rPr>
          <w:b/>
          <w:bCs/>
          <w:color w:val="000000"/>
          <w:lang w:val="en-US" w:eastAsia="en-US" w:bidi="en-US"/>
        </w:rPr>
        <w:t>ERP</w:t>
      </w:r>
      <w:r>
        <w:rPr>
          <w:rFonts w:ascii="SimHei" w:eastAsia="SimHei" w:hAnsi="SimHei" w:cs="SimHei"/>
          <w:color w:val="000000"/>
          <w:lang w:val="zh-CN" w:bidi="zh-CN"/>
        </w:rPr>
        <w:t>的发展</w:t>
      </w:r>
    </w:p>
    <w:p w14:paraId="1FFC1723" w14:textId="77777777" w:rsidR="00D62A73" w:rsidRDefault="00D62A73" w:rsidP="00D62A73">
      <w:pPr>
        <w:pStyle w:val="a2"/>
        <w:shd w:val="clear" w:color="auto" w:fill="auto"/>
        <w:spacing w:line="312" w:lineRule="exact"/>
        <w:ind w:firstLine="460"/>
        <w:jc w:val="both"/>
      </w:pPr>
      <w:r w:rsidRPr="00BF41E3">
        <w:rPr>
          <w:rFonts w:ascii="Times New Roman" w:eastAsia="Times New Roman" w:hAnsi="Times New Roman" w:cs="Times New Roman"/>
          <w:color w:val="000000"/>
          <w:lang w:val="en-US"/>
        </w:rPr>
        <w:t>1990</w:t>
      </w:r>
      <w:r>
        <w:rPr>
          <w:color w:val="000000"/>
        </w:rPr>
        <w:t>年</w:t>
      </w:r>
      <w:r w:rsidRPr="00BF41E3">
        <w:rPr>
          <w:color w:val="000000"/>
          <w:lang w:val="en-US"/>
        </w:rPr>
        <w:t>，</w:t>
      </w:r>
      <w:r>
        <w:rPr>
          <w:rFonts w:ascii="Times New Roman" w:eastAsia="Times New Roman" w:hAnsi="Times New Roman" w:cs="Times New Roman"/>
          <w:color w:val="000000"/>
          <w:lang w:val="en-US" w:eastAsia="en-US" w:bidi="en-US"/>
        </w:rPr>
        <w:t>Gartner Group</w:t>
      </w:r>
      <w:r>
        <w:rPr>
          <w:color w:val="000000"/>
        </w:rPr>
        <w:t>公司率先提出了</w:t>
      </w:r>
      <w:r w:rsidRPr="00BF41E3">
        <w:rPr>
          <w:color w:val="000000"/>
          <w:lang w:val="en-US"/>
        </w:rPr>
        <w:t xml:space="preserve"> </w:t>
      </w:r>
      <w:r>
        <w:rPr>
          <w:rFonts w:ascii="Times New Roman" w:eastAsia="Times New Roman" w:hAnsi="Times New Roman" w:cs="Times New Roman"/>
          <w:color w:val="000000"/>
          <w:lang w:val="en-US" w:eastAsia="en-US" w:bidi="en-US"/>
        </w:rPr>
        <w:t>ERP</w:t>
      </w:r>
      <w:r>
        <w:rPr>
          <w:color w:val="000000"/>
        </w:rPr>
        <w:t>的概念。</w:t>
      </w:r>
      <w:r>
        <w:rPr>
          <w:rFonts w:ascii="Times New Roman" w:eastAsia="Times New Roman" w:hAnsi="Times New Roman" w:cs="Times New Roman"/>
          <w:color w:val="000000"/>
        </w:rPr>
        <w:t>10</w:t>
      </w:r>
      <w:r>
        <w:rPr>
          <w:color w:val="000000"/>
        </w:rPr>
        <w:t>年之后，该公司 又提出了一个新的概念——</w:t>
      </w:r>
      <w:r>
        <w:rPr>
          <w:rFonts w:ascii="Times New Roman" w:eastAsia="Times New Roman" w:hAnsi="Times New Roman" w:cs="Times New Roman"/>
          <w:color w:val="000000"/>
          <w:lang w:val="en-US" w:bidi="en-US"/>
        </w:rPr>
        <w:t>ERPH</w:t>
      </w:r>
      <w:r>
        <w:rPr>
          <w:color w:val="000000"/>
        </w:rPr>
        <w:t>。</w:t>
      </w:r>
    </w:p>
    <w:p w14:paraId="25104ADF" w14:textId="77777777" w:rsidR="00D62A73" w:rsidRDefault="00D62A73" w:rsidP="00D62A73">
      <w:pPr>
        <w:pStyle w:val="a2"/>
        <w:shd w:val="clear" w:color="auto" w:fill="auto"/>
        <w:spacing w:line="312" w:lineRule="exact"/>
        <w:ind w:firstLine="460"/>
        <w:jc w:val="both"/>
      </w:pPr>
      <w:r>
        <w:rPr>
          <w:color w:val="000000"/>
        </w:rPr>
        <w:t>刚开始提出</w:t>
      </w:r>
      <w:r>
        <w:rPr>
          <w:rFonts w:ascii="Times New Roman" w:eastAsia="Times New Roman" w:hAnsi="Times New Roman" w:cs="Times New Roman"/>
          <w:color w:val="000000"/>
          <w:lang w:val="en-US" w:bidi="en-US"/>
        </w:rPr>
        <w:t>ERPU</w:t>
      </w:r>
      <w:r>
        <w:rPr>
          <w:color w:val="000000"/>
        </w:rPr>
        <w:t>系统概念时，很多人认为它只是</w:t>
      </w:r>
      <w:r>
        <w:rPr>
          <w:rFonts w:ascii="Times New Roman" w:eastAsia="Times New Roman" w:hAnsi="Times New Roman" w:cs="Times New Roman"/>
          <w:color w:val="000000"/>
          <w:lang w:val="en-US" w:bidi="en-US"/>
        </w:rPr>
        <w:t>ERP</w:t>
      </w:r>
      <w:r>
        <w:rPr>
          <w:color w:val="000000"/>
        </w:rPr>
        <w:t>系统的一种类型而 已，但是从</w:t>
      </w:r>
      <w:r>
        <w:rPr>
          <w:rFonts w:ascii="Times New Roman" w:eastAsia="Times New Roman" w:hAnsi="Times New Roman" w:cs="Times New Roman"/>
          <w:color w:val="000000"/>
        </w:rPr>
        <w:t>2000</w:t>
      </w:r>
      <w:r>
        <w:rPr>
          <w:color w:val="000000"/>
        </w:rPr>
        <w:t>年开始，很多供应商和用户发现，当需要把</w:t>
      </w:r>
      <w:proofErr w:type="spellStart"/>
      <w:r>
        <w:rPr>
          <w:rFonts w:ascii="Times New Roman" w:eastAsia="Times New Roman" w:hAnsi="Times New Roman" w:cs="Times New Roman"/>
          <w:color w:val="000000"/>
          <w:lang w:val="en-US" w:bidi="en-US"/>
        </w:rPr>
        <w:t>BtoB</w:t>
      </w:r>
      <w:proofErr w:type="spellEnd"/>
      <w:r>
        <w:rPr>
          <w:rFonts w:ascii="Times New Roman" w:eastAsia="Times New Roman" w:hAnsi="Times New Roman" w:cs="Times New Roman"/>
          <w:color w:val="000000"/>
          <w:lang w:val="en-US" w:bidi="en-US"/>
        </w:rPr>
        <w:t xml:space="preserve">, </w:t>
      </w:r>
      <w:proofErr w:type="spellStart"/>
      <w:r>
        <w:rPr>
          <w:rFonts w:ascii="Times New Roman" w:eastAsia="Times New Roman" w:hAnsi="Times New Roman" w:cs="Times New Roman"/>
          <w:color w:val="000000"/>
          <w:lang w:val="en-US" w:bidi="en-US"/>
        </w:rPr>
        <w:t>BtoC</w:t>
      </w:r>
      <w:proofErr w:type="spellEnd"/>
      <w:r>
        <w:rPr>
          <w:color w:val="000000"/>
        </w:rPr>
        <w:t>与作 为后台的</w:t>
      </w:r>
      <w:r>
        <w:rPr>
          <w:rFonts w:ascii="Times New Roman" w:eastAsia="Times New Roman" w:hAnsi="Times New Roman" w:cs="Times New Roman"/>
          <w:color w:val="000000"/>
          <w:lang w:val="en-US" w:bidi="en-US"/>
        </w:rPr>
        <w:t>ERP</w:t>
      </w:r>
      <w:r>
        <w:rPr>
          <w:color w:val="000000"/>
        </w:rPr>
        <w:t>系统链接时，</w:t>
      </w:r>
      <w:r>
        <w:rPr>
          <w:rFonts w:ascii="Times New Roman" w:eastAsia="Times New Roman" w:hAnsi="Times New Roman" w:cs="Times New Roman"/>
          <w:color w:val="000000"/>
          <w:lang w:val="en-US" w:bidi="en-US"/>
        </w:rPr>
        <w:t>ERP</w:t>
      </w:r>
      <w:r>
        <w:rPr>
          <w:color w:val="000000"/>
        </w:rPr>
        <w:t>系统出现了集成的危机。无论是传统的“水泥 墙”式企业，还是现代的公司，都需要解决</w:t>
      </w:r>
      <w:r>
        <w:rPr>
          <w:rFonts w:ascii="Times New Roman" w:eastAsia="Times New Roman" w:hAnsi="Times New Roman" w:cs="Times New Roman"/>
          <w:color w:val="000000"/>
          <w:lang w:val="en-US" w:bidi="en-US"/>
        </w:rPr>
        <w:t>ERP</w:t>
      </w:r>
      <w:r>
        <w:rPr>
          <w:color w:val="000000"/>
        </w:rPr>
        <w:t>系统与基于</w:t>
      </w:r>
      <w:r>
        <w:rPr>
          <w:rFonts w:ascii="Times New Roman" w:eastAsia="Times New Roman" w:hAnsi="Times New Roman" w:cs="Times New Roman"/>
          <w:color w:val="000000"/>
          <w:lang w:val="en-US" w:bidi="en-US"/>
        </w:rPr>
        <w:t>Web</w:t>
      </w:r>
      <w:r>
        <w:rPr>
          <w:color w:val="000000"/>
        </w:rPr>
        <w:t>的应用之间的 信息传递问题。这种危机就像当初企业中的各个应用独立面临的危机一样。</w:t>
      </w:r>
      <w:r>
        <w:rPr>
          <w:rFonts w:ascii="Times New Roman" w:eastAsia="Times New Roman" w:hAnsi="Times New Roman" w:cs="Times New Roman"/>
          <w:color w:val="000000"/>
          <w:lang w:val="en-US" w:bidi="en-US"/>
        </w:rPr>
        <w:t xml:space="preserve">ERP </w:t>
      </w:r>
      <w:r>
        <w:rPr>
          <w:color w:val="000000"/>
        </w:rPr>
        <w:t>系统成功地解决了企业中各个应用独立面临的危机，但是它现在又面临着与</w:t>
      </w:r>
      <w:r>
        <w:rPr>
          <w:rFonts w:ascii="Times New Roman" w:eastAsia="Times New Roman" w:hAnsi="Times New Roman" w:cs="Times New Roman"/>
          <w:color w:val="000000"/>
          <w:lang w:val="en-US" w:bidi="en-US"/>
        </w:rPr>
        <w:t>In</w:t>
      </w:r>
      <w:r>
        <w:rPr>
          <w:rFonts w:ascii="Times New Roman" w:eastAsia="Times New Roman" w:hAnsi="Times New Roman" w:cs="Times New Roman"/>
          <w:color w:val="000000"/>
          <w:lang w:val="en-US" w:bidi="en-US"/>
        </w:rPr>
        <w:softHyphen/>
        <w:t xml:space="preserve">ternet </w:t>
      </w:r>
      <w:r>
        <w:rPr>
          <w:color w:val="000000"/>
        </w:rPr>
        <w:t>集成的危机。</w:t>
      </w:r>
      <w:r>
        <w:rPr>
          <w:rFonts w:ascii="Times New Roman" w:eastAsia="Times New Roman" w:hAnsi="Times New Roman" w:cs="Times New Roman"/>
          <w:color w:val="000000"/>
          <w:lang w:val="en-US" w:bidi="en-US"/>
        </w:rPr>
        <w:t>ERPH</w:t>
      </w:r>
      <w:r>
        <w:rPr>
          <w:color w:val="000000"/>
        </w:rPr>
        <w:t>系统的出现就像</w:t>
      </w:r>
      <w:r>
        <w:rPr>
          <w:rFonts w:ascii="Times New Roman" w:eastAsia="Times New Roman" w:hAnsi="Times New Roman" w:cs="Times New Roman"/>
          <w:color w:val="000000"/>
          <w:lang w:val="en-US" w:bidi="en-US"/>
        </w:rPr>
        <w:t>ERP</w:t>
      </w:r>
      <w:r>
        <w:rPr>
          <w:color w:val="000000"/>
        </w:rPr>
        <w:t>系统当初出现时面临的局面 一样。</w:t>
      </w:r>
    </w:p>
    <w:p w14:paraId="7D15067A" w14:textId="77777777" w:rsidR="00D62A73" w:rsidRDefault="00D62A73" w:rsidP="00D62A73">
      <w:pPr>
        <w:pStyle w:val="a2"/>
        <w:shd w:val="clear" w:color="auto" w:fill="auto"/>
        <w:spacing w:line="312" w:lineRule="exact"/>
        <w:ind w:firstLine="460"/>
        <w:jc w:val="both"/>
      </w:pPr>
      <w:r>
        <w:rPr>
          <w:color w:val="000000"/>
        </w:rPr>
        <w:t>以下从几个方面对</w:t>
      </w:r>
      <w:r>
        <w:rPr>
          <w:rFonts w:ascii="Times New Roman" w:eastAsia="Times New Roman" w:hAnsi="Times New Roman" w:cs="Times New Roman"/>
          <w:color w:val="000000"/>
          <w:lang w:val="en-US" w:bidi="en-US"/>
        </w:rPr>
        <w:t>ERP</w:t>
      </w:r>
      <w:r>
        <w:rPr>
          <w:color w:val="000000"/>
        </w:rPr>
        <w:t>未来的发展趋势进行展望。</w:t>
      </w:r>
    </w:p>
    <w:p w14:paraId="2AA682BD" w14:textId="77777777" w:rsidR="00D62A73" w:rsidRDefault="00D62A73" w:rsidP="00D62A73">
      <w:pPr>
        <w:pStyle w:val="20"/>
        <w:numPr>
          <w:ilvl w:val="0"/>
          <w:numId w:val="9"/>
        </w:numPr>
        <w:shd w:val="clear" w:color="auto" w:fill="auto"/>
        <w:tabs>
          <w:tab w:val="left" w:pos="851"/>
        </w:tabs>
        <w:jc w:val="both"/>
      </w:pPr>
      <w:r>
        <w:rPr>
          <w:rFonts w:ascii="SimSun" w:eastAsia="SimSun" w:hAnsi="SimSun" w:cs="SimSun"/>
          <w:color w:val="000000"/>
          <w:lang w:val="zh-CN" w:bidi="zh-CN"/>
        </w:rPr>
        <w:t>管理范围更加扩大。</w:t>
      </w:r>
      <w:r>
        <w:rPr>
          <w:color w:val="000000"/>
          <w:lang w:val="en-US" w:bidi="en-US"/>
        </w:rPr>
        <w:t>ERP</w:t>
      </w:r>
      <w:r>
        <w:rPr>
          <w:rFonts w:ascii="SimSun" w:eastAsia="SimSun" w:hAnsi="SimSun" w:cs="SimSun"/>
          <w:color w:val="000000"/>
          <w:lang w:val="zh-CN" w:bidi="zh-CN"/>
        </w:rPr>
        <w:t>的管理范围有继续扩大的趋势，继续扩充供 应链管理</w:t>
      </w:r>
      <w:r>
        <w:rPr>
          <w:rFonts w:ascii="SimSun" w:eastAsia="SimSun" w:hAnsi="SimSun" w:cs="SimSun"/>
          <w:color w:val="000000"/>
          <w:lang w:val="en-US" w:bidi="en-US"/>
        </w:rPr>
        <w:t>(</w:t>
      </w:r>
      <w:r>
        <w:rPr>
          <w:color w:val="000000"/>
          <w:lang w:val="en-US" w:bidi="en-US"/>
        </w:rPr>
        <w:t>supply chain management</w:t>
      </w:r>
      <w:r>
        <w:rPr>
          <w:color w:val="000000"/>
          <w:lang w:val="zh-CN" w:bidi="zh-CN"/>
        </w:rPr>
        <w:t xml:space="preserve">, </w:t>
      </w:r>
      <w:r>
        <w:rPr>
          <w:color w:val="000000"/>
          <w:lang w:val="en-US" w:bidi="en-US"/>
        </w:rPr>
        <w:t>SCM),</w:t>
      </w:r>
      <w:r>
        <w:rPr>
          <w:rFonts w:ascii="SimSun" w:eastAsia="SimSun" w:hAnsi="SimSun" w:cs="SimSun"/>
          <w:color w:val="000000"/>
          <w:lang w:val="zh-CN" w:bidi="zh-CN"/>
        </w:rPr>
        <w:t>并将电子商务</w:t>
      </w:r>
      <w:r>
        <w:rPr>
          <w:rFonts w:ascii="SimSun" w:eastAsia="SimSun" w:hAnsi="SimSun" w:cs="SimSun"/>
          <w:color w:val="000000"/>
          <w:lang w:val="en-US" w:bidi="en-US"/>
        </w:rPr>
        <w:t>(</w:t>
      </w:r>
      <w:r>
        <w:rPr>
          <w:color w:val="000000"/>
          <w:lang w:val="en-US" w:bidi="en-US"/>
        </w:rPr>
        <w:t>electronic com</w:t>
      </w:r>
      <w:r>
        <w:rPr>
          <w:color w:val="000000"/>
          <w:lang w:val="en-US" w:bidi="en-US"/>
        </w:rPr>
        <w:softHyphen/>
        <w:t>merce, EC)</w:t>
      </w:r>
      <w:r>
        <w:rPr>
          <w:rFonts w:ascii="SimSun" w:eastAsia="SimSun" w:hAnsi="SimSun" w:cs="SimSun"/>
          <w:color w:val="000000"/>
          <w:lang w:val="en-US" w:bidi="en-US"/>
        </w:rPr>
        <w:t>、</w:t>
      </w:r>
      <w:r>
        <w:rPr>
          <w:rFonts w:ascii="SimSun" w:eastAsia="SimSun" w:hAnsi="SimSun" w:cs="SimSun"/>
          <w:color w:val="000000"/>
          <w:lang w:val="zh-CN" w:bidi="zh-CN"/>
        </w:rPr>
        <w:t>客户关系管理</w:t>
      </w:r>
      <w:r>
        <w:rPr>
          <w:color w:val="000000"/>
          <w:lang w:val="en-US" w:bidi="en-US"/>
        </w:rPr>
        <w:t>(customer relationship management, CRM)</w:t>
      </w:r>
      <w:r>
        <w:rPr>
          <w:rFonts w:ascii="SimSun" w:eastAsia="SimSun" w:hAnsi="SimSun" w:cs="SimSun"/>
          <w:color w:val="000000"/>
          <w:lang w:val="en-US" w:bidi="en-US"/>
        </w:rPr>
        <w:t>、</w:t>
      </w:r>
      <w:r>
        <w:rPr>
          <w:rFonts w:ascii="SimSun" w:eastAsia="SimSun" w:hAnsi="SimSun" w:cs="SimSun"/>
          <w:color w:val="000000"/>
          <w:lang w:val="zh-CN" w:bidi="zh-CN"/>
        </w:rPr>
        <w:t>办公 室自动化</w:t>
      </w:r>
      <w:r>
        <w:rPr>
          <w:color w:val="000000"/>
          <w:lang w:val="en-US" w:bidi="en-US"/>
        </w:rPr>
        <w:t>(office automatic, OA)</w:t>
      </w:r>
      <w:r>
        <w:rPr>
          <w:rFonts w:ascii="SimSun" w:eastAsia="SimSun" w:hAnsi="SimSun" w:cs="SimSun"/>
          <w:color w:val="000000"/>
          <w:lang w:val="zh-CN" w:bidi="zh-CN"/>
        </w:rPr>
        <w:t>、商业智能</w:t>
      </w:r>
      <w:r>
        <w:rPr>
          <w:rFonts w:ascii="SimSun" w:eastAsia="SimSun" w:hAnsi="SimSun" w:cs="SimSun"/>
          <w:color w:val="000000"/>
          <w:lang w:val="en-US" w:bidi="en-US"/>
        </w:rPr>
        <w:t>(</w:t>
      </w:r>
      <w:r>
        <w:rPr>
          <w:color w:val="000000"/>
          <w:lang w:val="en-US" w:bidi="en-US"/>
        </w:rPr>
        <w:t>business intelligence)</w:t>
      </w:r>
      <w:r>
        <w:rPr>
          <w:rFonts w:ascii="SimSun" w:eastAsia="SimSun" w:hAnsi="SimSun" w:cs="SimSun"/>
          <w:color w:val="000000"/>
          <w:lang w:val="zh-CN" w:bidi="zh-CN"/>
        </w:rPr>
        <w:t>、商业过程 管理</w:t>
      </w:r>
      <w:r>
        <w:rPr>
          <w:color w:val="000000"/>
          <w:lang w:val="en-US" w:bidi="en-US"/>
        </w:rPr>
        <w:t xml:space="preserve">(business process management) </w:t>
      </w:r>
      <w:r>
        <w:rPr>
          <w:color w:val="000000"/>
          <w:vertAlign w:val="subscript"/>
          <w:lang w:val="en-US" w:bidi="en-US"/>
        </w:rPr>
        <w:t>s</w:t>
      </w:r>
      <w:r>
        <w:rPr>
          <w:color w:val="000000"/>
          <w:lang w:val="en-US" w:bidi="en-US"/>
        </w:rPr>
        <w:t xml:space="preserve"> </w:t>
      </w:r>
      <w:r>
        <w:rPr>
          <w:rFonts w:ascii="SimSun" w:eastAsia="SimSun" w:hAnsi="SimSun" w:cs="SimSun"/>
          <w:color w:val="000000"/>
          <w:lang w:val="zh-CN" w:bidi="zh-CN"/>
        </w:rPr>
        <w:t>企业绩效管理</w:t>
      </w:r>
      <w:r>
        <w:rPr>
          <w:color w:val="000000"/>
          <w:lang w:val="en-US" w:bidi="en-US"/>
        </w:rPr>
        <w:t>(enterprise performance management),</w:t>
      </w:r>
      <w:r>
        <w:rPr>
          <w:rFonts w:ascii="SimSun" w:eastAsia="SimSun" w:hAnsi="SimSun" w:cs="SimSun"/>
          <w:color w:val="000000"/>
          <w:lang w:val="zh-CN" w:bidi="zh-CN"/>
        </w:rPr>
        <w:t>产品生命周期管理</w:t>
      </w:r>
      <w:r>
        <w:rPr>
          <w:color w:val="000000"/>
          <w:lang w:val="en-US" w:bidi="en-US"/>
        </w:rPr>
        <w:t>(product lifecycle management)</w:t>
      </w:r>
      <w:r>
        <w:rPr>
          <w:rFonts w:ascii="SimSun" w:eastAsia="SimSun" w:hAnsi="SimSun" w:cs="SimSun"/>
          <w:color w:val="000000"/>
          <w:lang w:val="zh-CN" w:bidi="zh-CN"/>
        </w:rPr>
        <w:t>等融入其中。</w:t>
      </w:r>
    </w:p>
    <w:p w14:paraId="50F24F6C" w14:textId="77777777" w:rsidR="00D62A73" w:rsidRDefault="00D62A73" w:rsidP="00D62A73">
      <w:pPr>
        <w:pStyle w:val="a2"/>
        <w:numPr>
          <w:ilvl w:val="0"/>
          <w:numId w:val="9"/>
        </w:numPr>
        <w:shd w:val="clear" w:color="auto" w:fill="auto"/>
        <w:tabs>
          <w:tab w:val="left" w:pos="851"/>
        </w:tabs>
        <w:spacing w:line="312" w:lineRule="exact"/>
        <w:ind w:firstLine="460"/>
        <w:jc w:val="both"/>
      </w:pPr>
      <w:r>
        <w:rPr>
          <w:color w:val="000000"/>
        </w:rPr>
        <w:t>继续支持与扩展企业的流程重组。企业的外部与内部环境变化是相当快 的。企业要适应这种快节奏的变化，就要不断地调整组织结构和业务流程。因 此，</w:t>
      </w:r>
      <w:r>
        <w:rPr>
          <w:rFonts w:ascii="Times New Roman" w:eastAsia="Times New Roman" w:hAnsi="Times New Roman" w:cs="Times New Roman"/>
          <w:color w:val="000000"/>
          <w:lang w:val="en-US" w:bidi="en-US"/>
        </w:rPr>
        <w:t>ERP</w:t>
      </w:r>
      <w:r>
        <w:rPr>
          <w:color w:val="000000"/>
        </w:rPr>
        <w:t>的发展必然要继续支持企业的这种变化，使企业的工作流程能够按照 业务的要求进行组织，以便集中相关业务人员，用最少的环节、最快的速度和最 经济的形式，完成某项业务的处理过程。</w:t>
      </w:r>
    </w:p>
    <w:p w14:paraId="7ADDB600" w14:textId="77777777" w:rsidR="00D62A73" w:rsidRDefault="00D62A73" w:rsidP="00D62A73">
      <w:pPr>
        <w:pStyle w:val="a2"/>
        <w:numPr>
          <w:ilvl w:val="0"/>
          <w:numId w:val="9"/>
        </w:numPr>
        <w:shd w:val="clear" w:color="auto" w:fill="auto"/>
        <w:tabs>
          <w:tab w:val="left" w:pos="851"/>
        </w:tabs>
        <w:spacing w:after="40" w:line="312" w:lineRule="exact"/>
        <w:ind w:firstLine="460"/>
        <w:jc w:val="both"/>
        <w:sectPr w:rsidR="00D62A73">
          <w:headerReference w:type="even" r:id="rId13"/>
          <w:headerReference w:type="default" r:id="rId14"/>
          <w:pgSz w:w="9480" w:h="13702"/>
          <w:pgMar w:top="1632" w:right="1009" w:bottom="1093" w:left="974" w:header="0" w:footer="3" w:gutter="0"/>
          <w:pgNumType w:start="2"/>
          <w:cols w:space="720"/>
          <w:noEndnote/>
          <w:docGrid w:linePitch="360"/>
        </w:sectPr>
      </w:pPr>
      <w:r>
        <w:rPr>
          <w:color w:val="000000"/>
        </w:rPr>
        <w:t>运用最先进的计算机技术。信息是企业管理和决策的依据，计算机系统 能够及时而准确地为企业提供必要的信息，因此，</w:t>
      </w:r>
      <w:r>
        <w:rPr>
          <w:rFonts w:ascii="Times New Roman" w:eastAsia="Times New Roman" w:hAnsi="Times New Roman" w:cs="Times New Roman"/>
          <w:color w:val="000000"/>
          <w:lang w:val="en-US" w:bidi="en-US"/>
        </w:rPr>
        <w:t>ERP</w:t>
      </w:r>
      <w:r>
        <w:rPr>
          <w:color w:val="000000"/>
        </w:rPr>
        <w:t>的发展是离不开先进的 计算机技术的。</w:t>
      </w:r>
      <w:r>
        <w:rPr>
          <w:rFonts w:ascii="Times New Roman" w:eastAsia="Times New Roman" w:hAnsi="Times New Roman" w:cs="Times New Roman"/>
          <w:color w:val="000000"/>
          <w:lang w:val="en-US" w:bidi="en-US"/>
        </w:rPr>
        <w:t>Internet</w:t>
      </w:r>
      <w:r>
        <w:rPr>
          <w:color w:val="000000"/>
        </w:rPr>
        <w:t>和</w:t>
      </w:r>
      <w:r>
        <w:rPr>
          <w:rFonts w:ascii="Times New Roman" w:eastAsia="Times New Roman" w:hAnsi="Times New Roman" w:cs="Times New Roman"/>
          <w:color w:val="000000"/>
          <w:lang w:val="en-US" w:bidi="en-US"/>
        </w:rPr>
        <w:t>Intranet</w:t>
      </w:r>
      <w:r>
        <w:rPr>
          <w:color w:val="000000"/>
        </w:rPr>
        <w:t>技术使企业内部及企业与企业之间的信息传 递更加畅通。面向对象技术的发展使企业内部的重组变得更加快捷和容易。计算 机在整个业务过程中产生信息的详尽记录与统计分析，使决策变得更加科学和有 目的性。新的计算机技术的不断涌现为</w:t>
      </w:r>
      <w:r>
        <w:rPr>
          <w:rFonts w:ascii="Times New Roman" w:eastAsia="Times New Roman" w:hAnsi="Times New Roman" w:cs="Times New Roman"/>
          <w:color w:val="000000"/>
          <w:lang w:val="en-US" w:bidi="en-US"/>
        </w:rPr>
        <w:t>ERP</w:t>
      </w:r>
      <w:r>
        <w:rPr>
          <w:color w:val="000000"/>
        </w:rPr>
        <w:t>的发展提供了广阔的前景。</w:t>
      </w:r>
    </w:p>
    <w:p w14:paraId="269C210D" w14:textId="77777777" w:rsidR="00D62A73" w:rsidRDefault="00D62A73" w:rsidP="00D62A73">
      <w:pPr>
        <w:pStyle w:val="22"/>
        <w:keepNext/>
        <w:keepLines/>
        <w:shd w:val="clear" w:color="auto" w:fill="auto"/>
        <w:spacing w:after="280"/>
        <w:jc w:val="center"/>
        <w:rPr>
          <w:sz w:val="26"/>
          <w:szCs w:val="26"/>
        </w:rPr>
      </w:pPr>
      <w:bookmarkStart w:id="22" w:name="bookmark8"/>
      <w:bookmarkStart w:id="23" w:name="bookmark9"/>
      <w:r>
        <w:rPr>
          <w:rFonts w:ascii="SimHei" w:eastAsia="SimHei" w:hAnsi="SimHei" w:cs="SimHei"/>
          <w:color w:val="000000"/>
          <w:sz w:val="26"/>
          <w:szCs w:val="26"/>
          <w:u w:val="none"/>
        </w:rPr>
        <w:lastRenderedPageBreak/>
        <w:t>本章小结</w:t>
      </w:r>
      <w:bookmarkEnd w:id="22"/>
      <w:bookmarkEnd w:id="23"/>
    </w:p>
    <w:p w14:paraId="4EACBDB9" w14:textId="77777777" w:rsidR="00D62A73" w:rsidRDefault="00D62A73" w:rsidP="00D62A73">
      <w:pPr>
        <w:pStyle w:val="a2"/>
        <w:shd w:val="clear" w:color="auto" w:fill="auto"/>
        <w:spacing w:after="280" w:line="317" w:lineRule="exact"/>
        <w:jc w:val="both"/>
      </w:pPr>
      <w:r>
        <w:rPr>
          <w:color w:val="000000"/>
        </w:rPr>
        <w:t>本章从</w:t>
      </w:r>
      <w:r>
        <w:rPr>
          <w:rFonts w:ascii="Times New Roman" w:eastAsia="Times New Roman" w:hAnsi="Times New Roman" w:cs="Times New Roman"/>
          <w:color w:val="000000"/>
          <w:lang w:val="en-US" w:bidi="en-US"/>
        </w:rPr>
        <w:t>ERP</w:t>
      </w:r>
      <w:r>
        <w:rPr>
          <w:color w:val="000000"/>
        </w:rPr>
        <w:t xml:space="preserve">的基本概念入手，全面介绍了 </w:t>
      </w:r>
      <w:r>
        <w:rPr>
          <w:rFonts w:ascii="Times New Roman" w:eastAsia="Times New Roman" w:hAnsi="Times New Roman" w:cs="Times New Roman"/>
          <w:color w:val="000000"/>
          <w:lang w:val="en-US" w:bidi="en-US"/>
        </w:rPr>
        <w:t>ERP</w:t>
      </w:r>
      <w:r>
        <w:rPr>
          <w:color w:val="000000"/>
        </w:rPr>
        <w:t xml:space="preserve">的定义和特点，回顾了从 </w:t>
      </w:r>
      <w:r>
        <w:rPr>
          <w:rFonts w:ascii="Times New Roman" w:eastAsia="Times New Roman" w:hAnsi="Times New Roman" w:cs="Times New Roman"/>
          <w:color w:val="000000"/>
          <w:lang w:val="en-US" w:bidi="en-US"/>
        </w:rPr>
        <w:t>ERP</w:t>
      </w:r>
      <w:r>
        <w:rPr>
          <w:color w:val="000000"/>
        </w:rPr>
        <w:t>概念的最早提出到逐步完善、清晰的过程。从</w:t>
      </w:r>
      <w:r>
        <w:rPr>
          <w:rFonts w:ascii="Times New Roman" w:eastAsia="Times New Roman" w:hAnsi="Times New Roman" w:cs="Times New Roman"/>
          <w:color w:val="000000"/>
          <w:lang w:val="en-US" w:bidi="en-US"/>
        </w:rPr>
        <w:t>ERP</w:t>
      </w:r>
      <w:r>
        <w:rPr>
          <w:color w:val="000000"/>
        </w:rPr>
        <w:t>的演变与发展的角度来 看，从订货点法到</w:t>
      </w:r>
      <w:r>
        <w:rPr>
          <w:rFonts w:ascii="Times New Roman" w:eastAsia="Times New Roman" w:hAnsi="Times New Roman" w:cs="Times New Roman"/>
          <w:color w:val="000000"/>
          <w:lang w:val="en-US" w:bidi="en-US"/>
        </w:rPr>
        <w:t>MRP</w:t>
      </w:r>
      <w:r>
        <w:rPr>
          <w:color w:val="000000"/>
          <w:lang w:val="en-US" w:bidi="en-US"/>
        </w:rPr>
        <w:t>、</w:t>
      </w:r>
      <w:r>
        <w:rPr>
          <w:color w:val="000000"/>
        </w:rPr>
        <w:t>闭环</w:t>
      </w:r>
      <w:r>
        <w:rPr>
          <w:rFonts w:ascii="Times New Roman" w:eastAsia="Times New Roman" w:hAnsi="Times New Roman" w:cs="Times New Roman"/>
          <w:color w:val="000000"/>
          <w:lang w:val="en-US" w:bidi="en-US"/>
        </w:rPr>
        <w:t>MRP</w:t>
      </w:r>
      <w:r>
        <w:rPr>
          <w:color w:val="000000"/>
          <w:lang w:val="en-US" w:bidi="en-US"/>
        </w:rPr>
        <w:t>、</w:t>
      </w:r>
      <w:r>
        <w:rPr>
          <w:rFonts w:ascii="Times New Roman" w:eastAsia="Times New Roman" w:hAnsi="Times New Roman" w:cs="Times New Roman"/>
          <w:color w:val="000000"/>
          <w:lang w:val="en-US" w:bidi="en-US"/>
        </w:rPr>
        <w:t>MRP Q</w:t>
      </w:r>
      <w:r>
        <w:rPr>
          <w:color w:val="000000"/>
        </w:rPr>
        <w:t>再到</w:t>
      </w:r>
      <w:r>
        <w:rPr>
          <w:rFonts w:ascii="Times New Roman" w:eastAsia="Times New Roman" w:hAnsi="Times New Roman" w:cs="Times New Roman"/>
          <w:color w:val="000000"/>
          <w:lang w:val="en-US" w:bidi="en-US"/>
        </w:rPr>
        <w:t>ERP</w:t>
      </w:r>
      <w:r>
        <w:rPr>
          <w:color w:val="000000"/>
        </w:rPr>
        <w:t>以及</w:t>
      </w:r>
      <w:r>
        <w:rPr>
          <w:rFonts w:ascii="Times New Roman" w:eastAsia="Times New Roman" w:hAnsi="Times New Roman" w:cs="Times New Roman"/>
          <w:color w:val="000000"/>
          <w:lang w:val="en-US" w:bidi="en-US"/>
        </w:rPr>
        <w:t>ERP</w:t>
      </w:r>
      <w:r>
        <w:rPr>
          <w:color w:val="000000"/>
        </w:rPr>
        <w:t>最新的发 展——</w:t>
      </w:r>
      <w:proofErr w:type="spellStart"/>
      <w:r>
        <w:rPr>
          <w:rFonts w:ascii="Times New Roman" w:eastAsia="Times New Roman" w:hAnsi="Times New Roman" w:cs="Times New Roman"/>
          <w:color w:val="000000"/>
          <w:lang w:val="en-US" w:bidi="en-US"/>
        </w:rPr>
        <w:t>ERPfl</w:t>
      </w:r>
      <w:proofErr w:type="spellEnd"/>
      <w:r>
        <w:rPr>
          <w:color w:val="000000"/>
        </w:rPr>
        <w:t>，</w:t>
      </w:r>
      <w:r>
        <w:rPr>
          <w:rFonts w:ascii="Times New Roman" w:eastAsia="Times New Roman" w:hAnsi="Times New Roman" w:cs="Times New Roman"/>
          <w:color w:val="000000"/>
          <w:lang w:val="en-US" w:bidi="en-US"/>
        </w:rPr>
        <w:t>ERP</w:t>
      </w:r>
      <w:r>
        <w:rPr>
          <w:color w:val="000000"/>
        </w:rPr>
        <w:t>是信息技术的发展与企业生产经营实际需求相结合的必然 产物。</w:t>
      </w:r>
    </w:p>
    <w:p w14:paraId="53F73F6B" w14:textId="77777777" w:rsidR="00D62A73" w:rsidRDefault="00D62A73" w:rsidP="00D62A73">
      <w:pPr>
        <w:pStyle w:val="a0"/>
        <w:shd w:val="clear" w:color="auto" w:fill="auto"/>
        <w:spacing w:after="380" w:line="317" w:lineRule="exact"/>
        <w:ind w:firstLine="0"/>
      </w:pPr>
      <w:r>
        <w:rPr>
          <w:rFonts w:ascii="SimHei" w:eastAsia="SimHei" w:hAnsi="SimHei" w:cs="SimHei"/>
          <w:color w:val="000000"/>
        </w:rPr>
        <w:t>＞复习思考题</w:t>
      </w:r>
    </w:p>
    <w:p w14:paraId="4F48C436" w14:textId="77777777" w:rsidR="00D62A73" w:rsidRDefault="00D62A73" w:rsidP="00D62A73">
      <w:pPr>
        <w:pStyle w:val="a0"/>
        <w:numPr>
          <w:ilvl w:val="0"/>
          <w:numId w:val="10"/>
        </w:numPr>
        <w:shd w:val="clear" w:color="auto" w:fill="auto"/>
        <w:tabs>
          <w:tab w:val="left" w:pos="690"/>
        </w:tabs>
        <w:spacing w:after="60" w:line="240" w:lineRule="auto"/>
        <w:ind w:firstLine="380"/>
        <w:jc w:val="both"/>
        <w:rPr>
          <w:sz w:val="17"/>
          <w:szCs w:val="17"/>
        </w:rPr>
      </w:pPr>
      <w:r>
        <w:rPr>
          <w:color w:val="000000"/>
          <w:sz w:val="17"/>
          <w:szCs w:val="17"/>
        </w:rPr>
        <w:t>什么是</w:t>
      </w:r>
      <w:r>
        <w:rPr>
          <w:rFonts w:ascii="Times New Roman" w:eastAsia="Times New Roman" w:hAnsi="Times New Roman" w:cs="Times New Roman"/>
          <w:color w:val="000000"/>
          <w:sz w:val="17"/>
          <w:szCs w:val="17"/>
          <w:lang w:val="en-US" w:eastAsia="en-US" w:bidi="en-US"/>
        </w:rPr>
        <w:t>ERP?</w:t>
      </w:r>
    </w:p>
    <w:p w14:paraId="359C2B60" w14:textId="77777777" w:rsidR="00D62A73" w:rsidRDefault="00D62A73" w:rsidP="00D62A73">
      <w:pPr>
        <w:pStyle w:val="30"/>
        <w:numPr>
          <w:ilvl w:val="0"/>
          <w:numId w:val="10"/>
        </w:numPr>
        <w:shd w:val="clear" w:color="auto" w:fill="auto"/>
        <w:tabs>
          <w:tab w:val="left" w:pos="690"/>
        </w:tabs>
        <w:spacing w:after="60" w:line="240" w:lineRule="auto"/>
        <w:ind w:left="0" w:firstLine="380"/>
        <w:jc w:val="both"/>
      </w:pPr>
      <w:r>
        <w:rPr>
          <w:rFonts w:ascii="Times New Roman" w:eastAsia="Times New Roman" w:hAnsi="Times New Roman" w:cs="Times New Roman"/>
          <w:color w:val="000000"/>
          <w:lang w:val="en-US" w:bidi="en-US"/>
        </w:rPr>
        <w:t>ERP</w:t>
      </w:r>
      <w:r>
        <w:rPr>
          <w:color w:val="000000"/>
        </w:rPr>
        <w:t>系统有什么特点</w:t>
      </w:r>
      <w:bookmarkStart w:id="24" w:name="OLE_LINK15"/>
      <w:bookmarkStart w:id="25" w:name="OLE_LINK16"/>
      <w:r>
        <w:rPr>
          <w:color w:val="000000"/>
        </w:rPr>
        <w:t>？</w:t>
      </w:r>
      <w:bookmarkEnd w:id="24"/>
      <w:bookmarkEnd w:id="25"/>
    </w:p>
    <w:p w14:paraId="4338E0F6" w14:textId="77777777" w:rsidR="00D62A73" w:rsidRDefault="00D62A73" w:rsidP="00D62A73">
      <w:pPr>
        <w:pStyle w:val="30"/>
        <w:numPr>
          <w:ilvl w:val="0"/>
          <w:numId w:val="10"/>
        </w:numPr>
        <w:shd w:val="clear" w:color="auto" w:fill="auto"/>
        <w:tabs>
          <w:tab w:val="left" w:pos="695"/>
        </w:tabs>
        <w:spacing w:after="60" w:line="240" w:lineRule="auto"/>
        <w:ind w:left="0" w:firstLine="380"/>
        <w:jc w:val="both"/>
      </w:pPr>
      <w:r>
        <w:rPr>
          <w:rFonts w:ascii="Times New Roman" w:eastAsia="Times New Roman" w:hAnsi="Times New Roman" w:cs="Times New Roman"/>
          <w:color w:val="000000"/>
          <w:lang w:val="en-US" w:bidi="en-US"/>
        </w:rPr>
        <w:t>MRP</w:t>
      </w:r>
      <w:r>
        <w:rPr>
          <w:color w:val="000000"/>
        </w:rPr>
        <w:t>与闭环</w:t>
      </w:r>
      <w:r>
        <w:rPr>
          <w:rFonts w:ascii="Times New Roman" w:eastAsia="Times New Roman" w:hAnsi="Times New Roman" w:cs="Times New Roman"/>
          <w:color w:val="000000"/>
          <w:lang w:val="en-US" w:bidi="en-US"/>
        </w:rPr>
        <w:t>MRP</w:t>
      </w:r>
      <w:r>
        <w:rPr>
          <w:color w:val="000000"/>
        </w:rPr>
        <w:t>的区别与联系有哪些？</w:t>
      </w:r>
    </w:p>
    <w:p w14:paraId="781B0419" w14:textId="77777777" w:rsidR="00D62A73" w:rsidRDefault="00D62A73" w:rsidP="00D62A73">
      <w:pPr>
        <w:pStyle w:val="a0"/>
        <w:numPr>
          <w:ilvl w:val="0"/>
          <w:numId w:val="10"/>
        </w:numPr>
        <w:shd w:val="clear" w:color="auto" w:fill="auto"/>
        <w:tabs>
          <w:tab w:val="left" w:pos="695"/>
        </w:tabs>
        <w:spacing w:after="60" w:line="240" w:lineRule="auto"/>
        <w:ind w:firstLine="380"/>
        <w:jc w:val="both"/>
        <w:rPr>
          <w:sz w:val="17"/>
          <w:szCs w:val="17"/>
        </w:rPr>
      </w:pPr>
      <w:r>
        <w:rPr>
          <w:rFonts w:ascii="Times New Roman" w:eastAsia="Times New Roman" w:hAnsi="Times New Roman" w:cs="Times New Roman"/>
          <w:color w:val="000000"/>
          <w:sz w:val="17"/>
          <w:szCs w:val="17"/>
          <w:lang w:val="en-US" w:eastAsia="en-US" w:bidi="en-US"/>
        </w:rPr>
        <w:t>MRPU</w:t>
      </w:r>
      <w:r>
        <w:rPr>
          <w:color w:val="000000"/>
          <w:sz w:val="17"/>
          <w:szCs w:val="17"/>
        </w:rPr>
        <w:t>与</w:t>
      </w:r>
      <w:r>
        <w:rPr>
          <w:rFonts w:ascii="Times New Roman" w:eastAsia="Times New Roman" w:hAnsi="Times New Roman" w:cs="Times New Roman"/>
          <w:color w:val="000000"/>
          <w:sz w:val="17"/>
          <w:szCs w:val="17"/>
          <w:lang w:val="en-US" w:eastAsia="en-US" w:bidi="en-US"/>
        </w:rPr>
        <w:t>MRP</w:t>
      </w:r>
      <w:r>
        <w:rPr>
          <w:color w:val="000000"/>
          <w:sz w:val="17"/>
          <w:szCs w:val="17"/>
        </w:rPr>
        <w:t>的区别有哪些？</w:t>
      </w:r>
    </w:p>
    <w:p w14:paraId="3F791EE7" w14:textId="77777777" w:rsidR="00D62A73" w:rsidRDefault="00D62A73" w:rsidP="00D62A73">
      <w:pPr>
        <w:pStyle w:val="30"/>
        <w:numPr>
          <w:ilvl w:val="0"/>
          <w:numId w:val="10"/>
        </w:numPr>
        <w:shd w:val="clear" w:color="auto" w:fill="auto"/>
        <w:tabs>
          <w:tab w:val="left" w:pos="695"/>
        </w:tabs>
        <w:spacing w:after="60" w:line="240" w:lineRule="auto"/>
        <w:ind w:left="0" w:firstLine="380"/>
        <w:jc w:val="both"/>
      </w:pPr>
      <w:r>
        <w:rPr>
          <w:color w:val="000000"/>
        </w:rPr>
        <w:t>相对于</w:t>
      </w:r>
      <w:r>
        <w:rPr>
          <w:rFonts w:ascii="Times New Roman" w:eastAsia="Times New Roman" w:hAnsi="Times New Roman" w:cs="Times New Roman"/>
          <w:color w:val="000000"/>
          <w:lang w:val="en-US" w:bidi="en-US"/>
        </w:rPr>
        <w:t>ERP</w:t>
      </w:r>
      <w:r>
        <w:rPr>
          <w:color w:val="000000"/>
        </w:rPr>
        <w:t>来说，</w:t>
      </w:r>
      <w:r>
        <w:rPr>
          <w:rFonts w:ascii="Times New Roman" w:eastAsia="Times New Roman" w:hAnsi="Times New Roman" w:cs="Times New Roman"/>
          <w:color w:val="000000"/>
          <w:lang w:val="en-US" w:bidi="en-US"/>
        </w:rPr>
        <w:t>MRPU</w:t>
      </w:r>
      <w:r>
        <w:rPr>
          <w:color w:val="000000"/>
        </w:rPr>
        <w:t>思想的局限性是什么？</w:t>
      </w:r>
    </w:p>
    <w:p w14:paraId="24A36C72" w14:textId="77777777" w:rsidR="00DB7C39" w:rsidRDefault="00D62A73" w:rsidP="00D62A73">
      <w:pPr>
        <w:rPr>
          <w:lang w:eastAsia="zh-CN"/>
        </w:rPr>
      </w:pPr>
      <w:r>
        <w:rPr>
          <w:rFonts w:ascii="Times New Roman" w:eastAsia="Times New Roman" w:hAnsi="Times New Roman" w:cs="Times New Roman"/>
          <w:lang w:eastAsia="zh-CN"/>
        </w:rPr>
        <w:t>ERP</w:t>
      </w:r>
      <w:r>
        <w:rPr>
          <w:lang w:eastAsia="zh-CN"/>
        </w:rPr>
        <w:t>未来的发展趋势是什么？</w:t>
      </w:r>
    </w:p>
    <w:sectPr w:rsidR="00DB7C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58EE6" w14:textId="77777777" w:rsidR="00000000" w:rsidRDefault="0032494D">
      <w:r>
        <w:separator/>
      </w:r>
    </w:p>
  </w:endnote>
  <w:endnote w:type="continuationSeparator" w:id="0">
    <w:p w14:paraId="43458822" w14:textId="77777777" w:rsidR="00000000" w:rsidRDefault="00324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Light">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B8FA6" w14:textId="77777777" w:rsidR="00000000" w:rsidRDefault="0032494D">
      <w:r>
        <w:separator/>
      </w:r>
    </w:p>
  </w:footnote>
  <w:footnote w:type="continuationSeparator" w:id="0">
    <w:p w14:paraId="26530A1E" w14:textId="77777777" w:rsidR="00000000" w:rsidRDefault="003249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9EF8C" w14:textId="77777777" w:rsidR="00957659" w:rsidRDefault="0032494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F751D" w14:textId="77777777" w:rsidR="00957659" w:rsidRDefault="0032494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461A" w14:textId="77777777" w:rsidR="00957659" w:rsidRDefault="00D62A73">
    <w:pPr>
      <w:spacing w:line="1" w:lineRule="exact"/>
    </w:pPr>
    <w:r>
      <w:rPr>
        <w:noProof/>
      </w:rPr>
      <mc:AlternateContent>
        <mc:Choice Requires="wps">
          <w:drawing>
            <wp:anchor distT="0" distB="0" distL="0" distR="0" simplePos="0" relativeHeight="251660288" behindDoc="1" locked="0" layoutInCell="1" allowOverlap="1" wp14:anchorId="3D19DC23" wp14:editId="241EF80C">
              <wp:simplePos x="0" y="0"/>
              <wp:positionH relativeFrom="page">
                <wp:posOffset>810260</wp:posOffset>
              </wp:positionH>
              <wp:positionV relativeFrom="page">
                <wp:posOffset>774065</wp:posOffset>
              </wp:positionV>
              <wp:extent cx="1158240" cy="109855"/>
              <wp:effectExtent l="0" t="0" r="0" b="0"/>
              <wp:wrapNone/>
              <wp:docPr id="69" name="Shape 69"/>
              <wp:cNvGraphicFramePr/>
              <a:graphic xmlns:a="http://schemas.openxmlformats.org/drawingml/2006/main">
                <a:graphicData uri="http://schemas.microsoft.com/office/word/2010/wordprocessingShape">
                  <wps:wsp>
                    <wps:cNvSpPr txBox="1"/>
                    <wps:spPr>
                      <a:xfrm>
                        <a:off x="0" y="0"/>
                        <a:ext cx="1158240" cy="109855"/>
                      </a:xfrm>
                      <a:prstGeom prst="rect">
                        <a:avLst/>
                      </a:prstGeom>
                      <a:noFill/>
                    </wps:spPr>
                    <wps:txbx>
                      <w:txbxContent>
                        <w:p w14:paraId="5844545F" w14:textId="77777777" w:rsidR="00957659" w:rsidRDefault="00D62A73">
                          <w:pPr>
                            <w:pStyle w:val="24"/>
                            <w:shd w:val="clear" w:color="auto" w:fill="auto"/>
                            <w:tabs>
                              <w:tab w:val="right" w:pos="1824"/>
                            </w:tabs>
                            <w:rPr>
                              <w:sz w:val="17"/>
                              <w:szCs w:val="17"/>
                            </w:rPr>
                          </w:pPr>
                          <w:r>
                            <w:fldChar w:fldCharType="begin"/>
                          </w:r>
                          <w:r>
                            <w:instrText xml:space="preserve"> PAGE \* MERGEFORMAT </w:instrText>
                          </w:r>
                          <w:r>
                            <w:fldChar w:fldCharType="separate"/>
                          </w:r>
                          <w:r>
                            <w:rPr>
                              <w:color w:val="EBEBEB"/>
                              <w:sz w:val="17"/>
                              <w:szCs w:val="17"/>
                            </w:rPr>
                            <w:t>#</w:t>
                          </w:r>
                          <w:r>
                            <w:rPr>
                              <w:color w:val="EBEBEB"/>
                              <w:sz w:val="17"/>
                              <w:szCs w:val="17"/>
                            </w:rPr>
                            <w:fldChar w:fldCharType="end"/>
                          </w:r>
                          <w:r>
                            <w:rPr>
                              <w:color w:val="EBEBEB"/>
                              <w:sz w:val="17"/>
                              <w:szCs w:val="17"/>
                            </w:rPr>
                            <w:tab/>
                          </w:r>
                          <w:r>
                            <w:rPr>
                              <w:b/>
                              <w:bCs/>
                              <w:color w:val="000000"/>
                              <w:sz w:val="16"/>
                              <w:szCs w:val="16"/>
                              <w:lang w:val="en-US" w:eastAsia="en-US" w:bidi="en-US"/>
                            </w:rPr>
                            <w:t>ERP</w:t>
                          </w:r>
                          <w:r>
                            <w:rPr>
                              <w:rFonts w:ascii="SimSun" w:eastAsia="SimSun" w:hAnsi="SimSun" w:cs="SimSun"/>
                              <w:color w:val="000000"/>
                              <w:sz w:val="17"/>
                              <w:szCs w:val="17"/>
                            </w:rPr>
                            <w:t>原理及应用</w:t>
                          </w:r>
                        </w:p>
                      </w:txbxContent>
                    </wps:txbx>
                    <wps:bodyPr lIns="0" tIns="0" rIns="0" bIns="0">
                      <a:spAutoFit/>
                    </wps:bodyPr>
                  </wps:wsp>
                </a:graphicData>
              </a:graphic>
            </wp:anchor>
          </w:drawing>
        </mc:Choice>
        <mc:Fallback>
          <w:pict>
            <v:shapetype w14:anchorId="3D19DC23" id="_x0000_t202" coordsize="21600,21600" o:spt="202" path="m,l,21600r21600,l21600,xe">
              <v:stroke joinstyle="miter"/>
              <v:path gradientshapeok="t" o:connecttype="rect"/>
            </v:shapetype>
            <v:shape id="Shape 69" o:spid="_x0000_s1040" type="#_x0000_t202" style="position:absolute;margin-left:63.8pt;margin-top:60.95pt;width:91.2pt;height:8.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" filled="f" stroked="f">
              <v:textbox style="mso-fit-shape-to-text:t" inset="0,0,0,0">
                <w:txbxContent>
                  <w:p w14:paraId="5844545F" w14:textId="77777777" w:rsidR="00957659" w:rsidRDefault="00D62A73">
                    <w:pPr>
                      <w:pStyle w:val="24"/>
                      <w:shd w:val="clear" w:color="auto" w:fill="auto"/>
                      <w:tabs>
                        <w:tab w:val="right" w:pos="1824"/>
                      </w:tabs>
                      <w:rPr>
                        <w:sz w:val="17"/>
                        <w:szCs w:val="17"/>
                      </w:rPr>
                    </w:pPr>
                    <w:r>
                      <w:fldChar w:fldCharType="begin"/>
                    </w:r>
                    <w:r>
                      <w:instrText xml:space="preserve"> PAGE \* MERGEFORMAT </w:instrText>
                    </w:r>
                    <w:r>
                      <w:fldChar w:fldCharType="separate"/>
                    </w:r>
                    <w:r>
                      <w:rPr>
                        <w:color w:val="EBEBEB"/>
                        <w:sz w:val="17"/>
                        <w:szCs w:val="17"/>
                      </w:rPr>
                      <w:t>#</w:t>
                    </w:r>
                    <w:r>
                      <w:rPr>
                        <w:color w:val="EBEBEB"/>
                        <w:sz w:val="17"/>
                        <w:szCs w:val="17"/>
                      </w:rPr>
                      <w:fldChar w:fldCharType="end"/>
                    </w:r>
                    <w:r>
                      <w:rPr>
                        <w:color w:val="EBEBEB"/>
                        <w:sz w:val="17"/>
                        <w:szCs w:val="17"/>
                      </w:rPr>
                      <w:tab/>
                    </w:r>
                    <w:r>
                      <w:rPr>
                        <w:b/>
                        <w:bCs/>
                        <w:color w:val="000000"/>
                        <w:sz w:val="16"/>
                        <w:szCs w:val="16"/>
                        <w:lang w:val="en-US" w:eastAsia="en-US" w:bidi="en-US"/>
                      </w:rPr>
                      <w:t>ERP</w:t>
                    </w:r>
                    <w:r>
                      <w:rPr>
                        <w:rFonts w:ascii="SimSun" w:eastAsia="SimSun" w:hAnsi="SimSun" w:cs="SimSun"/>
                        <w:color w:val="000000"/>
                        <w:sz w:val="17"/>
                        <w:szCs w:val="17"/>
                      </w:rPr>
                      <w:t>原理及应用</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4E21E" w14:textId="77777777" w:rsidR="00957659" w:rsidRDefault="00D62A73">
    <w:pPr>
      <w:spacing w:line="1" w:lineRule="exact"/>
    </w:pPr>
    <w:r>
      <w:rPr>
        <w:noProof/>
      </w:rPr>
      <mc:AlternateContent>
        <mc:Choice Requires="wps">
          <w:drawing>
            <wp:anchor distT="0" distB="0" distL="0" distR="0" simplePos="0" relativeHeight="251659264" behindDoc="1" locked="0" layoutInCell="1" allowOverlap="1" wp14:anchorId="531E99DB" wp14:editId="58015AEC">
              <wp:simplePos x="0" y="0"/>
              <wp:positionH relativeFrom="page">
                <wp:posOffset>3730625</wp:posOffset>
              </wp:positionH>
              <wp:positionV relativeFrom="page">
                <wp:posOffset>770890</wp:posOffset>
              </wp:positionV>
              <wp:extent cx="1444625" cy="113030"/>
              <wp:effectExtent l="0" t="0" r="0" b="0"/>
              <wp:wrapNone/>
              <wp:docPr id="67" name="Shape 67"/>
              <wp:cNvGraphicFramePr/>
              <a:graphic xmlns:a="http://schemas.openxmlformats.org/drawingml/2006/main">
                <a:graphicData uri="http://schemas.microsoft.com/office/word/2010/wordprocessingShape">
                  <wps:wsp>
                    <wps:cNvSpPr txBox="1"/>
                    <wps:spPr>
                      <a:xfrm>
                        <a:off x="0" y="0"/>
                        <a:ext cx="1444625" cy="113030"/>
                      </a:xfrm>
                      <a:prstGeom prst="rect">
                        <a:avLst/>
                      </a:prstGeom>
                      <a:noFill/>
                    </wps:spPr>
                    <wps:txbx>
                      <w:txbxContent>
                        <w:p w14:paraId="65DC34FC" w14:textId="77777777" w:rsidR="00957659" w:rsidRDefault="00D62A73">
                          <w:pPr>
                            <w:pStyle w:val="24"/>
                            <w:pBdr>
                              <w:top w:val="single" w:sz="0" w:space="0" w:color="000000"/>
                              <w:left w:val="single" w:sz="0" w:space="0" w:color="000000"/>
                              <w:bottom w:val="single" w:sz="0" w:space="0" w:color="000000"/>
                              <w:right w:val="single" w:sz="0" w:space="0" w:color="000000"/>
                            </w:pBdr>
                            <w:shd w:val="clear" w:color="auto" w:fill="000000"/>
                            <w:tabs>
                              <w:tab w:val="right" w:pos="2275"/>
                            </w:tabs>
                            <w:rPr>
                              <w:sz w:val="17"/>
                              <w:szCs w:val="17"/>
                            </w:rPr>
                          </w:pPr>
                          <w:r>
                            <w:rPr>
                              <w:rFonts w:ascii="SimSun" w:eastAsia="SimSun" w:hAnsi="SimSun" w:cs="SimSun"/>
                              <w:color w:val="141414"/>
                              <w:sz w:val="17"/>
                              <w:szCs w:val="17"/>
                            </w:rPr>
                            <w:t>第</w:t>
                          </w:r>
                          <w:r>
                            <w:rPr>
                              <w:b/>
                              <w:bCs/>
                              <w:color w:val="141414"/>
                              <w:sz w:val="16"/>
                              <w:szCs w:val="16"/>
                            </w:rPr>
                            <w:t>1</w:t>
                          </w:r>
                          <w:r>
                            <w:rPr>
                              <w:rFonts w:ascii="SimSun" w:eastAsia="SimSun" w:hAnsi="SimSun" w:cs="SimSun"/>
                              <w:color w:val="141414"/>
                              <w:sz w:val="17"/>
                              <w:szCs w:val="17"/>
                            </w:rPr>
                            <w:t>章</w:t>
                          </w:r>
                          <w:r>
                            <w:rPr>
                              <w:b/>
                              <w:bCs/>
                              <w:color w:val="141414"/>
                              <w:sz w:val="16"/>
                              <w:szCs w:val="16"/>
                              <w:lang w:val="en-US" w:eastAsia="en-US" w:bidi="en-US"/>
                            </w:rPr>
                            <w:t>ERP</w:t>
                          </w:r>
                          <w:r>
                            <w:rPr>
                              <w:rFonts w:ascii="SimSun" w:eastAsia="SimSun" w:hAnsi="SimSun" w:cs="SimSun"/>
                              <w:color w:val="141414"/>
                              <w:sz w:val="17"/>
                              <w:szCs w:val="17"/>
                            </w:rPr>
                            <w:t>概述</w:t>
                          </w:r>
                          <w:r>
                            <w:rPr>
                              <w:rFonts w:ascii="SimSun" w:eastAsia="SimSun" w:hAnsi="SimSun" w:cs="SimSun"/>
                              <w:color w:val="141414"/>
                              <w:sz w:val="17"/>
                              <w:szCs w:val="17"/>
                            </w:rPr>
                            <w:tab/>
                          </w:r>
                          <w:r>
                            <w:fldChar w:fldCharType="begin"/>
                          </w:r>
                          <w:r>
                            <w:instrText xml:space="preserve"> PAGE \* MERGEFORMAT </w:instrText>
                          </w:r>
                          <w:r>
                            <w:fldChar w:fldCharType="separate"/>
                          </w:r>
                          <w:r>
                            <w:rPr>
                              <w:color w:val="FFFFFF"/>
                              <w:sz w:val="17"/>
                              <w:szCs w:val="17"/>
                            </w:rPr>
                            <w:t>#</w:t>
                          </w:r>
                          <w:r>
                            <w:rPr>
                              <w:color w:val="FFFFFF"/>
                              <w:sz w:val="17"/>
                              <w:szCs w:val="17"/>
                            </w:rPr>
                            <w:fldChar w:fldCharType="end"/>
                          </w:r>
                        </w:p>
                      </w:txbxContent>
                    </wps:txbx>
                    <wps:bodyPr lIns="0" tIns="0" rIns="0" bIns="0">
                      <a:spAutoFit/>
                    </wps:bodyPr>
                  </wps:wsp>
                </a:graphicData>
              </a:graphic>
            </wp:anchor>
          </w:drawing>
        </mc:Choice>
        <mc:Fallback>
          <w:pict>
            <v:shapetype w14:anchorId="531E99DB" id="_x0000_t202" coordsize="21600,21600" o:spt="202" path="m,l,21600r21600,l21600,xe">
              <v:stroke joinstyle="miter"/>
              <v:path gradientshapeok="t" o:connecttype="rect"/>
            </v:shapetype>
            <v:shape id="Shape 67" o:spid="_x0000_s1041" type="#_x0000_t202" style="position:absolute;margin-left:293.75pt;margin-top:60.7pt;width:113.75pt;height:8.9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" filled="f" stroked="f">
              <v:textbox style="mso-fit-shape-to-text:t" inset="0,0,0,0">
                <w:txbxContent>
                  <w:p w14:paraId="65DC34FC" w14:textId="77777777" w:rsidR="00957659" w:rsidRDefault="00D62A73">
                    <w:pPr>
                      <w:pStyle w:val="24"/>
                      <w:pBdr>
                        <w:top w:val="single" w:sz="0" w:space="0" w:color="000000"/>
                        <w:left w:val="single" w:sz="0" w:space="0" w:color="000000"/>
                        <w:bottom w:val="single" w:sz="0" w:space="0" w:color="000000"/>
                        <w:right w:val="single" w:sz="0" w:space="0" w:color="000000"/>
                      </w:pBdr>
                      <w:shd w:val="clear" w:color="auto" w:fill="000000"/>
                      <w:tabs>
                        <w:tab w:val="right" w:pos="2275"/>
                      </w:tabs>
                      <w:rPr>
                        <w:sz w:val="17"/>
                        <w:szCs w:val="17"/>
                      </w:rPr>
                    </w:pPr>
                    <w:r>
                      <w:rPr>
                        <w:rFonts w:ascii="SimSun" w:eastAsia="SimSun" w:hAnsi="SimSun" w:cs="SimSun"/>
                        <w:color w:val="141414"/>
                        <w:sz w:val="17"/>
                        <w:szCs w:val="17"/>
                      </w:rPr>
                      <w:t>第</w:t>
                    </w:r>
                    <w:r>
                      <w:rPr>
                        <w:b/>
                        <w:bCs/>
                        <w:color w:val="141414"/>
                        <w:sz w:val="16"/>
                        <w:szCs w:val="16"/>
                      </w:rPr>
                      <w:t>1</w:t>
                    </w:r>
                    <w:r>
                      <w:rPr>
                        <w:rFonts w:ascii="SimSun" w:eastAsia="SimSun" w:hAnsi="SimSun" w:cs="SimSun"/>
                        <w:color w:val="141414"/>
                        <w:sz w:val="17"/>
                        <w:szCs w:val="17"/>
                      </w:rPr>
                      <w:t>章</w:t>
                    </w:r>
                    <w:r>
                      <w:rPr>
                        <w:b/>
                        <w:bCs/>
                        <w:color w:val="141414"/>
                        <w:sz w:val="16"/>
                        <w:szCs w:val="16"/>
                        <w:lang w:val="en-US" w:eastAsia="en-US" w:bidi="en-US"/>
                      </w:rPr>
                      <w:t>ERP</w:t>
                    </w:r>
                    <w:r>
                      <w:rPr>
                        <w:rFonts w:ascii="SimSun" w:eastAsia="SimSun" w:hAnsi="SimSun" w:cs="SimSun"/>
                        <w:color w:val="141414"/>
                        <w:sz w:val="17"/>
                        <w:szCs w:val="17"/>
                      </w:rPr>
                      <w:t>概述</w:t>
                    </w:r>
                    <w:r>
                      <w:rPr>
                        <w:rFonts w:ascii="SimSun" w:eastAsia="SimSun" w:hAnsi="SimSun" w:cs="SimSun"/>
                        <w:color w:val="141414"/>
                        <w:sz w:val="17"/>
                        <w:szCs w:val="17"/>
                      </w:rPr>
                      <w:tab/>
                    </w:r>
                    <w:r>
                      <w:fldChar w:fldCharType="begin"/>
                    </w:r>
                    <w:r>
                      <w:instrText xml:space="preserve"> PAGE \* MERGEFORMAT </w:instrText>
                    </w:r>
                    <w:r>
                      <w:fldChar w:fldCharType="separate"/>
                    </w:r>
                    <w:r>
                      <w:rPr>
                        <w:color w:val="FFFFFF"/>
                        <w:sz w:val="17"/>
                        <w:szCs w:val="17"/>
                      </w:rPr>
                      <w:t>#</w:t>
                    </w:r>
                    <w:r>
                      <w:rPr>
                        <w:color w:val="FFFFFF"/>
                        <w:sz w:val="17"/>
                        <w:szCs w:val="17"/>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1D15"/>
    <w:multiLevelType w:val="multilevel"/>
    <w:tmpl w:val="AA6A3DC0"/>
    <w:lvl w:ilvl="0">
      <w:start w:val="4"/>
      <w:numFmt w:val="decimal"/>
      <w:lvlText w:val="1.2.%1"/>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E04D87"/>
    <w:multiLevelType w:val="multilevel"/>
    <w:tmpl w:val="CD54CF3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F61FD1"/>
    <w:multiLevelType w:val="multilevel"/>
    <w:tmpl w:val="A05A274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FE00B9"/>
    <w:multiLevelType w:val="multilevel"/>
    <w:tmpl w:val="DBAA970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7A6108A"/>
    <w:multiLevelType w:val="multilevel"/>
    <w:tmpl w:val="3FD4F812"/>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F305BB5"/>
    <w:multiLevelType w:val="multilevel"/>
    <w:tmpl w:val="166A22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14F29DC"/>
    <w:multiLevelType w:val="multilevel"/>
    <w:tmpl w:val="2E388492"/>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2BD4B10"/>
    <w:multiLevelType w:val="multilevel"/>
    <w:tmpl w:val="F092CA8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49F7BF9"/>
    <w:multiLevelType w:val="multilevel"/>
    <w:tmpl w:val="9DF8A3AE"/>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91330AB"/>
    <w:multiLevelType w:val="multilevel"/>
    <w:tmpl w:val="8B04AED2"/>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8"/>
  </w:num>
  <w:num w:numId="3">
    <w:abstractNumId w:val="7"/>
  </w:num>
  <w:num w:numId="4">
    <w:abstractNumId w:val="3"/>
  </w:num>
  <w:num w:numId="5">
    <w:abstractNumId w:val="1"/>
  </w:num>
  <w:num w:numId="6">
    <w:abstractNumId w:val="6"/>
  </w:num>
  <w:num w:numId="7">
    <w:abstractNumId w:val="2"/>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73"/>
    <w:rsid w:val="000C5D96"/>
    <w:rsid w:val="0032494D"/>
    <w:rsid w:val="00A97521"/>
    <w:rsid w:val="00C16F76"/>
    <w:rsid w:val="00D62A73"/>
    <w:rsid w:val="00DB7C3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7762BD"/>
  <w15:chartTrackingRefBased/>
  <w15:docId w15:val="{51050EB6-9B12-D147-977C-8AAD989EB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A73"/>
    <w:pPr>
      <w:widowControl w:val="0"/>
    </w:pPr>
    <w:rPr>
      <w:rFonts w:ascii="Microsoft JhengHei Light" w:eastAsia="Microsoft JhengHei Light" w:hAnsi="Microsoft JhengHei Light" w:cs="Microsoft JhengHei Light"/>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
    <w:name w:val="正文文本 (2)_"/>
    <w:basedOn w:val="DefaultParagraphFont"/>
    <w:link w:val="20"/>
    <w:rsid w:val="00D62A73"/>
    <w:rPr>
      <w:rFonts w:ascii="Times New Roman" w:eastAsia="Times New Roman" w:hAnsi="Times New Roman" w:cs="Times New Roman"/>
      <w:sz w:val="20"/>
      <w:szCs w:val="20"/>
      <w:shd w:val="clear" w:color="auto" w:fill="FFFFFF"/>
    </w:rPr>
  </w:style>
  <w:style w:type="character" w:customStyle="1" w:styleId="a">
    <w:name w:val="其他_"/>
    <w:basedOn w:val="DefaultParagraphFont"/>
    <w:link w:val="a0"/>
    <w:rsid w:val="00D62A73"/>
    <w:rPr>
      <w:rFonts w:ascii="SimSun" w:eastAsia="SimSun" w:hAnsi="SimSun" w:cs="SimSun"/>
      <w:sz w:val="20"/>
      <w:szCs w:val="20"/>
      <w:shd w:val="clear" w:color="auto" w:fill="FFFFFF"/>
      <w:lang w:val="zh-CN" w:bidi="zh-CN"/>
    </w:rPr>
  </w:style>
  <w:style w:type="character" w:customStyle="1" w:styleId="a1">
    <w:name w:val="正文文本_"/>
    <w:basedOn w:val="DefaultParagraphFont"/>
    <w:link w:val="a2"/>
    <w:rsid w:val="00D62A73"/>
    <w:rPr>
      <w:rFonts w:ascii="SimSun" w:eastAsia="SimSun" w:hAnsi="SimSun" w:cs="SimSun"/>
      <w:sz w:val="20"/>
      <w:szCs w:val="20"/>
      <w:shd w:val="clear" w:color="auto" w:fill="FFFFFF"/>
      <w:lang w:val="zh-CN" w:bidi="zh-CN"/>
    </w:rPr>
  </w:style>
  <w:style w:type="character" w:customStyle="1" w:styleId="a3">
    <w:name w:val="图片标题_"/>
    <w:basedOn w:val="DefaultParagraphFont"/>
    <w:link w:val="a4"/>
    <w:rsid w:val="00D62A73"/>
    <w:rPr>
      <w:rFonts w:ascii="Arial" w:eastAsia="Arial" w:hAnsi="Arial" w:cs="Arial"/>
      <w:color w:val="99ADD3"/>
      <w:sz w:val="11"/>
      <w:szCs w:val="11"/>
      <w:shd w:val="clear" w:color="auto" w:fill="FFFFFF"/>
      <w:lang w:val="zh-CN" w:bidi="zh-CN"/>
    </w:rPr>
  </w:style>
  <w:style w:type="character" w:customStyle="1" w:styleId="21">
    <w:name w:val="标题 #2_"/>
    <w:basedOn w:val="DefaultParagraphFont"/>
    <w:link w:val="22"/>
    <w:rsid w:val="00D62A73"/>
    <w:rPr>
      <w:rFonts w:ascii="Times New Roman" w:eastAsia="Times New Roman" w:hAnsi="Times New Roman" w:cs="Times New Roman"/>
      <w:sz w:val="28"/>
      <w:szCs w:val="28"/>
      <w:u w:val="single"/>
      <w:shd w:val="clear" w:color="auto" w:fill="FFFFFF"/>
      <w:lang w:val="zh-CN" w:bidi="zh-CN"/>
    </w:rPr>
  </w:style>
  <w:style w:type="character" w:customStyle="1" w:styleId="3">
    <w:name w:val="正文文本 (3)_"/>
    <w:basedOn w:val="DefaultParagraphFont"/>
    <w:link w:val="30"/>
    <w:rsid w:val="00D62A73"/>
    <w:rPr>
      <w:rFonts w:ascii="SimSun" w:eastAsia="SimSun" w:hAnsi="SimSun" w:cs="SimSun"/>
      <w:sz w:val="17"/>
      <w:szCs w:val="17"/>
      <w:shd w:val="clear" w:color="auto" w:fill="FFFFFF"/>
      <w:lang w:val="zh-CN" w:bidi="zh-CN"/>
    </w:rPr>
  </w:style>
  <w:style w:type="character" w:customStyle="1" w:styleId="4">
    <w:name w:val="正文文本 (4)_"/>
    <w:basedOn w:val="DefaultParagraphFont"/>
    <w:link w:val="40"/>
    <w:rsid w:val="00D62A73"/>
    <w:rPr>
      <w:rFonts w:ascii="SimHei" w:eastAsia="SimHei" w:hAnsi="SimHei" w:cs="SimHei"/>
      <w:sz w:val="15"/>
      <w:szCs w:val="15"/>
      <w:shd w:val="clear" w:color="auto" w:fill="FFFFFF"/>
      <w:lang w:val="zh-CN" w:bidi="zh-CN"/>
    </w:rPr>
  </w:style>
  <w:style w:type="character" w:customStyle="1" w:styleId="23">
    <w:name w:val="页眉或页脚 (2)_"/>
    <w:basedOn w:val="DefaultParagraphFont"/>
    <w:link w:val="24"/>
    <w:rsid w:val="00D62A73"/>
    <w:rPr>
      <w:rFonts w:ascii="Times New Roman" w:eastAsia="Times New Roman" w:hAnsi="Times New Roman" w:cs="Times New Roman"/>
      <w:sz w:val="20"/>
      <w:szCs w:val="20"/>
      <w:shd w:val="clear" w:color="auto" w:fill="FFFFFF"/>
      <w:lang w:val="zh-CN" w:bidi="zh-CN"/>
    </w:rPr>
  </w:style>
  <w:style w:type="character" w:customStyle="1" w:styleId="1">
    <w:name w:val="标题 #1_"/>
    <w:basedOn w:val="DefaultParagraphFont"/>
    <w:link w:val="10"/>
    <w:rsid w:val="00D62A73"/>
    <w:rPr>
      <w:rFonts w:ascii="SimHei" w:eastAsia="SimHei" w:hAnsi="SimHei" w:cs="SimHei"/>
      <w:sz w:val="40"/>
      <w:szCs w:val="40"/>
      <w:shd w:val="clear" w:color="auto" w:fill="FFFFFF"/>
      <w:lang w:val="zh-CN" w:bidi="zh-CN"/>
    </w:rPr>
  </w:style>
  <w:style w:type="paragraph" w:customStyle="1" w:styleId="20">
    <w:name w:val="正文文本 (2)"/>
    <w:basedOn w:val="Normal"/>
    <w:link w:val="2"/>
    <w:rsid w:val="00D62A73"/>
    <w:pPr>
      <w:shd w:val="clear" w:color="auto" w:fill="FFFFFF"/>
      <w:spacing w:line="312" w:lineRule="exact"/>
      <w:ind w:firstLine="460"/>
    </w:pPr>
    <w:rPr>
      <w:rFonts w:ascii="Times New Roman" w:eastAsia="Times New Roman" w:hAnsi="Times New Roman" w:cs="Times New Roman"/>
      <w:color w:val="auto"/>
      <w:sz w:val="20"/>
      <w:szCs w:val="20"/>
      <w:lang w:val="en-CN" w:eastAsia="zh-CN" w:bidi="ar-SA"/>
    </w:rPr>
  </w:style>
  <w:style w:type="paragraph" w:customStyle="1" w:styleId="a0">
    <w:name w:val="其他"/>
    <w:basedOn w:val="Normal"/>
    <w:link w:val="a"/>
    <w:rsid w:val="00D62A73"/>
    <w:pPr>
      <w:shd w:val="clear" w:color="auto" w:fill="FFFFFF"/>
      <w:spacing w:line="324" w:lineRule="auto"/>
      <w:ind w:firstLine="400"/>
    </w:pPr>
    <w:rPr>
      <w:rFonts w:ascii="SimSun" w:eastAsia="SimSun" w:hAnsi="SimSun" w:cs="SimSun"/>
      <w:color w:val="auto"/>
      <w:sz w:val="20"/>
      <w:szCs w:val="20"/>
      <w:lang w:val="zh-CN" w:eastAsia="zh-CN" w:bidi="zh-CN"/>
    </w:rPr>
  </w:style>
  <w:style w:type="paragraph" w:customStyle="1" w:styleId="a2">
    <w:name w:val="正文文本"/>
    <w:basedOn w:val="Normal"/>
    <w:link w:val="a1"/>
    <w:rsid w:val="00D62A73"/>
    <w:pPr>
      <w:shd w:val="clear" w:color="auto" w:fill="FFFFFF"/>
      <w:spacing w:line="324" w:lineRule="auto"/>
      <w:ind w:firstLine="400"/>
    </w:pPr>
    <w:rPr>
      <w:rFonts w:ascii="SimSun" w:eastAsia="SimSun" w:hAnsi="SimSun" w:cs="SimSun"/>
      <w:color w:val="auto"/>
      <w:sz w:val="20"/>
      <w:szCs w:val="20"/>
      <w:lang w:val="zh-CN" w:eastAsia="zh-CN" w:bidi="zh-CN"/>
    </w:rPr>
  </w:style>
  <w:style w:type="paragraph" w:customStyle="1" w:styleId="a4">
    <w:name w:val="图片标题"/>
    <w:basedOn w:val="Normal"/>
    <w:link w:val="a3"/>
    <w:rsid w:val="00D62A73"/>
    <w:pPr>
      <w:shd w:val="clear" w:color="auto" w:fill="FFFFFF"/>
    </w:pPr>
    <w:rPr>
      <w:rFonts w:ascii="Arial" w:eastAsia="Arial" w:hAnsi="Arial" w:cs="Arial"/>
      <w:color w:val="99ADD3"/>
      <w:sz w:val="11"/>
      <w:szCs w:val="11"/>
      <w:lang w:val="zh-CN" w:eastAsia="zh-CN" w:bidi="zh-CN"/>
    </w:rPr>
  </w:style>
  <w:style w:type="paragraph" w:customStyle="1" w:styleId="22">
    <w:name w:val="标题 #2"/>
    <w:basedOn w:val="Normal"/>
    <w:link w:val="21"/>
    <w:rsid w:val="00D62A73"/>
    <w:pPr>
      <w:shd w:val="clear" w:color="auto" w:fill="FFFFFF"/>
      <w:spacing w:after="250"/>
      <w:outlineLvl w:val="1"/>
    </w:pPr>
    <w:rPr>
      <w:rFonts w:ascii="Times New Roman" w:eastAsia="Times New Roman" w:hAnsi="Times New Roman" w:cs="Times New Roman"/>
      <w:color w:val="auto"/>
      <w:sz w:val="28"/>
      <w:szCs w:val="28"/>
      <w:u w:val="single"/>
      <w:lang w:val="zh-CN" w:eastAsia="zh-CN" w:bidi="zh-CN"/>
    </w:rPr>
  </w:style>
  <w:style w:type="paragraph" w:customStyle="1" w:styleId="30">
    <w:name w:val="正文文本 (3)"/>
    <w:basedOn w:val="Normal"/>
    <w:link w:val="3"/>
    <w:rsid w:val="00D62A73"/>
    <w:pPr>
      <w:shd w:val="clear" w:color="auto" w:fill="FFFFFF"/>
      <w:spacing w:after="20" w:line="265" w:lineRule="exact"/>
      <w:ind w:left="720" w:firstLine="360"/>
    </w:pPr>
    <w:rPr>
      <w:rFonts w:ascii="SimSun" w:eastAsia="SimSun" w:hAnsi="SimSun" w:cs="SimSun"/>
      <w:color w:val="auto"/>
      <w:sz w:val="17"/>
      <w:szCs w:val="17"/>
      <w:lang w:val="zh-CN" w:eastAsia="zh-CN" w:bidi="zh-CN"/>
    </w:rPr>
  </w:style>
  <w:style w:type="paragraph" w:customStyle="1" w:styleId="40">
    <w:name w:val="正文文本 (4)"/>
    <w:basedOn w:val="Normal"/>
    <w:link w:val="4"/>
    <w:rsid w:val="00D62A73"/>
    <w:pPr>
      <w:shd w:val="clear" w:color="auto" w:fill="FFFFFF"/>
      <w:spacing w:line="175" w:lineRule="exact"/>
      <w:jc w:val="center"/>
    </w:pPr>
    <w:rPr>
      <w:rFonts w:ascii="SimHei" w:eastAsia="SimHei" w:hAnsi="SimHei" w:cs="SimHei"/>
      <w:color w:val="auto"/>
      <w:sz w:val="15"/>
      <w:szCs w:val="15"/>
      <w:lang w:val="zh-CN" w:eastAsia="zh-CN" w:bidi="zh-CN"/>
    </w:rPr>
  </w:style>
  <w:style w:type="paragraph" w:customStyle="1" w:styleId="24">
    <w:name w:val="页眉或页脚 (2)"/>
    <w:basedOn w:val="Normal"/>
    <w:link w:val="23"/>
    <w:rsid w:val="00D62A73"/>
    <w:pPr>
      <w:shd w:val="clear" w:color="auto" w:fill="FFFFFF"/>
    </w:pPr>
    <w:rPr>
      <w:rFonts w:ascii="Times New Roman" w:eastAsia="Times New Roman" w:hAnsi="Times New Roman" w:cs="Times New Roman"/>
      <w:color w:val="auto"/>
      <w:sz w:val="20"/>
      <w:szCs w:val="20"/>
      <w:lang w:val="zh-CN" w:eastAsia="zh-CN" w:bidi="zh-CN"/>
    </w:rPr>
  </w:style>
  <w:style w:type="paragraph" w:customStyle="1" w:styleId="10">
    <w:name w:val="标题 #1"/>
    <w:basedOn w:val="Normal"/>
    <w:link w:val="1"/>
    <w:rsid w:val="00D62A73"/>
    <w:pPr>
      <w:shd w:val="clear" w:color="auto" w:fill="FFFFFF"/>
      <w:spacing w:after="1550"/>
      <w:jc w:val="right"/>
      <w:outlineLvl w:val="0"/>
    </w:pPr>
    <w:rPr>
      <w:rFonts w:ascii="SimHei" w:eastAsia="SimHei" w:hAnsi="SimHei" w:cs="SimHei"/>
      <w:color w:val="auto"/>
      <w:sz w:val="40"/>
      <w:szCs w:val="40"/>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2</cp:revision>
  <dcterms:created xsi:type="dcterms:W3CDTF">2022-02-19T14:28:00Z</dcterms:created>
  <dcterms:modified xsi:type="dcterms:W3CDTF">2022-02-21T09:12:00Z</dcterms:modified>
</cp:coreProperties>
</file>