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maintenance_formulae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Gregory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aintenance-formulae"/>
      <w:bookmarkEnd w:id="21"/>
      <w:r>
        <w:t xml:space="preserve">Maintenance formulae</w:t>
      </w:r>
    </w:p>
    <w:p>
      <w:pPr>
        <w:pStyle w:val="FirstParagraph"/>
      </w:pPr>
      <w:r>
        <w:t xml:space="preserve">In a word document ready to copy and paste to include in methods section or appendix.</w:t>
      </w:r>
    </w:p>
    <w:p>
      <w:pPr>
        <w:pStyle w:val="SourceCode"/>
      </w:pPr>
      <w:r>
        <w:rPr>
          <w:rStyle w:val="NormalTok"/>
        </w:rPr>
        <w:t xml:space="preserve">n_rebmain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rebuild_monies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rebuild_cost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current_n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(rebuild_monies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rebuild_cost)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</w:t>
      </w:r>
      <w:r>
        <w:br w:type="textWrapping"/>
      </w:r>
      <w:r>
        <w:rPr>
          <w:rStyle w:val="NormalTok"/>
        </w:rPr>
        <w:t xml:space="preserve">a_rebmain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maint_monies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x_b,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x_c, </w:t>
      </w:r>
      <w:r>
        <w:rPr>
          <w:rStyle w:val="DataTypeTok"/>
        </w:rPr>
        <w:t xml:space="preserve">x3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cost_b,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cost_c, </w:t>
      </w:r>
      <w:r>
        <w:rPr>
          <w:rStyle w:val="DataTypeTok"/>
        </w:rPr>
        <w:t xml:space="preserve">cd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current_a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current_state[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current_a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((x1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maint_monies)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((x2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maint_monies)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((x3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maint_monies)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</w:t>
      </w:r>
      <w:r>
        <w:br w:type="textWrapping"/>
      </w:r>
      <w:r>
        <w:rPr>
          <w:rStyle w:val="NormalTok"/>
        </w:rPr>
        <w:t xml:space="preserve">b_rebmain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alf_1.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alf_2.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current_state[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(alf_1.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(y1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h.))/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(alf_2.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((x1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</w:t>
      </w:r>
      <w:r>
        <w:br w:type="textWrapping"/>
      </w:r>
      <w:r>
        <w:rPr>
          <w:rStyle w:val="NormalTok"/>
        </w:rPr>
        <w:t xml:space="preserve">c_rebmain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alf_1.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alf_2.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current_state[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cost_c)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(alf_1.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(alf_2.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D</w:t>
      </w:r>
      <w:r>
        <w:br w:type="textWrapping"/>
      </w:r>
      <w:r>
        <w:rPr>
          <w:rStyle w:val="NormalTok"/>
        </w:rPr>
        <w:t xml:space="preserve">d_rebmain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alf_1.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alf_2.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current_state[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h. =</w:t>
      </w:r>
      <w:r>
        <w:rPr>
          <w:rStyle w:val="NormalTok"/>
        </w:rPr>
        <w:t xml:space="preserve">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cost_d)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(alf_1.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y3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(alf_2.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((x3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</w:t>
      </w:r>
      <w:r>
        <w:br w:type="textWrapping"/>
      </w:r>
      <w:r>
        <w:rPr>
          <w:rStyle w:val="NormalTok"/>
        </w:rPr>
        <w:t xml:space="preserve">e_rebmain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alf_1.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alf_2.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alf_2,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current_state[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(alf_1.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(alf_2.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(R. /r.))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622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maintenance_formulae</dc:title>
  <dc:creator>Matthew Gregory</dc:creator>
</cp:coreProperties>
</file>