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F96BA" w14:textId="75ECF1AF" w:rsidR="00240BA8" w:rsidRDefault="00240BA8">
      <w:r w:rsidRPr="00240BA8">
        <w:drawing>
          <wp:inline distT="0" distB="0" distL="0" distR="0" wp14:anchorId="648DCA16" wp14:editId="2E8E9DDD">
            <wp:extent cx="18290553" cy="10288436"/>
            <wp:effectExtent l="0" t="0" r="0" b="0"/>
            <wp:docPr id="2015918277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8277" name="Imagem 1" descr="Tela de computador com ícones coloridos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046" w:rsidRPr="002E3046">
        <w:drawing>
          <wp:inline distT="0" distB="0" distL="0" distR="0" wp14:anchorId="54E97522" wp14:editId="1B3F6B07">
            <wp:extent cx="18290553" cy="10288436"/>
            <wp:effectExtent l="0" t="0" r="0" b="0"/>
            <wp:docPr id="4826566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662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74" w:rsidRPr="009E1874">
        <w:drawing>
          <wp:inline distT="0" distB="0" distL="0" distR="0" wp14:anchorId="1E00AB94" wp14:editId="1AC320EA">
            <wp:extent cx="18290553" cy="10288436"/>
            <wp:effectExtent l="0" t="0" r="0" b="0"/>
            <wp:docPr id="1116870010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0010" name="Imagem 1" descr="Tela de computador com ícones colorido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B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A8"/>
    <w:rsid w:val="00240BA8"/>
    <w:rsid w:val="002E3046"/>
    <w:rsid w:val="004E0E5E"/>
    <w:rsid w:val="009E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455C"/>
  <w15:chartTrackingRefBased/>
  <w15:docId w15:val="{85C80C11-6848-402A-B96A-77373C179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40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40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40B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40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40B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40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40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40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40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0B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40B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40B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40B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40BA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40B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40BA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40B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40B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40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0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40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40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40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40B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40BA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40B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40B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40BA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40B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morales martins</dc:creator>
  <cp:keywords/>
  <dc:description/>
  <cp:lastModifiedBy>marcia morales martins</cp:lastModifiedBy>
  <cp:revision>1</cp:revision>
  <dcterms:created xsi:type="dcterms:W3CDTF">2024-02-17T14:08:00Z</dcterms:created>
  <dcterms:modified xsi:type="dcterms:W3CDTF">2024-02-17T17:58:00Z</dcterms:modified>
</cp:coreProperties>
</file>