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5E" w:rsidRDefault="0078625E" w:rsidP="0078625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8625E" w:rsidRDefault="0078625E" w:rsidP="0078625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78625E" w:rsidRDefault="0078625E" w:rsidP="0078625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8625E" w:rsidRDefault="0078625E" w:rsidP="0078625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78625E" w:rsidTr="00B273E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Н.Ю. Чумакова</w:t>
            </w:r>
          </w:p>
        </w:tc>
      </w:tr>
      <w:tr w:rsidR="0078625E" w:rsidTr="00B27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8625E" w:rsidRDefault="0078625E" w:rsidP="0078625E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8625E" w:rsidTr="00B273E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8625E" w:rsidRDefault="0078625E" w:rsidP="00B273EC">
            <w:pPr>
              <w:pStyle w:val="a3"/>
              <w:spacing w:before="960"/>
            </w:pPr>
            <w:r>
              <w:t>ОТЧЕТ О ЛАБОРАТОРНОЙ РАБОТЕ №1</w:t>
            </w:r>
          </w:p>
        </w:tc>
      </w:tr>
      <w:tr w:rsidR="0078625E" w:rsidTr="00B273E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8625E" w:rsidRPr="00BE23F8" w:rsidRDefault="0078625E" w:rsidP="00B273EC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НАСЛЕДОВАНИЕ В </w:t>
            </w:r>
            <w:r>
              <w:rPr>
                <w:b w:val="0"/>
                <w:szCs w:val="32"/>
                <w:lang w:val="en-US"/>
              </w:rPr>
              <w:t>C++</w:t>
            </w:r>
          </w:p>
        </w:tc>
      </w:tr>
      <w:tr w:rsidR="0078625E" w:rsidTr="00B273E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8625E" w:rsidRPr="00BE23F8" w:rsidRDefault="0078625E" w:rsidP="00B273E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78625E" w:rsidTr="00B273E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8625E" w:rsidRDefault="0078625E" w:rsidP="00B273E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8625E" w:rsidTr="00B273E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8625E" w:rsidRPr="00F57E13" w:rsidRDefault="0078625E" w:rsidP="0078625E">
      <w:pPr>
        <w:widowControl w:val="0"/>
        <w:autoSpaceDE w:val="0"/>
        <w:autoSpaceDN w:val="0"/>
        <w:adjustRightInd w:val="0"/>
        <w:spacing w:before="1680" w:after="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78625E" w:rsidTr="00B273E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25E" w:rsidRPr="00BE23F8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1042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A</w:t>
            </w:r>
            <w:r>
              <w:t>.А. Мамонтова</w:t>
            </w:r>
          </w:p>
        </w:tc>
      </w:tr>
      <w:tr w:rsidR="0078625E" w:rsidTr="00B273E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625E" w:rsidRDefault="0078625E" w:rsidP="00B273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00000" w:rsidRDefault="0078625E"/>
    <w:p w:rsidR="0078625E" w:rsidRDefault="0078625E"/>
    <w:p w:rsidR="0078625E" w:rsidRPr="0078625E" w:rsidRDefault="0078625E">
      <w:pPr>
        <w:rPr>
          <w:rFonts w:ascii="Times New Roman" w:hAnsi="Times New Roman" w:cs="Times New Roman"/>
        </w:rPr>
      </w:pPr>
    </w:p>
    <w:p w:rsidR="0078625E" w:rsidRPr="0078625E" w:rsidRDefault="0078625E" w:rsidP="0078625E">
      <w:pPr>
        <w:jc w:val="center"/>
        <w:rPr>
          <w:rFonts w:ascii="Times New Roman" w:hAnsi="Times New Roman" w:cs="Times New Roman"/>
        </w:rPr>
      </w:pPr>
      <w:r w:rsidRPr="0078625E">
        <w:rPr>
          <w:rFonts w:ascii="Times New Roman" w:hAnsi="Times New Roman" w:cs="Times New Roman"/>
        </w:rPr>
        <w:t>Санкт-Петербург 2022</w:t>
      </w:r>
    </w:p>
    <w:sectPr w:rsidR="0078625E" w:rsidRPr="00786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8625E"/>
    <w:rsid w:val="0078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78625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8625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8625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78625E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a3">
    <w:name w:val="Body Text"/>
    <w:basedOn w:val="a"/>
    <w:link w:val="a4"/>
    <w:uiPriority w:val="99"/>
    <w:rsid w:val="0078625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8625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ОАО "Каустик"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2022-02-15T05:43:00Z</dcterms:created>
  <dcterms:modified xsi:type="dcterms:W3CDTF">2022-02-15T05:44:00Z</dcterms:modified>
</cp:coreProperties>
</file>