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SQL HandsOn4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1695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2: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686300" cy="2733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