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55C" w:rsidRPr="005A4942" w:rsidRDefault="0072055C" w:rsidP="0072055C">
      <w:pPr>
        <w:pStyle w:val="Heading3"/>
        <w:numPr>
          <w:ilvl w:val="0"/>
          <w:numId w:val="1"/>
        </w:numPr>
        <w:shd w:val="clear" w:color="auto" w:fill="FFFFFF"/>
        <w:spacing w:before="300" w:beforeAutospacing="0" w:after="150" w:afterAutospacing="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What is singleton class and how can we make a class singleton?</w:t>
      </w:r>
    </w:p>
    <w:p w:rsidR="0072055C" w:rsidRPr="005A4942" w:rsidRDefault="0072055C" w:rsidP="0072055C">
      <w:pPr>
        <w:pStyle w:val="Heading3"/>
        <w:shd w:val="clear" w:color="auto" w:fill="FFFFFF"/>
        <w:spacing w:before="300" w:beforeAutospacing="0" w:after="150" w:afterAutospacing="0"/>
        <w:ind w:left="66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 xml:space="preserve">Answer-&gt;Singleton class is a class which </w:t>
      </w:r>
      <w:r w:rsidRPr="005A4942">
        <w:rPr>
          <w:rFonts w:ascii="Century Schoolbook" w:hAnsi="Century Schoolbook" w:cs="Arial"/>
          <w:color w:val="222222"/>
          <w:sz w:val="22"/>
          <w:szCs w:val="22"/>
        </w:rPr>
        <w:t xml:space="preserve">can be created </w:t>
      </w:r>
      <w:r w:rsidRPr="005A4942">
        <w:rPr>
          <w:rFonts w:ascii="Century Schoolbook" w:hAnsi="Century Schoolbook" w:cs="Arial"/>
          <w:color w:val="222222"/>
          <w:sz w:val="22"/>
          <w:szCs w:val="22"/>
        </w:rPr>
        <w:t xml:space="preserve">only one instance at any given time in one </w:t>
      </w:r>
      <w:proofErr w:type="spellStart"/>
      <w:r w:rsidRPr="005A4942">
        <w:rPr>
          <w:rFonts w:ascii="Century Schoolbook" w:hAnsi="Century Schoolbook" w:cs="Arial"/>
          <w:color w:val="222222"/>
          <w:sz w:val="22"/>
          <w:szCs w:val="22"/>
        </w:rPr>
        <w:t>jvm</w:t>
      </w:r>
      <w:proofErr w:type="spellEnd"/>
      <w:r w:rsidRPr="005A4942">
        <w:rPr>
          <w:rFonts w:ascii="Century Schoolbook" w:hAnsi="Century Schoolbook" w:cs="Arial"/>
          <w:color w:val="222222"/>
          <w:sz w:val="22"/>
          <w:szCs w:val="22"/>
        </w:rPr>
        <w:t>.</w:t>
      </w:r>
    </w:p>
    <w:p w:rsidR="0072055C" w:rsidRPr="005A4942" w:rsidRDefault="0072055C" w:rsidP="0072055C">
      <w:pPr>
        <w:pStyle w:val="Heading3"/>
        <w:numPr>
          <w:ilvl w:val="0"/>
          <w:numId w:val="2"/>
        </w:numPr>
        <w:shd w:val="clear" w:color="auto" w:fill="FFFFFF"/>
        <w:spacing w:before="300" w:beforeAutospacing="0" w:after="150" w:afterAutospacing="0"/>
        <w:jc w:val="both"/>
        <w:rPr>
          <w:rFonts w:ascii="Century Schoolbook" w:hAnsi="Century Schoolbook" w:cs="Arial"/>
          <w:b w:val="0"/>
          <w:bCs w:val="0"/>
          <w:color w:val="222222"/>
          <w:sz w:val="22"/>
          <w:szCs w:val="22"/>
        </w:rPr>
      </w:pPr>
      <w:r w:rsidRPr="005A4942">
        <w:rPr>
          <w:rFonts w:ascii="Century Schoolbook" w:hAnsi="Century Schoolbook" w:cs="Arial"/>
          <w:color w:val="222222"/>
          <w:sz w:val="22"/>
          <w:szCs w:val="22"/>
        </w:rPr>
        <w:t>we make singleton class by making private constructor</w:t>
      </w:r>
    </w:p>
    <w:p w:rsidR="00235C66" w:rsidRPr="005A4942" w:rsidRDefault="00235C66" w:rsidP="00235C66">
      <w:pPr>
        <w:pStyle w:val="Heading3"/>
        <w:shd w:val="clear" w:color="auto" w:fill="FFFFFF"/>
        <w:spacing w:before="300" w:beforeAutospacing="0" w:after="150" w:afterAutospacing="0"/>
        <w:jc w:val="both"/>
        <w:rPr>
          <w:rFonts w:ascii="Century Schoolbook" w:hAnsi="Century Schoolbook" w:cs="Arial"/>
          <w:b w:val="0"/>
          <w:bCs w:val="0"/>
          <w:color w:val="222222"/>
          <w:sz w:val="22"/>
          <w:szCs w:val="22"/>
        </w:rPr>
      </w:pPr>
      <w:r w:rsidRPr="005A4942">
        <w:rPr>
          <w:rFonts w:ascii="Century Schoolbook" w:hAnsi="Century Schoolbook" w:cs="Arial"/>
          <w:color w:val="222222"/>
          <w:sz w:val="22"/>
          <w:szCs w:val="22"/>
        </w:rPr>
        <w:t>2.</w:t>
      </w:r>
      <w:r w:rsidRPr="005A4942">
        <w:rPr>
          <w:rStyle w:val="Strong"/>
          <w:rFonts w:ascii="Century Schoolbook" w:hAnsi="Century Schoolbook" w:cs="Arial"/>
          <w:b/>
          <w:bCs/>
          <w:color w:val="222222"/>
          <w:sz w:val="22"/>
          <w:szCs w:val="22"/>
        </w:rPr>
        <w:t xml:space="preserve"> </w:t>
      </w:r>
      <w:r w:rsidRPr="005A4942">
        <w:rPr>
          <w:rStyle w:val="Strong"/>
          <w:rFonts w:ascii="Century Schoolbook" w:hAnsi="Century Schoolbook" w:cs="Arial"/>
          <w:b/>
          <w:bCs/>
          <w:color w:val="222222"/>
          <w:sz w:val="22"/>
          <w:szCs w:val="22"/>
        </w:rPr>
        <w:t>Can you override a private or static method in Java?</w:t>
      </w:r>
    </w:p>
    <w:p w:rsidR="005A4942" w:rsidRPr="005A4942" w:rsidRDefault="00235C66" w:rsidP="00235C66">
      <w:pPr>
        <w:pStyle w:val="Heading3"/>
        <w:shd w:val="clear" w:color="auto" w:fill="FFFFFF"/>
        <w:spacing w:before="300" w:beforeAutospacing="0" w:after="150" w:afterAutospacing="0"/>
        <w:ind w:left="36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Answer-&gt;</w:t>
      </w:r>
      <w:r w:rsidR="005A4942" w:rsidRPr="005A4942">
        <w:rPr>
          <w:rFonts w:ascii="Century Schoolbook" w:hAnsi="Century Schoolbook" w:cs="Arial"/>
          <w:color w:val="222222"/>
          <w:sz w:val="22"/>
          <w:szCs w:val="22"/>
        </w:rPr>
        <w:t xml:space="preserve">we </w:t>
      </w:r>
      <w:proofErr w:type="spellStart"/>
      <w:r w:rsidR="005A4942" w:rsidRPr="005A4942">
        <w:rPr>
          <w:rFonts w:ascii="Century Schoolbook" w:hAnsi="Century Schoolbook" w:cs="Arial"/>
          <w:color w:val="222222"/>
          <w:sz w:val="22"/>
          <w:szCs w:val="22"/>
        </w:rPr>
        <w:t>can not</w:t>
      </w:r>
      <w:proofErr w:type="spellEnd"/>
      <w:r w:rsidR="005A4942" w:rsidRPr="005A4942">
        <w:rPr>
          <w:rFonts w:ascii="Century Schoolbook" w:hAnsi="Century Schoolbook" w:cs="Arial"/>
          <w:color w:val="222222"/>
          <w:sz w:val="22"/>
          <w:szCs w:val="22"/>
        </w:rPr>
        <w:t xml:space="preserve"> override private or static method in </w:t>
      </w:r>
      <w:proofErr w:type="gramStart"/>
      <w:r w:rsidR="005A4942" w:rsidRPr="005A4942">
        <w:rPr>
          <w:rFonts w:ascii="Century Schoolbook" w:hAnsi="Century Schoolbook" w:cs="Arial"/>
          <w:color w:val="222222"/>
          <w:sz w:val="22"/>
          <w:szCs w:val="22"/>
        </w:rPr>
        <w:t>java ,if</w:t>
      </w:r>
      <w:proofErr w:type="gramEnd"/>
      <w:r w:rsidR="005A4942" w:rsidRPr="005A4942">
        <w:rPr>
          <w:rFonts w:ascii="Century Schoolbook" w:hAnsi="Century Schoolbook" w:cs="Arial"/>
          <w:color w:val="222222"/>
          <w:sz w:val="22"/>
          <w:szCs w:val="22"/>
        </w:rPr>
        <w:t xml:space="preserve"> create same method with same name and same argument and same return type in child class then it will be hide the super class method and this concept is called method hiding, in same we cannot override private class in sub-class because can’t access there.</w:t>
      </w:r>
    </w:p>
    <w:p w:rsidR="005A4942" w:rsidRDefault="005A4942"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sidRPr="005A4942">
        <w:rPr>
          <w:rFonts w:ascii="Century Schoolbook" w:hAnsi="Century Schoolbook" w:cs="Arial"/>
          <w:color w:val="222222"/>
          <w:sz w:val="22"/>
          <w:szCs w:val="22"/>
        </w:rPr>
        <w:t xml:space="preserve">3.Angular is framework building client applications in </w:t>
      </w:r>
      <w:proofErr w:type="spellStart"/>
      <w:proofErr w:type="gramStart"/>
      <w:r w:rsidRPr="005A4942">
        <w:rPr>
          <w:rFonts w:ascii="Century Schoolbook" w:hAnsi="Century Schoolbook" w:cs="Arial"/>
          <w:color w:val="222222"/>
          <w:sz w:val="22"/>
          <w:szCs w:val="22"/>
        </w:rPr>
        <w:t>HTML,CSS</w:t>
      </w:r>
      <w:proofErr w:type="gramEnd"/>
      <w:r w:rsidRPr="005A4942">
        <w:rPr>
          <w:rFonts w:ascii="Century Schoolbook" w:hAnsi="Century Schoolbook" w:cs="Arial"/>
          <w:color w:val="222222"/>
          <w:sz w:val="22"/>
          <w:szCs w:val="22"/>
        </w:rPr>
        <w:t>,Javascript</w:t>
      </w:r>
      <w:proofErr w:type="spellEnd"/>
      <w:r w:rsidRPr="005A4942">
        <w:rPr>
          <w:rFonts w:ascii="Century Schoolbook" w:hAnsi="Century Schoolbook" w:cs="Arial"/>
          <w:color w:val="222222"/>
          <w:sz w:val="22"/>
          <w:szCs w:val="22"/>
        </w:rPr>
        <w:t>/Typescript.</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BENEFITS of angular.</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*give application clean structure.</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*include a lot of re-usable code.</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*make our application more testable.</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65E0063D" wp14:editId="4A0D862B">
            <wp:extent cx="47910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30765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lastRenderedPageBreak/>
        <w:drawing>
          <wp:inline distT="0" distB="0" distL="0" distR="0" wp14:anchorId="55450AEC" wp14:editId="6376FADC">
            <wp:extent cx="38100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20859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0CB1D5E1" wp14:editId="0B229240">
            <wp:extent cx="59245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219450"/>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lastRenderedPageBreak/>
        <w:drawing>
          <wp:inline distT="0" distB="0" distL="0" distR="0" wp14:anchorId="6B8213B1" wp14:editId="63E61D29">
            <wp:extent cx="5943600" cy="320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35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noProof/>
        </w:rPr>
        <w:drawing>
          <wp:inline distT="0" distB="0" distL="0" distR="0" wp14:anchorId="6433DC39" wp14:editId="26861D61">
            <wp:extent cx="55721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3343275"/>
                    </a:xfrm>
                    <a:prstGeom prst="rect">
                      <a:avLst/>
                    </a:prstGeom>
                  </pic:spPr>
                </pic:pic>
              </a:graphicData>
            </a:graphic>
          </wp:inline>
        </w:drawing>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Command-&gt;</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 xml:space="preserve">Node – - </w:t>
      </w:r>
      <w:bookmarkStart w:id="0" w:name="_GoBack"/>
      <w:bookmarkEnd w:id="0"/>
      <w:r>
        <w:rPr>
          <w:rFonts w:ascii="Century Schoolbook" w:hAnsi="Century Schoolbook" w:cs="Arial"/>
          <w:color w:val="222222"/>
          <w:sz w:val="22"/>
          <w:szCs w:val="22"/>
        </w:rPr>
        <w:t>version</w:t>
      </w:r>
    </w:p>
    <w:p w:rsidR="007E1CEF"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Pr>
          <w:rFonts w:ascii="Century Schoolbook" w:hAnsi="Century Schoolbook" w:cs="Arial"/>
          <w:color w:val="222222"/>
          <w:sz w:val="22"/>
          <w:szCs w:val="22"/>
        </w:rPr>
        <w:t>Ng new hello-world</w:t>
      </w:r>
    </w:p>
    <w:p w:rsidR="007E1CEF" w:rsidRPr="005A4942" w:rsidRDefault="007E1CEF"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p>
    <w:p w:rsidR="00235C66" w:rsidRPr="005A4942" w:rsidRDefault="005A4942" w:rsidP="005A4942">
      <w:pPr>
        <w:pStyle w:val="Heading3"/>
        <w:shd w:val="clear" w:color="auto" w:fill="FFFFFF"/>
        <w:spacing w:before="300" w:beforeAutospacing="0" w:after="150" w:afterAutospacing="0"/>
        <w:jc w:val="both"/>
        <w:rPr>
          <w:rFonts w:ascii="Century Schoolbook" w:hAnsi="Century Schoolbook" w:cs="Arial"/>
          <w:color w:val="222222"/>
          <w:sz w:val="22"/>
          <w:szCs w:val="22"/>
        </w:rPr>
      </w:pPr>
      <w:r w:rsidRPr="005A4942">
        <w:rPr>
          <w:rFonts w:ascii="Century Schoolbook" w:hAnsi="Century Schoolbook" w:cs="Arial"/>
          <w:color w:val="222222"/>
          <w:sz w:val="22"/>
          <w:szCs w:val="22"/>
        </w:rPr>
        <w:lastRenderedPageBreak/>
        <w:t xml:space="preserve"> </w:t>
      </w:r>
    </w:p>
    <w:p w:rsidR="00235C66" w:rsidRPr="005A4942" w:rsidRDefault="00235C66" w:rsidP="00235C66">
      <w:pPr>
        <w:pStyle w:val="Heading3"/>
        <w:shd w:val="clear" w:color="auto" w:fill="FFFFFF"/>
        <w:spacing w:before="300" w:beforeAutospacing="0" w:after="150" w:afterAutospacing="0"/>
        <w:ind w:left="1395"/>
        <w:jc w:val="both"/>
        <w:rPr>
          <w:rFonts w:ascii="Century Schoolbook" w:hAnsi="Century Schoolbook" w:cs="Arial"/>
          <w:b w:val="0"/>
          <w:bCs w:val="0"/>
          <w:color w:val="222222"/>
          <w:sz w:val="22"/>
          <w:szCs w:val="22"/>
        </w:rPr>
      </w:pPr>
    </w:p>
    <w:sectPr w:rsidR="00235C66" w:rsidRPr="005A4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1A98"/>
    <w:multiLevelType w:val="hybridMultilevel"/>
    <w:tmpl w:val="BFBE4ECA"/>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1E8F0698"/>
    <w:multiLevelType w:val="hybridMultilevel"/>
    <w:tmpl w:val="29B0B6D4"/>
    <w:lvl w:ilvl="0" w:tplc="D6D2F34C">
      <w:start w:val="1"/>
      <w:numFmt w:val="decimal"/>
      <w:lvlText w:val="%1."/>
      <w:lvlJc w:val="left"/>
      <w:pPr>
        <w:ind w:left="660" w:hanging="390"/>
      </w:pPr>
      <w:rPr>
        <w:rFonts w:cs="Times New Roman" w:hint="default"/>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177FC"/>
    <w:multiLevelType w:val="hybridMultilevel"/>
    <w:tmpl w:val="B924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F32E8"/>
    <w:multiLevelType w:val="hybridMultilevel"/>
    <w:tmpl w:val="569AB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E5A2E"/>
    <w:multiLevelType w:val="hybridMultilevel"/>
    <w:tmpl w:val="E17E38CC"/>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5C"/>
    <w:rsid w:val="0021654D"/>
    <w:rsid w:val="00235C66"/>
    <w:rsid w:val="00567FA1"/>
    <w:rsid w:val="005A4942"/>
    <w:rsid w:val="0072055C"/>
    <w:rsid w:val="007E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1374"/>
  <w15:chartTrackingRefBased/>
  <w15:docId w15:val="{3B0CC0FF-C0A8-47E8-954D-5658D6E9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0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55C"/>
    <w:rPr>
      <w:rFonts w:ascii="Times New Roman" w:eastAsia="Times New Roman" w:hAnsi="Times New Roman" w:cs="Times New Roman"/>
      <w:b/>
      <w:bCs/>
      <w:sz w:val="27"/>
      <w:szCs w:val="27"/>
    </w:rPr>
  </w:style>
  <w:style w:type="character" w:styleId="Strong">
    <w:name w:val="Strong"/>
    <w:basedOn w:val="DefaultParagraphFont"/>
    <w:uiPriority w:val="22"/>
    <w:qFormat/>
    <w:rsid w:val="007205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3079">
      <w:bodyDiv w:val="1"/>
      <w:marLeft w:val="0"/>
      <w:marRight w:val="0"/>
      <w:marTop w:val="0"/>
      <w:marBottom w:val="0"/>
      <w:divBdr>
        <w:top w:val="none" w:sz="0" w:space="0" w:color="auto"/>
        <w:left w:val="none" w:sz="0" w:space="0" w:color="auto"/>
        <w:bottom w:val="none" w:sz="0" w:space="0" w:color="auto"/>
        <w:right w:val="none" w:sz="0" w:space="0" w:color="auto"/>
      </w:divBdr>
    </w:div>
    <w:div w:id="8922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Mamta (Cognizant)</dc:creator>
  <cp:keywords/>
  <dc:description/>
  <cp:lastModifiedBy>Kumari, Mamta (Cognizant)</cp:lastModifiedBy>
  <cp:revision>3</cp:revision>
  <dcterms:created xsi:type="dcterms:W3CDTF">2019-03-05T08:22:00Z</dcterms:created>
  <dcterms:modified xsi:type="dcterms:W3CDTF">2019-03-05T11:23:00Z</dcterms:modified>
</cp:coreProperties>
</file>