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055C" w:rsidRPr="005A4942" w:rsidRDefault="0072055C" w:rsidP="0072055C">
      <w:pPr>
        <w:pStyle w:val="Heading3"/>
        <w:numPr>
          <w:ilvl w:val="0"/>
          <w:numId w:val="1"/>
        </w:numPr>
        <w:shd w:val="clear" w:color="auto" w:fill="FFFFFF"/>
        <w:spacing w:before="300" w:beforeAutospacing="0" w:after="150" w:afterAutospacing="0"/>
        <w:jc w:val="both"/>
        <w:rPr>
          <w:rFonts w:ascii="Century Schoolbook" w:hAnsi="Century Schoolbook" w:cs="Arial"/>
          <w:color w:val="222222"/>
          <w:sz w:val="22"/>
          <w:szCs w:val="22"/>
        </w:rPr>
      </w:pPr>
      <w:r w:rsidRPr="005A4942">
        <w:rPr>
          <w:rFonts w:ascii="Century Schoolbook" w:hAnsi="Century Schoolbook" w:cs="Arial"/>
          <w:color w:val="222222"/>
          <w:sz w:val="22"/>
          <w:szCs w:val="22"/>
        </w:rPr>
        <w:t>What is singleton class and how can we make a class singleton?</w:t>
      </w:r>
    </w:p>
    <w:p w:rsidR="0072055C" w:rsidRPr="005A4942" w:rsidRDefault="0072055C" w:rsidP="0072055C">
      <w:pPr>
        <w:pStyle w:val="Heading3"/>
        <w:shd w:val="clear" w:color="auto" w:fill="FFFFFF"/>
        <w:spacing w:before="300" w:beforeAutospacing="0" w:after="150" w:afterAutospacing="0"/>
        <w:ind w:left="660"/>
        <w:jc w:val="both"/>
        <w:rPr>
          <w:rFonts w:ascii="Century Schoolbook" w:hAnsi="Century Schoolbook" w:cs="Arial"/>
          <w:color w:val="222222"/>
          <w:sz w:val="22"/>
          <w:szCs w:val="22"/>
        </w:rPr>
      </w:pPr>
      <w:r w:rsidRPr="005A4942">
        <w:rPr>
          <w:rFonts w:ascii="Century Schoolbook" w:hAnsi="Century Schoolbook" w:cs="Arial"/>
          <w:color w:val="222222"/>
          <w:sz w:val="22"/>
          <w:szCs w:val="22"/>
        </w:rPr>
        <w:t xml:space="preserve">Answer-&gt;Singleton class is a class which can be created only one instance at any given time in one </w:t>
      </w:r>
      <w:proofErr w:type="spellStart"/>
      <w:r w:rsidRPr="005A4942">
        <w:rPr>
          <w:rFonts w:ascii="Century Schoolbook" w:hAnsi="Century Schoolbook" w:cs="Arial"/>
          <w:color w:val="222222"/>
          <w:sz w:val="22"/>
          <w:szCs w:val="22"/>
        </w:rPr>
        <w:t>jvm</w:t>
      </w:r>
      <w:proofErr w:type="spellEnd"/>
      <w:r w:rsidRPr="005A4942">
        <w:rPr>
          <w:rFonts w:ascii="Century Schoolbook" w:hAnsi="Century Schoolbook" w:cs="Arial"/>
          <w:color w:val="222222"/>
          <w:sz w:val="22"/>
          <w:szCs w:val="22"/>
        </w:rPr>
        <w:t>.</w:t>
      </w:r>
    </w:p>
    <w:p w:rsidR="0072055C" w:rsidRPr="005A4942" w:rsidRDefault="0072055C" w:rsidP="0072055C">
      <w:pPr>
        <w:pStyle w:val="Heading3"/>
        <w:numPr>
          <w:ilvl w:val="0"/>
          <w:numId w:val="2"/>
        </w:numPr>
        <w:shd w:val="clear" w:color="auto" w:fill="FFFFFF"/>
        <w:spacing w:before="300" w:beforeAutospacing="0" w:after="150" w:afterAutospacing="0"/>
        <w:jc w:val="both"/>
        <w:rPr>
          <w:rFonts w:ascii="Century Schoolbook" w:hAnsi="Century Schoolbook" w:cs="Arial"/>
          <w:b w:val="0"/>
          <w:bCs w:val="0"/>
          <w:color w:val="222222"/>
          <w:sz w:val="22"/>
          <w:szCs w:val="22"/>
        </w:rPr>
      </w:pPr>
      <w:r w:rsidRPr="005A4942">
        <w:rPr>
          <w:rFonts w:ascii="Century Schoolbook" w:hAnsi="Century Schoolbook" w:cs="Arial"/>
          <w:color w:val="222222"/>
          <w:sz w:val="22"/>
          <w:szCs w:val="22"/>
        </w:rPr>
        <w:t>we make singleton class by making private constructor</w:t>
      </w:r>
    </w:p>
    <w:p w:rsidR="00235C66" w:rsidRPr="005A4942" w:rsidRDefault="00235C66" w:rsidP="00235C66">
      <w:pPr>
        <w:pStyle w:val="Heading3"/>
        <w:shd w:val="clear" w:color="auto" w:fill="FFFFFF"/>
        <w:spacing w:before="300" w:beforeAutospacing="0" w:after="150" w:afterAutospacing="0"/>
        <w:jc w:val="both"/>
        <w:rPr>
          <w:rFonts w:ascii="Century Schoolbook" w:hAnsi="Century Schoolbook" w:cs="Arial"/>
          <w:b w:val="0"/>
          <w:bCs w:val="0"/>
          <w:color w:val="222222"/>
          <w:sz w:val="22"/>
          <w:szCs w:val="22"/>
        </w:rPr>
      </w:pPr>
      <w:r w:rsidRPr="005A4942">
        <w:rPr>
          <w:rFonts w:ascii="Century Schoolbook" w:hAnsi="Century Schoolbook" w:cs="Arial"/>
          <w:color w:val="222222"/>
          <w:sz w:val="22"/>
          <w:szCs w:val="22"/>
        </w:rPr>
        <w:t>2.</w:t>
      </w:r>
      <w:r w:rsidRPr="005A4942">
        <w:rPr>
          <w:rStyle w:val="Strong"/>
          <w:rFonts w:ascii="Century Schoolbook" w:hAnsi="Century Schoolbook" w:cs="Arial"/>
          <w:b/>
          <w:bCs/>
          <w:color w:val="222222"/>
          <w:sz w:val="22"/>
          <w:szCs w:val="22"/>
        </w:rPr>
        <w:t xml:space="preserve"> Can you override a private or static method in Java?</w:t>
      </w:r>
    </w:p>
    <w:p w:rsidR="005A4942" w:rsidRPr="005A4942" w:rsidRDefault="00235C66" w:rsidP="00235C66">
      <w:pPr>
        <w:pStyle w:val="Heading3"/>
        <w:shd w:val="clear" w:color="auto" w:fill="FFFFFF"/>
        <w:spacing w:before="300" w:beforeAutospacing="0" w:after="150" w:afterAutospacing="0"/>
        <w:ind w:left="360"/>
        <w:jc w:val="both"/>
        <w:rPr>
          <w:rFonts w:ascii="Century Schoolbook" w:hAnsi="Century Schoolbook" w:cs="Arial"/>
          <w:color w:val="222222"/>
          <w:sz w:val="22"/>
          <w:szCs w:val="22"/>
        </w:rPr>
      </w:pPr>
      <w:r w:rsidRPr="005A4942">
        <w:rPr>
          <w:rFonts w:ascii="Century Schoolbook" w:hAnsi="Century Schoolbook" w:cs="Arial"/>
          <w:color w:val="222222"/>
          <w:sz w:val="22"/>
          <w:szCs w:val="22"/>
        </w:rPr>
        <w:t>Answer-&gt;</w:t>
      </w:r>
      <w:r w:rsidR="005A4942" w:rsidRPr="005A4942">
        <w:rPr>
          <w:rFonts w:ascii="Century Schoolbook" w:hAnsi="Century Schoolbook" w:cs="Arial"/>
          <w:color w:val="222222"/>
          <w:sz w:val="22"/>
          <w:szCs w:val="22"/>
        </w:rPr>
        <w:t xml:space="preserve">we </w:t>
      </w:r>
      <w:proofErr w:type="spellStart"/>
      <w:r w:rsidR="005A4942" w:rsidRPr="005A4942">
        <w:rPr>
          <w:rFonts w:ascii="Century Schoolbook" w:hAnsi="Century Schoolbook" w:cs="Arial"/>
          <w:color w:val="222222"/>
          <w:sz w:val="22"/>
          <w:szCs w:val="22"/>
        </w:rPr>
        <w:t>can not</w:t>
      </w:r>
      <w:proofErr w:type="spellEnd"/>
      <w:r w:rsidR="005A4942" w:rsidRPr="005A4942">
        <w:rPr>
          <w:rFonts w:ascii="Century Schoolbook" w:hAnsi="Century Schoolbook" w:cs="Arial"/>
          <w:color w:val="222222"/>
          <w:sz w:val="22"/>
          <w:szCs w:val="22"/>
        </w:rPr>
        <w:t xml:space="preserve"> override private or static method in </w:t>
      </w:r>
      <w:proofErr w:type="gramStart"/>
      <w:r w:rsidR="005A4942" w:rsidRPr="005A4942">
        <w:rPr>
          <w:rFonts w:ascii="Century Schoolbook" w:hAnsi="Century Schoolbook" w:cs="Arial"/>
          <w:color w:val="222222"/>
          <w:sz w:val="22"/>
          <w:szCs w:val="22"/>
        </w:rPr>
        <w:t>java ,if</w:t>
      </w:r>
      <w:proofErr w:type="gramEnd"/>
      <w:r w:rsidR="005A4942" w:rsidRPr="005A4942">
        <w:rPr>
          <w:rFonts w:ascii="Century Schoolbook" w:hAnsi="Century Schoolbook" w:cs="Arial"/>
          <w:color w:val="222222"/>
          <w:sz w:val="22"/>
          <w:szCs w:val="22"/>
        </w:rPr>
        <w:t xml:space="preserve"> create same method with same name and same argument and same return type in child class then it will be hide the super class method and this concept is called method hiding, in same we cannot override private class in sub-class because can’t access there.</w:t>
      </w:r>
    </w:p>
    <w:p w:rsidR="005A4942" w:rsidRDefault="005A4942"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sidRPr="005A4942">
        <w:rPr>
          <w:rFonts w:ascii="Century Schoolbook" w:hAnsi="Century Schoolbook" w:cs="Arial"/>
          <w:color w:val="222222"/>
          <w:sz w:val="22"/>
          <w:szCs w:val="22"/>
        </w:rPr>
        <w:t xml:space="preserve">3.Angular is framework building client applications in </w:t>
      </w:r>
      <w:proofErr w:type="spellStart"/>
      <w:proofErr w:type="gramStart"/>
      <w:r w:rsidRPr="005A4942">
        <w:rPr>
          <w:rFonts w:ascii="Century Schoolbook" w:hAnsi="Century Schoolbook" w:cs="Arial"/>
          <w:color w:val="222222"/>
          <w:sz w:val="22"/>
          <w:szCs w:val="22"/>
        </w:rPr>
        <w:t>HTML,CSS</w:t>
      </w:r>
      <w:proofErr w:type="gramEnd"/>
      <w:r w:rsidRPr="005A4942">
        <w:rPr>
          <w:rFonts w:ascii="Century Schoolbook" w:hAnsi="Century Schoolbook" w:cs="Arial"/>
          <w:color w:val="222222"/>
          <w:sz w:val="22"/>
          <w:szCs w:val="22"/>
        </w:rPr>
        <w:t>,Javascript</w:t>
      </w:r>
      <w:proofErr w:type="spellEnd"/>
      <w:r w:rsidRPr="005A4942">
        <w:rPr>
          <w:rFonts w:ascii="Century Schoolbook" w:hAnsi="Century Schoolbook" w:cs="Arial"/>
          <w:color w:val="222222"/>
          <w:sz w:val="22"/>
          <w:szCs w:val="22"/>
        </w:rPr>
        <w:t>/Typescript.</w:t>
      </w:r>
    </w:p>
    <w:p w:rsidR="007E1CEF" w:rsidRDefault="007E1CEF"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t>BENEFITS of angular.</w:t>
      </w:r>
    </w:p>
    <w:p w:rsidR="007E1CEF" w:rsidRDefault="007E1CEF"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t>*give application clean structure.</w:t>
      </w:r>
    </w:p>
    <w:p w:rsidR="007E1CEF" w:rsidRDefault="007E1CEF"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t>*include a lot of re-usable code.</w:t>
      </w:r>
    </w:p>
    <w:p w:rsidR="007E1CEF" w:rsidRDefault="007E1CEF"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t>*make our application more testable.</w:t>
      </w:r>
    </w:p>
    <w:p w:rsidR="007E1CEF" w:rsidRDefault="007E1CEF"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noProof/>
        </w:rPr>
        <w:drawing>
          <wp:inline distT="0" distB="0" distL="0" distR="0" wp14:anchorId="65E0063D" wp14:editId="4A0D862B">
            <wp:extent cx="4791075" cy="30765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91075" cy="3076575"/>
                    </a:xfrm>
                    <a:prstGeom prst="rect">
                      <a:avLst/>
                    </a:prstGeom>
                  </pic:spPr>
                </pic:pic>
              </a:graphicData>
            </a:graphic>
          </wp:inline>
        </w:drawing>
      </w:r>
    </w:p>
    <w:p w:rsidR="007E1CEF" w:rsidRDefault="007E1CEF"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noProof/>
        </w:rPr>
        <w:lastRenderedPageBreak/>
        <w:drawing>
          <wp:inline distT="0" distB="0" distL="0" distR="0" wp14:anchorId="55450AEC" wp14:editId="6376FADC">
            <wp:extent cx="3810000" cy="2085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10000" cy="2085975"/>
                    </a:xfrm>
                    <a:prstGeom prst="rect">
                      <a:avLst/>
                    </a:prstGeom>
                  </pic:spPr>
                </pic:pic>
              </a:graphicData>
            </a:graphic>
          </wp:inline>
        </w:drawing>
      </w:r>
    </w:p>
    <w:p w:rsidR="007E1CEF" w:rsidRDefault="007E1CEF"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noProof/>
        </w:rPr>
        <w:drawing>
          <wp:inline distT="0" distB="0" distL="0" distR="0" wp14:anchorId="0CB1D5E1" wp14:editId="0B229240">
            <wp:extent cx="5924550" cy="3219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24550" cy="3219450"/>
                    </a:xfrm>
                    <a:prstGeom prst="rect">
                      <a:avLst/>
                    </a:prstGeom>
                  </pic:spPr>
                </pic:pic>
              </a:graphicData>
            </a:graphic>
          </wp:inline>
        </w:drawing>
      </w:r>
    </w:p>
    <w:p w:rsidR="007E1CEF" w:rsidRDefault="007E1CEF"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noProof/>
        </w:rPr>
        <w:lastRenderedPageBreak/>
        <w:drawing>
          <wp:inline distT="0" distB="0" distL="0" distR="0" wp14:anchorId="6B8213B1" wp14:editId="63E61D29">
            <wp:extent cx="5943600" cy="3203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03575"/>
                    </a:xfrm>
                    <a:prstGeom prst="rect">
                      <a:avLst/>
                    </a:prstGeom>
                  </pic:spPr>
                </pic:pic>
              </a:graphicData>
            </a:graphic>
          </wp:inline>
        </w:drawing>
      </w:r>
    </w:p>
    <w:p w:rsidR="007E1CEF" w:rsidRDefault="007E1CEF"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noProof/>
        </w:rPr>
        <w:drawing>
          <wp:inline distT="0" distB="0" distL="0" distR="0" wp14:anchorId="6433DC39" wp14:editId="26861D61">
            <wp:extent cx="5572125" cy="3343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2125" cy="3343275"/>
                    </a:xfrm>
                    <a:prstGeom prst="rect">
                      <a:avLst/>
                    </a:prstGeom>
                  </pic:spPr>
                </pic:pic>
              </a:graphicData>
            </a:graphic>
          </wp:inline>
        </w:drawing>
      </w:r>
    </w:p>
    <w:p w:rsidR="007E1CEF" w:rsidRDefault="007E1CEF"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t>Command-&gt;</w:t>
      </w:r>
    </w:p>
    <w:p w:rsidR="007E1CEF" w:rsidRDefault="007E1CEF"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t>Node – - version</w:t>
      </w:r>
    </w:p>
    <w:p w:rsidR="00C214AA" w:rsidRDefault="00C214AA"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sidRPr="00C214AA">
        <w:rPr>
          <w:rFonts w:ascii="Century Schoolbook" w:hAnsi="Century Schoolbook" w:cs="Arial"/>
          <w:color w:val="222222"/>
          <w:sz w:val="22"/>
          <w:szCs w:val="22"/>
        </w:rPr>
        <w:t>&gt;</w:t>
      </w:r>
      <w:r>
        <w:rPr>
          <w:rFonts w:ascii="Century Schoolbook" w:hAnsi="Century Schoolbook" w:cs="Arial"/>
          <w:color w:val="222222"/>
          <w:sz w:val="22"/>
          <w:szCs w:val="22"/>
        </w:rPr>
        <w:t>installing typescript-&gt;</w:t>
      </w:r>
      <w:proofErr w:type="spellStart"/>
      <w:r w:rsidRPr="00C214AA">
        <w:rPr>
          <w:rFonts w:ascii="Century Schoolbook" w:hAnsi="Century Schoolbook" w:cs="Arial"/>
          <w:color w:val="222222"/>
          <w:sz w:val="22"/>
          <w:szCs w:val="22"/>
        </w:rPr>
        <w:t>npm</w:t>
      </w:r>
      <w:proofErr w:type="spellEnd"/>
      <w:r w:rsidRPr="00C214AA">
        <w:rPr>
          <w:rFonts w:ascii="Century Schoolbook" w:hAnsi="Century Schoolbook" w:cs="Arial"/>
          <w:color w:val="222222"/>
          <w:sz w:val="22"/>
          <w:szCs w:val="22"/>
        </w:rPr>
        <w:t xml:space="preserve"> install -g typescript</w:t>
      </w:r>
    </w:p>
    <w:p w:rsidR="00C214AA" w:rsidRPr="00C214AA" w:rsidRDefault="00C214AA" w:rsidP="00C214AA">
      <w:pPr>
        <w:pStyle w:val="Heading3"/>
        <w:shd w:val="clear" w:color="auto" w:fill="FFFFFF"/>
        <w:spacing w:before="300" w:after="150"/>
        <w:jc w:val="both"/>
        <w:rPr>
          <w:rFonts w:ascii="Century Schoolbook" w:hAnsi="Century Schoolbook" w:cs="Arial"/>
          <w:color w:val="222222"/>
          <w:sz w:val="22"/>
          <w:szCs w:val="22"/>
        </w:rPr>
      </w:pPr>
    </w:p>
    <w:p w:rsidR="00C214AA" w:rsidRDefault="00C214AA" w:rsidP="00C214AA">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lastRenderedPageBreak/>
        <w:t>Making folder-&gt;</w:t>
      </w:r>
      <w:proofErr w:type="spellStart"/>
      <w:r w:rsidRPr="00C214AA">
        <w:rPr>
          <w:rFonts w:ascii="Century Schoolbook" w:hAnsi="Century Schoolbook" w:cs="Arial"/>
          <w:color w:val="222222"/>
          <w:sz w:val="22"/>
          <w:szCs w:val="22"/>
        </w:rPr>
        <w:t>mkdir</w:t>
      </w:r>
      <w:proofErr w:type="spellEnd"/>
      <w:r w:rsidRPr="00C214AA">
        <w:rPr>
          <w:rFonts w:ascii="Century Schoolbook" w:hAnsi="Century Schoolbook" w:cs="Arial"/>
          <w:color w:val="222222"/>
          <w:sz w:val="22"/>
          <w:szCs w:val="22"/>
        </w:rPr>
        <w:t xml:space="preserve"> </w:t>
      </w:r>
      <w:proofErr w:type="spellStart"/>
      <w:r w:rsidRPr="00C214AA">
        <w:rPr>
          <w:rFonts w:ascii="Century Schoolbook" w:hAnsi="Century Schoolbook" w:cs="Arial"/>
          <w:color w:val="222222"/>
          <w:sz w:val="22"/>
          <w:szCs w:val="22"/>
        </w:rPr>
        <w:t>ts</w:t>
      </w:r>
      <w:proofErr w:type="spellEnd"/>
      <w:r w:rsidRPr="00C214AA">
        <w:rPr>
          <w:rFonts w:ascii="Century Schoolbook" w:hAnsi="Century Schoolbook" w:cs="Arial"/>
          <w:color w:val="222222"/>
          <w:sz w:val="22"/>
          <w:szCs w:val="22"/>
        </w:rPr>
        <w:t>-hello</w:t>
      </w:r>
    </w:p>
    <w:p w:rsidR="00C214AA" w:rsidRDefault="00C214AA" w:rsidP="00C214AA">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t xml:space="preserve">Cd </w:t>
      </w:r>
      <w:proofErr w:type="spellStart"/>
      <w:r>
        <w:rPr>
          <w:rFonts w:ascii="Century Schoolbook" w:hAnsi="Century Schoolbook" w:cs="Arial"/>
          <w:color w:val="222222"/>
          <w:sz w:val="22"/>
          <w:szCs w:val="22"/>
        </w:rPr>
        <w:t>ts</w:t>
      </w:r>
      <w:proofErr w:type="spellEnd"/>
      <w:r>
        <w:rPr>
          <w:rFonts w:ascii="Century Schoolbook" w:hAnsi="Century Schoolbook" w:cs="Arial"/>
          <w:color w:val="222222"/>
          <w:sz w:val="22"/>
          <w:szCs w:val="22"/>
        </w:rPr>
        <w:t>-hello</w:t>
      </w:r>
    </w:p>
    <w:p w:rsidR="001F0EF6" w:rsidRDefault="001F0EF6" w:rsidP="00C214AA">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t>Running on terminal-&gt;node main.js</w:t>
      </w:r>
    </w:p>
    <w:p w:rsidR="007E1CEF" w:rsidRDefault="007E1CEF"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t>Ng new hello-world</w:t>
      </w:r>
    </w:p>
    <w:p w:rsidR="008463C5" w:rsidRDefault="008463C5"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t>6</w:t>
      </w:r>
      <w:r w:rsidRPr="008463C5">
        <w:rPr>
          <w:rFonts w:ascii="Century Schoolbook" w:hAnsi="Century Schoolbook" w:cs="Arial"/>
          <w:color w:val="222222"/>
          <w:sz w:val="22"/>
          <w:szCs w:val="22"/>
          <w:vertAlign w:val="superscript"/>
        </w:rPr>
        <w:t>th</w:t>
      </w:r>
      <w:r>
        <w:rPr>
          <w:rFonts w:ascii="Century Schoolbook" w:hAnsi="Century Schoolbook" w:cs="Arial"/>
          <w:color w:val="222222"/>
          <w:sz w:val="22"/>
          <w:szCs w:val="22"/>
        </w:rPr>
        <w:t xml:space="preserve"> March 2019</w:t>
      </w:r>
    </w:p>
    <w:p w:rsidR="008463C5" w:rsidRDefault="008463C5"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t>Question-&gt;what is type script?</w:t>
      </w:r>
    </w:p>
    <w:p w:rsidR="008463C5" w:rsidRDefault="008463C5"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noProof/>
        </w:rPr>
        <w:drawing>
          <wp:inline distT="0" distB="0" distL="0" distR="0" wp14:anchorId="6E34A8AF" wp14:editId="6BD8ADF0">
            <wp:extent cx="5943600" cy="26346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34615"/>
                    </a:xfrm>
                    <a:prstGeom prst="rect">
                      <a:avLst/>
                    </a:prstGeom>
                  </pic:spPr>
                </pic:pic>
              </a:graphicData>
            </a:graphic>
          </wp:inline>
        </w:drawing>
      </w:r>
    </w:p>
    <w:p w:rsidR="008463C5" w:rsidRDefault="008463C5"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t>*it is strong typing.</w:t>
      </w:r>
    </w:p>
    <w:p w:rsidR="008463C5" w:rsidRDefault="008463C5"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t>*Object oriented features.</w:t>
      </w:r>
    </w:p>
    <w:p w:rsidR="008463C5" w:rsidRDefault="008463C5"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t>*Compile Time errors.</w:t>
      </w:r>
    </w:p>
    <w:p w:rsidR="008463C5" w:rsidRDefault="008463C5"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t>*great tooling.</w:t>
      </w:r>
    </w:p>
    <w:p w:rsidR="00032DAB" w:rsidRDefault="00032DAB"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proofErr w:type="spellStart"/>
      <w:r>
        <w:rPr>
          <w:rFonts w:ascii="Century Schoolbook" w:hAnsi="Century Schoolbook" w:cs="Arial"/>
          <w:color w:val="222222"/>
          <w:sz w:val="22"/>
          <w:szCs w:val="22"/>
        </w:rPr>
        <w:t>Var</w:t>
      </w:r>
      <w:proofErr w:type="spellEnd"/>
      <w:r>
        <w:rPr>
          <w:rFonts w:ascii="Century Schoolbook" w:hAnsi="Century Schoolbook" w:cs="Arial"/>
          <w:color w:val="222222"/>
          <w:sz w:val="22"/>
          <w:szCs w:val="22"/>
        </w:rPr>
        <w:t xml:space="preserve"> number=10;</w:t>
      </w:r>
    </w:p>
    <w:p w:rsidR="00032DAB" w:rsidRDefault="00032DAB"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t>Let number= 20;</w:t>
      </w:r>
    </w:p>
    <w:p w:rsidR="00032DAB" w:rsidRDefault="00032DAB"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t>Both correct in type script.</w:t>
      </w:r>
    </w:p>
    <w:p w:rsidR="00032DAB" w:rsidRDefault="00032DAB"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t>Java script called ECMASCRIPT</w:t>
      </w:r>
      <w:proofErr w:type="gramStart"/>
      <w:r>
        <w:rPr>
          <w:rFonts w:ascii="Century Schoolbook" w:hAnsi="Century Schoolbook" w:cs="Arial"/>
          <w:color w:val="222222"/>
          <w:sz w:val="22"/>
          <w:szCs w:val="22"/>
        </w:rPr>
        <w:t>5.(</w:t>
      </w:r>
      <w:proofErr w:type="gramEnd"/>
      <w:r>
        <w:rPr>
          <w:rFonts w:ascii="Century Schoolbook" w:hAnsi="Century Schoolbook" w:cs="Arial"/>
          <w:color w:val="222222"/>
          <w:sz w:val="22"/>
          <w:szCs w:val="22"/>
        </w:rPr>
        <w:t xml:space="preserve">Supported by all </w:t>
      </w:r>
      <w:proofErr w:type="spellStart"/>
      <w:r>
        <w:rPr>
          <w:rFonts w:ascii="Century Schoolbook" w:hAnsi="Century Schoolbook" w:cs="Arial"/>
          <w:color w:val="222222"/>
          <w:sz w:val="22"/>
          <w:szCs w:val="22"/>
        </w:rPr>
        <w:t>broswers</w:t>
      </w:r>
      <w:proofErr w:type="spellEnd"/>
      <w:r>
        <w:rPr>
          <w:rFonts w:ascii="Century Schoolbook" w:hAnsi="Century Schoolbook" w:cs="Arial"/>
          <w:color w:val="222222"/>
          <w:sz w:val="22"/>
          <w:szCs w:val="22"/>
        </w:rPr>
        <w:t>)</w:t>
      </w:r>
    </w:p>
    <w:p w:rsidR="00032DAB" w:rsidRDefault="00032DAB"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t>ES6(2015).</w:t>
      </w:r>
    </w:p>
    <w:p w:rsidR="00894014" w:rsidRDefault="00894014"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lastRenderedPageBreak/>
        <w:t>ES2016.</w:t>
      </w:r>
    </w:p>
    <w:p w:rsidR="00894014" w:rsidRDefault="00894014"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t>ES2017.</w:t>
      </w:r>
    </w:p>
    <w:p w:rsidR="00894014" w:rsidRDefault="008A0B80"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noProof/>
        </w:rPr>
        <w:drawing>
          <wp:inline distT="0" distB="0" distL="0" distR="0" wp14:anchorId="517CE264" wp14:editId="288DB5FE">
            <wp:extent cx="5943600" cy="11290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29030"/>
                    </a:xfrm>
                    <a:prstGeom prst="rect">
                      <a:avLst/>
                    </a:prstGeom>
                  </pic:spPr>
                </pic:pic>
              </a:graphicData>
            </a:graphic>
          </wp:inline>
        </w:drawing>
      </w:r>
    </w:p>
    <w:p w:rsidR="008A0B80" w:rsidRDefault="008A0B80"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noProof/>
        </w:rPr>
        <w:drawing>
          <wp:inline distT="0" distB="0" distL="0" distR="0" wp14:anchorId="4DAD9981" wp14:editId="2B907B1D">
            <wp:extent cx="5943600" cy="16541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54175"/>
                    </a:xfrm>
                    <a:prstGeom prst="rect">
                      <a:avLst/>
                    </a:prstGeom>
                  </pic:spPr>
                </pic:pic>
              </a:graphicData>
            </a:graphic>
          </wp:inline>
        </w:drawing>
      </w:r>
    </w:p>
    <w:p w:rsidR="008A0B80" w:rsidRDefault="000B1D81"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noProof/>
        </w:rPr>
        <w:drawing>
          <wp:inline distT="0" distB="0" distL="0" distR="0" wp14:anchorId="5423ADBD" wp14:editId="120A4189">
            <wp:extent cx="5943600" cy="38627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62705"/>
                    </a:xfrm>
                    <a:prstGeom prst="rect">
                      <a:avLst/>
                    </a:prstGeom>
                  </pic:spPr>
                </pic:pic>
              </a:graphicData>
            </a:graphic>
          </wp:inline>
        </w:drawing>
      </w:r>
    </w:p>
    <w:p w:rsidR="00032DAB" w:rsidRDefault="008022D4"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t>Same situation with let will come compile time error and working fine.</w:t>
      </w:r>
    </w:p>
    <w:p w:rsidR="000F63DF" w:rsidRDefault="000F63DF"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lastRenderedPageBreak/>
        <w:t xml:space="preserve">Note-&gt;with </w:t>
      </w:r>
      <w:proofErr w:type="spellStart"/>
      <w:r>
        <w:rPr>
          <w:rFonts w:ascii="Century Schoolbook" w:hAnsi="Century Schoolbook" w:cs="Arial"/>
          <w:color w:val="222222"/>
          <w:sz w:val="22"/>
          <w:szCs w:val="22"/>
        </w:rPr>
        <w:t>var</w:t>
      </w:r>
      <w:proofErr w:type="spellEnd"/>
      <w:r>
        <w:rPr>
          <w:rFonts w:ascii="Century Schoolbook" w:hAnsi="Century Schoolbook" w:cs="Arial"/>
          <w:color w:val="222222"/>
          <w:sz w:val="22"/>
          <w:szCs w:val="22"/>
        </w:rPr>
        <w:t xml:space="preserve"> </w:t>
      </w:r>
      <w:proofErr w:type="spellStart"/>
      <w:r>
        <w:rPr>
          <w:rFonts w:ascii="Century Schoolbook" w:hAnsi="Century Schoolbook" w:cs="Arial"/>
          <w:color w:val="222222"/>
          <w:sz w:val="22"/>
          <w:szCs w:val="22"/>
        </w:rPr>
        <w:t>i</w:t>
      </w:r>
      <w:proofErr w:type="spellEnd"/>
      <w:r>
        <w:rPr>
          <w:rFonts w:ascii="Century Schoolbook" w:hAnsi="Century Schoolbook" w:cs="Arial"/>
          <w:color w:val="222222"/>
          <w:sz w:val="22"/>
          <w:szCs w:val="22"/>
        </w:rPr>
        <w:t>=0;</w:t>
      </w:r>
    </w:p>
    <w:p w:rsidR="000F63DF" w:rsidRDefault="000F63DF"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t xml:space="preserve">                    I= ‘a’;</w:t>
      </w:r>
    </w:p>
    <w:p w:rsidR="000F63DF" w:rsidRDefault="000F63DF"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t xml:space="preserve">So in this case we </w:t>
      </w:r>
      <w:proofErr w:type="gramStart"/>
      <w:r>
        <w:rPr>
          <w:rFonts w:ascii="Century Schoolbook" w:hAnsi="Century Schoolbook" w:cs="Arial"/>
          <w:color w:val="222222"/>
          <w:sz w:val="22"/>
          <w:szCs w:val="22"/>
        </w:rPr>
        <w:t>will  not</w:t>
      </w:r>
      <w:proofErr w:type="gramEnd"/>
      <w:r>
        <w:rPr>
          <w:rFonts w:ascii="Century Schoolbook" w:hAnsi="Century Schoolbook" w:cs="Arial"/>
          <w:color w:val="222222"/>
          <w:sz w:val="22"/>
          <w:szCs w:val="22"/>
        </w:rPr>
        <w:t xml:space="preserve"> get error for type error but with same with let we will get compile type error. But special case if we write </w:t>
      </w:r>
    </w:p>
    <w:p w:rsidR="008463C5" w:rsidRDefault="008463C5"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noProof/>
        </w:rPr>
        <w:drawing>
          <wp:inline distT="0" distB="0" distL="0" distR="0" wp14:anchorId="6716F172" wp14:editId="6E1F8F22">
            <wp:extent cx="5943600" cy="2847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47975"/>
                    </a:xfrm>
                    <a:prstGeom prst="rect">
                      <a:avLst/>
                    </a:prstGeom>
                  </pic:spPr>
                </pic:pic>
              </a:graphicData>
            </a:graphic>
          </wp:inline>
        </w:drawing>
      </w:r>
      <w:r w:rsidR="00BD6986">
        <w:rPr>
          <w:noProof/>
        </w:rPr>
        <w:drawing>
          <wp:inline distT="0" distB="0" distL="0" distR="0" wp14:anchorId="402ECD25" wp14:editId="02F92B2E">
            <wp:extent cx="4714875" cy="3333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14875" cy="3333750"/>
                    </a:xfrm>
                    <a:prstGeom prst="rect">
                      <a:avLst/>
                    </a:prstGeom>
                  </pic:spPr>
                </pic:pic>
              </a:graphicData>
            </a:graphic>
          </wp:inline>
        </w:drawing>
      </w:r>
    </w:p>
    <w:p w:rsidR="00593BD4" w:rsidRDefault="00593BD4" w:rsidP="005A4942">
      <w:pPr>
        <w:pStyle w:val="Heading3"/>
        <w:shd w:val="clear" w:color="auto" w:fill="FFFFFF"/>
        <w:spacing w:before="300" w:beforeAutospacing="0" w:after="150" w:afterAutospacing="0"/>
        <w:jc w:val="both"/>
        <w:rPr>
          <w:noProof/>
        </w:rPr>
      </w:pPr>
    </w:p>
    <w:p w:rsidR="00593BD4" w:rsidRDefault="00605B46"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noProof/>
        </w:rPr>
        <w:lastRenderedPageBreak/>
        <w:drawing>
          <wp:inline distT="0" distB="0" distL="0" distR="0" wp14:anchorId="52ECBB16" wp14:editId="7567DEB9">
            <wp:extent cx="5943600" cy="26028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02865"/>
                    </a:xfrm>
                    <a:prstGeom prst="rect">
                      <a:avLst/>
                    </a:prstGeom>
                  </pic:spPr>
                </pic:pic>
              </a:graphicData>
            </a:graphic>
          </wp:inline>
        </w:drawing>
      </w:r>
    </w:p>
    <w:p w:rsidR="00593BD4" w:rsidRDefault="00593BD4" w:rsidP="00593BD4">
      <w:pPr>
        <w:pStyle w:val="Heading1"/>
        <w:shd w:val="clear" w:color="auto" w:fill="FFFFFF"/>
        <w:spacing w:before="0"/>
        <w:rPr>
          <w:rFonts w:ascii="Arial" w:hAnsi="Arial" w:cs="Arial"/>
        </w:rPr>
      </w:pPr>
      <w:r>
        <w:rPr>
          <w:rFonts w:ascii="Arial" w:hAnsi="Arial" w:cs="Arial"/>
          <w:b/>
          <w:bCs/>
        </w:rPr>
        <w:t>017 Type Assertions</w:t>
      </w:r>
    </w:p>
    <w:p w:rsidR="00593BD4" w:rsidRDefault="00593BD4"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p>
    <w:p w:rsidR="00605B46" w:rsidRDefault="00FA6227"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noProof/>
        </w:rPr>
        <w:drawing>
          <wp:inline distT="0" distB="0" distL="0" distR="0" wp14:anchorId="2850FBC1" wp14:editId="00D5967D">
            <wp:extent cx="5943600" cy="18783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78330"/>
                    </a:xfrm>
                    <a:prstGeom prst="rect">
                      <a:avLst/>
                    </a:prstGeom>
                  </pic:spPr>
                </pic:pic>
              </a:graphicData>
            </a:graphic>
          </wp:inline>
        </w:drawing>
      </w:r>
    </w:p>
    <w:p w:rsidR="00685299" w:rsidRDefault="00685299" w:rsidP="00685299">
      <w:pPr>
        <w:pStyle w:val="Heading1"/>
        <w:shd w:val="clear" w:color="auto" w:fill="FFFFFF"/>
        <w:spacing w:before="0"/>
        <w:rPr>
          <w:rFonts w:ascii="Arial" w:hAnsi="Arial" w:cs="Arial"/>
        </w:rPr>
      </w:pPr>
      <w:r>
        <w:rPr>
          <w:rFonts w:ascii="Arial" w:hAnsi="Arial" w:cs="Arial"/>
          <w:b/>
          <w:bCs/>
        </w:rPr>
        <w:lastRenderedPageBreak/>
        <w:t>018 Arrow Functions</w:t>
      </w:r>
    </w:p>
    <w:p w:rsidR="00685299" w:rsidRDefault="00685299"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noProof/>
        </w:rPr>
        <w:drawing>
          <wp:inline distT="0" distB="0" distL="0" distR="0" wp14:anchorId="25A4C254" wp14:editId="733F581D">
            <wp:extent cx="5534025" cy="32575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34025" cy="3257550"/>
                    </a:xfrm>
                    <a:prstGeom prst="rect">
                      <a:avLst/>
                    </a:prstGeom>
                  </pic:spPr>
                </pic:pic>
              </a:graphicData>
            </a:graphic>
          </wp:inline>
        </w:drawing>
      </w:r>
    </w:p>
    <w:p w:rsidR="002369A9" w:rsidRDefault="002369A9" w:rsidP="002369A9">
      <w:pPr>
        <w:pStyle w:val="Heading1"/>
        <w:shd w:val="clear" w:color="auto" w:fill="FFFFFF"/>
        <w:spacing w:before="0"/>
        <w:rPr>
          <w:rFonts w:ascii="Arial" w:hAnsi="Arial" w:cs="Arial"/>
        </w:rPr>
      </w:pPr>
      <w:r>
        <w:rPr>
          <w:rFonts w:ascii="Arial" w:hAnsi="Arial" w:cs="Arial"/>
          <w:b/>
          <w:bCs/>
        </w:rPr>
        <w:t>019 Interfaces</w:t>
      </w:r>
    </w:p>
    <w:p w:rsidR="002369A9" w:rsidRDefault="002369A9"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p>
    <w:p w:rsidR="00A62128" w:rsidRDefault="00A62128"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proofErr w:type="gramStart"/>
      <w:r>
        <w:rPr>
          <w:rFonts w:ascii="Century Schoolbook" w:hAnsi="Century Schoolbook" w:cs="Arial"/>
          <w:color w:val="222222"/>
          <w:sz w:val="22"/>
          <w:szCs w:val="22"/>
        </w:rPr>
        <w:t>Question::</w:t>
      </w:r>
      <w:proofErr w:type="gramEnd"/>
    </w:p>
    <w:p w:rsidR="00A62128" w:rsidRDefault="00A62128" w:rsidP="00A62128">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t xml:space="preserve">Difference between Setter Dependency Injection &amp; constructor </w:t>
      </w:r>
      <w:r>
        <w:rPr>
          <w:rFonts w:ascii="Century Schoolbook" w:hAnsi="Century Schoolbook" w:cs="Arial"/>
          <w:color w:val="222222"/>
          <w:sz w:val="22"/>
          <w:szCs w:val="22"/>
        </w:rPr>
        <w:t>Dependency Injection</w:t>
      </w:r>
      <w:r>
        <w:rPr>
          <w:rFonts w:ascii="Century Schoolbook" w:hAnsi="Century Schoolbook" w:cs="Arial"/>
          <w:color w:val="222222"/>
          <w:sz w:val="22"/>
          <w:szCs w:val="22"/>
        </w:rPr>
        <w:t>?</w:t>
      </w:r>
    </w:p>
    <w:p w:rsidR="00A62128" w:rsidRDefault="00A62128" w:rsidP="00A62128">
      <w:pPr>
        <w:pStyle w:val="Heading3"/>
        <w:shd w:val="clear" w:color="auto" w:fill="FFFFFF"/>
        <w:spacing w:before="300" w:beforeAutospacing="0" w:after="150" w:afterAutospacing="0"/>
        <w:jc w:val="both"/>
        <w:rPr>
          <w:rFonts w:ascii="Century Schoolbook" w:hAnsi="Century Schoolbook" w:cs="Arial"/>
          <w:color w:val="222222"/>
          <w:sz w:val="22"/>
          <w:szCs w:val="22"/>
        </w:rPr>
      </w:pPr>
      <w:proofErr w:type="spellStart"/>
      <w:proofErr w:type="gramStart"/>
      <w:r>
        <w:rPr>
          <w:rFonts w:ascii="Century Schoolbook" w:hAnsi="Century Schoolbook" w:cs="Arial"/>
          <w:color w:val="222222"/>
          <w:sz w:val="22"/>
          <w:szCs w:val="22"/>
        </w:rPr>
        <w:t>Ans</w:t>
      </w:r>
      <w:proofErr w:type="spellEnd"/>
      <w:r>
        <w:rPr>
          <w:rFonts w:ascii="Century Schoolbook" w:hAnsi="Century Schoolbook" w:cs="Arial"/>
          <w:color w:val="222222"/>
          <w:sz w:val="22"/>
          <w:szCs w:val="22"/>
        </w:rPr>
        <w:t>::</w:t>
      </w:r>
      <w:proofErr w:type="gramEnd"/>
    </w:p>
    <w:p w:rsidR="00A62128" w:rsidRDefault="00A62128" w:rsidP="00A62128">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noProof/>
        </w:rPr>
        <w:lastRenderedPageBreak/>
        <w:drawing>
          <wp:inline distT="0" distB="0" distL="0" distR="0" wp14:anchorId="1E58075D" wp14:editId="7495A217">
            <wp:extent cx="5943600" cy="31280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28010"/>
                    </a:xfrm>
                    <a:prstGeom prst="rect">
                      <a:avLst/>
                    </a:prstGeom>
                  </pic:spPr>
                </pic:pic>
              </a:graphicData>
            </a:graphic>
          </wp:inline>
        </w:drawing>
      </w:r>
    </w:p>
    <w:p w:rsidR="003059D3" w:rsidRDefault="003059D3" w:rsidP="00A62128">
      <w:pPr>
        <w:pStyle w:val="Heading3"/>
        <w:shd w:val="clear" w:color="auto" w:fill="FFFFFF"/>
        <w:spacing w:before="300" w:beforeAutospacing="0" w:after="150" w:afterAutospacing="0"/>
        <w:jc w:val="both"/>
        <w:rPr>
          <w:rFonts w:ascii="Century Schoolbook" w:hAnsi="Century Schoolbook" w:cs="Arial"/>
          <w:color w:val="222222"/>
          <w:sz w:val="22"/>
          <w:szCs w:val="22"/>
        </w:rPr>
      </w:pPr>
    </w:p>
    <w:p w:rsidR="003059D3" w:rsidRDefault="003059D3" w:rsidP="00A62128">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noProof/>
        </w:rPr>
        <w:drawing>
          <wp:inline distT="0" distB="0" distL="0" distR="0" wp14:anchorId="2D5C5A30" wp14:editId="70F983F0">
            <wp:extent cx="5943600" cy="3971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71925"/>
                    </a:xfrm>
                    <a:prstGeom prst="rect">
                      <a:avLst/>
                    </a:prstGeom>
                  </pic:spPr>
                </pic:pic>
              </a:graphicData>
            </a:graphic>
          </wp:inline>
        </w:drawing>
      </w:r>
    </w:p>
    <w:p w:rsidR="003059D3" w:rsidRDefault="003059D3" w:rsidP="00A62128">
      <w:pPr>
        <w:pStyle w:val="Heading3"/>
        <w:shd w:val="clear" w:color="auto" w:fill="FFFFFF"/>
        <w:spacing w:before="300" w:beforeAutospacing="0" w:after="150" w:afterAutospacing="0"/>
        <w:jc w:val="both"/>
        <w:rPr>
          <w:rFonts w:ascii="Century Schoolbook" w:hAnsi="Century Schoolbook" w:cs="Arial"/>
          <w:color w:val="222222"/>
          <w:sz w:val="22"/>
          <w:szCs w:val="22"/>
        </w:rPr>
      </w:pPr>
    </w:p>
    <w:p w:rsidR="003059D3" w:rsidRDefault="003059D3" w:rsidP="00A62128">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lastRenderedPageBreak/>
        <w:t xml:space="preserve">Once bean id register in xml </w:t>
      </w:r>
      <w:proofErr w:type="spellStart"/>
      <w:r>
        <w:rPr>
          <w:rFonts w:ascii="Century Schoolbook" w:hAnsi="Century Schoolbook" w:cs="Arial"/>
          <w:color w:val="222222"/>
          <w:sz w:val="22"/>
          <w:szCs w:val="22"/>
        </w:rPr>
        <w:t>xml</w:t>
      </w:r>
      <w:proofErr w:type="spellEnd"/>
      <w:r>
        <w:rPr>
          <w:rFonts w:ascii="Century Schoolbook" w:hAnsi="Century Schoolbook" w:cs="Arial"/>
          <w:color w:val="222222"/>
          <w:sz w:val="22"/>
          <w:szCs w:val="22"/>
        </w:rPr>
        <w:t xml:space="preserve"> going to call application context which stayed in IOC.</w:t>
      </w:r>
    </w:p>
    <w:p w:rsidR="003059D3" w:rsidRDefault="003059D3" w:rsidP="00A62128">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t>If don’t want spring with .xml then need to write @</w:t>
      </w:r>
      <w:proofErr w:type="gramStart"/>
      <w:r>
        <w:rPr>
          <w:rFonts w:ascii="Century Schoolbook" w:hAnsi="Century Schoolbook" w:cs="Arial"/>
          <w:color w:val="222222"/>
          <w:sz w:val="22"/>
          <w:szCs w:val="22"/>
        </w:rPr>
        <w:t>component  which</w:t>
      </w:r>
      <w:proofErr w:type="gramEnd"/>
      <w:r>
        <w:rPr>
          <w:rFonts w:ascii="Century Schoolbook" w:hAnsi="Century Schoolbook" w:cs="Arial"/>
          <w:color w:val="222222"/>
          <w:sz w:val="22"/>
          <w:szCs w:val="22"/>
        </w:rPr>
        <w:t xml:space="preserve"> will work same as .xml will do creation of bean in spring container.</w:t>
      </w:r>
    </w:p>
    <w:p w:rsidR="003059D3" w:rsidRDefault="003059D3" w:rsidP="00A62128">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t>@Component means that particular class ready for creation spring bean.</w:t>
      </w:r>
    </w:p>
    <w:p w:rsidR="003059D3" w:rsidRDefault="0047660B" w:rsidP="00A62128">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t xml:space="preserve">This @component will works </w:t>
      </w:r>
      <w:r>
        <w:rPr>
          <w:noProof/>
        </w:rPr>
        <w:drawing>
          <wp:inline distT="0" distB="0" distL="0" distR="0" wp14:anchorId="581060A4" wp14:editId="270D38F4">
            <wp:extent cx="5943600" cy="1132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132840"/>
                    </a:xfrm>
                    <a:prstGeom prst="rect">
                      <a:avLst/>
                    </a:prstGeom>
                  </pic:spPr>
                </pic:pic>
              </a:graphicData>
            </a:graphic>
          </wp:inline>
        </w:drawing>
      </w:r>
    </w:p>
    <w:p w:rsidR="0047660B" w:rsidRDefault="0047660B" w:rsidP="00A62128">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t xml:space="preserve">Same as </w:t>
      </w:r>
    </w:p>
    <w:p w:rsidR="0047660B" w:rsidRDefault="0047660B" w:rsidP="00A62128">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noProof/>
        </w:rPr>
        <w:drawing>
          <wp:inline distT="0" distB="0" distL="0" distR="0" wp14:anchorId="6DDB8D41" wp14:editId="72EBDFF0">
            <wp:extent cx="5943600" cy="14662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66215"/>
                    </a:xfrm>
                    <a:prstGeom prst="rect">
                      <a:avLst/>
                    </a:prstGeom>
                  </pic:spPr>
                </pic:pic>
              </a:graphicData>
            </a:graphic>
          </wp:inline>
        </w:drawing>
      </w:r>
    </w:p>
    <w:p w:rsidR="0047660B" w:rsidRDefault="0047660B" w:rsidP="00A62128">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t>Does.</w:t>
      </w:r>
    </w:p>
    <w:p w:rsidR="0047660B" w:rsidRDefault="0047660B" w:rsidP="00A62128">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t xml:space="preserve">Now what will be bean id name so IOC can recognized </w:t>
      </w:r>
      <w:proofErr w:type="spellStart"/>
      <w:proofErr w:type="gramStart"/>
      <w:r>
        <w:rPr>
          <w:rFonts w:ascii="Century Schoolbook" w:hAnsi="Century Schoolbook" w:cs="Arial"/>
          <w:color w:val="222222"/>
          <w:sz w:val="22"/>
          <w:szCs w:val="22"/>
        </w:rPr>
        <w:t>it:like</w:t>
      </w:r>
      <w:proofErr w:type="spellEnd"/>
      <w:proofErr w:type="gramEnd"/>
    </w:p>
    <w:p w:rsidR="0047660B" w:rsidRDefault="0047660B" w:rsidP="00A62128">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t>@Component(“</w:t>
      </w:r>
      <w:proofErr w:type="spellStart"/>
      <w:r>
        <w:rPr>
          <w:rFonts w:ascii="Century Schoolbook" w:hAnsi="Century Schoolbook" w:cs="Arial"/>
          <w:color w:val="222222"/>
          <w:sz w:val="22"/>
          <w:szCs w:val="22"/>
        </w:rPr>
        <w:t>colegeID</w:t>
      </w:r>
      <w:proofErr w:type="spellEnd"/>
      <w:r>
        <w:rPr>
          <w:rFonts w:ascii="Century Schoolbook" w:hAnsi="Century Schoolbook" w:cs="Arial"/>
          <w:color w:val="222222"/>
          <w:sz w:val="22"/>
          <w:szCs w:val="22"/>
        </w:rPr>
        <w:t>”)</w:t>
      </w:r>
    </w:p>
    <w:p w:rsidR="00E80F30" w:rsidRDefault="00E80F30" w:rsidP="00A62128">
      <w:pPr>
        <w:pStyle w:val="Heading3"/>
        <w:shd w:val="clear" w:color="auto" w:fill="FFFFFF"/>
        <w:spacing w:before="300" w:beforeAutospacing="0" w:after="150" w:afterAutospacing="0"/>
        <w:jc w:val="both"/>
        <w:rPr>
          <w:rFonts w:ascii="Century Schoolbook" w:hAnsi="Century Schoolbook" w:cs="Arial"/>
          <w:color w:val="222222"/>
          <w:sz w:val="22"/>
          <w:szCs w:val="22"/>
        </w:rPr>
      </w:pPr>
    </w:p>
    <w:p w:rsidR="00E80F30" w:rsidRDefault="00E80F30" w:rsidP="00A62128">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noProof/>
        </w:rPr>
        <w:lastRenderedPageBreak/>
        <w:drawing>
          <wp:inline distT="0" distB="0" distL="0" distR="0" wp14:anchorId="06473FDF" wp14:editId="63A7EF6D">
            <wp:extent cx="5943600" cy="30651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65145"/>
                    </a:xfrm>
                    <a:prstGeom prst="rect">
                      <a:avLst/>
                    </a:prstGeom>
                  </pic:spPr>
                </pic:pic>
              </a:graphicData>
            </a:graphic>
          </wp:inline>
        </w:drawing>
      </w:r>
    </w:p>
    <w:p w:rsidR="0047660B" w:rsidRDefault="0047660B" w:rsidP="00A62128">
      <w:pPr>
        <w:pStyle w:val="Heading3"/>
        <w:shd w:val="clear" w:color="auto" w:fill="FFFFFF"/>
        <w:spacing w:before="300" w:beforeAutospacing="0" w:after="150" w:afterAutospacing="0"/>
        <w:jc w:val="both"/>
        <w:rPr>
          <w:rFonts w:ascii="Century Schoolbook" w:hAnsi="Century Schoolbook" w:cs="Arial"/>
          <w:color w:val="222222"/>
          <w:sz w:val="22"/>
          <w:szCs w:val="22"/>
        </w:rPr>
      </w:pPr>
    </w:p>
    <w:p w:rsidR="0047660B" w:rsidRDefault="0047660B" w:rsidP="00A62128">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noProof/>
        </w:rPr>
        <w:drawing>
          <wp:inline distT="0" distB="0" distL="0" distR="0" wp14:anchorId="11744BB5" wp14:editId="651FAACD">
            <wp:extent cx="5467350" cy="2228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67350" cy="2228850"/>
                    </a:xfrm>
                    <a:prstGeom prst="rect">
                      <a:avLst/>
                    </a:prstGeom>
                  </pic:spPr>
                </pic:pic>
              </a:graphicData>
            </a:graphic>
          </wp:inline>
        </w:drawing>
      </w:r>
    </w:p>
    <w:p w:rsidR="0098594E" w:rsidRDefault="0098594E" w:rsidP="00A62128">
      <w:pPr>
        <w:pStyle w:val="Heading3"/>
        <w:shd w:val="clear" w:color="auto" w:fill="FFFFFF"/>
        <w:spacing w:before="300" w:beforeAutospacing="0" w:after="150" w:afterAutospacing="0"/>
        <w:jc w:val="both"/>
        <w:rPr>
          <w:rFonts w:ascii="Century Schoolbook" w:hAnsi="Century Schoolbook" w:cs="Arial"/>
          <w:color w:val="222222"/>
          <w:sz w:val="22"/>
          <w:szCs w:val="22"/>
        </w:rPr>
      </w:pPr>
    </w:p>
    <w:p w:rsidR="0098594E" w:rsidRDefault="0098594E" w:rsidP="00A62128">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t>So 100% clear how @Component works?</w:t>
      </w:r>
    </w:p>
    <w:p w:rsidR="0098594E" w:rsidRDefault="0098594E" w:rsidP="00A62128">
      <w:pPr>
        <w:pStyle w:val="Heading3"/>
        <w:shd w:val="clear" w:color="auto" w:fill="FFFFFF"/>
        <w:spacing w:before="300" w:beforeAutospacing="0" w:after="150" w:afterAutospacing="0"/>
        <w:jc w:val="both"/>
        <w:rPr>
          <w:rFonts w:ascii="Century Schoolbook" w:hAnsi="Century Schoolbook" w:cs="Arial"/>
          <w:color w:val="222222"/>
          <w:sz w:val="22"/>
          <w:szCs w:val="22"/>
        </w:rPr>
      </w:pPr>
      <w:r>
        <w:rPr>
          <w:rFonts w:ascii="Century Schoolbook" w:hAnsi="Century Schoolbook" w:cs="Arial"/>
          <w:color w:val="222222"/>
          <w:sz w:val="22"/>
          <w:szCs w:val="22"/>
        </w:rPr>
        <w:t>@</w:t>
      </w:r>
      <w:proofErr w:type="spellStart"/>
      <w:proofErr w:type="gramStart"/>
      <w:r>
        <w:rPr>
          <w:rFonts w:ascii="Century Schoolbook" w:hAnsi="Century Schoolbook" w:cs="Arial"/>
          <w:color w:val="222222"/>
          <w:sz w:val="22"/>
          <w:szCs w:val="22"/>
        </w:rPr>
        <w:t>ComponentScan</w:t>
      </w:r>
      <w:proofErr w:type="spellEnd"/>
      <w:r>
        <w:rPr>
          <w:rFonts w:ascii="Century Schoolbook" w:hAnsi="Century Schoolbook" w:cs="Arial"/>
          <w:color w:val="222222"/>
          <w:sz w:val="22"/>
          <w:szCs w:val="22"/>
        </w:rPr>
        <w:t xml:space="preserve"> ::same</w:t>
      </w:r>
      <w:proofErr w:type="gramEnd"/>
      <w:r>
        <w:rPr>
          <w:rFonts w:ascii="Century Schoolbook" w:hAnsi="Century Schoolbook" w:cs="Arial"/>
          <w:color w:val="222222"/>
          <w:sz w:val="22"/>
          <w:szCs w:val="22"/>
        </w:rPr>
        <w:t xml:space="preserve"> will work as xml component scan along with packages.</w:t>
      </w:r>
    </w:p>
    <w:p w:rsidR="0098594E" w:rsidRDefault="0098594E" w:rsidP="00A62128">
      <w:pPr>
        <w:pStyle w:val="Heading3"/>
        <w:shd w:val="clear" w:color="auto" w:fill="FFFFFF"/>
        <w:spacing w:before="300" w:beforeAutospacing="0" w:after="150" w:afterAutospacing="0"/>
        <w:jc w:val="both"/>
        <w:rPr>
          <w:rFonts w:ascii="Century Schoolbook" w:hAnsi="Century Schoolbook" w:cs="Arial"/>
          <w:color w:val="222222"/>
          <w:sz w:val="22"/>
          <w:szCs w:val="22"/>
        </w:rPr>
      </w:pPr>
      <w:bookmarkStart w:id="0" w:name="_GoBack"/>
      <w:bookmarkEnd w:id="0"/>
    </w:p>
    <w:p w:rsidR="0047660B" w:rsidRDefault="0047660B" w:rsidP="00A62128">
      <w:pPr>
        <w:pStyle w:val="Heading3"/>
        <w:shd w:val="clear" w:color="auto" w:fill="FFFFFF"/>
        <w:spacing w:before="300" w:beforeAutospacing="0" w:after="150" w:afterAutospacing="0"/>
        <w:jc w:val="both"/>
        <w:rPr>
          <w:rFonts w:ascii="Century Schoolbook" w:hAnsi="Century Schoolbook" w:cs="Arial"/>
          <w:color w:val="222222"/>
          <w:sz w:val="22"/>
          <w:szCs w:val="22"/>
        </w:rPr>
      </w:pPr>
    </w:p>
    <w:p w:rsidR="007E1CEF" w:rsidRPr="005A4942" w:rsidRDefault="007E1CEF"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p>
    <w:p w:rsidR="00235C66" w:rsidRPr="005A4942" w:rsidRDefault="005A4942" w:rsidP="005A4942">
      <w:pPr>
        <w:pStyle w:val="Heading3"/>
        <w:shd w:val="clear" w:color="auto" w:fill="FFFFFF"/>
        <w:spacing w:before="300" w:beforeAutospacing="0" w:after="150" w:afterAutospacing="0"/>
        <w:jc w:val="both"/>
        <w:rPr>
          <w:rFonts w:ascii="Century Schoolbook" w:hAnsi="Century Schoolbook" w:cs="Arial"/>
          <w:color w:val="222222"/>
          <w:sz w:val="22"/>
          <w:szCs w:val="22"/>
        </w:rPr>
      </w:pPr>
      <w:r w:rsidRPr="005A4942">
        <w:rPr>
          <w:rFonts w:ascii="Century Schoolbook" w:hAnsi="Century Schoolbook" w:cs="Arial"/>
          <w:color w:val="222222"/>
          <w:sz w:val="22"/>
          <w:szCs w:val="22"/>
        </w:rPr>
        <w:lastRenderedPageBreak/>
        <w:t xml:space="preserve"> </w:t>
      </w:r>
    </w:p>
    <w:p w:rsidR="00235C66" w:rsidRPr="005A4942" w:rsidRDefault="00235C66" w:rsidP="00235C66">
      <w:pPr>
        <w:pStyle w:val="Heading3"/>
        <w:shd w:val="clear" w:color="auto" w:fill="FFFFFF"/>
        <w:spacing w:before="300" w:beforeAutospacing="0" w:after="150" w:afterAutospacing="0"/>
        <w:ind w:left="1395"/>
        <w:jc w:val="both"/>
        <w:rPr>
          <w:rFonts w:ascii="Century Schoolbook" w:hAnsi="Century Schoolbook" w:cs="Arial"/>
          <w:b w:val="0"/>
          <w:bCs w:val="0"/>
          <w:color w:val="222222"/>
          <w:sz w:val="22"/>
          <w:szCs w:val="22"/>
        </w:rPr>
      </w:pPr>
    </w:p>
    <w:sectPr w:rsidR="00235C66" w:rsidRPr="005A49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241A98"/>
    <w:multiLevelType w:val="hybridMultilevel"/>
    <w:tmpl w:val="BFBE4ECA"/>
    <w:lvl w:ilvl="0" w:tplc="04090001">
      <w:start w:val="1"/>
      <w:numFmt w:val="bullet"/>
      <w:lvlText w:val=""/>
      <w:lvlJc w:val="left"/>
      <w:pPr>
        <w:ind w:left="1395" w:hanging="360"/>
      </w:pPr>
      <w:rPr>
        <w:rFonts w:ascii="Symbol" w:hAnsi="Symbol"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1" w15:restartNumberingAfterBreak="0">
    <w:nsid w:val="1E8F0698"/>
    <w:multiLevelType w:val="hybridMultilevel"/>
    <w:tmpl w:val="29B0B6D4"/>
    <w:lvl w:ilvl="0" w:tplc="D6D2F34C">
      <w:start w:val="1"/>
      <w:numFmt w:val="decimal"/>
      <w:lvlText w:val="%1."/>
      <w:lvlJc w:val="left"/>
      <w:pPr>
        <w:ind w:left="660" w:hanging="390"/>
      </w:pPr>
      <w:rPr>
        <w:rFonts w:cs="Times New Roman" w:hint="default"/>
        <w:color w:val="auto"/>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E177FC"/>
    <w:multiLevelType w:val="hybridMultilevel"/>
    <w:tmpl w:val="B92427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0F32E8"/>
    <w:multiLevelType w:val="hybridMultilevel"/>
    <w:tmpl w:val="569AB2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8E5A2E"/>
    <w:multiLevelType w:val="hybridMultilevel"/>
    <w:tmpl w:val="E17E38CC"/>
    <w:lvl w:ilvl="0" w:tplc="0409000F">
      <w:start w:val="1"/>
      <w:numFmt w:val="decimal"/>
      <w:lvlText w:val="%1."/>
      <w:lvlJc w:val="left"/>
      <w:pPr>
        <w:ind w:left="2115" w:hanging="360"/>
      </w:pPr>
    </w:lvl>
    <w:lvl w:ilvl="1" w:tplc="04090019" w:tentative="1">
      <w:start w:val="1"/>
      <w:numFmt w:val="lowerLetter"/>
      <w:lvlText w:val="%2."/>
      <w:lvlJc w:val="left"/>
      <w:pPr>
        <w:ind w:left="2835" w:hanging="360"/>
      </w:pPr>
    </w:lvl>
    <w:lvl w:ilvl="2" w:tplc="0409001B" w:tentative="1">
      <w:start w:val="1"/>
      <w:numFmt w:val="lowerRoman"/>
      <w:lvlText w:val="%3."/>
      <w:lvlJc w:val="right"/>
      <w:pPr>
        <w:ind w:left="3555" w:hanging="180"/>
      </w:pPr>
    </w:lvl>
    <w:lvl w:ilvl="3" w:tplc="0409000F" w:tentative="1">
      <w:start w:val="1"/>
      <w:numFmt w:val="decimal"/>
      <w:lvlText w:val="%4."/>
      <w:lvlJc w:val="left"/>
      <w:pPr>
        <w:ind w:left="4275" w:hanging="360"/>
      </w:pPr>
    </w:lvl>
    <w:lvl w:ilvl="4" w:tplc="04090019" w:tentative="1">
      <w:start w:val="1"/>
      <w:numFmt w:val="lowerLetter"/>
      <w:lvlText w:val="%5."/>
      <w:lvlJc w:val="left"/>
      <w:pPr>
        <w:ind w:left="4995" w:hanging="360"/>
      </w:pPr>
    </w:lvl>
    <w:lvl w:ilvl="5" w:tplc="0409001B" w:tentative="1">
      <w:start w:val="1"/>
      <w:numFmt w:val="lowerRoman"/>
      <w:lvlText w:val="%6."/>
      <w:lvlJc w:val="right"/>
      <w:pPr>
        <w:ind w:left="5715" w:hanging="180"/>
      </w:pPr>
    </w:lvl>
    <w:lvl w:ilvl="6" w:tplc="0409000F" w:tentative="1">
      <w:start w:val="1"/>
      <w:numFmt w:val="decimal"/>
      <w:lvlText w:val="%7."/>
      <w:lvlJc w:val="left"/>
      <w:pPr>
        <w:ind w:left="6435" w:hanging="360"/>
      </w:pPr>
    </w:lvl>
    <w:lvl w:ilvl="7" w:tplc="04090019" w:tentative="1">
      <w:start w:val="1"/>
      <w:numFmt w:val="lowerLetter"/>
      <w:lvlText w:val="%8."/>
      <w:lvlJc w:val="left"/>
      <w:pPr>
        <w:ind w:left="7155" w:hanging="360"/>
      </w:pPr>
    </w:lvl>
    <w:lvl w:ilvl="8" w:tplc="0409001B" w:tentative="1">
      <w:start w:val="1"/>
      <w:numFmt w:val="lowerRoman"/>
      <w:lvlText w:val="%9."/>
      <w:lvlJc w:val="right"/>
      <w:pPr>
        <w:ind w:left="7875" w:hanging="180"/>
      </w:p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055C"/>
    <w:rsid w:val="00032DAB"/>
    <w:rsid w:val="000B1D81"/>
    <w:rsid w:val="000F63DF"/>
    <w:rsid w:val="001C4235"/>
    <w:rsid w:val="001F0EF6"/>
    <w:rsid w:val="0021654D"/>
    <w:rsid w:val="00235C66"/>
    <w:rsid w:val="002369A9"/>
    <w:rsid w:val="003059D3"/>
    <w:rsid w:val="0047660B"/>
    <w:rsid w:val="00567FA1"/>
    <w:rsid w:val="00593BD4"/>
    <w:rsid w:val="005A4942"/>
    <w:rsid w:val="00605B46"/>
    <w:rsid w:val="00685299"/>
    <w:rsid w:val="0072055C"/>
    <w:rsid w:val="007E1CEF"/>
    <w:rsid w:val="008022D4"/>
    <w:rsid w:val="008463C5"/>
    <w:rsid w:val="00894014"/>
    <w:rsid w:val="008A0B80"/>
    <w:rsid w:val="0098594E"/>
    <w:rsid w:val="00A62128"/>
    <w:rsid w:val="00BD6986"/>
    <w:rsid w:val="00C214AA"/>
    <w:rsid w:val="00E80F30"/>
    <w:rsid w:val="00F93A62"/>
    <w:rsid w:val="00FA62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05FA0"/>
  <w15:chartTrackingRefBased/>
  <w15:docId w15:val="{3B0CC0FF-C0A8-47E8-954D-5658D6E93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93B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72055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2055C"/>
    <w:rPr>
      <w:rFonts w:ascii="Times New Roman" w:eastAsia="Times New Roman" w:hAnsi="Times New Roman" w:cs="Times New Roman"/>
      <w:b/>
      <w:bCs/>
      <w:sz w:val="27"/>
      <w:szCs w:val="27"/>
    </w:rPr>
  </w:style>
  <w:style w:type="character" w:styleId="Strong">
    <w:name w:val="Strong"/>
    <w:basedOn w:val="DefaultParagraphFont"/>
    <w:uiPriority w:val="22"/>
    <w:qFormat/>
    <w:rsid w:val="0072055C"/>
    <w:rPr>
      <w:b/>
      <w:bCs/>
    </w:rPr>
  </w:style>
  <w:style w:type="character" w:customStyle="1" w:styleId="Heading1Char">
    <w:name w:val="Heading 1 Char"/>
    <w:basedOn w:val="DefaultParagraphFont"/>
    <w:link w:val="Heading1"/>
    <w:uiPriority w:val="9"/>
    <w:rsid w:val="00593BD4"/>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343079">
      <w:bodyDiv w:val="1"/>
      <w:marLeft w:val="0"/>
      <w:marRight w:val="0"/>
      <w:marTop w:val="0"/>
      <w:marBottom w:val="0"/>
      <w:divBdr>
        <w:top w:val="none" w:sz="0" w:space="0" w:color="auto"/>
        <w:left w:val="none" w:sz="0" w:space="0" w:color="auto"/>
        <w:bottom w:val="none" w:sz="0" w:space="0" w:color="auto"/>
        <w:right w:val="none" w:sz="0" w:space="0" w:color="auto"/>
      </w:divBdr>
    </w:div>
    <w:div w:id="399329025">
      <w:bodyDiv w:val="1"/>
      <w:marLeft w:val="0"/>
      <w:marRight w:val="0"/>
      <w:marTop w:val="0"/>
      <w:marBottom w:val="0"/>
      <w:divBdr>
        <w:top w:val="none" w:sz="0" w:space="0" w:color="auto"/>
        <w:left w:val="none" w:sz="0" w:space="0" w:color="auto"/>
        <w:bottom w:val="none" w:sz="0" w:space="0" w:color="auto"/>
        <w:right w:val="none" w:sz="0" w:space="0" w:color="auto"/>
      </w:divBdr>
    </w:div>
    <w:div w:id="892235980">
      <w:bodyDiv w:val="1"/>
      <w:marLeft w:val="0"/>
      <w:marRight w:val="0"/>
      <w:marTop w:val="0"/>
      <w:marBottom w:val="0"/>
      <w:divBdr>
        <w:top w:val="none" w:sz="0" w:space="0" w:color="auto"/>
        <w:left w:val="none" w:sz="0" w:space="0" w:color="auto"/>
        <w:bottom w:val="none" w:sz="0" w:space="0" w:color="auto"/>
        <w:right w:val="none" w:sz="0" w:space="0" w:color="auto"/>
      </w:divBdr>
    </w:div>
    <w:div w:id="1226061428">
      <w:bodyDiv w:val="1"/>
      <w:marLeft w:val="0"/>
      <w:marRight w:val="0"/>
      <w:marTop w:val="0"/>
      <w:marBottom w:val="0"/>
      <w:divBdr>
        <w:top w:val="none" w:sz="0" w:space="0" w:color="auto"/>
        <w:left w:val="none" w:sz="0" w:space="0" w:color="auto"/>
        <w:bottom w:val="none" w:sz="0" w:space="0" w:color="auto"/>
        <w:right w:val="none" w:sz="0" w:space="0" w:color="auto"/>
      </w:divBdr>
    </w:div>
    <w:div w:id="1378746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758</TotalTime>
  <Pages>12</Pages>
  <Words>337</Words>
  <Characters>1925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2258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Kumari, Mamta (Cognizant)</dc:creator>
  <cp:keywords/>
  <dc:description/>
  <cp:lastModifiedBy>Kumari, Mamta (Cognizant)</cp:lastModifiedBy>
  <cp:revision>25</cp:revision>
  <dcterms:created xsi:type="dcterms:W3CDTF">2019-03-05T08:22:00Z</dcterms:created>
  <dcterms:modified xsi:type="dcterms:W3CDTF">2019-03-28T11:17:00Z</dcterms:modified>
</cp:coreProperties>
</file>