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5350" w:rsidRPr="00AB5350" w:rsidRDefault="00AB5350" w:rsidP="00AB5350">
      <w:pPr>
        <w:pStyle w:val="ListParagraph"/>
        <w:numPr>
          <w:ilvl w:val="0"/>
          <w:numId w:val="3"/>
        </w:numPr>
        <w:rPr>
          <w:b/>
          <w:sz w:val="36"/>
          <w:u w:val="single"/>
        </w:rPr>
      </w:pPr>
      <w:r w:rsidRPr="00AB5350">
        <w:rPr>
          <w:b/>
          <w:sz w:val="36"/>
          <w:u w:val="single"/>
        </w:rPr>
        <w:t>State Value Function</w:t>
      </w:r>
    </w:p>
    <w:p w:rsidR="00BC34CA" w:rsidRDefault="00BC34CA">
      <w:r>
        <w:rPr>
          <w:noProof/>
        </w:rPr>
        <w:drawing>
          <wp:inline distT="0" distB="0" distL="0" distR="0" wp14:anchorId="113ADC47" wp14:editId="1A21534E">
            <wp:extent cx="3459480" cy="140081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96018" cy="1415605"/>
                    </a:xfrm>
                    <a:prstGeom prst="rect">
                      <a:avLst/>
                    </a:prstGeom>
                  </pic:spPr>
                </pic:pic>
              </a:graphicData>
            </a:graphic>
          </wp:inline>
        </w:drawing>
      </w:r>
      <w:r>
        <w:rPr>
          <w:noProof/>
        </w:rPr>
        <w:drawing>
          <wp:inline distT="0" distB="0" distL="0" distR="0" wp14:anchorId="12C04609" wp14:editId="754B7652">
            <wp:extent cx="3360420" cy="1767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60420" cy="1767840"/>
                    </a:xfrm>
                    <a:prstGeom prst="rect">
                      <a:avLst/>
                    </a:prstGeom>
                  </pic:spPr>
                </pic:pic>
              </a:graphicData>
            </a:graphic>
          </wp:inline>
        </w:drawing>
      </w:r>
    </w:p>
    <w:p w:rsidR="00BC34CA" w:rsidRDefault="00BC34CA">
      <w:r>
        <w:rPr>
          <w:noProof/>
        </w:rPr>
        <w:drawing>
          <wp:inline distT="0" distB="0" distL="0" distR="0" wp14:anchorId="13F382D3" wp14:editId="34F26FD0">
            <wp:extent cx="3337560" cy="255260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2037" cy="2571329"/>
                    </a:xfrm>
                    <a:prstGeom prst="rect">
                      <a:avLst/>
                    </a:prstGeom>
                  </pic:spPr>
                </pic:pic>
              </a:graphicData>
            </a:graphic>
          </wp:inline>
        </w:drawing>
      </w:r>
      <w:r>
        <w:rPr>
          <w:noProof/>
        </w:rPr>
        <w:drawing>
          <wp:inline distT="0" distB="0" distL="0" distR="0" wp14:anchorId="47EE049F" wp14:editId="197943AC">
            <wp:extent cx="3444240" cy="242506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0218" cy="2457438"/>
                    </a:xfrm>
                    <a:prstGeom prst="rect">
                      <a:avLst/>
                    </a:prstGeom>
                  </pic:spPr>
                </pic:pic>
              </a:graphicData>
            </a:graphic>
          </wp:inline>
        </w:drawing>
      </w:r>
    </w:p>
    <w:p w:rsidR="00102493" w:rsidRDefault="00102493"/>
    <w:p w:rsidR="00E13BA9" w:rsidRDefault="00E13BA9">
      <w:r>
        <w:rPr>
          <w:noProof/>
        </w:rPr>
        <w:drawing>
          <wp:inline distT="0" distB="0" distL="0" distR="0" wp14:anchorId="469EBB0E" wp14:editId="11E0B81D">
            <wp:extent cx="4549140" cy="2565210"/>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8672" cy="2576224"/>
                    </a:xfrm>
                    <a:prstGeom prst="rect">
                      <a:avLst/>
                    </a:prstGeom>
                  </pic:spPr>
                </pic:pic>
              </a:graphicData>
            </a:graphic>
          </wp:inline>
        </w:drawing>
      </w:r>
    </w:p>
    <w:p w:rsidR="00102493" w:rsidRDefault="00102493"/>
    <w:p w:rsidR="00102493" w:rsidRPr="00102493" w:rsidRDefault="00102493" w:rsidP="00102493">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102493">
        <w:rPr>
          <w:rFonts w:ascii="Times New Roman" w:eastAsia="Times New Roman" w:hAnsi="Times New Roman" w:cs="Times New Roman"/>
          <w:b/>
          <w:bCs/>
          <w:color w:val="333333"/>
          <w:kern w:val="36"/>
          <w:sz w:val="36"/>
          <w:szCs w:val="36"/>
        </w:rPr>
        <w:t>Comprehension - State Value Function</w:t>
      </w:r>
    </w:p>
    <w:p w:rsidR="00102493" w:rsidRPr="00102493" w:rsidRDefault="00102493" w:rsidP="0010249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02493">
        <w:rPr>
          <w:rFonts w:ascii="Times New Roman" w:eastAsia="Times New Roman" w:hAnsi="Times New Roman" w:cs="Times New Roman"/>
          <w:color w:val="333333"/>
          <w:sz w:val="24"/>
          <w:szCs w:val="24"/>
        </w:rPr>
        <w:lastRenderedPageBreak/>
        <w:t>Consider the following 3x3 grid as the environment. The objective of the agent is to reach the cell named Target (9).</w:t>
      </w:r>
    </w:p>
    <w:p w:rsidR="00102493" w:rsidRPr="00102493" w:rsidRDefault="00102493" w:rsidP="0010249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02493">
        <w:rPr>
          <w:rFonts w:ascii="Times New Roman" w:eastAsia="Times New Roman" w:hAnsi="Times New Roman" w:cs="Times New Roman"/>
          <w:color w:val="333333"/>
          <w:sz w:val="24"/>
          <w:szCs w:val="24"/>
        </w:rPr>
        <w:t> </w:t>
      </w:r>
    </w:p>
    <w:tbl>
      <w:tblPr>
        <w:tblW w:w="7500"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2836"/>
        <w:gridCol w:w="2443"/>
        <w:gridCol w:w="2221"/>
      </w:tblGrid>
      <w:tr w:rsidR="00102493" w:rsidRPr="00102493" w:rsidTr="00102493">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102493" w:rsidRPr="00102493" w:rsidRDefault="00102493" w:rsidP="00102493">
            <w:pPr>
              <w:spacing w:after="0" w:line="480" w:lineRule="atLeast"/>
              <w:jc w:val="center"/>
              <w:rPr>
                <w:rFonts w:ascii="Times New Roman" w:eastAsia="Times New Roman" w:hAnsi="Times New Roman" w:cs="Times New Roman"/>
                <w:sz w:val="24"/>
                <w:szCs w:val="24"/>
              </w:rPr>
            </w:pPr>
            <w:r w:rsidRPr="00102493">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102493" w:rsidRPr="00102493" w:rsidRDefault="00102493" w:rsidP="00102493">
            <w:pPr>
              <w:spacing w:after="0" w:line="480" w:lineRule="atLeast"/>
              <w:jc w:val="center"/>
              <w:rPr>
                <w:rFonts w:ascii="Times New Roman" w:eastAsia="Times New Roman" w:hAnsi="Times New Roman" w:cs="Times New Roman"/>
                <w:sz w:val="24"/>
                <w:szCs w:val="24"/>
              </w:rPr>
            </w:pPr>
            <w:r w:rsidRPr="00102493">
              <w:rPr>
                <w:rFonts w:ascii="Times New Roman" w:eastAsia="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102493" w:rsidRPr="00102493" w:rsidRDefault="00102493" w:rsidP="00102493">
            <w:pPr>
              <w:spacing w:after="0" w:line="480" w:lineRule="atLeast"/>
              <w:jc w:val="center"/>
              <w:rPr>
                <w:rFonts w:ascii="Times New Roman" w:eastAsia="Times New Roman" w:hAnsi="Times New Roman" w:cs="Times New Roman"/>
                <w:sz w:val="24"/>
                <w:szCs w:val="24"/>
              </w:rPr>
            </w:pPr>
            <w:r w:rsidRPr="00102493">
              <w:rPr>
                <w:rFonts w:ascii="Times New Roman" w:eastAsia="Times New Roman" w:hAnsi="Times New Roman" w:cs="Times New Roman"/>
                <w:sz w:val="24"/>
                <w:szCs w:val="24"/>
              </w:rPr>
              <w:t>9(Target)</w:t>
            </w:r>
          </w:p>
        </w:tc>
      </w:tr>
      <w:tr w:rsidR="00102493" w:rsidRPr="00102493" w:rsidTr="00102493">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102493" w:rsidRPr="00102493" w:rsidRDefault="00102493" w:rsidP="00102493">
            <w:pPr>
              <w:spacing w:after="0" w:line="480" w:lineRule="atLeast"/>
              <w:jc w:val="center"/>
              <w:rPr>
                <w:rFonts w:ascii="Times New Roman" w:eastAsia="Times New Roman" w:hAnsi="Times New Roman" w:cs="Times New Roman"/>
                <w:sz w:val="24"/>
                <w:szCs w:val="24"/>
              </w:rPr>
            </w:pPr>
            <w:r w:rsidRPr="00102493">
              <w:rPr>
                <w:rFonts w:ascii="Times New Roman" w:eastAsia="Times New Roman" w:hAnsi="Times New Roman" w:cs="Times New Roman"/>
                <w:sz w:val="24"/>
                <w:szCs w:val="24"/>
              </w:rPr>
              <w:t>         2         </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102493" w:rsidRPr="00102493" w:rsidRDefault="00102493" w:rsidP="00102493">
            <w:pPr>
              <w:spacing w:after="0" w:line="480" w:lineRule="atLeast"/>
              <w:jc w:val="center"/>
              <w:rPr>
                <w:rFonts w:ascii="Times New Roman" w:eastAsia="Times New Roman" w:hAnsi="Times New Roman" w:cs="Times New Roman"/>
                <w:sz w:val="24"/>
                <w:szCs w:val="24"/>
              </w:rPr>
            </w:pPr>
            <w:r w:rsidRPr="00102493">
              <w:rPr>
                <w:rFonts w:ascii="Times New Roman" w:eastAsia="Times New Roman" w:hAnsi="Times New Roman" w:cs="Times New Roman"/>
                <w:sz w:val="24"/>
                <w:szCs w:val="24"/>
              </w:rPr>
              <w:t>5(Current)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102493" w:rsidRPr="00102493" w:rsidRDefault="00102493" w:rsidP="00102493">
            <w:pPr>
              <w:spacing w:after="0" w:line="480" w:lineRule="atLeast"/>
              <w:jc w:val="center"/>
              <w:rPr>
                <w:rFonts w:ascii="Times New Roman" w:eastAsia="Times New Roman" w:hAnsi="Times New Roman" w:cs="Times New Roman"/>
                <w:sz w:val="24"/>
                <w:szCs w:val="24"/>
              </w:rPr>
            </w:pPr>
            <w:r w:rsidRPr="00102493">
              <w:rPr>
                <w:rFonts w:ascii="Times New Roman" w:eastAsia="Times New Roman" w:hAnsi="Times New Roman" w:cs="Times New Roman"/>
                <w:sz w:val="24"/>
                <w:szCs w:val="24"/>
              </w:rPr>
              <w:t>8</w:t>
            </w:r>
          </w:p>
        </w:tc>
      </w:tr>
      <w:tr w:rsidR="00102493" w:rsidRPr="00102493" w:rsidTr="00102493">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102493" w:rsidRPr="00102493" w:rsidRDefault="00102493" w:rsidP="00102493">
            <w:pPr>
              <w:spacing w:after="0" w:line="480" w:lineRule="atLeast"/>
              <w:jc w:val="center"/>
              <w:rPr>
                <w:rFonts w:ascii="Times New Roman" w:eastAsia="Times New Roman" w:hAnsi="Times New Roman" w:cs="Times New Roman"/>
                <w:sz w:val="24"/>
                <w:szCs w:val="24"/>
              </w:rPr>
            </w:pPr>
            <w:r w:rsidRPr="00102493">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102493" w:rsidRPr="00102493" w:rsidRDefault="00102493" w:rsidP="00102493">
            <w:pPr>
              <w:spacing w:after="0" w:line="480" w:lineRule="atLeast"/>
              <w:jc w:val="center"/>
              <w:rPr>
                <w:rFonts w:ascii="Times New Roman" w:eastAsia="Times New Roman" w:hAnsi="Times New Roman" w:cs="Times New Roman"/>
                <w:sz w:val="24"/>
                <w:szCs w:val="24"/>
              </w:rPr>
            </w:pPr>
            <w:r w:rsidRPr="00102493">
              <w:rPr>
                <w:rFonts w:ascii="Times New Roman" w:eastAsia="Times New Roman" w:hAnsi="Times New Roman" w:cs="Times New Roman"/>
                <w:sz w:val="24"/>
                <w:szCs w:val="24"/>
              </w:rPr>
              <w:t>6 (Fire)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102493" w:rsidRPr="00102493" w:rsidRDefault="00102493" w:rsidP="00102493">
            <w:pPr>
              <w:spacing w:after="0" w:line="480" w:lineRule="atLeast"/>
              <w:jc w:val="center"/>
              <w:rPr>
                <w:rFonts w:ascii="Times New Roman" w:eastAsia="Times New Roman" w:hAnsi="Times New Roman" w:cs="Times New Roman"/>
                <w:sz w:val="24"/>
                <w:szCs w:val="24"/>
              </w:rPr>
            </w:pPr>
            <w:r w:rsidRPr="00102493">
              <w:rPr>
                <w:rFonts w:ascii="Times New Roman" w:eastAsia="Times New Roman" w:hAnsi="Times New Roman" w:cs="Times New Roman"/>
                <w:sz w:val="24"/>
                <w:szCs w:val="24"/>
              </w:rPr>
              <w:t>7</w:t>
            </w:r>
          </w:p>
        </w:tc>
      </w:tr>
    </w:tbl>
    <w:p w:rsidR="00102493" w:rsidRPr="00102493" w:rsidRDefault="00102493" w:rsidP="0010249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02493">
        <w:rPr>
          <w:rFonts w:ascii="Times New Roman" w:eastAsia="Times New Roman" w:hAnsi="Times New Roman" w:cs="Times New Roman"/>
          <w:color w:val="333333"/>
          <w:sz w:val="24"/>
          <w:szCs w:val="24"/>
        </w:rPr>
        <w:t> </w:t>
      </w:r>
    </w:p>
    <w:p w:rsidR="00102493" w:rsidRPr="00102493" w:rsidRDefault="00102493" w:rsidP="0010249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02493">
        <w:rPr>
          <w:rFonts w:ascii="Times New Roman" w:eastAsia="Times New Roman" w:hAnsi="Times New Roman" w:cs="Times New Roman"/>
          <w:color w:val="333333"/>
          <w:sz w:val="24"/>
          <w:szCs w:val="24"/>
        </w:rPr>
        <w:t> </w:t>
      </w:r>
    </w:p>
    <w:p w:rsidR="00102493" w:rsidRPr="00102493" w:rsidRDefault="00102493" w:rsidP="0010249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02493">
        <w:rPr>
          <w:rFonts w:ascii="Times New Roman" w:eastAsia="Times New Roman" w:hAnsi="Times New Roman" w:cs="Times New Roman"/>
          <w:color w:val="333333"/>
          <w:sz w:val="24"/>
          <w:szCs w:val="24"/>
        </w:rPr>
        <w:t xml:space="preserve">The number in each grid represents the state. The current position of the agent is </w:t>
      </w:r>
      <w:proofErr w:type="gramStart"/>
      <w:r w:rsidRPr="00102493">
        <w:rPr>
          <w:rFonts w:ascii="Times New Roman" w:eastAsia="Times New Roman" w:hAnsi="Times New Roman" w:cs="Times New Roman"/>
          <w:color w:val="333333"/>
          <w:sz w:val="24"/>
          <w:szCs w:val="24"/>
        </w:rPr>
        <w:t>5</w:t>
      </w:r>
      <w:proofErr w:type="gramEnd"/>
      <w:r w:rsidRPr="00102493">
        <w:rPr>
          <w:rFonts w:ascii="Times New Roman" w:eastAsia="Times New Roman" w:hAnsi="Times New Roman" w:cs="Times New Roman"/>
          <w:color w:val="333333"/>
          <w:sz w:val="24"/>
          <w:szCs w:val="24"/>
        </w:rPr>
        <w:t xml:space="preserve">.  There are </w:t>
      </w:r>
      <w:proofErr w:type="gramStart"/>
      <w:r w:rsidRPr="00102493">
        <w:rPr>
          <w:rFonts w:ascii="Times New Roman" w:eastAsia="Times New Roman" w:hAnsi="Times New Roman" w:cs="Times New Roman"/>
          <w:color w:val="333333"/>
          <w:sz w:val="24"/>
          <w:szCs w:val="24"/>
        </w:rPr>
        <w:t>4</w:t>
      </w:r>
      <w:proofErr w:type="gramEnd"/>
      <w:r w:rsidRPr="00102493">
        <w:rPr>
          <w:rFonts w:ascii="Times New Roman" w:eastAsia="Times New Roman" w:hAnsi="Times New Roman" w:cs="Times New Roman"/>
          <w:color w:val="333333"/>
          <w:sz w:val="24"/>
          <w:szCs w:val="24"/>
        </w:rPr>
        <w:t xml:space="preserve"> possible actions: UP, RIGHT, LEFT, DOWN.</w:t>
      </w:r>
    </w:p>
    <w:p w:rsidR="00102493" w:rsidRPr="00102493" w:rsidRDefault="00102493" w:rsidP="0010249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02493">
        <w:rPr>
          <w:rFonts w:ascii="Times New Roman" w:eastAsia="Times New Roman" w:hAnsi="Times New Roman" w:cs="Times New Roman"/>
          <w:color w:val="333333"/>
          <w:sz w:val="24"/>
          <w:szCs w:val="24"/>
        </w:rPr>
        <w:t> </w:t>
      </w:r>
    </w:p>
    <w:p w:rsidR="00102493" w:rsidRPr="00102493" w:rsidRDefault="00102493" w:rsidP="00102493">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102493">
        <w:rPr>
          <w:rFonts w:ascii="Times New Roman" w:eastAsia="Times New Roman" w:hAnsi="Times New Roman" w:cs="Times New Roman"/>
          <w:color w:val="333333"/>
          <w:sz w:val="24"/>
          <w:szCs w:val="24"/>
        </w:rPr>
        <w:t>The policy </w:t>
      </w:r>
      <w:r w:rsidRPr="00102493">
        <w:rPr>
          <w:rFonts w:ascii="MJXc-TeX-math-Iw" w:eastAsia="Times New Roman" w:hAnsi="MJXc-TeX-math-Iw" w:cs="Times New Roman"/>
          <w:color w:val="333333"/>
          <w:sz w:val="30"/>
          <w:szCs w:val="30"/>
          <w:bdr w:val="none" w:sz="0" w:space="0" w:color="auto" w:frame="1"/>
        </w:rPr>
        <w:t>π</w:t>
      </w:r>
      <w:r w:rsidRPr="00102493">
        <w:rPr>
          <w:rFonts w:ascii="Times New Roman" w:eastAsia="Times New Roman" w:hAnsi="Times New Roman" w:cs="Times New Roman"/>
          <w:color w:val="333333"/>
          <w:sz w:val="24"/>
          <w:szCs w:val="24"/>
        </w:rPr>
        <w:t> for any state is that ‘there is a 25% chance of moving in each of the 4 directions’.</w:t>
      </w:r>
    </w:p>
    <w:p w:rsidR="00102493" w:rsidRPr="00102493" w:rsidRDefault="00102493" w:rsidP="0010249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02493">
        <w:rPr>
          <w:rFonts w:ascii="Times New Roman" w:eastAsia="Times New Roman" w:hAnsi="Times New Roman" w:cs="Times New Roman"/>
          <w:color w:val="333333"/>
          <w:sz w:val="24"/>
          <w:szCs w:val="24"/>
        </w:rPr>
        <w:t> </w:t>
      </w:r>
    </w:p>
    <w:p w:rsidR="00102493" w:rsidRPr="00102493" w:rsidRDefault="00102493" w:rsidP="00102493">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102493">
        <w:rPr>
          <w:rFonts w:ascii="Times New Roman" w:eastAsia="Times New Roman" w:hAnsi="Times New Roman" w:cs="Times New Roman"/>
          <w:color w:val="333333"/>
          <w:sz w:val="24"/>
          <w:szCs w:val="24"/>
        </w:rPr>
        <w:t xml:space="preserve">Multiple episodes were run where the starting state of the agent is always </w:t>
      </w:r>
      <w:proofErr w:type="gramStart"/>
      <w:r w:rsidRPr="00102493">
        <w:rPr>
          <w:rFonts w:ascii="Times New Roman" w:eastAsia="Times New Roman" w:hAnsi="Times New Roman" w:cs="Times New Roman"/>
          <w:color w:val="333333"/>
          <w:sz w:val="24"/>
          <w:szCs w:val="24"/>
        </w:rPr>
        <w:t>5</w:t>
      </w:r>
      <w:proofErr w:type="gramEnd"/>
      <w:r w:rsidRPr="00102493">
        <w:rPr>
          <w:rFonts w:ascii="Times New Roman" w:eastAsia="Times New Roman" w:hAnsi="Times New Roman" w:cs="Times New Roman"/>
          <w:color w:val="333333"/>
          <w:sz w:val="24"/>
          <w:szCs w:val="24"/>
        </w:rPr>
        <w:t> and total rewards were calculated for each of the episodes. Assume that </w:t>
      </w:r>
      <w:r w:rsidRPr="00102493">
        <w:rPr>
          <w:rFonts w:ascii="MJXc-TeX-math-Iw" w:eastAsia="Times New Roman" w:hAnsi="MJXc-TeX-math-Iw" w:cs="Times New Roman"/>
          <w:color w:val="333333"/>
          <w:sz w:val="30"/>
          <w:szCs w:val="30"/>
          <w:bdr w:val="none" w:sz="0" w:space="0" w:color="auto" w:frame="1"/>
        </w:rPr>
        <w:t>R</w:t>
      </w:r>
      <w:r w:rsidRPr="00102493">
        <w:rPr>
          <w:rFonts w:ascii="MJXc-TeX-math-Iw" w:eastAsia="Times New Roman" w:hAnsi="MJXc-TeX-math-Iw" w:cs="Times New Roman"/>
          <w:color w:val="333333"/>
          <w:sz w:val="21"/>
          <w:szCs w:val="21"/>
          <w:bdr w:val="none" w:sz="0" w:space="0" w:color="auto" w:frame="1"/>
        </w:rPr>
        <w:t>π</w:t>
      </w:r>
      <w:r w:rsidRPr="00102493">
        <w:rPr>
          <w:rFonts w:ascii="MJXc-TeX-main-Rw" w:eastAsia="Times New Roman" w:hAnsi="MJXc-TeX-main-Rw" w:cs="Times New Roman"/>
          <w:color w:val="333333"/>
          <w:sz w:val="30"/>
          <w:szCs w:val="30"/>
          <w:bdr w:val="none" w:sz="0" w:space="0" w:color="auto" w:frame="1"/>
        </w:rPr>
        <w:t>(</w:t>
      </w:r>
      <w:r w:rsidRPr="00102493">
        <w:rPr>
          <w:rFonts w:ascii="MJXc-TeX-math-Iw" w:eastAsia="Times New Roman" w:hAnsi="MJXc-TeX-math-Iw" w:cs="Times New Roman"/>
          <w:color w:val="333333"/>
          <w:sz w:val="30"/>
          <w:szCs w:val="30"/>
          <w:bdr w:val="none" w:sz="0" w:space="0" w:color="auto" w:frame="1"/>
        </w:rPr>
        <w:t>x</w:t>
      </w:r>
      <w:r w:rsidRPr="00102493">
        <w:rPr>
          <w:rFonts w:ascii="MJXc-TeX-main-Rw" w:eastAsia="Times New Roman" w:hAnsi="MJXc-TeX-main-Rw" w:cs="Times New Roman"/>
          <w:color w:val="333333"/>
          <w:sz w:val="30"/>
          <w:szCs w:val="30"/>
          <w:bdr w:val="none" w:sz="0" w:space="0" w:color="auto" w:frame="1"/>
        </w:rPr>
        <w:t>)</w:t>
      </w:r>
      <w:r w:rsidRPr="00102493">
        <w:rPr>
          <w:rFonts w:ascii="Times New Roman" w:eastAsia="Times New Roman" w:hAnsi="Times New Roman" w:cs="Times New Roman"/>
          <w:color w:val="333333"/>
          <w:sz w:val="24"/>
          <w:szCs w:val="24"/>
        </w:rPr>
        <w:t> represents the total reward received starting from state </w:t>
      </w:r>
      <w:r w:rsidRPr="00102493">
        <w:rPr>
          <w:rFonts w:ascii="MJXc-TeX-math-Iw" w:eastAsia="Times New Roman" w:hAnsi="MJXc-TeX-math-Iw" w:cs="Times New Roman"/>
          <w:color w:val="333333"/>
          <w:sz w:val="30"/>
          <w:szCs w:val="30"/>
          <w:bdr w:val="none" w:sz="0" w:space="0" w:color="auto" w:frame="1"/>
        </w:rPr>
        <w:t>x</w:t>
      </w:r>
      <w:r w:rsidRPr="00102493">
        <w:rPr>
          <w:rFonts w:ascii="Times New Roman" w:eastAsia="Times New Roman" w:hAnsi="Times New Roman" w:cs="Times New Roman"/>
          <w:color w:val="333333"/>
          <w:sz w:val="24"/>
          <w:szCs w:val="24"/>
        </w:rPr>
        <w:t>, and </w:t>
      </w:r>
      <w:r w:rsidRPr="00102493">
        <w:rPr>
          <w:rFonts w:ascii="MJXc-TeX-math-Iw" w:eastAsia="Times New Roman" w:hAnsi="MJXc-TeX-math-Iw" w:cs="Times New Roman"/>
          <w:color w:val="333333"/>
          <w:sz w:val="30"/>
          <w:szCs w:val="30"/>
          <w:bdr w:val="none" w:sz="0" w:space="0" w:color="auto" w:frame="1"/>
        </w:rPr>
        <w:t>R</w:t>
      </w:r>
      <w:r w:rsidRPr="00102493">
        <w:rPr>
          <w:rFonts w:ascii="MJXc-TeX-math-Iw" w:eastAsia="Times New Roman" w:hAnsi="MJXc-TeX-math-Iw" w:cs="Times New Roman"/>
          <w:color w:val="333333"/>
          <w:sz w:val="21"/>
          <w:szCs w:val="21"/>
          <w:bdr w:val="none" w:sz="0" w:space="0" w:color="auto" w:frame="1"/>
        </w:rPr>
        <w:t>π</w:t>
      </w:r>
      <w:r w:rsidRPr="00102493">
        <w:rPr>
          <w:rFonts w:ascii="MJXc-TeX-main-Rw" w:eastAsia="Times New Roman" w:hAnsi="MJXc-TeX-main-Rw" w:cs="Times New Roman"/>
          <w:color w:val="333333"/>
          <w:sz w:val="30"/>
          <w:szCs w:val="30"/>
          <w:bdr w:val="none" w:sz="0" w:space="0" w:color="auto" w:frame="1"/>
        </w:rPr>
        <w:t>(</w:t>
      </w:r>
      <w:proofErr w:type="spellStart"/>
      <w:r w:rsidRPr="00102493">
        <w:rPr>
          <w:rFonts w:ascii="MJXc-TeX-math-Iw" w:eastAsia="Times New Roman" w:hAnsi="MJXc-TeX-math-Iw" w:cs="Times New Roman"/>
          <w:color w:val="333333"/>
          <w:sz w:val="30"/>
          <w:szCs w:val="30"/>
          <w:bdr w:val="none" w:sz="0" w:space="0" w:color="auto" w:frame="1"/>
        </w:rPr>
        <w:t>x</w:t>
      </w:r>
      <w:proofErr w:type="gramStart"/>
      <w:r w:rsidRPr="00102493">
        <w:rPr>
          <w:rFonts w:ascii="MJXc-TeX-main-Rw" w:eastAsia="Times New Roman" w:hAnsi="MJXc-TeX-main-Rw" w:cs="Times New Roman"/>
          <w:color w:val="333333"/>
          <w:sz w:val="30"/>
          <w:szCs w:val="30"/>
          <w:bdr w:val="none" w:sz="0" w:space="0" w:color="auto" w:frame="1"/>
        </w:rPr>
        <w:t>,</w:t>
      </w:r>
      <w:r w:rsidRPr="00102493">
        <w:rPr>
          <w:rFonts w:ascii="MJXc-TeX-math-Iw" w:eastAsia="Times New Roman" w:hAnsi="MJXc-TeX-math-Iw" w:cs="Times New Roman"/>
          <w:color w:val="333333"/>
          <w:sz w:val="30"/>
          <w:szCs w:val="30"/>
          <w:bdr w:val="none" w:sz="0" w:space="0" w:color="auto" w:frame="1"/>
        </w:rPr>
        <w:t>a</w:t>
      </w:r>
      <w:proofErr w:type="spellEnd"/>
      <w:proofErr w:type="gramEnd"/>
      <w:r w:rsidRPr="00102493">
        <w:rPr>
          <w:rFonts w:ascii="MJXc-TeX-main-Rw" w:eastAsia="Times New Roman" w:hAnsi="MJXc-TeX-main-Rw" w:cs="Times New Roman"/>
          <w:color w:val="333333"/>
          <w:sz w:val="30"/>
          <w:szCs w:val="30"/>
          <w:bdr w:val="none" w:sz="0" w:space="0" w:color="auto" w:frame="1"/>
        </w:rPr>
        <w:t>)</w:t>
      </w:r>
      <w:r w:rsidRPr="00102493">
        <w:rPr>
          <w:rFonts w:ascii="Times New Roman" w:eastAsia="Times New Roman" w:hAnsi="Times New Roman" w:cs="Times New Roman"/>
          <w:color w:val="333333"/>
          <w:sz w:val="24"/>
          <w:szCs w:val="24"/>
        </w:rPr>
        <w:t> represents the reward of taking an action </w:t>
      </w:r>
      <w:proofErr w:type="spellStart"/>
      <w:r w:rsidRPr="00102493">
        <w:rPr>
          <w:rFonts w:ascii="MJXc-TeX-math-Iw" w:eastAsia="Times New Roman" w:hAnsi="MJXc-TeX-math-Iw" w:cs="Times New Roman"/>
          <w:color w:val="333333"/>
          <w:sz w:val="30"/>
          <w:szCs w:val="30"/>
          <w:bdr w:val="none" w:sz="0" w:space="0" w:color="auto" w:frame="1"/>
        </w:rPr>
        <w:t>a</w:t>
      </w:r>
      <w:proofErr w:type="spellEnd"/>
      <w:r w:rsidRPr="00102493">
        <w:rPr>
          <w:rFonts w:ascii="Times New Roman" w:eastAsia="Times New Roman" w:hAnsi="Times New Roman" w:cs="Times New Roman"/>
          <w:color w:val="333333"/>
          <w:sz w:val="24"/>
          <w:szCs w:val="24"/>
        </w:rPr>
        <w:t> in state </w:t>
      </w:r>
      <w:r w:rsidRPr="00102493">
        <w:rPr>
          <w:rFonts w:ascii="MJXc-TeX-math-Iw" w:eastAsia="Times New Roman" w:hAnsi="MJXc-TeX-math-Iw" w:cs="Times New Roman"/>
          <w:color w:val="333333"/>
          <w:sz w:val="30"/>
          <w:szCs w:val="30"/>
          <w:bdr w:val="none" w:sz="0" w:space="0" w:color="auto" w:frame="1"/>
        </w:rPr>
        <w:t>x</w:t>
      </w:r>
      <w:r w:rsidRPr="00102493">
        <w:rPr>
          <w:rFonts w:ascii="Times New Roman" w:eastAsia="Times New Roman" w:hAnsi="Times New Roman" w:cs="Times New Roman"/>
          <w:color w:val="333333"/>
          <w:sz w:val="24"/>
          <w:szCs w:val="24"/>
        </w:rPr>
        <w:t>.</w:t>
      </w:r>
    </w:p>
    <w:p w:rsidR="00102493" w:rsidRDefault="00102493"/>
    <w:p w:rsidR="00102493" w:rsidRDefault="00102493">
      <w:r>
        <w:rPr>
          <w:noProof/>
        </w:rPr>
        <w:lastRenderedPageBreak/>
        <w:drawing>
          <wp:inline distT="0" distB="0" distL="0" distR="0" wp14:anchorId="0D3D5AB2" wp14:editId="117DD9FE">
            <wp:extent cx="3398520" cy="274273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7795" cy="2750217"/>
                    </a:xfrm>
                    <a:prstGeom prst="rect">
                      <a:avLst/>
                    </a:prstGeom>
                  </pic:spPr>
                </pic:pic>
              </a:graphicData>
            </a:graphic>
          </wp:inline>
        </w:drawing>
      </w:r>
      <w:r>
        <w:rPr>
          <w:noProof/>
        </w:rPr>
        <w:drawing>
          <wp:inline distT="0" distB="0" distL="0" distR="0" wp14:anchorId="52A9A883" wp14:editId="531C5141">
            <wp:extent cx="3451860" cy="2690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8321" cy="2695531"/>
                    </a:xfrm>
                    <a:prstGeom prst="rect">
                      <a:avLst/>
                    </a:prstGeom>
                  </pic:spPr>
                </pic:pic>
              </a:graphicData>
            </a:graphic>
          </wp:inline>
        </w:drawing>
      </w:r>
    </w:p>
    <w:p w:rsidR="00BB7B20" w:rsidRDefault="00BB7B20">
      <w:r>
        <w:rPr>
          <w:noProof/>
        </w:rPr>
        <w:drawing>
          <wp:inline distT="0" distB="0" distL="0" distR="0" wp14:anchorId="75BD65C3" wp14:editId="53DB654C">
            <wp:extent cx="3346052" cy="2591641"/>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2943" cy="2596978"/>
                    </a:xfrm>
                    <a:prstGeom prst="rect">
                      <a:avLst/>
                    </a:prstGeom>
                  </pic:spPr>
                </pic:pic>
              </a:graphicData>
            </a:graphic>
          </wp:inline>
        </w:drawing>
      </w:r>
      <w:r>
        <w:rPr>
          <w:noProof/>
        </w:rPr>
        <w:drawing>
          <wp:inline distT="0" distB="0" distL="0" distR="0" wp14:anchorId="36F30B4B" wp14:editId="45EA49D8">
            <wp:extent cx="3480782" cy="2525395"/>
            <wp:effectExtent l="0" t="0" r="571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5541" cy="2536103"/>
                    </a:xfrm>
                    <a:prstGeom prst="rect">
                      <a:avLst/>
                    </a:prstGeom>
                  </pic:spPr>
                </pic:pic>
              </a:graphicData>
            </a:graphic>
          </wp:inline>
        </w:drawing>
      </w:r>
    </w:p>
    <w:p w:rsidR="001F0765" w:rsidRPr="00AB5350" w:rsidRDefault="000364F1" w:rsidP="00AB5350">
      <w:pPr>
        <w:pStyle w:val="ListParagraph"/>
        <w:numPr>
          <w:ilvl w:val="0"/>
          <w:numId w:val="3"/>
        </w:numPr>
        <w:rPr>
          <w:b/>
          <w:sz w:val="36"/>
          <w:u w:val="single"/>
        </w:rPr>
      </w:pPr>
      <w:r w:rsidRPr="00AB5350">
        <w:rPr>
          <w:b/>
          <w:sz w:val="36"/>
          <w:u w:val="single"/>
        </w:rPr>
        <w:t>Action Value Function</w:t>
      </w:r>
    </w:p>
    <w:p w:rsidR="004A072D" w:rsidRPr="004A072D" w:rsidRDefault="004A072D" w:rsidP="004A072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A072D">
        <w:rPr>
          <w:rFonts w:ascii="Times New Roman" w:eastAsia="Times New Roman" w:hAnsi="Times New Roman" w:cs="Times New Roman"/>
          <w:color w:val="333333"/>
          <w:sz w:val="24"/>
          <w:szCs w:val="24"/>
        </w:rPr>
        <w:t xml:space="preserve">To </w:t>
      </w:r>
      <w:proofErr w:type="spellStart"/>
      <w:r w:rsidRPr="004A072D">
        <w:rPr>
          <w:rFonts w:ascii="Times New Roman" w:eastAsia="Times New Roman" w:hAnsi="Times New Roman" w:cs="Times New Roman"/>
          <w:color w:val="333333"/>
          <w:sz w:val="24"/>
          <w:szCs w:val="24"/>
        </w:rPr>
        <w:t>summarise</w:t>
      </w:r>
      <w:proofErr w:type="spellEnd"/>
      <w:r w:rsidRPr="004A072D">
        <w:rPr>
          <w:rFonts w:ascii="Times New Roman" w:eastAsia="Times New Roman" w:hAnsi="Times New Roman" w:cs="Times New Roman"/>
          <w:color w:val="333333"/>
          <w:sz w:val="24"/>
          <w:szCs w:val="24"/>
        </w:rPr>
        <w:t>:</w:t>
      </w:r>
    </w:p>
    <w:p w:rsidR="004A072D" w:rsidRPr="004A072D" w:rsidRDefault="004A072D" w:rsidP="004A072D">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4A072D">
        <w:rPr>
          <w:rFonts w:ascii="Times New Roman" w:eastAsia="Times New Roman" w:hAnsi="Times New Roman" w:cs="Times New Roman"/>
          <w:b/>
          <w:bCs/>
          <w:color w:val="333333"/>
          <w:sz w:val="24"/>
          <w:szCs w:val="24"/>
        </w:rPr>
        <w:t>q-value</w:t>
      </w:r>
      <w:r w:rsidRPr="004A072D">
        <w:rPr>
          <w:rFonts w:ascii="Times New Roman" w:eastAsia="Times New Roman" w:hAnsi="Times New Roman" w:cs="Times New Roman"/>
          <w:color w:val="333333"/>
          <w:sz w:val="24"/>
          <w:szCs w:val="24"/>
        </w:rPr>
        <w:t>- an estimate of the value of </w:t>
      </w:r>
      <w:r w:rsidRPr="004A072D">
        <w:rPr>
          <w:rFonts w:ascii="Times New Roman" w:eastAsia="Times New Roman" w:hAnsi="Times New Roman" w:cs="Times New Roman"/>
          <w:b/>
          <w:bCs/>
          <w:color w:val="333333"/>
          <w:sz w:val="24"/>
          <w:szCs w:val="24"/>
        </w:rPr>
        <w:t xml:space="preserve">an </w:t>
      </w:r>
      <w:proofErr w:type="gramStart"/>
      <w:r w:rsidRPr="004A072D">
        <w:rPr>
          <w:rFonts w:ascii="Times New Roman" w:eastAsia="Times New Roman" w:hAnsi="Times New Roman" w:cs="Times New Roman"/>
          <w:b/>
          <w:bCs/>
          <w:color w:val="333333"/>
          <w:sz w:val="24"/>
          <w:szCs w:val="24"/>
        </w:rPr>
        <w:t>action</w:t>
      </w:r>
      <w:r w:rsidRPr="004A072D">
        <w:rPr>
          <w:rFonts w:ascii="Times New Roman" w:eastAsia="Times New Roman" w:hAnsi="Times New Roman" w:cs="Times New Roman"/>
          <w:color w:val="333333"/>
          <w:sz w:val="24"/>
          <w:szCs w:val="24"/>
        </w:rPr>
        <w:t>, that</w:t>
      </w:r>
      <w:proofErr w:type="gramEnd"/>
      <w:r w:rsidRPr="004A072D">
        <w:rPr>
          <w:rFonts w:ascii="Times New Roman" w:eastAsia="Times New Roman" w:hAnsi="Times New Roman" w:cs="Times New Roman"/>
          <w:color w:val="333333"/>
          <w:sz w:val="24"/>
          <w:szCs w:val="24"/>
        </w:rPr>
        <w:t xml:space="preserve"> can be performed, in a given state.</w:t>
      </w:r>
    </w:p>
    <w:p w:rsidR="004A072D" w:rsidRPr="004A072D" w:rsidRDefault="004A072D" w:rsidP="004A072D">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4A072D">
        <w:rPr>
          <w:rFonts w:ascii="Times New Roman" w:eastAsia="Times New Roman" w:hAnsi="Times New Roman" w:cs="Times New Roman"/>
          <w:b/>
          <w:bCs/>
          <w:color w:val="333333"/>
          <w:sz w:val="24"/>
          <w:szCs w:val="24"/>
        </w:rPr>
        <w:t>state-value</w:t>
      </w:r>
      <w:r w:rsidRPr="004A072D">
        <w:rPr>
          <w:rFonts w:ascii="Times New Roman" w:eastAsia="Times New Roman" w:hAnsi="Times New Roman" w:cs="Times New Roman"/>
          <w:color w:val="333333"/>
          <w:sz w:val="24"/>
          <w:szCs w:val="24"/>
        </w:rPr>
        <w:t>- an estimate of the value of the state, by taking the weighted sum of the expected value of </w:t>
      </w:r>
      <w:r w:rsidRPr="004A072D">
        <w:rPr>
          <w:rFonts w:ascii="Times New Roman" w:eastAsia="Times New Roman" w:hAnsi="Times New Roman" w:cs="Times New Roman"/>
          <w:b/>
          <w:bCs/>
          <w:color w:val="333333"/>
          <w:sz w:val="24"/>
          <w:szCs w:val="24"/>
        </w:rPr>
        <w:t>all the actions</w:t>
      </w:r>
    </w:p>
    <w:p w:rsidR="000364F1" w:rsidRDefault="004A072D">
      <w:pPr>
        <w:rPr>
          <w:b/>
          <w:sz w:val="36"/>
          <w:u w:val="single"/>
        </w:rPr>
      </w:pPr>
      <w:r>
        <w:rPr>
          <w:noProof/>
        </w:rPr>
        <w:lastRenderedPageBreak/>
        <w:drawing>
          <wp:inline distT="0" distB="0" distL="0" distR="0" wp14:anchorId="7F57AAAB" wp14:editId="4A8E0A80">
            <wp:extent cx="3172614" cy="2470088"/>
            <wp:effectExtent l="0" t="0" r="889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4307" cy="2479192"/>
                    </a:xfrm>
                    <a:prstGeom prst="rect">
                      <a:avLst/>
                    </a:prstGeom>
                  </pic:spPr>
                </pic:pic>
              </a:graphicData>
            </a:graphic>
          </wp:inline>
        </w:drawing>
      </w:r>
      <w:r>
        <w:rPr>
          <w:noProof/>
        </w:rPr>
        <w:drawing>
          <wp:inline distT="0" distB="0" distL="0" distR="0" wp14:anchorId="1569E6E6" wp14:editId="6EB9A221">
            <wp:extent cx="3484931" cy="2441347"/>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0933" cy="2452557"/>
                    </a:xfrm>
                    <a:prstGeom prst="rect">
                      <a:avLst/>
                    </a:prstGeom>
                  </pic:spPr>
                </pic:pic>
              </a:graphicData>
            </a:graphic>
          </wp:inline>
        </w:drawing>
      </w:r>
    </w:p>
    <w:p w:rsidR="004A072D" w:rsidRDefault="004A072D">
      <w:pPr>
        <w:rPr>
          <w:b/>
          <w:sz w:val="36"/>
          <w:u w:val="single"/>
        </w:rPr>
      </w:pPr>
      <w:r>
        <w:rPr>
          <w:noProof/>
        </w:rPr>
        <w:drawing>
          <wp:inline distT="0" distB="0" distL="0" distR="0" wp14:anchorId="6D982A2E" wp14:editId="7B3AB7D7">
            <wp:extent cx="3209222" cy="26922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9216" cy="2700601"/>
                    </a:xfrm>
                    <a:prstGeom prst="rect">
                      <a:avLst/>
                    </a:prstGeom>
                  </pic:spPr>
                </pic:pic>
              </a:graphicData>
            </a:graphic>
          </wp:inline>
        </w:drawing>
      </w:r>
      <w:r w:rsidR="00AB5350">
        <w:rPr>
          <w:noProof/>
        </w:rPr>
        <w:drawing>
          <wp:inline distT="0" distB="0" distL="0" distR="0" wp14:anchorId="2CE140AD" wp14:editId="23C23890">
            <wp:extent cx="3369640" cy="280616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3522" cy="2809394"/>
                    </a:xfrm>
                    <a:prstGeom prst="rect">
                      <a:avLst/>
                    </a:prstGeom>
                  </pic:spPr>
                </pic:pic>
              </a:graphicData>
            </a:graphic>
          </wp:inline>
        </w:drawing>
      </w:r>
    </w:p>
    <w:p w:rsidR="00AB5350" w:rsidRDefault="00AB5350" w:rsidP="00AB5350">
      <w:pPr>
        <w:pStyle w:val="Heading1"/>
        <w:shd w:val="clear" w:color="auto" w:fill="F5F5F5"/>
        <w:spacing w:before="150" w:beforeAutospacing="0" w:after="225" w:afterAutospacing="0"/>
        <w:rPr>
          <w:color w:val="333333"/>
          <w:sz w:val="36"/>
          <w:szCs w:val="36"/>
        </w:rPr>
      </w:pPr>
      <w:r>
        <w:rPr>
          <w:color w:val="333333"/>
          <w:sz w:val="36"/>
          <w:szCs w:val="36"/>
        </w:rPr>
        <w:t>Comprehension - Value functions</w:t>
      </w:r>
    </w:p>
    <w:p w:rsidR="00AB5350" w:rsidRDefault="00AB5350" w:rsidP="00AB5350">
      <w:pPr>
        <w:pStyle w:val="NormalWeb"/>
        <w:shd w:val="clear" w:color="auto" w:fill="F5F5F5"/>
        <w:spacing w:before="0" w:after="0" w:line="480" w:lineRule="atLeast"/>
        <w:rPr>
          <w:color w:val="333333"/>
        </w:rPr>
      </w:pPr>
      <w:r>
        <w:rPr>
          <w:color w:val="333333"/>
        </w:rPr>
        <w:t>An RL agent starts from the state </w:t>
      </w:r>
      <w:r>
        <w:rPr>
          <w:rStyle w:val="mjx-char"/>
          <w:rFonts w:ascii="MJXc-TeX-math-Iw" w:hAnsi="MJXc-TeX-math-Iw"/>
          <w:color w:val="333333"/>
          <w:sz w:val="30"/>
          <w:szCs w:val="30"/>
          <w:bdr w:val="none" w:sz="0" w:space="0" w:color="auto" w:frame="1"/>
        </w:rPr>
        <w:t>s</w:t>
      </w:r>
      <w:r>
        <w:rPr>
          <w:color w:val="333333"/>
        </w:rPr>
        <w:t> and follows policy </w:t>
      </w:r>
      <w:proofErr w:type="gramStart"/>
      <w:r>
        <w:rPr>
          <w:rStyle w:val="mjx-char"/>
          <w:rFonts w:ascii="MJXc-TeX-math-Iw" w:hAnsi="MJXc-TeX-math-Iw"/>
          <w:color w:val="333333"/>
          <w:sz w:val="30"/>
          <w:szCs w:val="30"/>
          <w:bdr w:val="none" w:sz="0" w:space="0" w:color="auto" w:frame="1"/>
        </w:rPr>
        <w:t>π</w:t>
      </w:r>
      <w:r>
        <w:rPr>
          <w:color w:val="333333"/>
        </w:rPr>
        <w:t> .</w:t>
      </w:r>
      <w:proofErr w:type="gramEnd"/>
      <w:r>
        <w:rPr>
          <w:color w:val="333333"/>
        </w:rPr>
        <w:t xml:space="preserve"> Answer the questions basis the RL equations of state and action value:</w:t>
      </w:r>
    </w:p>
    <w:p w:rsidR="00AB5350" w:rsidRDefault="00AB5350" w:rsidP="00AB5350">
      <w:pPr>
        <w:pStyle w:val="NormalWeb"/>
        <w:shd w:val="clear" w:color="auto" w:fill="F5F5F5"/>
        <w:spacing w:line="480" w:lineRule="atLeast"/>
        <w:rPr>
          <w:color w:val="333333"/>
        </w:rPr>
      </w:pPr>
      <w:r>
        <w:rPr>
          <w:color w:val="333333"/>
        </w:rPr>
        <w:t> </w:t>
      </w:r>
    </w:p>
    <w:p w:rsidR="00AB5350" w:rsidRDefault="00AB5350" w:rsidP="00AB5350">
      <w:pPr>
        <w:numPr>
          <w:ilvl w:val="0"/>
          <w:numId w:val="2"/>
        </w:numPr>
        <w:shd w:val="clear" w:color="auto" w:fill="F5F5F5"/>
        <w:spacing w:beforeAutospacing="1" w:after="0" w:afterAutospacing="1" w:line="480" w:lineRule="atLeast"/>
        <w:rPr>
          <w:color w:val="333333"/>
        </w:rPr>
      </w:pPr>
      <w:r>
        <w:rPr>
          <w:rStyle w:val="mjx-char"/>
          <w:rFonts w:ascii="MJXc-TeX-math-Iw" w:hAnsi="MJXc-TeX-math-Iw"/>
          <w:color w:val="333333"/>
          <w:sz w:val="30"/>
          <w:szCs w:val="30"/>
          <w:bdr w:val="none" w:sz="0" w:space="0" w:color="auto" w:frame="1"/>
        </w:rPr>
        <w:t>v</w:t>
      </w:r>
      <w:r>
        <w:rPr>
          <w:rStyle w:val="mjx-char"/>
          <w:rFonts w:ascii="MJXc-TeX-math-Iw" w:hAnsi="MJXc-TeX-math-Iw"/>
          <w:color w:val="333333"/>
          <w:sz w:val="21"/>
          <w:szCs w:val="21"/>
          <w:bdr w:val="none" w:sz="0" w:space="0" w:color="auto" w:frame="1"/>
        </w:rPr>
        <w:t>π</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s</w:t>
      </w:r>
      <w:r>
        <w:rPr>
          <w:rStyle w:val="mjx-char"/>
          <w:rFonts w:ascii="MJXc-TeX-main-Rw" w:hAnsi="MJXc-TeX-main-Rw"/>
          <w:color w:val="333333"/>
          <w:sz w:val="30"/>
          <w:szCs w:val="30"/>
          <w:bdr w:val="none" w:sz="0" w:space="0" w:color="auto" w:frame="1"/>
        </w:rPr>
        <w:t>)=</w:t>
      </w:r>
      <w:r>
        <w:rPr>
          <w:rStyle w:val="mjx-char"/>
          <w:rFonts w:ascii="MJXc-TeX-size1-Rw" w:hAnsi="MJXc-TeX-size1-Rw"/>
          <w:color w:val="333333"/>
          <w:sz w:val="30"/>
          <w:szCs w:val="30"/>
          <w:bdr w:val="none" w:sz="0" w:space="0" w:color="auto" w:frame="1"/>
        </w:rPr>
        <w:t>∑</w:t>
      </w:r>
      <w:r>
        <w:rPr>
          <w:rStyle w:val="mjx-char"/>
          <w:rFonts w:ascii="MJXc-TeX-math-Iw" w:hAnsi="MJXc-TeX-math-Iw"/>
          <w:color w:val="333333"/>
          <w:sz w:val="21"/>
          <w:szCs w:val="21"/>
          <w:bdr w:val="none" w:sz="0" w:space="0" w:color="auto" w:frame="1"/>
        </w:rPr>
        <w:t>a</w:t>
      </w:r>
      <w:r>
        <w:rPr>
          <w:rStyle w:val="mjx-char"/>
          <w:rFonts w:ascii="MJXc-TeX-math-Iw" w:hAnsi="MJXc-TeX-math-Iw"/>
          <w:color w:val="333333"/>
          <w:sz w:val="30"/>
          <w:szCs w:val="30"/>
          <w:bdr w:val="none" w:sz="0" w:space="0" w:color="auto" w:frame="1"/>
        </w:rPr>
        <w:t>π</w:t>
      </w:r>
      <w:r>
        <w:rPr>
          <w:rStyle w:val="mjx-char"/>
          <w:rFonts w:ascii="MJXc-TeX-main-Rw" w:hAnsi="MJXc-TeX-main-Rw"/>
          <w:color w:val="333333"/>
          <w:sz w:val="30"/>
          <w:szCs w:val="30"/>
          <w:bdr w:val="none" w:sz="0" w:space="0" w:color="auto" w:frame="1"/>
        </w:rPr>
        <w:t>(</w:t>
      </w:r>
      <w:proofErr w:type="spellStart"/>
      <w:r>
        <w:rPr>
          <w:rStyle w:val="mjx-char"/>
          <w:rFonts w:ascii="MJXc-TeX-math-Iw" w:hAnsi="MJXc-TeX-math-Iw"/>
          <w:color w:val="333333"/>
          <w:sz w:val="30"/>
          <w:szCs w:val="30"/>
          <w:bdr w:val="none" w:sz="0" w:space="0" w:color="auto" w:frame="1"/>
        </w:rPr>
        <w:t>a</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s</w:t>
      </w:r>
      <w:proofErr w:type="spellEnd"/>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q</w:t>
      </w:r>
      <w:r>
        <w:rPr>
          <w:rStyle w:val="mjx-char"/>
          <w:rFonts w:ascii="MJXc-TeX-math-Iw" w:hAnsi="MJXc-TeX-math-Iw"/>
          <w:color w:val="333333"/>
          <w:sz w:val="21"/>
          <w:szCs w:val="21"/>
          <w:bdr w:val="none" w:sz="0" w:space="0" w:color="auto" w:frame="1"/>
        </w:rPr>
        <w:t>π</w:t>
      </w:r>
      <w:r>
        <w:rPr>
          <w:rStyle w:val="mjx-char"/>
          <w:rFonts w:ascii="MJXc-TeX-main-Rw" w:hAnsi="MJXc-TeX-main-Rw"/>
          <w:color w:val="333333"/>
          <w:sz w:val="30"/>
          <w:szCs w:val="30"/>
          <w:bdr w:val="none" w:sz="0" w:space="0" w:color="auto" w:frame="1"/>
        </w:rPr>
        <w:t>(</w:t>
      </w:r>
      <w:proofErr w:type="spellStart"/>
      <w:r>
        <w:rPr>
          <w:rStyle w:val="mjx-char"/>
          <w:rFonts w:ascii="MJXc-TeX-math-Iw" w:hAnsi="MJXc-TeX-math-Iw"/>
          <w:color w:val="333333"/>
          <w:sz w:val="30"/>
          <w:szCs w:val="30"/>
          <w:bdr w:val="none" w:sz="0" w:space="0" w:color="auto" w:frame="1"/>
        </w:rPr>
        <w:t>s</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a</w:t>
      </w:r>
      <w:proofErr w:type="spellEnd"/>
      <w:r>
        <w:rPr>
          <w:rStyle w:val="mjx-char"/>
          <w:rFonts w:ascii="MJXc-TeX-main-Rw" w:hAnsi="MJXc-TeX-main-Rw"/>
          <w:color w:val="333333"/>
          <w:sz w:val="30"/>
          <w:szCs w:val="30"/>
          <w:bdr w:val="none" w:sz="0" w:space="0" w:color="auto" w:frame="1"/>
        </w:rPr>
        <w:t>)</w:t>
      </w:r>
    </w:p>
    <w:p w:rsidR="00AB5350" w:rsidRDefault="00AB5350" w:rsidP="00AB5350">
      <w:pPr>
        <w:numPr>
          <w:ilvl w:val="0"/>
          <w:numId w:val="2"/>
        </w:numPr>
        <w:shd w:val="clear" w:color="auto" w:fill="F5F5F5"/>
        <w:spacing w:beforeAutospacing="1" w:after="0" w:afterAutospacing="1" w:line="480" w:lineRule="atLeast"/>
        <w:rPr>
          <w:color w:val="333333"/>
        </w:rPr>
      </w:pPr>
      <w:r>
        <w:rPr>
          <w:rStyle w:val="mjx-char"/>
          <w:rFonts w:ascii="MJXc-TeX-math-Iw" w:hAnsi="MJXc-TeX-math-Iw"/>
          <w:color w:val="333333"/>
          <w:sz w:val="30"/>
          <w:szCs w:val="30"/>
          <w:bdr w:val="none" w:sz="0" w:space="0" w:color="auto" w:frame="1"/>
        </w:rPr>
        <w:t>q</w:t>
      </w:r>
      <w:r>
        <w:rPr>
          <w:rStyle w:val="mjx-char"/>
          <w:rFonts w:ascii="MJXc-TeX-math-Iw" w:hAnsi="MJXc-TeX-math-Iw"/>
          <w:color w:val="333333"/>
          <w:sz w:val="21"/>
          <w:szCs w:val="21"/>
          <w:bdr w:val="none" w:sz="0" w:space="0" w:color="auto" w:frame="1"/>
        </w:rPr>
        <w:t>π</w:t>
      </w:r>
      <w:r>
        <w:rPr>
          <w:rStyle w:val="mjx-char"/>
          <w:rFonts w:ascii="MJXc-TeX-main-Rw" w:hAnsi="MJXc-TeX-main-Rw"/>
          <w:color w:val="333333"/>
          <w:sz w:val="30"/>
          <w:szCs w:val="30"/>
          <w:bdr w:val="none" w:sz="0" w:space="0" w:color="auto" w:frame="1"/>
        </w:rPr>
        <w:t>(</w:t>
      </w:r>
      <w:proofErr w:type="spellStart"/>
      <w:r>
        <w:rPr>
          <w:rStyle w:val="mjx-char"/>
          <w:rFonts w:ascii="MJXc-TeX-math-Iw" w:hAnsi="MJXc-TeX-math-Iw"/>
          <w:color w:val="333333"/>
          <w:sz w:val="30"/>
          <w:szCs w:val="30"/>
          <w:bdr w:val="none" w:sz="0" w:space="0" w:color="auto" w:frame="1"/>
        </w:rPr>
        <w:t>s</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a</w:t>
      </w:r>
      <w:proofErr w:type="spellEnd"/>
      <w:r>
        <w:rPr>
          <w:rStyle w:val="mjx-char"/>
          <w:rFonts w:ascii="MJXc-TeX-main-Rw" w:hAnsi="MJXc-TeX-main-Rw"/>
          <w:color w:val="333333"/>
          <w:sz w:val="30"/>
          <w:szCs w:val="30"/>
          <w:bdr w:val="none" w:sz="0" w:space="0" w:color="auto" w:frame="1"/>
        </w:rPr>
        <w:t>)=</w:t>
      </w:r>
      <w:r>
        <w:rPr>
          <w:rStyle w:val="mjx-char"/>
          <w:rFonts w:ascii="MJXc-TeX-size1-Rw" w:hAnsi="MJXc-TeX-size1-Rw"/>
          <w:color w:val="333333"/>
          <w:sz w:val="30"/>
          <w:szCs w:val="30"/>
          <w:bdr w:val="none" w:sz="0" w:space="0" w:color="auto" w:frame="1"/>
        </w:rPr>
        <w:t>∑</w:t>
      </w:r>
      <w:r>
        <w:rPr>
          <w:rStyle w:val="mjx-char"/>
          <w:rFonts w:ascii="MJXc-TeX-math-Iw" w:hAnsi="MJXc-TeX-math-Iw"/>
          <w:color w:val="333333"/>
          <w:sz w:val="21"/>
          <w:szCs w:val="21"/>
          <w:bdr w:val="none" w:sz="0" w:space="0" w:color="auto" w:frame="1"/>
        </w:rPr>
        <w:t>s</w:t>
      </w:r>
      <w:r>
        <w:rPr>
          <w:rStyle w:val="mjx-char"/>
          <w:rFonts w:ascii="MJXc-TeX-main-Rw" w:hAnsi="MJXc-TeX-main-Rw"/>
          <w:color w:val="333333"/>
          <w:sz w:val="18"/>
          <w:szCs w:val="18"/>
          <w:bdr w:val="none" w:sz="0" w:space="0" w:color="auto" w:frame="1"/>
        </w:rPr>
        <w:t>′</w:t>
      </w:r>
      <w:r>
        <w:rPr>
          <w:rStyle w:val="mjx-char"/>
          <w:rFonts w:ascii="MJXc-TeX-size1-Rw" w:hAnsi="MJXc-TeX-size1-Rw"/>
          <w:color w:val="333333"/>
          <w:sz w:val="30"/>
          <w:szCs w:val="30"/>
          <w:bdr w:val="none" w:sz="0" w:space="0" w:color="auto" w:frame="1"/>
        </w:rPr>
        <w:t>∑</w:t>
      </w:r>
      <w:proofErr w:type="spellStart"/>
      <w:r>
        <w:rPr>
          <w:rStyle w:val="mjx-char"/>
          <w:rFonts w:ascii="MJXc-TeX-math-Iw" w:hAnsi="MJXc-TeX-math-Iw"/>
          <w:color w:val="333333"/>
          <w:sz w:val="21"/>
          <w:szCs w:val="21"/>
          <w:bdr w:val="none" w:sz="0" w:space="0" w:color="auto" w:frame="1"/>
        </w:rPr>
        <w:t>r</w:t>
      </w:r>
      <w:r>
        <w:rPr>
          <w:rStyle w:val="mjx-char"/>
          <w:rFonts w:ascii="MJXc-TeX-math-Iw" w:hAnsi="MJXc-TeX-math-Iw"/>
          <w:color w:val="333333"/>
          <w:sz w:val="30"/>
          <w:szCs w:val="30"/>
          <w:bdr w:val="none" w:sz="0" w:space="0" w:color="auto" w:frame="1"/>
        </w:rPr>
        <w:t>p</w:t>
      </w:r>
      <w:proofErr w:type="spellEnd"/>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s</w:t>
      </w:r>
      <w:r>
        <w:rPr>
          <w:rStyle w:val="mjx-char"/>
          <w:rFonts w:ascii="MJXc-TeX-main-Rw" w:hAnsi="MJXc-TeX-main-Rw"/>
          <w:color w:val="333333"/>
          <w:sz w:val="21"/>
          <w:szCs w:val="21"/>
          <w:bdr w:val="none" w:sz="0" w:space="0" w:color="auto" w:frame="1"/>
        </w:rPr>
        <w:t>′</w:t>
      </w:r>
      <w:r>
        <w:rPr>
          <w:rStyle w:val="mjx-char"/>
          <w:rFonts w:ascii="MJXc-TeX-main-Rw" w:hAnsi="MJXc-TeX-main-Rw"/>
          <w:color w:val="333333"/>
          <w:sz w:val="30"/>
          <w:szCs w:val="30"/>
          <w:bdr w:val="none" w:sz="0" w:space="0" w:color="auto" w:frame="1"/>
        </w:rPr>
        <w:t>,</w:t>
      </w:r>
      <w:proofErr w:type="spellStart"/>
      <w:r>
        <w:rPr>
          <w:rStyle w:val="mjx-char"/>
          <w:rFonts w:ascii="MJXc-TeX-math-Iw" w:hAnsi="MJXc-TeX-math-Iw"/>
          <w:color w:val="333333"/>
          <w:sz w:val="30"/>
          <w:szCs w:val="30"/>
          <w:bdr w:val="none" w:sz="0" w:space="0" w:color="auto" w:frame="1"/>
        </w:rPr>
        <w:t>r</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s</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a</w:t>
      </w:r>
      <w:proofErr w:type="spellEnd"/>
      <w:r>
        <w:rPr>
          <w:rStyle w:val="mjx-char"/>
          <w:rFonts w:ascii="MJXc-TeX-main-Rw" w:hAnsi="MJXc-TeX-main-Rw"/>
          <w:color w:val="333333"/>
          <w:sz w:val="30"/>
          <w:szCs w:val="30"/>
          <w:bdr w:val="none" w:sz="0" w:space="0" w:color="auto" w:frame="1"/>
        </w:rPr>
        <w:t>)(</w:t>
      </w:r>
      <w:proofErr w:type="spellStart"/>
      <w:r>
        <w:rPr>
          <w:rStyle w:val="mjx-char"/>
          <w:rFonts w:ascii="MJXc-TeX-math-Iw" w:hAnsi="MJXc-TeX-math-Iw"/>
          <w:color w:val="333333"/>
          <w:sz w:val="30"/>
          <w:szCs w:val="30"/>
          <w:bdr w:val="none" w:sz="0" w:space="0" w:color="auto" w:frame="1"/>
        </w:rPr>
        <w:t>r</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γv</w:t>
      </w:r>
      <w:proofErr w:type="spellEnd"/>
      <w:r>
        <w:rPr>
          <w:rStyle w:val="mjx-char"/>
          <w:rFonts w:ascii="MJXc-TeX-math-Iw" w:hAnsi="MJXc-TeX-math-Iw"/>
          <w:color w:val="333333"/>
          <w:sz w:val="21"/>
          <w:szCs w:val="21"/>
          <w:bdr w:val="none" w:sz="0" w:space="0" w:color="auto" w:frame="1"/>
        </w:rPr>
        <w:t>π</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s</w:t>
      </w:r>
      <w:r>
        <w:rPr>
          <w:rStyle w:val="mjx-char"/>
          <w:rFonts w:ascii="MJXc-TeX-main-Rw" w:hAnsi="MJXc-TeX-main-Rw"/>
          <w:color w:val="333333"/>
          <w:sz w:val="21"/>
          <w:szCs w:val="21"/>
          <w:bdr w:val="none" w:sz="0" w:space="0" w:color="auto" w:frame="1"/>
        </w:rPr>
        <w:t>′</w:t>
      </w:r>
      <w:r>
        <w:rPr>
          <w:rStyle w:val="mjx-char"/>
          <w:rFonts w:ascii="MJXc-TeX-main-Rw" w:hAnsi="MJXc-TeX-main-Rw"/>
          <w:color w:val="333333"/>
          <w:sz w:val="30"/>
          <w:szCs w:val="30"/>
          <w:bdr w:val="none" w:sz="0" w:space="0" w:color="auto" w:frame="1"/>
        </w:rPr>
        <w:t>))</w:t>
      </w:r>
    </w:p>
    <w:p w:rsidR="00AB5350" w:rsidRDefault="00AB5350" w:rsidP="00AB5350">
      <w:pPr>
        <w:pStyle w:val="NormalWeb"/>
        <w:shd w:val="clear" w:color="auto" w:fill="F5F5F5"/>
        <w:spacing w:line="480" w:lineRule="atLeast"/>
        <w:rPr>
          <w:color w:val="333333"/>
        </w:rPr>
      </w:pPr>
      <w:r>
        <w:rPr>
          <w:color w:val="333333"/>
        </w:rPr>
        <w:t> </w:t>
      </w:r>
    </w:p>
    <w:p w:rsidR="00AB5350" w:rsidRDefault="00AB5350" w:rsidP="00AB5350">
      <w:pPr>
        <w:pStyle w:val="NormalWeb"/>
        <w:shd w:val="clear" w:color="auto" w:fill="F5F5F5"/>
        <w:spacing w:before="0" w:after="0" w:line="480" w:lineRule="atLeast"/>
        <w:rPr>
          <w:color w:val="333333"/>
        </w:rPr>
      </w:pPr>
      <w:r>
        <w:rPr>
          <w:color w:val="333333"/>
        </w:rPr>
        <w:lastRenderedPageBreak/>
        <w:t>Assume that you are doing this for one episode. The notations used in the questions are as follows: </w:t>
      </w:r>
      <w:r>
        <w:rPr>
          <w:rStyle w:val="mjx-char"/>
          <w:rFonts w:ascii="MJXc-TeX-math-Iw" w:hAnsi="MJXc-TeX-math-Iw"/>
          <w:color w:val="333333"/>
          <w:sz w:val="30"/>
          <w:szCs w:val="30"/>
          <w:bdr w:val="none" w:sz="0" w:space="0" w:color="auto" w:frame="1"/>
        </w:rPr>
        <w:t>r</w:t>
      </w:r>
      <w:r>
        <w:rPr>
          <w:color w:val="333333"/>
        </w:rPr>
        <w:t>- represents the immediate reward obtained after taking an action; </w:t>
      </w:r>
      <w:r>
        <w:rPr>
          <w:rStyle w:val="mjx-char"/>
          <w:rFonts w:ascii="MJXc-TeX-math-Iw" w:hAnsi="MJXc-TeX-math-Iw"/>
          <w:color w:val="333333"/>
          <w:sz w:val="30"/>
          <w:szCs w:val="30"/>
          <w:bdr w:val="none" w:sz="0" w:space="0" w:color="auto" w:frame="1"/>
        </w:rPr>
        <w:t>R</w:t>
      </w:r>
      <w:r>
        <w:rPr>
          <w:color w:val="333333"/>
        </w:rPr>
        <w:t> – represents the total reward obtained in one episode; </w:t>
      </w:r>
      <w:r>
        <w:rPr>
          <w:rStyle w:val="mjx-char"/>
          <w:rFonts w:ascii="MJXc-TeX-math-Iw" w:hAnsi="MJXc-TeX-math-Iw"/>
          <w:color w:val="333333"/>
          <w:sz w:val="30"/>
          <w:szCs w:val="30"/>
          <w:bdr w:val="none" w:sz="0" w:space="0" w:color="auto" w:frame="1"/>
        </w:rPr>
        <w:t>s</w:t>
      </w:r>
      <w:r>
        <w:rPr>
          <w:rStyle w:val="mjx-char"/>
          <w:rFonts w:ascii="MJXc-TeX-main-Rw" w:hAnsi="MJXc-TeX-main-Rw"/>
          <w:color w:val="333333"/>
          <w:sz w:val="21"/>
          <w:szCs w:val="21"/>
          <w:bdr w:val="none" w:sz="0" w:space="0" w:color="auto" w:frame="1"/>
        </w:rPr>
        <w:t>′</w:t>
      </w:r>
      <w:r>
        <w:rPr>
          <w:color w:val="333333"/>
        </w:rPr>
        <w:t> - represents the new state that agent lands into after taking an action a.)</w:t>
      </w:r>
    </w:p>
    <w:p w:rsidR="00AB5350" w:rsidRDefault="00AB5350" w:rsidP="00AB5350">
      <w:pPr>
        <w:pStyle w:val="NormalWeb"/>
        <w:shd w:val="clear" w:color="auto" w:fill="F5F5F5"/>
        <w:spacing w:line="480" w:lineRule="atLeast"/>
        <w:rPr>
          <w:color w:val="333333"/>
        </w:rPr>
      </w:pPr>
      <w:r>
        <w:rPr>
          <w:color w:val="333333"/>
        </w:rPr>
        <w:t> </w:t>
      </w:r>
    </w:p>
    <w:p w:rsidR="00AB5350" w:rsidRDefault="00AB5350">
      <w:pPr>
        <w:rPr>
          <w:noProof/>
        </w:rPr>
      </w:pPr>
      <w:r>
        <w:rPr>
          <w:noProof/>
        </w:rPr>
        <w:drawing>
          <wp:inline distT="0" distB="0" distL="0" distR="0" wp14:anchorId="4F6D8C9C" wp14:editId="175DB0AA">
            <wp:extent cx="3292022" cy="2571435"/>
            <wp:effectExtent l="0" t="0" r="381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3181" cy="2580151"/>
                    </a:xfrm>
                    <a:prstGeom prst="rect">
                      <a:avLst/>
                    </a:prstGeom>
                  </pic:spPr>
                </pic:pic>
              </a:graphicData>
            </a:graphic>
          </wp:inline>
        </w:drawing>
      </w:r>
      <w:r w:rsidRPr="00AB5350">
        <w:rPr>
          <w:noProof/>
        </w:rPr>
        <w:t xml:space="preserve"> </w:t>
      </w:r>
      <w:r>
        <w:rPr>
          <w:noProof/>
        </w:rPr>
        <w:drawing>
          <wp:inline distT="0" distB="0" distL="0" distR="0" wp14:anchorId="157123FA" wp14:editId="7BB5DA9E">
            <wp:extent cx="3440367" cy="295719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1385" cy="2966665"/>
                    </a:xfrm>
                    <a:prstGeom prst="rect">
                      <a:avLst/>
                    </a:prstGeom>
                  </pic:spPr>
                </pic:pic>
              </a:graphicData>
            </a:graphic>
          </wp:inline>
        </w:drawing>
      </w:r>
    </w:p>
    <w:p w:rsidR="00AB5350" w:rsidRDefault="00AB5350">
      <w:pPr>
        <w:rPr>
          <w:b/>
          <w:sz w:val="36"/>
          <w:u w:val="single"/>
        </w:rPr>
      </w:pPr>
      <w:r>
        <w:rPr>
          <w:noProof/>
        </w:rPr>
        <w:drawing>
          <wp:inline distT="0" distB="0" distL="0" distR="0" wp14:anchorId="1574C4DC" wp14:editId="22953873">
            <wp:extent cx="3308112" cy="2440084"/>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6491" cy="2461017"/>
                    </a:xfrm>
                    <a:prstGeom prst="rect">
                      <a:avLst/>
                    </a:prstGeom>
                  </pic:spPr>
                </pic:pic>
              </a:graphicData>
            </a:graphic>
          </wp:inline>
        </w:drawing>
      </w:r>
    </w:p>
    <w:p w:rsidR="00A05BBB" w:rsidRDefault="00A05BBB">
      <w:pPr>
        <w:rPr>
          <w:b/>
          <w:sz w:val="36"/>
          <w:u w:val="single"/>
        </w:rPr>
      </w:pPr>
    </w:p>
    <w:p w:rsidR="00A05BBB" w:rsidRDefault="00A05BBB" w:rsidP="00A05BBB">
      <w:pPr>
        <w:pStyle w:val="Heading2"/>
        <w:shd w:val="clear" w:color="auto" w:fill="F5F5F5"/>
        <w:spacing w:line="480" w:lineRule="atLeast"/>
        <w:rPr>
          <w:rFonts w:ascii="Arial" w:hAnsi="Arial" w:cs="Arial"/>
          <w:color w:val="9B9B9B"/>
          <w:sz w:val="39"/>
          <w:szCs w:val="39"/>
        </w:rPr>
      </w:pPr>
      <w:r>
        <w:rPr>
          <w:rStyle w:val="Strong"/>
          <w:rFonts w:ascii="Arial" w:hAnsi="Arial" w:cs="Arial"/>
          <w:b w:val="0"/>
          <w:bCs w:val="0"/>
          <w:color w:val="9B9B9B"/>
          <w:sz w:val="39"/>
          <w:szCs w:val="39"/>
        </w:rPr>
        <w:t>Model-Free Methods</w:t>
      </w:r>
    </w:p>
    <w:p w:rsidR="00A05BBB" w:rsidRDefault="00A05BBB" w:rsidP="00A05BBB">
      <w:pPr>
        <w:pStyle w:val="NormalWeb"/>
        <w:shd w:val="clear" w:color="auto" w:fill="F5F5F5"/>
        <w:spacing w:before="0" w:after="0" w:afterAutospacing="0" w:line="480" w:lineRule="atLeast"/>
        <w:rPr>
          <w:color w:val="333333"/>
        </w:rPr>
      </w:pPr>
      <w:r>
        <w:rPr>
          <w:color w:val="333333"/>
        </w:rPr>
        <w:t>These equations can be solved if the </w:t>
      </w:r>
      <w:r>
        <w:rPr>
          <w:rStyle w:val="Strong"/>
          <w:color w:val="333333"/>
        </w:rPr>
        <w:t>model of the environment </w:t>
      </w:r>
      <w:proofErr w:type="gramStart"/>
      <w:r>
        <w:rPr>
          <w:rStyle w:val="mjx-char"/>
          <w:rFonts w:ascii="MJXc-TeX-math-Iw" w:hAnsi="MJXc-TeX-math-Iw"/>
          <w:color w:val="333333"/>
          <w:sz w:val="30"/>
          <w:szCs w:val="30"/>
          <w:bdr w:val="none" w:sz="0" w:space="0" w:color="auto" w:frame="1"/>
        </w:rPr>
        <w:t>p</w:t>
      </w:r>
      <w:r>
        <w:rPr>
          <w:rStyle w:val="mjx-char"/>
          <w:rFonts w:ascii="MJXc-TeX-main-Rw" w:hAnsi="MJXc-TeX-main-Rw"/>
          <w:color w:val="333333"/>
          <w:sz w:val="30"/>
          <w:szCs w:val="30"/>
          <w:bdr w:val="none" w:sz="0" w:space="0" w:color="auto" w:frame="1"/>
        </w:rPr>
        <w:t>(</w:t>
      </w:r>
      <w:proofErr w:type="gramEnd"/>
      <w:r>
        <w:rPr>
          <w:rStyle w:val="mjx-char"/>
          <w:rFonts w:ascii="MJXc-TeX-math-Iw" w:hAnsi="MJXc-TeX-math-Iw"/>
          <w:color w:val="333333"/>
          <w:sz w:val="30"/>
          <w:szCs w:val="30"/>
          <w:bdr w:val="none" w:sz="0" w:space="0" w:color="auto" w:frame="1"/>
        </w:rPr>
        <w:t>s</w:t>
      </w:r>
      <w:r>
        <w:rPr>
          <w:rStyle w:val="mjx-char"/>
          <w:rFonts w:ascii="MJXc-TeX-main-Rw" w:hAnsi="MJXc-TeX-main-Rw"/>
          <w:color w:val="333333"/>
          <w:sz w:val="21"/>
          <w:szCs w:val="21"/>
          <w:bdr w:val="none" w:sz="0" w:space="0" w:color="auto" w:frame="1"/>
        </w:rPr>
        <w:t>′</w:t>
      </w:r>
      <w:r>
        <w:rPr>
          <w:rStyle w:val="mjx-char"/>
          <w:rFonts w:ascii="MJXc-TeX-main-Rw" w:hAnsi="MJXc-TeX-main-Rw"/>
          <w:color w:val="333333"/>
          <w:sz w:val="30"/>
          <w:szCs w:val="30"/>
          <w:bdr w:val="none" w:sz="0" w:space="0" w:color="auto" w:frame="1"/>
        </w:rPr>
        <w:t>,</w:t>
      </w:r>
      <w:proofErr w:type="spellStart"/>
      <w:r>
        <w:rPr>
          <w:rStyle w:val="mjx-char"/>
          <w:rFonts w:ascii="MJXc-TeX-math-Iw" w:hAnsi="MJXc-TeX-math-Iw"/>
          <w:color w:val="333333"/>
          <w:sz w:val="30"/>
          <w:szCs w:val="30"/>
          <w:bdr w:val="none" w:sz="0" w:space="0" w:color="auto" w:frame="1"/>
        </w:rPr>
        <w:t>r</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s</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a</w:t>
      </w:r>
      <w:proofErr w:type="spellEnd"/>
      <w:r>
        <w:rPr>
          <w:rStyle w:val="mjx-char"/>
          <w:rFonts w:ascii="MJXc-TeX-main-Rw" w:hAnsi="MJXc-TeX-main-Rw"/>
          <w:color w:val="333333"/>
          <w:sz w:val="30"/>
          <w:szCs w:val="30"/>
          <w:bdr w:val="none" w:sz="0" w:space="0" w:color="auto" w:frame="1"/>
        </w:rPr>
        <w:t>)</w:t>
      </w:r>
      <w:r>
        <w:rPr>
          <w:rStyle w:val="Strong"/>
          <w:color w:val="333333"/>
        </w:rPr>
        <w:t> is available</w:t>
      </w:r>
      <w:r>
        <w:rPr>
          <w:color w:val="333333"/>
        </w:rPr>
        <w:t xml:space="preserve">. In most real-life scenarios with large state and action spaces, the model of the environment is not available (i.e. model-free </w:t>
      </w:r>
      <w:r>
        <w:rPr>
          <w:color w:val="333333"/>
        </w:rPr>
        <w:lastRenderedPageBreak/>
        <w:t>methods). In such cases, you can compute the q-function using the fact that it is the expected value of the total reward:</w:t>
      </w:r>
    </w:p>
    <w:p w:rsidR="00A05BBB" w:rsidRDefault="00A05BBB" w:rsidP="00A05BBB">
      <w:pPr>
        <w:pStyle w:val="NormalWeb"/>
        <w:shd w:val="clear" w:color="auto" w:fill="F5F5F5"/>
        <w:spacing w:line="480" w:lineRule="atLeast"/>
        <w:rPr>
          <w:color w:val="333333"/>
        </w:rPr>
      </w:pPr>
      <w:r>
        <w:rPr>
          <w:color w:val="333333"/>
        </w:rPr>
        <w:t> </w:t>
      </w:r>
    </w:p>
    <w:p w:rsidR="00A05BBB" w:rsidRDefault="00A05BBB" w:rsidP="00A05BBB">
      <w:pPr>
        <w:pStyle w:val="NormalWeb"/>
        <w:shd w:val="clear" w:color="auto" w:fill="F5F5F5"/>
        <w:spacing w:before="0" w:after="0" w:line="480" w:lineRule="atLeast"/>
        <w:rPr>
          <w:color w:val="333333"/>
        </w:rPr>
      </w:pPr>
      <w:proofErr w:type="gramStart"/>
      <w:r>
        <w:rPr>
          <w:rStyle w:val="mjx-char"/>
          <w:rFonts w:ascii="MJXc-TeX-math-Iw" w:hAnsi="MJXc-TeX-math-Iw"/>
          <w:color w:val="333333"/>
          <w:sz w:val="30"/>
          <w:szCs w:val="30"/>
          <w:bdr w:val="none" w:sz="0" w:space="0" w:color="auto" w:frame="1"/>
        </w:rPr>
        <w:t>q</w:t>
      </w:r>
      <w:r>
        <w:rPr>
          <w:rStyle w:val="mjx-char"/>
          <w:rFonts w:ascii="MJXc-TeX-math-Iw" w:hAnsi="MJXc-TeX-math-Iw"/>
          <w:color w:val="333333"/>
          <w:sz w:val="21"/>
          <w:szCs w:val="21"/>
          <w:bdr w:val="none" w:sz="0" w:space="0" w:color="auto" w:frame="1"/>
        </w:rPr>
        <w:t>π</w:t>
      </w:r>
      <w:r>
        <w:rPr>
          <w:rStyle w:val="mjx-char"/>
          <w:rFonts w:ascii="MJXc-TeX-main-Rw" w:hAnsi="MJXc-TeX-main-Rw"/>
          <w:color w:val="333333"/>
          <w:sz w:val="30"/>
          <w:szCs w:val="30"/>
          <w:bdr w:val="none" w:sz="0" w:space="0" w:color="auto" w:frame="1"/>
        </w:rPr>
        <w:t>(</w:t>
      </w:r>
      <w:proofErr w:type="spellStart"/>
      <w:proofErr w:type="gramEnd"/>
      <w:r>
        <w:rPr>
          <w:rStyle w:val="mjx-char"/>
          <w:rFonts w:ascii="MJXc-TeX-math-Iw" w:hAnsi="MJXc-TeX-math-Iw"/>
          <w:color w:val="333333"/>
          <w:sz w:val="30"/>
          <w:szCs w:val="30"/>
          <w:bdr w:val="none" w:sz="0" w:space="0" w:color="auto" w:frame="1"/>
        </w:rPr>
        <w:t>s</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a</w:t>
      </w:r>
      <w:proofErr w:type="spellEnd"/>
      <w:r>
        <w:rPr>
          <w:rStyle w:val="mjx-char"/>
          <w:rFonts w:ascii="MJXc-TeX-main-Rw" w:hAnsi="MJXc-TeX-main-Rw"/>
          <w:color w:val="333333"/>
          <w:sz w:val="30"/>
          <w:szCs w:val="30"/>
          <w:bdr w:val="none" w:sz="0" w:space="0" w:color="auto" w:frame="1"/>
        </w:rPr>
        <w:t>)=</w:t>
      </w:r>
      <w:proofErr w:type="spellStart"/>
      <w:r>
        <w:rPr>
          <w:rStyle w:val="mjx-char"/>
          <w:rFonts w:ascii="MJXc-TeX-math-Iw" w:hAnsi="MJXc-TeX-math-Iw"/>
          <w:color w:val="333333"/>
          <w:sz w:val="30"/>
          <w:szCs w:val="30"/>
          <w:bdr w:val="none" w:sz="0" w:space="0" w:color="auto" w:frame="1"/>
        </w:rPr>
        <w:t>E</w:t>
      </w:r>
      <w:r>
        <w:rPr>
          <w:rStyle w:val="mjx-char"/>
          <w:rFonts w:ascii="MJXc-TeX-math-Iw" w:hAnsi="MJXc-TeX-math-Iw"/>
          <w:color w:val="333333"/>
          <w:sz w:val="21"/>
          <w:szCs w:val="21"/>
          <w:bdr w:val="none" w:sz="0" w:space="0" w:color="auto" w:frame="1"/>
        </w:rPr>
        <w:t>model</w:t>
      </w:r>
      <w:proofErr w:type="spellEnd"/>
      <w:r>
        <w:rPr>
          <w:rStyle w:val="mjx-char"/>
          <w:rFonts w:ascii="MJXc-TeX-main-Rw" w:hAnsi="MJXc-TeX-main-Rw"/>
          <w:color w:val="333333"/>
          <w:sz w:val="30"/>
          <w:szCs w:val="30"/>
          <w:bdr w:val="none" w:sz="0" w:space="0" w:color="auto" w:frame="1"/>
        </w:rPr>
        <w:t>(</w:t>
      </w:r>
      <w:proofErr w:type="spellStart"/>
      <w:r>
        <w:rPr>
          <w:rStyle w:val="mjx-char"/>
          <w:rFonts w:ascii="MJXc-TeX-math-Iw" w:hAnsi="MJXc-TeX-math-Iw"/>
          <w:color w:val="333333"/>
          <w:sz w:val="30"/>
          <w:szCs w:val="30"/>
          <w:bdr w:val="none" w:sz="0" w:space="0" w:color="auto" w:frame="1"/>
        </w:rPr>
        <w:t>r</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γv</w:t>
      </w:r>
      <w:proofErr w:type="spellEnd"/>
      <w:r>
        <w:rPr>
          <w:rStyle w:val="mjx-char"/>
          <w:rFonts w:ascii="MJXc-TeX-math-Iw" w:hAnsi="MJXc-TeX-math-Iw"/>
          <w:color w:val="333333"/>
          <w:sz w:val="21"/>
          <w:szCs w:val="21"/>
          <w:bdr w:val="none" w:sz="0" w:space="0" w:color="auto" w:frame="1"/>
        </w:rPr>
        <w:t>π</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s</w:t>
      </w:r>
      <w:r>
        <w:rPr>
          <w:rStyle w:val="mjx-char"/>
          <w:rFonts w:ascii="MJXc-TeX-main-Rw" w:hAnsi="MJXc-TeX-main-Rw"/>
          <w:color w:val="333333"/>
          <w:sz w:val="21"/>
          <w:szCs w:val="21"/>
          <w:bdr w:val="none" w:sz="0" w:space="0" w:color="auto" w:frame="1"/>
        </w:rPr>
        <w:t>′</w:t>
      </w:r>
      <w:r>
        <w:rPr>
          <w:rStyle w:val="mjx-char"/>
          <w:rFonts w:ascii="MJXc-TeX-main-Rw" w:hAnsi="MJXc-TeX-main-Rw"/>
          <w:color w:val="333333"/>
          <w:sz w:val="30"/>
          <w:szCs w:val="30"/>
          <w:bdr w:val="none" w:sz="0" w:space="0" w:color="auto" w:frame="1"/>
        </w:rPr>
        <w:t>))</w:t>
      </w:r>
    </w:p>
    <w:p w:rsidR="00A05BBB" w:rsidRDefault="00A05BBB" w:rsidP="00A05BBB">
      <w:pPr>
        <w:pStyle w:val="NormalWeb"/>
        <w:shd w:val="clear" w:color="auto" w:fill="F5F5F5"/>
        <w:spacing w:before="0" w:after="0" w:line="480" w:lineRule="atLeast"/>
        <w:rPr>
          <w:color w:val="333333"/>
        </w:rPr>
      </w:pPr>
      <w:r>
        <w:rPr>
          <w:color w:val="333333"/>
        </w:rPr>
        <w:br/>
        <w:t xml:space="preserve">To compute the expected value, you take multiple episodes where the agent was in </w:t>
      </w:r>
      <w:proofErr w:type="gramStart"/>
      <w:r>
        <w:rPr>
          <w:color w:val="333333"/>
        </w:rPr>
        <w:t>state ‘s’</w:t>
      </w:r>
      <w:proofErr w:type="gramEnd"/>
      <w:r>
        <w:rPr>
          <w:color w:val="333333"/>
        </w:rPr>
        <w:t xml:space="preserve"> and took the action ‘a’. For this particular state-action pair, you will get different (s', reward) pairs for different episodes. To get an estimate of the expected value of this state-action pair - </w:t>
      </w:r>
      <w:r>
        <w:rPr>
          <w:rStyle w:val="mjx-char"/>
          <w:rFonts w:ascii="MJXc-TeX-math-Iw" w:hAnsi="MJXc-TeX-math-Iw"/>
          <w:color w:val="333333"/>
          <w:sz w:val="30"/>
          <w:szCs w:val="30"/>
          <w:bdr w:val="none" w:sz="0" w:space="0" w:color="auto" w:frame="1"/>
        </w:rPr>
        <w:t>q</w:t>
      </w:r>
      <w:r>
        <w:rPr>
          <w:rStyle w:val="mjx-char"/>
          <w:rFonts w:ascii="MJXc-TeX-math-Iw" w:hAnsi="MJXc-TeX-math-Iw"/>
          <w:color w:val="333333"/>
          <w:sz w:val="21"/>
          <w:szCs w:val="21"/>
          <w:bdr w:val="none" w:sz="0" w:space="0" w:color="auto" w:frame="1"/>
        </w:rPr>
        <w:t>π</w:t>
      </w:r>
      <w:r>
        <w:rPr>
          <w:rStyle w:val="mjx-char"/>
          <w:rFonts w:ascii="MJXc-TeX-main-Rw" w:hAnsi="MJXc-TeX-main-Rw"/>
          <w:color w:val="333333"/>
          <w:sz w:val="30"/>
          <w:szCs w:val="30"/>
          <w:bdr w:val="none" w:sz="0" w:space="0" w:color="auto" w:frame="1"/>
        </w:rPr>
        <w:t>(</w:t>
      </w:r>
      <w:proofErr w:type="spellStart"/>
      <w:r>
        <w:rPr>
          <w:rStyle w:val="mjx-char"/>
          <w:rFonts w:ascii="MJXc-TeX-math-Iw" w:hAnsi="MJXc-TeX-math-Iw"/>
          <w:color w:val="333333"/>
          <w:sz w:val="30"/>
          <w:szCs w:val="30"/>
          <w:bdr w:val="none" w:sz="0" w:space="0" w:color="auto" w:frame="1"/>
        </w:rPr>
        <w:t>s</w:t>
      </w:r>
      <w:proofErr w:type="gramStart"/>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a</w:t>
      </w:r>
      <w:proofErr w:type="spellEnd"/>
      <w:proofErr w:type="gramEnd"/>
      <w:r>
        <w:rPr>
          <w:rStyle w:val="mjx-char"/>
          <w:rFonts w:ascii="MJXc-TeX-main-Rw" w:hAnsi="MJXc-TeX-main-Rw"/>
          <w:color w:val="333333"/>
          <w:sz w:val="30"/>
          <w:szCs w:val="30"/>
          <w:bdr w:val="none" w:sz="0" w:space="0" w:color="auto" w:frame="1"/>
        </w:rPr>
        <w:t>)</w:t>
      </w:r>
      <w:r>
        <w:rPr>
          <w:color w:val="333333"/>
        </w:rPr>
        <w:t xml:space="preserve"> - you take the average of the different rewards you get via these different episodes. </w:t>
      </w:r>
      <w:proofErr w:type="gramStart"/>
      <w:r>
        <w:rPr>
          <w:color w:val="333333"/>
        </w:rPr>
        <w:t>We've</w:t>
      </w:r>
      <w:proofErr w:type="gramEnd"/>
      <w:r>
        <w:rPr>
          <w:color w:val="333333"/>
        </w:rPr>
        <w:t xml:space="preserve"> explained how to use these equations through the cab-driver scenario.</w:t>
      </w:r>
    </w:p>
    <w:p w:rsidR="00A05BBB" w:rsidRDefault="00A05BBB">
      <w:pPr>
        <w:rPr>
          <w:b/>
          <w:sz w:val="36"/>
          <w:u w:val="single"/>
        </w:rPr>
      </w:pPr>
      <w:r>
        <w:rPr>
          <w:noProof/>
        </w:rPr>
        <w:drawing>
          <wp:inline distT="0" distB="0" distL="0" distR="0" wp14:anchorId="0EA7A696" wp14:editId="71DC3F3B">
            <wp:extent cx="3393073" cy="258659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7850" cy="2597855"/>
                    </a:xfrm>
                    <a:prstGeom prst="rect">
                      <a:avLst/>
                    </a:prstGeom>
                  </pic:spPr>
                </pic:pic>
              </a:graphicData>
            </a:graphic>
          </wp:inline>
        </w:drawing>
      </w:r>
      <w:r>
        <w:rPr>
          <w:noProof/>
        </w:rPr>
        <w:drawing>
          <wp:inline distT="0" distB="0" distL="0" distR="0" wp14:anchorId="56ADD4EC" wp14:editId="580C82F8">
            <wp:extent cx="3405004" cy="2491105"/>
            <wp:effectExtent l="0" t="0" r="508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2559" cy="2503948"/>
                    </a:xfrm>
                    <a:prstGeom prst="rect">
                      <a:avLst/>
                    </a:prstGeom>
                  </pic:spPr>
                </pic:pic>
              </a:graphicData>
            </a:graphic>
          </wp:inline>
        </w:drawing>
      </w:r>
    </w:p>
    <w:p w:rsidR="00A05BBB" w:rsidRDefault="00A05BBB">
      <w:pPr>
        <w:rPr>
          <w:b/>
          <w:sz w:val="36"/>
          <w:u w:val="single"/>
        </w:rPr>
      </w:pPr>
      <w:r>
        <w:rPr>
          <w:noProof/>
        </w:rPr>
        <w:drawing>
          <wp:inline distT="0" distB="0" distL="0" distR="0" wp14:anchorId="05916777" wp14:editId="2D7022E6">
            <wp:extent cx="3278705" cy="187857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3540" cy="1881347"/>
                    </a:xfrm>
                    <a:prstGeom prst="rect">
                      <a:avLst/>
                    </a:prstGeom>
                  </pic:spPr>
                </pic:pic>
              </a:graphicData>
            </a:graphic>
          </wp:inline>
        </w:drawing>
      </w:r>
    </w:p>
    <w:p w:rsidR="00F75220" w:rsidRDefault="00F75220">
      <w:pPr>
        <w:rPr>
          <w:b/>
          <w:sz w:val="36"/>
          <w:u w:val="single"/>
        </w:rPr>
      </w:pPr>
    </w:p>
    <w:p w:rsidR="00F75220" w:rsidRDefault="00F75220">
      <w:pPr>
        <w:rPr>
          <w:b/>
          <w:bCs/>
          <w:color w:val="333333"/>
          <w:sz w:val="36"/>
          <w:szCs w:val="36"/>
          <w:shd w:val="clear" w:color="auto" w:fill="F5F5F5"/>
        </w:rPr>
      </w:pPr>
      <w:r>
        <w:lastRenderedPageBreak/>
        <w:br/>
      </w:r>
      <w:r>
        <w:rPr>
          <w:b/>
          <w:bCs/>
          <w:color w:val="333333"/>
          <w:sz w:val="36"/>
          <w:szCs w:val="36"/>
          <w:shd w:val="clear" w:color="auto" w:fill="F5F5F5"/>
        </w:rPr>
        <w:t>Bellman Equations of Optimality</w:t>
      </w:r>
    </w:p>
    <w:p w:rsidR="00C03DE7" w:rsidRDefault="00C03DE7">
      <w:pPr>
        <w:rPr>
          <w:b/>
          <w:sz w:val="36"/>
          <w:u w:val="single"/>
        </w:rPr>
      </w:pPr>
      <w:r>
        <w:rPr>
          <w:noProof/>
        </w:rPr>
        <w:drawing>
          <wp:inline distT="0" distB="0" distL="0" distR="0" wp14:anchorId="372F4722" wp14:editId="092FBAF3">
            <wp:extent cx="3332019" cy="2278422"/>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1795" cy="2291945"/>
                    </a:xfrm>
                    <a:prstGeom prst="rect">
                      <a:avLst/>
                    </a:prstGeom>
                  </pic:spPr>
                </pic:pic>
              </a:graphicData>
            </a:graphic>
          </wp:inline>
        </w:drawing>
      </w:r>
      <w:r>
        <w:rPr>
          <w:noProof/>
        </w:rPr>
        <w:drawing>
          <wp:inline distT="0" distB="0" distL="0" distR="0" wp14:anchorId="702D6577" wp14:editId="367D4869">
            <wp:extent cx="3445419" cy="2183765"/>
            <wp:effectExtent l="0" t="0" r="317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8443" cy="2192020"/>
                    </a:xfrm>
                    <a:prstGeom prst="rect">
                      <a:avLst/>
                    </a:prstGeom>
                  </pic:spPr>
                </pic:pic>
              </a:graphicData>
            </a:graphic>
          </wp:inline>
        </w:drawing>
      </w:r>
    </w:p>
    <w:p w:rsidR="00C03DE7" w:rsidRDefault="00C03DE7">
      <w:pPr>
        <w:rPr>
          <w:b/>
          <w:sz w:val="36"/>
          <w:u w:val="single"/>
        </w:rPr>
      </w:pPr>
      <w:r>
        <w:rPr>
          <w:noProof/>
        </w:rPr>
        <w:drawing>
          <wp:inline distT="0" distB="0" distL="0" distR="0" wp14:anchorId="008A60AE" wp14:editId="1C472F43">
            <wp:extent cx="3238484" cy="2586590"/>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0751" cy="2596388"/>
                    </a:xfrm>
                    <a:prstGeom prst="rect">
                      <a:avLst/>
                    </a:prstGeom>
                  </pic:spPr>
                </pic:pic>
              </a:graphicData>
            </a:graphic>
          </wp:inline>
        </w:drawing>
      </w:r>
      <w:r>
        <w:rPr>
          <w:noProof/>
        </w:rPr>
        <w:drawing>
          <wp:inline distT="0" distB="0" distL="0" distR="0" wp14:anchorId="29E24167" wp14:editId="7B693759">
            <wp:extent cx="3546458" cy="2641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5047" cy="2647998"/>
                    </a:xfrm>
                    <a:prstGeom prst="rect">
                      <a:avLst/>
                    </a:prstGeom>
                  </pic:spPr>
                </pic:pic>
              </a:graphicData>
            </a:graphic>
          </wp:inline>
        </w:drawing>
      </w:r>
    </w:p>
    <w:p w:rsidR="007D7587" w:rsidRPr="007D7587" w:rsidRDefault="007D7587" w:rsidP="007D7587">
      <w:pPr>
        <w:pStyle w:val="NormalWeb"/>
        <w:shd w:val="clear" w:color="auto" w:fill="F5F5F5"/>
        <w:spacing w:before="0" w:after="0" w:line="480" w:lineRule="atLeast"/>
        <w:rPr>
          <w:color w:val="333333"/>
        </w:rPr>
      </w:pPr>
      <w:r>
        <w:rPr>
          <w:noProof/>
        </w:rPr>
        <w:drawing>
          <wp:inline distT="0" distB="0" distL="0" distR="0" wp14:anchorId="36B38A56" wp14:editId="62678939">
            <wp:extent cx="3202634" cy="23693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4253" cy="2377952"/>
                    </a:xfrm>
                    <a:prstGeom prst="rect">
                      <a:avLst/>
                    </a:prstGeom>
                  </pic:spPr>
                </pic:pic>
              </a:graphicData>
            </a:graphic>
          </wp:inline>
        </w:drawing>
      </w:r>
      <w:r w:rsidRPr="007D7587">
        <w:rPr>
          <w:color w:val="333333"/>
        </w:rPr>
        <w:t>Now, you’ve already picked the best value for </w:t>
      </w:r>
      <w:r w:rsidRPr="007D7587">
        <w:rPr>
          <w:rFonts w:ascii="MJXc-TeX-math-Iw" w:hAnsi="MJXc-TeX-math-Iw"/>
          <w:color w:val="333333"/>
          <w:sz w:val="30"/>
          <w:szCs w:val="30"/>
          <w:bdr w:val="none" w:sz="0" w:space="0" w:color="auto" w:frame="1"/>
        </w:rPr>
        <w:t>q</w:t>
      </w:r>
      <w:r w:rsidRPr="007D7587">
        <w:rPr>
          <w:rFonts w:ascii="Cambria Math" w:hAnsi="Cambria Math" w:cs="Cambria Math"/>
          <w:color w:val="333333"/>
          <w:sz w:val="21"/>
          <w:szCs w:val="21"/>
          <w:bdr w:val="none" w:sz="0" w:space="0" w:color="auto" w:frame="1"/>
        </w:rPr>
        <w:t>∗</w:t>
      </w:r>
      <w:r w:rsidRPr="007D7587">
        <w:rPr>
          <w:rFonts w:ascii="MJXc-TeX-main-Rw" w:hAnsi="MJXc-TeX-main-Rw"/>
          <w:color w:val="333333"/>
          <w:sz w:val="30"/>
          <w:szCs w:val="30"/>
          <w:bdr w:val="none" w:sz="0" w:space="0" w:color="auto" w:frame="1"/>
        </w:rPr>
        <w:t>(</w:t>
      </w:r>
      <w:proofErr w:type="spellStart"/>
      <w:r w:rsidRPr="007D7587">
        <w:rPr>
          <w:rFonts w:ascii="MJXc-TeX-math-Iw" w:hAnsi="MJXc-TeX-math-Iw"/>
          <w:color w:val="333333"/>
          <w:sz w:val="30"/>
          <w:szCs w:val="30"/>
          <w:bdr w:val="none" w:sz="0" w:space="0" w:color="auto" w:frame="1"/>
        </w:rPr>
        <w:t>s</w:t>
      </w:r>
      <w:proofErr w:type="gramStart"/>
      <w:r w:rsidRPr="007D7587">
        <w:rPr>
          <w:rFonts w:ascii="MJXc-TeX-main-Rw" w:hAnsi="MJXc-TeX-main-Rw"/>
          <w:color w:val="333333"/>
          <w:sz w:val="30"/>
          <w:szCs w:val="30"/>
          <w:bdr w:val="none" w:sz="0" w:space="0" w:color="auto" w:frame="1"/>
        </w:rPr>
        <w:t>,</w:t>
      </w:r>
      <w:r w:rsidRPr="007D7587">
        <w:rPr>
          <w:rFonts w:ascii="MJXc-TeX-math-Iw" w:hAnsi="MJXc-TeX-math-Iw"/>
          <w:color w:val="333333"/>
          <w:sz w:val="30"/>
          <w:szCs w:val="30"/>
          <w:bdr w:val="none" w:sz="0" w:space="0" w:color="auto" w:frame="1"/>
        </w:rPr>
        <w:t>a</w:t>
      </w:r>
      <w:proofErr w:type="spellEnd"/>
      <w:proofErr w:type="gramEnd"/>
      <w:r w:rsidRPr="007D7587">
        <w:rPr>
          <w:rFonts w:ascii="MJXc-TeX-main-Rw" w:hAnsi="MJXc-TeX-main-Rw"/>
          <w:color w:val="333333"/>
          <w:sz w:val="30"/>
          <w:szCs w:val="30"/>
          <w:bdr w:val="none" w:sz="0" w:space="0" w:color="auto" w:frame="1"/>
        </w:rPr>
        <w:t>)</w:t>
      </w:r>
      <w:r w:rsidRPr="007D7587">
        <w:rPr>
          <w:color w:val="333333"/>
        </w:rPr>
        <w:t> for the policy. The right side term can be maximum only if you set the probability of picking the action for which </w:t>
      </w:r>
      <w:r w:rsidRPr="007D7587">
        <w:rPr>
          <w:rFonts w:ascii="MJXc-TeX-math-Iw" w:hAnsi="MJXc-TeX-math-Iw"/>
          <w:color w:val="333333"/>
          <w:sz w:val="30"/>
          <w:szCs w:val="30"/>
          <w:bdr w:val="none" w:sz="0" w:space="0" w:color="auto" w:frame="1"/>
        </w:rPr>
        <w:t>q</w:t>
      </w:r>
      <w:r w:rsidRPr="007D7587">
        <w:rPr>
          <w:rFonts w:ascii="Cambria Math" w:hAnsi="Cambria Math" w:cs="Cambria Math"/>
          <w:color w:val="333333"/>
          <w:sz w:val="21"/>
          <w:szCs w:val="21"/>
          <w:bdr w:val="none" w:sz="0" w:space="0" w:color="auto" w:frame="1"/>
        </w:rPr>
        <w:t>∗</w:t>
      </w:r>
      <w:r w:rsidRPr="007D7587">
        <w:rPr>
          <w:rFonts w:ascii="MJXc-TeX-main-Rw" w:hAnsi="MJXc-TeX-main-Rw"/>
          <w:color w:val="333333"/>
          <w:sz w:val="30"/>
          <w:szCs w:val="30"/>
          <w:bdr w:val="none" w:sz="0" w:space="0" w:color="auto" w:frame="1"/>
        </w:rPr>
        <w:t>(</w:t>
      </w:r>
      <w:proofErr w:type="spellStart"/>
      <w:r w:rsidRPr="007D7587">
        <w:rPr>
          <w:rFonts w:ascii="MJXc-TeX-math-Iw" w:hAnsi="MJXc-TeX-math-Iw"/>
          <w:color w:val="333333"/>
          <w:sz w:val="30"/>
          <w:szCs w:val="30"/>
          <w:bdr w:val="none" w:sz="0" w:space="0" w:color="auto" w:frame="1"/>
        </w:rPr>
        <w:t>s</w:t>
      </w:r>
      <w:proofErr w:type="gramStart"/>
      <w:r w:rsidRPr="007D7587">
        <w:rPr>
          <w:rFonts w:ascii="MJXc-TeX-main-Rw" w:hAnsi="MJXc-TeX-main-Rw"/>
          <w:color w:val="333333"/>
          <w:sz w:val="30"/>
          <w:szCs w:val="30"/>
          <w:bdr w:val="none" w:sz="0" w:space="0" w:color="auto" w:frame="1"/>
        </w:rPr>
        <w:t>,</w:t>
      </w:r>
      <w:r w:rsidRPr="007D7587">
        <w:rPr>
          <w:rFonts w:ascii="MJXc-TeX-math-Iw" w:hAnsi="MJXc-TeX-math-Iw"/>
          <w:color w:val="333333"/>
          <w:sz w:val="30"/>
          <w:szCs w:val="30"/>
          <w:bdr w:val="none" w:sz="0" w:space="0" w:color="auto" w:frame="1"/>
        </w:rPr>
        <w:t>a</w:t>
      </w:r>
      <w:proofErr w:type="spellEnd"/>
      <w:proofErr w:type="gramEnd"/>
      <w:r w:rsidRPr="007D7587">
        <w:rPr>
          <w:rFonts w:ascii="MJXc-TeX-main-Rw" w:hAnsi="MJXc-TeX-main-Rw"/>
          <w:color w:val="333333"/>
          <w:sz w:val="30"/>
          <w:szCs w:val="30"/>
          <w:bdr w:val="none" w:sz="0" w:space="0" w:color="auto" w:frame="1"/>
        </w:rPr>
        <w:t>)</w:t>
      </w:r>
      <w:r w:rsidRPr="007D7587">
        <w:rPr>
          <w:color w:val="333333"/>
        </w:rPr>
        <w:t> is maximum as 1 and rest all to 0.</w:t>
      </w:r>
    </w:p>
    <w:p w:rsidR="007D7587" w:rsidRPr="007D7587" w:rsidRDefault="007D7587" w:rsidP="007D7587">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7D7587">
        <w:rPr>
          <w:rFonts w:ascii="Times New Roman" w:eastAsia="Times New Roman" w:hAnsi="Times New Roman" w:cs="Times New Roman"/>
          <w:color w:val="333333"/>
          <w:sz w:val="24"/>
          <w:szCs w:val="24"/>
        </w:rPr>
        <w:lastRenderedPageBreak/>
        <w:br/>
        <w:t>For reference, sample values are picked for a random variable from </w:t>
      </w:r>
      <w:r w:rsidRPr="007D7587">
        <w:rPr>
          <w:rFonts w:ascii="MJXc-TeX-main-Rw" w:eastAsia="Times New Roman" w:hAnsi="MJXc-TeX-main-Rw" w:cs="Times New Roman"/>
          <w:color w:val="333333"/>
          <w:sz w:val="30"/>
          <w:szCs w:val="30"/>
          <w:bdr w:val="none" w:sz="0" w:space="0" w:color="auto" w:frame="1"/>
        </w:rPr>
        <w:t>[3456]</w:t>
      </w:r>
      <w:r w:rsidRPr="007D7587">
        <w:rPr>
          <w:rFonts w:ascii="Times New Roman" w:eastAsia="Times New Roman" w:hAnsi="Times New Roman" w:cs="Times New Roman"/>
          <w:color w:val="333333"/>
          <w:sz w:val="24"/>
          <w:szCs w:val="24"/>
        </w:rPr>
        <w:t> with a probability distribution as </w:t>
      </w:r>
      <w:r w:rsidRPr="007D7587">
        <w:rPr>
          <w:rFonts w:ascii="MJXc-TeX-main-Rw" w:eastAsia="Times New Roman" w:hAnsi="MJXc-TeX-main-Rw" w:cs="Times New Roman"/>
          <w:color w:val="333333"/>
          <w:sz w:val="30"/>
          <w:szCs w:val="30"/>
          <w:bdr w:val="none" w:sz="0" w:space="0" w:color="auto" w:frame="1"/>
        </w:rPr>
        <w:t>[0.10.30.40.2]</w:t>
      </w:r>
      <w:r w:rsidRPr="007D7587">
        <w:rPr>
          <w:rFonts w:ascii="Times New Roman" w:eastAsia="Times New Roman" w:hAnsi="Times New Roman" w:cs="Times New Roman"/>
          <w:color w:val="333333"/>
          <w:sz w:val="24"/>
          <w:szCs w:val="24"/>
        </w:rPr>
        <w:t xml:space="preserve"> i.e. the probability of picking 3 is 0.1, 4 is 0.3, 5 is 0.4 and 6 is 0.2. The expected value of random variable E[X] </w:t>
      </w:r>
      <w:proofErr w:type="gramStart"/>
      <w:r w:rsidRPr="007D7587">
        <w:rPr>
          <w:rFonts w:ascii="Times New Roman" w:eastAsia="Times New Roman" w:hAnsi="Times New Roman" w:cs="Times New Roman"/>
          <w:color w:val="333333"/>
          <w:sz w:val="24"/>
          <w:szCs w:val="24"/>
        </w:rPr>
        <w:t>is calculated</w:t>
      </w:r>
      <w:proofErr w:type="gramEnd"/>
      <w:r w:rsidRPr="007D7587">
        <w:rPr>
          <w:rFonts w:ascii="Times New Roman" w:eastAsia="Times New Roman" w:hAnsi="Times New Roman" w:cs="Times New Roman"/>
          <w:color w:val="333333"/>
          <w:sz w:val="24"/>
          <w:szCs w:val="24"/>
        </w:rPr>
        <w:t xml:space="preserve"> as 0.1*3 + 0.3*4 + 0.4*5 + 0.2*6 = 4.7. </w:t>
      </w:r>
      <w:proofErr w:type="gramStart"/>
      <w:r w:rsidRPr="007D7587">
        <w:rPr>
          <w:rFonts w:ascii="Times New Roman" w:eastAsia="Times New Roman" w:hAnsi="Times New Roman" w:cs="Times New Roman"/>
          <w:color w:val="333333"/>
          <w:sz w:val="24"/>
          <w:szCs w:val="24"/>
        </w:rPr>
        <w:t>But</w:t>
      </w:r>
      <w:proofErr w:type="gramEnd"/>
      <w:r w:rsidRPr="007D7587">
        <w:rPr>
          <w:rFonts w:ascii="Times New Roman" w:eastAsia="Times New Roman" w:hAnsi="Times New Roman" w:cs="Times New Roman"/>
          <w:color w:val="333333"/>
          <w:sz w:val="24"/>
          <w:szCs w:val="24"/>
        </w:rPr>
        <w:t xml:space="preserve"> you need to get the maximum value among all the values. For that, you would set the probability value for </w:t>
      </w:r>
      <w:proofErr w:type="gramStart"/>
      <w:r w:rsidRPr="007D7587">
        <w:rPr>
          <w:rFonts w:ascii="Times New Roman" w:eastAsia="Times New Roman" w:hAnsi="Times New Roman" w:cs="Times New Roman"/>
          <w:color w:val="333333"/>
          <w:sz w:val="24"/>
          <w:szCs w:val="24"/>
        </w:rPr>
        <w:t>6</w:t>
      </w:r>
      <w:proofErr w:type="gramEnd"/>
      <w:r w:rsidRPr="007D7587">
        <w:rPr>
          <w:rFonts w:ascii="Times New Roman" w:eastAsia="Times New Roman" w:hAnsi="Times New Roman" w:cs="Times New Roman"/>
          <w:color w:val="333333"/>
          <w:sz w:val="24"/>
          <w:szCs w:val="24"/>
        </w:rPr>
        <w:t xml:space="preserve"> as 1 and for others as zero. The same idea applies to state and action-value functions. Since v(s’) = </w:t>
      </w:r>
      <w:proofErr w:type="gramStart"/>
      <w:r w:rsidRPr="007D7587">
        <w:rPr>
          <w:rFonts w:ascii="Times New Roman" w:eastAsia="Times New Roman" w:hAnsi="Times New Roman" w:cs="Times New Roman"/>
          <w:color w:val="333333"/>
          <w:sz w:val="24"/>
          <w:szCs w:val="24"/>
        </w:rPr>
        <w:t>6</w:t>
      </w:r>
      <w:proofErr w:type="gramEnd"/>
      <w:r w:rsidRPr="007D7587">
        <w:rPr>
          <w:rFonts w:ascii="Times New Roman" w:eastAsia="Times New Roman" w:hAnsi="Times New Roman" w:cs="Times New Roman"/>
          <w:color w:val="333333"/>
          <w:sz w:val="24"/>
          <w:szCs w:val="24"/>
        </w:rPr>
        <w:t xml:space="preserve"> is highest out of all the v(s’) values, you make its probability = 1.</w:t>
      </w:r>
    </w:p>
    <w:p w:rsidR="007D7587" w:rsidRPr="007D7587" w:rsidRDefault="007D7587" w:rsidP="007D758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D7587">
        <w:rPr>
          <w:rFonts w:ascii="Times New Roman" w:eastAsia="Times New Roman" w:hAnsi="Times New Roman" w:cs="Times New Roman"/>
          <w:color w:val="333333"/>
          <w:sz w:val="24"/>
          <w:szCs w:val="24"/>
        </w:rPr>
        <w:t> </w:t>
      </w:r>
    </w:p>
    <w:p w:rsidR="007D7587" w:rsidRPr="007D7587" w:rsidRDefault="007D7587" w:rsidP="007D7587">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7D7587">
        <w:rPr>
          <w:rFonts w:ascii="Times New Roman" w:eastAsia="Times New Roman" w:hAnsi="Times New Roman" w:cs="Times New Roman"/>
          <w:color w:val="333333"/>
          <w:sz w:val="24"/>
          <w:szCs w:val="24"/>
        </w:rPr>
        <w:t>We can define optimal policy as:</w:t>
      </w:r>
      <w:r w:rsidRPr="007D7587">
        <w:rPr>
          <w:rFonts w:ascii="Times New Roman" w:eastAsia="Times New Roman" w:hAnsi="Times New Roman" w:cs="Times New Roman"/>
          <w:color w:val="333333"/>
          <w:sz w:val="24"/>
          <w:szCs w:val="24"/>
        </w:rPr>
        <w:br/>
        <w:t> </w:t>
      </w:r>
      <w:r w:rsidRPr="007D7587">
        <w:rPr>
          <w:rFonts w:ascii="MJXc-TeX-math-Iw" w:eastAsia="Times New Roman" w:hAnsi="MJXc-TeX-math-Iw" w:cs="Times New Roman"/>
          <w:color w:val="333333"/>
          <w:sz w:val="30"/>
          <w:szCs w:val="30"/>
          <w:bdr w:val="none" w:sz="0" w:space="0" w:color="auto" w:frame="1"/>
        </w:rPr>
        <w:t>π</w:t>
      </w:r>
      <w:proofErr w:type="gramStart"/>
      <w:r w:rsidRPr="007D7587">
        <w:rPr>
          <w:rFonts w:ascii="Cambria Math" w:eastAsia="Times New Roman" w:hAnsi="Cambria Math" w:cs="Cambria Math"/>
          <w:color w:val="333333"/>
          <w:sz w:val="21"/>
          <w:szCs w:val="21"/>
          <w:bdr w:val="none" w:sz="0" w:space="0" w:color="auto" w:frame="1"/>
        </w:rPr>
        <w:t>∗</w:t>
      </w:r>
      <w:r w:rsidRPr="007D7587">
        <w:rPr>
          <w:rFonts w:ascii="MJXc-TeX-main-Rw" w:eastAsia="Times New Roman" w:hAnsi="MJXc-TeX-main-Rw" w:cs="Times New Roman"/>
          <w:color w:val="333333"/>
          <w:sz w:val="30"/>
          <w:szCs w:val="30"/>
          <w:bdr w:val="none" w:sz="0" w:space="0" w:color="auto" w:frame="1"/>
        </w:rPr>
        <w:t>(</w:t>
      </w:r>
      <w:proofErr w:type="gramEnd"/>
      <w:r w:rsidRPr="007D7587">
        <w:rPr>
          <w:rFonts w:ascii="MJXc-TeX-math-Iw" w:eastAsia="Times New Roman" w:hAnsi="MJXc-TeX-math-Iw" w:cs="Times New Roman"/>
          <w:color w:val="333333"/>
          <w:sz w:val="30"/>
          <w:szCs w:val="30"/>
          <w:bdr w:val="none" w:sz="0" w:space="0" w:color="auto" w:frame="1"/>
        </w:rPr>
        <w:t>a</w:t>
      </w:r>
      <w:r w:rsidRPr="007D7587">
        <w:rPr>
          <w:rFonts w:ascii="Cambria Math" w:eastAsia="Times New Roman" w:hAnsi="Cambria Math" w:cs="Cambria Math"/>
          <w:color w:val="333333"/>
          <w:sz w:val="21"/>
          <w:szCs w:val="21"/>
          <w:bdr w:val="none" w:sz="0" w:space="0" w:color="auto" w:frame="1"/>
        </w:rPr>
        <w:t>∗</w:t>
      </w:r>
      <w:r w:rsidRPr="007D7587">
        <w:rPr>
          <w:rFonts w:ascii="MJXc-TeX-main-Rw" w:eastAsia="Times New Roman" w:hAnsi="MJXc-TeX-main-Rw" w:cs="Times New Roman"/>
          <w:color w:val="333333"/>
          <w:sz w:val="30"/>
          <w:szCs w:val="30"/>
          <w:bdr w:val="none" w:sz="0" w:space="0" w:color="auto" w:frame="1"/>
        </w:rPr>
        <w:t>|</w:t>
      </w:r>
      <w:r w:rsidRPr="007D7587">
        <w:rPr>
          <w:rFonts w:ascii="MJXc-TeX-math-Iw" w:eastAsia="Times New Roman" w:hAnsi="MJXc-TeX-math-Iw" w:cs="Times New Roman"/>
          <w:color w:val="333333"/>
          <w:sz w:val="30"/>
          <w:szCs w:val="30"/>
          <w:bdr w:val="none" w:sz="0" w:space="0" w:color="auto" w:frame="1"/>
        </w:rPr>
        <w:t>s</w:t>
      </w:r>
      <w:r w:rsidRPr="007D7587">
        <w:rPr>
          <w:rFonts w:ascii="MJXc-TeX-main-Rw" w:eastAsia="Times New Roman" w:hAnsi="MJXc-TeX-main-Rw" w:cs="Times New Roman"/>
          <w:color w:val="333333"/>
          <w:sz w:val="30"/>
          <w:szCs w:val="30"/>
          <w:bdr w:val="none" w:sz="0" w:space="0" w:color="auto" w:frame="1"/>
        </w:rPr>
        <w:t>)=</w:t>
      </w:r>
      <w:r w:rsidRPr="007D7587">
        <w:rPr>
          <w:rFonts w:ascii="MJXc-TeX-size3-Rw" w:eastAsia="Times New Roman" w:hAnsi="MJXc-TeX-size3-Rw" w:cs="Times New Roman"/>
          <w:color w:val="333333"/>
          <w:sz w:val="30"/>
          <w:szCs w:val="30"/>
          <w:bdr w:val="none" w:sz="0" w:space="0" w:color="auto" w:frame="1"/>
        </w:rPr>
        <w:t>{</w:t>
      </w:r>
      <w:r w:rsidRPr="007D7587">
        <w:rPr>
          <w:rFonts w:ascii="MJXc-TeX-main-Rw" w:eastAsia="Times New Roman" w:hAnsi="MJXc-TeX-main-Rw" w:cs="Times New Roman"/>
          <w:color w:val="333333"/>
          <w:sz w:val="30"/>
          <w:szCs w:val="30"/>
          <w:bdr w:val="none" w:sz="0" w:space="0" w:color="auto" w:frame="1"/>
        </w:rPr>
        <w:t>1</w:t>
      </w:r>
      <w:r w:rsidRPr="007D7587">
        <w:rPr>
          <w:rFonts w:ascii="MJXc-TeX-math-Iw" w:eastAsia="Times New Roman" w:hAnsi="MJXc-TeX-math-Iw" w:cs="Times New Roman"/>
          <w:color w:val="333333"/>
          <w:sz w:val="30"/>
          <w:szCs w:val="30"/>
          <w:bdr w:val="none" w:sz="0" w:space="0" w:color="auto" w:frame="1"/>
        </w:rPr>
        <w:t>a</w:t>
      </w:r>
      <w:r w:rsidRPr="007D7587">
        <w:rPr>
          <w:rFonts w:ascii="Cambria Math" w:eastAsia="Times New Roman" w:hAnsi="Cambria Math" w:cs="Cambria Math"/>
          <w:color w:val="333333"/>
          <w:sz w:val="21"/>
          <w:szCs w:val="21"/>
          <w:bdr w:val="none" w:sz="0" w:space="0" w:color="auto" w:frame="1"/>
        </w:rPr>
        <w:t>∗</w:t>
      </w:r>
      <w:r w:rsidRPr="007D7587">
        <w:rPr>
          <w:rFonts w:ascii="MJXc-TeX-main-Rw" w:eastAsia="Times New Roman" w:hAnsi="MJXc-TeX-main-Rw" w:cs="Times New Roman"/>
          <w:color w:val="333333"/>
          <w:sz w:val="30"/>
          <w:szCs w:val="30"/>
          <w:bdr w:val="none" w:sz="0" w:space="0" w:color="auto" w:frame="1"/>
        </w:rPr>
        <w:t>=</w:t>
      </w:r>
      <w:proofErr w:type="spellStart"/>
      <w:r w:rsidRPr="007D7587">
        <w:rPr>
          <w:rFonts w:ascii="MJXc-TeX-math-Iw" w:eastAsia="Times New Roman" w:hAnsi="MJXc-TeX-math-Iw" w:cs="Times New Roman"/>
          <w:color w:val="333333"/>
          <w:sz w:val="30"/>
          <w:szCs w:val="30"/>
          <w:bdr w:val="none" w:sz="0" w:space="0" w:color="auto" w:frame="1"/>
        </w:rPr>
        <w:t>arg</w:t>
      </w:r>
      <w:r w:rsidRPr="007D7587">
        <w:rPr>
          <w:rFonts w:ascii="MJXc-TeX-main-Rw" w:eastAsia="Times New Roman" w:hAnsi="MJXc-TeX-main-Rw" w:cs="Times New Roman"/>
          <w:color w:val="333333"/>
          <w:sz w:val="30"/>
          <w:szCs w:val="30"/>
          <w:bdr w:val="none" w:sz="0" w:space="0" w:color="auto" w:frame="1"/>
        </w:rPr>
        <w:t>max</w:t>
      </w:r>
      <w:r w:rsidRPr="007D7587">
        <w:rPr>
          <w:rFonts w:ascii="MJXc-TeX-math-Iw" w:eastAsia="Times New Roman" w:hAnsi="MJXc-TeX-math-Iw" w:cs="Times New Roman"/>
          <w:color w:val="333333"/>
          <w:sz w:val="21"/>
          <w:szCs w:val="21"/>
          <w:bdr w:val="none" w:sz="0" w:space="0" w:color="auto" w:frame="1"/>
        </w:rPr>
        <w:t>a</w:t>
      </w:r>
      <w:r w:rsidRPr="007D7587">
        <w:rPr>
          <w:rFonts w:ascii="MJXc-TeX-math-Iw" w:eastAsia="Times New Roman" w:hAnsi="MJXc-TeX-math-Iw" w:cs="Times New Roman"/>
          <w:color w:val="333333"/>
          <w:sz w:val="30"/>
          <w:szCs w:val="30"/>
          <w:bdr w:val="none" w:sz="0" w:space="0" w:color="auto" w:frame="1"/>
        </w:rPr>
        <w:t>q</w:t>
      </w:r>
      <w:proofErr w:type="spellEnd"/>
      <w:r w:rsidRPr="007D7587">
        <w:rPr>
          <w:rFonts w:ascii="Cambria Math" w:eastAsia="Times New Roman" w:hAnsi="Cambria Math" w:cs="Cambria Math"/>
          <w:color w:val="333333"/>
          <w:sz w:val="21"/>
          <w:szCs w:val="21"/>
          <w:bdr w:val="none" w:sz="0" w:space="0" w:color="auto" w:frame="1"/>
        </w:rPr>
        <w:t>∗</w:t>
      </w:r>
      <w:r w:rsidRPr="007D7587">
        <w:rPr>
          <w:rFonts w:ascii="MJXc-TeX-main-Rw" w:eastAsia="Times New Roman" w:hAnsi="MJXc-TeX-main-Rw" w:cs="Times New Roman"/>
          <w:color w:val="333333"/>
          <w:sz w:val="30"/>
          <w:szCs w:val="30"/>
          <w:bdr w:val="none" w:sz="0" w:space="0" w:color="auto" w:frame="1"/>
        </w:rPr>
        <w:t>(</w:t>
      </w:r>
      <w:proofErr w:type="spellStart"/>
      <w:r w:rsidRPr="007D7587">
        <w:rPr>
          <w:rFonts w:ascii="MJXc-TeX-math-Iw" w:eastAsia="Times New Roman" w:hAnsi="MJXc-TeX-math-Iw" w:cs="Times New Roman"/>
          <w:color w:val="333333"/>
          <w:sz w:val="30"/>
          <w:szCs w:val="30"/>
          <w:bdr w:val="none" w:sz="0" w:space="0" w:color="auto" w:frame="1"/>
        </w:rPr>
        <w:t>s</w:t>
      </w:r>
      <w:r w:rsidRPr="007D7587">
        <w:rPr>
          <w:rFonts w:ascii="MJXc-TeX-main-Rw" w:eastAsia="Times New Roman" w:hAnsi="MJXc-TeX-main-Rw" w:cs="Times New Roman"/>
          <w:color w:val="333333"/>
          <w:sz w:val="30"/>
          <w:szCs w:val="30"/>
          <w:bdr w:val="none" w:sz="0" w:space="0" w:color="auto" w:frame="1"/>
        </w:rPr>
        <w:t>,</w:t>
      </w:r>
      <w:r w:rsidRPr="007D7587">
        <w:rPr>
          <w:rFonts w:ascii="MJXc-TeX-math-Iw" w:eastAsia="Times New Roman" w:hAnsi="MJXc-TeX-math-Iw" w:cs="Times New Roman"/>
          <w:color w:val="333333"/>
          <w:sz w:val="30"/>
          <w:szCs w:val="30"/>
          <w:bdr w:val="none" w:sz="0" w:space="0" w:color="auto" w:frame="1"/>
        </w:rPr>
        <w:t>a</w:t>
      </w:r>
      <w:proofErr w:type="spellEnd"/>
      <w:r w:rsidRPr="007D7587">
        <w:rPr>
          <w:rFonts w:ascii="MJXc-TeX-main-Rw" w:eastAsia="Times New Roman" w:hAnsi="MJXc-TeX-main-Rw" w:cs="Times New Roman"/>
          <w:color w:val="333333"/>
          <w:sz w:val="30"/>
          <w:szCs w:val="30"/>
          <w:bdr w:val="none" w:sz="0" w:space="0" w:color="auto" w:frame="1"/>
        </w:rPr>
        <w:t>)0</w:t>
      </w:r>
      <w:r w:rsidRPr="007D7587">
        <w:rPr>
          <w:rFonts w:ascii="MJXc-TeX-math-Iw" w:eastAsia="Times New Roman" w:hAnsi="MJXc-TeX-math-Iw" w:cs="Times New Roman"/>
          <w:color w:val="333333"/>
          <w:sz w:val="30"/>
          <w:szCs w:val="30"/>
          <w:bdr w:val="none" w:sz="0" w:space="0" w:color="auto" w:frame="1"/>
        </w:rPr>
        <w:t>otherwise</w:t>
      </w:r>
      <w:r w:rsidRPr="007D7587">
        <w:rPr>
          <w:rFonts w:ascii="MJXc-TeX-size3-Rw" w:eastAsia="Times New Roman" w:hAnsi="MJXc-TeX-size3-Rw" w:cs="Times New Roman"/>
          <w:color w:val="333333"/>
          <w:sz w:val="30"/>
          <w:szCs w:val="30"/>
          <w:bdr w:val="none" w:sz="0" w:space="0" w:color="auto" w:frame="1"/>
        </w:rPr>
        <w:t>}</w:t>
      </w:r>
    </w:p>
    <w:p w:rsidR="007D7587" w:rsidRPr="007D7587" w:rsidRDefault="007D7587" w:rsidP="007D758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D7587">
        <w:rPr>
          <w:rFonts w:ascii="Times New Roman" w:eastAsia="Times New Roman" w:hAnsi="Times New Roman" w:cs="Times New Roman"/>
          <w:color w:val="333333"/>
          <w:sz w:val="24"/>
          <w:szCs w:val="24"/>
        </w:rPr>
        <w:t> </w:t>
      </w:r>
    </w:p>
    <w:p w:rsidR="007D7587" w:rsidRPr="007D7587" w:rsidRDefault="007D7587" w:rsidP="007D7587">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D7587">
        <w:rPr>
          <w:rFonts w:ascii="Times New Roman" w:eastAsia="Times New Roman" w:hAnsi="Times New Roman" w:cs="Times New Roman"/>
          <w:b/>
          <w:bCs/>
          <w:color w:val="333333"/>
          <w:sz w:val="24"/>
          <w:szCs w:val="24"/>
        </w:rPr>
        <w:t>Note: </w:t>
      </w:r>
      <w:r w:rsidRPr="007D7587">
        <w:rPr>
          <w:rFonts w:ascii="Times New Roman" w:eastAsia="Times New Roman" w:hAnsi="Times New Roman" w:cs="Times New Roman"/>
          <w:color w:val="333333"/>
          <w:sz w:val="24"/>
          <w:szCs w:val="24"/>
        </w:rPr>
        <w:t xml:space="preserve">In this module, whenever the term optimal policy is used, </w:t>
      </w:r>
      <w:proofErr w:type="gramStart"/>
      <w:r w:rsidRPr="007D7587">
        <w:rPr>
          <w:rFonts w:ascii="Times New Roman" w:eastAsia="Times New Roman" w:hAnsi="Times New Roman" w:cs="Times New Roman"/>
          <w:color w:val="333333"/>
          <w:sz w:val="24"/>
          <w:szCs w:val="24"/>
        </w:rPr>
        <w:t>it’ll</w:t>
      </w:r>
      <w:proofErr w:type="gramEnd"/>
      <w:r w:rsidRPr="007D7587">
        <w:rPr>
          <w:rFonts w:ascii="Times New Roman" w:eastAsia="Times New Roman" w:hAnsi="Times New Roman" w:cs="Times New Roman"/>
          <w:color w:val="333333"/>
          <w:sz w:val="24"/>
          <w:szCs w:val="24"/>
        </w:rPr>
        <w:t xml:space="preserve"> by default mean a deterministic policy.</w:t>
      </w:r>
    </w:p>
    <w:p w:rsidR="007D7587" w:rsidRPr="007D7587" w:rsidRDefault="007D7587" w:rsidP="007D758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D7587">
        <w:rPr>
          <w:rFonts w:ascii="Times New Roman" w:eastAsia="Times New Roman" w:hAnsi="Times New Roman" w:cs="Times New Roman"/>
          <w:color w:val="333333"/>
          <w:sz w:val="24"/>
          <w:szCs w:val="24"/>
        </w:rPr>
        <w:t> </w:t>
      </w:r>
    </w:p>
    <w:p w:rsidR="007D7587" w:rsidRPr="007D7587" w:rsidRDefault="007D7587" w:rsidP="007D758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D7587">
        <w:rPr>
          <w:rFonts w:ascii="Times New Roman" w:eastAsia="Times New Roman" w:hAnsi="Times New Roman" w:cs="Times New Roman"/>
          <w:color w:val="333333"/>
          <w:sz w:val="24"/>
          <w:szCs w:val="24"/>
        </w:rPr>
        <w:t xml:space="preserve">To </w:t>
      </w:r>
      <w:proofErr w:type="spellStart"/>
      <w:r w:rsidRPr="007D7587">
        <w:rPr>
          <w:rFonts w:ascii="Times New Roman" w:eastAsia="Times New Roman" w:hAnsi="Times New Roman" w:cs="Times New Roman"/>
          <w:color w:val="333333"/>
          <w:sz w:val="24"/>
          <w:szCs w:val="24"/>
        </w:rPr>
        <w:t>summarise</w:t>
      </w:r>
      <w:proofErr w:type="spellEnd"/>
      <w:r w:rsidRPr="007D7587">
        <w:rPr>
          <w:rFonts w:ascii="Times New Roman" w:eastAsia="Times New Roman" w:hAnsi="Times New Roman" w:cs="Times New Roman"/>
          <w:color w:val="333333"/>
          <w:sz w:val="24"/>
          <w:szCs w:val="24"/>
        </w:rPr>
        <w:t xml:space="preserve">, the state-value and action-value functions for the optimal policy </w:t>
      </w:r>
      <w:proofErr w:type="gramStart"/>
      <w:r w:rsidRPr="007D7587">
        <w:rPr>
          <w:rFonts w:ascii="Times New Roman" w:eastAsia="Times New Roman" w:hAnsi="Times New Roman" w:cs="Times New Roman"/>
          <w:color w:val="333333"/>
          <w:sz w:val="24"/>
          <w:szCs w:val="24"/>
        </w:rPr>
        <w:t>can be defined</w:t>
      </w:r>
      <w:proofErr w:type="gramEnd"/>
      <w:r w:rsidRPr="007D7587">
        <w:rPr>
          <w:rFonts w:ascii="Times New Roman" w:eastAsia="Times New Roman" w:hAnsi="Times New Roman" w:cs="Times New Roman"/>
          <w:color w:val="333333"/>
          <w:sz w:val="24"/>
          <w:szCs w:val="24"/>
        </w:rPr>
        <w:t xml:space="preserve"> as:</w:t>
      </w:r>
    </w:p>
    <w:p w:rsidR="007D7587" w:rsidRPr="007D7587" w:rsidRDefault="007D7587" w:rsidP="007D7587">
      <w:pPr>
        <w:numPr>
          <w:ilvl w:val="0"/>
          <w:numId w:val="4"/>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7D7587">
        <w:rPr>
          <w:rFonts w:ascii="MJXc-TeX-math-Iw" w:eastAsia="Times New Roman" w:hAnsi="MJXc-TeX-math-Iw" w:cs="Times New Roman"/>
          <w:color w:val="333333"/>
          <w:sz w:val="30"/>
          <w:szCs w:val="30"/>
          <w:bdr w:val="none" w:sz="0" w:space="0" w:color="auto" w:frame="1"/>
        </w:rPr>
        <w:t>v</w:t>
      </w:r>
      <w:r w:rsidRPr="007D7587">
        <w:rPr>
          <w:rFonts w:ascii="Cambria Math" w:eastAsia="Times New Roman" w:hAnsi="Cambria Math" w:cs="Cambria Math"/>
          <w:color w:val="333333"/>
          <w:sz w:val="21"/>
          <w:szCs w:val="21"/>
          <w:bdr w:val="none" w:sz="0" w:space="0" w:color="auto" w:frame="1"/>
        </w:rPr>
        <w:t>∗</w:t>
      </w:r>
      <w:r w:rsidRPr="007D7587">
        <w:rPr>
          <w:rFonts w:ascii="MJXc-TeX-main-Rw" w:eastAsia="Times New Roman" w:hAnsi="MJXc-TeX-main-Rw" w:cs="Times New Roman"/>
          <w:color w:val="333333"/>
          <w:sz w:val="30"/>
          <w:szCs w:val="30"/>
          <w:bdr w:val="none" w:sz="0" w:space="0" w:color="auto" w:frame="1"/>
        </w:rPr>
        <w:t>(</w:t>
      </w:r>
      <w:r w:rsidRPr="007D7587">
        <w:rPr>
          <w:rFonts w:ascii="MJXc-TeX-math-Iw" w:eastAsia="Times New Roman" w:hAnsi="MJXc-TeX-math-Iw" w:cs="Times New Roman"/>
          <w:color w:val="333333"/>
          <w:sz w:val="30"/>
          <w:szCs w:val="30"/>
          <w:bdr w:val="none" w:sz="0" w:space="0" w:color="auto" w:frame="1"/>
        </w:rPr>
        <w:t>s</w:t>
      </w:r>
      <w:r w:rsidRPr="007D7587">
        <w:rPr>
          <w:rFonts w:ascii="MJXc-TeX-main-Rw" w:eastAsia="Times New Roman" w:hAnsi="MJXc-TeX-main-Rw" w:cs="Times New Roman"/>
          <w:color w:val="333333"/>
          <w:sz w:val="30"/>
          <w:szCs w:val="30"/>
          <w:bdr w:val="none" w:sz="0" w:space="0" w:color="auto" w:frame="1"/>
        </w:rPr>
        <w:t>)=</w:t>
      </w:r>
      <w:r w:rsidRPr="007D7587">
        <w:rPr>
          <w:rFonts w:ascii="MJXc-TeX-size1-Rw" w:eastAsia="Times New Roman" w:hAnsi="MJXc-TeX-size1-Rw" w:cs="Times New Roman"/>
          <w:color w:val="333333"/>
          <w:sz w:val="30"/>
          <w:szCs w:val="30"/>
          <w:bdr w:val="none" w:sz="0" w:space="0" w:color="auto" w:frame="1"/>
        </w:rPr>
        <w:t>∑</w:t>
      </w:r>
      <w:r w:rsidRPr="007D7587">
        <w:rPr>
          <w:rFonts w:ascii="MJXc-TeX-math-Iw" w:eastAsia="Times New Roman" w:hAnsi="MJXc-TeX-math-Iw" w:cs="Times New Roman"/>
          <w:color w:val="333333"/>
          <w:sz w:val="21"/>
          <w:szCs w:val="21"/>
          <w:bdr w:val="none" w:sz="0" w:space="0" w:color="auto" w:frame="1"/>
        </w:rPr>
        <w:t>a</w:t>
      </w:r>
      <w:r w:rsidRPr="007D7587">
        <w:rPr>
          <w:rFonts w:ascii="MJXc-TeX-math-Iw" w:eastAsia="Times New Roman" w:hAnsi="MJXc-TeX-math-Iw" w:cs="Times New Roman"/>
          <w:color w:val="333333"/>
          <w:sz w:val="30"/>
          <w:szCs w:val="30"/>
          <w:bdr w:val="none" w:sz="0" w:space="0" w:color="auto" w:frame="1"/>
        </w:rPr>
        <w:t>π</w:t>
      </w:r>
      <w:r w:rsidRPr="007D7587">
        <w:rPr>
          <w:rFonts w:ascii="Cambria Math" w:eastAsia="Times New Roman" w:hAnsi="Cambria Math" w:cs="Cambria Math"/>
          <w:color w:val="333333"/>
          <w:sz w:val="21"/>
          <w:szCs w:val="21"/>
          <w:bdr w:val="none" w:sz="0" w:space="0" w:color="auto" w:frame="1"/>
        </w:rPr>
        <w:t>∗</w:t>
      </w:r>
      <w:r w:rsidRPr="007D7587">
        <w:rPr>
          <w:rFonts w:ascii="MJXc-TeX-main-Rw" w:eastAsia="Times New Roman" w:hAnsi="MJXc-TeX-main-Rw" w:cs="Times New Roman"/>
          <w:color w:val="333333"/>
          <w:sz w:val="30"/>
          <w:szCs w:val="30"/>
          <w:bdr w:val="none" w:sz="0" w:space="0" w:color="auto" w:frame="1"/>
        </w:rPr>
        <w:t>(</w:t>
      </w:r>
      <w:proofErr w:type="spellStart"/>
      <w:r w:rsidRPr="007D7587">
        <w:rPr>
          <w:rFonts w:ascii="MJXc-TeX-math-Iw" w:eastAsia="Times New Roman" w:hAnsi="MJXc-TeX-math-Iw" w:cs="Times New Roman"/>
          <w:color w:val="333333"/>
          <w:sz w:val="30"/>
          <w:szCs w:val="30"/>
          <w:bdr w:val="none" w:sz="0" w:space="0" w:color="auto" w:frame="1"/>
        </w:rPr>
        <w:t>a</w:t>
      </w:r>
      <w:r w:rsidRPr="007D7587">
        <w:rPr>
          <w:rFonts w:ascii="MJXc-TeX-main-Rw" w:eastAsia="Times New Roman" w:hAnsi="MJXc-TeX-main-Rw" w:cs="Times New Roman"/>
          <w:color w:val="333333"/>
          <w:sz w:val="30"/>
          <w:szCs w:val="30"/>
          <w:bdr w:val="none" w:sz="0" w:space="0" w:color="auto" w:frame="1"/>
        </w:rPr>
        <w:t>|</w:t>
      </w:r>
      <w:r w:rsidRPr="007D7587">
        <w:rPr>
          <w:rFonts w:ascii="MJXc-TeX-math-Iw" w:eastAsia="Times New Roman" w:hAnsi="MJXc-TeX-math-Iw" w:cs="Times New Roman"/>
          <w:color w:val="333333"/>
          <w:sz w:val="30"/>
          <w:szCs w:val="30"/>
          <w:bdr w:val="none" w:sz="0" w:space="0" w:color="auto" w:frame="1"/>
        </w:rPr>
        <w:t>s</w:t>
      </w:r>
      <w:proofErr w:type="spellEnd"/>
      <w:r w:rsidRPr="007D7587">
        <w:rPr>
          <w:rFonts w:ascii="MJXc-TeX-main-Rw" w:eastAsia="Times New Roman" w:hAnsi="MJXc-TeX-main-Rw" w:cs="Times New Roman"/>
          <w:color w:val="333333"/>
          <w:sz w:val="30"/>
          <w:szCs w:val="30"/>
          <w:bdr w:val="none" w:sz="0" w:space="0" w:color="auto" w:frame="1"/>
        </w:rPr>
        <w:t>)</w:t>
      </w:r>
      <w:r w:rsidRPr="007D7587">
        <w:rPr>
          <w:rFonts w:ascii="MJXc-TeX-math-Iw" w:eastAsia="Times New Roman" w:hAnsi="MJXc-TeX-math-Iw" w:cs="Times New Roman"/>
          <w:color w:val="333333"/>
          <w:sz w:val="30"/>
          <w:szCs w:val="30"/>
          <w:bdr w:val="none" w:sz="0" w:space="0" w:color="auto" w:frame="1"/>
        </w:rPr>
        <w:t>q</w:t>
      </w:r>
      <w:r w:rsidRPr="007D7587">
        <w:rPr>
          <w:rFonts w:ascii="Cambria Math" w:eastAsia="Times New Roman" w:hAnsi="Cambria Math" w:cs="Cambria Math"/>
          <w:color w:val="333333"/>
          <w:sz w:val="21"/>
          <w:szCs w:val="21"/>
          <w:bdr w:val="none" w:sz="0" w:space="0" w:color="auto" w:frame="1"/>
        </w:rPr>
        <w:t>∗</w:t>
      </w:r>
      <w:r w:rsidRPr="007D7587">
        <w:rPr>
          <w:rFonts w:ascii="MJXc-TeX-main-Rw" w:eastAsia="Times New Roman" w:hAnsi="MJXc-TeX-main-Rw" w:cs="Times New Roman"/>
          <w:color w:val="333333"/>
          <w:sz w:val="30"/>
          <w:szCs w:val="30"/>
          <w:bdr w:val="none" w:sz="0" w:space="0" w:color="auto" w:frame="1"/>
        </w:rPr>
        <w:t>(</w:t>
      </w:r>
      <w:proofErr w:type="spellStart"/>
      <w:r w:rsidRPr="007D7587">
        <w:rPr>
          <w:rFonts w:ascii="MJXc-TeX-math-Iw" w:eastAsia="Times New Roman" w:hAnsi="MJXc-TeX-math-Iw" w:cs="Times New Roman"/>
          <w:color w:val="333333"/>
          <w:sz w:val="30"/>
          <w:szCs w:val="30"/>
          <w:bdr w:val="none" w:sz="0" w:space="0" w:color="auto" w:frame="1"/>
        </w:rPr>
        <w:t>s</w:t>
      </w:r>
      <w:r w:rsidRPr="007D7587">
        <w:rPr>
          <w:rFonts w:ascii="MJXc-TeX-main-Rw" w:eastAsia="Times New Roman" w:hAnsi="MJXc-TeX-main-Rw" w:cs="Times New Roman"/>
          <w:color w:val="333333"/>
          <w:sz w:val="30"/>
          <w:szCs w:val="30"/>
          <w:bdr w:val="none" w:sz="0" w:space="0" w:color="auto" w:frame="1"/>
        </w:rPr>
        <w:t>,</w:t>
      </w:r>
      <w:r w:rsidRPr="007D7587">
        <w:rPr>
          <w:rFonts w:ascii="MJXc-TeX-math-Iw" w:eastAsia="Times New Roman" w:hAnsi="MJXc-TeX-math-Iw" w:cs="Times New Roman"/>
          <w:color w:val="333333"/>
          <w:sz w:val="30"/>
          <w:szCs w:val="30"/>
          <w:bdr w:val="none" w:sz="0" w:space="0" w:color="auto" w:frame="1"/>
        </w:rPr>
        <w:t>a</w:t>
      </w:r>
      <w:proofErr w:type="spellEnd"/>
      <w:r w:rsidRPr="007D7587">
        <w:rPr>
          <w:rFonts w:ascii="MJXc-TeX-main-Rw" w:eastAsia="Times New Roman" w:hAnsi="MJXc-TeX-main-Rw" w:cs="Times New Roman"/>
          <w:color w:val="333333"/>
          <w:sz w:val="30"/>
          <w:szCs w:val="30"/>
          <w:bdr w:val="none" w:sz="0" w:space="0" w:color="auto" w:frame="1"/>
        </w:rPr>
        <w:t>)</w:t>
      </w:r>
    </w:p>
    <w:p w:rsidR="007D7587" w:rsidRPr="007D7587" w:rsidRDefault="007D7587" w:rsidP="007D7587">
      <w:pPr>
        <w:numPr>
          <w:ilvl w:val="0"/>
          <w:numId w:val="4"/>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7D7587">
        <w:rPr>
          <w:rFonts w:ascii="MJXc-TeX-math-Iw" w:eastAsia="Times New Roman" w:hAnsi="MJXc-TeX-math-Iw" w:cs="Times New Roman"/>
          <w:color w:val="333333"/>
          <w:sz w:val="30"/>
          <w:szCs w:val="30"/>
          <w:bdr w:val="none" w:sz="0" w:space="0" w:color="auto" w:frame="1"/>
        </w:rPr>
        <w:t>q</w:t>
      </w:r>
      <w:r w:rsidRPr="007D7587">
        <w:rPr>
          <w:rFonts w:ascii="Cambria Math" w:eastAsia="Times New Roman" w:hAnsi="Cambria Math" w:cs="Cambria Math"/>
          <w:color w:val="333333"/>
          <w:sz w:val="21"/>
          <w:szCs w:val="21"/>
          <w:bdr w:val="none" w:sz="0" w:space="0" w:color="auto" w:frame="1"/>
        </w:rPr>
        <w:t>∗</w:t>
      </w:r>
      <w:r w:rsidRPr="007D7587">
        <w:rPr>
          <w:rFonts w:ascii="MJXc-TeX-main-Rw" w:eastAsia="Times New Roman" w:hAnsi="MJXc-TeX-main-Rw" w:cs="Times New Roman"/>
          <w:color w:val="333333"/>
          <w:sz w:val="30"/>
          <w:szCs w:val="30"/>
          <w:bdr w:val="none" w:sz="0" w:space="0" w:color="auto" w:frame="1"/>
        </w:rPr>
        <w:t>(</w:t>
      </w:r>
      <w:proofErr w:type="spellStart"/>
      <w:r w:rsidRPr="007D7587">
        <w:rPr>
          <w:rFonts w:ascii="MJXc-TeX-math-Iw" w:eastAsia="Times New Roman" w:hAnsi="MJXc-TeX-math-Iw" w:cs="Times New Roman"/>
          <w:color w:val="333333"/>
          <w:sz w:val="30"/>
          <w:szCs w:val="30"/>
          <w:bdr w:val="none" w:sz="0" w:space="0" w:color="auto" w:frame="1"/>
        </w:rPr>
        <w:t>s</w:t>
      </w:r>
      <w:r w:rsidRPr="007D7587">
        <w:rPr>
          <w:rFonts w:ascii="MJXc-TeX-main-Rw" w:eastAsia="Times New Roman" w:hAnsi="MJXc-TeX-main-Rw" w:cs="Times New Roman"/>
          <w:color w:val="333333"/>
          <w:sz w:val="30"/>
          <w:szCs w:val="30"/>
          <w:bdr w:val="none" w:sz="0" w:space="0" w:color="auto" w:frame="1"/>
        </w:rPr>
        <w:t>,</w:t>
      </w:r>
      <w:r w:rsidRPr="007D7587">
        <w:rPr>
          <w:rFonts w:ascii="MJXc-TeX-math-Iw" w:eastAsia="Times New Roman" w:hAnsi="MJXc-TeX-math-Iw" w:cs="Times New Roman"/>
          <w:color w:val="333333"/>
          <w:sz w:val="30"/>
          <w:szCs w:val="30"/>
          <w:bdr w:val="none" w:sz="0" w:space="0" w:color="auto" w:frame="1"/>
        </w:rPr>
        <w:t>a</w:t>
      </w:r>
      <w:proofErr w:type="spellEnd"/>
      <w:r w:rsidRPr="007D7587">
        <w:rPr>
          <w:rFonts w:ascii="MJXc-TeX-main-Rw" w:eastAsia="Times New Roman" w:hAnsi="MJXc-TeX-main-Rw" w:cs="Times New Roman"/>
          <w:color w:val="333333"/>
          <w:sz w:val="30"/>
          <w:szCs w:val="30"/>
          <w:bdr w:val="none" w:sz="0" w:space="0" w:color="auto" w:frame="1"/>
        </w:rPr>
        <w:t>)=</w:t>
      </w:r>
      <w:r w:rsidRPr="007D7587">
        <w:rPr>
          <w:rFonts w:ascii="MJXc-TeX-size1-Rw" w:eastAsia="Times New Roman" w:hAnsi="MJXc-TeX-size1-Rw" w:cs="Times New Roman"/>
          <w:color w:val="333333"/>
          <w:sz w:val="30"/>
          <w:szCs w:val="30"/>
          <w:bdr w:val="none" w:sz="0" w:space="0" w:color="auto" w:frame="1"/>
        </w:rPr>
        <w:t>∑</w:t>
      </w:r>
      <w:r w:rsidRPr="007D7587">
        <w:rPr>
          <w:rFonts w:ascii="MJXc-TeX-math-Iw" w:eastAsia="Times New Roman" w:hAnsi="MJXc-TeX-math-Iw" w:cs="Times New Roman"/>
          <w:color w:val="333333"/>
          <w:sz w:val="21"/>
          <w:szCs w:val="21"/>
          <w:bdr w:val="none" w:sz="0" w:space="0" w:color="auto" w:frame="1"/>
        </w:rPr>
        <w:t>s</w:t>
      </w:r>
      <w:r w:rsidRPr="007D7587">
        <w:rPr>
          <w:rFonts w:ascii="MJXc-TeX-main-Rw" w:eastAsia="Times New Roman" w:hAnsi="MJXc-TeX-main-Rw" w:cs="Times New Roman"/>
          <w:color w:val="333333"/>
          <w:sz w:val="18"/>
          <w:szCs w:val="18"/>
          <w:bdr w:val="none" w:sz="0" w:space="0" w:color="auto" w:frame="1"/>
        </w:rPr>
        <w:t>′</w:t>
      </w:r>
      <w:r w:rsidRPr="007D7587">
        <w:rPr>
          <w:rFonts w:ascii="MJXc-TeX-size1-Rw" w:eastAsia="Times New Roman" w:hAnsi="MJXc-TeX-size1-Rw" w:cs="Times New Roman"/>
          <w:color w:val="333333"/>
          <w:sz w:val="30"/>
          <w:szCs w:val="30"/>
          <w:bdr w:val="none" w:sz="0" w:space="0" w:color="auto" w:frame="1"/>
        </w:rPr>
        <w:t>∑</w:t>
      </w:r>
      <w:proofErr w:type="spellStart"/>
      <w:r w:rsidRPr="007D7587">
        <w:rPr>
          <w:rFonts w:ascii="MJXc-TeX-math-Iw" w:eastAsia="Times New Roman" w:hAnsi="MJXc-TeX-math-Iw" w:cs="Times New Roman"/>
          <w:color w:val="333333"/>
          <w:sz w:val="21"/>
          <w:szCs w:val="21"/>
          <w:bdr w:val="none" w:sz="0" w:space="0" w:color="auto" w:frame="1"/>
        </w:rPr>
        <w:t>r</w:t>
      </w:r>
      <w:r w:rsidRPr="007D7587">
        <w:rPr>
          <w:rFonts w:ascii="MJXc-TeX-math-Iw" w:eastAsia="Times New Roman" w:hAnsi="MJXc-TeX-math-Iw" w:cs="Times New Roman"/>
          <w:color w:val="333333"/>
          <w:sz w:val="30"/>
          <w:szCs w:val="30"/>
          <w:bdr w:val="none" w:sz="0" w:space="0" w:color="auto" w:frame="1"/>
        </w:rPr>
        <w:t>p</w:t>
      </w:r>
      <w:proofErr w:type="spellEnd"/>
      <w:r w:rsidRPr="007D7587">
        <w:rPr>
          <w:rFonts w:ascii="MJXc-TeX-main-Rw" w:eastAsia="Times New Roman" w:hAnsi="MJXc-TeX-main-Rw" w:cs="Times New Roman"/>
          <w:color w:val="333333"/>
          <w:sz w:val="30"/>
          <w:szCs w:val="30"/>
          <w:bdr w:val="none" w:sz="0" w:space="0" w:color="auto" w:frame="1"/>
        </w:rPr>
        <w:t>(</w:t>
      </w:r>
      <w:r w:rsidRPr="007D7587">
        <w:rPr>
          <w:rFonts w:ascii="MJXc-TeX-math-Iw" w:eastAsia="Times New Roman" w:hAnsi="MJXc-TeX-math-Iw" w:cs="Times New Roman"/>
          <w:color w:val="333333"/>
          <w:sz w:val="30"/>
          <w:szCs w:val="30"/>
          <w:bdr w:val="none" w:sz="0" w:space="0" w:color="auto" w:frame="1"/>
        </w:rPr>
        <w:t>s</w:t>
      </w:r>
      <w:r w:rsidRPr="007D7587">
        <w:rPr>
          <w:rFonts w:ascii="MJXc-TeX-main-Rw" w:eastAsia="Times New Roman" w:hAnsi="MJXc-TeX-main-Rw" w:cs="Times New Roman"/>
          <w:color w:val="333333"/>
          <w:sz w:val="21"/>
          <w:szCs w:val="21"/>
          <w:bdr w:val="none" w:sz="0" w:space="0" w:color="auto" w:frame="1"/>
        </w:rPr>
        <w:t>′</w:t>
      </w:r>
      <w:r w:rsidRPr="007D7587">
        <w:rPr>
          <w:rFonts w:ascii="MJXc-TeX-main-Rw" w:eastAsia="Times New Roman" w:hAnsi="MJXc-TeX-main-Rw" w:cs="Times New Roman"/>
          <w:color w:val="333333"/>
          <w:sz w:val="30"/>
          <w:szCs w:val="30"/>
          <w:bdr w:val="none" w:sz="0" w:space="0" w:color="auto" w:frame="1"/>
        </w:rPr>
        <w:t>,</w:t>
      </w:r>
      <w:proofErr w:type="spellStart"/>
      <w:r w:rsidRPr="007D7587">
        <w:rPr>
          <w:rFonts w:ascii="MJXc-TeX-math-Iw" w:eastAsia="Times New Roman" w:hAnsi="MJXc-TeX-math-Iw" w:cs="Times New Roman"/>
          <w:color w:val="333333"/>
          <w:sz w:val="30"/>
          <w:szCs w:val="30"/>
          <w:bdr w:val="none" w:sz="0" w:space="0" w:color="auto" w:frame="1"/>
        </w:rPr>
        <w:t>r</w:t>
      </w:r>
      <w:r w:rsidRPr="007D7587">
        <w:rPr>
          <w:rFonts w:ascii="MJXc-TeX-main-Rw" w:eastAsia="Times New Roman" w:hAnsi="MJXc-TeX-main-Rw" w:cs="Times New Roman"/>
          <w:color w:val="333333"/>
          <w:sz w:val="30"/>
          <w:szCs w:val="30"/>
          <w:bdr w:val="none" w:sz="0" w:space="0" w:color="auto" w:frame="1"/>
        </w:rPr>
        <w:t>|</w:t>
      </w:r>
      <w:r w:rsidRPr="007D7587">
        <w:rPr>
          <w:rFonts w:ascii="MJXc-TeX-math-Iw" w:eastAsia="Times New Roman" w:hAnsi="MJXc-TeX-math-Iw" w:cs="Times New Roman"/>
          <w:color w:val="333333"/>
          <w:sz w:val="30"/>
          <w:szCs w:val="30"/>
          <w:bdr w:val="none" w:sz="0" w:space="0" w:color="auto" w:frame="1"/>
        </w:rPr>
        <w:t>s</w:t>
      </w:r>
      <w:r w:rsidRPr="007D7587">
        <w:rPr>
          <w:rFonts w:ascii="MJXc-TeX-main-Rw" w:eastAsia="Times New Roman" w:hAnsi="MJXc-TeX-main-Rw" w:cs="Times New Roman"/>
          <w:color w:val="333333"/>
          <w:sz w:val="30"/>
          <w:szCs w:val="30"/>
          <w:bdr w:val="none" w:sz="0" w:space="0" w:color="auto" w:frame="1"/>
        </w:rPr>
        <w:t>,</w:t>
      </w:r>
      <w:r w:rsidRPr="007D7587">
        <w:rPr>
          <w:rFonts w:ascii="MJXc-TeX-math-Iw" w:eastAsia="Times New Roman" w:hAnsi="MJXc-TeX-math-Iw" w:cs="Times New Roman"/>
          <w:color w:val="333333"/>
          <w:sz w:val="30"/>
          <w:szCs w:val="30"/>
          <w:bdr w:val="none" w:sz="0" w:space="0" w:color="auto" w:frame="1"/>
        </w:rPr>
        <w:t>a</w:t>
      </w:r>
      <w:proofErr w:type="spellEnd"/>
      <w:r w:rsidRPr="007D7587">
        <w:rPr>
          <w:rFonts w:ascii="MJXc-TeX-main-Rw" w:eastAsia="Times New Roman" w:hAnsi="MJXc-TeX-main-Rw" w:cs="Times New Roman"/>
          <w:color w:val="333333"/>
          <w:sz w:val="30"/>
          <w:szCs w:val="30"/>
          <w:bdr w:val="none" w:sz="0" w:space="0" w:color="auto" w:frame="1"/>
        </w:rPr>
        <w:t>)[</w:t>
      </w:r>
      <w:proofErr w:type="spellStart"/>
      <w:r w:rsidRPr="007D7587">
        <w:rPr>
          <w:rFonts w:ascii="MJXc-TeX-math-Iw" w:eastAsia="Times New Roman" w:hAnsi="MJXc-TeX-math-Iw" w:cs="Times New Roman"/>
          <w:color w:val="333333"/>
          <w:sz w:val="30"/>
          <w:szCs w:val="30"/>
          <w:bdr w:val="none" w:sz="0" w:space="0" w:color="auto" w:frame="1"/>
        </w:rPr>
        <w:t>r</w:t>
      </w:r>
      <w:r w:rsidRPr="007D7587">
        <w:rPr>
          <w:rFonts w:ascii="MJXc-TeX-main-Rw" w:eastAsia="Times New Roman" w:hAnsi="MJXc-TeX-main-Rw" w:cs="Times New Roman"/>
          <w:color w:val="333333"/>
          <w:sz w:val="30"/>
          <w:szCs w:val="30"/>
          <w:bdr w:val="none" w:sz="0" w:space="0" w:color="auto" w:frame="1"/>
        </w:rPr>
        <w:t>+</w:t>
      </w:r>
      <w:r w:rsidRPr="007D7587">
        <w:rPr>
          <w:rFonts w:ascii="MJXc-TeX-math-Iw" w:eastAsia="Times New Roman" w:hAnsi="MJXc-TeX-math-Iw" w:cs="Times New Roman"/>
          <w:color w:val="333333"/>
          <w:sz w:val="30"/>
          <w:szCs w:val="30"/>
          <w:bdr w:val="none" w:sz="0" w:space="0" w:color="auto" w:frame="1"/>
        </w:rPr>
        <w:t>γv</w:t>
      </w:r>
      <w:proofErr w:type="spellEnd"/>
      <w:r w:rsidRPr="007D7587">
        <w:rPr>
          <w:rFonts w:ascii="Cambria Math" w:eastAsia="Times New Roman" w:hAnsi="Cambria Math" w:cs="Cambria Math"/>
          <w:color w:val="333333"/>
          <w:sz w:val="21"/>
          <w:szCs w:val="21"/>
          <w:bdr w:val="none" w:sz="0" w:space="0" w:color="auto" w:frame="1"/>
        </w:rPr>
        <w:t>∗</w:t>
      </w:r>
      <w:r w:rsidRPr="007D7587">
        <w:rPr>
          <w:rFonts w:ascii="MJXc-TeX-main-Rw" w:eastAsia="Times New Roman" w:hAnsi="MJXc-TeX-main-Rw" w:cs="Times New Roman"/>
          <w:color w:val="333333"/>
          <w:sz w:val="30"/>
          <w:szCs w:val="30"/>
          <w:bdr w:val="none" w:sz="0" w:space="0" w:color="auto" w:frame="1"/>
        </w:rPr>
        <w:t>(</w:t>
      </w:r>
      <w:r w:rsidRPr="007D7587">
        <w:rPr>
          <w:rFonts w:ascii="MJXc-TeX-math-Iw" w:eastAsia="Times New Roman" w:hAnsi="MJXc-TeX-math-Iw" w:cs="Times New Roman"/>
          <w:color w:val="333333"/>
          <w:sz w:val="30"/>
          <w:szCs w:val="30"/>
          <w:bdr w:val="none" w:sz="0" w:space="0" w:color="auto" w:frame="1"/>
        </w:rPr>
        <w:t>s</w:t>
      </w:r>
      <w:r w:rsidRPr="007D7587">
        <w:rPr>
          <w:rFonts w:ascii="MJXc-TeX-main-Rw" w:eastAsia="Times New Roman" w:hAnsi="MJXc-TeX-main-Rw" w:cs="Times New Roman"/>
          <w:color w:val="333333"/>
          <w:sz w:val="30"/>
          <w:szCs w:val="30"/>
          <w:bdr w:val="none" w:sz="0" w:space="0" w:color="auto" w:frame="1"/>
        </w:rPr>
        <w:t>)]</w:t>
      </w:r>
    </w:p>
    <w:p w:rsidR="007D7587" w:rsidRPr="007D7587" w:rsidRDefault="007D7587" w:rsidP="007D7587">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D7587">
        <w:rPr>
          <w:rFonts w:ascii="Times New Roman" w:eastAsia="Times New Roman" w:hAnsi="Times New Roman" w:cs="Times New Roman"/>
          <w:color w:val="333333"/>
          <w:sz w:val="24"/>
          <w:szCs w:val="24"/>
        </w:rPr>
        <w:t xml:space="preserve">These equations relate the optimal policy to the optimal state and optimal action-value equations. These equations </w:t>
      </w:r>
      <w:proofErr w:type="gramStart"/>
      <w:r w:rsidRPr="007D7587">
        <w:rPr>
          <w:rFonts w:ascii="Times New Roman" w:eastAsia="Times New Roman" w:hAnsi="Times New Roman" w:cs="Times New Roman"/>
          <w:color w:val="333333"/>
          <w:sz w:val="24"/>
          <w:szCs w:val="24"/>
        </w:rPr>
        <w:t>are popularly known</w:t>
      </w:r>
      <w:proofErr w:type="gramEnd"/>
      <w:r w:rsidRPr="007D7587">
        <w:rPr>
          <w:rFonts w:ascii="Times New Roman" w:eastAsia="Times New Roman" w:hAnsi="Times New Roman" w:cs="Times New Roman"/>
          <w:color w:val="333333"/>
          <w:sz w:val="24"/>
          <w:szCs w:val="24"/>
        </w:rPr>
        <w:t xml:space="preserve"> as </w:t>
      </w:r>
      <w:r w:rsidRPr="007D7587">
        <w:rPr>
          <w:rFonts w:ascii="Times New Roman" w:eastAsia="Times New Roman" w:hAnsi="Times New Roman" w:cs="Times New Roman"/>
          <w:b/>
          <w:bCs/>
          <w:color w:val="333333"/>
          <w:sz w:val="24"/>
          <w:szCs w:val="24"/>
        </w:rPr>
        <w:t>the Bellman Equations of Optimality.</w:t>
      </w:r>
    </w:p>
    <w:p w:rsidR="007D7587" w:rsidRDefault="007D7587">
      <w:pPr>
        <w:rPr>
          <w:b/>
          <w:sz w:val="36"/>
          <w:u w:val="single"/>
        </w:rPr>
      </w:pPr>
    </w:p>
    <w:p w:rsidR="007A15BA" w:rsidRPr="007A15BA" w:rsidRDefault="007A15BA" w:rsidP="007A15BA">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7A15BA">
        <w:rPr>
          <w:rFonts w:ascii="Times New Roman" w:eastAsia="Times New Roman" w:hAnsi="Times New Roman" w:cs="Times New Roman"/>
          <w:b/>
          <w:bCs/>
          <w:color w:val="333333"/>
          <w:kern w:val="36"/>
          <w:sz w:val="36"/>
          <w:szCs w:val="36"/>
        </w:rPr>
        <w:t>Comprehension</w:t>
      </w:r>
    </w:p>
    <w:p w:rsidR="007A15BA" w:rsidRPr="007A15BA" w:rsidRDefault="007A15BA" w:rsidP="007A15B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A15BA">
        <w:rPr>
          <w:rFonts w:ascii="Times New Roman" w:eastAsia="Times New Roman" w:hAnsi="Times New Roman" w:cs="Times New Roman"/>
          <w:color w:val="333333"/>
          <w:sz w:val="24"/>
          <w:szCs w:val="24"/>
        </w:rPr>
        <w:t>Consider the following river crossing learning activity as an MDP. Consider this as a (very) small version of Mario game, where the agent is trying to learn to reach the destination by accumulating as many rewards as possible on its way. </w:t>
      </w:r>
    </w:p>
    <w:p w:rsidR="007A15BA" w:rsidRPr="007A15BA" w:rsidRDefault="007A15BA" w:rsidP="007A15B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A15BA">
        <w:rPr>
          <w:rFonts w:ascii="Times New Roman" w:eastAsia="Times New Roman" w:hAnsi="Times New Roman" w:cs="Times New Roman"/>
          <w:color w:val="333333"/>
          <w:sz w:val="24"/>
          <w:szCs w:val="24"/>
        </w:rPr>
        <w:lastRenderedPageBreak/>
        <w:t> </w:t>
      </w:r>
    </w:p>
    <w:p w:rsidR="007A15BA" w:rsidRPr="007A15BA" w:rsidRDefault="007A15BA" w:rsidP="007A15B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A15BA">
        <w:rPr>
          <w:rFonts w:ascii="Times New Roman" w:eastAsia="Times New Roman" w:hAnsi="Times New Roman" w:cs="Times New Roman"/>
          <w:color w:val="333333"/>
          <w:sz w:val="24"/>
          <w:szCs w:val="24"/>
        </w:rPr>
        <w:t> </w:t>
      </w:r>
    </w:p>
    <w:p w:rsidR="007A15BA" w:rsidRPr="007A15BA" w:rsidRDefault="007A15BA" w:rsidP="007A15B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A15BA">
        <w:rPr>
          <w:rFonts w:ascii="Times New Roman" w:eastAsia="Times New Roman" w:hAnsi="Times New Roman" w:cs="Times New Roman"/>
          <w:color w:val="333333"/>
          <w:sz w:val="24"/>
          <w:szCs w:val="24"/>
        </w:rPr>
        <w:t> </w:t>
      </w:r>
    </w:p>
    <w:p w:rsidR="007A15BA" w:rsidRPr="007A15BA" w:rsidRDefault="007A15BA" w:rsidP="007A15B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A15BA">
        <w:rPr>
          <w:rFonts w:ascii="Times New Roman" w:eastAsia="Times New Roman" w:hAnsi="Times New Roman" w:cs="Times New Roman"/>
          <w:noProof/>
          <w:color w:val="333333"/>
          <w:sz w:val="24"/>
          <w:szCs w:val="24"/>
        </w:rPr>
        <w:drawing>
          <wp:inline distT="0" distB="0" distL="0" distR="0">
            <wp:extent cx="5713730" cy="2419985"/>
            <wp:effectExtent l="0" t="0" r="1270" b="0"/>
            <wp:docPr id="25" name="Picture 25" descr="https://images.upgrad.com/455ba348-548b-45e6-9811-753b83ee69e0-River%20MDP%20Illu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upgrad.com/455ba348-548b-45e6-9811-753b83ee69e0-River%20MDP%20Illustr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3730" cy="2419985"/>
                    </a:xfrm>
                    <a:prstGeom prst="rect">
                      <a:avLst/>
                    </a:prstGeom>
                    <a:noFill/>
                    <a:ln>
                      <a:noFill/>
                    </a:ln>
                  </pic:spPr>
                </pic:pic>
              </a:graphicData>
            </a:graphic>
          </wp:inline>
        </w:drawing>
      </w:r>
    </w:p>
    <w:p w:rsidR="007A15BA" w:rsidRPr="007A15BA" w:rsidRDefault="007A15BA" w:rsidP="007A15B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A15BA">
        <w:rPr>
          <w:rFonts w:ascii="Times New Roman" w:eastAsia="Times New Roman" w:hAnsi="Times New Roman" w:cs="Times New Roman"/>
          <w:color w:val="333333"/>
          <w:sz w:val="24"/>
          <w:szCs w:val="24"/>
        </w:rPr>
        <w:t> </w:t>
      </w:r>
    </w:p>
    <w:p w:rsidR="007A15BA" w:rsidRPr="007A15BA" w:rsidRDefault="007A15BA" w:rsidP="007A15BA">
      <w:pPr>
        <w:numPr>
          <w:ilvl w:val="0"/>
          <w:numId w:val="5"/>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A15BA">
        <w:rPr>
          <w:rFonts w:ascii="Times New Roman" w:eastAsia="Times New Roman" w:hAnsi="Times New Roman" w:cs="Times New Roman"/>
          <w:color w:val="333333"/>
          <w:sz w:val="24"/>
          <w:szCs w:val="24"/>
        </w:rPr>
        <w:t>There are 5 </w:t>
      </w:r>
      <w:r w:rsidRPr="007A15BA">
        <w:rPr>
          <w:rFonts w:ascii="Times New Roman" w:eastAsia="Times New Roman" w:hAnsi="Times New Roman" w:cs="Times New Roman"/>
          <w:b/>
          <w:bCs/>
          <w:color w:val="333333"/>
          <w:sz w:val="24"/>
          <w:szCs w:val="24"/>
        </w:rPr>
        <w:t>states</w:t>
      </w:r>
      <w:r w:rsidRPr="007A15BA">
        <w:rPr>
          <w:rFonts w:ascii="Times New Roman" w:eastAsia="Times New Roman" w:hAnsi="Times New Roman" w:cs="Times New Roman"/>
          <w:color w:val="333333"/>
          <w:sz w:val="24"/>
          <w:szCs w:val="24"/>
        </w:rPr>
        <w:t> in this MDP: Start, River Crossing (Level 1), River Crossing (Level 2), Fall in River, Destination</w:t>
      </w:r>
    </w:p>
    <w:p w:rsidR="007A15BA" w:rsidRPr="007A15BA" w:rsidRDefault="007A15BA" w:rsidP="007A15BA">
      <w:pPr>
        <w:numPr>
          <w:ilvl w:val="0"/>
          <w:numId w:val="5"/>
        </w:numPr>
        <w:shd w:val="clear" w:color="auto" w:fill="F5F5F5"/>
        <w:spacing w:beforeAutospacing="1" w:after="0" w:line="480" w:lineRule="atLeast"/>
        <w:rPr>
          <w:rFonts w:ascii="Times New Roman" w:eastAsia="Times New Roman" w:hAnsi="Times New Roman" w:cs="Times New Roman"/>
          <w:color w:val="333333"/>
          <w:sz w:val="24"/>
          <w:szCs w:val="24"/>
        </w:rPr>
      </w:pPr>
      <w:r w:rsidRPr="007A15BA">
        <w:rPr>
          <w:rFonts w:ascii="Times New Roman" w:eastAsia="Times New Roman" w:hAnsi="Times New Roman" w:cs="Times New Roman"/>
          <w:color w:val="333333"/>
          <w:sz w:val="24"/>
          <w:szCs w:val="24"/>
        </w:rPr>
        <w:t>Two </w:t>
      </w:r>
      <w:r w:rsidRPr="007A15BA">
        <w:rPr>
          <w:rFonts w:ascii="Times New Roman" w:eastAsia="Times New Roman" w:hAnsi="Times New Roman" w:cs="Times New Roman"/>
          <w:b/>
          <w:bCs/>
          <w:color w:val="333333"/>
          <w:sz w:val="24"/>
          <w:szCs w:val="24"/>
        </w:rPr>
        <w:t>terminal states</w:t>
      </w:r>
      <w:r w:rsidRPr="007A15BA">
        <w:rPr>
          <w:rFonts w:ascii="Times New Roman" w:eastAsia="Times New Roman" w:hAnsi="Times New Roman" w:cs="Times New Roman"/>
          <w:color w:val="333333"/>
          <w:sz w:val="24"/>
          <w:szCs w:val="24"/>
        </w:rPr>
        <w:t>: Fall in river and Destination. Once, the agent reaches any of these states, the episode will end (no action is taken from these states). Value of these states is defined in the diagram </w:t>
      </w:r>
      <w:proofErr w:type="spellStart"/>
      <w:r w:rsidRPr="007A15BA">
        <w:rPr>
          <w:rFonts w:ascii="MJXc-TeX-math-Iw" w:eastAsia="Times New Roman" w:hAnsi="MJXc-TeX-math-Iw" w:cs="Times New Roman"/>
          <w:color w:val="333333"/>
          <w:sz w:val="30"/>
          <w:szCs w:val="30"/>
          <w:bdr w:val="none" w:sz="0" w:space="0" w:color="auto" w:frame="1"/>
        </w:rPr>
        <w:t>v</w:t>
      </w:r>
      <w:r w:rsidRPr="007A15BA">
        <w:rPr>
          <w:rFonts w:ascii="MJXc-TeX-math-Iw" w:eastAsia="Times New Roman" w:hAnsi="MJXc-TeX-math-Iw" w:cs="Times New Roman"/>
          <w:color w:val="333333"/>
          <w:sz w:val="21"/>
          <w:szCs w:val="21"/>
          <w:bdr w:val="none" w:sz="0" w:space="0" w:color="auto" w:frame="1"/>
        </w:rPr>
        <w:t>destination</w:t>
      </w:r>
      <w:proofErr w:type="spellEnd"/>
      <w:r w:rsidRPr="007A15BA">
        <w:rPr>
          <w:rFonts w:ascii="MJXc-TeX-main-Rw" w:eastAsia="Times New Roman" w:hAnsi="MJXc-TeX-main-Rw" w:cs="Times New Roman"/>
          <w:color w:val="333333"/>
          <w:sz w:val="30"/>
          <w:szCs w:val="30"/>
          <w:bdr w:val="none" w:sz="0" w:space="0" w:color="auto" w:frame="1"/>
        </w:rPr>
        <w:t>=20</w:t>
      </w:r>
      <w:r w:rsidRPr="007A15BA">
        <w:rPr>
          <w:rFonts w:ascii="Times New Roman" w:eastAsia="Times New Roman" w:hAnsi="Times New Roman" w:cs="Times New Roman"/>
          <w:color w:val="333333"/>
          <w:sz w:val="24"/>
          <w:szCs w:val="24"/>
        </w:rPr>
        <w:t> and </w:t>
      </w:r>
      <w:proofErr w:type="spellStart"/>
      <w:r w:rsidRPr="007A15BA">
        <w:rPr>
          <w:rFonts w:ascii="MJXc-TeX-math-Iw" w:eastAsia="Times New Roman" w:hAnsi="MJXc-TeX-math-Iw" w:cs="Times New Roman"/>
          <w:color w:val="333333"/>
          <w:sz w:val="30"/>
          <w:szCs w:val="30"/>
          <w:bdr w:val="none" w:sz="0" w:space="0" w:color="auto" w:frame="1"/>
        </w:rPr>
        <w:t>v</w:t>
      </w:r>
      <w:r w:rsidRPr="007A15BA">
        <w:rPr>
          <w:rFonts w:ascii="MJXc-TeX-math-Iw" w:eastAsia="Times New Roman" w:hAnsi="MJXc-TeX-math-Iw" w:cs="Times New Roman"/>
          <w:color w:val="333333"/>
          <w:sz w:val="21"/>
          <w:szCs w:val="21"/>
          <w:bdr w:val="none" w:sz="0" w:space="0" w:color="auto" w:frame="1"/>
        </w:rPr>
        <w:t>fall</w:t>
      </w:r>
      <w:proofErr w:type="spellEnd"/>
      <w:r w:rsidRPr="007A15BA">
        <w:rPr>
          <w:rFonts w:ascii="MJXc-TeX-main-Rw" w:eastAsia="Times New Roman" w:hAnsi="MJXc-TeX-main-Rw" w:cs="Times New Roman"/>
          <w:color w:val="333333"/>
          <w:sz w:val="30"/>
          <w:szCs w:val="30"/>
          <w:bdr w:val="none" w:sz="0" w:space="0" w:color="auto" w:frame="1"/>
        </w:rPr>
        <w:t>=−10</w:t>
      </w:r>
    </w:p>
    <w:p w:rsidR="007A15BA" w:rsidRPr="007A15BA" w:rsidRDefault="007A15BA" w:rsidP="007A15BA">
      <w:pPr>
        <w:numPr>
          <w:ilvl w:val="0"/>
          <w:numId w:val="5"/>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A15BA">
        <w:rPr>
          <w:rFonts w:ascii="Times New Roman" w:eastAsia="Times New Roman" w:hAnsi="Times New Roman" w:cs="Times New Roman"/>
          <w:b/>
          <w:bCs/>
          <w:color w:val="333333"/>
          <w:sz w:val="24"/>
          <w:szCs w:val="24"/>
        </w:rPr>
        <w:t>Actions:</w:t>
      </w:r>
      <w:r w:rsidRPr="007A15BA">
        <w:rPr>
          <w:rFonts w:ascii="Times New Roman" w:eastAsia="Times New Roman" w:hAnsi="Times New Roman" w:cs="Times New Roman"/>
          <w:color w:val="333333"/>
          <w:sz w:val="24"/>
          <w:szCs w:val="24"/>
        </w:rPr>
        <w:t> small solid circles shown in the diagram are the only possible actions an agent can take from a state. One is forward action, represented by </w:t>
      </w:r>
      <w:r w:rsidRPr="007A15BA">
        <w:rPr>
          <w:rFonts w:ascii="Times New Roman" w:eastAsia="Times New Roman" w:hAnsi="Times New Roman" w:cs="Times New Roman"/>
          <w:i/>
          <w:iCs/>
          <w:color w:val="333333"/>
          <w:sz w:val="24"/>
          <w:szCs w:val="24"/>
        </w:rPr>
        <w:t>f</w:t>
      </w:r>
      <w:r w:rsidRPr="007A15BA">
        <w:rPr>
          <w:rFonts w:ascii="Times New Roman" w:eastAsia="Times New Roman" w:hAnsi="Times New Roman" w:cs="Times New Roman"/>
          <w:color w:val="333333"/>
          <w:sz w:val="24"/>
          <w:szCs w:val="24"/>
        </w:rPr>
        <w:t>, another is backward action, represented by </w:t>
      </w:r>
      <w:r w:rsidRPr="007A15BA">
        <w:rPr>
          <w:rFonts w:ascii="Times New Roman" w:eastAsia="Times New Roman" w:hAnsi="Times New Roman" w:cs="Times New Roman"/>
          <w:i/>
          <w:iCs/>
          <w:color w:val="333333"/>
          <w:sz w:val="24"/>
          <w:szCs w:val="24"/>
        </w:rPr>
        <w:t>b</w:t>
      </w:r>
    </w:p>
    <w:p w:rsidR="007A15BA" w:rsidRPr="007A15BA" w:rsidRDefault="007A15BA" w:rsidP="007A15BA">
      <w:pPr>
        <w:numPr>
          <w:ilvl w:val="0"/>
          <w:numId w:val="5"/>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A15BA">
        <w:rPr>
          <w:rFonts w:ascii="Times New Roman" w:eastAsia="Times New Roman" w:hAnsi="Times New Roman" w:cs="Times New Roman"/>
          <w:b/>
          <w:bCs/>
          <w:color w:val="333333"/>
          <w:sz w:val="24"/>
          <w:szCs w:val="24"/>
        </w:rPr>
        <w:t>Immediate reward</w:t>
      </w:r>
      <w:r w:rsidRPr="007A15BA">
        <w:rPr>
          <w:rFonts w:ascii="Times New Roman" w:eastAsia="Times New Roman" w:hAnsi="Times New Roman" w:cs="Times New Roman"/>
          <w:color w:val="333333"/>
          <w:sz w:val="24"/>
          <w:szCs w:val="24"/>
        </w:rPr>
        <w:t xml:space="preserve"> for each action taken from a state </w:t>
      </w:r>
      <w:proofErr w:type="gramStart"/>
      <w:r w:rsidRPr="007A15BA">
        <w:rPr>
          <w:rFonts w:ascii="Times New Roman" w:eastAsia="Times New Roman" w:hAnsi="Times New Roman" w:cs="Times New Roman"/>
          <w:color w:val="333333"/>
          <w:sz w:val="24"/>
          <w:szCs w:val="24"/>
        </w:rPr>
        <w:t>is shown</w:t>
      </w:r>
      <w:proofErr w:type="gramEnd"/>
      <w:r w:rsidRPr="007A15BA">
        <w:rPr>
          <w:rFonts w:ascii="Times New Roman" w:eastAsia="Times New Roman" w:hAnsi="Times New Roman" w:cs="Times New Roman"/>
          <w:color w:val="333333"/>
          <w:sz w:val="24"/>
          <w:szCs w:val="24"/>
        </w:rPr>
        <w:t xml:space="preserve"> in the diagram. Example: </w:t>
      </w:r>
      <w:proofErr w:type="gramStart"/>
      <w:r w:rsidRPr="007A15BA">
        <w:rPr>
          <w:rFonts w:ascii="Times New Roman" w:eastAsia="Times New Roman" w:hAnsi="Times New Roman" w:cs="Times New Roman"/>
          <w:color w:val="333333"/>
          <w:sz w:val="24"/>
          <w:szCs w:val="24"/>
        </w:rPr>
        <w:t>from the state 'River crossing (Level 2)' and taking</w:t>
      </w:r>
      <w:proofErr w:type="gramEnd"/>
      <w:r w:rsidRPr="007A15BA">
        <w:rPr>
          <w:rFonts w:ascii="Times New Roman" w:eastAsia="Times New Roman" w:hAnsi="Times New Roman" w:cs="Times New Roman"/>
          <w:color w:val="333333"/>
          <w:sz w:val="24"/>
          <w:szCs w:val="24"/>
        </w:rPr>
        <w:t> the ‘backward’ action will result in an immediate reward of -1.</w:t>
      </w:r>
    </w:p>
    <w:p w:rsidR="007A15BA" w:rsidRPr="007A15BA" w:rsidRDefault="007A15BA" w:rsidP="007A15BA">
      <w:pPr>
        <w:numPr>
          <w:ilvl w:val="0"/>
          <w:numId w:val="5"/>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A15BA">
        <w:rPr>
          <w:rFonts w:ascii="Times New Roman" w:eastAsia="Times New Roman" w:hAnsi="Times New Roman" w:cs="Times New Roman"/>
          <w:b/>
          <w:bCs/>
          <w:color w:val="333333"/>
          <w:sz w:val="24"/>
          <w:szCs w:val="24"/>
        </w:rPr>
        <w:t>Transition Probability: </w:t>
      </w:r>
      <w:r w:rsidRPr="007A15BA">
        <w:rPr>
          <w:rFonts w:ascii="Times New Roman" w:eastAsia="Times New Roman" w:hAnsi="Times New Roman" w:cs="Times New Roman"/>
          <w:color w:val="333333"/>
          <w:sz w:val="24"/>
          <w:szCs w:val="24"/>
        </w:rPr>
        <w:t xml:space="preserve">after taking the forward action from state ‘River crossing (Level 1)’, there is a 20% chance that </w:t>
      </w:r>
      <w:proofErr w:type="gramStart"/>
      <w:r w:rsidRPr="007A15BA">
        <w:rPr>
          <w:rFonts w:ascii="Times New Roman" w:eastAsia="Times New Roman" w:hAnsi="Times New Roman" w:cs="Times New Roman"/>
          <w:color w:val="333333"/>
          <w:sz w:val="24"/>
          <w:szCs w:val="24"/>
        </w:rPr>
        <w:t>you’ll</w:t>
      </w:r>
      <w:proofErr w:type="gramEnd"/>
      <w:r w:rsidRPr="007A15BA">
        <w:rPr>
          <w:rFonts w:ascii="Times New Roman" w:eastAsia="Times New Roman" w:hAnsi="Times New Roman" w:cs="Times New Roman"/>
          <w:color w:val="333333"/>
          <w:sz w:val="24"/>
          <w:szCs w:val="24"/>
        </w:rPr>
        <w:t xml:space="preserve"> fall in the river. For the rest of (state-action) pairs shown, it is </w:t>
      </w:r>
      <w:proofErr w:type="gramStart"/>
      <w:r w:rsidRPr="007A15BA">
        <w:rPr>
          <w:rFonts w:ascii="Times New Roman" w:eastAsia="Times New Roman" w:hAnsi="Times New Roman" w:cs="Times New Roman"/>
          <w:color w:val="333333"/>
          <w:sz w:val="24"/>
          <w:szCs w:val="24"/>
        </w:rPr>
        <w:t>1</w:t>
      </w:r>
      <w:proofErr w:type="gramEnd"/>
      <w:r w:rsidRPr="007A15BA">
        <w:rPr>
          <w:rFonts w:ascii="Times New Roman" w:eastAsia="Times New Roman" w:hAnsi="Times New Roman" w:cs="Times New Roman"/>
          <w:color w:val="333333"/>
          <w:sz w:val="24"/>
          <w:szCs w:val="24"/>
        </w:rPr>
        <w:t>.</w:t>
      </w:r>
    </w:p>
    <w:p w:rsidR="007A15BA" w:rsidRPr="007A15BA" w:rsidRDefault="007A15BA" w:rsidP="007A15BA">
      <w:pPr>
        <w:numPr>
          <w:ilvl w:val="0"/>
          <w:numId w:val="5"/>
        </w:numPr>
        <w:shd w:val="clear" w:color="auto" w:fill="F5F5F5"/>
        <w:spacing w:beforeAutospacing="1" w:line="480" w:lineRule="atLeast"/>
        <w:rPr>
          <w:rFonts w:ascii="Times New Roman" w:eastAsia="Times New Roman" w:hAnsi="Times New Roman" w:cs="Times New Roman"/>
          <w:color w:val="333333"/>
          <w:sz w:val="24"/>
          <w:szCs w:val="24"/>
        </w:rPr>
      </w:pPr>
      <w:r w:rsidRPr="007A15BA">
        <w:rPr>
          <w:rFonts w:ascii="Times New Roman" w:eastAsia="Times New Roman" w:hAnsi="Times New Roman" w:cs="Times New Roman"/>
          <w:b/>
          <w:bCs/>
          <w:color w:val="333333"/>
          <w:sz w:val="24"/>
          <w:szCs w:val="24"/>
        </w:rPr>
        <w:t>Discount Factor: </w:t>
      </w:r>
      <w:r w:rsidRPr="007A15BA">
        <w:rPr>
          <w:rFonts w:ascii="MJXc-TeX-math-Iw" w:eastAsia="Times New Roman" w:hAnsi="MJXc-TeX-math-Iw" w:cs="Times New Roman"/>
          <w:color w:val="333333"/>
          <w:sz w:val="30"/>
          <w:szCs w:val="30"/>
          <w:bdr w:val="none" w:sz="0" w:space="0" w:color="auto" w:frame="1"/>
        </w:rPr>
        <w:t>γ</w:t>
      </w:r>
      <w:r w:rsidRPr="007A15BA">
        <w:rPr>
          <w:rFonts w:ascii="Times New Roman" w:eastAsia="Times New Roman" w:hAnsi="Times New Roman" w:cs="Times New Roman"/>
          <w:color w:val="333333"/>
          <w:sz w:val="24"/>
          <w:szCs w:val="24"/>
        </w:rPr>
        <w:t> =</w:t>
      </w:r>
      <w:proofErr w:type="gramStart"/>
      <w:r w:rsidRPr="007A15BA">
        <w:rPr>
          <w:rFonts w:ascii="Times New Roman" w:eastAsia="Times New Roman" w:hAnsi="Times New Roman" w:cs="Times New Roman"/>
          <w:color w:val="333333"/>
          <w:sz w:val="24"/>
          <w:szCs w:val="24"/>
        </w:rPr>
        <w:t>1</w:t>
      </w:r>
      <w:proofErr w:type="gramEnd"/>
      <w:r w:rsidRPr="007A15BA">
        <w:rPr>
          <w:rFonts w:ascii="Times New Roman" w:eastAsia="Times New Roman" w:hAnsi="Times New Roman" w:cs="Times New Roman"/>
          <w:color w:val="333333"/>
          <w:sz w:val="24"/>
          <w:szCs w:val="24"/>
        </w:rPr>
        <w:t>.</w:t>
      </w:r>
    </w:p>
    <w:p w:rsidR="007A15BA" w:rsidRDefault="007A15BA">
      <w:pPr>
        <w:rPr>
          <w:b/>
          <w:sz w:val="36"/>
          <w:u w:val="single"/>
        </w:rPr>
      </w:pPr>
    </w:p>
    <w:p w:rsidR="007A15BA" w:rsidRDefault="007A15BA">
      <w:pPr>
        <w:rPr>
          <w:b/>
          <w:sz w:val="36"/>
          <w:u w:val="single"/>
        </w:rPr>
      </w:pPr>
    </w:p>
    <w:p w:rsidR="007A15BA" w:rsidRDefault="007A15BA">
      <w:pPr>
        <w:rPr>
          <w:b/>
          <w:sz w:val="36"/>
          <w:u w:val="single"/>
        </w:rPr>
      </w:pPr>
      <w:r>
        <w:rPr>
          <w:noProof/>
        </w:rPr>
        <w:lastRenderedPageBreak/>
        <w:drawing>
          <wp:inline distT="0" distB="0" distL="0" distR="0" wp14:anchorId="15A45FD4" wp14:editId="3D49B2B5">
            <wp:extent cx="3107336" cy="1591359"/>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5935" cy="1600884"/>
                    </a:xfrm>
                    <a:prstGeom prst="rect">
                      <a:avLst/>
                    </a:prstGeom>
                  </pic:spPr>
                </pic:pic>
              </a:graphicData>
            </a:graphic>
          </wp:inline>
        </w:drawing>
      </w:r>
      <w:r>
        <w:rPr>
          <w:noProof/>
        </w:rPr>
        <w:drawing>
          <wp:inline distT="0" distB="0" distL="0" distR="0" wp14:anchorId="7FF36F35" wp14:editId="328A8F45">
            <wp:extent cx="3329224" cy="2026511"/>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3759" cy="2029271"/>
                    </a:xfrm>
                    <a:prstGeom prst="rect">
                      <a:avLst/>
                    </a:prstGeom>
                  </pic:spPr>
                </pic:pic>
              </a:graphicData>
            </a:graphic>
          </wp:inline>
        </w:drawing>
      </w:r>
    </w:p>
    <w:p w:rsidR="007A15BA" w:rsidRDefault="007A15BA">
      <w:pPr>
        <w:rPr>
          <w:b/>
          <w:sz w:val="36"/>
          <w:u w:val="single"/>
        </w:rPr>
      </w:pPr>
      <w:r>
        <w:rPr>
          <w:noProof/>
        </w:rPr>
        <w:drawing>
          <wp:inline distT="0" distB="0" distL="0" distR="0" wp14:anchorId="521DACF3" wp14:editId="5780CF40">
            <wp:extent cx="3086731" cy="15182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6126" cy="1522906"/>
                    </a:xfrm>
                    <a:prstGeom prst="rect">
                      <a:avLst/>
                    </a:prstGeom>
                  </pic:spPr>
                </pic:pic>
              </a:graphicData>
            </a:graphic>
          </wp:inline>
        </w:drawing>
      </w:r>
      <w:r>
        <w:rPr>
          <w:noProof/>
        </w:rPr>
        <w:drawing>
          <wp:inline distT="0" distB="0" distL="0" distR="0" wp14:anchorId="1D4E88AA" wp14:editId="68DDAF02">
            <wp:extent cx="3515675" cy="2354201"/>
            <wp:effectExtent l="0" t="0" r="889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5330" cy="2387452"/>
                    </a:xfrm>
                    <a:prstGeom prst="rect">
                      <a:avLst/>
                    </a:prstGeom>
                  </pic:spPr>
                </pic:pic>
              </a:graphicData>
            </a:graphic>
          </wp:inline>
        </w:drawing>
      </w:r>
    </w:p>
    <w:p w:rsidR="007A15BA" w:rsidRDefault="007A15BA">
      <w:pPr>
        <w:rPr>
          <w:b/>
          <w:sz w:val="36"/>
          <w:u w:val="single"/>
        </w:rPr>
      </w:pPr>
      <w:r>
        <w:rPr>
          <w:noProof/>
        </w:rPr>
        <w:drawing>
          <wp:inline distT="0" distB="0" distL="0" distR="0" wp14:anchorId="44D76211" wp14:editId="62614D1D">
            <wp:extent cx="3020948" cy="2490604"/>
            <wp:effectExtent l="0" t="0" r="825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3855" cy="2501245"/>
                    </a:xfrm>
                    <a:prstGeom prst="rect">
                      <a:avLst/>
                    </a:prstGeom>
                  </pic:spPr>
                </pic:pic>
              </a:graphicData>
            </a:graphic>
          </wp:inline>
        </w:drawing>
      </w:r>
      <w:r>
        <w:rPr>
          <w:noProof/>
        </w:rPr>
        <w:drawing>
          <wp:inline distT="0" distB="0" distL="0" distR="0" wp14:anchorId="4817811F" wp14:editId="09CC51A0">
            <wp:extent cx="3687912" cy="2735580"/>
            <wp:effectExtent l="0" t="0" r="825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0709" cy="2745072"/>
                    </a:xfrm>
                    <a:prstGeom prst="rect">
                      <a:avLst/>
                    </a:prstGeom>
                  </pic:spPr>
                </pic:pic>
              </a:graphicData>
            </a:graphic>
          </wp:inline>
        </w:drawing>
      </w:r>
    </w:p>
    <w:p w:rsidR="00635EE4" w:rsidRDefault="00635EE4">
      <w:pPr>
        <w:rPr>
          <w:b/>
          <w:sz w:val="36"/>
          <w:u w:val="single"/>
        </w:rPr>
      </w:pPr>
    </w:p>
    <w:p w:rsidR="00635EE4" w:rsidRPr="00635EE4" w:rsidRDefault="00635EE4" w:rsidP="00635EE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635EE4">
        <w:rPr>
          <w:rFonts w:ascii="Times New Roman" w:eastAsia="Times New Roman" w:hAnsi="Times New Roman" w:cs="Times New Roman"/>
          <w:color w:val="333333"/>
          <w:sz w:val="24"/>
          <w:szCs w:val="24"/>
        </w:rPr>
        <w:t>So</w:t>
      </w:r>
      <w:proofErr w:type="gramEnd"/>
      <w:r w:rsidRPr="00635EE4">
        <w:rPr>
          <w:rFonts w:ascii="Times New Roman" w:eastAsia="Times New Roman" w:hAnsi="Times New Roman" w:cs="Times New Roman"/>
          <w:color w:val="333333"/>
          <w:sz w:val="24"/>
          <w:szCs w:val="24"/>
        </w:rPr>
        <w:t>, there are four basic equations. </w:t>
      </w:r>
    </w:p>
    <w:p w:rsidR="00635EE4" w:rsidRPr="00635EE4" w:rsidRDefault="00635EE4" w:rsidP="00635EE4">
      <w:pPr>
        <w:numPr>
          <w:ilvl w:val="0"/>
          <w:numId w:val="6"/>
        </w:numPr>
        <w:shd w:val="clear" w:color="auto" w:fill="F5F5F5"/>
        <w:spacing w:beforeAutospacing="1" w:after="0" w:line="480" w:lineRule="atLeast"/>
        <w:rPr>
          <w:rFonts w:ascii="Times New Roman" w:eastAsia="Times New Roman" w:hAnsi="Times New Roman" w:cs="Times New Roman"/>
          <w:color w:val="333333"/>
          <w:sz w:val="24"/>
          <w:szCs w:val="24"/>
        </w:rPr>
      </w:pPr>
      <w:r w:rsidRPr="00635EE4">
        <w:rPr>
          <w:rFonts w:ascii="Times New Roman" w:eastAsia="Times New Roman" w:hAnsi="Times New Roman" w:cs="Times New Roman"/>
          <w:color w:val="333333"/>
          <w:sz w:val="24"/>
          <w:szCs w:val="24"/>
        </w:rPr>
        <w:t>State-value and action-value functions for policy </w:t>
      </w:r>
      <w:r w:rsidRPr="00635EE4">
        <w:rPr>
          <w:rFonts w:ascii="MJXc-TeX-math-Iw" w:eastAsia="Times New Roman" w:hAnsi="MJXc-TeX-math-Iw" w:cs="Times New Roman"/>
          <w:color w:val="333333"/>
          <w:sz w:val="30"/>
          <w:szCs w:val="30"/>
          <w:bdr w:val="none" w:sz="0" w:space="0" w:color="auto" w:frame="1"/>
        </w:rPr>
        <w:t>π</w:t>
      </w:r>
      <w:r w:rsidRPr="00635EE4">
        <w:rPr>
          <w:rFonts w:ascii="Times New Roman" w:eastAsia="Times New Roman" w:hAnsi="Times New Roman" w:cs="Times New Roman"/>
          <w:color w:val="333333"/>
          <w:sz w:val="24"/>
          <w:szCs w:val="24"/>
        </w:rPr>
        <w:t> (These equations are known as </w:t>
      </w:r>
      <w:r w:rsidRPr="00635EE4">
        <w:rPr>
          <w:rFonts w:ascii="Times New Roman" w:eastAsia="Times New Roman" w:hAnsi="Times New Roman" w:cs="Times New Roman"/>
          <w:b/>
          <w:bCs/>
          <w:color w:val="333333"/>
          <w:sz w:val="24"/>
          <w:szCs w:val="24"/>
        </w:rPr>
        <w:t>Bellman Expectation Equations)</w:t>
      </w:r>
    </w:p>
    <w:p w:rsidR="00635EE4" w:rsidRPr="00635EE4" w:rsidRDefault="00635EE4" w:rsidP="00635EE4">
      <w:pPr>
        <w:numPr>
          <w:ilvl w:val="1"/>
          <w:numId w:val="6"/>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635EE4">
        <w:rPr>
          <w:rFonts w:ascii="MJXc-TeX-math-Iw" w:eastAsia="Times New Roman" w:hAnsi="MJXc-TeX-math-Iw" w:cs="Times New Roman"/>
          <w:color w:val="333333"/>
          <w:sz w:val="30"/>
          <w:szCs w:val="30"/>
          <w:bdr w:val="none" w:sz="0" w:space="0" w:color="auto" w:frame="1"/>
        </w:rPr>
        <w:lastRenderedPageBreak/>
        <w:t>v</w:t>
      </w:r>
      <w:r w:rsidRPr="00635EE4">
        <w:rPr>
          <w:rFonts w:ascii="MJXc-TeX-math-Iw" w:eastAsia="Times New Roman" w:hAnsi="MJXc-TeX-math-Iw" w:cs="Times New Roman"/>
          <w:color w:val="333333"/>
          <w:sz w:val="21"/>
          <w:szCs w:val="21"/>
          <w:bdr w:val="none" w:sz="0" w:space="0" w:color="auto" w:frame="1"/>
        </w:rPr>
        <w:t>π</w:t>
      </w:r>
      <w:r w:rsidRPr="00635EE4">
        <w:rPr>
          <w:rFonts w:ascii="MJXc-TeX-main-Rw" w:eastAsia="Times New Roman" w:hAnsi="MJXc-TeX-main-Rw" w:cs="Times New Roman"/>
          <w:color w:val="333333"/>
          <w:sz w:val="30"/>
          <w:szCs w:val="30"/>
          <w:bdr w:val="none" w:sz="0" w:space="0" w:color="auto" w:frame="1"/>
        </w:rPr>
        <w:t>(</w:t>
      </w:r>
      <w:r w:rsidRPr="00635EE4">
        <w:rPr>
          <w:rFonts w:ascii="MJXc-TeX-math-Iw" w:eastAsia="Times New Roman" w:hAnsi="MJXc-TeX-math-Iw" w:cs="Times New Roman"/>
          <w:color w:val="333333"/>
          <w:sz w:val="30"/>
          <w:szCs w:val="30"/>
          <w:bdr w:val="none" w:sz="0" w:space="0" w:color="auto" w:frame="1"/>
        </w:rPr>
        <w:t>s</w:t>
      </w:r>
      <w:r w:rsidRPr="00635EE4">
        <w:rPr>
          <w:rFonts w:ascii="MJXc-TeX-main-Rw" w:eastAsia="Times New Roman" w:hAnsi="MJXc-TeX-main-Rw" w:cs="Times New Roman"/>
          <w:color w:val="333333"/>
          <w:sz w:val="30"/>
          <w:szCs w:val="30"/>
          <w:bdr w:val="none" w:sz="0" w:space="0" w:color="auto" w:frame="1"/>
        </w:rPr>
        <w:t>)=</w:t>
      </w:r>
      <w:r w:rsidRPr="00635EE4">
        <w:rPr>
          <w:rFonts w:ascii="MJXc-TeX-size1-Rw" w:eastAsia="Times New Roman" w:hAnsi="MJXc-TeX-size1-Rw" w:cs="Times New Roman"/>
          <w:color w:val="333333"/>
          <w:sz w:val="30"/>
          <w:szCs w:val="30"/>
          <w:bdr w:val="none" w:sz="0" w:space="0" w:color="auto" w:frame="1"/>
        </w:rPr>
        <w:t>∑</w:t>
      </w:r>
      <w:r w:rsidRPr="00635EE4">
        <w:rPr>
          <w:rFonts w:ascii="MJXc-TeX-math-Iw" w:eastAsia="Times New Roman" w:hAnsi="MJXc-TeX-math-Iw" w:cs="Times New Roman"/>
          <w:color w:val="333333"/>
          <w:sz w:val="21"/>
          <w:szCs w:val="21"/>
          <w:bdr w:val="none" w:sz="0" w:space="0" w:color="auto" w:frame="1"/>
        </w:rPr>
        <w:t>a</w:t>
      </w:r>
      <w:r w:rsidRPr="00635EE4">
        <w:rPr>
          <w:rFonts w:ascii="MJXc-TeX-math-Iw" w:eastAsia="Times New Roman" w:hAnsi="MJXc-TeX-math-Iw" w:cs="Times New Roman"/>
          <w:color w:val="333333"/>
          <w:sz w:val="30"/>
          <w:szCs w:val="30"/>
          <w:bdr w:val="none" w:sz="0" w:space="0" w:color="auto" w:frame="1"/>
        </w:rPr>
        <w:t>π</w:t>
      </w:r>
      <w:r w:rsidRPr="00635EE4">
        <w:rPr>
          <w:rFonts w:ascii="MJXc-TeX-main-Rw" w:eastAsia="Times New Roman" w:hAnsi="MJXc-TeX-main-Rw" w:cs="Times New Roman"/>
          <w:color w:val="333333"/>
          <w:sz w:val="30"/>
          <w:szCs w:val="30"/>
          <w:bdr w:val="none" w:sz="0" w:space="0" w:color="auto" w:frame="1"/>
        </w:rPr>
        <w:t>(</w:t>
      </w:r>
      <w:proofErr w:type="spellStart"/>
      <w:r w:rsidRPr="00635EE4">
        <w:rPr>
          <w:rFonts w:ascii="MJXc-TeX-math-Iw" w:eastAsia="Times New Roman" w:hAnsi="MJXc-TeX-math-Iw" w:cs="Times New Roman"/>
          <w:color w:val="333333"/>
          <w:sz w:val="30"/>
          <w:szCs w:val="30"/>
          <w:bdr w:val="none" w:sz="0" w:space="0" w:color="auto" w:frame="1"/>
        </w:rPr>
        <w:t>a</w:t>
      </w:r>
      <w:r w:rsidRPr="00635EE4">
        <w:rPr>
          <w:rFonts w:ascii="MJXc-TeX-main-Rw" w:eastAsia="Times New Roman" w:hAnsi="MJXc-TeX-main-Rw" w:cs="Times New Roman"/>
          <w:color w:val="333333"/>
          <w:sz w:val="30"/>
          <w:szCs w:val="30"/>
          <w:bdr w:val="none" w:sz="0" w:space="0" w:color="auto" w:frame="1"/>
        </w:rPr>
        <w:t>|</w:t>
      </w:r>
      <w:r w:rsidRPr="00635EE4">
        <w:rPr>
          <w:rFonts w:ascii="MJXc-TeX-math-Iw" w:eastAsia="Times New Roman" w:hAnsi="MJXc-TeX-math-Iw" w:cs="Times New Roman"/>
          <w:color w:val="333333"/>
          <w:sz w:val="30"/>
          <w:szCs w:val="30"/>
          <w:bdr w:val="none" w:sz="0" w:space="0" w:color="auto" w:frame="1"/>
        </w:rPr>
        <w:t>s</w:t>
      </w:r>
      <w:proofErr w:type="spellEnd"/>
      <w:r w:rsidRPr="00635EE4">
        <w:rPr>
          <w:rFonts w:ascii="MJXc-TeX-main-Rw" w:eastAsia="Times New Roman" w:hAnsi="MJXc-TeX-main-Rw" w:cs="Times New Roman"/>
          <w:color w:val="333333"/>
          <w:sz w:val="30"/>
          <w:szCs w:val="30"/>
          <w:bdr w:val="none" w:sz="0" w:space="0" w:color="auto" w:frame="1"/>
        </w:rPr>
        <w:t>)</w:t>
      </w:r>
      <w:r w:rsidRPr="00635EE4">
        <w:rPr>
          <w:rFonts w:ascii="MJXc-TeX-math-Iw" w:eastAsia="Times New Roman" w:hAnsi="MJXc-TeX-math-Iw" w:cs="Times New Roman"/>
          <w:color w:val="333333"/>
          <w:sz w:val="30"/>
          <w:szCs w:val="30"/>
          <w:bdr w:val="none" w:sz="0" w:space="0" w:color="auto" w:frame="1"/>
        </w:rPr>
        <w:t>q</w:t>
      </w:r>
      <w:r w:rsidRPr="00635EE4">
        <w:rPr>
          <w:rFonts w:ascii="MJXc-TeX-math-Iw" w:eastAsia="Times New Roman" w:hAnsi="MJXc-TeX-math-Iw" w:cs="Times New Roman"/>
          <w:color w:val="333333"/>
          <w:sz w:val="21"/>
          <w:szCs w:val="21"/>
          <w:bdr w:val="none" w:sz="0" w:space="0" w:color="auto" w:frame="1"/>
        </w:rPr>
        <w:t>π</w:t>
      </w:r>
      <w:r w:rsidRPr="00635EE4">
        <w:rPr>
          <w:rFonts w:ascii="MJXc-TeX-main-Rw" w:eastAsia="Times New Roman" w:hAnsi="MJXc-TeX-main-Rw" w:cs="Times New Roman"/>
          <w:color w:val="333333"/>
          <w:sz w:val="30"/>
          <w:szCs w:val="30"/>
          <w:bdr w:val="none" w:sz="0" w:space="0" w:color="auto" w:frame="1"/>
        </w:rPr>
        <w:t>(</w:t>
      </w:r>
      <w:proofErr w:type="spellStart"/>
      <w:r w:rsidRPr="00635EE4">
        <w:rPr>
          <w:rFonts w:ascii="MJXc-TeX-math-Iw" w:eastAsia="Times New Roman" w:hAnsi="MJXc-TeX-math-Iw" w:cs="Times New Roman"/>
          <w:color w:val="333333"/>
          <w:sz w:val="30"/>
          <w:szCs w:val="30"/>
          <w:bdr w:val="none" w:sz="0" w:space="0" w:color="auto" w:frame="1"/>
        </w:rPr>
        <w:t>s</w:t>
      </w:r>
      <w:r w:rsidRPr="00635EE4">
        <w:rPr>
          <w:rFonts w:ascii="MJXc-TeX-main-Rw" w:eastAsia="Times New Roman" w:hAnsi="MJXc-TeX-main-Rw" w:cs="Times New Roman"/>
          <w:color w:val="333333"/>
          <w:sz w:val="30"/>
          <w:szCs w:val="30"/>
          <w:bdr w:val="none" w:sz="0" w:space="0" w:color="auto" w:frame="1"/>
        </w:rPr>
        <w:t>,</w:t>
      </w:r>
      <w:r w:rsidRPr="00635EE4">
        <w:rPr>
          <w:rFonts w:ascii="MJXc-TeX-math-Iw" w:eastAsia="Times New Roman" w:hAnsi="MJXc-TeX-math-Iw" w:cs="Times New Roman"/>
          <w:color w:val="333333"/>
          <w:sz w:val="30"/>
          <w:szCs w:val="30"/>
          <w:bdr w:val="none" w:sz="0" w:space="0" w:color="auto" w:frame="1"/>
        </w:rPr>
        <w:t>a</w:t>
      </w:r>
      <w:proofErr w:type="spellEnd"/>
      <w:r w:rsidRPr="00635EE4">
        <w:rPr>
          <w:rFonts w:ascii="MJXc-TeX-main-Rw" w:eastAsia="Times New Roman" w:hAnsi="MJXc-TeX-main-Rw" w:cs="Times New Roman"/>
          <w:color w:val="333333"/>
          <w:sz w:val="30"/>
          <w:szCs w:val="30"/>
          <w:bdr w:val="none" w:sz="0" w:space="0" w:color="auto" w:frame="1"/>
        </w:rPr>
        <w:t>)</w:t>
      </w:r>
    </w:p>
    <w:p w:rsidR="00635EE4" w:rsidRPr="00635EE4" w:rsidRDefault="00635EE4" w:rsidP="00635EE4">
      <w:pPr>
        <w:numPr>
          <w:ilvl w:val="1"/>
          <w:numId w:val="6"/>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635EE4">
        <w:rPr>
          <w:rFonts w:ascii="MJXc-TeX-math-Iw" w:eastAsia="Times New Roman" w:hAnsi="MJXc-TeX-math-Iw" w:cs="Times New Roman"/>
          <w:color w:val="333333"/>
          <w:sz w:val="30"/>
          <w:szCs w:val="30"/>
          <w:bdr w:val="none" w:sz="0" w:space="0" w:color="auto" w:frame="1"/>
        </w:rPr>
        <w:t>q</w:t>
      </w:r>
      <w:r w:rsidRPr="00635EE4">
        <w:rPr>
          <w:rFonts w:ascii="MJXc-TeX-math-Iw" w:eastAsia="Times New Roman" w:hAnsi="MJXc-TeX-math-Iw" w:cs="Times New Roman"/>
          <w:color w:val="333333"/>
          <w:sz w:val="21"/>
          <w:szCs w:val="21"/>
          <w:bdr w:val="none" w:sz="0" w:space="0" w:color="auto" w:frame="1"/>
        </w:rPr>
        <w:t>π</w:t>
      </w:r>
      <w:r w:rsidRPr="00635EE4">
        <w:rPr>
          <w:rFonts w:ascii="MJXc-TeX-main-Rw" w:eastAsia="Times New Roman" w:hAnsi="MJXc-TeX-main-Rw" w:cs="Times New Roman"/>
          <w:color w:val="333333"/>
          <w:sz w:val="30"/>
          <w:szCs w:val="30"/>
          <w:bdr w:val="none" w:sz="0" w:space="0" w:color="auto" w:frame="1"/>
        </w:rPr>
        <w:t>(</w:t>
      </w:r>
      <w:proofErr w:type="spellStart"/>
      <w:r w:rsidRPr="00635EE4">
        <w:rPr>
          <w:rFonts w:ascii="MJXc-TeX-math-Iw" w:eastAsia="Times New Roman" w:hAnsi="MJXc-TeX-math-Iw" w:cs="Times New Roman"/>
          <w:color w:val="333333"/>
          <w:sz w:val="30"/>
          <w:szCs w:val="30"/>
          <w:bdr w:val="none" w:sz="0" w:space="0" w:color="auto" w:frame="1"/>
        </w:rPr>
        <w:t>s</w:t>
      </w:r>
      <w:r w:rsidRPr="00635EE4">
        <w:rPr>
          <w:rFonts w:ascii="MJXc-TeX-main-Rw" w:eastAsia="Times New Roman" w:hAnsi="MJXc-TeX-main-Rw" w:cs="Times New Roman"/>
          <w:color w:val="333333"/>
          <w:sz w:val="30"/>
          <w:szCs w:val="30"/>
          <w:bdr w:val="none" w:sz="0" w:space="0" w:color="auto" w:frame="1"/>
        </w:rPr>
        <w:t>,</w:t>
      </w:r>
      <w:r w:rsidRPr="00635EE4">
        <w:rPr>
          <w:rFonts w:ascii="MJXc-TeX-math-Iw" w:eastAsia="Times New Roman" w:hAnsi="MJXc-TeX-math-Iw" w:cs="Times New Roman"/>
          <w:color w:val="333333"/>
          <w:sz w:val="30"/>
          <w:szCs w:val="30"/>
          <w:bdr w:val="none" w:sz="0" w:space="0" w:color="auto" w:frame="1"/>
        </w:rPr>
        <w:t>a</w:t>
      </w:r>
      <w:proofErr w:type="spellEnd"/>
      <w:r w:rsidRPr="00635EE4">
        <w:rPr>
          <w:rFonts w:ascii="MJXc-TeX-main-Rw" w:eastAsia="Times New Roman" w:hAnsi="MJXc-TeX-main-Rw" w:cs="Times New Roman"/>
          <w:color w:val="333333"/>
          <w:sz w:val="30"/>
          <w:szCs w:val="30"/>
          <w:bdr w:val="none" w:sz="0" w:space="0" w:color="auto" w:frame="1"/>
        </w:rPr>
        <w:t>)=</w:t>
      </w:r>
      <w:r w:rsidRPr="00635EE4">
        <w:rPr>
          <w:rFonts w:ascii="MJXc-TeX-size1-Rw" w:eastAsia="Times New Roman" w:hAnsi="MJXc-TeX-size1-Rw" w:cs="Times New Roman"/>
          <w:color w:val="333333"/>
          <w:sz w:val="30"/>
          <w:szCs w:val="30"/>
          <w:bdr w:val="none" w:sz="0" w:space="0" w:color="auto" w:frame="1"/>
        </w:rPr>
        <w:t>∑</w:t>
      </w:r>
      <w:r w:rsidRPr="00635EE4">
        <w:rPr>
          <w:rFonts w:ascii="MJXc-TeX-math-Iw" w:eastAsia="Times New Roman" w:hAnsi="MJXc-TeX-math-Iw" w:cs="Times New Roman"/>
          <w:color w:val="333333"/>
          <w:sz w:val="21"/>
          <w:szCs w:val="21"/>
          <w:bdr w:val="none" w:sz="0" w:space="0" w:color="auto" w:frame="1"/>
        </w:rPr>
        <w:t>s</w:t>
      </w:r>
      <w:r w:rsidRPr="00635EE4">
        <w:rPr>
          <w:rFonts w:ascii="MJXc-TeX-main-Rw" w:eastAsia="Times New Roman" w:hAnsi="MJXc-TeX-main-Rw" w:cs="Times New Roman"/>
          <w:color w:val="333333"/>
          <w:sz w:val="18"/>
          <w:szCs w:val="18"/>
          <w:bdr w:val="none" w:sz="0" w:space="0" w:color="auto" w:frame="1"/>
        </w:rPr>
        <w:t>′</w:t>
      </w:r>
      <w:r w:rsidRPr="00635EE4">
        <w:rPr>
          <w:rFonts w:ascii="MJXc-TeX-size1-Rw" w:eastAsia="Times New Roman" w:hAnsi="MJXc-TeX-size1-Rw" w:cs="Times New Roman"/>
          <w:color w:val="333333"/>
          <w:sz w:val="30"/>
          <w:szCs w:val="30"/>
          <w:bdr w:val="none" w:sz="0" w:space="0" w:color="auto" w:frame="1"/>
        </w:rPr>
        <w:t>∑</w:t>
      </w:r>
      <w:proofErr w:type="spellStart"/>
      <w:r w:rsidRPr="00635EE4">
        <w:rPr>
          <w:rFonts w:ascii="MJXc-TeX-math-Iw" w:eastAsia="Times New Roman" w:hAnsi="MJXc-TeX-math-Iw" w:cs="Times New Roman"/>
          <w:color w:val="333333"/>
          <w:sz w:val="21"/>
          <w:szCs w:val="21"/>
          <w:bdr w:val="none" w:sz="0" w:space="0" w:color="auto" w:frame="1"/>
        </w:rPr>
        <w:t>r</w:t>
      </w:r>
      <w:r w:rsidRPr="00635EE4">
        <w:rPr>
          <w:rFonts w:ascii="MJXc-TeX-math-Iw" w:eastAsia="Times New Roman" w:hAnsi="MJXc-TeX-math-Iw" w:cs="Times New Roman"/>
          <w:color w:val="333333"/>
          <w:sz w:val="30"/>
          <w:szCs w:val="30"/>
          <w:bdr w:val="none" w:sz="0" w:space="0" w:color="auto" w:frame="1"/>
        </w:rPr>
        <w:t>p</w:t>
      </w:r>
      <w:proofErr w:type="spellEnd"/>
      <w:r w:rsidRPr="00635EE4">
        <w:rPr>
          <w:rFonts w:ascii="MJXc-TeX-main-Rw" w:eastAsia="Times New Roman" w:hAnsi="MJXc-TeX-main-Rw" w:cs="Times New Roman"/>
          <w:color w:val="333333"/>
          <w:sz w:val="30"/>
          <w:szCs w:val="30"/>
          <w:bdr w:val="none" w:sz="0" w:space="0" w:color="auto" w:frame="1"/>
        </w:rPr>
        <w:t>(</w:t>
      </w:r>
      <w:r w:rsidRPr="00635EE4">
        <w:rPr>
          <w:rFonts w:ascii="MJXc-TeX-math-Iw" w:eastAsia="Times New Roman" w:hAnsi="MJXc-TeX-math-Iw" w:cs="Times New Roman"/>
          <w:color w:val="333333"/>
          <w:sz w:val="30"/>
          <w:szCs w:val="30"/>
          <w:bdr w:val="none" w:sz="0" w:space="0" w:color="auto" w:frame="1"/>
        </w:rPr>
        <w:t>s</w:t>
      </w:r>
      <w:r w:rsidRPr="00635EE4">
        <w:rPr>
          <w:rFonts w:ascii="MJXc-TeX-main-Rw" w:eastAsia="Times New Roman" w:hAnsi="MJXc-TeX-main-Rw" w:cs="Times New Roman"/>
          <w:color w:val="333333"/>
          <w:sz w:val="21"/>
          <w:szCs w:val="21"/>
          <w:bdr w:val="none" w:sz="0" w:space="0" w:color="auto" w:frame="1"/>
        </w:rPr>
        <w:t>′</w:t>
      </w:r>
      <w:r w:rsidRPr="00635EE4">
        <w:rPr>
          <w:rFonts w:ascii="MJXc-TeX-main-Rw" w:eastAsia="Times New Roman" w:hAnsi="MJXc-TeX-main-Rw" w:cs="Times New Roman"/>
          <w:color w:val="333333"/>
          <w:sz w:val="30"/>
          <w:szCs w:val="30"/>
          <w:bdr w:val="none" w:sz="0" w:space="0" w:color="auto" w:frame="1"/>
        </w:rPr>
        <w:t>,</w:t>
      </w:r>
      <w:proofErr w:type="spellStart"/>
      <w:r w:rsidRPr="00635EE4">
        <w:rPr>
          <w:rFonts w:ascii="MJXc-TeX-math-Iw" w:eastAsia="Times New Roman" w:hAnsi="MJXc-TeX-math-Iw" w:cs="Times New Roman"/>
          <w:color w:val="333333"/>
          <w:sz w:val="30"/>
          <w:szCs w:val="30"/>
          <w:bdr w:val="none" w:sz="0" w:space="0" w:color="auto" w:frame="1"/>
        </w:rPr>
        <w:t>r</w:t>
      </w:r>
      <w:r w:rsidRPr="00635EE4">
        <w:rPr>
          <w:rFonts w:ascii="MJXc-TeX-main-Rw" w:eastAsia="Times New Roman" w:hAnsi="MJXc-TeX-main-Rw" w:cs="Times New Roman"/>
          <w:color w:val="333333"/>
          <w:sz w:val="30"/>
          <w:szCs w:val="30"/>
          <w:bdr w:val="none" w:sz="0" w:space="0" w:color="auto" w:frame="1"/>
        </w:rPr>
        <w:t>|</w:t>
      </w:r>
      <w:r w:rsidRPr="00635EE4">
        <w:rPr>
          <w:rFonts w:ascii="MJXc-TeX-math-Iw" w:eastAsia="Times New Roman" w:hAnsi="MJXc-TeX-math-Iw" w:cs="Times New Roman"/>
          <w:color w:val="333333"/>
          <w:sz w:val="30"/>
          <w:szCs w:val="30"/>
          <w:bdr w:val="none" w:sz="0" w:space="0" w:color="auto" w:frame="1"/>
        </w:rPr>
        <w:t>s</w:t>
      </w:r>
      <w:r w:rsidRPr="00635EE4">
        <w:rPr>
          <w:rFonts w:ascii="MJXc-TeX-main-Rw" w:eastAsia="Times New Roman" w:hAnsi="MJXc-TeX-main-Rw" w:cs="Times New Roman"/>
          <w:color w:val="333333"/>
          <w:sz w:val="30"/>
          <w:szCs w:val="30"/>
          <w:bdr w:val="none" w:sz="0" w:space="0" w:color="auto" w:frame="1"/>
        </w:rPr>
        <w:t>,</w:t>
      </w:r>
      <w:r w:rsidRPr="00635EE4">
        <w:rPr>
          <w:rFonts w:ascii="MJXc-TeX-math-Iw" w:eastAsia="Times New Roman" w:hAnsi="MJXc-TeX-math-Iw" w:cs="Times New Roman"/>
          <w:color w:val="333333"/>
          <w:sz w:val="30"/>
          <w:szCs w:val="30"/>
          <w:bdr w:val="none" w:sz="0" w:space="0" w:color="auto" w:frame="1"/>
        </w:rPr>
        <w:t>a</w:t>
      </w:r>
      <w:proofErr w:type="spellEnd"/>
      <w:r w:rsidRPr="00635EE4">
        <w:rPr>
          <w:rFonts w:ascii="MJXc-TeX-main-Rw" w:eastAsia="Times New Roman" w:hAnsi="MJXc-TeX-main-Rw" w:cs="Times New Roman"/>
          <w:color w:val="333333"/>
          <w:sz w:val="30"/>
          <w:szCs w:val="30"/>
          <w:bdr w:val="none" w:sz="0" w:space="0" w:color="auto" w:frame="1"/>
        </w:rPr>
        <w:t>)(</w:t>
      </w:r>
      <w:proofErr w:type="spellStart"/>
      <w:r w:rsidRPr="00635EE4">
        <w:rPr>
          <w:rFonts w:ascii="MJXc-TeX-math-Iw" w:eastAsia="Times New Roman" w:hAnsi="MJXc-TeX-math-Iw" w:cs="Times New Roman"/>
          <w:color w:val="333333"/>
          <w:sz w:val="30"/>
          <w:szCs w:val="30"/>
          <w:bdr w:val="none" w:sz="0" w:space="0" w:color="auto" w:frame="1"/>
        </w:rPr>
        <w:t>r</w:t>
      </w:r>
      <w:r w:rsidRPr="00635EE4">
        <w:rPr>
          <w:rFonts w:ascii="MJXc-TeX-main-Rw" w:eastAsia="Times New Roman" w:hAnsi="MJXc-TeX-main-Rw" w:cs="Times New Roman"/>
          <w:color w:val="333333"/>
          <w:sz w:val="30"/>
          <w:szCs w:val="30"/>
          <w:bdr w:val="none" w:sz="0" w:space="0" w:color="auto" w:frame="1"/>
        </w:rPr>
        <w:t>+</w:t>
      </w:r>
      <w:r w:rsidRPr="00635EE4">
        <w:rPr>
          <w:rFonts w:ascii="MJXc-TeX-math-Iw" w:eastAsia="Times New Roman" w:hAnsi="MJXc-TeX-math-Iw" w:cs="Times New Roman"/>
          <w:color w:val="333333"/>
          <w:sz w:val="30"/>
          <w:szCs w:val="30"/>
          <w:bdr w:val="none" w:sz="0" w:space="0" w:color="auto" w:frame="1"/>
        </w:rPr>
        <w:t>v</w:t>
      </w:r>
      <w:proofErr w:type="spellEnd"/>
      <w:r w:rsidRPr="00635EE4">
        <w:rPr>
          <w:rFonts w:ascii="MJXc-TeX-math-Iw" w:eastAsia="Times New Roman" w:hAnsi="MJXc-TeX-math-Iw" w:cs="Times New Roman"/>
          <w:color w:val="333333"/>
          <w:sz w:val="21"/>
          <w:szCs w:val="21"/>
          <w:bdr w:val="none" w:sz="0" w:space="0" w:color="auto" w:frame="1"/>
        </w:rPr>
        <w:t>π</w:t>
      </w:r>
      <w:r w:rsidRPr="00635EE4">
        <w:rPr>
          <w:rFonts w:ascii="MJXc-TeX-main-Rw" w:eastAsia="Times New Roman" w:hAnsi="MJXc-TeX-main-Rw" w:cs="Times New Roman"/>
          <w:color w:val="333333"/>
          <w:sz w:val="30"/>
          <w:szCs w:val="30"/>
          <w:bdr w:val="none" w:sz="0" w:space="0" w:color="auto" w:frame="1"/>
        </w:rPr>
        <w:t>(</w:t>
      </w:r>
      <w:r w:rsidRPr="00635EE4">
        <w:rPr>
          <w:rFonts w:ascii="MJXc-TeX-math-Iw" w:eastAsia="Times New Roman" w:hAnsi="MJXc-TeX-math-Iw" w:cs="Times New Roman"/>
          <w:color w:val="333333"/>
          <w:sz w:val="30"/>
          <w:szCs w:val="30"/>
          <w:bdr w:val="none" w:sz="0" w:space="0" w:color="auto" w:frame="1"/>
        </w:rPr>
        <w:t>s</w:t>
      </w:r>
      <w:r w:rsidRPr="00635EE4">
        <w:rPr>
          <w:rFonts w:ascii="MJXc-TeX-main-Rw" w:eastAsia="Times New Roman" w:hAnsi="MJXc-TeX-main-Rw" w:cs="Times New Roman"/>
          <w:color w:val="333333"/>
          <w:sz w:val="21"/>
          <w:szCs w:val="21"/>
          <w:bdr w:val="none" w:sz="0" w:space="0" w:color="auto" w:frame="1"/>
        </w:rPr>
        <w:t>′</w:t>
      </w:r>
      <w:r w:rsidRPr="00635EE4">
        <w:rPr>
          <w:rFonts w:ascii="MJXc-TeX-main-Rw" w:eastAsia="Times New Roman" w:hAnsi="MJXc-TeX-main-Rw" w:cs="Times New Roman"/>
          <w:color w:val="333333"/>
          <w:sz w:val="30"/>
          <w:szCs w:val="30"/>
          <w:bdr w:val="none" w:sz="0" w:space="0" w:color="auto" w:frame="1"/>
        </w:rPr>
        <w:t>))</w:t>
      </w:r>
    </w:p>
    <w:p w:rsidR="00635EE4" w:rsidRPr="00635EE4" w:rsidRDefault="00635EE4" w:rsidP="00635EE4">
      <w:pPr>
        <w:numPr>
          <w:ilvl w:val="0"/>
          <w:numId w:val="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635EE4">
        <w:rPr>
          <w:rFonts w:ascii="Times New Roman" w:eastAsia="Times New Roman" w:hAnsi="Times New Roman" w:cs="Times New Roman"/>
          <w:color w:val="333333"/>
          <w:sz w:val="24"/>
          <w:szCs w:val="24"/>
        </w:rPr>
        <w:t>Optimal state-value and optimal action-value function (</w:t>
      </w:r>
      <w:r w:rsidRPr="00635EE4">
        <w:rPr>
          <w:rFonts w:ascii="Times New Roman" w:eastAsia="Times New Roman" w:hAnsi="Times New Roman" w:cs="Times New Roman"/>
          <w:b/>
          <w:bCs/>
          <w:color w:val="333333"/>
          <w:sz w:val="24"/>
          <w:szCs w:val="24"/>
        </w:rPr>
        <w:t>Bellman Optimality Equations)</w:t>
      </w:r>
    </w:p>
    <w:p w:rsidR="00635EE4" w:rsidRPr="00635EE4" w:rsidRDefault="00635EE4" w:rsidP="00635EE4">
      <w:pPr>
        <w:numPr>
          <w:ilvl w:val="1"/>
          <w:numId w:val="6"/>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635EE4">
        <w:rPr>
          <w:rFonts w:ascii="MJXc-TeX-math-Iw" w:eastAsia="Times New Roman" w:hAnsi="MJXc-TeX-math-Iw" w:cs="Times New Roman"/>
          <w:color w:val="333333"/>
          <w:sz w:val="30"/>
          <w:szCs w:val="30"/>
          <w:bdr w:val="none" w:sz="0" w:space="0" w:color="auto" w:frame="1"/>
        </w:rPr>
        <w:t>v</w:t>
      </w:r>
      <w:r w:rsidRPr="00635EE4">
        <w:rPr>
          <w:rFonts w:ascii="Cambria Math" w:eastAsia="Times New Roman" w:hAnsi="Cambria Math" w:cs="Cambria Math"/>
          <w:color w:val="333333"/>
          <w:sz w:val="21"/>
          <w:szCs w:val="21"/>
          <w:bdr w:val="none" w:sz="0" w:space="0" w:color="auto" w:frame="1"/>
        </w:rPr>
        <w:t>∗</w:t>
      </w:r>
      <w:r w:rsidRPr="00635EE4">
        <w:rPr>
          <w:rFonts w:ascii="MJXc-TeX-main-Rw" w:eastAsia="Times New Roman" w:hAnsi="MJXc-TeX-main-Rw" w:cs="Times New Roman"/>
          <w:color w:val="333333"/>
          <w:sz w:val="30"/>
          <w:szCs w:val="30"/>
          <w:bdr w:val="none" w:sz="0" w:space="0" w:color="auto" w:frame="1"/>
        </w:rPr>
        <w:t>(</w:t>
      </w:r>
      <w:r w:rsidRPr="00635EE4">
        <w:rPr>
          <w:rFonts w:ascii="MJXc-TeX-math-Iw" w:eastAsia="Times New Roman" w:hAnsi="MJXc-TeX-math-Iw" w:cs="Times New Roman"/>
          <w:color w:val="333333"/>
          <w:sz w:val="30"/>
          <w:szCs w:val="30"/>
          <w:bdr w:val="none" w:sz="0" w:space="0" w:color="auto" w:frame="1"/>
        </w:rPr>
        <w:t>s</w:t>
      </w:r>
      <w:r w:rsidRPr="00635EE4">
        <w:rPr>
          <w:rFonts w:ascii="MJXc-TeX-main-Rw" w:eastAsia="Times New Roman" w:hAnsi="MJXc-TeX-main-Rw" w:cs="Times New Roman"/>
          <w:color w:val="333333"/>
          <w:sz w:val="30"/>
          <w:szCs w:val="30"/>
          <w:bdr w:val="none" w:sz="0" w:space="0" w:color="auto" w:frame="1"/>
        </w:rPr>
        <w:t>)=</w:t>
      </w:r>
      <w:r w:rsidRPr="00635EE4">
        <w:rPr>
          <w:rFonts w:ascii="MJXc-TeX-size1-Rw" w:eastAsia="Times New Roman" w:hAnsi="MJXc-TeX-size1-Rw" w:cs="Times New Roman"/>
          <w:color w:val="333333"/>
          <w:sz w:val="30"/>
          <w:szCs w:val="30"/>
          <w:bdr w:val="none" w:sz="0" w:space="0" w:color="auto" w:frame="1"/>
        </w:rPr>
        <w:t>∑</w:t>
      </w:r>
      <w:r w:rsidRPr="00635EE4">
        <w:rPr>
          <w:rFonts w:ascii="MJXc-TeX-math-Iw" w:eastAsia="Times New Roman" w:hAnsi="MJXc-TeX-math-Iw" w:cs="Times New Roman"/>
          <w:color w:val="333333"/>
          <w:sz w:val="21"/>
          <w:szCs w:val="21"/>
          <w:bdr w:val="none" w:sz="0" w:space="0" w:color="auto" w:frame="1"/>
        </w:rPr>
        <w:t>a</w:t>
      </w:r>
      <w:r w:rsidRPr="00635EE4">
        <w:rPr>
          <w:rFonts w:ascii="MJXc-TeX-math-Iw" w:eastAsia="Times New Roman" w:hAnsi="MJXc-TeX-math-Iw" w:cs="Times New Roman"/>
          <w:color w:val="333333"/>
          <w:sz w:val="30"/>
          <w:szCs w:val="30"/>
          <w:bdr w:val="none" w:sz="0" w:space="0" w:color="auto" w:frame="1"/>
        </w:rPr>
        <w:t>π</w:t>
      </w:r>
      <w:r w:rsidRPr="00635EE4">
        <w:rPr>
          <w:rFonts w:ascii="Cambria Math" w:eastAsia="Times New Roman" w:hAnsi="Cambria Math" w:cs="Cambria Math"/>
          <w:color w:val="333333"/>
          <w:sz w:val="21"/>
          <w:szCs w:val="21"/>
          <w:bdr w:val="none" w:sz="0" w:space="0" w:color="auto" w:frame="1"/>
        </w:rPr>
        <w:t>∗</w:t>
      </w:r>
      <w:r w:rsidRPr="00635EE4">
        <w:rPr>
          <w:rFonts w:ascii="MJXc-TeX-main-Rw" w:eastAsia="Times New Roman" w:hAnsi="MJXc-TeX-main-Rw" w:cs="Times New Roman"/>
          <w:color w:val="333333"/>
          <w:sz w:val="30"/>
          <w:szCs w:val="30"/>
          <w:bdr w:val="none" w:sz="0" w:space="0" w:color="auto" w:frame="1"/>
        </w:rPr>
        <w:t>(</w:t>
      </w:r>
      <w:proofErr w:type="spellStart"/>
      <w:r w:rsidRPr="00635EE4">
        <w:rPr>
          <w:rFonts w:ascii="MJXc-TeX-math-Iw" w:eastAsia="Times New Roman" w:hAnsi="MJXc-TeX-math-Iw" w:cs="Times New Roman"/>
          <w:color w:val="333333"/>
          <w:sz w:val="30"/>
          <w:szCs w:val="30"/>
          <w:bdr w:val="none" w:sz="0" w:space="0" w:color="auto" w:frame="1"/>
        </w:rPr>
        <w:t>a</w:t>
      </w:r>
      <w:r w:rsidRPr="00635EE4">
        <w:rPr>
          <w:rFonts w:ascii="MJXc-TeX-main-Rw" w:eastAsia="Times New Roman" w:hAnsi="MJXc-TeX-main-Rw" w:cs="Times New Roman"/>
          <w:color w:val="333333"/>
          <w:sz w:val="30"/>
          <w:szCs w:val="30"/>
          <w:bdr w:val="none" w:sz="0" w:space="0" w:color="auto" w:frame="1"/>
        </w:rPr>
        <w:t>|</w:t>
      </w:r>
      <w:r w:rsidRPr="00635EE4">
        <w:rPr>
          <w:rFonts w:ascii="MJXc-TeX-math-Iw" w:eastAsia="Times New Roman" w:hAnsi="MJXc-TeX-math-Iw" w:cs="Times New Roman"/>
          <w:color w:val="333333"/>
          <w:sz w:val="30"/>
          <w:szCs w:val="30"/>
          <w:bdr w:val="none" w:sz="0" w:space="0" w:color="auto" w:frame="1"/>
        </w:rPr>
        <w:t>s</w:t>
      </w:r>
      <w:proofErr w:type="spellEnd"/>
      <w:r w:rsidRPr="00635EE4">
        <w:rPr>
          <w:rFonts w:ascii="MJXc-TeX-main-Rw" w:eastAsia="Times New Roman" w:hAnsi="MJXc-TeX-main-Rw" w:cs="Times New Roman"/>
          <w:color w:val="333333"/>
          <w:sz w:val="30"/>
          <w:szCs w:val="30"/>
          <w:bdr w:val="none" w:sz="0" w:space="0" w:color="auto" w:frame="1"/>
        </w:rPr>
        <w:t>)</w:t>
      </w:r>
      <w:r w:rsidRPr="00635EE4">
        <w:rPr>
          <w:rFonts w:ascii="MJXc-TeX-math-Iw" w:eastAsia="Times New Roman" w:hAnsi="MJXc-TeX-math-Iw" w:cs="Times New Roman"/>
          <w:color w:val="333333"/>
          <w:sz w:val="30"/>
          <w:szCs w:val="30"/>
          <w:bdr w:val="none" w:sz="0" w:space="0" w:color="auto" w:frame="1"/>
        </w:rPr>
        <w:t>q</w:t>
      </w:r>
      <w:r w:rsidRPr="00635EE4">
        <w:rPr>
          <w:rFonts w:ascii="Cambria Math" w:eastAsia="Times New Roman" w:hAnsi="Cambria Math" w:cs="Cambria Math"/>
          <w:color w:val="333333"/>
          <w:sz w:val="21"/>
          <w:szCs w:val="21"/>
          <w:bdr w:val="none" w:sz="0" w:space="0" w:color="auto" w:frame="1"/>
        </w:rPr>
        <w:t>∗</w:t>
      </w:r>
      <w:r w:rsidRPr="00635EE4">
        <w:rPr>
          <w:rFonts w:ascii="MJXc-TeX-main-Rw" w:eastAsia="Times New Roman" w:hAnsi="MJXc-TeX-main-Rw" w:cs="Times New Roman"/>
          <w:color w:val="333333"/>
          <w:sz w:val="30"/>
          <w:szCs w:val="30"/>
          <w:bdr w:val="none" w:sz="0" w:space="0" w:color="auto" w:frame="1"/>
        </w:rPr>
        <w:t>(</w:t>
      </w:r>
      <w:proofErr w:type="spellStart"/>
      <w:r w:rsidRPr="00635EE4">
        <w:rPr>
          <w:rFonts w:ascii="MJXc-TeX-math-Iw" w:eastAsia="Times New Roman" w:hAnsi="MJXc-TeX-math-Iw" w:cs="Times New Roman"/>
          <w:color w:val="333333"/>
          <w:sz w:val="30"/>
          <w:szCs w:val="30"/>
          <w:bdr w:val="none" w:sz="0" w:space="0" w:color="auto" w:frame="1"/>
        </w:rPr>
        <w:t>s</w:t>
      </w:r>
      <w:r w:rsidRPr="00635EE4">
        <w:rPr>
          <w:rFonts w:ascii="MJXc-TeX-main-Rw" w:eastAsia="Times New Roman" w:hAnsi="MJXc-TeX-main-Rw" w:cs="Times New Roman"/>
          <w:color w:val="333333"/>
          <w:sz w:val="30"/>
          <w:szCs w:val="30"/>
          <w:bdr w:val="none" w:sz="0" w:space="0" w:color="auto" w:frame="1"/>
        </w:rPr>
        <w:t>,</w:t>
      </w:r>
      <w:r w:rsidRPr="00635EE4">
        <w:rPr>
          <w:rFonts w:ascii="MJXc-TeX-math-Iw" w:eastAsia="Times New Roman" w:hAnsi="MJXc-TeX-math-Iw" w:cs="Times New Roman"/>
          <w:color w:val="333333"/>
          <w:sz w:val="30"/>
          <w:szCs w:val="30"/>
          <w:bdr w:val="none" w:sz="0" w:space="0" w:color="auto" w:frame="1"/>
        </w:rPr>
        <w:t>a</w:t>
      </w:r>
      <w:proofErr w:type="spellEnd"/>
      <w:r w:rsidRPr="00635EE4">
        <w:rPr>
          <w:rFonts w:ascii="MJXc-TeX-main-Rw" w:eastAsia="Times New Roman" w:hAnsi="MJXc-TeX-main-Rw" w:cs="Times New Roman"/>
          <w:color w:val="333333"/>
          <w:sz w:val="30"/>
          <w:szCs w:val="30"/>
          <w:bdr w:val="none" w:sz="0" w:space="0" w:color="auto" w:frame="1"/>
        </w:rPr>
        <w:t>)</w:t>
      </w:r>
    </w:p>
    <w:p w:rsidR="00635EE4" w:rsidRPr="00635EE4" w:rsidRDefault="00635EE4" w:rsidP="00635EE4">
      <w:pPr>
        <w:numPr>
          <w:ilvl w:val="1"/>
          <w:numId w:val="6"/>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635EE4">
        <w:rPr>
          <w:rFonts w:ascii="MJXc-TeX-math-Iw" w:eastAsia="Times New Roman" w:hAnsi="MJXc-TeX-math-Iw" w:cs="Times New Roman"/>
          <w:color w:val="333333"/>
          <w:sz w:val="30"/>
          <w:szCs w:val="30"/>
          <w:bdr w:val="none" w:sz="0" w:space="0" w:color="auto" w:frame="1"/>
        </w:rPr>
        <w:t>q</w:t>
      </w:r>
      <w:r w:rsidRPr="00635EE4">
        <w:rPr>
          <w:rFonts w:ascii="Cambria Math" w:eastAsia="Times New Roman" w:hAnsi="Cambria Math" w:cs="Cambria Math"/>
          <w:color w:val="333333"/>
          <w:sz w:val="21"/>
          <w:szCs w:val="21"/>
          <w:bdr w:val="none" w:sz="0" w:space="0" w:color="auto" w:frame="1"/>
        </w:rPr>
        <w:t>∗</w:t>
      </w:r>
      <w:r w:rsidRPr="00635EE4">
        <w:rPr>
          <w:rFonts w:ascii="MJXc-TeX-main-Rw" w:eastAsia="Times New Roman" w:hAnsi="MJXc-TeX-main-Rw" w:cs="Times New Roman"/>
          <w:color w:val="333333"/>
          <w:sz w:val="30"/>
          <w:szCs w:val="30"/>
          <w:bdr w:val="none" w:sz="0" w:space="0" w:color="auto" w:frame="1"/>
        </w:rPr>
        <w:t>(</w:t>
      </w:r>
      <w:proofErr w:type="spellStart"/>
      <w:r w:rsidRPr="00635EE4">
        <w:rPr>
          <w:rFonts w:ascii="MJXc-TeX-math-Iw" w:eastAsia="Times New Roman" w:hAnsi="MJXc-TeX-math-Iw" w:cs="Times New Roman"/>
          <w:color w:val="333333"/>
          <w:sz w:val="30"/>
          <w:szCs w:val="30"/>
          <w:bdr w:val="none" w:sz="0" w:space="0" w:color="auto" w:frame="1"/>
        </w:rPr>
        <w:t>s</w:t>
      </w:r>
      <w:r w:rsidRPr="00635EE4">
        <w:rPr>
          <w:rFonts w:ascii="MJXc-TeX-main-Rw" w:eastAsia="Times New Roman" w:hAnsi="MJXc-TeX-main-Rw" w:cs="Times New Roman"/>
          <w:color w:val="333333"/>
          <w:sz w:val="30"/>
          <w:szCs w:val="30"/>
          <w:bdr w:val="none" w:sz="0" w:space="0" w:color="auto" w:frame="1"/>
        </w:rPr>
        <w:t>,</w:t>
      </w:r>
      <w:r w:rsidRPr="00635EE4">
        <w:rPr>
          <w:rFonts w:ascii="MJXc-TeX-math-Iw" w:eastAsia="Times New Roman" w:hAnsi="MJXc-TeX-math-Iw" w:cs="Times New Roman"/>
          <w:color w:val="333333"/>
          <w:sz w:val="30"/>
          <w:szCs w:val="30"/>
          <w:bdr w:val="none" w:sz="0" w:space="0" w:color="auto" w:frame="1"/>
        </w:rPr>
        <w:t>a</w:t>
      </w:r>
      <w:proofErr w:type="spellEnd"/>
      <w:r w:rsidRPr="00635EE4">
        <w:rPr>
          <w:rFonts w:ascii="MJXc-TeX-main-Rw" w:eastAsia="Times New Roman" w:hAnsi="MJXc-TeX-main-Rw" w:cs="Times New Roman"/>
          <w:color w:val="333333"/>
          <w:sz w:val="30"/>
          <w:szCs w:val="30"/>
          <w:bdr w:val="none" w:sz="0" w:space="0" w:color="auto" w:frame="1"/>
        </w:rPr>
        <w:t>)=</w:t>
      </w:r>
      <w:r w:rsidRPr="00635EE4">
        <w:rPr>
          <w:rFonts w:ascii="MJXc-TeX-size1-Rw" w:eastAsia="Times New Roman" w:hAnsi="MJXc-TeX-size1-Rw" w:cs="Times New Roman"/>
          <w:color w:val="333333"/>
          <w:sz w:val="30"/>
          <w:szCs w:val="30"/>
          <w:bdr w:val="none" w:sz="0" w:space="0" w:color="auto" w:frame="1"/>
        </w:rPr>
        <w:t>∑</w:t>
      </w:r>
      <w:r w:rsidRPr="00635EE4">
        <w:rPr>
          <w:rFonts w:ascii="MJXc-TeX-math-Iw" w:eastAsia="Times New Roman" w:hAnsi="MJXc-TeX-math-Iw" w:cs="Times New Roman"/>
          <w:color w:val="333333"/>
          <w:sz w:val="21"/>
          <w:szCs w:val="21"/>
          <w:bdr w:val="none" w:sz="0" w:space="0" w:color="auto" w:frame="1"/>
        </w:rPr>
        <w:t>s</w:t>
      </w:r>
      <w:r w:rsidRPr="00635EE4">
        <w:rPr>
          <w:rFonts w:ascii="MJXc-TeX-main-Rw" w:eastAsia="Times New Roman" w:hAnsi="MJXc-TeX-main-Rw" w:cs="Times New Roman"/>
          <w:color w:val="333333"/>
          <w:sz w:val="18"/>
          <w:szCs w:val="18"/>
          <w:bdr w:val="none" w:sz="0" w:space="0" w:color="auto" w:frame="1"/>
        </w:rPr>
        <w:t>′</w:t>
      </w:r>
      <w:r w:rsidRPr="00635EE4">
        <w:rPr>
          <w:rFonts w:ascii="MJXc-TeX-size1-Rw" w:eastAsia="Times New Roman" w:hAnsi="MJXc-TeX-size1-Rw" w:cs="Times New Roman"/>
          <w:color w:val="333333"/>
          <w:sz w:val="30"/>
          <w:szCs w:val="30"/>
          <w:bdr w:val="none" w:sz="0" w:space="0" w:color="auto" w:frame="1"/>
        </w:rPr>
        <w:t>∑</w:t>
      </w:r>
      <w:proofErr w:type="spellStart"/>
      <w:r w:rsidRPr="00635EE4">
        <w:rPr>
          <w:rFonts w:ascii="MJXc-TeX-math-Iw" w:eastAsia="Times New Roman" w:hAnsi="MJXc-TeX-math-Iw" w:cs="Times New Roman"/>
          <w:color w:val="333333"/>
          <w:sz w:val="21"/>
          <w:szCs w:val="21"/>
          <w:bdr w:val="none" w:sz="0" w:space="0" w:color="auto" w:frame="1"/>
        </w:rPr>
        <w:t>r</w:t>
      </w:r>
      <w:r w:rsidRPr="00635EE4">
        <w:rPr>
          <w:rFonts w:ascii="MJXc-TeX-math-Iw" w:eastAsia="Times New Roman" w:hAnsi="MJXc-TeX-math-Iw" w:cs="Times New Roman"/>
          <w:color w:val="333333"/>
          <w:sz w:val="30"/>
          <w:szCs w:val="30"/>
          <w:bdr w:val="none" w:sz="0" w:space="0" w:color="auto" w:frame="1"/>
        </w:rPr>
        <w:t>p</w:t>
      </w:r>
      <w:proofErr w:type="spellEnd"/>
      <w:r w:rsidRPr="00635EE4">
        <w:rPr>
          <w:rFonts w:ascii="MJXc-TeX-main-Rw" w:eastAsia="Times New Roman" w:hAnsi="MJXc-TeX-main-Rw" w:cs="Times New Roman"/>
          <w:color w:val="333333"/>
          <w:sz w:val="30"/>
          <w:szCs w:val="30"/>
          <w:bdr w:val="none" w:sz="0" w:space="0" w:color="auto" w:frame="1"/>
        </w:rPr>
        <w:t>(</w:t>
      </w:r>
      <w:r w:rsidRPr="00635EE4">
        <w:rPr>
          <w:rFonts w:ascii="MJXc-TeX-math-Iw" w:eastAsia="Times New Roman" w:hAnsi="MJXc-TeX-math-Iw" w:cs="Times New Roman"/>
          <w:color w:val="333333"/>
          <w:sz w:val="30"/>
          <w:szCs w:val="30"/>
          <w:bdr w:val="none" w:sz="0" w:space="0" w:color="auto" w:frame="1"/>
        </w:rPr>
        <w:t>s</w:t>
      </w:r>
      <w:r w:rsidRPr="00635EE4">
        <w:rPr>
          <w:rFonts w:ascii="MJXc-TeX-main-Rw" w:eastAsia="Times New Roman" w:hAnsi="MJXc-TeX-main-Rw" w:cs="Times New Roman"/>
          <w:color w:val="333333"/>
          <w:sz w:val="21"/>
          <w:szCs w:val="21"/>
          <w:bdr w:val="none" w:sz="0" w:space="0" w:color="auto" w:frame="1"/>
        </w:rPr>
        <w:t>′</w:t>
      </w:r>
      <w:r w:rsidRPr="00635EE4">
        <w:rPr>
          <w:rFonts w:ascii="MJXc-TeX-main-Rw" w:eastAsia="Times New Roman" w:hAnsi="MJXc-TeX-main-Rw" w:cs="Times New Roman"/>
          <w:color w:val="333333"/>
          <w:sz w:val="30"/>
          <w:szCs w:val="30"/>
          <w:bdr w:val="none" w:sz="0" w:space="0" w:color="auto" w:frame="1"/>
        </w:rPr>
        <w:t>,</w:t>
      </w:r>
      <w:proofErr w:type="spellStart"/>
      <w:r w:rsidRPr="00635EE4">
        <w:rPr>
          <w:rFonts w:ascii="MJXc-TeX-math-Iw" w:eastAsia="Times New Roman" w:hAnsi="MJXc-TeX-math-Iw" w:cs="Times New Roman"/>
          <w:color w:val="333333"/>
          <w:sz w:val="30"/>
          <w:szCs w:val="30"/>
          <w:bdr w:val="none" w:sz="0" w:space="0" w:color="auto" w:frame="1"/>
        </w:rPr>
        <w:t>r</w:t>
      </w:r>
      <w:r w:rsidRPr="00635EE4">
        <w:rPr>
          <w:rFonts w:ascii="MJXc-TeX-main-Rw" w:eastAsia="Times New Roman" w:hAnsi="MJXc-TeX-main-Rw" w:cs="Times New Roman"/>
          <w:color w:val="333333"/>
          <w:sz w:val="30"/>
          <w:szCs w:val="30"/>
          <w:bdr w:val="none" w:sz="0" w:space="0" w:color="auto" w:frame="1"/>
        </w:rPr>
        <w:t>|</w:t>
      </w:r>
      <w:r w:rsidRPr="00635EE4">
        <w:rPr>
          <w:rFonts w:ascii="MJXc-TeX-math-Iw" w:eastAsia="Times New Roman" w:hAnsi="MJXc-TeX-math-Iw" w:cs="Times New Roman"/>
          <w:color w:val="333333"/>
          <w:sz w:val="30"/>
          <w:szCs w:val="30"/>
          <w:bdr w:val="none" w:sz="0" w:space="0" w:color="auto" w:frame="1"/>
        </w:rPr>
        <w:t>s</w:t>
      </w:r>
      <w:r w:rsidRPr="00635EE4">
        <w:rPr>
          <w:rFonts w:ascii="MJXc-TeX-main-Rw" w:eastAsia="Times New Roman" w:hAnsi="MJXc-TeX-main-Rw" w:cs="Times New Roman"/>
          <w:color w:val="333333"/>
          <w:sz w:val="30"/>
          <w:szCs w:val="30"/>
          <w:bdr w:val="none" w:sz="0" w:space="0" w:color="auto" w:frame="1"/>
        </w:rPr>
        <w:t>,</w:t>
      </w:r>
      <w:r w:rsidRPr="00635EE4">
        <w:rPr>
          <w:rFonts w:ascii="MJXc-TeX-math-Iw" w:eastAsia="Times New Roman" w:hAnsi="MJXc-TeX-math-Iw" w:cs="Times New Roman"/>
          <w:color w:val="333333"/>
          <w:sz w:val="30"/>
          <w:szCs w:val="30"/>
          <w:bdr w:val="none" w:sz="0" w:space="0" w:color="auto" w:frame="1"/>
        </w:rPr>
        <w:t>a</w:t>
      </w:r>
      <w:proofErr w:type="spellEnd"/>
      <w:r w:rsidRPr="00635EE4">
        <w:rPr>
          <w:rFonts w:ascii="MJXc-TeX-main-Rw" w:eastAsia="Times New Roman" w:hAnsi="MJXc-TeX-main-Rw" w:cs="Times New Roman"/>
          <w:color w:val="333333"/>
          <w:sz w:val="30"/>
          <w:szCs w:val="30"/>
          <w:bdr w:val="none" w:sz="0" w:space="0" w:color="auto" w:frame="1"/>
        </w:rPr>
        <w:t>)[</w:t>
      </w:r>
      <w:proofErr w:type="spellStart"/>
      <w:r w:rsidRPr="00635EE4">
        <w:rPr>
          <w:rFonts w:ascii="MJXc-TeX-math-Iw" w:eastAsia="Times New Roman" w:hAnsi="MJXc-TeX-math-Iw" w:cs="Times New Roman"/>
          <w:color w:val="333333"/>
          <w:sz w:val="30"/>
          <w:szCs w:val="30"/>
          <w:bdr w:val="none" w:sz="0" w:space="0" w:color="auto" w:frame="1"/>
        </w:rPr>
        <w:t>r</w:t>
      </w:r>
      <w:r w:rsidRPr="00635EE4">
        <w:rPr>
          <w:rFonts w:ascii="MJXc-TeX-main-Rw" w:eastAsia="Times New Roman" w:hAnsi="MJXc-TeX-main-Rw" w:cs="Times New Roman"/>
          <w:color w:val="333333"/>
          <w:sz w:val="30"/>
          <w:szCs w:val="30"/>
          <w:bdr w:val="none" w:sz="0" w:space="0" w:color="auto" w:frame="1"/>
        </w:rPr>
        <w:t>+</w:t>
      </w:r>
      <w:r w:rsidRPr="00635EE4">
        <w:rPr>
          <w:rFonts w:ascii="MJXc-TeX-math-Iw" w:eastAsia="Times New Roman" w:hAnsi="MJXc-TeX-math-Iw" w:cs="Times New Roman"/>
          <w:color w:val="333333"/>
          <w:sz w:val="30"/>
          <w:szCs w:val="30"/>
          <w:bdr w:val="none" w:sz="0" w:space="0" w:color="auto" w:frame="1"/>
        </w:rPr>
        <w:t>γv</w:t>
      </w:r>
      <w:proofErr w:type="spellEnd"/>
      <w:r w:rsidRPr="00635EE4">
        <w:rPr>
          <w:rFonts w:ascii="Cambria Math" w:eastAsia="Times New Roman" w:hAnsi="Cambria Math" w:cs="Cambria Math"/>
          <w:color w:val="333333"/>
          <w:sz w:val="21"/>
          <w:szCs w:val="21"/>
          <w:bdr w:val="none" w:sz="0" w:space="0" w:color="auto" w:frame="1"/>
        </w:rPr>
        <w:t>∗</w:t>
      </w:r>
      <w:r w:rsidRPr="00635EE4">
        <w:rPr>
          <w:rFonts w:ascii="MJXc-TeX-main-Rw" w:eastAsia="Times New Roman" w:hAnsi="MJXc-TeX-main-Rw" w:cs="Times New Roman"/>
          <w:color w:val="333333"/>
          <w:sz w:val="30"/>
          <w:szCs w:val="30"/>
          <w:bdr w:val="none" w:sz="0" w:space="0" w:color="auto" w:frame="1"/>
        </w:rPr>
        <w:t>(</w:t>
      </w:r>
      <w:r w:rsidRPr="00635EE4">
        <w:rPr>
          <w:rFonts w:ascii="MJXc-TeX-math-Iw" w:eastAsia="Times New Roman" w:hAnsi="MJXc-TeX-math-Iw" w:cs="Times New Roman"/>
          <w:color w:val="333333"/>
          <w:sz w:val="30"/>
          <w:szCs w:val="30"/>
          <w:bdr w:val="none" w:sz="0" w:space="0" w:color="auto" w:frame="1"/>
        </w:rPr>
        <w:t>s</w:t>
      </w:r>
      <w:r w:rsidRPr="00635EE4">
        <w:rPr>
          <w:rFonts w:ascii="MJXc-TeX-main-Rw" w:eastAsia="Times New Roman" w:hAnsi="MJXc-TeX-main-Rw" w:cs="Times New Roman"/>
          <w:color w:val="333333"/>
          <w:sz w:val="30"/>
          <w:szCs w:val="30"/>
          <w:bdr w:val="none" w:sz="0" w:space="0" w:color="auto" w:frame="1"/>
        </w:rPr>
        <w:t>)]</w:t>
      </w:r>
    </w:p>
    <w:p w:rsidR="00635EE4" w:rsidRPr="00635EE4" w:rsidRDefault="00635EE4" w:rsidP="00635EE4">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proofErr w:type="gramStart"/>
      <w:r w:rsidRPr="00635EE4">
        <w:rPr>
          <w:rFonts w:ascii="Times New Roman" w:eastAsia="Times New Roman" w:hAnsi="Times New Roman" w:cs="Times New Roman"/>
          <w:color w:val="333333"/>
          <w:sz w:val="24"/>
          <w:szCs w:val="24"/>
        </w:rPr>
        <w:t>where</w:t>
      </w:r>
      <w:proofErr w:type="gramEnd"/>
      <w:r w:rsidRPr="00635EE4">
        <w:rPr>
          <w:rFonts w:ascii="Times New Roman" w:eastAsia="Times New Roman" w:hAnsi="Times New Roman" w:cs="Times New Roman"/>
          <w:color w:val="333333"/>
          <w:sz w:val="24"/>
          <w:szCs w:val="24"/>
        </w:rPr>
        <w:t>, </w:t>
      </w:r>
      <w:r w:rsidRPr="00635EE4">
        <w:rPr>
          <w:rFonts w:ascii="MJXc-TeX-math-Iw" w:eastAsia="Times New Roman" w:hAnsi="MJXc-TeX-math-Iw" w:cs="Times New Roman"/>
          <w:color w:val="333333"/>
          <w:sz w:val="30"/>
          <w:szCs w:val="30"/>
          <w:bdr w:val="none" w:sz="0" w:space="0" w:color="auto" w:frame="1"/>
        </w:rPr>
        <w:t>p</w:t>
      </w:r>
      <w:r w:rsidRPr="00635EE4">
        <w:rPr>
          <w:rFonts w:ascii="MJXc-TeX-main-Rw" w:eastAsia="Times New Roman" w:hAnsi="MJXc-TeX-main-Rw" w:cs="Times New Roman"/>
          <w:color w:val="333333"/>
          <w:sz w:val="30"/>
          <w:szCs w:val="30"/>
          <w:bdr w:val="none" w:sz="0" w:space="0" w:color="auto" w:frame="1"/>
        </w:rPr>
        <w:t>(</w:t>
      </w:r>
      <w:r w:rsidRPr="00635EE4">
        <w:rPr>
          <w:rFonts w:ascii="MJXc-TeX-math-Iw" w:eastAsia="Times New Roman" w:hAnsi="MJXc-TeX-math-Iw" w:cs="Times New Roman"/>
          <w:color w:val="333333"/>
          <w:sz w:val="30"/>
          <w:szCs w:val="30"/>
          <w:bdr w:val="none" w:sz="0" w:space="0" w:color="auto" w:frame="1"/>
        </w:rPr>
        <w:t>s</w:t>
      </w:r>
      <w:r w:rsidRPr="00635EE4">
        <w:rPr>
          <w:rFonts w:ascii="MJXc-TeX-main-Rw" w:eastAsia="Times New Roman" w:hAnsi="MJXc-TeX-main-Rw" w:cs="Times New Roman"/>
          <w:color w:val="333333"/>
          <w:sz w:val="21"/>
          <w:szCs w:val="21"/>
          <w:bdr w:val="none" w:sz="0" w:space="0" w:color="auto" w:frame="1"/>
        </w:rPr>
        <w:t>′</w:t>
      </w:r>
      <w:r w:rsidRPr="00635EE4">
        <w:rPr>
          <w:rFonts w:ascii="MJXc-TeX-main-Rw" w:eastAsia="Times New Roman" w:hAnsi="MJXc-TeX-main-Rw" w:cs="Times New Roman"/>
          <w:color w:val="333333"/>
          <w:sz w:val="30"/>
          <w:szCs w:val="30"/>
          <w:bdr w:val="none" w:sz="0" w:space="0" w:color="auto" w:frame="1"/>
        </w:rPr>
        <w:t>,</w:t>
      </w:r>
      <w:proofErr w:type="spellStart"/>
      <w:r w:rsidRPr="00635EE4">
        <w:rPr>
          <w:rFonts w:ascii="MJXc-TeX-math-Iw" w:eastAsia="Times New Roman" w:hAnsi="MJXc-TeX-math-Iw" w:cs="Times New Roman"/>
          <w:color w:val="333333"/>
          <w:sz w:val="30"/>
          <w:szCs w:val="30"/>
          <w:bdr w:val="none" w:sz="0" w:space="0" w:color="auto" w:frame="1"/>
        </w:rPr>
        <w:t>r</w:t>
      </w:r>
      <w:r w:rsidRPr="00635EE4">
        <w:rPr>
          <w:rFonts w:ascii="MJXc-TeX-main-Rw" w:eastAsia="Times New Roman" w:hAnsi="MJXc-TeX-main-Rw" w:cs="Times New Roman"/>
          <w:color w:val="333333"/>
          <w:sz w:val="30"/>
          <w:szCs w:val="30"/>
          <w:bdr w:val="none" w:sz="0" w:space="0" w:color="auto" w:frame="1"/>
        </w:rPr>
        <w:t>|</w:t>
      </w:r>
      <w:r w:rsidRPr="00635EE4">
        <w:rPr>
          <w:rFonts w:ascii="MJXc-TeX-math-Iw" w:eastAsia="Times New Roman" w:hAnsi="MJXc-TeX-math-Iw" w:cs="Times New Roman"/>
          <w:color w:val="333333"/>
          <w:sz w:val="30"/>
          <w:szCs w:val="30"/>
          <w:bdr w:val="none" w:sz="0" w:space="0" w:color="auto" w:frame="1"/>
        </w:rPr>
        <w:t>s</w:t>
      </w:r>
      <w:r w:rsidRPr="00635EE4">
        <w:rPr>
          <w:rFonts w:ascii="MJXc-TeX-main-Rw" w:eastAsia="Times New Roman" w:hAnsi="MJXc-TeX-main-Rw" w:cs="Times New Roman"/>
          <w:color w:val="333333"/>
          <w:sz w:val="30"/>
          <w:szCs w:val="30"/>
          <w:bdr w:val="none" w:sz="0" w:space="0" w:color="auto" w:frame="1"/>
        </w:rPr>
        <w:t>,</w:t>
      </w:r>
      <w:r w:rsidRPr="00635EE4">
        <w:rPr>
          <w:rFonts w:ascii="MJXc-TeX-math-Iw" w:eastAsia="Times New Roman" w:hAnsi="MJXc-TeX-math-Iw" w:cs="Times New Roman"/>
          <w:color w:val="333333"/>
          <w:sz w:val="30"/>
          <w:szCs w:val="30"/>
          <w:bdr w:val="none" w:sz="0" w:space="0" w:color="auto" w:frame="1"/>
        </w:rPr>
        <w:t>a</w:t>
      </w:r>
      <w:proofErr w:type="spellEnd"/>
      <w:r w:rsidRPr="00635EE4">
        <w:rPr>
          <w:rFonts w:ascii="MJXc-TeX-main-Rw" w:eastAsia="Times New Roman" w:hAnsi="MJXc-TeX-main-Rw" w:cs="Times New Roman"/>
          <w:color w:val="333333"/>
          <w:sz w:val="30"/>
          <w:szCs w:val="30"/>
          <w:bdr w:val="none" w:sz="0" w:space="0" w:color="auto" w:frame="1"/>
        </w:rPr>
        <w:t>)</w:t>
      </w:r>
      <w:r w:rsidRPr="00635EE4">
        <w:rPr>
          <w:rFonts w:ascii="Times New Roman" w:eastAsia="Times New Roman" w:hAnsi="Times New Roman" w:cs="Times New Roman"/>
          <w:color w:val="333333"/>
          <w:sz w:val="24"/>
          <w:szCs w:val="24"/>
        </w:rPr>
        <w:t> is the model of the environment.</w:t>
      </w:r>
    </w:p>
    <w:p w:rsidR="00635EE4" w:rsidRDefault="00635EE4">
      <w:pPr>
        <w:rPr>
          <w:b/>
          <w:sz w:val="36"/>
          <w:u w:val="single"/>
        </w:rPr>
      </w:pPr>
      <w:r>
        <w:rPr>
          <w:noProof/>
        </w:rPr>
        <w:drawing>
          <wp:inline distT="0" distB="0" distL="0" distR="0" wp14:anchorId="6ABF09BE" wp14:editId="41115F07">
            <wp:extent cx="6858000" cy="33305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330575"/>
                    </a:xfrm>
                    <a:prstGeom prst="rect">
                      <a:avLst/>
                    </a:prstGeom>
                  </pic:spPr>
                </pic:pic>
              </a:graphicData>
            </a:graphic>
          </wp:inline>
        </w:drawing>
      </w:r>
    </w:p>
    <w:p w:rsidR="00635EE4" w:rsidRDefault="00635EE4">
      <w:pPr>
        <w:rPr>
          <w:b/>
          <w:sz w:val="36"/>
          <w:u w:val="single"/>
        </w:rPr>
      </w:pPr>
    </w:p>
    <w:p w:rsidR="00635EE4" w:rsidRDefault="00635EE4">
      <w:pPr>
        <w:rPr>
          <w:b/>
          <w:sz w:val="36"/>
          <w:u w:val="single"/>
        </w:rPr>
      </w:pPr>
    </w:p>
    <w:p w:rsidR="00635EE4" w:rsidRDefault="00635EE4">
      <w:pPr>
        <w:rPr>
          <w:b/>
          <w:sz w:val="36"/>
          <w:u w:val="single"/>
        </w:rPr>
      </w:pPr>
      <w:r>
        <w:rPr>
          <w:noProof/>
        </w:rPr>
        <w:drawing>
          <wp:inline distT="0" distB="0" distL="0" distR="0" wp14:anchorId="791FEA2F" wp14:editId="72733442">
            <wp:extent cx="2925070" cy="2529373"/>
            <wp:effectExtent l="0" t="0" r="889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9804" cy="2533467"/>
                    </a:xfrm>
                    <a:prstGeom prst="rect">
                      <a:avLst/>
                    </a:prstGeom>
                  </pic:spPr>
                </pic:pic>
              </a:graphicData>
            </a:graphic>
          </wp:inline>
        </w:drawing>
      </w:r>
    </w:p>
    <w:p w:rsidR="00764A4E" w:rsidRDefault="00764A4E" w:rsidP="00764A4E">
      <w:pPr>
        <w:pStyle w:val="Heading1"/>
        <w:shd w:val="clear" w:color="auto" w:fill="F5F5F5"/>
        <w:spacing w:before="150" w:beforeAutospacing="0" w:after="225" w:afterAutospacing="0"/>
        <w:rPr>
          <w:color w:val="333333"/>
          <w:sz w:val="36"/>
          <w:szCs w:val="36"/>
        </w:rPr>
      </w:pPr>
      <w:r>
        <w:rPr>
          <w:color w:val="333333"/>
          <w:sz w:val="36"/>
          <w:szCs w:val="36"/>
        </w:rPr>
        <w:lastRenderedPageBreak/>
        <w:t>Policy Improvement</w:t>
      </w:r>
    </w:p>
    <w:p w:rsidR="00635EE4" w:rsidRDefault="00764A4E">
      <w:pPr>
        <w:rPr>
          <w:b/>
          <w:sz w:val="36"/>
          <w:u w:val="single"/>
        </w:rPr>
      </w:pPr>
      <w:r>
        <w:rPr>
          <w:noProof/>
        </w:rPr>
        <w:drawing>
          <wp:inline distT="0" distB="0" distL="0" distR="0" wp14:anchorId="5A4BF9C4" wp14:editId="2CBCBF84">
            <wp:extent cx="3340462" cy="203087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5566" cy="2040059"/>
                    </a:xfrm>
                    <a:prstGeom prst="rect">
                      <a:avLst/>
                    </a:prstGeom>
                  </pic:spPr>
                </pic:pic>
              </a:graphicData>
            </a:graphic>
          </wp:inline>
        </w:drawing>
      </w:r>
      <w:r>
        <w:rPr>
          <w:noProof/>
        </w:rPr>
        <w:drawing>
          <wp:inline distT="0" distB="0" distL="0" distR="0" wp14:anchorId="6AD30179" wp14:editId="469CFC4A">
            <wp:extent cx="3344380" cy="16205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55111" cy="1625719"/>
                    </a:xfrm>
                    <a:prstGeom prst="rect">
                      <a:avLst/>
                    </a:prstGeom>
                  </pic:spPr>
                </pic:pic>
              </a:graphicData>
            </a:graphic>
          </wp:inline>
        </w:drawing>
      </w:r>
    </w:p>
    <w:p w:rsidR="00635EE4" w:rsidRDefault="00764A4E">
      <w:pPr>
        <w:rPr>
          <w:b/>
          <w:sz w:val="36"/>
          <w:u w:val="single"/>
        </w:rPr>
      </w:pPr>
      <w:r>
        <w:rPr>
          <w:noProof/>
        </w:rPr>
        <w:drawing>
          <wp:inline distT="0" distB="0" distL="0" distR="0" wp14:anchorId="1784C5D1" wp14:editId="69298DBB">
            <wp:extent cx="3564997" cy="25209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9869" cy="2524360"/>
                    </a:xfrm>
                    <a:prstGeom prst="rect">
                      <a:avLst/>
                    </a:prstGeom>
                  </pic:spPr>
                </pic:pic>
              </a:graphicData>
            </a:graphic>
          </wp:inline>
        </w:drawing>
      </w:r>
    </w:p>
    <w:p w:rsidR="00DC1A04" w:rsidRDefault="00DC1A04">
      <w:pPr>
        <w:rPr>
          <w:b/>
          <w:sz w:val="36"/>
          <w:u w:val="single"/>
        </w:rPr>
      </w:pPr>
    </w:p>
    <w:p w:rsidR="00DC1A04" w:rsidRPr="00DC1A04" w:rsidRDefault="00DC1A04" w:rsidP="00DC1A04">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DC1A04">
        <w:rPr>
          <w:rFonts w:ascii="Times New Roman" w:eastAsia="Times New Roman" w:hAnsi="Times New Roman" w:cs="Times New Roman"/>
          <w:b/>
          <w:bCs/>
          <w:color w:val="333333"/>
          <w:kern w:val="36"/>
          <w:sz w:val="36"/>
          <w:szCs w:val="36"/>
        </w:rPr>
        <w:t>Summary</w:t>
      </w:r>
    </w:p>
    <w:p w:rsidR="00DC1A04" w:rsidRPr="00DC1A04" w:rsidRDefault="00DC1A04" w:rsidP="00DC1A0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C1A04">
        <w:rPr>
          <w:rFonts w:ascii="Times New Roman" w:eastAsia="Times New Roman" w:hAnsi="Times New Roman" w:cs="Times New Roman"/>
          <w:color w:val="333333"/>
          <w:sz w:val="24"/>
          <w:szCs w:val="24"/>
        </w:rPr>
        <w:t>In this session, you learnt the basic equations to solve a Reinforcement Learning problem. </w:t>
      </w:r>
    </w:p>
    <w:p w:rsidR="00DC1A04" w:rsidRPr="00DC1A04" w:rsidRDefault="00DC1A04" w:rsidP="00DC1A0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C1A04">
        <w:rPr>
          <w:rFonts w:ascii="Times New Roman" w:eastAsia="Times New Roman" w:hAnsi="Times New Roman" w:cs="Times New Roman"/>
          <w:color w:val="333333"/>
          <w:sz w:val="24"/>
          <w:szCs w:val="24"/>
        </w:rPr>
        <w:t>There are four basic equations. </w:t>
      </w:r>
    </w:p>
    <w:p w:rsidR="00DC1A04" w:rsidRPr="00DC1A04" w:rsidRDefault="00DC1A04" w:rsidP="00DC1A04">
      <w:pPr>
        <w:numPr>
          <w:ilvl w:val="0"/>
          <w:numId w:val="7"/>
        </w:numPr>
        <w:shd w:val="clear" w:color="auto" w:fill="F5F5F5"/>
        <w:spacing w:beforeAutospacing="1" w:after="0" w:line="480" w:lineRule="atLeast"/>
        <w:rPr>
          <w:rFonts w:ascii="Times New Roman" w:eastAsia="Times New Roman" w:hAnsi="Times New Roman" w:cs="Times New Roman"/>
          <w:color w:val="333333"/>
          <w:sz w:val="24"/>
          <w:szCs w:val="24"/>
        </w:rPr>
      </w:pPr>
      <w:r w:rsidRPr="00DC1A04">
        <w:rPr>
          <w:rFonts w:ascii="Times New Roman" w:eastAsia="Times New Roman" w:hAnsi="Times New Roman" w:cs="Times New Roman"/>
          <w:color w:val="333333"/>
          <w:sz w:val="24"/>
          <w:szCs w:val="24"/>
        </w:rPr>
        <w:t>State-value and action-value function for policy </w:t>
      </w:r>
      <w:r w:rsidRPr="00DC1A04">
        <w:rPr>
          <w:rFonts w:ascii="MJXc-TeX-math-Iw" w:eastAsia="Times New Roman" w:hAnsi="MJXc-TeX-math-Iw" w:cs="Times New Roman"/>
          <w:color w:val="333333"/>
          <w:sz w:val="30"/>
          <w:szCs w:val="30"/>
          <w:bdr w:val="none" w:sz="0" w:space="0" w:color="auto" w:frame="1"/>
        </w:rPr>
        <w:t>π</w:t>
      </w:r>
      <w:r w:rsidRPr="00DC1A04">
        <w:rPr>
          <w:rFonts w:ascii="Times New Roman" w:eastAsia="Times New Roman" w:hAnsi="Times New Roman" w:cs="Times New Roman"/>
          <w:color w:val="333333"/>
          <w:sz w:val="24"/>
          <w:szCs w:val="24"/>
        </w:rPr>
        <w:t> (These equations are known as </w:t>
      </w:r>
      <w:r w:rsidRPr="00DC1A04">
        <w:rPr>
          <w:rFonts w:ascii="Times New Roman" w:eastAsia="Times New Roman" w:hAnsi="Times New Roman" w:cs="Times New Roman"/>
          <w:b/>
          <w:bCs/>
          <w:color w:val="333333"/>
          <w:sz w:val="24"/>
          <w:szCs w:val="24"/>
        </w:rPr>
        <w:t>Bellman Expectation Equations)</w:t>
      </w:r>
    </w:p>
    <w:p w:rsidR="00DC1A04" w:rsidRPr="00DC1A04" w:rsidRDefault="00DC1A04" w:rsidP="00DC1A04">
      <w:pPr>
        <w:numPr>
          <w:ilvl w:val="1"/>
          <w:numId w:val="7"/>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DC1A04">
        <w:rPr>
          <w:rFonts w:ascii="MJXc-TeX-math-Iw" w:eastAsia="Times New Roman" w:hAnsi="MJXc-TeX-math-Iw" w:cs="Times New Roman"/>
          <w:color w:val="333333"/>
          <w:sz w:val="30"/>
          <w:szCs w:val="30"/>
          <w:bdr w:val="none" w:sz="0" w:space="0" w:color="auto" w:frame="1"/>
        </w:rPr>
        <w:t>v</w:t>
      </w:r>
      <w:r w:rsidRPr="00DC1A04">
        <w:rPr>
          <w:rFonts w:ascii="MJXc-TeX-math-Iw" w:eastAsia="Times New Roman" w:hAnsi="MJXc-TeX-math-Iw" w:cs="Times New Roman"/>
          <w:color w:val="333333"/>
          <w:sz w:val="21"/>
          <w:szCs w:val="21"/>
          <w:bdr w:val="none" w:sz="0" w:space="0" w:color="auto" w:frame="1"/>
        </w:rPr>
        <w:t>π</w:t>
      </w:r>
      <w:r w:rsidRPr="00DC1A04">
        <w:rPr>
          <w:rFonts w:ascii="MJXc-TeX-main-Rw" w:eastAsia="Times New Roman" w:hAnsi="MJXc-TeX-main-Rw" w:cs="Times New Roman"/>
          <w:color w:val="333333"/>
          <w:sz w:val="30"/>
          <w:szCs w:val="30"/>
          <w:bdr w:val="none" w:sz="0" w:space="0" w:color="auto" w:frame="1"/>
        </w:rPr>
        <w:t>(</w:t>
      </w:r>
      <w:r w:rsidRPr="00DC1A04">
        <w:rPr>
          <w:rFonts w:ascii="MJXc-TeX-math-Iw" w:eastAsia="Times New Roman" w:hAnsi="MJXc-TeX-math-Iw" w:cs="Times New Roman"/>
          <w:color w:val="333333"/>
          <w:sz w:val="30"/>
          <w:szCs w:val="30"/>
          <w:bdr w:val="none" w:sz="0" w:space="0" w:color="auto" w:frame="1"/>
        </w:rPr>
        <w:t>s</w:t>
      </w:r>
      <w:r w:rsidRPr="00DC1A04">
        <w:rPr>
          <w:rFonts w:ascii="MJXc-TeX-main-Rw" w:eastAsia="Times New Roman" w:hAnsi="MJXc-TeX-main-Rw" w:cs="Times New Roman"/>
          <w:color w:val="333333"/>
          <w:sz w:val="30"/>
          <w:szCs w:val="30"/>
          <w:bdr w:val="none" w:sz="0" w:space="0" w:color="auto" w:frame="1"/>
        </w:rPr>
        <w:t>)=</w:t>
      </w:r>
      <w:r w:rsidRPr="00DC1A04">
        <w:rPr>
          <w:rFonts w:ascii="MJXc-TeX-size1-Rw" w:eastAsia="Times New Roman" w:hAnsi="MJXc-TeX-size1-Rw" w:cs="Times New Roman"/>
          <w:color w:val="333333"/>
          <w:sz w:val="30"/>
          <w:szCs w:val="30"/>
          <w:bdr w:val="none" w:sz="0" w:space="0" w:color="auto" w:frame="1"/>
        </w:rPr>
        <w:t>∑</w:t>
      </w:r>
      <w:r w:rsidRPr="00DC1A04">
        <w:rPr>
          <w:rFonts w:ascii="MJXc-TeX-math-Iw" w:eastAsia="Times New Roman" w:hAnsi="MJXc-TeX-math-Iw" w:cs="Times New Roman"/>
          <w:color w:val="333333"/>
          <w:sz w:val="21"/>
          <w:szCs w:val="21"/>
          <w:bdr w:val="none" w:sz="0" w:space="0" w:color="auto" w:frame="1"/>
        </w:rPr>
        <w:t>a</w:t>
      </w:r>
      <w:r w:rsidRPr="00DC1A04">
        <w:rPr>
          <w:rFonts w:ascii="MJXc-TeX-math-Iw" w:eastAsia="Times New Roman" w:hAnsi="MJXc-TeX-math-Iw" w:cs="Times New Roman"/>
          <w:color w:val="333333"/>
          <w:sz w:val="30"/>
          <w:szCs w:val="30"/>
          <w:bdr w:val="none" w:sz="0" w:space="0" w:color="auto" w:frame="1"/>
        </w:rPr>
        <w:t>π</w:t>
      </w:r>
      <w:r w:rsidRPr="00DC1A04">
        <w:rPr>
          <w:rFonts w:ascii="MJXc-TeX-main-Rw" w:eastAsia="Times New Roman" w:hAnsi="MJXc-TeX-main-Rw" w:cs="Times New Roman"/>
          <w:color w:val="333333"/>
          <w:sz w:val="30"/>
          <w:szCs w:val="30"/>
          <w:bdr w:val="none" w:sz="0" w:space="0" w:color="auto" w:frame="1"/>
        </w:rPr>
        <w:t>(</w:t>
      </w:r>
      <w:proofErr w:type="spellStart"/>
      <w:r w:rsidRPr="00DC1A04">
        <w:rPr>
          <w:rFonts w:ascii="MJXc-TeX-math-Iw" w:eastAsia="Times New Roman" w:hAnsi="MJXc-TeX-math-Iw" w:cs="Times New Roman"/>
          <w:color w:val="333333"/>
          <w:sz w:val="30"/>
          <w:szCs w:val="30"/>
          <w:bdr w:val="none" w:sz="0" w:space="0" w:color="auto" w:frame="1"/>
        </w:rPr>
        <w:t>a</w:t>
      </w:r>
      <w:r w:rsidRPr="00DC1A04">
        <w:rPr>
          <w:rFonts w:ascii="MJXc-TeX-main-Rw" w:eastAsia="Times New Roman" w:hAnsi="MJXc-TeX-main-Rw" w:cs="Times New Roman"/>
          <w:color w:val="333333"/>
          <w:sz w:val="30"/>
          <w:szCs w:val="30"/>
          <w:bdr w:val="none" w:sz="0" w:space="0" w:color="auto" w:frame="1"/>
        </w:rPr>
        <w:t>|</w:t>
      </w:r>
      <w:r w:rsidRPr="00DC1A04">
        <w:rPr>
          <w:rFonts w:ascii="MJXc-TeX-math-Iw" w:eastAsia="Times New Roman" w:hAnsi="MJXc-TeX-math-Iw" w:cs="Times New Roman"/>
          <w:color w:val="333333"/>
          <w:sz w:val="30"/>
          <w:szCs w:val="30"/>
          <w:bdr w:val="none" w:sz="0" w:space="0" w:color="auto" w:frame="1"/>
        </w:rPr>
        <w:t>s</w:t>
      </w:r>
      <w:proofErr w:type="spellEnd"/>
      <w:r w:rsidRPr="00DC1A04">
        <w:rPr>
          <w:rFonts w:ascii="MJXc-TeX-main-Rw" w:eastAsia="Times New Roman" w:hAnsi="MJXc-TeX-main-Rw" w:cs="Times New Roman"/>
          <w:color w:val="333333"/>
          <w:sz w:val="30"/>
          <w:szCs w:val="30"/>
          <w:bdr w:val="none" w:sz="0" w:space="0" w:color="auto" w:frame="1"/>
        </w:rPr>
        <w:t>)</w:t>
      </w:r>
      <w:r w:rsidRPr="00DC1A04">
        <w:rPr>
          <w:rFonts w:ascii="MJXc-TeX-math-Iw" w:eastAsia="Times New Roman" w:hAnsi="MJXc-TeX-math-Iw" w:cs="Times New Roman"/>
          <w:color w:val="333333"/>
          <w:sz w:val="30"/>
          <w:szCs w:val="30"/>
          <w:bdr w:val="none" w:sz="0" w:space="0" w:color="auto" w:frame="1"/>
        </w:rPr>
        <w:t>q</w:t>
      </w:r>
      <w:r w:rsidRPr="00DC1A04">
        <w:rPr>
          <w:rFonts w:ascii="MJXc-TeX-math-Iw" w:eastAsia="Times New Roman" w:hAnsi="MJXc-TeX-math-Iw" w:cs="Times New Roman"/>
          <w:color w:val="333333"/>
          <w:sz w:val="21"/>
          <w:szCs w:val="21"/>
          <w:bdr w:val="none" w:sz="0" w:space="0" w:color="auto" w:frame="1"/>
        </w:rPr>
        <w:t>π</w:t>
      </w:r>
      <w:r w:rsidRPr="00DC1A04">
        <w:rPr>
          <w:rFonts w:ascii="MJXc-TeX-main-Rw" w:eastAsia="Times New Roman" w:hAnsi="MJXc-TeX-main-Rw" w:cs="Times New Roman"/>
          <w:color w:val="333333"/>
          <w:sz w:val="30"/>
          <w:szCs w:val="30"/>
          <w:bdr w:val="none" w:sz="0" w:space="0" w:color="auto" w:frame="1"/>
        </w:rPr>
        <w:t>(</w:t>
      </w:r>
      <w:proofErr w:type="spellStart"/>
      <w:r w:rsidRPr="00DC1A04">
        <w:rPr>
          <w:rFonts w:ascii="MJXc-TeX-math-Iw" w:eastAsia="Times New Roman" w:hAnsi="MJXc-TeX-math-Iw" w:cs="Times New Roman"/>
          <w:color w:val="333333"/>
          <w:sz w:val="30"/>
          <w:szCs w:val="30"/>
          <w:bdr w:val="none" w:sz="0" w:space="0" w:color="auto" w:frame="1"/>
        </w:rPr>
        <w:t>s</w:t>
      </w:r>
      <w:r w:rsidRPr="00DC1A04">
        <w:rPr>
          <w:rFonts w:ascii="MJXc-TeX-main-Rw" w:eastAsia="Times New Roman" w:hAnsi="MJXc-TeX-main-Rw" w:cs="Times New Roman"/>
          <w:color w:val="333333"/>
          <w:sz w:val="30"/>
          <w:szCs w:val="30"/>
          <w:bdr w:val="none" w:sz="0" w:space="0" w:color="auto" w:frame="1"/>
        </w:rPr>
        <w:t>,</w:t>
      </w:r>
      <w:r w:rsidRPr="00DC1A04">
        <w:rPr>
          <w:rFonts w:ascii="MJXc-TeX-math-Iw" w:eastAsia="Times New Roman" w:hAnsi="MJXc-TeX-math-Iw" w:cs="Times New Roman"/>
          <w:color w:val="333333"/>
          <w:sz w:val="30"/>
          <w:szCs w:val="30"/>
          <w:bdr w:val="none" w:sz="0" w:space="0" w:color="auto" w:frame="1"/>
        </w:rPr>
        <w:t>a</w:t>
      </w:r>
      <w:proofErr w:type="spellEnd"/>
      <w:r w:rsidRPr="00DC1A04">
        <w:rPr>
          <w:rFonts w:ascii="MJXc-TeX-main-Rw" w:eastAsia="Times New Roman" w:hAnsi="MJXc-TeX-main-Rw" w:cs="Times New Roman"/>
          <w:color w:val="333333"/>
          <w:sz w:val="30"/>
          <w:szCs w:val="30"/>
          <w:bdr w:val="none" w:sz="0" w:space="0" w:color="auto" w:frame="1"/>
        </w:rPr>
        <w:t>)</w:t>
      </w:r>
    </w:p>
    <w:p w:rsidR="00DC1A04" w:rsidRPr="00DC1A04" w:rsidRDefault="00DC1A04" w:rsidP="00DC1A04">
      <w:pPr>
        <w:numPr>
          <w:ilvl w:val="1"/>
          <w:numId w:val="7"/>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DC1A04">
        <w:rPr>
          <w:rFonts w:ascii="MJXc-TeX-math-Iw" w:eastAsia="Times New Roman" w:hAnsi="MJXc-TeX-math-Iw" w:cs="Times New Roman"/>
          <w:color w:val="333333"/>
          <w:sz w:val="30"/>
          <w:szCs w:val="30"/>
          <w:bdr w:val="none" w:sz="0" w:space="0" w:color="auto" w:frame="1"/>
        </w:rPr>
        <w:t>q</w:t>
      </w:r>
      <w:r w:rsidRPr="00DC1A04">
        <w:rPr>
          <w:rFonts w:ascii="MJXc-TeX-math-Iw" w:eastAsia="Times New Roman" w:hAnsi="MJXc-TeX-math-Iw" w:cs="Times New Roman"/>
          <w:color w:val="333333"/>
          <w:sz w:val="21"/>
          <w:szCs w:val="21"/>
          <w:bdr w:val="none" w:sz="0" w:space="0" w:color="auto" w:frame="1"/>
        </w:rPr>
        <w:t>π</w:t>
      </w:r>
      <w:r w:rsidRPr="00DC1A04">
        <w:rPr>
          <w:rFonts w:ascii="MJXc-TeX-main-Rw" w:eastAsia="Times New Roman" w:hAnsi="MJXc-TeX-main-Rw" w:cs="Times New Roman"/>
          <w:color w:val="333333"/>
          <w:sz w:val="30"/>
          <w:szCs w:val="30"/>
          <w:bdr w:val="none" w:sz="0" w:space="0" w:color="auto" w:frame="1"/>
        </w:rPr>
        <w:t>(</w:t>
      </w:r>
      <w:proofErr w:type="spellStart"/>
      <w:r w:rsidRPr="00DC1A04">
        <w:rPr>
          <w:rFonts w:ascii="MJXc-TeX-math-Iw" w:eastAsia="Times New Roman" w:hAnsi="MJXc-TeX-math-Iw" w:cs="Times New Roman"/>
          <w:color w:val="333333"/>
          <w:sz w:val="30"/>
          <w:szCs w:val="30"/>
          <w:bdr w:val="none" w:sz="0" w:space="0" w:color="auto" w:frame="1"/>
        </w:rPr>
        <w:t>s</w:t>
      </w:r>
      <w:r w:rsidRPr="00DC1A04">
        <w:rPr>
          <w:rFonts w:ascii="MJXc-TeX-main-Rw" w:eastAsia="Times New Roman" w:hAnsi="MJXc-TeX-main-Rw" w:cs="Times New Roman"/>
          <w:color w:val="333333"/>
          <w:sz w:val="30"/>
          <w:szCs w:val="30"/>
          <w:bdr w:val="none" w:sz="0" w:space="0" w:color="auto" w:frame="1"/>
        </w:rPr>
        <w:t>,</w:t>
      </w:r>
      <w:r w:rsidRPr="00DC1A04">
        <w:rPr>
          <w:rFonts w:ascii="MJXc-TeX-math-Iw" w:eastAsia="Times New Roman" w:hAnsi="MJXc-TeX-math-Iw" w:cs="Times New Roman"/>
          <w:color w:val="333333"/>
          <w:sz w:val="30"/>
          <w:szCs w:val="30"/>
          <w:bdr w:val="none" w:sz="0" w:space="0" w:color="auto" w:frame="1"/>
        </w:rPr>
        <w:t>a</w:t>
      </w:r>
      <w:proofErr w:type="spellEnd"/>
      <w:r w:rsidRPr="00DC1A04">
        <w:rPr>
          <w:rFonts w:ascii="MJXc-TeX-main-Rw" w:eastAsia="Times New Roman" w:hAnsi="MJXc-TeX-main-Rw" w:cs="Times New Roman"/>
          <w:color w:val="333333"/>
          <w:sz w:val="30"/>
          <w:szCs w:val="30"/>
          <w:bdr w:val="none" w:sz="0" w:space="0" w:color="auto" w:frame="1"/>
        </w:rPr>
        <w:t>)=</w:t>
      </w:r>
      <w:r w:rsidRPr="00DC1A04">
        <w:rPr>
          <w:rFonts w:ascii="MJXc-TeX-size1-Rw" w:eastAsia="Times New Roman" w:hAnsi="MJXc-TeX-size1-Rw" w:cs="Times New Roman"/>
          <w:color w:val="333333"/>
          <w:sz w:val="30"/>
          <w:szCs w:val="30"/>
          <w:bdr w:val="none" w:sz="0" w:space="0" w:color="auto" w:frame="1"/>
        </w:rPr>
        <w:t>∑</w:t>
      </w:r>
      <w:r w:rsidRPr="00DC1A04">
        <w:rPr>
          <w:rFonts w:ascii="MJXc-TeX-math-Iw" w:eastAsia="Times New Roman" w:hAnsi="MJXc-TeX-math-Iw" w:cs="Times New Roman"/>
          <w:color w:val="333333"/>
          <w:sz w:val="21"/>
          <w:szCs w:val="21"/>
          <w:bdr w:val="none" w:sz="0" w:space="0" w:color="auto" w:frame="1"/>
        </w:rPr>
        <w:t>s</w:t>
      </w:r>
      <w:r w:rsidRPr="00DC1A04">
        <w:rPr>
          <w:rFonts w:ascii="MJXc-TeX-main-Rw" w:eastAsia="Times New Roman" w:hAnsi="MJXc-TeX-main-Rw" w:cs="Times New Roman"/>
          <w:color w:val="333333"/>
          <w:sz w:val="18"/>
          <w:szCs w:val="18"/>
          <w:bdr w:val="none" w:sz="0" w:space="0" w:color="auto" w:frame="1"/>
        </w:rPr>
        <w:t>′</w:t>
      </w:r>
      <w:r w:rsidRPr="00DC1A04">
        <w:rPr>
          <w:rFonts w:ascii="MJXc-TeX-size1-Rw" w:eastAsia="Times New Roman" w:hAnsi="MJXc-TeX-size1-Rw" w:cs="Times New Roman"/>
          <w:color w:val="333333"/>
          <w:sz w:val="30"/>
          <w:szCs w:val="30"/>
          <w:bdr w:val="none" w:sz="0" w:space="0" w:color="auto" w:frame="1"/>
        </w:rPr>
        <w:t>∑</w:t>
      </w:r>
      <w:proofErr w:type="spellStart"/>
      <w:r w:rsidRPr="00DC1A04">
        <w:rPr>
          <w:rFonts w:ascii="MJXc-TeX-math-Iw" w:eastAsia="Times New Roman" w:hAnsi="MJXc-TeX-math-Iw" w:cs="Times New Roman"/>
          <w:color w:val="333333"/>
          <w:sz w:val="21"/>
          <w:szCs w:val="21"/>
          <w:bdr w:val="none" w:sz="0" w:space="0" w:color="auto" w:frame="1"/>
        </w:rPr>
        <w:t>r</w:t>
      </w:r>
      <w:r w:rsidRPr="00DC1A04">
        <w:rPr>
          <w:rFonts w:ascii="MJXc-TeX-math-Iw" w:eastAsia="Times New Roman" w:hAnsi="MJXc-TeX-math-Iw" w:cs="Times New Roman"/>
          <w:color w:val="333333"/>
          <w:sz w:val="30"/>
          <w:szCs w:val="30"/>
          <w:bdr w:val="none" w:sz="0" w:space="0" w:color="auto" w:frame="1"/>
        </w:rPr>
        <w:t>p</w:t>
      </w:r>
      <w:proofErr w:type="spellEnd"/>
      <w:r w:rsidRPr="00DC1A04">
        <w:rPr>
          <w:rFonts w:ascii="MJXc-TeX-main-Rw" w:eastAsia="Times New Roman" w:hAnsi="MJXc-TeX-main-Rw" w:cs="Times New Roman"/>
          <w:color w:val="333333"/>
          <w:sz w:val="30"/>
          <w:szCs w:val="30"/>
          <w:bdr w:val="none" w:sz="0" w:space="0" w:color="auto" w:frame="1"/>
        </w:rPr>
        <w:t>(</w:t>
      </w:r>
      <w:r w:rsidRPr="00DC1A04">
        <w:rPr>
          <w:rFonts w:ascii="MJXc-TeX-math-Iw" w:eastAsia="Times New Roman" w:hAnsi="MJXc-TeX-math-Iw" w:cs="Times New Roman"/>
          <w:color w:val="333333"/>
          <w:sz w:val="30"/>
          <w:szCs w:val="30"/>
          <w:bdr w:val="none" w:sz="0" w:space="0" w:color="auto" w:frame="1"/>
        </w:rPr>
        <w:t>s</w:t>
      </w:r>
      <w:r w:rsidRPr="00DC1A04">
        <w:rPr>
          <w:rFonts w:ascii="MJXc-TeX-main-Rw" w:eastAsia="Times New Roman" w:hAnsi="MJXc-TeX-main-Rw" w:cs="Times New Roman"/>
          <w:color w:val="333333"/>
          <w:sz w:val="21"/>
          <w:szCs w:val="21"/>
          <w:bdr w:val="none" w:sz="0" w:space="0" w:color="auto" w:frame="1"/>
        </w:rPr>
        <w:t>′</w:t>
      </w:r>
      <w:r w:rsidRPr="00DC1A04">
        <w:rPr>
          <w:rFonts w:ascii="MJXc-TeX-main-Rw" w:eastAsia="Times New Roman" w:hAnsi="MJXc-TeX-main-Rw" w:cs="Times New Roman"/>
          <w:color w:val="333333"/>
          <w:sz w:val="30"/>
          <w:szCs w:val="30"/>
          <w:bdr w:val="none" w:sz="0" w:space="0" w:color="auto" w:frame="1"/>
        </w:rPr>
        <w:t>,</w:t>
      </w:r>
      <w:proofErr w:type="spellStart"/>
      <w:r w:rsidRPr="00DC1A04">
        <w:rPr>
          <w:rFonts w:ascii="MJXc-TeX-math-Iw" w:eastAsia="Times New Roman" w:hAnsi="MJXc-TeX-math-Iw" w:cs="Times New Roman"/>
          <w:color w:val="333333"/>
          <w:sz w:val="30"/>
          <w:szCs w:val="30"/>
          <w:bdr w:val="none" w:sz="0" w:space="0" w:color="auto" w:frame="1"/>
        </w:rPr>
        <w:t>r</w:t>
      </w:r>
      <w:r w:rsidRPr="00DC1A04">
        <w:rPr>
          <w:rFonts w:ascii="MJXc-TeX-main-Rw" w:eastAsia="Times New Roman" w:hAnsi="MJXc-TeX-main-Rw" w:cs="Times New Roman"/>
          <w:color w:val="333333"/>
          <w:sz w:val="30"/>
          <w:szCs w:val="30"/>
          <w:bdr w:val="none" w:sz="0" w:space="0" w:color="auto" w:frame="1"/>
        </w:rPr>
        <w:t>|</w:t>
      </w:r>
      <w:r w:rsidRPr="00DC1A04">
        <w:rPr>
          <w:rFonts w:ascii="MJXc-TeX-math-Iw" w:eastAsia="Times New Roman" w:hAnsi="MJXc-TeX-math-Iw" w:cs="Times New Roman"/>
          <w:color w:val="333333"/>
          <w:sz w:val="30"/>
          <w:szCs w:val="30"/>
          <w:bdr w:val="none" w:sz="0" w:space="0" w:color="auto" w:frame="1"/>
        </w:rPr>
        <w:t>s</w:t>
      </w:r>
      <w:r w:rsidRPr="00DC1A04">
        <w:rPr>
          <w:rFonts w:ascii="MJXc-TeX-main-Rw" w:eastAsia="Times New Roman" w:hAnsi="MJXc-TeX-main-Rw" w:cs="Times New Roman"/>
          <w:color w:val="333333"/>
          <w:sz w:val="30"/>
          <w:szCs w:val="30"/>
          <w:bdr w:val="none" w:sz="0" w:space="0" w:color="auto" w:frame="1"/>
        </w:rPr>
        <w:t>,</w:t>
      </w:r>
      <w:r w:rsidRPr="00DC1A04">
        <w:rPr>
          <w:rFonts w:ascii="MJXc-TeX-math-Iw" w:eastAsia="Times New Roman" w:hAnsi="MJXc-TeX-math-Iw" w:cs="Times New Roman"/>
          <w:color w:val="333333"/>
          <w:sz w:val="30"/>
          <w:szCs w:val="30"/>
          <w:bdr w:val="none" w:sz="0" w:space="0" w:color="auto" w:frame="1"/>
        </w:rPr>
        <w:t>a</w:t>
      </w:r>
      <w:proofErr w:type="spellEnd"/>
      <w:r w:rsidRPr="00DC1A04">
        <w:rPr>
          <w:rFonts w:ascii="MJXc-TeX-main-Rw" w:eastAsia="Times New Roman" w:hAnsi="MJXc-TeX-main-Rw" w:cs="Times New Roman"/>
          <w:color w:val="333333"/>
          <w:sz w:val="30"/>
          <w:szCs w:val="30"/>
          <w:bdr w:val="none" w:sz="0" w:space="0" w:color="auto" w:frame="1"/>
        </w:rPr>
        <w:t>)(</w:t>
      </w:r>
      <w:proofErr w:type="spellStart"/>
      <w:r w:rsidRPr="00DC1A04">
        <w:rPr>
          <w:rFonts w:ascii="MJXc-TeX-math-Iw" w:eastAsia="Times New Roman" w:hAnsi="MJXc-TeX-math-Iw" w:cs="Times New Roman"/>
          <w:color w:val="333333"/>
          <w:sz w:val="30"/>
          <w:szCs w:val="30"/>
          <w:bdr w:val="none" w:sz="0" w:space="0" w:color="auto" w:frame="1"/>
        </w:rPr>
        <w:t>r</w:t>
      </w:r>
      <w:r w:rsidRPr="00DC1A04">
        <w:rPr>
          <w:rFonts w:ascii="MJXc-TeX-main-Rw" w:eastAsia="Times New Roman" w:hAnsi="MJXc-TeX-main-Rw" w:cs="Times New Roman"/>
          <w:color w:val="333333"/>
          <w:sz w:val="30"/>
          <w:szCs w:val="30"/>
          <w:bdr w:val="none" w:sz="0" w:space="0" w:color="auto" w:frame="1"/>
        </w:rPr>
        <w:t>+</w:t>
      </w:r>
      <w:r w:rsidRPr="00DC1A04">
        <w:rPr>
          <w:rFonts w:ascii="MJXc-TeX-math-Iw" w:eastAsia="Times New Roman" w:hAnsi="MJXc-TeX-math-Iw" w:cs="Times New Roman"/>
          <w:color w:val="333333"/>
          <w:sz w:val="30"/>
          <w:szCs w:val="30"/>
          <w:bdr w:val="none" w:sz="0" w:space="0" w:color="auto" w:frame="1"/>
        </w:rPr>
        <w:t>v</w:t>
      </w:r>
      <w:proofErr w:type="spellEnd"/>
      <w:r w:rsidRPr="00DC1A04">
        <w:rPr>
          <w:rFonts w:ascii="MJXc-TeX-math-Iw" w:eastAsia="Times New Roman" w:hAnsi="MJXc-TeX-math-Iw" w:cs="Times New Roman"/>
          <w:color w:val="333333"/>
          <w:sz w:val="21"/>
          <w:szCs w:val="21"/>
          <w:bdr w:val="none" w:sz="0" w:space="0" w:color="auto" w:frame="1"/>
        </w:rPr>
        <w:t>π</w:t>
      </w:r>
      <w:r w:rsidRPr="00DC1A04">
        <w:rPr>
          <w:rFonts w:ascii="MJXc-TeX-main-Rw" w:eastAsia="Times New Roman" w:hAnsi="MJXc-TeX-main-Rw" w:cs="Times New Roman"/>
          <w:color w:val="333333"/>
          <w:sz w:val="30"/>
          <w:szCs w:val="30"/>
          <w:bdr w:val="none" w:sz="0" w:space="0" w:color="auto" w:frame="1"/>
        </w:rPr>
        <w:t>(</w:t>
      </w:r>
      <w:r w:rsidRPr="00DC1A04">
        <w:rPr>
          <w:rFonts w:ascii="MJXc-TeX-math-Iw" w:eastAsia="Times New Roman" w:hAnsi="MJXc-TeX-math-Iw" w:cs="Times New Roman"/>
          <w:color w:val="333333"/>
          <w:sz w:val="30"/>
          <w:szCs w:val="30"/>
          <w:bdr w:val="none" w:sz="0" w:space="0" w:color="auto" w:frame="1"/>
        </w:rPr>
        <w:t>s</w:t>
      </w:r>
      <w:r w:rsidRPr="00DC1A04">
        <w:rPr>
          <w:rFonts w:ascii="MJXc-TeX-main-Rw" w:eastAsia="Times New Roman" w:hAnsi="MJXc-TeX-main-Rw" w:cs="Times New Roman"/>
          <w:color w:val="333333"/>
          <w:sz w:val="21"/>
          <w:szCs w:val="21"/>
          <w:bdr w:val="none" w:sz="0" w:space="0" w:color="auto" w:frame="1"/>
        </w:rPr>
        <w:t>′</w:t>
      </w:r>
      <w:r w:rsidRPr="00DC1A04">
        <w:rPr>
          <w:rFonts w:ascii="MJXc-TeX-main-Rw" w:eastAsia="Times New Roman" w:hAnsi="MJXc-TeX-main-Rw" w:cs="Times New Roman"/>
          <w:color w:val="333333"/>
          <w:sz w:val="30"/>
          <w:szCs w:val="30"/>
          <w:bdr w:val="none" w:sz="0" w:space="0" w:color="auto" w:frame="1"/>
        </w:rPr>
        <w:t>))</w:t>
      </w:r>
    </w:p>
    <w:p w:rsidR="00DC1A04" w:rsidRPr="00DC1A04" w:rsidRDefault="00DC1A04" w:rsidP="00DC1A04">
      <w:pPr>
        <w:numPr>
          <w:ilvl w:val="0"/>
          <w:numId w:val="7"/>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DC1A04">
        <w:rPr>
          <w:rFonts w:ascii="Times New Roman" w:eastAsia="Times New Roman" w:hAnsi="Times New Roman" w:cs="Times New Roman"/>
          <w:color w:val="333333"/>
          <w:sz w:val="24"/>
          <w:szCs w:val="24"/>
        </w:rPr>
        <w:t>Optimal state-value and action-value function (</w:t>
      </w:r>
      <w:r w:rsidRPr="00DC1A04">
        <w:rPr>
          <w:rFonts w:ascii="Times New Roman" w:eastAsia="Times New Roman" w:hAnsi="Times New Roman" w:cs="Times New Roman"/>
          <w:b/>
          <w:bCs/>
          <w:color w:val="333333"/>
          <w:sz w:val="24"/>
          <w:szCs w:val="24"/>
        </w:rPr>
        <w:t>Bellman Optimality Equations)</w:t>
      </w:r>
    </w:p>
    <w:p w:rsidR="00DC1A04" w:rsidRPr="00DC1A04" w:rsidRDefault="00DC1A04" w:rsidP="00DC1A04">
      <w:pPr>
        <w:numPr>
          <w:ilvl w:val="1"/>
          <w:numId w:val="7"/>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DC1A04">
        <w:rPr>
          <w:rFonts w:ascii="MJXc-TeX-math-Iw" w:eastAsia="Times New Roman" w:hAnsi="MJXc-TeX-math-Iw" w:cs="Times New Roman"/>
          <w:color w:val="333333"/>
          <w:sz w:val="30"/>
          <w:szCs w:val="30"/>
          <w:bdr w:val="none" w:sz="0" w:space="0" w:color="auto" w:frame="1"/>
        </w:rPr>
        <w:t>v</w:t>
      </w:r>
      <w:r w:rsidRPr="00DC1A04">
        <w:rPr>
          <w:rFonts w:ascii="Cambria Math" w:eastAsia="Times New Roman" w:hAnsi="Cambria Math" w:cs="Cambria Math"/>
          <w:color w:val="333333"/>
          <w:sz w:val="21"/>
          <w:szCs w:val="21"/>
          <w:bdr w:val="none" w:sz="0" w:space="0" w:color="auto" w:frame="1"/>
        </w:rPr>
        <w:t>∗</w:t>
      </w:r>
      <w:r w:rsidRPr="00DC1A04">
        <w:rPr>
          <w:rFonts w:ascii="MJXc-TeX-main-Rw" w:eastAsia="Times New Roman" w:hAnsi="MJXc-TeX-main-Rw" w:cs="Times New Roman"/>
          <w:color w:val="333333"/>
          <w:sz w:val="30"/>
          <w:szCs w:val="30"/>
          <w:bdr w:val="none" w:sz="0" w:space="0" w:color="auto" w:frame="1"/>
        </w:rPr>
        <w:t>(</w:t>
      </w:r>
      <w:r w:rsidRPr="00DC1A04">
        <w:rPr>
          <w:rFonts w:ascii="MJXc-TeX-math-Iw" w:eastAsia="Times New Roman" w:hAnsi="MJXc-TeX-math-Iw" w:cs="Times New Roman"/>
          <w:color w:val="333333"/>
          <w:sz w:val="30"/>
          <w:szCs w:val="30"/>
          <w:bdr w:val="none" w:sz="0" w:space="0" w:color="auto" w:frame="1"/>
        </w:rPr>
        <w:t>s</w:t>
      </w:r>
      <w:r w:rsidRPr="00DC1A04">
        <w:rPr>
          <w:rFonts w:ascii="MJXc-TeX-main-Rw" w:eastAsia="Times New Roman" w:hAnsi="MJXc-TeX-main-Rw" w:cs="Times New Roman"/>
          <w:color w:val="333333"/>
          <w:sz w:val="30"/>
          <w:szCs w:val="30"/>
          <w:bdr w:val="none" w:sz="0" w:space="0" w:color="auto" w:frame="1"/>
        </w:rPr>
        <w:t>)=</w:t>
      </w:r>
      <w:r w:rsidRPr="00DC1A04">
        <w:rPr>
          <w:rFonts w:ascii="MJXc-TeX-size1-Rw" w:eastAsia="Times New Roman" w:hAnsi="MJXc-TeX-size1-Rw" w:cs="Times New Roman"/>
          <w:color w:val="333333"/>
          <w:sz w:val="30"/>
          <w:szCs w:val="30"/>
          <w:bdr w:val="none" w:sz="0" w:space="0" w:color="auto" w:frame="1"/>
        </w:rPr>
        <w:t>∑</w:t>
      </w:r>
      <w:r w:rsidRPr="00DC1A04">
        <w:rPr>
          <w:rFonts w:ascii="MJXc-TeX-math-Iw" w:eastAsia="Times New Roman" w:hAnsi="MJXc-TeX-math-Iw" w:cs="Times New Roman"/>
          <w:color w:val="333333"/>
          <w:sz w:val="21"/>
          <w:szCs w:val="21"/>
          <w:bdr w:val="none" w:sz="0" w:space="0" w:color="auto" w:frame="1"/>
        </w:rPr>
        <w:t>a</w:t>
      </w:r>
      <w:r w:rsidRPr="00DC1A04">
        <w:rPr>
          <w:rFonts w:ascii="MJXc-TeX-math-Iw" w:eastAsia="Times New Roman" w:hAnsi="MJXc-TeX-math-Iw" w:cs="Times New Roman"/>
          <w:color w:val="333333"/>
          <w:sz w:val="30"/>
          <w:szCs w:val="30"/>
          <w:bdr w:val="none" w:sz="0" w:space="0" w:color="auto" w:frame="1"/>
        </w:rPr>
        <w:t>π</w:t>
      </w:r>
      <w:r w:rsidRPr="00DC1A04">
        <w:rPr>
          <w:rFonts w:ascii="Cambria Math" w:eastAsia="Times New Roman" w:hAnsi="Cambria Math" w:cs="Cambria Math"/>
          <w:color w:val="333333"/>
          <w:sz w:val="21"/>
          <w:szCs w:val="21"/>
          <w:bdr w:val="none" w:sz="0" w:space="0" w:color="auto" w:frame="1"/>
        </w:rPr>
        <w:t>∗</w:t>
      </w:r>
      <w:r w:rsidRPr="00DC1A04">
        <w:rPr>
          <w:rFonts w:ascii="MJXc-TeX-main-Rw" w:eastAsia="Times New Roman" w:hAnsi="MJXc-TeX-main-Rw" w:cs="Times New Roman"/>
          <w:color w:val="333333"/>
          <w:sz w:val="30"/>
          <w:szCs w:val="30"/>
          <w:bdr w:val="none" w:sz="0" w:space="0" w:color="auto" w:frame="1"/>
        </w:rPr>
        <w:t>(</w:t>
      </w:r>
      <w:proofErr w:type="spellStart"/>
      <w:r w:rsidRPr="00DC1A04">
        <w:rPr>
          <w:rFonts w:ascii="MJXc-TeX-math-Iw" w:eastAsia="Times New Roman" w:hAnsi="MJXc-TeX-math-Iw" w:cs="Times New Roman"/>
          <w:color w:val="333333"/>
          <w:sz w:val="30"/>
          <w:szCs w:val="30"/>
          <w:bdr w:val="none" w:sz="0" w:space="0" w:color="auto" w:frame="1"/>
        </w:rPr>
        <w:t>a</w:t>
      </w:r>
      <w:r w:rsidRPr="00DC1A04">
        <w:rPr>
          <w:rFonts w:ascii="MJXc-TeX-main-Rw" w:eastAsia="Times New Roman" w:hAnsi="MJXc-TeX-main-Rw" w:cs="Times New Roman"/>
          <w:color w:val="333333"/>
          <w:sz w:val="30"/>
          <w:szCs w:val="30"/>
          <w:bdr w:val="none" w:sz="0" w:space="0" w:color="auto" w:frame="1"/>
        </w:rPr>
        <w:t>|</w:t>
      </w:r>
      <w:r w:rsidRPr="00DC1A04">
        <w:rPr>
          <w:rFonts w:ascii="MJXc-TeX-math-Iw" w:eastAsia="Times New Roman" w:hAnsi="MJXc-TeX-math-Iw" w:cs="Times New Roman"/>
          <w:color w:val="333333"/>
          <w:sz w:val="30"/>
          <w:szCs w:val="30"/>
          <w:bdr w:val="none" w:sz="0" w:space="0" w:color="auto" w:frame="1"/>
        </w:rPr>
        <w:t>s</w:t>
      </w:r>
      <w:proofErr w:type="spellEnd"/>
      <w:r w:rsidRPr="00DC1A04">
        <w:rPr>
          <w:rFonts w:ascii="MJXc-TeX-main-Rw" w:eastAsia="Times New Roman" w:hAnsi="MJXc-TeX-main-Rw" w:cs="Times New Roman"/>
          <w:color w:val="333333"/>
          <w:sz w:val="30"/>
          <w:szCs w:val="30"/>
          <w:bdr w:val="none" w:sz="0" w:space="0" w:color="auto" w:frame="1"/>
        </w:rPr>
        <w:t>)</w:t>
      </w:r>
      <w:r w:rsidRPr="00DC1A04">
        <w:rPr>
          <w:rFonts w:ascii="MJXc-TeX-math-Iw" w:eastAsia="Times New Roman" w:hAnsi="MJXc-TeX-math-Iw" w:cs="Times New Roman"/>
          <w:color w:val="333333"/>
          <w:sz w:val="30"/>
          <w:szCs w:val="30"/>
          <w:bdr w:val="none" w:sz="0" w:space="0" w:color="auto" w:frame="1"/>
        </w:rPr>
        <w:t>q</w:t>
      </w:r>
      <w:r w:rsidRPr="00DC1A04">
        <w:rPr>
          <w:rFonts w:ascii="Cambria Math" w:eastAsia="Times New Roman" w:hAnsi="Cambria Math" w:cs="Cambria Math"/>
          <w:color w:val="333333"/>
          <w:sz w:val="21"/>
          <w:szCs w:val="21"/>
          <w:bdr w:val="none" w:sz="0" w:space="0" w:color="auto" w:frame="1"/>
        </w:rPr>
        <w:t>∗</w:t>
      </w:r>
      <w:r w:rsidRPr="00DC1A04">
        <w:rPr>
          <w:rFonts w:ascii="MJXc-TeX-main-Rw" w:eastAsia="Times New Roman" w:hAnsi="MJXc-TeX-main-Rw" w:cs="Times New Roman"/>
          <w:color w:val="333333"/>
          <w:sz w:val="30"/>
          <w:szCs w:val="30"/>
          <w:bdr w:val="none" w:sz="0" w:space="0" w:color="auto" w:frame="1"/>
        </w:rPr>
        <w:t>(</w:t>
      </w:r>
      <w:proofErr w:type="spellStart"/>
      <w:r w:rsidRPr="00DC1A04">
        <w:rPr>
          <w:rFonts w:ascii="MJXc-TeX-math-Iw" w:eastAsia="Times New Roman" w:hAnsi="MJXc-TeX-math-Iw" w:cs="Times New Roman"/>
          <w:color w:val="333333"/>
          <w:sz w:val="30"/>
          <w:szCs w:val="30"/>
          <w:bdr w:val="none" w:sz="0" w:space="0" w:color="auto" w:frame="1"/>
        </w:rPr>
        <w:t>s</w:t>
      </w:r>
      <w:r w:rsidRPr="00DC1A04">
        <w:rPr>
          <w:rFonts w:ascii="MJXc-TeX-main-Rw" w:eastAsia="Times New Roman" w:hAnsi="MJXc-TeX-main-Rw" w:cs="Times New Roman"/>
          <w:color w:val="333333"/>
          <w:sz w:val="30"/>
          <w:szCs w:val="30"/>
          <w:bdr w:val="none" w:sz="0" w:space="0" w:color="auto" w:frame="1"/>
        </w:rPr>
        <w:t>,</w:t>
      </w:r>
      <w:r w:rsidRPr="00DC1A04">
        <w:rPr>
          <w:rFonts w:ascii="MJXc-TeX-math-Iw" w:eastAsia="Times New Roman" w:hAnsi="MJXc-TeX-math-Iw" w:cs="Times New Roman"/>
          <w:color w:val="333333"/>
          <w:sz w:val="30"/>
          <w:szCs w:val="30"/>
          <w:bdr w:val="none" w:sz="0" w:space="0" w:color="auto" w:frame="1"/>
        </w:rPr>
        <w:t>a</w:t>
      </w:r>
      <w:proofErr w:type="spellEnd"/>
      <w:r w:rsidRPr="00DC1A04">
        <w:rPr>
          <w:rFonts w:ascii="MJXc-TeX-main-Rw" w:eastAsia="Times New Roman" w:hAnsi="MJXc-TeX-main-Rw" w:cs="Times New Roman"/>
          <w:color w:val="333333"/>
          <w:sz w:val="30"/>
          <w:szCs w:val="30"/>
          <w:bdr w:val="none" w:sz="0" w:space="0" w:color="auto" w:frame="1"/>
        </w:rPr>
        <w:t>)</w:t>
      </w:r>
    </w:p>
    <w:p w:rsidR="00DC1A04" w:rsidRPr="00DC1A04" w:rsidRDefault="00DC1A04" w:rsidP="00DC1A04">
      <w:pPr>
        <w:numPr>
          <w:ilvl w:val="1"/>
          <w:numId w:val="7"/>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DC1A04">
        <w:rPr>
          <w:rFonts w:ascii="MJXc-TeX-math-Iw" w:eastAsia="Times New Roman" w:hAnsi="MJXc-TeX-math-Iw" w:cs="Times New Roman"/>
          <w:color w:val="333333"/>
          <w:sz w:val="30"/>
          <w:szCs w:val="30"/>
          <w:bdr w:val="none" w:sz="0" w:space="0" w:color="auto" w:frame="1"/>
        </w:rPr>
        <w:t>q</w:t>
      </w:r>
      <w:r w:rsidRPr="00DC1A04">
        <w:rPr>
          <w:rFonts w:ascii="Cambria Math" w:eastAsia="Times New Roman" w:hAnsi="Cambria Math" w:cs="Cambria Math"/>
          <w:color w:val="333333"/>
          <w:sz w:val="21"/>
          <w:szCs w:val="21"/>
          <w:bdr w:val="none" w:sz="0" w:space="0" w:color="auto" w:frame="1"/>
        </w:rPr>
        <w:t>∗</w:t>
      </w:r>
      <w:r w:rsidRPr="00DC1A04">
        <w:rPr>
          <w:rFonts w:ascii="MJXc-TeX-main-Rw" w:eastAsia="Times New Roman" w:hAnsi="MJXc-TeX-main-Rw" w:cs="Times New Roman"/>
          <w:color w:val="333333"/>
          <w:sz w:val="30"/>
          <w:szCs w:val="30"/>
          <w:bdr w:val="none" w:sz="0" w:space="0" w:color="auto" w:frame="1"/>
        </w:rPr>
        <w:t>(</w:t>
      </w:r>
      <w:proofErr w:type="spellStart"/>
      <w:r w:rsidRPr="00DC1A04">
        <w:rPr>
          <w:rFonts w:ascii="MJXc-TeX-math-Iw" w:eastAsia="Times New Roman" w:hAnsi="MJXc-TeX-math-Iw" w:cs="Times New Roman"/>
          <w:color w:val="333333"/>
          <w:sz w:val="30"/>
          <w:szCs w:val="30"/>
          <w:bdr w:val="none" w:sz="0" w:space="0" w:color="auto" w:frame="1"/>
        </w:rPr>
        <w:t>s</w:t>
      </w:r>
      <w:r w:rsidRPr="00DC1A04">
        <w:rPr>
          <w:rFonts w:ascii="MJXc-TeX-main-Rw" w:eastAsia="Times New Roman" w:hAnsi="MJXc-TeX-main-Rw" w:cs="Times New Roman"/>
          <w:color w:val="333333"/>
          <w:sz w:val="30"/>
          <w:szCs w:val="30"/>
          <w:bdr w:val="none" w:sz="0" w:space="0" w:color="auto" w:frame="1"/>
        </w:rPr>
        <w:t>,</w:t>
      </w:r>
      <w:r w:rsidRPr="00DC1A04">
        <w:rPr>
          <w:rFonts w:ascii="MJXc-TeX-math-Iw" w:eastAsia="Times New Roman" w:hAnsi="MJXc-TeX-math-Iw" w:cs="Times New Roman"/>
          <w:color w:val="333333"/>
          <w:sz w:val="30"/>
          <w:szCs w:val="30"/>
          <w:bdr w:val="none" w:sz="0" w:space="0" w:color="auto" w:frame="1"/>
        </w:rPr>
        <w:t>a</w:t>
      </w:r>
      <w:proofErr w:type="spellEnd"/>
      <w:r w:rsidRPr="00DC1A04">
        <w:rPr>
          <w:rFonts w:ascii="MJXc-TeX-main-Rw" w:eastAsia="Times New Roman" w:hAnsi="MJXc-TeX-main-Rw" w:cs="Times New Roman"/>
          <w:color w:val="333333"/>
          <w:sz w:val="30"/>
          <w:szCs w:val="30"/>
          <w:bdr w:val="none" w:sz="0" w:space="0" w:color="auto" w:frame="1"/>
        </w:rPr>
        <w:t>)=</w:t>
      </w:r>
      <w:r w:rsidRPr="00DC1A04">
        <w:rPr>
          <w:rFonts w:ascii="MJXc-TeX-size1-Rw" w:eastAsia="Times New Roman" w:hAnsi="MJXc-TeX-size1-Rw" w:cs="Times New Roman"/>
          <w:color w:val="333333"/>
          <w:sz w:val="30"/>
          <w:szCs w:val="30"/>
          <w:bdr w:val="none" w:sz="0" w:space="0" w:color="auto" w:frame="1"/>
        </w:rPr>
        <w:t>∑</w:t>
      </w:r>
      <w:r w:rsidRPr="00DC1A04">
        <w:rPr>
          <w:rFonts w:ascii="MJXc-TeX-math-Iw" w:eastAsia="Times New Roman" w:hAnsi="MJXc-TeX-math-Iw" w:cs="Times New Roman"/>
          <w:color w:val="333333"/>
          <w:sz w:val="21"/>
          <w:szCs w:val="21"/>
          <w:bdr w:val="none" w:sz="0" w:space="0" w:color="auto" w:frame="1"/>
        </w:rPr>
        <w:t>s</w:t>
      </w:r>
      <w:r w:rsidRPr="00DC1A04">
        <w:rPr>
          <w:rFonts w:ascii="MJXc-TeX-main-Rw" w:eastAsia="Times New Roman" w:hAnsi="MJXc-TeX-main-Rw" w:cs="Times New Roman"/>
          <w:color w:val="333333"/>
          <w:sz w:val="18"/>
          <w:szCs w:val="18"/>
          <w:bdr w:val="none" w:sz="0" w:space="0" w:color="auto" w:frame="1"/>
        </w:rPr>
        <w:t>′</w:t>
      </w:r>
      <w:r w:rsidRPr="00DC1A04">
        <w:rPr>
          <w:rFonts w:ascii="MJXc-TeX-size1-Rw" w:eastAsia="Times New Roman" w:hAnsi="MJXc-TeX-size1-Rw" w:cs="Times New Roman"/>
          <w:color w:val="333333"/>
          <w:sz w:val="30"/>
          <w:szCs w:val="30"/>
          <w:bdr w:val="none" w:sz="0" w:space="0" w:color="auto" w:frame="1"/>
        </w:rPr>
        <w:t>∑</w:t>
      </w:r>
      <w:proofErr w:type="spellStart"/>
      <w:r w:rsidRPr="00DC1A04">
        <w:rPr>
          <w:rFonts w:ascii="MJXc-TeX-math-Iw" w:eastAsia="Times New Roman" w:hAnsi="MJXc-TeX-math-Iw" w:cs="Times New Roman"/>
          <w:color w:val="333333"/>
          <w:sz w:val="21"/>
          <w:szCs w:val="21"/>
          <w:bdr w:val="none" w:sz="0" w:space="0" w:color="auto" w:frame="1"/>
        </w:rPr>
        <w:t>r</w:t>
      </w:r>
      <w:r w:rsidRPr="00DC1A04">
        <w:rPr>
          <w:rFonts w:ascii="MJXc-TeX-math-Iw" w:eastAsia="Times New Roman" w:hAnsi="MJXc-TeX-math-Iw" w:cs="Times New Roman"/>
          <w:color w:val="333333"/>
          <w:sz w:val="30"/>
          <w:szCs w:val="30"/>
          <w:bdr w:val="none" w:sz="0" w:space="0" w:color="auto" w:frame="1"/>
        </w:rPr>
        <w:t>p</w:t>
      </w:r>
      <w:proofErr w:type="spellEnd"/>
      <w:r w:rsidRPr="00DC1A04">
        <w:rPr>
          <w:rFonts w:ascii="MJXc-TeX-main-Rw" w:eastAsia="Times New Roman" w:hAnsi="MJXc-TeX-main-Rw" w:cs="Times New Roman"/>
          <w:color w:val="333333"/>
          <w:sz w:val="30"/>
          <w:szCs w:val="30"/>
          <w:bdr w:val="none" w:sz="0" w:space="0" w:color="auto" w:frame="1"/>
        </w:rPr>
        <w:t>(</w:t>
      </w:r>
      <w:r w:rsidRPr="00DC1A04">
        <w:rPr>
          <w:rFonts w:ascii="MJXc-TeX-math-Iw" w:eastAsia="Times New Roman" w:hAnsi="MJXc-TeX-math-Iw" w:cs="Times New Roman"/>
          <w:color w:val="333333"/>
          <w:sz w:val="30"/>
          <w:szCs w:val="30"/>
          <w:bdr w:val="none" w:sz="0" w:space="0" w:color="auto" w:frame="1"/>
        </w:rPr>
        <w:t>s</w:t>
      </w:r>
      <w:r w:rsidRPr="00DC1A04">
        <w:rPr>
          <w:rFonts w:ascii="MJXc-TeX-main-Rw" w:eastAsia="Times New Roman" w:hAnsi="MJXc-TeX-main-Rw" w:cs="Times New Roman"/>
          <w:color w:val="333333"/>
          <w:sz w:val="21"/>
          <w:szCs w:val="21"/>
          <w:bdr w:val="none" w:sz="0" w:space="0" w:color="auto" w:frame="1"/>
        </w:rPr>
        <w:t>′</w:t>
      </w:r>
      <w:r w:rsidRPr="00DC1A04">
        <w:rPr>
          <w:rFonts w:ascii="MJXc-TeX-main-Rw" w:eastAsia="Times New Roman" w:hAnsi="MJXc-TeX-main-Rw" w:cs="Times New Roman"/>
          <w:color w:val="333333"/>
          <w:sz w:val="30"/>
          <w:szCs w:val="30"/>
          <w:bdr w:val="none" w:sz="0" w:space="0" w:color="auto" w:frame="1"/>
        </w:rPr>
        <w:t>,</w:t>
      </w:r>
      <w:proofErr w:type="spellStart"/>
      <w:r w:rsidRPr="00DC1A04">
        <w:rPr>
          <w:rFonts w:ascii="MJXc-TeX-math-Iw" w:eastAsia="Times New Roman" w:hAnsi="MJXc-TeX-math-Iw" w:cs="Times New Roman"/>
          <w:color w:val="333333"/>
          <w:sz w:val="30"/>
          <w:szCs w:val="30"/>
          <w:bdr w:val="none" w:sz="0" w:space="0" w:color="auto" w:frame="1"/>
        </w:rPr>
        <w:t>r</w:t>
      </w:r>
      <w:r w:rsidRPr="00DC1A04">
        <w:rPr>
          <w:rFonts w:ascii="MJXc-TeX-main-Rw" w:eastAsia="Times New Roman" w:hAnsi="MJXc-TeX-main-Rw" w:cs="Times New Roman"/>
          <w:color w:val="333333"/>
          <w:sz w:val="30"/>
          <w:szCs w:val="30"/>
          <w:bdr w:val="none" w:sz="0" w:space="0" w:color="auto" w:frame="1"/>
        </w:rPr>
        <w:t>|</w:t>
      </w:r>
      <w:r w:rsidRPr="00DC1A04">
        <w:rPr>
          <w:rFonts w:ascii="MJXc-TeX-math-Iw" w:eastAsia="Times New Roman" w:hAnsi="MJXc-TeX-math-Iw" w:cs="Times New Roman"/>
          <w:color w:val="333333"/>
          <w:sz w:val="30"/>
          <w:szCs w:val="30"/>
          <w:bdr w:val="none" w:sz="0" w:space="0" w:color="auto" w:frame="1"/>
        </w:rPr>
        <w:t>s</w:t>
      </w:r>
      <w:r w:rsidRPr="00DC1A04">
        <w:rPr>
          <w:rFonts w:ascii="MJXc-TeX-main-Rw" w:eastAsia="Times New Roman" w:hAnsi="MJXc-TeX-main-Rw" w:cs="Times New Roman"/>
          <w:color w:val="333333"/>
          <w:sz w:val="30"/>
          <w:szCs w:val="30"/>
          <w:bdr w:val="none" w:sz="0" w:space="0" w:color="auto" w:frame="1"/>
        </w:rPr>
        <w:t>,</w:t>
      </w:r>
      <w:r w:rsidRPr="00DC1A04">
        <w:rPr>
          <w:rFonts w:ascii="MJXc-TeX-math-Iw" w:eastAsia="Times New Roman" w:hAnsi="MJXc-TeX-math-Iw" w:cs="Times New Roman"/>
          <w:color w:val="333333"/>
          <w:sz w:val="30"/>
          <w:szCs w:val="30"/>
          <w:bdr w:val="none" w:sz="0" w:space="0" w:color="auto" w:frame="1"/>
        </w:rPr>
        <w:t>a</w:t>
      </w:r>
      <w:proofErr w:type="spellEnd"/>
      <w:r w:rsidRPr="00DC1A04">
        <w:rPr>
          <w:rFonts w:ascii="MJXc-TeX-main-Rw" w:eastAsia="Times New Roman" w:hAnsi="MJXc-TeX-main-Rw" w:cs="Times New Roman"/>
          <w:color w:val="333333"/>
          <w:sz w:val="30"/>
          <w:szCs w:val="30"/>
          <w:bdr w:val="none" w:sz="0" w:space="0" w:color="auto" w:frame="1"/>
        </w:rPr>
        <w:t>)[</w:t>
      </w:r>
      <w:proofErr w:type="spellStart"/>
      <w:r w:rsidRPr="00DC1A04">
        <w:rPr>
          <w:rFonts w:ascii="MJXc-TeX-math-Iw" w:eastAsia="Times New Roman" w:hAnsi="MJXc-TeX-math-Iw" w:cs="Times New Roman"/>
          <w:color w:val="333333"/>
          <w:sz w:val="30"/>
          <w:szCs w:val="30"/>
          <w:bdr w:val="none" w:sz="0" w:space="0" w:color="auto" w:frame="1"/>
        </w:rPr>
        <w:t>r</w:t>
      </w:r>
      <w:r w:rsidRPr="00DC1A04">
        <w:rPr>
          <w:rFonts w:ascii="MJXc-TeX-main-Rw" w:eastAsia="Times New Roman" w:hAnsi="MJXc-TeX-main-Rw" w:cs="Times New Roman"/>
          <w:color w:val="333333"/>
          <w:sz w:val="30"/>
          <w:szCs w:val="30"/>
          <w:bdr w:val="none" w:sz="0" w:space="0" w:color="auto" w:frame="1"/>
        </w:rPr>
        <w:t>+</w:t>
      </w:r>
      <w:r w:rsidRPr="00DC1A04">
        <w:rPr>
          <w:rFonts w:ascii="MJXc-TeX-math-Iw" w:eastAsia="Times New Roman" w:hAnsi="MJXc-TeX-math-Iw" w:cs="Times New Roman"/>
          <w:color w:val="333333"/>
          <w:sz w:val="30"/>
          <w:szCs w:val="30"/>
          <w:bdr w:val="none" w:sz="0" w:space="0" w:color="auto" w:frame="1"/>
        </w:rPr>
        <w:t>γv</w:t>
      </w:r>
      <w:proofErr w:type="spellEnd"/>
      <w:r w:rsidRPr="00DC1A04">
        <w:rPr>
          <w:rFonts w:ascii="Cambria Math" w:eastAsia="Times New Roman" w:hAnsi="Cambria Math" w:cs="Cambria Math"/>
          <w:color w:val="333333"/>
          <w:sz w:val="21"/>
          <w:szCs w:val="21"/>
          <w:bdr w:val="none" w:sz="0" w:space="0" w:color="auto" w:frame="1"/>
        </w:rPr>
        <w:t>∗</w:t>
      </w:r>
      <w:r w:rsidRPr="00DC1A04">
        <w:rPr>
          <w:rFonts w:ascii="MJXc-TeX-main-Rw" w:eastAsia="Times New Roman" w:hAnsi="MJXc-TeX-main-Rw" w:cs="Times New Roman"/>
          <w:color w:val="333333"/>
          <w:sz w:val="30"/>
          <w:szCs w:val="30"/>
          <w:bdr w:val="none" w:sz="0" w:space="0" w:color="auto" w:frame="1"/>
        </w:rPr>
        <w:t>(</w:t>
      </w:r>
      <w:r w:rsidRPr="00DC1A04">
        <w:rPr>
          <w:rFonts w:ascii="MJXc-TeX-math-Iw" w:eastAsia="Times New Roman" w:hAnsi="MJXc-TeX-math-Iw" w:cs="Times New Roman"/>
          <w:color w:val="333333"/>
          <w:sz w:val="30"/>
          <w:szCs w:val="30"/>
          <w:bdr w:val="none" w:sz="0" w:space="0" w:color="auto" w:frame="1"/>
        </w:rPr>
        <w:t>s</w:t>
      </w:r>
      <w:r w:rsidRPr="00DC1A04">
        <w:rPr>
          <w:rFonts w:ascii="MJXc-TeX-main-Rw" w:eastAsia="Times New Roman" w:hAnsi="MJXc-TeX-main-Rw" w:cs="Times New Roman"/>
          <w:color w:val="333333"/>
          <w:sz w:val="30"/>
          <w:szCs w:val="30"/>
          <w:bdr w:val="none" w:sz="0" w:space="0" w:color="auto" w:frame="1"/>
        </w:rPr>
        <w:t>)]</w:t>
      </w:r>
    </w:p>
    <w:p w:rsidR="00DC1A04" w:rsidRPr="00DC1A04" w:rsidRDefault="00DC1A04" w:rsidP="00DC1A04">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DC1A04">
        <w:rPr>
          <w:rFonts w:ascii="Times New Roman" w:eastAsia="Times New Roman" w:hAnsi="Times New Roman" w:cs="Times New Roman"/>
          <w:color w:val="333333"/>
          <w:sz w:val="24"/>
          <w:szCs w:val="24"/>
        </w:rPr>
        <w:lastRenderedPageBreak/>
        <w:t>Where, </w:t>
      </w:r>
      <w:proofErr w:type="gramStart"/>
      <w:r w:rsidRPr="00DC1A04">
        <w:rPr>
          <w:rFonts w:ascii="MJXc-TeX-math-Iw" w:eastAsia="Times New Roman" w:hAnsi="MJXc-TeX-math-Iw" w:cs="Times New Roman"/>
          <w:color w:val="333333"/>
          <w:sz w:val="30"/>
          <w:szCs w:val="30"/>
          <w:bdr w:val="none" w:sz="0" w:space="0" w:color="auto" w:frame="1"/>
        </w:rPr>
        <w:t>p</w:t>
      </w:r>
      <w:r w:rsidRPr="00DC1A04">
        <w:rPr>
          <w:rFonts w:ascii="MJXc-TeX-main-Rw" w:eastAsia="Times New Roman" w:hAnsi="MJXc-TeX-main-Rw" w:cs="Times New Roman"/>
          <w:color w:val="333333"/>
          <w:sz w:val="30"/>
          <w:szCs w:val="30"/>
          <w:bdr w:val="none" w:sz="0" w:space="0" w:color="auto" w:frame="1"/>
        </w:rPr>
        <w:t>(</w:t>
      </w:r>
      <w:proofErr w:type="gramEnd"/>
      <w:r w:rsidRPr="00DC1A04">
        <w:rPr>
          <w:rFonts w:ascii="MJXc-TeX-math-Iw" w:eastAsia="Times New Roman" w:hAnsi="MJXc-TeX-math-Iw" w:cs="Times New Roman"/>
          <w:color w:val="333333"/>
          <w:sz w:val="30"/>
          <w:szCs w:val="30"/>
          <w:bdr w:val="none" w:sz="0" w:space="0" w:color="auto" w:frame="1"/>
        </w:rPr>
        <w:t>s</w:t>
      </w:r>
      <w:r w:rsidRPr="00DC1A04">
        <w:rPr>
          <w:rFonts w:ascii="MJXc-TeX-main-Rw" w:eastAsia="Times New Roman" w:hAnsi="MJXc-TeX-main-Rw" w:cs="Times New Roman"/>
          <w:color w:val="333333"/>
          <w:sz w:val="21"/>
          <w:szCs w:val="21"/>
          <w:bdr w:val="none" w:sz="0" w:space="0" w:color="auto" w:frame="1"/>
        </w:rPr>
        <w:t>′</w:t>
      </w:r>
      <w:r w:rsidRPr="00DC1A04">
        <w:rPr>
          <w:rFonts w:ascii="MJXc-TeX-main-Rw" w:eastAsia="Times New Roman" w:hAnsi="MJXc-TeX-main-Rw" w:cs="Times New Roman"/>
          <w:color w:val="333333"/>
          <w:sz w:val="30"/>
          <w:szCs w:val="30"/>
          <w:bdr w:val="none" w:sz="0" w:space="0" w:color="auto" w:frame="1"/>
        </w:rPr>
        <w:t>,</w:t>
      </w:r>
      <w:proofErr w:type="spellStart"/>
      <w:r w:rsidRPr="00DC1A04">
        <w:rPr>
          <w:rFonts w:ascii="MJXc-TeX-math-Iw" w:eastAsia="Times New Roman" w:hAnsi="MJXc-TeX-math-Iw" w:cs="Times New Roman"/>
          <w:color w:val="333333"/>
          <w:sz w:val="30"/>
          <w:szCs w:val="30"/>
          <w:bdr w:val="none" w:sz="0" w:space="0" w:color="auto" w:frame="1"/>
        </w:rPr>
        <w:t>r</w:t>
      </w:r>
      <w:r w:rsidRPr="00DC1A04">
        <w:rPr>
          <w:rFonts w:ascii="MJXc-TeX-main-Rw" w:eastAsia="Times New Roman" w:hAnsi="MJXc-TeX-main-Rw" w:cs="Times New Roman"/>
          <w:color w:val="333333"/>
          <w:sz w:val="30"/>
          <w:szCs w:val="30"/>
          <w:bdr w:val="none" w:sz="0" w:space="0" w:color="auto" w:frame="1"/>
        </w:rPr>
        <w:t>|</w:t>
      </w:r>
      <w:r w:rsidRPr="00DC1A04">
        <w:rPr>
          <w:rFonts w:ascii="MJXc-TeX-math-Iw" w:eastAsia="Times New Roman" w:hAnsi="MJXc-TeX-math-Iw" w:cs="Times New Roman"/>
          <w:color w:val="333333"/>
          <w:sz w:val="30"/>
          <w:szCs w:val="30"/>
          <w:bdr w:val="none" w:sz="0" w:space="0" w:color="auto" w:frame="1"/>
        </w:rPr>
        <w:t>s</w:t>
      </w:r>
      <w:r w:rsidRPr="00DC1A04">
        <w:rPr>
          <w:rFonts w:ascii="MJXc-TeX-main-Rw" w:eastAsia="Times New Roman" w:hAnsi="MJXc-TeX-main-Rw" w:cs="Times New Roman"/>
          <w:color w:val="333333"/>
          <w:sz w:val="30"/>
          <w:szCs w:val="30"/>
          <w:bdr w:val="none" w:sz="0" w:space="0" w:color="auto" w:frame="1"/>
        </w:rPr>
        <w:t>,</w:t>
      </w:r>
      <w:r w:rsidRPr="00DC1A04">
        <w:rPr>
          <w:rFonts w:ascii="MJXc-TeX-math-Iw" w:eastAsia="Times New Roman" w:hAnsi="MJXc-TeX-math-Iw" w:cs="Times New Roman"/>
          <w:color w:val="333333"/>
          <w:sz w:val="30"/>
          <w:szCs w:val="30"/>
          <w:bdr w:val="none" w:sz="0" w:space="0" w:color="auto" w:frame="1"/>
        </w:rPr>
        <w:t>a</w:t>
      </w:r>
      <w:proofErr w:type="spellEnd"/>
      <w:r w:rsidRPr="00DC1A04">
        <w:rPr>
          <w:rFonts w:ascii="MJXc-TeX-main-Rw" w:eastAsia="Times New Roman" w:hAnsi="MJXc-TeX-main-Rw" w:cs="Times New Roman"/>
          <w:color w:val="333333"/>
          <w:sz w:val="30"/>
          <w:szCs w:val="30"/>
          <w:bdr w:val="none" w:sz="0" w:space="0" w:color="auto" w:frame="1"/>
        </w:rPr>
        <w:t>)</w:t>
      </w:r>
      <w:r w:rsidRPr="00DC1A04">
        <w:rPr>
          <w:rFonts w:ascii="Times New Roman" w:eastAsia="Times New Roman" w:hAnsi="Times New Roman" w:cs="Times New Roman"/>
          <w:color w:val="333333"/>
          <w:sz w:val="24"/>
          <w:szCs w:val="24"/>
        </w:rPr>
        <w:t> is the model of the environment.</w:t>
      </w:r>
    </w:p>
    <w:p w:rsidR="00DC1A04" w:rsidRPr="00DC1A04" w:rsidRDefault="00DC1A04" w:rsidP="00DC1A0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C1A04">
        <w:rPr>
          <w:rFonts w:ascii="Times New Roman" w:eastAsia="Times New Roman" w:hAnsi="Times New Roman" w:cs="Times New Roman"/>
          <w:color w:val="333333"/>
          <w:sz w:val="24"/>
          <w:szCs w:val="24"/>
        </w:rPr>
        <w:t> </w:t>
      </w:r>
    </w:p>
    <w:p w:rsidR="00DC1A04" w:rsidRPr="00DC1A04" w:rsidRDefault="00DC1A04" w:rsidP="00DC1A04">
      <w:pPr>
        <w:shd w:val="clear" w:color="auto" w:fill="F5F5F5"/>
        <w:spacing w:before="100" w:beforeAutospacing="1" w:line="480" w:lineRule="atLeast"/>
        <w:rPr>
          <w:rFonts w:ascii="Times New Roman" w:eastAsia="Times New Roman" w:hAnsi="Times New Roman" w:cs="Times New Roman"/>
          <w:color w:val="333333"/>
          <w:sz w:val="24"/>
          <w:szCs w:val="24"/>
        </w:rPr>
      </w:pPr>
      <w:r w:rsidRPr="00DC1A04">
        <w:rPr>
          <w:rFonts w:ascii="Times New Roman" w:eastAsia="Times New Roman" w:hAnsi="Times New Roman" w:cs="Times New Roman"/>
          <w:color w:val="333333"/>
          <w:sz w:val="24"/>
          <w:szCs w:val="24"/>
        </w:rPr>
        <w:t>You learnt to calculate </w:t>
      </w:r>
      <w:r w:rsidRPr="00DC1A04">
        <w:rPr>
          <w:rFonts w:ascii="Times New Roman" w:eastAsia="Times New Roman" w:hAnsi="Times New Roman" w:cs="Times New Roman"/>
          <w:b/>
          <w:bCs/>
          <w:color w:val="333333"/>
          <w:sz w:val="24"/>
          <w:szCs w:val="24"/>
        </w:rPr>
        <w:t>value function </w:t>
      </w:r>
      <w:r w:rsidRPr="00DC1A04">
        <w:rPr>
          <w:rFonts w:ascii="Times New Roman" w:eastAsia="Times New Roman" w:hAnsi="Times New Roman" w:cs="Times New Roman"/>
          <w:color w:val="333333"/>
          <w:sz w:val="24"/>
          <w:szCs w:val="24"/>
        </w:rPr>
        <w:t xml:space="preserve">(of a state) </w:t>
      </w:r>
      <w:proofErr w:type="gramStart"/>
      <w:r w:rsidRPr="00DC1A04">
        <w:rPr>
          <w:rFonts w:ascii="Times New Roman" w:eastAsia="Times New Roman" w:hAnsi="Times New Roman" w:cs="Times New Roman"/>
          <w:color w:val="333333"/>
          <w:sz w:val="24"/>
          <w:szCs w:val="24"/>
        </w:rPr>
        <w:t>and also</w:t>
      </w:r>
      <w:proofErr w:type="gramEnd"/>
      <w:r w:rsidRPr="00DC1A04">
        <w:rPr>
          <w:rFonts w:ascii="Times New Roman" w:eastAsia="Times New Roman" w:hAnsi="Times New Roman" w:cs="Times New Roman"/>
          <w:color w:val="333333"/>
          <w:sz w:val="24"/>
          <w:szCs w:val="24"/>
        </w:rPr>
        <w:t> </w:t>
      </w:r>
      <w:r w:rsidRPr="00DC1A04">
        <w:rPr>
          <w:rFonts w:ascii="Times New Roman" w:eastAsia="Times New Roman" w:hAnsi="Times New Roman" w:cs="Times New Roman"/>
          <w:b/>
          <w:bCs/>
          <w:color w:val="333333"/>
          <w:sz w:val="24"/>
          <w:szCs w:val="24"/>
        </w:rPr>
        <w:t>q-value </w:t>
      </w:r>
      <w:r w:rsidRPr="00DC1A04">
        <w:rPr>
          <w:rFonts w:ascii="Times New Roman" w:eastAsia="Times New Roman" w:hAnsi="Times New Roman" w:cs="Times New Roman"/>
          <w:color w:val="333333"/>
          <w:sz w:val="24"/>
          <w:szCs w:val="24"/>
        </w:rPr>
        <w:t>(of a state-action pair).</w:t>
      </w:r>
      <w:r w:rsidRPr="00DC1A04">
        <w:rPr>
          <w:rFonts w:ascii="Times New Roman" w:eastAsia="Times New Roman" w:hAnsi="Times New Roman" w:cs="Times New Roman"/>
          <w:b/>
          <w:bCs/>
          <w:color w:val="333333"/>
          <w:sz w:val="24"/>
          <w:szCs w:val="24"/>
        </w:rPr>
        <w:t> </w:t>
      </w:r>
      <w:r w:rsidRPr="00DC1A04">
        <w:rPr>
          <w:rFonts w:ascii="Times New Roman" w:eastAsia="Times New Roman" w:hAnsi="Times New Roman" w:cs="Times New Roman"/>
          <w:color w:val="333333"/>
          <w:sz w:val="24"/>
          <w:szCs w:val="24"/>
        </w:rPr>
        <w:t xml:space="preserve">You also learnt how these two terms </w:t>
      </w:r>
      <w:proofErr w:type="gramStart"/>
      <w:r w:rsidRPr="00DC1A04">
        <w:rPr>
          <w:rFonts w:ascii="Times New Roman" w:eastAsia="Times New Roman" w:hAnsi="Times New Roman" w:cs="Times New Roman"/>
          <w:color w:val="333333"/>
          <w:sz w:val="24"/>
          <w:szCs w:val="24"/>
        </w:rPr>
        <w:t>can</w:t>
      </w:r>
      <w:proofErr w:type="gramEnd"/>
      <w:r w:rsidRPr="00DC1A04">
        <w:rPr>
          <w:rFonts w:ascii="Times New Roman" w:eastAsia="Times New Roman" w:hAnsi="Times New Roman" w:cs="Times New Roman"/>
          <w:color w:val="333333"/>
          <w:sz w:val="24"/>
          <w:szCs w:val="24"/>
        </w:rPr>
        <w:t xml:space="preserve"> be related to each other for a given policy. You also learnt how to improve a policy and ultimately arrive at an optimal policy. </w:t>
      </w:r>
    </w:p>
    <w:p w:rsidR="002B1A08" w:rsidRDefault="002B1A08">
      <w:pPr>
        <w:rPr>
          <w:b/>
          <w:sz w:val="36"/>
          <w:u w:val="single"/>
        </w:rPr>
      </w:pPr>
    </w:p>
    <w:p w:rsidR="00DC1A04" w:rsidRDefault="002B1A08">
      <w:pPr>
        <w:rPr>
          <w:b/>
          <w:sz w:val="36"/>
          <w:u w:val="single"/>
        </w:rPr>
      </w:pPr>
      <w:r>
        <w:rPr>
          <w:b/>
          <w:sz w:val="36"/>
          <w:u w:val="single"/>
        </w:rPr>
        <w:t>Graded Questions</w:t>
      </w:r>
    </w:p>
    <w:p w:rsidR="002B1A08" w:rsidRDefault="004A51F0">
      <w:pPr>
        <w:rPr>
          <w:b/>
          <w:sz w:val="36"/>
          <w:u w:val="single"/>
        </w:rPr>
      </w:pPr>
      <w:r>
        <w:rPr>
          <w:noProof/>
        </w:rPr>
        <w:drawing>
          <wp:inline distT="0" distB="0" distL="0" distR="0" wp14:anchorId="079D1C83" wp14:editId="59654666">
            <wp:extent cx="3019242" cy="191973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7601" cy="1931408"/>
                    </a:xfrm>
                    <a:prstGeom prst="rect">
                      <a:avLst/>
                    </a:prstGeom>
                  </pic:spPr>
                </pic:pic>
              </a:graphicData>
            </a:graphic>
          </wp:inline>
        </w:drawing>
      </w:r>
      <w:r>
        <w:rPr>
          <w:noProof/>
        </w:rPr>
        <w:drawing>
          <wp:inline distT="0" distB="0" distL="0" distR="0" wp14:anchorId="0BE5E064" wp14:editId="423FA08E">
            <wp:extent cx="3581821" cy="23082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5944" cy="2310882"/>
                    </a:xfrm>
                    <a:prstGeom prst="rect">
                      <a:avLst/>
                    </a:prstGeom>
                  </pic:spPr>
                </pic:pic>
              </a:graphicData>
            </a:graphic>
          </wp:inline>
        </w:drawing>
      </w:r>
    </w:p>
    <w:p w:rsidR="004A51F0" w:rsidRPr="000364F1" w:rsidRDefault="004A51F0">
      <w:pPr>
        <w:rPr>
          <w:b/>
          <w:sz w:val="36"/>
          <w:u w:val="single"/>
        </w:rPr>
      </w:pPr>
      <w:r>
        <w:rPr>
          <w:noProof/>
        </w:rPr>
        <w:drawing>
          <wp:inline distT="0" distB="0" distL="0" distR="0" wp14:anchorId="2EA4F7B0" wp14:editId="2252B993">
            <wp:extent cx="2985488" cy="2091500"/>
            <wp:effectExtent l="0" t="0" r="571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96350" cy="2099110"/>
                    </a:xfrm>
                    <a:prstGeom prst="rect">
                      <a:avLst/>
                    </a:prstGeom>
                  </pic:spPr>
                </pic:pic>
              </a:graphicData>
            </a:graphic>
          </wp:inline>
        </w:drawing>
      </w:r>
      <w:bookmarkStart w:id="0" w:name="_GoBack"/>
      <w:r>
        <w:rPr>
          <w:noProof/>
        </w:rPr>
        <w:drawing>
          <wp:inline distT="0" distB="0" distL="0" distR="0" wp14:anchorId="73BE00DB" wp14:editId="63F66066">
            <wp:extent cx="3495938" cy="17796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00292" cy="1781908"/>
                    </a:xfrm>
                    <a:prstGeom prst="rect">
                      <a:avLst/>
                    </a:prstGeom>
                  </pic:spPr>
                </pic:pic>
              </a:graphicData>
            </a:graphic>
          </wp:inline>
        </w:drawing>
      </w:r>
      <w:bookmarkEnd w:id="0"/>
    </w:p>
    <w:sectPr w:rsidR="004A51F0" w:rsidRPr="000364F1" w:rsidSect="00BC34C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JXc-TeX-math-Iw">
    <w:altName w:val="Times New Roman"/>
    <w:panose1 w:val="00000000000000000000"/>
    <w:charset w:val="00"/>
    <w:family w:val="roman"/>
    <w:notTrueType/>
    <w:pitch w:val="default"/>
  </w:font>
  <w:font w:name="MJXc-TeX-main-Rw">
    <w:altName w:val="Times New Roman"/>
    <w:panose1 w:val="00000000000000000000"/>
    <w:charset w:val="00"/>
    <w:family w:val="roman"/>
    <w:notTrueType/>
    <w:pitch w:val="default"/>
  </w:font>
  <w:font w:name="MJXc-TeX-size1-Rw">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JXc-TeX-size3-Rw">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259DF"/>
    <w:multiLevelType w:val="multilevel"/>
    <w:tmpl w:val="108A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CC058C"/>
    <w:multiLevelType w:val="multilevel"/>
    <w:tmpl w:val="05A6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71787A"/>
    <w:multiLevelType w:val="hybridMultilevel"/>
    <w:tmpl w:val="41666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5560F4"/>
    <w:multiLevelType w:val="multilevel"/>
    <w:tmpl w:val="55484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F36499"/>
    <w:multiLevelType w:val="multilevel"/>
    <w:tmpl w:val="3A54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D22138"/>
    <w:multiLevelType w:val="multilevel"/>
    <w:tmpl w:val="3724E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9017CE"/>
    <w:multiLevelType w:val="multilevel"/>
    <w:tmpl w:val="FB80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2"/>
  </w:num>
  <w:num w:numId="4">
    <w:abstractNumId w:val="4"/>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93E"/>
    <w:rsid w:val="000364F1"/>
    <w:rsid w:val="00102493"/>
    <w:rsid w:val="001F0765"/>
    <w:rsid w:val="002B1A08"/>
    <w:rsid w:val="002F493E"/>
    <w:rsid w:val="004A072D"/>
    <w:rsid w:val="004A51F0"/>
    <w:rsid w:val="00635EE4"/>
    <w:rsid w:val="006563BF"/>
    <w:rsid w:val="00764A4E"/>
    <w:rsid w:val="007A15BA"/>
    <w:rsid w:val="007D7587"/>
    <w:rsid w:val="00826257"/>
    <w:rsid w:val="00A05BBB"/>
    <w:rsid w:val="00AB5350"/>
    <w:rsid w:val="00BB7B20"/>
    <w:rsid w:val="00BC34CA"/>
    <w:rsid w:val="00C03DE7"/>
    <w:rsid w:val="00DC1A04"/>
    <w:rsid w:val="00E13BA9"/>
    <w:rsid w:val="00F75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81592"/>
  <w15:chartTrackingRefBased/>
  <w15:docId w15:val="{DF6A861D-02F2-44EF-9838-51076A8C0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024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05B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493"/>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1024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102493"/>
  </w:style>
  <w:style w:type="character" w:styleId="Strong">
    <w:name w:val="Strong"/>
    <w:basedOn w:val="DefaultParagraphFont"/>
    <w:uiPriority w:val="22"/>
    <w:qFormat/>
    <w:rsid w:val="004A072D"/>
    <w:rPr>
      <w:b/>
      <w:bCs/>
    </w:rPr>
  </w:style>
  <w:style w:type="paragraph" w:styleId="ListParagraph">
    <w:name w:val="List Paragraph"/>
    <w:basedOn w:val="Normal"/>
    <w:uiPriority w:val="34"/>
    <w:qFormat/>
    <w:rsid w:val="00AB5350"/>
    <w:pPr>
      <w:ind w:left="720"/>
      <w:contextualSpacing/>
    </w:pPr>
  </w:style>
  <w:style w:type="character" w:customStyle="1" w:styleId="Heading2Char">
    <w:name w:val="Heading 2 Char"/>
    <w:basedOn w:val="DefaultParagraphFont"/>
    <w:link w:val="Heading2"/>
    <w:uiPriority w:val="9"/>
    <w:semiHidden/>
    <w:rsid w:val="00A05BBB"/>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7A15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471211">
      <w:bodyDiv w:val="1"/>
      <w:marLeft w:val="0"/>
      <w:marRight w:val="0"/>
      <w:marTop w:val="0"/>
      <w:marBottom w:val="0"/>
      <w:divBdr>
        <w:top w:val="none" w:sz="0" w:space="0" w:color="auto"/>
        <w:left w:val="none" w:sz="0" w:space="0" w:color="auto"/>
        <w:bottom w:val="none" w:sz="0" w:space="0" w:color="auto"/>
        <w:right w:val="none" w:sz="0" w:space="0" w:color="auto"/>
      </w:divBdr>
    </w:div>
    <w:div w:id="765922973">
      <w:bodyDiv w:val="1"/>
      <w:marLeft w:val="0"/>
      <w:marRight w:val="0"/>
      <w:marTop w:val="0"/>
      <w:marBottom w:val="0"/>
      <w:divBdr>
        <w:top w:val="none" w:sz="0" w:space="0" w:color="auto"/>
        <w:left w:val="none" w:sz="0" w:space="0" w:color="auto"/>
        <w:bottom w:val="none" w:sz="0" w:space="0" w:color="auto"/>
        <w:right w:val="none" w:sz="0" w:space="0" w:color="auto"/>
      </w:divBdr>
      <w:divsChild>
        <w:div w:id="710376338">
          <w:marLeft w:val="0"/>
          <w:marRight w:val="0"/>
          <w:marTop w:val="0"/>
          <w:marBottom w:val="0"/>
          <w:divBdr>
            <w:top w:val="none" w:sz="0" w:space="0" w:color="auto"/>
            <w:left w:val="none" w:sz="0" w:space="0" w:color="auto"/>
            <w:bottom w:val="none" w:sz="0" w:space="0" w:color="auto"/>
            <w:right w:val="none" w:sz="0" w:space="0" w:color="auto"/>
          </w:divBdr>
          <w:divsChild>
            <w:div w:id="1635988481">
              <w:marLeft w:val="0"/>
              <w:marRight w:val="0"/>
              <w:marTop w:val="0"/>
              <w:marBottom w:val="240"/>
              <w:divBdr>
                <w:top w:val="none" w:sz="0" w:space="0" w:color="auto"/>
                <w:left w:val="none" w:sz="0" w:space="0" w:color="auto"/>
                <w:bottom w:val="none" w:sz="0" w:space="0" w:color="auto"/>
                <w:right w:val="none" w:sz="0" w:space="0" w:color="auto"/>
              </w:divBdr>
              <w:divsChild>
                <w:div w:id="117260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318531">
      <w:bodyDiv w:val="1"/>
      <w:marLeft w:val="0"/>
      <w:marRight w:val="0"/>
      <w:marTop w:val="0"/>
      <w:marBottom w:val="0"/>
      <w:divBdr>
        <w:top w:val="none" w:sz="0" w:space="0" w:color="auto"/>
        <w:left w:val="none" w:sz="0" w:space="0" w:color="auto"/>
        <w:bottom w:val="none" w:sz="0" w:space="0" w:color="auto"/>
        <w:right w:val="none" w:sz="0" w:space="0" w:color="auto"/>
      </w:divBdr>
      <w:divsChild>
        <w:div w:id="1429037671">
          <w:marLeft w:val="0"/>
          <w:marRight w:val="0"/>
          <w:marTop w:val="0"/>
          <w:marBottom w:val="0"/>
          <w:divBdr>
            <w:top w:val="none" w:sz="0" w:space="0" w:color="auto"/>
            <w:left w:val="none" w:sz="0" w:space="0" w:color="auto"/>
            <w:bottom w:val="none" w:sz="0" w:space="0" w:color="auto"/>
            <w:right w:val="none" w:sz="0" w:space="0" w:color="auto"/>
          </w:divBdr>
          <w:divsChild>
            <w:div w:id="110784946">
              <w:marLeft w:val="0"/>
              <w:marRight w:val="0"/>
              <w:marTop w:val="0"/>
              <w:marBottom w:val="240"/>
              <w:divBdr>
                <w:top w:val="none" w:sz="0" w:space="0" w:color="auto"/>
                <w:left w:val="none" w:sz="0" w:space="0" w:color="auto"/>
                <w:bottom w:val="none" w:sz="0" w:space="0" w:color="auto"/>
                <w:right w:val="none" w:sz="0" w:space="0" w:color="auto"/>
              </w:divBdr>
              <w:divsChild>
                <w:div w:id="62686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1899">
      <w:bodyDiv w:val="1"/>
      <w:marLeft w:val="0"/>
      <w:marRight w:val="0"/>
      <w:marTop w:val="0"/>
      <w:marBottom w:val="0"/>
      <w:divBdr>
        <w:top w:val="none" w:sz="0" w:space="0" w:color="auto"/>
        <w:left w:val="none" w:sz="0" w:space="0" w:color="auto"/>
        <w:bottom w:val="none" w:sz="0" w:space="0" w:color="auto"/>
        <w:right w:val="none" w:sz="0" w:space="0" w:color="auto"/>
      </w:divBdr>
      <w:divsChild>
        <w:div w:id="1736051391">
          <w:marLeft w:val="0"/>
          <w:marRight w:val="0"/>
          <w:marTop w:val="0"/>
          <w:marBottom w:val="0"/>
          <w:divBdr>
            <w:top w:val="none" w:sz="0" w:space="0" w:color="auto"/>
            <w:left w:val="none" w:sz="0" w:space="0" w:color="auto"/>
            <w:bottom w:val="none" w:sz="0" w:space="0" w:color="auto"/>
            <w:right w:val="none" w:sz="0" w:space="0" w:color="auto"/>
          </w:divBdr>
          <w:divsChild>
            <w:div w:id="1964532876">
              <w:marLeft w:val="0"/>
              <w:marRight w:val="0"/>
              <w:marTop w:val="0"/>
              <w:marBottom w:val="240"/>
              <w:divBdr>
                <w:top w:val="none" w:sz="0" w:space="0" w:color="auto"/>
                <w:left w:val="none" w:sz="0" w:space="0" w:color="auto"/>
                <w:bottom w:val="none" w:sz="0" w:space="0" w:color="auto"/>
                <w:right w:val="none" w:sz="0" w:space="0" w:color="auto"/>
              </w:divBdr>
              <w:divsChild>
                <w:div w:id="72564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87363">
      <w:bodyDiv w:val="1"/>
      <w:marLeft w:val="0"/>
      <w:marRight w:val="0"/>
      <w:marTop w:val="0"/>
      <w:marBottom w:val="0"/>
      <w:divBdr>
        <w:top w:val="none" w:sz="0" w:space="0" w:color="auto"/>
        <w:left w:val="none" w:sz="0" w:space="0" w:color="auto"/>
        <w:bottom w:val="none" w:sz="0" w:space="0" w:color="auto"/>
        <w:right w:val="none" w:sz="0" w:space="0" w:color="auto"/>
      </w:divBdr>
      <w:divsChild>
        <w:div w:id="1839877884">
          <w:marLeft w:val="0"/>
          <w:marRight w:val="0"/>
          <w:marTop w:val="0"/>
          <w:marBottom w:val="0"/>
          <w:divBdr>
            <w:top w:val="none" w:sz="0" w:space="0" w:color="auto"/>
            <w:left w:val="none" w:sz="0" w:space="0" w:color="auto"/>
            <w:bottom w:val="none" w:sz="0" w:space="0" w:color="auto"/>
            <w:right w:val="none" w:sz="0" w:space="0" w:color="auto"/>
          </w:divBdr>
          <w:divsChild>
            <w:div w:id="243728900">
              <w:marLeft w:val="0"/>
              <w:marRight w:val="0"/>
              <w:marTop w:val="0"/>
              <w:marBottom w:val="240"/>
              <w:divBdr>
                <w:top w:val="none" w:sz="0" w:space="0" w:color="auto"/>
                <w:left w:val="none" w:sz="0" w:space="0" w:color="auto"/>
                <w:bottom w:val="none" w:sz="0" w:space="0" w:color="auto"/>
                <w:right w:val="none" w:sz="0" w:space="0" w:color="auto"/>
              </w:divBdr>
              <w:divsChild>
                <w:div w:id="72294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989220">
      <w:bodyDiv w:val="1"/>
      <w:marLeft w:val="0"/>
      <w:marRight w:val="0"/>
      <w:marTop w:val="0"/>
      <w:marBottom w:val="0"/>
      <w:divBdr>
        <w:top w:val="none" w:sz="0" w:space="0" w:color="auto"/>
        <w:left w:val="none" w:sz="0" w:space="0" w:color="auto"/>
        <w:bottom w:val="none" w:sz="0" w:space="0" w:color="auto"/>
        <w:right w:val="none" w:sz="0" w:space="0" w:color="auto"/>
      </w:divBdr>
    </w:div>
    <w:div w:id="1300921845">
      <w:bodyDiv w:val="1"/>
      <w:marLeft w:val="0"/>
      <w:marRight w:val="0"/>
      <w:marTop w:val="0"/>
      <w:marBottom w:val="0"/>
      <w:divBdr>
        <w:top w:val="none" w:sz="0" w:space="0" w:color="auto"/>
        <w:left w:val="none" w:sz="0" w:space="0" w:color="auto"/>
        <w:bottom w:val="none" w:sz="0" w:space="0" w:color="auto"/>
        <w:right w:val="none" w:sz="0" w:space="0" w:color="auto"/>
      </w:divBdr>
      <w:divsChild>
        <w:div w:id="1384015831">
          <w:marLeft w:val="0"/>
          <w:marRight w:val="0"/>
          <w:marTop w:val="0"/>
          <w:marBottom w:val="0"/>
          <w:divBdr>
            <w:top w:val="none" w:sz="0" w:space="0" w:color="auto"/>
            <w:left w:val="none" w:sz="0" w:space="0" w:color="auto"/>
            <w:bottom w:val="none" w:sz="0" w:space="0" w:color="auto"/>
            <w:right w:val="none" w:sz="0" w:space="0" w:color="auto"/>
          </w:divBdr>
          <w:divsChild>
            <w:div w:id="360128663">
              <w:marLeft w:val="0"/>
              <w:marRight w:val="0"/>
              <w:marTop w:val="0"/>
              <w:marBottom w:val="240"/>
              <w:divBdr>
                <w:top w:val="none" w:sz="0" w:space="0" w:color="auto"/>
                <w:left w:val="none" w:sz="0" w:space="0" w:color="auto"/>
                <w:bottom w:val="none" w:sz="0" w:space="0" w:color="auto"/>
                <w:right w:val="none" w:sz="0" w:space="0" w:color="auto"/>
              </w:divBdr>
              <w:divsChild>
                <w:div w:id="68101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017721">
      <w:bodyDiv w:val="1"/>
      <w:marLeft w:val="0"/>
      <w:marRight w:val="0"/>
      <w:marTop w:val="0"/>
      <w:marBottom w:val="0"/>
      <w:divBdr>
        <w:top w:val="none" w:sz="0" w:space="0" w:color="auto"/>
        <w:left w:val="none" w:sz="0" w:space="0" w:color="auto"/>
        <w:bottom w:val="none" w:sz="0" w:space="0" w:color="auto"/>
        <w:right w:val="none" w:sz="0" w:space="0" w:color="auto"/>
      </w:divBdr>
      <w:divsChild>
        <w:div w:id="1937010949">
          <w:marLeft w:val="0"/>
          <w:marRight w:val="0"/>
          <w:marTop w:val="0"/>
          <w:marBottom w:val="0"/>
          <w:divBdr>
            <w:top w:val="none" w:sz="0" w:space="0" w:color="auto"/>
            <w:left w:val="none" w:sz="0" w:space="0" w:color="auto"/>
            <w:bottom w:val="none" w:sz="0" w:space="0" w:color="auto"/>
            <w:right w:val="none" w:sz="0" w:space="0" w:color="auto"/>
          </w:divBdr>
          <w:divsChild>
            <w:div w:id="659701874">
              <w:marLeft w:val="0"/>
              <w:marRight w:val="0"/>
              <w:marTop w:val="0"/>
              <w:marBottom w:val="240"/>
              <w:divBdr>
                <w:top w:val="none" w:sz="0" w:space="0" w:color="auto"/>
                <w:left w:val="none" w:sz="0" w:space="0" w:color="auto"/>
                <w:bottom w:val="none" w:sz="0" w:space="0" w:color="auto"/>
                <w:right w:val="none" w:sz="0" w:space="0" w:color="auto"/>
              </w:divBdr>
              <w:divsChild>
                <w:div w:id="3305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79884">
      <w:bodyDiv w:val="1"/>
      <w:marLeft w:val="0"/>
      <w:marRight w:val="0"/>
      <w:marTop w:val="0"/>
      <w:marBottom w:val="0"/>
      <w:divBdr>
        <w:top w:val="none" w:sz="0" w:space="0" w:color="auto"/>
        <w:left w:val="none" w:sz="0" w:space="0" w:color="auto"/>
        <w:bottom w:val="none" w:sz="0" w:space="0" w:color="auto"/>
        <w:right w:val="none" w:sz="0" w:space="0" w:color="auto"/>
      </w:divBdr>
    </w:div>
    <w:div w:id="1911036947">
      <w:bodyDiv w:val="1"/>
      <w:marLeft w:val="0"/>
      <w:marRight w:val="0"/>
      <w:marTop w:val="0"/>
      <w:marBottom w:val="0"/>
      <w:divBdr>
        <w:top w:val="none" w:sz="0" w:space="0" w:color="auto"/>
        <w:left w:val="none" w:sz="0" w:space="0" w:color="auto"/>
        <w:bottom w:val="none" w:sz="0" w:space="0" w:color="auto"/>
        <w:right w:val="none" w:sz="0" w:space="0" w:color="auto"/>
      </w:divBdr>
    </w:div>
    <w:div w:id="199572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13</Pages>
  <Words>932</Words>
  <Characters>5319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Target Corporation</Company>
  <LinksUpToDate>false</LinksUpToDate>
  <CharactersWithSpaces>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Sachin.Srivastava</dc:creator>
  <cp:keywords/>
  <dc:description/>
  <cp:lastModifiedBy>Sachin.Srivastava</cp:lastModifiedBy>
  <cp:revision>12</cp:revision>
  <dcterms:created xsi:type="dcterms:W3CDTF">2019-01-16T04:02:00Z</dcterms:created>
  <dcterms:modified xsi:type="dcterms:W3CDTF">2019-01-18T18:38:00Z</dcterms:modified>
</cp:coreProperties>
</file>