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Mamta Karthik Pandey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LinkedIn: linkedin.com/in/mamtap1512  |  Portfolio: my-portfolio-navy-psi-90.vercel.app  |  mamta.p6012@gmail.com  |  971-514-4695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Hillsboro, OR (Portland Metro), U.S.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1F3864"/>
          <w:sz w:val="18"/>
          <w:szCs w:val="18"/>
        </w:rPr>
        <w:t xml:space="preserve">Authorized to work in the U.S. (L2 EAD) — no sponsorship required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222222"/>
          <w:sz w:val="19"/>
          <w:szCs w:val="19"/>
        </w:rPr>
        <w:t xml:space="preserve">Product manager with 8 years turning operational data into decisions that cut cost and reduce risk at scale — from resolving a promotions bug that prevented a 78% spike in customer contacts at Amazon, to independently prototyping an AI-assisted pipeline that catches mis-tagged fleet safety events before they hit downstream cost and compliance workflows. Comfortable owning a product area end to end: discovery with the people who live the problem, hands-on MVP building, and cross-functional delivery with engineering, design, and data science.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Product Manager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	02/2023 – 12/2023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222222"/>
          <w:sz w:val="19"/>
          <w:szCs w:val="19"/>
        </w:rPr>
        <w:t xml:space="preserve">TechUp Labs — Remote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Introduced product analytics using Amplitude for the first time in the product's lifecycle; defined core success metrics (activation, engagement, retention) to build a scalable, data-driven decision framework — working hands-on with data to measure what wasn't being measured before.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Drove 30% growth in new user activation by designing persona-based onboarding and self-serve workflows, aligning engineering and design around a shared roadmap.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Owned end-to-end launch of the iOS app, from scoping to release, coordinating cross-functional delivery against platform and business constraints.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Increased website visibility by 17% by identifying SEO opportunities and launching a developer-focused resource section — a self-initiated growth bet outside the core roadmap.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Gained parallel exposure to B2B technical scoping by shadowing a Technical PM on a second product — building fluency in API-level requirements and technical stakeholder conversations.</w:t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Automation Specialist (PM function interface)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	09/2015 – 08/2022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222222"/>
          <w:sz w:val="19"/>
          <w:szCs w:val="19"/>
        </w:rPr>
        <w:t xml:space="preserve">Amazon India Pvt. Ltd — Hyderabad, India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Prevented a 78% surge in customer contacts during the Great Indian Sale Festival by identifying and resolving a major promotions bug for a high-value product — translating operational data into a fix that protected SLA commitments and cut cost at scale.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Led the QA vertical for a key internal HR tool, defining user journeys, test scenarios, and acceptance criteria across a cross-functional stakeholder group to ensure adoption.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 &amp; PROTOTYPES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Fleet Safety Event Correction Pipeline — self-directed prototype (React, Supabase, rule-based AI check) that flags and corrects mis-tagged fleet safety events before they reach cost and compliance workflows, built to pressure-test the problem ahead of applying to Samsara's Fuel, Energy &amp; Cost Optimization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Edge AI Deployment Readiness Advisor — prototype tool assessing enterprise readiness for edge AI deployment, built for Intel's Edge AI Software PM track; reflects the same maker-first approach to testing ideas before committing engineering 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Navya — AI-powered postpartum care app; winner of a 10-day product buildathon. Currently iterating on care-journey details with a pediatrician for v2.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 &amp; 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B.Tech, Electrical &amp; Electronics Engineering — Jawaharlal Nehru Technological University, Hyderabad, India (2014)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AI First: Mastering Product Management — Shravan Tickoo (April 2026)  |  ProductHood PM Fellowship — under Lokesh Gupta (2023)</w:t>
      </w:r>
    </w:p>
    <w:sectPr>
      <w:pgSz w:w="12240" w:h="15840" w:orient="portrait"/>
      <w:pgMar w:top="48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2026-07-23T23:58:15.263Z</dcterms:created>
  <dcterms:modified xsi:type="dcterms:W3CDTF">2026-07-23T23:58:15.278Z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