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hAnsi="Calibri"/>
          <w:b/>
          <w:bCs/>
          <w:color w:val="6D5D8A"/>
          <w:sz w:val="44"/>
          <w:szCs w:val="44"/>
        </w:rPr>
        <w:t xml:space="preserve">MAMU Casa de Té</w:t>
      </w:r>
    </w:p>
    <w:p>
      <w:pPr>
        <w:spacing w:after="360" w:before="0"/>
        <w:jc w:val="center"/>
      </w:pPr>
      <w:r>
        <w:rPr>
          <w:rFonts w:ascii="Calibri" w:hAnsi="Calibri"/>
          <w:i/>
          <w:iCs/>
          <w:color w:val="6B5F55"/>
          <w:sz w:val="28"/>
          <w:szCs w:val="28"/>
        </w:rPr>
        <w:t xml:space="preserve">Inventario de textos del sitio web</w:t>
      </w:r>
    </w:p>
    <w:p>
      <w:pPr>
        <w:spacing w:after="200" w:before="0" w:line="312"/>
      </w:pPr>
      <w:r>
        <w:rPr>
          <w:rFonts w:ascii="Calibri" w:hAnsi="Calibri"/>
          <w:b w:val="false"/>
          <w:bCs w:val="false"/>
          <w:color w:val="3D3530"/>
          <w:sz w:val="22"/>
          <w:szCs w:val="22"/>
        </w:rPr>
        <w:t xml:space="preserve">Este documento contiene todos los textos que aparecen en el sitio web de MAMU Casa de Té. El objetivo es que la dueña pueda revisar cada texto, modificarlo si lo desea y devolver el documento completado para aplicar los cambios.</w:t>
      </w:r>
    </w:p>
    <w:p>
      <w:pPr>
        <w:spacing w:after="200" w:before="0" w:line="312"/>
      </w:pPr>
      <w:r>
        <w:rPr>
          <w:rFonts w:ascii="Calibri" w:hAnsi="Calibri"/>
          <w:b/>
          <w:bCs/>
          <w:color w:val="6D5D8A"/>
          <w:sz w:val="22"/>
          <w:szCs w:val="22"/>
        </w:rPr>
        <w:t xml:space="preserve">Cómo usarlo:</w:t>
      </w:r>
    </w:p>
    <w:p>
      <w:pPr>
        <w:spacing w:after="200" w:before="0" w:line="312"/>
      </w:pPr>
      <w:r>
        <w:rPr>
          <w:rFonts w:ascii="Calibri" w:hAnsi="Calibri"/>
          <w:b w:val="false"/>
          <w:bCs w:val="false"/>
          <w:color w:val="3D3530"/>
          <w:sz w:val="22"/>
          <w:szCs w:val="22"/>
        </w:rPr>
        <w:t xml:space="preserve">1. Cada sección del sitio tiene su propia tabla con 3 columnas: Tipo de texto, Texto actual (lo que dice hoy la web), y Texto nuevo (un espacio en blanco para escribir el cambio).</w:t>
      </w:r>
    </w:p>
    <w:p>
      <w:pPr>
        <w:spacing w:after="200" w:before="0" w:line="312"/>
      </w:pPr>
      <w:r>
        <w:rPr>
          <w:rFonts w:ascii="Calibri" w:hAnsi="Calibri"/>
          <w:b w:val="false"/>
          <w:bCs w:val="false"/>
          <w:color w:val="3D3530"/>
          <w:sz w:val="22"/>
          <w:szCs w:val="22"/>
        </w:rPr>
        <w:t xml:space="preserve">2. Si querés cambiar un texto, escribí la nueva versión en la columna "Texto nuevo".</w:t>
      </w:r>
    </w:p>
    <w:p>
      <w:pPr>
        <w:spacing w:after="200" w:before="0" w:line="312"/>
      </w:pPr>
      <w:r>
        <w:rPr>
          <w:rFonts w:ascii="Calibri" w:hAnsi="Calibri"/>
          <w:b w:val="false"/>
          <w:bCs w:val="false"/>
          <w:color w:val="3D3530"/>
          <w:sz w:val="22"/>
          <w:szCs w:val="22"/>
        </w:rPr>
        <w:t xml:space="preserve">3. Si un texto está bien como está, dejá la columna "Texto nuevo" en blanco — no lo voy a tocar.</w:t>
      </w:r>
    </w:p>
    <w:p>
      <w:pPr>
        <w:spacing w:after="200" w:before="0" w:line="312"/>
      </w:pPr>
      <w:r>
        <w:rPr>
          <w:rFonts w:ascii="Calibri" w:hAnsi="Calibri"/>
          <w:b w:val="false"/>
          <w:bCs w:val="false"/>
          <w:color w:val="3D3530"/>
          <w:sz w:val="22"/>
          <w:szCs w:val="22"/>
        </w:rPr>
        <w:t xml:space="preserve">4. Si querés eliminar un texto por completo, escribí "ELIMINAR" en la columna "Texto nuevo".</w:t>
      </w:r>
    </w:p>
    <w:p>
      <w:pPr>
        <w:spacing w:after="200" w:before="0" w:line="312"/>
      </w:pPr>
      <w:r>
        <w:rPr>
          <w:rFonts w:ascii="Calibri" w:hAnsi="Calibri"/>
          <w:b w:val="false"/>
          <w:bCs w:val="false"/>
          <w:color w:val="3D3530"/>
          <w:sz w:val="22"/>
          <w:szCs w:val="22"/>
        </w:rPr>
        <w:t xml:space="preserve">5. Los precios del menú están todos listados — podés actualizarlos si cambiaron.</w:t>
      </w:r>
    </w:p>
    <w:p>
      <w:pPr>
        <w:spacing w:after="0" w:before="0"/>
      </w:pPr>
    </w:p>
    <w:p>
      <w:pPr>
        <w:pStyle w:val="Heading1"/>
        <w:spacing w:after="240" w:before="480"/>
      </w:pPr>
      <w:r>
        <w:rPr>
          <w:rFonts w:ascii="Calibri" w:hAnsi="Calibri"/>
          <w:b/>
          <w:bCs/>
          <w:color w:val="6D5D8A"/>
          <w:sz w:val="32"/>
          <w:szCs w:val="32"/>
        </w:rPr>
        <w:t xml:space="preserve">1. Barra de navegación (header)</w:t>
      </w:r>
    </w:p>
    <w:p>
      <w:pPr>
        <w:spacing w:after="200" w:before="0" w:line="280"/>
      </w:pPr>
      <w:r>
        <w:rPr>
          <w:rFonts w:ascii="Calibri" w:hAnsi="Calibri"/>
          <w:i/>
          <w:iCs/>
          <w:color w:val="6B5F55"/>
          <w:sz w:val="18"/>
          <w:szCs w:val="18"/>
        </w:rPr>
        <w:t xml:space="preserve">Aparece fija arriba de cada página. En mobile se convierte en menú hamburguesa.</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Logo - texto principal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MAMU</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Logo - 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Casa de té · Calmayo · Córdoba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Botón reservar</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Reservar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navegación 1</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Sobre MAMU</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navegación 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Especialidades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navegación 3</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Menú</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navegación 4</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Galería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navegación 5</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Eventos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navegación 6</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Preguntas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navegación 7</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Cómo llegar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2. Hero (pantalla principal)</w:t>
      </w:r>
    </w:p>
    <w:p>
      <w:pPr>
        <w:spacing w:after="200" w:before="0" w:line="280"/>
      </w:pPr>
      <w:r>
        <w:rPr>
          <w:rFonts w:ascii="Calibri" w:hAnsi="Calibri"/>
          <w:i/>
          <w:iCs/>
          <w:color w:val="6B5F55"/>
          <w:sz w:val="18"/>
          <w:szCs w:val="18"/>
        </w:rPr>
        <w:t xml:space="preserve">La primera pantalla que ve el visitante, con la foto del campo de lavanda al atardecer.</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Badge superior</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Meriendas de campo · Calmayo · Córdoba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principal (H1)</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Merendá en un campo de lavanda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 / bajada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Casa de té emplazada en Aromahérba, en el corazón del Valle de Calamuchita. Waffles de lavanda, infusiones y panes artesanales, servidos entre flores serranas.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Botón principal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Reservá tu merienda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Botón secundario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Ver la carta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Chip info horario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Vie · Sáb · Dom — desde las 17 h</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Chip info ubicación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Aromahérba · Calmayo · Calamuchita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3. Sobre MAMU (nuestra historia)</w:t>
      </w:r>
    </w:p>
    <w:p>
      <w:pPr>
        <w:spacing w:after="200" w:before="0" w:line="280"/>
      </w:pPr>
      <w:r>
        <w:rPr>
          <w:rFonts w:ascii="Calibri" w:hAnsi="Calibri"/>
          <w:i/>
          <w:iCs/>
          <w:color w:val="6B5F55"/>
          <w:sz w:val="18"/>
          <w:szCs w:val="18"/>
        </w:rPr>
        <w:t xml:space="preserve">Sección que cuenta la historia del proyecto y su relación con Aromahérba.</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Nuestra historia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Un rincón de campo donde el tiempo se detiene</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Párrafo 1</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MAMU nació como una invitación a merendar entre flores. En medio del cultivo de lavanda de Aromahérba —establecimiento serrano en Calmayo, Valle de Calamuchita— abrimos las puertas de nuestra casa de té para compartir lo que más amamos: el aroma de la lavanda recién cosechada, el pan tibio saliendo del horno y la conversación que se extiende hasta el atardecer.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Párrafo 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Cada merienda es una experiencia de slow living: infusiones preparadas con hierbas del lugar, waffles de lavanda recién hechos y postres de la casa que cambian con las estaciones. Todo pensado para que desconectes y te quedes un rato más.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Aromahérba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Aromahérba · Nuestra casa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Aromahérba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Establecimiento serrano dedicado al cultivo de lavanda, producción de aceites esenciales y perfumes. Sede de la Fiesta de la Cosecha de la Lavanda, un evento imperdible del verano cordobés.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Aromahérba - link</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Conocer más sobre Aromahérba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Stat 1 - número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+9</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Stat 1 - label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ediciones de la Fiesta de la Lavanda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Stat 2 - número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100%</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Stat 2 - label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lavanda cosechada en el campo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Stat 3 - número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87 km</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Stat 3 - label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desde Córdoba capital</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4. Especialidades con lavanda</w:t>
      </w:r>
    </w:p>
    <w:p>
      <w:pPr>
        <w:spacing w:after="200" w:before="0" w:line="280"/>
      </w:pPr>
      <w:r>
        <w:rPr>
          <w:rFonts w:ascii="Calibri" w:hAnsi="Calibri"/>
          <w:i/>
          <w:iCs/>
          <w:color w:val="6B5F55"/>
          <w:sz w:val="18"/>
          <w:szCs w:val="18"/>
        </w:rPr>
        <w:t xml:space="preserve">Las 4 tarjetas que muestran los productos estrella de MAMU.</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Lo que hacemos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Especialidades con lavanda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Cada producto nace del cultivo de Aromahérba. La lavanda la cosechamos nosotras, las hierbas son del jardín y los postres se hornean el mismo día. Cuatro propuestas que definieron la identidad de MAMU.</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1 -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Waffles de lavanda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1 -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Nuestra estrella. Masa tibia con esencia de lavanda del campo, miel silvestre y frutas de estación. Servidos con crema chantilly infusionada.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2 -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Infusiones de la casa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2 -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Té negro con lavanda, manzanilla serrana, hierbas frescas del jardín. Teteras de vidrio que rinden tres tazas, servidas con miel pura.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3 -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Lavanda del campo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3 -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Nuestra materia prima. Cosechada a mano en Aromahérba, la usamos en postres, infusiones y productos para llevar. Conocé el cultivo de cerca.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4 -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Panes &amp; postres de estación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Card 4 -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Pan de campo con hierbas, focaccia de lavanda, scones tibios, tortas de lavanda y limón. Hechos a mano cada mañana, cambian con la temporada.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Cita final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“Cada taza cuenta una historia de campo, sol y manos serranas.”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5. Menú / Carta</w:t>
      </w:r>
    </w:p>
    <w:p>
      <w:pPr>
        <w:spacing w:after="200" w:before="0" w:line="280"/>
      </w:pPr>
      <w:r>
        <w:rPr>
          <w:rFonts w:ascii="Calibri" w:hAnsi="Calibri"/>
          <w:i/>
          <w:iCs/>
          <w:color w:val="6B5F55"/>
          <w:sz w:val="18"/>
          <w:szCs w:val="18"/>
        </w:rPr>
        <w:t xml:space="preserve">Todos los items del menú con precios en pesos argentinos. Actualizá precios y descripciones si hace falta.</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La carta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Nuestra merienda de campo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Precios orientativos en pesos argentinos. La carta de postres y tortas cambia con las estaciones y lo que nos inspira esa semana. Consultá por opciones sin TACC y veganas.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Divisor</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meriendas · waffles · tés · para llevar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Nota final menú</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Consultá por opciones veganas, sin gluten y alergias alimentarias. Avisanos al reservar.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spacing w:after="0" w:before="0"/>
      </w:pPr>
    </w:p>
    <w:p>
      <w:pPr>
        <w:spacing w:after="200" w:before="0" w:line="280"/>
      </w:pPr>
      <w:r>
        <w:rPr>
          <w:rFonts w:ascii="Calibri" w:hAnsi="Calibri"/>
          <w:i/>
          <w:iCs/>
          <w:color w:val="6B5F55"/>
          <w:sz w:val="18"/>
          <w:szCs w:val="18"/>
        </w:rPr>
        <w:t xml:space="preserve">Items del menú (cambiar nombres, descripciones, precios y tags según corresponda):</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gridCol w:w="100"/>
        <w:gridCol w:w="100"/>
        <w:gridCol w:w="100"/>
      </w:tblGrid>
      <w:tr>
        <w:trPr>
          <w:cantSplit/>
          <w:tblHeader/>
        </w:trPr>
        <w:tc>
          <w:tcPr>
            <w:tcW w:type="pct" w:w="15%"/>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18"/>
                <w:szCs w:val="18"/>
              </w:rPr>
              <w:t xml:space="preserve">Categoría</w:t>
            </w:r>
          </w:p>
        </w:tc>
        <w:tc>
          <w:tcPr>
            <w:tcW w:type="pct" w:w="18%"/>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18"/>
                <w:szCs w:val="18"/>
              </w:rPr>
              <w:t xml:space="preserve">Nombre</w:t>
            </w:r>
          </w:p>
        </w:tc>
        <w:tc>
          <w:tcPr>
            <w:tcW w:type="pct" w:w="32%"/>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18"/>
                <w:szCs w:val="18"/>
              </w:rPr>
              <w:t xml:space="preserve">Descripción</w:t>
            </w:r>
          </w:p>
        </w:tc>
        <w:tc>
          <w:tcPr>
            <w:tcW w:type="pct" w:w="1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18"/>
                <w:szCs w:val="18"/>
              </w:rPr>
              <w:t xml:space="preserve">Precio</w:t>
            </w:r>
          </w:p>
        </w:tc>
        <w:tc>
          <w:tcPr>
            <w:tcW w:type="pct" w:w="1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18"/>
                <w:szCs w:val="18"/>
              </w:rPr>
              <w:t xml:space="preserve">Tag (opcional)</w:t>
            </w:r>
          </w:p>
        </w:tc>
        <w:tc>
          <w:tcPr>
            <w:tcW w:type="pct" w:w="15%"/>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18"/>
                <w:szCs w:val="18"/>
              </w:rPr>
              <w:t xml:space="preserve">Texto nuevo (si cambia)</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Meriendas de campo</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Merienda Mamu</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Tetera de té de lavanda (3 tazas), 2 scones tibios con mermelada y 2 porciones de torta de la casa.</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$ 8.500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Para 2 personas</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Meriendas de campo</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Merienda Serrana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Café o té a elección, pan de campo con miel y queso, porción de torta de lavanda y limón.</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$ 5.800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Meriendas de campo</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Merienda para los más chicos</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Chocolate con leche, waffle simple con dulce de leche y jugo de naranja natural.</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$ 4.200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Kids</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Meriendas de campo</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Picada dulce de lavanda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Tabla con budín, brownie, scones, frutas de estación, miel y dos infusiones a elección.</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$ 7.600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Para compartir</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Waffles &amp; postres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Waffle de lavanda clásico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Masa de lavanda, miel silvestre, crema chantilly infusionada y frutos rojos.</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$ 4.800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La estrella</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Waffles &amp; postres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Waffle del campo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Con dulce de leche, banana, almendras tostadas y crema.</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$ 5.200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Waffles &amp; postres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Torta de lavanda y limón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Bizcocho húmedo con glaseado de limón y flores de lavanda fresca.</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$ 3.400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Waffles &amp; postres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Brownie con nuez</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Brownie casero tibio con helado de crema americana y dulce de leche.</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$ 3.800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Waffles &amp; postres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Cheesecake de miel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Tarta tibia de queso con miel de lavanda y coulis de frutos rojos.</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$ 4.100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Infusiones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Té de lavanda Mamu</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Té negro con flores de lavanda cosechadas en el campo. Tetera para 3 tazas.</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$ 2.800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De la casa</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Infusiones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Manzanilla serrana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Hierbas secas del jardín. Suave, ideal para la siesta.</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$ 2.400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Infusiones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Hierbas del campo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Mezcla de peperina, menta y poleo. Típica de las sierras de Córdoba.</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$ 2.400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Infusiones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Café serrano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Café de tetera, espresso o lagrima. Leche vegetal sin cargo.</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$ 1.900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Infusiones</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Chocolate con leche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Chocolate tibio espeso con crema chantilly. Para los días frescos.</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$ 2.600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Para llevar</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Sobres de té de lavanda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Caja con 10 saquitos. Llevate el aroma de MAMU a casa.</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$ 3.500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Para llevar</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Miel de lavanda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Frasco de 250 g. Miel pura infusionada con flores de Aromahérba.</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$ 4.200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Edición limitada</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Para llevar</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Scones para llevar</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Media docena de scones recién horneados con mermelada a elección.</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$ 3.800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6"/>
                <w:szCs w:val="16"/>
              </w:rPr>
              <w:t xml:space="preserve">Para llevar</w:t>
            </w:r>
          </w:p>
        </w:tc>
        <w:tc>
          <w:tcPr>
            <w:tcMar>
              <w:top w:type="dxa" w:w="120"/>
              <w:left w:type="dxa" w:w="160"/>
              <w:bottom w:type="dxa" w:w="120"/>
              <w:right w:type="dxa" w:w="160"/>
            </w:tcMar>
          </w:tcPr>
          <w:p>
            <w:pPr>
              <w:spacing w:after="0" w:before="0" w:line="280"/>
            </w:pPr>
            <w:r>
              <w:rPr>
                <w:rFonts w:ascii="Calibri" w:hAnsi="Calibri"/>
                <w:b/>
                <w:bCs/>
                <w:i w:val="false"/>
                <w:iCs w:val="false"/>
                <w:color w:val="3D3530"/>
                <w:sz w:val="18"/>
                <w:szCs w:val="18"/>
              </w:rPr>
              <w:t xml:space="preserve">Aceite esencial de lavanda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18"/>
                <w:szCs w:val="18"/>
              </w:rPr>
              <w:t xml:space="preserve">10 ml puro de Aromahérba. Aromaterapia y uso cosmético.</w:t>
            </w:r>
          </w:p>
        </w:tc>
        <w:tc>
          <w:tcP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$ 6.500</w:t>
            </w:r>
          </w:p>
        </w:tc>
        <w:tc>
          <w:tcPr>
            <w:tcMar>
              <w:top w:type="dxa" w:w="120"/>
              <w:left w:type="dxa" w:w="160"/>
              <w:bottom w:type="dxa" w:w="120"/>
              <w:right w:type="dxa" w:w="160"/>
            </w:tcMar>
          </w:tcPr>
          <w:p>
            <w:pPr>
              <w:spacing w:after="0" w:before="0" w:line="280"/>
            </w:pPr>
            <w:r>
              <w:rPr>
                <w:rFonts w:ascii="Calibri" w:hAnsi="Calibri"/>
                <w:b w:val="false"/>
                <w:bCs w:val="false"/>
                <w:i/>
                <w:iCs/>
                <w:color w:val="6B5F55"/>
                <w:sz w:val="16"/>
                <w:szCs w:val="16"/>
              </w:rPr>
              <w:t xml:space="preserve">De Aromahérba</w:t>
            </w:r>
          </w:p>
        </w:tc>
        <w:tc>
          <w:tcPr>
            <w:shd w:fill="FBF6EE" w:color="auto" w:val="clea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w:r>
          </w:p>
        </w:tc>
      </w:tr>
    </w:tbl>
    <w:p>
      <w:pPr>
        <w:pStyle w:val="Heading1"/>
        <w:spacing w:after="240" w:before="480"/>
      </w:pPr>
      <w:r>
        <w:rPr>
          <w:rFonts w:ascii="Calibri" w:hAnsi="Calibri"/>
          <w:b/>
          <w:bCs/>
          <w:color w:val="6D5D8A"/>
          <w:sz w:val="32"/>
          <w:szCs w:val="32"/>
        </w:rPr>
        <w:t xml:space="preserve">6. Galería — Postales de MAMU</w:t>
      </w:r>
    </w:p>
    <w:p>
      <w:pPr>
        <w:spacing w:after="200" w:before="0" w:line="280"/>
      </w:pPr>
      <w:r>
        <w:rPr>
          <w:rFonts w:ascii="Calibri" w:hAnsi="Calibri"/>
          <w:i/>
          <w:iCs/>
          <w:color w:val="6B5F55"/>
          <w:sz w:val="18"/>
          <w:szCs w:val="18"/>
        </w:rPr>
        <w:t xml:space="preserve">Sección con la grilla de fotos. Solo se editan los textos, no las fotos.</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Postales de MAMU</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Un domingo en el campo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Lavanda en flor, tazas humeantes, mesas al aire libre y el rumor del viento serrano. Así se vive una merienda en Aromahérba.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Link a Instagram</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Ver más fotos en Instagram @mamu_casa_de_te →</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7. Eventos y fechas especiales</w:t>
      </w:r>
    </w:p>
    <w:p>
      <w:pPr>
        <w:spacing w:after="200" w:before="0" w:line="280"/>
      </w:pPr>
      <w:r>
        <w:rPr>
          <w:rFonts w:ascii="Calibri" w:hAnsi="Calibri"/>
          <w:i/>
          <w:iCs/>
          <w:color w:val="6B5F55"/>
          <w:sz w:val="18"/>
          <w:szCs w:val="18"/>
        </w:rPr>
        <w:t xml:space="preserve">Las 3 tarjetas de eventos + el banner final con CTA a Instagram.</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Agenda serrana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Eventos y fechas especiales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Algunas fechas en las que MAMU se viste de fiesta. Reservá con anticipación: para los eventos grandes solemos llenar todas las mesas.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Badge evento destacado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Evento destacado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1 - fecha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Enero · Cada verano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1 -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Fiesta de la Cosecha de la Lavanda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1 -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El evento más esperado del año en Aromahérba. Una jornada de cosecha de lavanda al amanecer, feria de productores serranos, música en vivo y meriendas temáticas. Llegá temprano y llevate flores a casa.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1 - CTA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Consulta fecha exacta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2 - fecha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Abril · Anual</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2 -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Calmayo Gastronómico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2 -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Una celebración del Valle de Calamuchita en la que MAMU participa junto a otros cocineros y productores locales. Menú especial de tres pasos con productos de la región.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2 - CTA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Reservar mesa para el evento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3 - fecha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Fines de semana largos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3 -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Música serrana al atardecer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3 -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Cada vez que hay feriado prolongado, recibimos artistas locales que tocan folklore y música de autor mientras se sirve la merienda. Una pausa que se convierte en recuerdo.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Evento 3 - CTA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Ver próximos fines de semana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Banner - pregunta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¿Querés enterarte antes que nadie de los próximos eventos?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Banner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Seguinos en Instagram @mamu_casa_de_te — ahí anunciamos fechas y abrimos reservas.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Banner - botón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Abrir Instagram</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8. Cómo llegar</w:t>
      </w:r>
    </w:p>
    <w:p>
      <w:pPr>
        <w:spacing w:after="200" w:before="0" w:line="280"/>
      </w:pPr>
      <w:r>
        <w:rPr>
          <w:rFonts w:ascii="Calibri" w:hAnsi="Calibri"/>
          <w:i/>
          <w:iCs/>
          <w:color w:val="6B5F55"/>
          <w:sz w:val="18"/>
          <w:szCs w:val="18"/>
        </w:rPr>
        <w:t xml:space="preserve">Sección con el mapa y la información de ubicación, dirección, ruta y horarios.</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Cómo llegar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Te esperamos en Calmayo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En el corazón del Valle de Calamuchita, a 87 km al sur de Córdoba capital. Rodeado de sierras, arroyos y campos de lavanda — el viaje ya es parte de la merienda.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dirección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Dirección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dirección - contenido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Aromahérba · Calmayo / Valle de Calamuchita / Córdoba · Argentina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ruta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Cómo llegar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ruta - contenido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Desde Córdoba capital: por Ruta 5 hasta Santa Rosa de Calamuchita y luego 16 km más hasta Calmayo. Aproximadamente 1h 20 min en auto.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horarios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Horarios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horarios - contenido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Viernes, sábados y domingos / desde las 17 h hasta el atardecer. / Eventos y feriados: horarios extendidos.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Botón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Cómo llegar desde mi ubicación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9. Preguntas Frecuentes (FAQ)</w:t>
      </w:r>
    </w:p>
    <w:p>
      <w:pPr>
        <w:spacing w:after="200" w:before="0" w:line="280"/>
      </w:pPr>
      <w:r>
        <w:rPr>
          <w:rFonts w:ascii="Calibri" w:hAnsi="Calibri"/>
          <w:i/>
          <w:iCs/>
          <w:color w:val="6B5F55"/>
          <w:sz w:val="18"/>
          <w:szCs w:val="18"/>
        </w:rPr>
        <w:t xml:space="preserve">Las preguntas frecuentes que se ven desplegables. Cada una es importante para SEO.</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Preguntas frecuentes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Lo que más nos consultan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Antes de escribirnos, quizás tu duda ya está resuelta acá. Y si no, escribínos por WhatsApp que respondemos rápido.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Pregunta 1</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¿Dónde queda MAMU Casa de Té?</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Respuesta 1</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Estamos ubicados en Aromahérba, un establecimiento serrano en Calmayo, Valle de Calamuchita, provincia de Córdoba, Argentina. A 87 km al sur de Córdoba capital y a 16 km de Santa Rosa de Calamuchita. Rodeados de campos de lavanda y sierras.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Pregunta 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¿Cuáles son los horarios de atención?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Respuesta 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Abrimos los días viernes, sábados y domingos desde las 17 h hasta el atardecer. En feriados y durante la Fiesta de la Cosecha de la Lavanda (enero) tenemos horarios extendidos. Te recomendamos consultar por WhatsApp antes de viajar para confirmar.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Pregunta 3</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¿Necesito reserva previa?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Respuesta 3</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Para los fines de semana y eventos especiales te recomendamos reservar con anticipación, especialmente si son más de 4 personas. Podés reservar por WhatsApp al 11 5749 6667 o completando el formulario de reservas en esta página. Para grupos menores de día de semana, escribinos y coordinamos.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Pregunta 4</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¿Cuál es la especialidad de MAMU?</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Respuesta 4</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Nuestra especialidad son los waffles de lavanda, hechos con esencia de lavanda cosechada en Aromahérba. También ofrecemos té de lavanda de la casa, panes saborizados con hierbas del jardín, scones tibios y postres de estación que cambian con lo que da el campo.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Pregunta 5</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¿Tienen opciones veganas o sin gluten?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Respuesta 5</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Sí, contamos con opciones veganas y sin gluten (sin TACC). Te pedimos que nos avises al reservar para prepararte algo especial. También tenemos leche vegetal para infusiones y café sin cargo adicional.</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Pregunta 6</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¿Cómo llego a Calmayo desde Córdoba capital?</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Respuesta 6</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Desde Córdoba capital, tomá la Ruta 5 hacia el sur hasta Santa Rosa de Calamuchita y luego continuá 16 km más hasta Calmayo. El viaje en auto toma aproximadamente 1 hora 20 minutos. El camino está pavimentado y es accesible todo el año. En la sección 'Cómo llegar' de esta web tenés un mapa interactivo.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Cierre FAQ - texto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¿Te quedaron otras dudas?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Cierre FAQ - link</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Escribinos por WhatsApp →</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10. Reservas (formulario)</w:t>
      </w:r>
    </w:p>
    <w:p>
      <w:pPr>
        <w:spacing w:after="200" w:before="0" w:line="280"/>
      </w:pPr>
      <w:r>
        <w:rPr>
          <w:rFonts w:ascii="Calibri" w:hAnsi="Calibri"/>
          <w:i/>
          <w:iCs/>
          <w:color w:val="6B5F55"/>
          <w:sz w:val="18"/>
          <w:szCs w:val="18"/>
        </w:rPr>
        <w:t xml:space="preserve">La sección donde los clientes completan el formulario de reserva que se envía por WhatsApp.</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Subtítulo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Reservá tu mesa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Título (H2)</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Un lugar entre las flores te espera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Para asegurarte una mesa los fines de semana o para eventos especiales, te recomendamos reservar con anticipación. Completá el formulario y te abrimos WhatsApp con el mensaje listo para enviar.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disponibilidad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Disponibilidad</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disponibilidad - contenido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Vie · Sáb · Dom desde las 17 h. Para eventos o grupos de más de 6 personas, consultá por horarios especiales.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teléfono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También podés reservar por teléfono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Bloque teléfono - número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11 5749 6667</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Label campo nombre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Nombre y apellido *</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Placeholder nombre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Tu nombre</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Label campo teléfono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Teléfono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Placeholder teléfono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Ej: 11 5555 5555</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Label campo email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Email</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Placeholder email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tu@email.com</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Label campo fecha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Fecha *</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Label campo personas</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Personas *</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Placeholder personas</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Cantidad</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Label campo hora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Hora *</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Placeholder hora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Elegí un horario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Label campo comentarios</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Comentarios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Placeholder comentarios</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Algún pedido especial: opciones veganas, sin gluten, mesa al aire libre, mesa para un evento...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Botón submit</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Enviar reserva por WhatsApp</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Nota inferior</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Al enviar, vas a pasar a WhatsApp con el mensaje pre-armado. La confirmación final de la reserva la hacen las chicas de MAMU.</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Toast éxito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Reserva lista para enviar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Toast éxito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Te estamos abriendo WhatsApp con el mensaje preparado. Tocá enviar para confirmar.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Toast error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Faltan datos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Toast error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Completa nombre, fecha, hora y cantidad de personas.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11. Mensajes pre-armados de WhatsApp</w:t>
      </w:r>
    </w:p>
    <w:p>
      <w:pPr>
        <w:spacing w:after="200" w:before="0" w:line="280"/>
      </w:pPr>
      <w:r>
        <w:rPr>
          <w:rFonts w:ascii="Calibri" w:hAnsi="Calibri"/>
          <w:i/>
          <w:iCs/>
          <w:color w:val="6B5F55"/>
          <w:sz w:val="18"/>
          <w:szCs w:val="18"/>
        </w:rPr>
        <w:t xml:space="preserve">Los mensajes que se generan automáticamente cuando alguien toca un botón de WhatsApp.</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Botón flotante - tooltip</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Reservá por WhatsApp</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Botón flotante - mensaje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Hola MAMU! Me gustaría hacer una reserva 🌿</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Formulario reservas - mensaje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¡Hola MAMU! 🌿 Quisiera hacer una reserva: [siguen los datos del formulario] / ¿Tienen disponibilidad? ¡Gracias!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FAQ link - mensaje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Hola MAMU! Tengo una consulta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pStyle w:val="Heading1"/>
        <w:spacing w:after="240" w:before="480"/>
      </w:pPr>
      <w:r>
        <w:rPr>
          <w:rFonts w:ascii="Calibri" w:hAnsi="Calibri"/>
          <w:b/>
          <w:bCs/>
          <w:color w:val="6D5D8A"/>
          <w:sz w:val="32"/>
          <w:szCs w:val="32"/>
        </w:rPr>
        <w:t xml:space="preserve">12. Footer (pie de página)</w:t>
      </w:r>
    </w:p>
    <w:p>
      <w:pPr>
        <w:spacing w:after="200" w:before="0" w:line="280"/>
      </w:pPr>
      <w:r>
        <w:rPr>
          <w:rFonts w:ascii="Calibri" w:hAnsi="Calibri"/>
          <w:i/>
          <w:iCs/>
          <w:color w:val="6B5F55"/>
          <w:sz w:val="18"/>
          <w:szCs w:val="18"/>
        </w:rPr>
        <w:t xml:space="preserve">El pie con el branding, navegación, contacto y horarios.</w:t>
      </w:r>
    </w:p>
    <w:tbl>
      <w:tblPr>
        <w:tblW w:type="pct" w:w="100%"/>
        <w:tblBorders>
          <w:top w:val="single" w:color="E0D4BD" w:sz="4"/>
          <w:left w:val="single" w:color="E0D4BD" w:sz="4"/>
          <w:bottom w:val="single" w:color="E0D4BD" w:sz="4"/>
          <w:right w:val="single" w:color="E0D4BD" w:sz="4"/>
          <w:insideH w:val="single" w:color="E0D4BD" w:sz="4"/>
          <w:insideV w:val="single" w:color="E0D4BD" w:sz="4"/>
        </w:tblBorders>
      </w:tblPr>
      <w:tblGrid>
        <w:gridCol w:w="100"/>
        <w:gridCol w:w="100"/>
        <w:gridCol w:w="100"/>
      </w:tblGrid>
      <w:tr>
        <w:trPr>
          <w:cantSplit/>
          <w:tblHeader/>
        </w:trPr>
        <w:tc>
          <w:tcPr>
            <w:tcW w:type="pct" w:w="2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Tipo de texto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actual en el sitio</w:t>
            </w:r>
          </w:p>
        </w:tc>
        <w:tc>
          <w:tcPr>
            <w:tcW w:type="pct" w:w="40%"/>
            <w:shd w:fill="6D5D8A" w:color="auto" w:val="clear"/>
            <w:tcMar>
              <w:top w:type="dxa" w:w="120"/>
              <w:left w:type="dxa" w:w="160"/>
              <w:bottom w:type="dxa" w:w="120"/>
              <w:right w:type="dxa" w:w="160"/>
            </w:tcMar>
          </w:tcPr>
          <w:p>
            <w:pPr>
              <w:spacing w:after="0" w:before="0" w:line="280"/>
            </w:pPr>
            <w:r>
              <w:rPr>
                <w:rFonts w:ascii="Calibri" w:hAnsi="Calibri"/>
                <w:b/>
                <w:bCs/>
                <w:i w:val="false"/>
                <w:iCs w:val="false"/>
                <w:color w:val="FBF6EE"/>
                <w:sz w:val="20"/>
                <w:szCs w:val="20"/>
              </w:rPr>
              <w:t xml:space="preserve">Texto nuevo (escribí acá)</w:t>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Marca - nombre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MAMU</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Marca - tagline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Casa de té · Meriendas de campo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Marca - descripción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Una merienda entre flores de lavanda en Calmayo, Valle de Calamuchita. Slow living, sabores artesanales y mucho amor serrano.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Columna navegación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Navegación</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Columna contacto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Contacto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Contacto - dirección</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Aromahérba · Calmayo / Calamuchita · Córdoba · 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Contacto - teléfono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11 5749 6667</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Contacto - email</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hola@mamucasadete.com.ar</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Contacto - Instagram</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@mamu_casa_de_te</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Columna horarios - título</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Horarios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Horarios - días</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Viernes · Sábado · Domingo</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Horarios - detalle</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desde las 17 h</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Horarios - nota</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Para feriados, eventos privados y la Fiesta de la Cosecha de la Lavanda, consultá horarios especiales por WhatsApp o Instagram.</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Copyright</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 2026 MAMU Casa de Té · Todos los derechos reservados.</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r>
        <w:trPr>
          <w:cantSplit/>
        </w:trPr>
        <w:tc>
          <w:tcPr>
            <w:shd w:fill="EFE6D6" w:color="auto" w:val="clear"/>
            <w:tcMar>
              <w:top w:type="dxa" w:w="120"/>
              <w:left w:type="dxa" w:w="160"/>
              <w:bottom w:type="dxa" w:w="120"/>
              <w:right w:type="dxa" w:w="160"/>
            </w:tcMar>
          </w:tcPr>
          <w:p>
            <w:pPr>
              <w:spacing w:after="0" w:before="0" w:line="280"/>
            </w:pPr>
            <w:r>
              <w:rPr>
                <w:rFonts w:ascii="Calibri" w:hAnsi="Calibri"/>
                <w:b/>
                <w:bCs/>
                <w:i w:val="false"/>
                <w:iCs w:val="false"/>
                <w:color w:val="6D5D8A"/>
                <w:sz w:val="18"/>
                <w:szCs w:val="18"/>
              </w:rPr>
              <w:t xml:space="preserve">Créditos</w:t>
            </w:r>
          </w:p>
        </w:tc>
        <w:tc>
          <w:tcPr>
            <w:tcMar>
              <w:top w:type="dxa" w:w="120"/>
              <w:left w:type="dxa" w:w="160"/>
              <w:bottom w:type="dxa" w:w="120"/>
              <w:right w:type="dxa" w:w="160"/>
            </w:tcMar>
          </w:tcPr>
          <w:p>
            <w:pPr>
              <w:spacing w:after="0" w:before="0" w:line="280"/>
            </w:pPr>
            <w:r>
              <w:rPr>
                <w:rFonts w:ascii="Calibri" w:hAnsi="Calibri"/>
                <w:b w:val="false"/>
                <w:bCs w:val="false"/>
                <w:i w:val="false"/>
                <w:iCs w:val="false"/>
                <w:color w:val="3D3530"/>
                <w:sz w:val="20"/>
                <w:szCs w:val="20"/>
              </w:rPr>
              <w:t xml:space="preserve">Hecho con ❤ en Calmayo, Córdoba</w:t>
            </w:r>
          </w:p>
        </w:tc>
        <w:tc>
          <w:tcPr>
            <w:shd w:fill="FBF6EE" w:color="auto" w:val="clear"/>
            <w:tcMar>
              <w:top w:type="dxa" w:w="160"/>
              <w:left w:type="dxa" w:w="160"/>
              <w:bottom w:type="dxa" w:w="160"/>
              <w:right w:type="dxa" w:w="160"/>
            </w:tcMar>
          </w:tcPr>
          <w:p>
            <w:pPr>
              <w:spacing w:after="0" w:before="0" w:line="280"/>
            </w:pPr>
            <w:r>
              <w:rPr>
                <w:sz w:val="20"/>
                <w:szCs w:val="20"/>
              </w:rPr>
              <w:t xml:space="preserve"/>
            </w:r>
          </w:p>
        </w:tc>
      </w:tr>
    </w:tbl>
    <w:p>
      <w:pPr>
        <w:spacing w:after="0" w:before="0"/>
      </w:pPr>
    </w:p>
    <w:p>
      <w:pPr>
        <w:spacing w:after="120" w:before="480"/>
      </w:pPr>
      <w:r>
        <w:rPr>
          <w:rFonts w:ascii="Calibri" w:hAnsi="Calibri"/>
          <w:b/>
          <w:bCs/>
          <w:color w:val="6D5D8A"/>
          <w:sz w:val="32"/>
          <w:szCs w:val="32"/>
        </w:rPr>
        <w:t xml:space="preserve">¡Listo!</w:t>
      </w:r>
    </w:p>
    <w:p>
      <w:pPr>
        <w:spacing w:after="200" w:before="0" w:line="312"/>
      </w:pPr>
      <w:r>
        <w:rPr>
          <w:rFonts w:ascii="Calibri" w:hAnsi="Calibri"/>
          <w:b w:val="false"/>
          <w:bCs w:val="false"/>
          <w:color w:val="3D3530"/>
          <w:sz w:val="22"/>
          <w:szCs w:val="22"/>
        </w:rPr>
        <w:t xml:space="preserve">Una vez que completes la columna "Texto nuevo" con los cambios que quieras, devolveme este documento y voy a aplicar todas las modificaciones al sitio web. Si tenés dudas sobre algún texto o querés agregar contenido nuevo (por ejemplo, un nuevo evento o un item del menú), agregalo al final de la sección correspondiente con una nota.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hAnsi="Calibri"/>
        <w:color w:val="6B5F5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hAnsi="Calibri"/>
        <w:i/>
        <w:iCs/>
        <w:color w:val="6B5F55"/>
        <w:sz w:val="16"/>
        <w:szCs w:val="16"/>
      </w:rPr>
      <w:t xml:space="preserve">MAMU Casa de Té — Inventario de textos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olor w:val="3D35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Inventario de textos - MAMU Casa de Té</dc:title>
  <dc:creator>MAMU Casa de Té</dc:creator>
  <dc:description>Listado completo de textos del sitio web para revisión de la dueña</dc:description>
  <cp:lastModifiedBy>Un-named</cp:lastModifiedBy>
  <cp:revision>1</cp:revision>
  <dcterms:created xsi:type="dcterms:W3CDTF">2026-06-30T20:28:09.346Z</dcterms:created>
  <dcterms:modified xsi:type="dcterms:W3CDTF">2026-06-30T20:28:09.346Z</dcterms:modified>
</cp:coreProperties>
</file>

<file path=docProps/custom.xml><?xml version="1.0" encoding="utf-8"?>
<Properties xmlns="http://schemas.openxmlformats.org/officeDocument/2006/custom-properties" xmlns:vt="http://schemas.openxmlformats.org/officeDocument/2006/docPropsVTypes"/>
</file>