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090D" w14:textId="3F605764" w:rsidR="008E0EC7" w:rsidRPr="006B74E5" w:rsidRDefault="00C038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74E5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6B74E5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C4522F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="00C4522F">
        <w:rPr>
          <w:rFonts w:ascii="Times New Roman" w:hAnsi="Times New Roman" w:cs="Times New Roman"/>
          <w:b/>
          <w:bCs/>
          <w:sz w:val="28"/>
          <w:szCs w:val="28"/>
        </w:rPr>
        <w:t xml:space="preserve"> Image Enhancement</w:t>
      </w:r>
    </w:p>
    <w:p w14:paraId="1959E5FD" w14:textId="77777777" w:rsidR="006B74E5" w:rsidRDefault="006B74E5" w:rsidP="006B7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Silambi</w:t>
      </w:r>
      <w:proofErr w:type="spellEnd"/>
    </w:p>
    <w:p w14:paraId="28D8D954" w14:textId="77777777" w:rsidR="006B74E5" w:rsidRDefault="006B74E5" w:rsidP="006B74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1306620041</w:t>
      </w:r>
    </w:p>
    <w:p w14:paraId="7CCF2431" w14:textId="10F894A9" w:rsidR="001A15BA" w:rsidRPr="005D1C20" w:rsidRDefault="006B7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2020</w:t>
      </w:r>
    </w:p>
    <w:p w14:paraId="5A0ADB41" w14:textId="1B1CD035" w:rsidR="006B4A69" w:rsidRPr="005D1C20" w:rsidRDefault="006B4A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C20">
        <w:rPr>
          <w:rFonts w:ascii="Times New Roman" w:hAnsi="Times New Roman" w:cs="Times New Roman"/>
          <w:b/>
          <w:bCs/>
          <w:sz w:val="28"/>
          <w:szCs w:val="28"/>
        </w:rPr>
        <w:t xml:space="preserve">Contrast stretching </w:t>
      </w:r>
    </w:p>
    <w:p w14:paraId="08B935F1" w14:textId="15C6DC14" w:rsidR="006B4A69" w:rsidRDefault="006B4A69" w:rsidP="005D1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C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Visual Studio Code. Dimana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image enhancement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C2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D1C20">
        <w:rPr>
          <w:rFonts w:ascii="Times New Roman" w:hAnsi="Times New Roman" w:cs="Times New Roman"/>
          <w:sz w:val="24"/>
          <w:szCs w:val="24"/>
        </w:rPr>
        <w:t xml:space="preserve"> Hands-On Image Processing with Python</w:t>
      </w:r>
      <w:r w:rsidRPr="005D1C20">
        <w:rPr>
          <w:rFonts w:ascii="Times New Roman" w:hAnsi="Times New Roman" w:cs="Times New Roman"/>
          <w:sz w:val="24"/>
          <w:szCs w:val="24"/>
        </w:rPr>
        <w:t>.</w:t>
      </w:r>
    </w:p>
    <w:p w14:paraId="08F59647" w14:textId="7C0E9A4D" w:rsidR="005E4B0D" w:rsidRPr="005D1C20" w:rsidRDefault="005E4B0D" w:rsidP="005D1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920B49B" w14:textId="31AC5DB1" w:rsidR="0054740C" w:rsidRDefault="0054740C" w:rsidP="006B4A69">
      <w:pPr>
        <w:spacing w:line="276" w:lineRule="auto"/>
      </w:pPr>
      <w:r w:rsidRPr="0054740C">
        <w:drawing>
          <wp:inline distT="0" distB="0" distL="0" distR="0" wp14:anchorId="7D0C4A1E" wp14:editId="3E691BF9">
            <wp:extent cx="4960620" cy="14844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914" cy="14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B140" w14:textId="5D148018" w:rsidR="0054740C" w:rsidRPr="005E4B0D" w:rsidRDefault="0054740C" w:rsidP="005E4B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B0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Peregangan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meregangkan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. </w:t>
      </w:r>
      <w:r w:rsidR="001A15BA" w:rsidRPr="005E4B0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15BA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5BA" w:rsidRPr="005E4B0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97F9DC7" w14:textId="74493D60" w:rsidR="001A15BA" w:rsidRDefault="001A15BA" w:rsidP="006B4A69">
      <w:pPr>
        <w:spacing w:line="276" w:lineRule="auto"/>
      </w:pPr>
      <w:r w:rsidRPr="001A15BA">
        <w:drawing>
          <wp:inline distT="0" distB="0" distL="0" distR="0" wp14:anchorId="50927BCB" wp14:editId="5CF38031">
            <wp:extent cx="2106538" cy="15163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701" cy="15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8988" w14:textId="5237C387" w:rsidR="001A15BA" w:rsidRPr="005E4B0D" w:rsidRDefault="001A15BA" w:rsidP="006B4A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4B0D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76951" w14:textId="67C63307" w:rsidR="001A15BA" w:rsidRDefault="001A15BA" w:rsidP="006B4A69">
      <w:pPr>
        <w:spacing w:line="276" w:lineRule="auto"/>
      </w:pPr>
      <w:r w:rsidRPr="001A15BA">
        <w:lastRenderedPageBreak/>
        <w:drawing>
          <wp:inline distT="0" distB="0" distL="0" distR="0" wp14:anchorId="557FF0C8" wp14:editId="1E453922">
            <wp:extent cx="5697947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04" cy="24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F69" w14:textId="01976F37" w:rsidR="001A15BA" w:rsidRPr="005E4B0D" w:rsidRDefault="001A15BA" w:rsidP="005474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4B0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>,</w:t>
      </w:r>
    </w:p>
    <w:p w14:paraId="65C6985D" w14:textId="7FCF7305" w:rsidR="001A15BA" w:rsidRDefault="00393336" w:rsidP="0054740C">
      <w:pPr>
        <w:spacing w:line="276" w:lineRule="auto"/>
      </w:pPr>
      <w:r w:rsidRPr="00393336">
        <w:drawing>
          <wp:inline distT="0" distB="0" distL="0" distR="0" wp14:anchorId="19CA9E3D" wp14:editId="05C4D65A">
            <wp:extent cx="5943600" cy="1332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752F" w14:textId="5957C6FA" w:rsidR="00F3707B" w:rsidRDefault="00F3707B" w:rsidP="0054740C">
      <w:pPr>
        <w:spacing w:line="276" w:lineRule="auto"/>
      </w:pPr>
      <w:r w:rsidRPr="00F3707B">
        <w:drawing>
          <wp:inline distT="0" distB="0" distL="0" distR="0" wp14:anchorId="177949AD" wp14:editId="48D4A6D1">
            <wp:extent cx="5577840" cy="23646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588" cy="23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DF9C" w14:textId="3B09F5A4" w:rsidR="00F3707B" w:rsidRPr="005E4B0D" w:rsidRDefault="001A15BA" w:rsidP="005E4B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B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B0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7B" w:rsidRPr="005E4B0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E4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07B" w:rsidRPr="005E4B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3707B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7B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3707B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07B" w:rsidRPr="005E4B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F3707B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diratakan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frekuensinya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pada masing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Red,Green,Blue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peregangan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p</w:t>
      </w:r>
      <w:r w:rsidR="005D1C20" w:rsidRPr="005E4B0D">
        <w:rPr>
          <w:rFonts w:ascii="Times New Roman" w:hAnsi="Times New Roman" w:cs="Times New Roman"/>
          <w:sz w:val="24"/>
          <w:szCs w:val="24"/>
        </w:rPr>
        <w:t>eregangan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r w:rsidR="005D1C20" w:rsidRPr="005E4B0D"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menggelapkan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level di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keabu-abuan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0-255)</w:t>
      </w:r>
      <w:r w:rsidR="005D1C20" w:rsidRPr="005E4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meregangkan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r w:rsidR="005D1C20" w:rsidRPr="005E4B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mencerahkan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keabu-abuan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meregangkan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C20" w:rsidRPr="005E4B0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5D1C20" w:rsidRPr="005E4B0D">
        <w:rPr>
          <w:rFonts w:ascii="Times New Roman" w:hAnsi="Times New Roman" w:cs="Times New Roman"/>
          <w:sz w:val="24"/>
          <w:szCs w:val="24"/>
        </w:rPr>
        <w:t>.</w:t>
      </w:r>
    </w:p>
    <w:sectPr w:rsidR="00F3707B" w:rsidRPr="005E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6BB"/>
    <w:multiLevelType w:val="hybridMultilevel"/>
    <w:tmpl w:val="F85441DA"/>
    <w:lvl w:ilvl="0" w:tplc="6FE8B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0DBD"/>
    <w:multiLevelType w:val="hybridMultilevel"/>
    <w:tmpl w:val="5C92AD4C"/>
    <w:lvl w:ilvl="0" w:tplc="C7745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48412">
    <w:abstractNumId w:val="0"/>
  </w:num>
  <w:num w:numId="2" w16cid:durableId="140853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81"/>
    <w:rsid w:val="001A15BA"/>
    <w:rsid w:val="00293ECA"/>
    <w:rsid w:val="0034732B"/>
    <w:rsid w:val="00393336"/>
    <w:rsid w:val="003B79B9"/>
    <w:rsid w:val="004A59E7"/>
    <w:rsid w:val="0054740C"/>
    <w:rsid w:val="005C2E47"/>
    <w:rsid w:val="005D1C20"/>
    <w:rsid w:val="005E4B0D"/>
    <w:rsid w:val="006B4A69"/>
    <w:rsid w:val="006B74E5"/>
    <w:rsid w:val="00751A84"/>
    <w:rsid w:val="008E0EC7"/>
    <w:rsid w:val="00A52EAB"/>
    <w:rsid w:val="00BD3BC1"/>
    <w:rsid w:val="00C03881"/>
    <w:rsid w:val="00C4522F"/>
    <w:rsid w:val="00EA4224"/>
    <w:rsid w:val="00F3707B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C4B4"/>
  <w15:chartTrackingRefBased/>
  <w15:docId w15:val="{FC6A3C21-9E2E-4861-BA1C-DAE497F8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asus888508@outlook.com</dc:creator>
  <cp:keywords/>
  <dc:description/>
  <cp:lastModifiedBy>asus888508@outlook.com</cp:lastModifiedBy>
  <cp:revision>3</cp:revision>
  <dcterms:created xsi:type="dcterms:W3CDTF">2022-09-26T14:00:00Z</dcterms:created>
  <dcterms:modified xsi:type="dcterms:W3CDTF">2022-09-26T14:01:00Z</dcterms:modified>
</cp:coreProperties>
</file>