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48"/>
          <w:szCs w:val="48"/>
          <w:highlight w:val="cyan"/>
        </w:rPr>
      </w:pPr>
      <w:r w:rsidDel="00000000" w:rsidR="00000000" w:rsidRPr="00000000">
        <w:rPr>
          <w:b w:val="1"/>
          <w:sz w:val="48"/>
          <w:szCs w:val="48"/>
          <w:highlight w:val="cyan"/>
          <w:rtl w:val="0"/>
        </w:rPr>
        <w:t xml:space="preserve">Advance Excel Assignment 4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8"/>
          <w:szCs w:val="48"/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To use the ribbon commands, what menu and grouping of commands will you find the Insert and Delete command?</w:t>
      </w:r>
    </w:p>
    <w:p w:rsidR="00000000" w:rsidDel="00000000" w:rsidP="00000000" w:rsidRDefault="00000000" w:rsidRPr="00000000" w14:paraId="00000004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72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&gt;Data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Insert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&gt;Cells Home&gt;Cells.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If you set a row height or column width to 0 (zero), what happens to the row and column?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It sets the default width or height.</w:t>
      </w:r>
    </w:p>
    <w:p w:rsidR="00000000" w:rsidDel="00000000" w:rsidP="00000000" w:rsidRDefault="00000000" w:rsidRPr="00000000" w14:paraId="0000000A">
      <w:pPr>
        <w:shd w:fill="ffffff" w:val="clear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3. Is there a need to change the height and width in a cell? Why?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Yes, It is necessary to change width and height in excel to fit the data because sometimes few characters will be displayed and others are hidden inside the cell. 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4.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What is the keyboard shortcut to unhide rows?</w:t>
      </w:r>
    </w:p>
    <w:p w:rsidR="00000000" w:rsidDel="00000000" w:rsidP="00000000" w:rsidRDefault="00000000" w:rsidRPr="00000000" w14:paraId="0000000F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Select Unhide from the right-click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5</w:t>
      </w:r>
      <w:r w:rsidDel="00000000" w:rsidR="00000000" w:rsidRPr="00000000">
        <w:rPr>
          <w:color w:val="202124"/>
          <w:sz w:val="28"/>
          <w:szCs w:val="28"/>
          <w:highlight w:val="white"/>
          <w:rtl w:val="0"/>
        </w:rPr>
        <w:t xml:space="preserve">. </w:t>
      </w:r>
      <w:r w:rsidDel="00000000" w:rsidR="00000000" w:rsidRPr="00000000">
        <w:rPr>
          <w:b w:val="1"/>
          <w:color w:val="202124"/>
          <w:sz w:val="28"/>
          <w:szCs w:val="28"/>
          <w:highlight w:val="white"/>
          <w:rtl w:val="0"/>
        </w:rPr>
        <w:t xml:space="preserve">How to hide rows containing blank cells?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Select the range that contains empty cells you want to hide.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On the Home tab, in the Editing group, click Find &amp; Select &gt; Go To Special.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the Go To Special dialog box, select the Blanks radio button, and click OK.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Press Ctrl + 9 to hide the corresponding rows.</w:t>
      </w:r>
    </w:p>
    <w:p w:rsidR="00000000" w:rsidDel="00000000" w:rsidP="00000000" w:rsidRDefault="00000000" w:rsidRPr="00000000" w14:paraId="00000016">
      <w:pPr>
        <w:ind w:left="0" w:firstLine="0"/>
        <w:rPr>
          <w:color w:val="202124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What are the steps to hide the duplicate values using conditional formatting in excel?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Select the range you want to hide duplicates.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Then click Conditional Formatting &gt; Highlight Cells Rules &gt; Duplicate Values under Home tab.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In the Duplicate Values dialog box, select Custom Format in the values with drop-down list, and then click the OK button.</w:t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02124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