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ab/>
        <w:tab/>
        <w:tab/>
        <w:tab/>
        <w:t xml:space="preserve">     </w:t>
      </w:r>
      <w:r>
        <w:rPr>
          <w:rFonts w:ascii="noto sans;sans-serif" w:hAnsi="noto sans;sans-serif"/>
          <w:b/>
          <w:bCs/>
          <w:i w:val="false"/>
          <w:caps w:val="false"/>
          <w:smallCaps w:val="false"/>
          <w:color w:val="000000"/>
          <w:spacing w:val="0"/>
          <w:sz w:val="40"/>
          <w:szCs w:val="40"/>
        </w:rPr>
        <w:t xml:space="preserve">Linked List </w:t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before="0" w:after="150"/>
        <w:ind w:left="0" w:right="0" w:hanging="0"/>
        <w:jc w:val="both"/>
        <w:rPr>
          <w:color w:val="000000"/>
        </w:rPr>
      </w:pPr>
      <w:r>
        <w:rPr>
          <w:rFonts w:ascii="noto sans;sans-serif" w:hAnsi="noto sans;sans-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</w:rPr>
        <w:t>Linked List is a very commonly used linear data structure which consists of group of nodes in a sequence.</w:t>
      </w:r>
    </w:p>
    <w:p>
      <w:pPr>
        <w:pStyle w:val="TextBody"/>
        <w:widowControl/>
        <w:bidi w:val="0"/>
        <w:spacing w:before="0" w:after="150"/>
        <w:ind w:left="0" w:right="0" w:hanging="0"/>
        <w:jc w:val="both"/>
        <w:rPr>
          <w:color w:val="000000"/>
        </w:rPr>
      </w:pPr>
      <w:r>
        <w:rPr>
          <w:rFonts w:ascii="noto sans;sans-serif" w:hAnsi="noto sans;sans-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</w:rPr>
        <w:t>Each node holds its own data and the address of the next node hence forming a chain like structure.</w:t>
      </w:r>
    </w:p>
    <w:p>
      <w:pPr>
        <w:pStyle w:val="TextBody"/>
        <w:widowControl/>
        <w:bidi w:val="0"/>
        <w:spacing w:before="0" w:after="150"/>
        <w:ind w:left="0" w:right="0" w:hanging="0"/>
        <w:jc w:val="both"/>
        <w:rPr>
          <w:color w:val="000000"/>
        </w:rPr>
      </w:pPr>
      <w:r>
        <w:rPr>
          <w:rFonts w:ascii="noto sans;sans-serif" w:hAnsi="noto sans;sans-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</w:rPr>
        <w:t>Linked Lists are used to create trees and graphs.</w:t>
      </w:r>
    </w:p>
    <w:p>
      <w:pPr>
        <w:pStyle w:val="TextBody"/>
        <w:bidi w:val="0"/>
        <w:spacing w:lineRule="auto" w:line="276" w:before="0" w:after="140"/>
        <w:jc w:val="both"/>
        <w:rPr>
          <w:color w:val="000000"/>
        </w:rPr>
      </w:pPr>
      <w:r>
        <w:rPr>
          <w:color w:val="000000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color w:val="000000"/>
        </w:rPr>
      </w:pPr>
      <w:r>
        <w:rPr/>
        <w:drawing>
          <wp:inline distT="0" distB="0" distL="0" distR="0">
            <wp:extent cx="5711825" cy="1795145"/>
            <wp:effectExtent l="0" t="0" r="0" b="0"/>
            <wp:docPr id="1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/>
                    <pic:cNvPicPr>
                      <a:picLocks noChangeAspect="1" noChangeArrowheads="1"/>
                    </pic:cNvPicPr>
                  </pic:nvPicPr>
                  <pic:blipFill>
                    <a:blip r:link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1825" cy="1795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Heading2"/>
        <w:bidi w:val="0"/>
        <w:jc w:val="left"/>
        <w:rPr>
          <w:color w:val="000000"/>
        </w:rPr>
      </w:pPr>
      <w:r>
        <w:rPr>
          <w:rFonts w:ascii="noto sans;sans-serif" w:hAnsi="noto sans;sans-serif"/>
          <w:b/>
          <w:bCs/>
          <w:i w:val="false"/>
          <w:caps w:val="false"/>
          <w:smallCaps w:val="false"/>
          <w:color w:val="000000"/>
          <w:spacing w:val="0"/>
          <w:sz w:val="24"/>
        </w:rPr>
        <w:t>Advantages of Linked Lists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Dynamic in nature which allocates the memory when required.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Source Sans Pro;arial;sans-serif" w:hAnsi="Source Sans Pro;arial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Source Sans Pro;arial;sans-serif" w:hAnsi="Source Sans Pro;arial;sans-serif"/>
          <w:b w:val="false"/>
          <w:i w:val="false"/>
          <w:caps w:val="false"/>
          <w:smallCaps w:val="false"/>
          <w:color w:val="000000"/>
          <w:spacing w:val="0"/>
          <w:sz w:val="24"/>
        </w:rPr>
        <w:t>Efficient memory utilization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Insertion and deletion operations can be easily implemented.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Stacks and queues can be easily executed.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Linked List reduces the access time.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don't need to know the size in advance.</w:t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Heading2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Heading2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Heading2"/>
        <w:bidi w:val="0"/>
        <w:jc w:val="left"/>
        <w:rPr>
          <w:color w:val="000000"/>
        </w:rPr>
      </w:pPr>
      <w:r>
        <w:rPr>
          <w:rFonts w:ascii="noto sans;sans-serif" w:hAnsi="noto sans;sans-serif"/>
          <w:b/>
          <w:bCs/>
          <w:i w:val="false"/>
          <w:caps w:val="false"/>
          <w:smallCaps w:val="false"/>
          <w:color w:val="000000"/>
          <w:spacing w:val="0"/>
          <w:sz w:val="24"/>
        </w:rPr>
        <w:t>Disadvantages of Linked Lists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require extra memory for pointers storage.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No element can be accessed randomly;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it has to access each node sequentially.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– </w:t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Reverse Traversing is difficult in linked list.</w:t>
      </w:r>
    </w:p>
    <w:p>
      <w:pPr>
        <w:pStyle w:val="Heading2"/>
        <w:widowControl/>
        <w:bidi w:val="0"/>
        <w:spacing w:lineRule="atLeast" w:line="450" w:before="0" w:after="150"/>
        <w:jc w:val="left"/>
        <w:rPr>
          <w:rFonts w:ascii="helvetica neue;Helvetica;Arial;sans-serif" w:hAnsi="helvetica neue;Helvetica;Arial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33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000000"/>
          <w:spacing w:val="0"/>
          <w:sz w:val="33"/>
        </w:rPr>
      </w:r>
    </w:p>
    <w:p>
      <w:pPr>
        <w:pStyle w:val="Heading2"/>
        <w:widowControl/>
        <w:bidi w:val="0"/>
        <w:spacing w:lineRule="atLeast" w:line="450" w:before="0" w:after="150"/>
        <w:jc w:val="left"/>
        <w:rPr>
          <w:rFonts w:ascii="helvetica neue;Helvetica;Arial;sans-serif" w:hAnsi="helvetica neue;Helvetica;Arial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33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000000"/>
          <w:spacing w:val="0"/>
          <w:sz w:val="33"/>
        </w:rPr>
      </w:r>
    </w:p>
    <w:p>
      <w:pPr>
        <w:pStyle w:val="Heading2"/>
        <w:widowControl/>
        <w:bidi w:val="0"/>
        <w:spacing w:lineRule="atLeast" w:line="450" w:before="0" w:after="150"/>
        <w:jc w:val="left"/>
        <w:rPr>
          <w:color w:val="000000"/>
        </w:rPr>
      </w:pPr>
      <w:r>
        <w:rPr>
          <w:rFonts w:ascii="helvetica neue;Helvetica;Arial;sans-serif" w:hAnsi="helvetica neue;Helvetica;Arial;sans-serif"/>
          <w:b w:val="false"/>
          <w:i w:val="false"/>
          <w:caps w:val="false"/>
          <w:smallCaps w:val="false"/>
          <w:color w:val="000000"/>
          <w:spacing w:val="0"/>
          <w:sz w:val="33"/>
        </w:rPr>
        <w:t>Applications of Linked Lists</w:t>
      </w:r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/>
      </w:pPr>
      <w:r>
        <w:rPr>
          <w:rFonts w:ascii="urw-din;sans-serif" w:hAnsi="urw-din;sans-serif"/>
          <w:b w:val="false"/>
          <w:i w:val="false"/>
          <w:caps w:val="false"/>
          <w:smallCaps w:val="false"/>
          <w:color w:val="000000"/>
          <w:spacing w:val="0"/>
          <w:sz w:val="26"/>
        </w:rPr>
        <w:t xml:space="preserve">– </w:t>
      </w:r>
      <w:r>
        <w:rPr>
          <w:rFonts w:ascii="urw-din;sans-serif" w:hAnsi="urw-din;sans-serif"/>
          <w:b w:val="false"/>
          <w:i w:val="false"/>
          <w:caps w:val="false"/>
          <w:smallCaps w:val="false"/>
          <w:color w:val="000000"/>
          <w:spacing w:val="0"/>
          <w:sz w:val="26"/>
        </w:rPr>
        <w:t xml:space="preserve">Implementation of </w:t>
      </w:r>
      <w:hyperlink r:id="rId3">
        <w:r>
          <w:rPr>
            <w:rStyle w:val="InternetLink"/>
            <w:rFonts w:ascii="noto sans;sans-serif" w:hAnsi="noto sans;sans-serif"/>
            <w:b w:val="false"/>
            <w:i w:val="false"/>
            <w:caps w:val="false"/>
            <w:smallCaps w:val="false"/>
            <w:color w:val="000000"/>
            <w:spacing w:val="0"/>
            <w:sz w:val="24"/>
            <w:u w:val="none"/>
          </w:rPr>
          <w:t>stacks</w:t>
        </w:r>
      </w:hyperlink>
      <w:r>
        <w:rPr>
          <w:rFonts w:ascii="urw-din;sans-serif" w:hAnsi="urw-din;sans-serif"/>
          <w:b/>
          <w:i w:val="false"/>
          <w:caps w:val="false"/>
          <w:smallCaps w:val="false"/>
          <w:color w:val="000000"/>
          <w:spacing w:val="0"/>
          <w:sz w:val="26"/>
          <w:u w:val="none"/>
        </w:rPr>
        <w:t xml:space="preserve"> </w:t>
      </w:r>
      <w:r>
        <w:rPr>
          <w:rFonts w:ascii="urw-din;sans-serif" w:hAnsi="urw-din;sans-serif"/>
          <w:b w:val="false"/>
          <w:i w:val="false"/>
          <w:caps w:val="false"/>
          <w:smallCaps w:val="false"/>
          <w:color w:val="000000"/>
          <w:spacing w:val="0"/>
          <w:sz w:val="26"/>
          <w:u w:val="none"/>
        </w:rPr>
        <w:t xml:space="preserve">and </w:t>
      </w:r>
      <w:hyperlink r:id="rId4">
        <w:r>
          <w:rPr>
            <w:rStyle w:val="InternetLink"/>
            <w:rFonts w:ascii="urw-din;sans-serif" w:hAnsi="urw-din;sans-serif"/>
            <w:b w:val="false"/>
            <w:bCs w:val="false"/>
            <w:i w:val="false"/>
            <w:caps w:val="false"/>
            <w:smallCaps w:val="false"/>
            <w:color w:val="000000"/>
            <w:spacing w:val="0"/>
            <w:sz w:val="26"/>
            <w:u w:val="none"/>
          </w:rPr>
          <w:t>queues</w:t>
        </w:r>
      </w:hyperlink>
    </w:p>
    <w:p>
      <w:pPr>
        <w:pStyle w:val="TextBody"/>
        <w:widowControl/>
        <w:numPr>
          <w:ilvl w:val="0"/>
          <w:numId w:val="0"/>
        </w:numPr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urw-din;sans-serif" w:hAnsi="urw-din;sans-serif"/>
          <w:b w:val="false"/>
          <w:i w:val="false"/>
          <w:caps w:val="false"/>
          <w:smallCaps w:val="false"/>
          <w:color w:val="000000"/>
          <w:spacing w:val="0"/>
          <w:sz w:val="26"/>
        </w:rPr>
        <w:t xml:space="preserve">– </w:t>
      </w:r>
      <w:r>
        <w:rPr>
          <w:rFonts w:ascii="urw-din;sans-serif" w:hAnsi="urw-din;sans-serif"/>
          <w:b w:val="false"/>
          <w:i w:val="false"/>
          <w:caps w:val="false"/>
          <w:smallCaps w:val="false"/>
          <w:color w:val="000000"/>
          <w:spacing w:val="0"/>
          <w:sz w:val="26"/>
        </w:rPr>
        <w:t>Implementation of graphs</w:t>
      </w:r>
    </w:p>
    <w:p>
      <w:pPr>
        <w:pStyle w:val="TextBody"/>
        <w:widowControl/>
        <w:bidi w:val="0"/>
        <w:spacing w:lineRule="atLeast" w:line="450" w:before="0" w:after="15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lineRule="atLeast" w:line="450" w:before="0" w:after="15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lineRule="atLeast" w:line="450" w:before="0" w:after="15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Heading2"/>
        <w:bidi w:val="0"/>
        <w:jc w:val="left"/>
        <w:rPr>
          <w:color w:val="000000"/>
        </w:rPr>
      </w:pPr>
      <w:r>
        <w:rPr>
          <w:rFonts w:ascii="noto sans;sans-serif" w:hAnsi="noto sans;sans-serif"/>
          <w:b/>
          <w:bCs/>
          <w:i w:val="false"/>
          <w:caps w:val="false"/>
          <w:smallCaps w:val="false"/>
          <w:color w:val="000000"/>
          <w:spacing w:val="0"/>
          <w:sz w:val="24"/>
        </w:rPr>
        <w:t>Types of Linked Lists</w:t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There are 3 different implementations of Linked List available, they are:</w:t>
      </w:r>
    </w:p>
    <w:p>
      <w:pPr>
        <w:pStyle w:val="TextBody"/>
        <w:widowControl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Singly Linked List</w:t>
      </w:r>
    </w:p>
    <w:p>
      <w:pPr>
        <w:pStyle w:val="TextBody"/>
        <w:widowControl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Doubly Linked List</w:t>
      </w:r>
    </w:p>
    <w:p>
      <w:pPr>
        <w:pStyle w:val="TextBody"/>
        <w:widowControl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lineRule="atLeast" w:line="450" w:before="0" w:after="150"/>
        <w:ind w:left="707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Circular Linked List</w:t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Heading3"/>
        <w:bidi w:val="0"/>
        <w:jc w:val="left"/>
        <w:rPr>
          <w:color w:val="000000"/>
        </w:rPr>
      </w:pPr>
      <w:r>
        <w:rPr>
          <w:rFonts w:ascii="noto sans;sans-serif" w:hAnsi="noto sans;sans-serif"/>
          <w:b/>
          <w:bCs/>
          <w:i w:val="false"/>
          <w:caps w:val="false"/>
          <w:smallCaps w:val="false"/>
          <w:color w:val="000000"/>
          <w:spacing w:val="0"/>
          <w:sz w:val="24"/>
        </w:rPr>
        <w:t>Singly Linked List</w:t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/>
      </w:pPr>
      <w:r>
        <w:rPr>
          <w:rFonts w:ascii="noto sans;sans-serif" w:hAnsi="noto sans;sans-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</w:rPr>
        <w:t xml:space="preserve">Singly linked lists contain nodes which have a data part as well as an address part i.e. </w:t>
      </w:r>
      <w:r>
        <w:rPr>
          <w:rStyle w:val="SourceText"/>
          <w:rFonts w:ascii="monospace" w:hAnsi="monospace"/>
          <w:b w:val="false"/>
          <w:bCs w:val="false"/>
          <w:i w:val="false"/>
          <w:caps w:val="false"/>
          <w:smallCaps w:val="false"/>
          <w:color w:val="000000"/>
          <w:spacing w:val="0"/>
          <w:sz w:val="21"/>
        </w:rPr>
        <w:t>next</w:t>
      </w:r>
      <w:r>
        <w:rPr>
          <w:rFonts w:ascii="noto sans;sans-serif" w:hAnsi="noto sans;sans-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</w:rPr>
        <w:t>, which points to the next node in the sequence of nodes.</w:t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color w:val="000000"/>
        </w:rPr>
      </w:pPr>
      <w:r>
        <w:rPr/>
        <w:drawing>
          <wp:inline distT="0" distB="0" distL="0" distR="0">
            <wp:extent cx="5711825" cy="1795145"/>
            <wp:effectExtent l="0" t="0" r="0" b="0"/>
            <wp:docPr id="2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/>
                    <pic:cNvPicPr>
                      <a:picLocks noChangeAspect="1" noChangeArrowheads="1"/>
                    </pic:cNvPicPr>
                  </pic:nvPicPr>
                  <pic:blipFill>
                    <a:blip r:link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1825" cy="1795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/>
        <w:drawing>
          <wp:inline distT="0" distB="0" distL="0" distR="0">
            <wp:extent cx="5238750" cy="1704975"/>
            <wp:effectExtent l="0" t="0" r="0" b="0"/>
            <wp:docPr id="3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0" cy="1704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Style w:val="StrongEmphasis"/>
          <w:rFonts w:ascii="verdana;helvetica;arial;sans-serif" w:hAnsi="verdana;helvetica;arial;sans-serif"/>
          <w:b/>
          <w:b/>
          <w:bCs/>
          <w:sz w:val="20"/>
        </w:rPr>
      </w:pPr>
      <w:r>
        <w:rPr>
          <w:rFonts w:ascii="verdana;helvetica;arial;sans-serif" w:hAnsi="verdana;helvetica;arial;sans-serif"/>
          <w:b/>
          <w:bCs/>
          <w:sz w:val="20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Style w:val="StrongEmphasis"/>
          <w:rFonts w:ascii="verdana;helvetica;arial;sans-serif" w:hAnsi="verdana;helvetica;arial;sans-serif"/>
          <w:b/>
          <w:bCs/>
          <w:i w:val="false"/>
          <w:caps w:val="false"/>
          <w:smallCaps w:val="false"/>
          <w:color w:val="000000"/>
          <w:spacing w:val="0"/>
          <w:sz w:val="20"/>
        </w:rPr>
        <w:t>Representation of the node in a singly linked list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struct node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{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/>
          <w:i w:val="false"/>
          <w:caps w:val="false"/>
          <w:smallCaps w:val="false"/>
          <w:color w:val="006699"/>
          <w:spacing w:val="0"/>
          <w:sz w:val="20"/>
        </w:rPr>
        <w:t xml:space="preserve"> </w:t>
      </w:r>
      <w:r>
        <w:rPr>
          <w:rFonts w:ascii="verdana" w:hAnsi="verdana"/>
          <w:b/>
          <w:i w:val="false"/>
          <w:caps w:val="false"/>
          <w:smallCaps w:val="false"/>
          <w:color w:val="006699"/>
          <w:spacing w:val="0"/>
          <w:sz w:val="20"/>
        </w:rPr>
        <w:t xml:space="preserve">int </w:t>
      </w: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data;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 xml:space="preserve">  </w:t>
      </w: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struct node *next;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}</w:t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Heading3"/>
        <w:bidi w:val="0"/>
        <w:jc w:val="left"/>
        <w:rPr>
          <w:color w:val="000000"/>
        </w:rPr>
      </w:pPr>
      <w:r>
        <w:rPr>
          <w:rFonts w:ascii="noto sans;sans-serif" w:hAnsi="noto sans;sans-serif"/>
          <w:b/>
          <w:bCs/>
          <w:i w:val="false"/>
          <w:caps w:val="false"/>
          <w:smallCaps w:val="false"/>
          <w:color w:val="000000"/>
          <w:spacing w:val="0"/>
          <w:sz w:val="24"/>
        </w:rPr>
        <w:t>Doubly Linked List</w:t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b w:val="false"/>
          <w:b w:val="false"/>
          <w:bCs w:val="false"/>
          <w:color w:val="000000"/>
        </w:rPr>
      </w:pPr>
      <w:r>
        <w:rPr>
          <w:rFonts w:ascii="noto sans;sans-serif" w:hAnsi="noto sans;sans-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</w:rPr>
        <w:t>In a doubly linked list, each node contains a data part and two addresses, one for the previous node and one for the next node.</w:t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bCs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bCs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spacing w:lineRule="auto" w:line="276" w:before="0" w:after="14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         </w:t>
      </w:r>
      <w:r>
        <w:rPr/>
        <w:drawing>
          <wp:inline distT="0" distB="0" distL="0" distR="0">
            <wp:extent cx="5471795" cy="1832610"/>
            <wp:effectExtent l="0" t="0" r="0" b="0"/>
            <wp:docPr id="4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1795" cy="18326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 </w:t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/>
        <w:drawing>
          <wp:inline distT="0" distB="0" distL="0" distR="0">
            <wp:extent cx="6191250" cy="1724025"/>
            <wp:effectExtent l="0" t="0" r="0" b="0"/>
            <wp:docPr id="5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724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Style w:val="StrongEmphasis"/>
          <w:rFonts w:ascii="verdana;helvetica;arial;sans-serif" w:hAnsi="verdana;helvetica;arial;sans-serif"/>
          <w:b/>
          <w:bCs/>
          <w:i w:val="false"/>
          <w:caps w:val="false"/>
          <w:smallCaps w:val="false"/>
          <w:color w:val="000000"/>
          <w:spacing w:val="0"/>
          <w:sz w:val="20"/>
        </w:rPr>
        <w:t>Representation of the node in a doubly linked list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struct node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{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/>
          <w:i w:val="false"/>
          <w:caps w:val="false"/>
          <w:smallCaps w:val="false"/>
          <w:color w:val="006699"/>
          <w:spacing w:val="0"/>
          <w:sz w:val="20"/>
        </w:rPr>
        <w:t xml:space="preserve"> </w:t>
      </w:r>
      <w:r>
        <w:rPr>
          <w:rFonts w:ascii="verdana" w:hAnsi="verdana"/>
          <w:b/>
          <w:i w:val="false"/>
          <w:caps w:val="false"/>
          <w:smallCaps w:val="false"/>
          <w:color w:val="006699"/>
          <w:spacing w:val="0"/>
          <w:sz w:val="20"/>
        </w:rPr>
        <w:t xml:space="preserve">int </w:t>
      </w: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data;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 xml:space="preserve"> </w:t>
      </w: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struct node *next;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 xml:space="preserve"> </w:t>
      </w: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 xml:space="preserve">struct node *prev; 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}</w:t>
      </w:r>
    </w:p>
    <w:p>
      <w:pPr>
        <w:pStyle w:val="TextBody"/>
        <w:rPr/>
      </w:pPr>
      <w:r>
        <w:rPr/>
        <w:br/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Heading3"/>
        <w:bidi w:val="0"/>
        <w:jc w:val="left"/>
        <w:rPr>
          <w:color w:val="000000"/>
        </w:rPr>
      </w:pPr>
      <w:r>
        <w:rPr>
          <w:rFonts w:ascii="noto sans;sans-serif" w:hAnsi="noto sans;sans-serif"/>
          <w:b/>
          <w:bCs/>
          <w:i w:val="false"/>
          <w:caps w:val="false"/>
          <w:smallCaps w:val="false"/>
          <w:color w:val="000000"/>
          <w:spacing w:val="0"/>
          <w:sz w:val="24"/>
        </w:rPr>
        <w:t>Circular Linked List</w:t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color w:val="000000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  <w:t>In circular linked list the last node of the list holds the address of the first node hence forming a circular chain</w:t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color w:val="000000"/>
        </w:rPr>
      </w:pPr>
      <w:r>
        <w:rPr/>
        <w:drawing>
          <wp:inline distT="0" distB="0" distL="0" distR="0">
            <wp:extent cx="4762500" cy="1428750"/>
            <wp:effectExtent l="0" t="0" r="0" b="0"/>
            <wp:docPr id="6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2500" cy="1428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"/>
        <w:widowControl/>
        <w:bidi w:val="0"/>
        <w:spacing w:before="0" w:after="150"/>
        <w:ind w:left="0" w:right="0" w:hanging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jc w:val="left"/>
        <w:rPr>
          <w:rFonts w:ascii="noto sans;sans-serif" w:hAnsi="noto sans;sans-serif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noto sans;sans-serif" w:hAnsi="noto sans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/>
        <w:drawing>
          <wp:inline distT="0" distB="0" distL="0" distR="0">
            <wp:extent cx="5715000" cy="2114550"/>
            <wp:effectExtent l="0" t="0" r="0" b="0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211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>
          <w:color w:val="000000"/>
        </w:rPr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>
          <w:color w:val="000000"/>
        </w:rPr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>
          <w:color w:val="000000"/>
        </w:rPr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>
          <w:color w:val="000000"/>
        </w:rPr>
      </w:r>
    </w:p>
    <w:p>
      <w:pPr>
        <w:pStyle w:val="Heading3"/>
        <w:bidi w:val="0"/>
        <w:spacing w:before="0" w:after="140"/>
        <w:jc w:val="left"/>
        <w:rPr>
          <w:rFonts w:ascii="erdana;helvetica;arial;sans-serif" w:hAnsi="erdana;helvetica;arial;sans-serif"/>
          <w:b w:val="false"/>
          <w:b w:val="false"/>
          <w:i w:val="false"/>
          <w:i w:val="false"/>
          <w:caps w:val="false"/>
          <w:smallCaps w:val="false"/>
          <w:color w:val="610B4B"/>
          <w:spacing w:val="0"/>
          <w:sz w:val="32"/>
        </w:rPr>
      </w:pPr>
      <w:bookmarkStart w:id="0" w:name="Doubly-Circular"/>
      <w:bookmarkEnd w:id="0"/>
      <w:r>
        <w:rPr>
          <w:rFonts w:ascii="erdana;helvetica;arial;sans-serif" w:hAnsi="erdana;helvetica;arial;sans-serif"/>
          <w:b w:val="false"/>
          <w:i w:val="false"/>
          <w:caps w:val="false"/>
          <w:smallCaps w:val="false"/>
          <w:color w:val="610B4B"/>
          <w:spacing w:val="0"/>
          <w:sz w:val="32"/>
        </w:rPr>
        <w:t>Doubly Circular linked list</w:t>
      </w:r>
    </w:p>
    <w:p>
      <w:pPr>
        <w:pStyle w:val="TextBody"/>
        <w:bidi w:val="0"/>
        <w:spacing w:before="0" w:after="140"/>
        <w:jc w:val="left"/>
        <w:rPr>
          <w:rFonts w:ascii="erdana;helvetica;arial;sans-serif" w:hAnsi="erdana;helvetica;arial;sans-serif"/>
          <w:b w:val="false"/>
          <w:b w:val="false"/>
          <w:i w:val="false"/>
          <w:i w:val="false"/>
          <w:caps w:val="false"/>
          <w:smallCaps w:val="false"/>
          <w:color w:val="610B4B"/>
          <w:spacing w:val="0"/>
          <w:sz w:val="32"/>
        </w:rPr>
      </w:pPr>
      <w:r>
        <w:rPr>
          <w:rFonts w:ascii="erdana;helvetica;arial;sans-serif" w:hAnsi="erdana;helvetica;arial;sans-serif"/>
          <w:b w:val="false"/>
          <w:i w:val="false"/>
          <w:caps w:val="false"/>
          <w:smallCaps w:val="false"/>
          <w:color w:val="610B4B"/>
          <w:spacing w:val="0"/>
          <w:sz w:val="32"/>
        </w:rPr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/>
        <w:drawing>
          <wp:inline distT="0" distB="0" distL="0" distR="0">
            <wp:extent cx="6191250" cy="1924050"/>
            <wp:effectExtent l="0" t="0" r="0" b="0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924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>
          <w:color w:val="000000"/>
        </w:rPr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>
          <w:color w:val="000000"/>
        </w:rPr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>
          <w:color w:val="000000"/>
        </w:rPr>
      </w:r>
    </w:p>
    <w:p>
      <w:pPr>
        <w:pStyle w:val="TextBody"/>
        <w:bidi w:val="0"/>
        <w:spacing w:before="0" w:after="140"/>
        <w:jc w:val="left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struct node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 xml:space="preserve">{ 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/>
          <w:i w:val="false"/>
          <w:caps w:val="false"/>
          <w:smallCaps w:val="false"/>
          <w:color w:val="006699"/>
          <w:spacing w:val="0"/>
          <w:sz w:val="20"/>
        </w:rPr>
        <w:t xml:space="preserve">int </w:t>
      </w: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 xml:space="preserve">data; 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 xml:space="preserve">struct node *next; 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 xml:space="preserve">struct node *prev; </w:t>
      </w:r>
    </w:p>
    <w:p>
      <w:pPr>
        <w:pStyle w:val="TextBody"/>
        <w:widowControl/>
        <w:numPr>
          <w:ilvl w:val="0"/>
          <w:numId w:val="0"/>
        </w:numPr>
        <w:spacing w:lineRule="atLeast" w:line="315" w:before="0" w:after="0"/>
        <w:ind w:left="0" w:right="0" w:hanging="0"/>
        <w:jc w:val="both"/>
        <w:rPr>
          <w:caps w:val="false"/>
          <w:smallCaps w:val="false"/>
          <w:color w:val="000000"/>
          <w:spacing w:val="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  <w:t>}</w:t>
      </w:r>
    </w:p>
    <w:p>
      <w:pPr>
        <w:pStyle w:val="TextBody"/>
        <w:widowControl/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</w:r>
    </w:p>
    <w:p>
      <w:pPr>
        <w:pStyle w:val="TextBody"/>
        <w:widowControl/>
        <w:spacing w:lineRule="atLeast" w:line="315" w:before="0" w:after="0"/>
        <w:ind w:left="0" w:right="0" w:hanging="0"/>
        <w:jc w:val="both"/>
        <w:rPr>
          <w:rFonts w:ascii="verdana" w:hAnsi="verdana"/>
          <w:b w:val="false"/>
          <w:b w:val="false"/>
          <w:i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verdana" w:hAnsi="verdana"/>
          <w:b w:val="false"/>
          <w:i w:val="false"/>
          <w:caps w:val="false"/>
          <w:smallCaps w:val="false"/>
          <w:color w:val="000000"/>
          <w:spacing w:val="0"/>
          <w:sz w:val="20"/>
        </w:rPr>
      </w:r>
    </w:p>
    <w:p>
      <w:pPr>
        <w:pStyle w:val="TextBody"/>
        <w:bidi w:val="0"/>
        <w:spacing w:before="0" w:after="140"/>
        <w:jc w:val="left"/>
        <w:rPr/>
      </w:pPr>
      <w:r>
        <w:rPr>
          <w:rStyle w:val="InternetLink"/>
          <w:color w:val="000000"/>
        </w:rPr>
        <w:t>https://www.javatpoint.com/singly-linked-list</w:t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>
          <w:color w:val="000000"/>
        </w:rPr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hyperlink r:id="rId13">
        <w:r>
          <w:rPr>
            <w:rStyle w:val="InternetLink"/>
          </w:rPr>
          <w:t>https://citeseerx.ist.psu.edu/viewdoc/download?doi=10.1.1.646.9426&amp;rep=rep1&amp;type=pdf</w:t>
        </w:r>
      </w:hyperlink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/>
      </w:r>
    </w:p>
    <w:p>
      <w:pPr>
        <w:pStyle w:val="TextBody"/>
        <w:bidi w:val="0"/>
        <w:spacing w:before="0" w:after="140"/>
        <w:jc w:val="left"/>
        <w:rPr>
          <w:color w:val="000000"/>
        </w:rPr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erif">
    <w:altName w:val="Times New Roman"/>
    <w:charset w:val="01"/>
    <w:family w:val="swiss"/>
    <w:pitch w:val="variable"/>
  </w:font>
  <w:font w:name="OpenSymbol">
    <w:altName w:val="Arial Unicode MS"/>
    <w:charset w:val="01"/>
    <w:family w:val="roman"/>
    <w:pitch w:val="variable"/>
  </w:font>
  <w:font w:name="Liberation Mono">
    <w:altName w:val="Courier New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noto sans">
    <w:altName w:val="sans-serif"/>
    <w:charset w:val="01"/>
    <w:family w:val="roman"/>
    <w:pitch w:val="variable"/>
  </w:font>
  <w:font w:name="Source Sans Pro">
    <w:altName w:val="arial"/>
    <w:charset w:val="01"/>
    <w:family w:val="roman"/>
    <w:pitch w:val="variable"/>
  </w:font>
  <w:font w:name="helvetica neue">
    <w:altName w:val="Helvetica"/>
    <w:charset w:val="01"/>
    <w:family w:val="roman"/>
    <w:pitch w:val="variable"/>
  </w:font>
  <w:font w:name="urw-din">
    <w:altName w:val="sans-serif"/>
    <w:charset w:val="01"/>
    <w:family w:val="roman"/>
    <w:pitch w:val="variable"/>
  </w:font>
  <w:font w:name="monospace">
    <w:charset w:val="01"/>
    <w:family w:val="roman"/>
    <w:pitch w:val="variable"/>
  </w:font>
  <w:font w:name="verdana">
    <w:altName w:val="helvetica"/>
    <w:charset w:val="01"/>
    <w:family w:val="roman"/>
    <w:pitch w:val="variable"/>
  </w:font>
  <w:font w:name="verdana">
    <w:charset w:val="01"/>
    <w:family w:val="roman"/>
    <w:pitch w:val="variable"/>
  </w:font>
  <w:font w:name="erdana">
    <w:altName w:val="helvetica"/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decimal"/>
      <w:suff w:val="nothing"/>
      <w:lvlText w:val="%1."/>
      <w:lvlJc w:val="left"/>
      <w:pPr>
        <w:tabs>
          <w:tab w:val="num" w:pos="0"/>
        </w:tabs>
        <w:ind w:left="707" w:hanging="0"/>
      </w:pPr>
    </w:lvl>
    <w:lvl w:ilvl="1">
      <w:start w:val="1"/>
      <w:numFmt w:val="decimal"/>
      <w:lvlText w:val="%2."/>
      <w:lvlJc w:val="left"/>
      <w:pPr>
        <w:tabs>
          <w:tab w:val="num" w:pos="1414"/>
        </w:tabs>
        <w:ind w:left="1414" w:hanging="283"/>
      </w:pPr>
    </w:lvl>
    <w:lvl w:ilvl="2">
      <w:start w:val="1"/>
      <w:numFmt w:val="decimal"/>
      <w:lvlText w:val="%3."/>
      <w:lvlJc w:val="left"/>
      <w:pPr>
        <w:tabs>
          <w:tab w:val="num" w:pos="2121"/>
        </w:tabs>
        <w:ind w:left="2121" w:hanging="283"/>
      </w:pPr>
    </w:lvl>
    <w:lvl w:ilvl="3">
      <w:start w:val="1"/>
      <w:numFmt w:val="decimal"/>
      <w:lvlText w:val="%4."/>
      <w:lvlJc w:val="left"/>
      <w:pPr>
        <w:tabs>
          <w:tab w:val="num" w:pos="2828"/>
        </w:tabs>
        <w:ind w:left="2828" w:hanging="283"/>
      </w:pPr>
    </w:lvl>
    <w:lvl w:ilvl="4">
      <w:start w:val="1"/>
      <w:numFmt w:val="decimal"/>
      <w:lvlText w:val="%5."/>
      <w:lvlJc w:val="left"/>
      <w:pPr>
        <w:tabs>
          <w:tab w:val="num" w:pos="3535"/>
        </w:tabs>
        <w:ind w:left="3535" w:hanging="283"/>
      </w:pPr>
    </w:lvl>
    <w:lvl w:ilvl="5">
      <w:start w:val="1"/>
      <w:numFmt w:val="decimal"/>
      <w:lvlText w:val="%6."/>
      <w:lvlJc w:val="left"/>
      <w:pPr>
        <w:tabs>
          <w:tab w:val="num" w:pos="4242"/>
        </w:tabs>
        <w:ind w:left="4242" w:hanging="283"/>
      </w:pPr>
    </w:lvl>
    <w:lvl w:ilvl="6">
      <w:start w:val="1"/>
      <w:numFmt w:val="decimal"/>
      <w:lvlText w:val="%7."/>
      <w:lvlJc w:val="left"/>
      <w:pPr>
        <w:tabs>
          <w:tab w:val="num" w:pos="4949"/>
        </w:tabs>
        <w:ind w:left="4949" w:hanging="283"/>
      </w:pPr>
    </w:lvl>
    <w:lvl w:ilvl="7">
      <w:start w:val="1"/>
      <w:numFmt w:val="decimal"/>
      <w:lvlText w:val="%8."/>
      <w:lvlJc w:val="left"/>
      <w:pPr>
        <w:tabs>
          <w:tab w:val="num" w:pos="5656"/>
        </w:tabs>
        <w:ind w:left="5656" w:hanging="283"/>
      </w:pPr>
    </w:lvl>
    <w:lvl w:ilvl="8">
      <w:start w:val="1"/>
      <w:numFmt w:val="decimal"/>
      <w:lvlText w:val="%9."/>
      <w:lvlJc w:val="left"/>
      <w:pPr>
        <w:tabs>
          <w:tab w:val="num" w:pos="6363"/>
        </w:tabs>
        <w:ind w:left="6363" w:hanging="283"/>
      </w:p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95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0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Liberation Serif" w:hAnsi="Liberation Serif" w:eastAsia="Noto Serif CJK SC" w:cs="Lohit Devanagari"/>
      <w:b/>
      <w:bCs/>
      <w:sz w:val="28"/>
      <w:szCs w:val="28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character" w:styleId="StrongEmphasis">
    <w:name w:val="Strong Emphasis"/>
    <w:qFormat/>
    <w:rPr>
      <w:b/>
      <w:b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https://media.geeksforgeeks.org/wp-content/uploads/20201030205911/Linkedlist.png" TargetMode="External"/><Relationship Id="rId3" Type="http://schemas.openxmlformats.org/officeDocument/2006/relationships/hyperlink" Target="https://www.geeksforgeeks.org/stack-data-structure/" TargetMode="External"/><Relationship Id="rId4" Type="http://schemas.openxmlformats.org/officeDocument/2006/relationships/hyperlink" Target="https://www.geeksforgeeks.org/queue-data-structure/" TargetMode="External"/><Relationship Id="rId5" Type="http://schemas.openxmlformats.org/officeDocument/2006/relationships/image" Target="https://media.geeksforgeeks.org/wp-content/uploads/20201030205911/Linkedlist.png" TargetMode="External"/><Relationship Id="rId6" Type="http://schemas.openxmlformats.org/officeDocument/2006/relationships/image" Target="media/image1.png"/><Relationship Id="rId7" Type="http://schemas.openxmlformats.org/officeDocument/2006/relationships/image" Target="media/image2.png"/><Relationship Id="rId8" Type="http://schemas.openxmlformats.org/officeDocument/2006/relationships/image" Target="media/image3.png"/><Relationship Id="rId9" Type="http://schemas.openxmlformats.org/officeDocument/2006/relationships/image" Target="media/image4.png"/><Relationship Id="rId10" Type="http://schemas.openxmlformats.org/officeDocument/2006/relationships/image" Target="media/image5.png"/><Relationship Id="rId11" Type="http://schemas.openxmlformats.org/officeDocument/2006/relationships/image" Target="media/image6.png"/><Relationship Id="rId12" Type="http://schemas.openxmlformats.org/officeDocument/2006/relationships/hyperlink" Target="https://citeseerx.ist.psu.edu/viewdoc/download?doi=10.1.1.646.9426&amp;rep=rep1&amp;type=pdf" TargetMode="External"/><Relationship Id="rId13" Type="http://schemas.openxmlformats.org/officeDocument/2006/relationships/hyperlink" Target="" TargetMode="External"/><Relationship Id="rId14" Type="http://schemas.openxmlformats.org/officeDocument/2006/relationships/numbering" Target="numbering.xml"/><Relationship Id="rId15" Type="http://schemas.openxmlformats.org/officeDocument/2006/relationships/fontTable" Target="fontTable.xml"/><Relationship Id="rId1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117</TotalTime>
  <Application>LibreOffice/6.4.6.2$Linux_X86_64 LibreOffice_project/40$Build-2</Application>
  <Pages>6</Pages>
  <Words>305</Words>
  <Characters>1613</Characters>
  <CharactersWithSpaces>1910</CharactersWithSpaces>
  <Paragraphs>61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2021-01-02T10:13:40Z</dcterms:created>
  <dc:creator/>
  <dc:description/>
  <dc:language>en-US</dc:language>
  <cp:lastModifiedBy/>
  <dcterms:modified xsi:type="dcterms:W3CDTF">2021-01-02T10:18:51Z</dcterms:modified>
  <cp:revision>39</cp:revision>
  <dc:subject/>
  <dc:title/>
</cp:coreProperties>
</file>