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8E440" w14:textId="77777777" w:rsidR="000F7A9B" w:rsidRPr="00A7700B" w:rsidRDefault="000F7A9B" w:rsidP="00A7700B">
      <w:pPr>
        <w:shd w:val="clear" w:color="auto" w:fill="FFFFFF" w:themeFill="background1"/>
        <w:outlineLvl w:val="1"/>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AD2C51" w:rsidRDefault="00CD56D6" w:rsidP="7FBAA7B2">
      <w:pPr>
        <w:shd w:val="clear" w:color="auto" w:fill="FFFFFF" w:themeFill="background1"/>
        <w:jc w:val="center"/>
        <w:outlineLvl w:val="1"/>
        <w:rPr>
          <w:rFonts w:ascii="Times New Roman" w:eastAsia="Times New Roman" w:hAnsi="Times New Roman" w:cs="Times New Roman"/>
          <w:b/>
          <w:bCs/>
          <w:color w:val="0D0D0D" w:themeColor="text1" w:themeTint="F2"/>
          <w:kern w:val="0"/>
          <w:sz w:val="28"/>
          <w:szCs w:val="28"/>
          <w:lang w:eastAsia="en-GB"/>
          <w14:ligatures w14:val="none"/>
        </w:rPr>
      </w:pPr>
      <w:bookmarkStart w:id="0" w:name="_Toc216183993"/>
      <w:bookmarkStart w:id="1" w:name="_Toc216184012"/>
      <w:r w:rsidRPr="00AD2C51">
        <w:rPr>
          <w:rFonts w:ascii="Times New Roman" w:eastAsia="Times New Roman" w:hAnsi="Times New Roman" w:cs="Times New Roman"/>
          <w:b/>
          <w:bCs/>
          <w:color w:val="0D0D0D" w:themeColor="text1" w:themeTint="F2"/>
          <w:kern w:val="0"/>
          <w:sz w:val="28"/>
          <w:szCs w:val="28"/>
          <w:lang w:eastAsia="en-GB"/>
          <w14:ligatures w14:val="none"/>
        </w:rPr>
        <w:t>7COM1079-0901-202</w:t>
      </w:r>
      <w:r w:rsidR="00023E52" w:rsidRPr="00AD2C51">
        <w:rPr>
          <w:rFonts w:ascii="Times New Roman" w:eastAsia="Times New Roman" w:hAnsi="Times New Roman" w:cs="Times New Roman"/>
          <w:b/>
          <w:bCs/>
          <w:color w:val="0D0D0D" w:themeColor="text1" w:themeTint="F2"/>
          <w:kern w:val="0"/>
          <w:sz w:val="28"/>
          <w:szCs w:val="28"/>
          <w:lang w:eastAsia="en-GB"/>
          <w14:ligatures w14:val="none"/>
        </w:rPr>
        <w:t>5</w:t>
      </w:r>
      <w:r w:rsidRPr="00AD2C51">
        <w:rPr>
          <w:rFonts w:ascii="Times New Roman" w:eastAsia="Times New Roman" w:hAnsi="Times New Roman" w:cs="Times New Roman"/>
          <w:b/>
          <w:bCs/>
          <w:color w:val="0D0D0D" w:themeColor="text1" w:themeTint="F2"/>
          <w:kern w:val="0"/>
          <w:sz w:val="28"/>
          <w:szCs w:val="28"/>
          <w:lang w:eastAsia="en-GB"/>
          <w14:ligatures w14:val="none"/>
        </w:rPr>
        <w:t xml:space="preserve"> - Team Research and Development Project</w:t>
      </w:r>
      <w:bookmarkEnd w:id="0"/>
      <w:bookmarkEnd w:id="1"/>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4D4B50B9" w:rsidR="00CD56D6" w:rsidRPr="00A7700B" w:rsidRDefault="00CD56D6">
      <w:pPr>
        <w:rPr>
          <w:rFonts w:ascii="Times New Roman" w:eastAsia="Times New Roman" w:hAnsi="Times New Roman" w:cs="Times New Roman"/>
          <w:b/>
          <w:bCs/>
        </w:rPr>
      </w:pPr>
      <w:r w:rsidRPr="00AD2C51">
        <w:rPr>
          <w:rFonts w:ascii="Times New Roman" w:eastAsia="Times New Roman" w:hAnsi="Times New Roman" w:cs="Times New Roman"/>
          <w:b/>
          <w:bCs/>
          <w:sz w:val="28"/>
          <w:szCs w:val="28"/>
        </w:rPr>
        <w:t>Final report title:</w:t>
      </w:r>
      <w:r w:rsidRPr="7FBAA7B2">
        <w:rPr>
          <w:rFonts w:ascii="Times New Roman" w:eastAsia="Times New Roman" w:hAnsi="Times New Roman" w:cs="Times New Roman"/>
        </w:rPr>
        <w:t xml:space="preserve"> </w:t>
      </w:r>
      <w:r w:rsidR="00A7700B">
        <w:rPr>
          <w:rFonts w:ascii="Times New Roman" w:eastAsia="Times New Roman" w:hAnsi="Times New Roman" w:cs="Times New Roman"/>
        </w:rPr>
        <w:t>“</w:t>
      </w:r>
      <w:r w:rsidR="00A7700B" w:rsidRPr="00A7700B">
        <w:rPr>
          <w:rFonts w:ascii="Times New Roman" w:eastAsia="Times New Roman" w:hAnsi="Times New Roman" w:cs="Times New Roman"/>
          <w:b/>
          <w:bCs/>
        </w:rPr>
        <w:t xml:space="preserve">Understanding Melbourne’s Real Estate Trends: How </w:t>
      </w:r>
      <w:r w:rsidR="00A7700B">
        <w:rPr>
          <w:rFonts w:ascii="Times New Roman" w:eastAsia="Times New Roman" w:hAnsi="Times New Roman" w:cs="Times New Roman"/>
          <w:b/>
          <w:bCs/>
        </w:rPr>
        <w:t>d</w:t>
      </w:r>
      <w:r w:rsidR="00A7700B" w:rsidRPr="00A7700B">
        <w:rPr>
          <w:rFonts w:ascii="Times New Roman" w:eastAsia="Times New Roman" w:hAnsi="Times New Roman" w:cs="Times New Roman"/>
          <w:b/>
          <w:bCs/>
        </w:rPr>
        <w:t>istance from the C</w:t>
      </w:r>
      <w:r w:rsidR="00A7700B">
        <w:rPr>
          <w:rFonts w:ascii="Times New Roman" w:eastAsia="Times New Roman" w:hAnsi="Times New Roman" w:cs="Times New Roman"/>
          <w:b/>
          <w:bCs/>
        </w:rPr>
        <w:t xml:space="preserve">entral </w:t>
      </w:r>
      <w:r w:rsidR="00A7700B" w:rsidRPr="00A7700B">
        <w:rPr>
          <w:rFonts w:ascii="Times New Roman" w:eastAsia="Times New Roman" w:hAnsi="Times New Roman" w:cs="Times New Roman"/>
          <w:b/>
          <w:bCs/>
        </w:rPr>
        <w:t>B</w:t>
      </w:r>
      <w:r w:rsidR="00A7700B">
        <w:rPr>
          <w:rFonts w:ascii="Times New Roman" w:eastAsia="Times New Roman" w:hAnsi="Times New Roman" w:cs="Times New Roman"/>
          <w:b/>
          <w:bCs/>
        </w:rPr>
        <w:t xml:space="preserve">usiness </w:t>
      </w:r>
      <w:proofErr w:type="gramStart"/>
      <w:r w:rsidR="00A7700B" w:rsidRPr="00A7700B">
        <w:rPr>
          <w:rFonts w:ascii="Times New Roman" w:eastAsia="Times New Roman" w:hAnsi="Times New Roman" w:cs="Times New Roman"/>
          <w:b/>
          <w:bCs/>
        </w:rPr>
        <w:t>D</w:t>
      </w:r>
      <w:r w:rsidR="00A7700B">
        <w:rPr>
          <w:rFonts w:ascii="Times New Roman" w:eastAsia="Times New Roman" w:hAnsi="Times New Roman" w:cs="Times New Roman"/>
          <w:b/>
          <w:bCs/>
        </w:rPr>
        <w:t>istrict(</w:t>
      </w:r>
      <w:proofErr w:type="gramEnd"/>
      <w:r w:rsidR="00A7700B">
        <w:rPr>
          <w:rFonts w:ascii="Times New Roman" w:eastAsia="Times New Roman" w:hAnsi="Times New Roman" w:cs="Times New Roman"/>
          <w:b/>
          <w:bCs/>
        </w:rPr>
        <w:t xml:space="preserve">CBD) </w:t>
      </w:r>
      <w:r w:rsidR="00A7700B" w:rsidRPr="00A7700B">
        <w:rPr>
          <w:rFonts w:ascii="Times New Roman" w:eastAsia="Times New Roman" w:hAnsi="Times New Roman" w:cs="Times New Roman"/>
          <w:b/>
          <w:bCs/>
        </w:rPr>
        <w:t xml:space="preserve"> </w:t>
      </w:r>
      <w:r w:rsidR="00A7700B">
        <w:rPr>
          <w:rFonts w:ascii="Times New Roman" w:eastAsia="Times New Roman" w:hAnsi="Times New Roman" w:cs="Times New Roman"/>
          <w:b/>
          <w:bCs/>
        </w:rPr>
        <w:t>r</w:t>
      </w:r>
      <w:r w:rsidR="00A7700B" w:rsidRPr="00A7700B">
        <w:rPr>
          <w:rFonts w:ascii="Times New Roman" w:eastAsia="Times New Roman" w:hAnsi="Times New Roman" w:cs="Times New Roman"/>
          <w:b/>
          <w:bCs/>
        </w:rPr>
        <w:t xml:space="preserve">elates to </w:t>
      </w:r>
      <w:r w:rsidR="00A7700B">
        <w:rPr>
          <w:rFonts w:ascii="Times New Roman" w:eastAsia="Times New Roman" w:hAnsi="Times New Roman" w:cs="Times New Roman"/>
          <w:b/>
          <w:bCs/>
        </w:rPr>
        <w:t>r</w:t>
      </w:r>
      <w:r w:rsidR="00A7700B" w:rsidRPr="00A7700B">
        <w:rPr>
          <w:rFonts w:ascii="Times New Roman" w:eastAsia="Times New Roman" w:hAnsi="Times New Roman" w:cs="Times New Roman"/>
          <w:b/>
          <w:bCs/>
        </w:rPr>
        <w:t xml:space="preserve">esidential </w:t>
      </w:r>
      <w:r w:rsidR="00A7700B">
        <w:rPr>
          <w:rFonts w:ascii="Times New Roman" w:eastAsia="Times New Roman" w:hAnsi="Times New Roman" w:cs="Times New Roman"/>
          <w:b/>
          <w:bCs/>
        </w:rPr>
        <w:t>p</w:t>
      </w:r>
      <w:r w:rsidR="00A7700B" w:rsidRPr="00A7700B">
        <w:rPr>
          <w:rFonts w:ascii="Times New Roman" w:eastAsia="Times New Roman" w:hAnsi="Times New Roman" w:cs="Times New Roman"/>
          <w:b/>
          <w:bCs/>
        </w:rPr>
        <w:t xml:space="preserve">roperty </w:t>
      </w:r>
      <w:r w:rsidR="00A7700B">
        <w:rPr>
          <w:rFonts w:ascii="Times New Roman" w:eastAsia="Times New Roman" w:hAnsi="Times New Roman" w:cs="Times New Roman"/>
          <w:b/>
          <w:bCs/>
        </w:rPr>
        <w:t>p</w:t>
      </w:r>
      <w:r w:rsidR="00A7700B" w:rsidRPr="00A7700B">
        <w:rPr>
          <w:rFonts w:ascii="Times New Roman" w:eastAsia="Times New Roman" w:hAnsi="Times New Roman" w:cs="Times New Roman"/>
          <w:b/>
          <w:bCs/>
        </w:rPr>
        <w:t>rices</w:t>
      </w:r>
      <w:r w:rsidR="00AD2C51">
        <w:rPr>
          <w:rFonts w:ascii="Times New Roman" w:eastAsia="Times New Roman" w:hAnsi="Times New Roman" w:cs="Times New Roman"/>
          <w:b/>
          <w:bCs/>
        </w:rPr>
        <w:t xml:space="preserve"> (Jan-Mar), 2017.</w:t>
      </w:r>
      <w:r w:rsidR="00A7700B">
        <w:rPr>
          <w:rFonts w:ascii="Times New Roman" w:eastAsia="Times New Roman" w:hAnsi="Times New Roman" w:cs="Times New Roman"/>
          <w:b/>
          <w:bCs/>
        </w:rPr>
        <w:t>”</w:t>
      </w:r>
    </w:p>
    <w:p w14:paraId="021BD103" w14:textId="77777777" w:rsidR="00CD56D6" w:rsidRPr="000F7A9B" w:rsidRDefault="00CD56D6">
      <w:pPr>
        <w:rPr>
          <w:rFonts w:ascii="Times New Roman" w:eastAsia="Times New Roman" w:hAnsi="Times New Roman" w:cs="Times New Roman"/>
        </w:rPr>
      </w:pPr>
    </w:p>
    <w:p w14:paraId="03F364DF" w14:textId="02A53CCA" w:rsidR="00CD56D6" w:rsidRPr="000F7A9B" w:rsidRDefault="00CD56D6">
      <w:pPr>
        <w:rPr>
          <w:rFonts w:ascii="Times New Roman" w:eastAsia="Times New Roman" w:hAnsi="Times New Roman" w:cs="Times New Roman"/>
        </w:rPr>
      </w:pPr>
      <w:r w:rsidRPr="00AD2C51">
        <w:rPr>
          <w:rFonts w:ascii="Times New Roman" w:eastAsia="Times New Roman" w:hAnsi="Times New Roman" w:cs="Times New Roman"/>
          <w:b/>
          <w:bCs/>
        </w:rPr>
        <w:t xml:space="preserve">Group </w:t>
      </w:r>
      <w:r w:rsidR="000F7A9B" w:rsidRPr="00AD2C51">
        <w:rPr>
          <w:rFonts w:ascii="Times New Roman" w:eastAsia="Times New Roman" w:hAnsi="Times New Roman" w:cs="Times New Roman"/>
          <w:b/>
          <w:bCs/>
        </w:rPr>
        <w:t>ID</w:t>
      </w:r>
      <w:r w:rsidRPr="00AD2C51">
        <w:rPr>
          <w:rFonts w:ascii="Times New Roman" w:eastAsia="Times New Roman" w:hAnsi="Times New Roman" w:cs="Times New Roman"/>
          <w:b/>
          <w:bCs/>
        </w:rPr>
        <w:t>:</w:t>
      </w:r>
      <w:r w:rsidR="00A7700B">
        <w:rPr>
          <w:rFonts w:ascii="Times New Roman" w:eastAsia="Times New Roman" w:hAnsi="Times New Roman" w:cs="Times New Roman"/>
        </w:rPr>
        <w:t xml:space="preserve"> A 140</w:t>
      </w:r>
    </w:p>
    <w:p w14:paraId="446FFA9D" w14:textId="77777777" w:rsidR="00CD56D6" w:rsidRPr="000F7A9B" w:rsidRDefault="00CD56D6">
      <w:pPr>
        <w:rPr>
          <w:rFonts w:ascii="Times New Roman" w:eastAsia="Times New Roman" w:hAnsi="Times New Roman" w:cs="Times New Roman"/>
        </w:rPr>
      </w:pPr>
    </w:p>
    <w:p w14:paraId="49DADBCA" w14:textId="4DA2B176" w:rsidR="00CD56D6" w:rsidRPr="000F7A9B" w:rsidRDefault="00CD56D6">
      <w:pPr>
        <w:rPr>
          <w:rFonts w:ascii="Times New Roman" w:eastAsia="Times New Roman" w:hAnsi="Times New Roman" w:cs="Times New Roman"/>
        </w:rPr>
      </w:pPr>
      <w:r w:rsidRPr="00AD2C51">
        <w:rPr>
          <w:rFonts w:ascii="Times New Roman" w:eastAsia="Times New Roman" w:hAnsi="Times New Roman" w:cs="Times New Roman"/>
          <w:b/>
          <w:bCs/>
        </w:rPr>
        <w:t>Dataset number:</w:t>
      </w:r>
      <w:r w:rsidRPr="7FBAA7B2">
        <w:rPr>
          <w:rFonts w:ascii="Times New Roman" w:eastAsia="Times New Roman" w:hAnsi="Times New Roman" w:cs="Times New Roman"/>
        </w:rPr>
        <w:t xml:space="preserve"> </w:t>
      </w:r>
      <w:r w:rsidR="00A7700B" w:rsidRPr="00A7700B">
        <w:rPr>
          <w:rFonts w:ascii="Times New Roman" w:eastAsia="Times New Roman" w:hAnsi="Times New Roman" w:cs="Times New Roman"/>
        </w:rPr>
        <w:t>ds198</w:t>
      </w:r>
    </w:p>
    <w:p w14:paraId="36540512" w14:textId="77777777" w:rsidR="00CD56D6" w:rsidRPr="000F7A9B" w:rsidRDefault="00CD56D6">
      <w:pPr>
        <w:rPr>
          <w:rFonts w:ascii="Times New Roman" w:eastAsia="Times New Roman" w:hAnsi="Times New Roman" w:cs="Times New Roman"/>
        </w:rPr>
      </w:pPr>
    </w:p>
    <w:p w14:paraId="200780D9" w14:textId="51B924D2" w:rsidR="00CD56D6" w:rsidRDefault="00CD56D6" w:rsidP="001A2C10">
      <w:pPr>
        <w:rPr>
          <w:rFonts w:ascii="Times New Roman" w:hAnsi="Times New Roman" w:cs="Times New Roman"/>
        </w:rPr>
      </w:pPr>
      <w:r w:rsidRPr="00AD2C51">
        <w:rPr>
          <w:rFonts w:ascii="Times New Roman" w:hAnsi="Times New Roman" w:cs="Times New Roman"/>
          <w:b/>
          <w:bCs/>
        </w:rPr>
        <w:t xml:space="preserve">Prepared </w:t>
      </w:r>
      <w:r w:rsidR="000F7A9B" w:rsidRPr="00AD2C51">
        <w:rPr>
          <w:rFonts w:ascii="Times New Roman" w:hAnsi="Times New Roman" w:cs="Times New Roman"/>
          <w:b/>
          <w:bCs/>
        </w:rPr>
        <w:t>by:</w:t>
      </w:r>
      <w:r w:rsidR="000F7A9B" w:rsidRPr="7FBAA7B2">
        <w:rPr>
          <w:rFonts w:ascii="Times New Roman" w:eastAsia="Times New Roman" w:hAnsi="Times New Roman" w:cs="Times New Roman"/>
        </w:rPr>
        <w:t xml:space="preserve"> </w:t>
      </w:r>
      <w:r w:rsidR="001A2C10" w:rsidRPr="001A2C10">
        <w:rPr>
          <w:rFonts w:ascii="Times New Roman" w:hAnsi="Times New Roman" w:cs="Times New Roman"/>
        </w:rPr>
        <w:t>Mohammed Mamun Chowdhury (24158920)</w:t>
      </w:r>
    </w:p>
    <w:p w14:paraId="46C66740" w14:textId="1B192AF4" w:rsidR="001A2C10" w:rsidRPr="001A2C10" w:rsidRDefault="001A2C10" w:rsidP="001A2C10">
      <w:pPr>
        <w:rPr>
          <w:rFonts w:ascii="Times New Roman" w:hAnsi="Times New Roman" w:cs="Times New Roman"/>
        </w:rPr>
      </w:pPr>
      <w:r>
        <w:rPr>
          <w:rFonts w:ascii="Times New Roman" w:hAnsi="Times New Roman" w:cs="Times New Roman"/>
        </w:rPr>
        <w:t xml:space="preserve">                      </w:t>
      </w:r>
      <w:r w:rsidRPr="001A2C10">
        <w:rPr>
          <w:rFonts w:ascii="Times New Roman" w:hAnsi="Times New Roman" w:cs="Times New Roman"/>
        </w:rPr>
        <w:t>Shah Ahmed (24167559)</w:t>
      </w:r>
    </w:p>
    <w:p w14:paraId="444C0B00" w14:textId="2B0E2C78" w:rsidR="001A2C10" w:rsidRDefault="001A2C10" w:rsidP="001A2C10">
      <w:pPr>
        <w:rPr>
          <w:rFonts w:ascii="Times New Roman" w:hAnsi="Times New Roman" w:cs="Times New Roman"/>
        </w:rPr>
      </w:pPr>
      <w:r w:rsidRPr="001A2C10">
        <w:rPr>
          <w:rFonts w:ascii="Times New Roman" w:hAnsi="Times New Roman" w:cs="Times New Roman"/>
        </w:rPr>
        <w:t xml:space="preserve">                      </w:t>
      </w:r>
      <w:proofErr w:type="spellStart"/>
      <w:r w:rsidRPr="001A2C10">
        <w:rPr>
          <w:rFonts w:ascii="Times New Roman" w:hAnsi="Times New Roman" w:cs="Times New Roman"/>
        </w:rPr>
        <w:t>Mustehsin</w:t>
      </w:r>
      <w:proofErr w:type="spellEnd"/>
      <w:r w:rsidRPr="001A2C10">
        <w:rPr>
          <w:rFonts w:ascii="Times New Roman" w:hAnsi="Times New Roman" w:cs="Times New Roman"/>
        </w:rPr>
        <w:t xml:space="preserve"> Nawaz (24149297)</w:t>
      </w:r>
    </w:p>
    <w:p w14:paraId="4A15B41A" w14:textId="2528E5ED" w:rsidR="000F7A9B" w:rsidRDefault="001A2C10" w:rsidP="001A2C10">
      <w:pPr>
        <w:rPr>
          <w:rFonts w:ascii="Times New Roman" w:hAnsi="Times New Roman" w:cs="Times New Roman"/>
        </w:rPr>
      </w:pPr>
      <w:r>
        <w:rPr>
          <w:rFonts w:ascii="Times New Roman" w:hAnsi="Times New Roman" w:cs="Times New Roman"/>
        </w:rPr>
        <w:t xml:space="preserve">                      </w:t>
      </w:r>
      <w:r w:rsidRPr="001A2C10">
        <w:rPr>
          <w:rFonts w:ascii="Times New Roman" w:hAnsi="Times New Roman" w:cs="Times New Roman"/>
        </w:rPr>
        <w:t>M M</w:t>
      </w:r>
      <w:r>
        <w:rPr>
          <w:rFonts w:ascii="Times New Roman" w:hAnsi="Times New Roman" w:cs="Times New Roman"/>
        </w:rPr>
        <w:t>ahmudul</w:t>
      </w:r>
      <w:r w:rsidRPr="001A2C10">
        <w:rPr>
          <w:rFonts w:ascii="Times New Roman" w:hAnsi="Times New Roman" w:cs="Times New Roman"/>
        </w:rPr>
        <w:t xml:space="preserve"> K</w:t>
      </w:r>
      <w:r>
        <w:rPr>
          <w:rFonts w:ascii="Times New Roman" w:hAnsi="Times New Roman" w:cs="Times New Roman"/>
        </w:rPr>
        <w:t xml:space="preserve">abir </w:t>
      </w:r>
      <w:r w:rsidRPr="001A2C10">
        <w:rPr>
          <w:rFonts w:ascii="Times New Roman" w:hAnsi="Times New Roman" w:cs="Times New Roman"/>
        </w:rPr>
        <w:t>(24133560)</w:t>
      </w:r>
    </w:p>
    <w:p w14:paraId="6F69E350" w14:textId="5F8A24F8" w:rsidR="001A2C10" w:rsidRDefault="001A2C10" w:rsidP="001A2C10">
      <w:pPr>
        <w:rPr>
          <w:rFonts w:ascii="Times New Roman" w:eastAsia="Times New Roman" w:hAnsi="Times New Roman" w:cs="Times New Roman"/>
          <w:i/>
        </w:rPr>
      </w:pPr>
      <w:r>
        <w:rPr>
          <w:rFonts w:ascii="Times New Roman" w:hAnsi="Times New Roman" w:cs="Times New Roman"/>
        </w:rPr>
        <w:t xml:space="preserve">                      </w:t>
      </w:r>
      <w:r w:rsidRPr="001A2C10">
        <w:rPr>
          <w:rFonts w:ascii="Times New Roman" w:hAnsi="Times New Roman" w:cs="Times New Roman"/>
        </w:rPr>
        <w:t>Md. Khalid Abdullah (24154303)</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sdt>
      <w:sdtPr>
        <w:rPr>
          <w:rFonts w:asciiTheme="minorHAnsi" w:eastAsiaTheme="minorHAnsi" w:hAnsiTheme="minorHAnsi" w:cstheme="minorBidi"/>
          <w:color w:val="auto"/>
          <w:kern w:val="2"/>
          <w:sz w:val="24"/>
          <w:szCs w:val="24"/>
          <w:lang w:val="en-GB"/>
          <w14:ligatures w14:val="standardContextual"/>
        </w:rPr>
        <w:id w:val="1484576741"/>
        <w:docPartObj>
          <w:docPartGallery w:val="Table of Contents"/>
          <w:docPartUnique/>
        </w:docPartObj>
      </w:sdtPr>
      <w:sdtEndPr>
        <w:rPr>
          <w:rFonts w:ascii="Times New Roman" w:hAnsi="Times New Roman" w:cs="Times New Roman"/>
          <w:b/>
          <w:bCs/>
          <w:noProof/>
          <w:sz w:val="20"/>
          <w:szCs w:val="20"/>
        </w:rPr>
      </w:sdtEndPr>
      <w:sdtContent>
        <w:p w14:paraId="434B0514" w14:textId="77777777" w:rsidR="00AD2C51" w:rsidRDefault="00AD2C51" w:rsidP="000A1AF2">
          <w:pPr>
            <w:pStyle w:val="TOCHeading"/>
            <w:rPr>
              <w:rFonts w:asciiTheme="minorHAnsi" w:eastAsiaTheme="minorHAnsi" w:hAnsiTheme="minorHAnsi" w:cstheme="minorBidi"/>
              <w:color w:val="auto"/>
              <w:kern w:val="2"/>
              <w:sz w:val="24"/>
              <w:szCs w:val="24"/>
              <w:lang w:val="en-GB"/>
              <w14:ligatures w14:val="standardContextual"/>
            </w:rPr>
          </w:pPr>
        </w:p>
        <w:p w14:paraId="63CBC0A0" w14:textId="77777777" w:rsidR="00AD2C51" w:rsidRPr="00AD2C51" w:rsidRDefault="00AD2C51" w:rsidP="00AD2C51">
          <w:pPr>
            <w:pStyle w:val="TOCHeading"/>
            <w:jc w:val="center"/>
            <w:rPr>
              <w:rFonts w:asciiTheme="minorHAnsi" w:eastAsiaTheme="minorHAnsi" w:hAnsiTheme="minorHAnsi" w:cstheme="minorBidi"/>
              <w:b/>
              <w:bCs/>
              <w:color w:val="auto"/>
              <w:kern w:val="2"/>
              <w:sz w:val="24"/>
              <w:szCs w:val="24"/>
              <w:lang w:val="en-GB"/>
              <w14:ligatures w14:val="standardContextual"/>
            </w:rPr>
          </w:pPr>
          <w:r w:rsidRPr="00AD2C51">
            <w:rPr>
              <w:rFonts w:asciiTheme="minorHAnsi" w:eastAsiaTheme="minorHAnsi" w:hAnsiTheme="minorHAnsi" w:cstheme="minorBidi"/>
              <w:b/>
              <w:bCs/>
              <w:color w:val="auto"/>
              <w:kern w:val="2"/>
              <w:sz w:val="24"/>
              <w:szCs w:val="24"/>
              <w:lang w:val="en-GB"/>
              <w14:ligatures w14:val="standardContextual"/>
            </w:rPr>
            <w:t>Table of Contents</w:t>
          </w:r>
        </w:p>
        <w:p w14:paraId="2F98FE05" w14:textId="1A7973F5" w:rsidR="00B15AE0" w:rsidRDefault="000A1AF2" w:rsidP="000A1AF2">
          <w:pPr>
            <w:pStyle w:val="TOCHeading"/>
            <w:rPr>
              <w:rFonts w:ascii="Times New Roman" w:hAnsi="Times New Roman" w:cs="Times New Roman"/>
              <w:sz w:val="20"/>
              <w:szCs w:val="20"/>
            </w:rPr>
          </w:pPr>
          <w:r w:rsidRPr="00B15AE0">
            <w:rPr>
              <w:rFonts w:ascii="Times New Roman" w:hAnsi="Times New Roman" w:cs="Times New Roman"/>
              <w:color w:val="auto"/>
              <w:sz w:val="20"/>
              <w:szCs w:val="20"/>
            </w:rPr>
            <w:t xml:space="preserve">1 </w:t>
          </w:r>
          <w:r w:rsidRPr="00B15AE0">
            <w:rPr>
              <w:rFonts w:ascii="Times New Roman" w:eastAsiaTheme="minorHAnsi" w:hAnsi="Times New Roman" w:cs="Times New Roman"/>
              <w:color w:val="auto"/>
              <w:kern w:val="2"/>
              <w:sz w:val="20"/>
              <w:szCs w:val="20"/>
              <w:lang w:val="en-GB"/>
              <w14:ligatures w14:val="standardContextual"/>
            </w:rPr>
            <w:t>Introduction .............................................................................................</w:t>
          </w:r>
          <w:r w:rsidR="00B15AE0">
            <w:rPr>
              <w:rFonts w:ascii="Times New Roman" w:eastAsiaTheme="minorHAnsi" w:hAnsi="Times New Roman" w:cs="Times New Roman"/>
              <w:color w:val="auto"/>
              <w:kern w:val="2"/>
              <w:sz w:val="20"/>
              <w:szCs w:val="20"/>
              <w:lang w:val="en-GB"/>
              <w14:ligatures w14:val="standardContextual"/>
            </w:rPr>
            <w:t>.............................</w:t>
          </w:r>
          <w:r w:rsidR="00AD2C51">
            <w:rPr>
              <w:rFonts w:ascii="Times New Roman" w:eastAsiaTheme="minorHAnsi" w:hAnsi="Times New Roman" w:cs="Times New Roman"/>
              <w:color w:val="auto"/>
              <w:kern w:val="2"/>
              <w:sz w:val="20"/>
              <w:szCs w:val="20"/>
              <w:lang w:val="en-GB"/>
              <w14:ligatures w14:val="standardContextual"/>
            </w:rPr>
            <w:t>...............................</w:t>
          </w:r>
          <w:r w:rsidR="007D45D1">
            <w:rPr>
              <w:rFonts w:ascii="Times New Roman" w:eastAsiaTheme="minorHAnsi" w:hAnsi="Times New Roman" w:cs="Times New Roman"/>
              <w:color w:val="auto"/>
              <w:kern w:val="2"/>
              <w:sz w:val="20"/>
              <w:szCs w:val="20"/>
              <w:lang w:val="en-GB"/>
              <w14:ligatures w14:val="standardContextual"/>
            </w:rPr>
            <w:t>3</w:t>
          </w:r>
        </w:p>
        <w:p w14:paraId="3298A44D" w14:textId="78529B14" w:rsidR="000A1AF2" w:rsidRPr="00B15AE0" w:rsidRDefault="00B15AE0" w:rsidP="000A1AF2">
          <w:pPr>
            <w:pStyle w:val="TOCHeading"/>
            <w:rPr>
              <w:rFonts w:ascii="Times New Roman" w:hAnsi="Times New Roman" w:cs="Times New Roman"/>
              <w:sz w:val="20"/>
              <w:szCs w:val="20"/>
            </w:rPr>
          </w:pPr>
          <w:r>
            <w:rPr>
              <w:rFonts w:ascii="Times New Roman" w:hAnsi="Times New Roman" w:cs="Times New Roman"/>
              <w:sz w:val="20"/>
              <w:szCs w:val="20"/>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1.1. Problem statement and research motivation ...........................................</w:t>
          </w:r>
          <w:r>
            <w:rPr>
              <w:rFonts w:ascii="Times New Roman" w:eastAsiaTheme="minorHAnsi" w:hAnsi="Times New Roman" w:cs="Times New Roman"/>
              <w:color w:val="auto"/>
              <w:kern w:val="2"/>
              <w:sz w:val="20"/>
              <w:szCs w:val="20"/>
              <w:lang w:val="en-GB"/>
              <w14:ligatures w14:val="standardContextual"/>
            </w:rPr>
            <w:t>....................</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w:t>
          </w:r>
          <w:r w:rsidR="000C4B64">
            <w:rPr>
              <w:rFonts w:ascii="Times New Roman" w:eastAsiaTheme="minorHAnsi" w:hAnsi="Times New Roman" w:cs="Times New Roman"/>
              <w:color w:val="auto"/>
              <w:kern w:val="2"/>
              <w:sz w:val="20"/>
              <w:szCs w:val="20"/>
              <w:lang w:val="en-GB"/>
              <w14:ligatures w14:val="standardContextual"/>
            </w:rPr>
            <w:t>3</w:t>
          </w:r>
        </w:p>
        <w:p w14:paraId="24E3FB1C" w14:textId="68023B22"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1.2. The data set ...........................................................................................</w:t>
          </w:r>
          <w:r>
            <w:rPr>
              <w:rFonts w:ascii="Times New Roman" w:eastAsiaTheme="minorHAnsi" w:hAnsi="Times New Roman" w:cs="Times New Roman"/>
              <w:color w:val="auto"/>
              <w:kern w:val="2"/>
              <w:sz w:val="20"/>
              <w:szCs w:val="20"/>
              <w:lang w:val="en-GB"/>
              <w14:ligatures w14:val="standardContextual"/>
            </w:rPr>
            <w:t>......................</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w:t>
          </w:r>
          <w:r w:rsidR="000C4B64">
            <w:rPr>
              <w:rFonts w:ascii="Times New Roman" w:eastAsiaTheme="minorHAnsi" w:hAnsi="Times New Roman" w:cs="Times New Roman"/>
              <w:color w:val="auto"/>
              <w:kern w:val="2"/>
              <w:sz w:val="20"/>
              <w:szCs w:val="20"/>
              <w:lang w:val="en-GB"/>
              <w14:ligatures w14:val="standardContextual"/>
            </w:rPr>
            <w:t>3</w:t>
          </w:r>
        </w:p>
        <w:p w14:paraId="5925328B" w14:textId="47A6B4C0"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1.3. Research question ................................................................................</w:t>
          </w:r>
          <w:r w:rsidR="00AD2C51">
            <w:rPr>
              <w:rFonts w:ascii="Times New Roman" w:eastAsiaTheme="minorHAnsi" w:hAnsi="Times New Roman" w:cs="Times New Roman"/>
              <w:color w:val="auto"/>
              <w:kern w:val="2"/>
              <w:sz w:val="20"/>
              <w:szCs w:val="20"/>
              <w:lang w:val="en-GB"/>
              <w14:ligatures w14:val="standardContextual"/>
            </w:rPr>
            <w:t>......................................................</w:t>
          </w:r>
          <w:r w:rsidR="000C4B64">
            <w:rPr>
              <w:rFonts w:ascii="Times New Roman" w:eastAsiaTheme="minorHAnsi" w:hAnsi="Times New Roman" w:cs="Times New Roman"/>
              <w:color w:val="auto"/>
              <w:kern w:val="2"/>
              <w:sz w:val="20"/>
              <w:szCs w:val="20"/>
              <w:lang w:val="en-GB"/>
              <w14:ligatures w14:val="standardContextual"/>
            </w:rPr>
            <w:t>4</w:t>
          </w:r>
        </w:p>
        <w:p w14:paraId="39C95B96" w14:textId="6F94648D"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1.4. Null hypothesis and alternative hypothesis (H0/H1) </w:t>
          </w:r>
          <w:r w:rsidR="00AD2C51">
            <w:rPr>
              <w:rFonts w:ascii="Times New Roman" w:eastAsiaTheme="minorHAnsi" w:hAnsi="Times New Roman" w:cs="Times New Roman"/>
              <w:color w:val="auto"/>
              <w:kern w:val="2"/>
              <w:sz w:val="20"/>
              <w:szCs w:val="20"/>
              <w:lang w:val="en-GB"/>
              <w14:ligatures w14:val="standardContextual"/>
            </w:rPr>
            <w:t>….</w:t>
          </w:r>
          <w:r w:rsidR="00AD2C51" w:rsidRPr="00B15AE0">
            <w:rPr>
              <w:rFonts w:ascii="Times New Roman" w:eastAsiaTheme="minorHAnsi" w:hAnsi="Times New Roman" w:cs="Times New Roman"/>
              <w:color w:val="auto"/>
              <w:kern w:val="2"/>
              <w:sz w:val="20"/>
              <w:szCs w:val="20"/>
              <w:lang w:val="en-GB"/>
              <w14:ligatures w14:val="standardContextual"/>
            </w:rPr>
            <w:t>.................................</w:t>
          </w:r>
          <w:r w:rsidR="00AD2C51">
            <w:rPr>
              <w:rFonts w:ascii="Times New Roman" w:eastAsiaTheme="minorHAnsi" w:hAnsi="Times New Roman" w:cs="Times New Roman"/>
              <w:color w:val="auto"/>
              <w:kern w:val="2"/>
              <w:sz w:val="20"/>
              <w:szCs w:val="20"/>
              <w:lang w:val="en-GB"/>
              <w14:ligatures w14:val="standardContextual"/>
            </w:rPr>
            <w:t>...........................................4</w:t>
          </w:r>
        </w:p>
        <w:p w14:paraId="7CCB53BF" w14:textId="48897F2E"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2 </w:t>
          </w:r>
          <w:r w:rsidR="000A1AF2" w:rsidRPr="00B15AE0">
            <w:rPr>
              <w:rFonts w:ascii="Times New Roman" w:eastAsiaTheme="minorHAnsi" w:hAnsi="Times New Roman" w:cs="Times New Roman"/>
              <w:color w:val="auto"/>
              <w:kern w:val="2"/>
              <w:sz w:val="20"/>
              <w:szCs w:val="20"/>
              <w:lang w:val="en-GB"/>
              <w14:ligatures w14:val="standardContextual"/>
            </w:rPr>
            <w:t>Background research ........................................................................</w:t>
          </w:r>
          <w:r w:rsidR="00AD2C51">
            <w:rPr>
              <w:rFonts w:ascii="Times New Roman" w:eastAsiaTheme="minorHAnsi" w:hAnsi="Times New Roman" w:cs="Times New Roman"/>
              <w:color w:val="auto"/>
              <w:kern w:val="2"/>
              <w:sz w:val="20"/>
              <w:szCs w:val="20"/>
              <w:lang w:val="en-GB"/>
              <w14:ligatures w14:val="standardContextual"/>
            </w:rPr>
            <w:t>..</w:t>
          </w:r>
          <w:r w:rsidR="00AD2C51" w:rsidRPr="00B15AE0">
            <w:rPr>
              <w:rFonts w:ascii="Times New Roman" w:eastAsiaTheme="minorHAnsi" w:hAnsi="Times New Roman" w:cs="Times New Roman"/>
              <w:color w:val="auto"/>
              <w:kern w:val="2"/>
              <w:sz w:val="20"/>
              <w:szCs w:val="20"/>
              <w:lang w:val="en-GB"/>
              <w14:ligatures w14:val="standardContextual"/>
            </w:rPr>
            <w:t>................................</w:t>
          </w:r>
          <w:r w:rsidR="00AD2C51">
            <w:rPr>
              <w:rFonts w:ascii="Times New Roman" w:eastAsiaTheme="minorHAnsi" w:hAnsi="Times New Roman" w:cs="Times New Roman"/>
              <w:color w:val="auto"/>
              <w:kern w:val="2"/>
              <w:sz w:val="20"/>
              <w:szCs w:val="20"/>
              <w:lang w:val="en-GB"/>
              <w14:ligatures w14:val="standardContextual"/>
            </w:rPr>
            <w:t>................................</w:t>
          </w:r>
          <w:r w:rsidR="000C4B64">
            <w:rPr>
              <w:rFonts w:ascii="Times New Roman" w:eastAsiaTheme="minorHAnsi" w:hAnsi="Times New Roman" w:cs="Times New Roman"/>
              <w:color w:val="auto"/>
              <w:kern w:val="2"/>
              <w:sz w:val="20"/>
              <w:szCs w:val="20"/>
              <w:lang w:val="en-GB"/>
              <w14:ligatures w14:val="standardContextual"/>
            </w:rPr>
            <w:t>4</w:t>
          </w:r>
        </w:p>
        <w:p w14:paraId="1F58B775" w14:textId="51F78FD7"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2.1. Research papers ......................................................................................</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4</w:t>
          </w:r>
        </w:p>
        <w:p w14:paraId="2982BABA" w14:textId="60C876AE"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2.2. Why RQ is of interest .........................................................................</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4</w:t>
          </w:r>
        </w:p>
        <w:p w14:paraId="17424664"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6493357B" w14:textId="197E55C6"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3 </w:t>
          </w:r>
          <w:r w:rsidR="000A1AF2" w:rsidRPr="00B15AE0">
            <w:rPr>
              <w:rFonts w:ascii="Times New Roman" w:eastAsiaTheme="minorHAnsi" w:hAnsi="Times New Roman" w:cs="Times New Roman"/>
              <w:color w:val="auto"/>
              <w:kern w:val="2"/>
              <w:sz w:val="20"/>
              <w:szCs w:val="20"/>
              <w:lang w:val="en-GB"/>
              <w14:ligatures w14:val="standardContextual"/>
            </w:rPr>
            <w:t>Visualisation ............................................................................................</w:t>
          </w:r>
          <w:r>
            <w:rPr>
              <w:rFonts w:ascii="Times New Roman" w:eastAsiaTheme="minorHAnsi" w:hAnsi="Times New Roman" w:cs="Times New Roman"/>
              <w:color w:val="auto"/>
              <w:kern w:val="2"/>
              <w:sz w:val="20"/>
              <w:szCs w:val="20"/>
              <w:lang w:val="en-GB"/>
              <w14:ligatures w14:val="standardContextual"/>
            </w:rPr>
            <w:t>.....................</w:t>
          </w:r>
          <w:r w:rsidR="00AD2C51">
            <w:rPr>
              <w:rFonts w:ascii="Times New Roman" w:eastAsiaTheme="minorHAnsi" w:hAnsi="Times New Roman" w:cs="Times New Roman"/>
              <w:color w:val="auto"/>
              <w:kern w:val="2"/>
              <w:sz w:val="20"/>
              <w:szCs w:val="20"/>
              <w:lang w:val="en-GB"/>
              <w14:ligatures w14:val="standardContextual"/>
            </w:rPr>
            <w:t>......................................</w:t>
          </w:r>
          <w:r w:rsidR="000C4B64">
            <w:rPr>
              <w:rFonts w:ascii="Times New Roman" w:eastAsiaTheme="minorHAnsi" w:hAnsi="Times New Roman" w:cs="Times New Roman"/>
              <w:color w:val="auto"/>
              <w:kern w:val="2"/>
              <w:sz w:val="20"/>
              <w:szCs w:val="20"/>
              <w:lang w:val="en-GB"/>
              <w14:ligatures w14:val="standardContextual"/>
            </w:rPr>
            <w:t>4</w:t>
          </w:r>
        </w:p>
        <w:p w14:paraId="7E7790A3" w14:textId="7936144F"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3.1. Appropriate plot for the RQ ...............................................................</w:t>
          </w:r>
          <w:r w:rsidR="00AD2C51">
            <w:rPr>
              <w:rFonts w:ascii="Times New Roman" w:eastAsiaTheme="minorHAnsi" w:hAnsi="Times New Roman" w:cs="Times New Roman"/>
              <w:color w:val="auto"/>
              <w:kern w:val="2"/>
              <w:sz w:val="20"/>
              <w:szCs w:val="20"/>
              <w:lang w:val="en-GB"/>
              <w14:ligatures w14:val="standardContextual"/>
            </w:rPr>
            <w:t>........................................................</w:t>
          </w:r>
          <w:r w:rsidR="000C4B64">
            <w:rPr>
              <w:rFonts w:ascii="Times New Roman" w:eastAsiaTheme="minorHAnsi" w:hAnsi="Times New Roman" w:cs="Times New Roman"/>
              <w:color w:val="auto"/>
              <w:kern w:val="2"/>
              <w:sz w:val="20"/>
              <w:szCs w:val="20"/>
              <w:lang w:val="en-GB"/>
              <w14:ligatures w14:val="standardContextual"/>
            </w:rPr>
            <w:t>4</w:t>
          </w:r>
        </w:p>
        <w:p w14:paraId="4BF4BF11" w14:textId="27B71BB8"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3.2. Additional information ........................................................................</w:t>
          </w:r>
          <w:r w:rsidR="00AD2C51">
            <w:rPr>
              <w:rFonts w:ascii="Times New Roman" w:eastAsiaTheme="minorHAnsi" w:hAnsi="Times New Roman" w:cs="Times New Roman"/>
              <w:color w:val="auto"/>
              <w:kern w:val="2"/>
              <w:sz w:val="20"/>
              <w:szCs w:val="20"/>
              <w:lang w:val="en-GB"/>
              <w14:ligatures w14:val="standardContextual"/>
            </w:rPr>
            <w:t>.......................................................</w:t>
          </w:r>
          <w:r w:rsidR="000C4B64">
            <w:rPr>
              <w:rFonts w:ascii="Times New Roman" w:eastAsiaTheme="minorHAnsi" w:hAnsi="Times New Roman" w:cs="Times New Roman"/>
              <w:color w:val="auto"/>
              <w:kern w:val="2"/>
              <w:sz w:val="20"/>
              <w:szCs w:val="20"/>
              <w:lang w:val="en-GB"/>
              <w14:ligatures w14:val="standardContextual"/>
            </w:rPr>
            <w:t>7</w:t>
          </w:r>
        </w:p>
        <w:p w14:paraId="0752C0C7" w14:textId="77220D54"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3.3. Useful information ...............................................................................</w:t>
          </w:r>
          <w:r w:rsidR="00AD2C51">
            <w:rPr>
              <w:rFonts w:ascii="Times New Roman" w:eastAsiaTheme="minorHAnsi" w:hAnsi="Times New Roman" w:cs="Times New Roman"/>
              <w:color w:val="auto"/>
              <w:kern w:val="2"/>
              <w:sz w:val="20"/>
              <w:szCs w:val="20"/>
              <w:lang w:val="en-GB"/>
              <w14:ligatures w14:val="standardContextual"/>
            </w:rPr>
            <w:t>......................................................</w:t>
          </w:r>
          <w:r w:rsidR="000C4B64">
            <w:rPr>
              <w:rFonts w:ascii="Times New Roman" w:eastAsiaTheme="minorHAnsi" w:hAnsi="Times New Roman" w:cs="Times New Roman"/>
              <w:color w:val="auto"/>
              <w:kern w:val="2"/>
              <w:sz w:val="20"/>
              <w:szCs w:val="20"/>
              <w:lang w:val="en-GB"/>
              <w14:ligatures w14:val="standardContextual"/>
            </w:rPr>
            <w:t>7</w:t>
          </w:r>
        </w:p>
        <w:p w14:paraId="0CBA3E5B"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5FF6D50A" w14:textId="07994214"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4 </w:t>
          </w:r>
          <w:r w:rsidR="000A1AF2" w:rsidRPr="00B15AE0">
            <w:rPr>
              <w:rFonts w:ascii="Times New Roman" w:eastAsiaTheme="minorHAnsi" w:hAnsi="Times New Roman" w:cs="Times New Roman"/>
              <w:color w:val="auto"/>
              <w:kern w:val="2"/>
              <w:sz w:val="20"/>
              <w:szCs w:val="20"/>
              <w:lang w:val="en-GB"/>
              <w14:ligatures w14:val="standardContextual"/>
            </w:rPr>
            <w:t>Analysis .............................................................................................</w:t>
          </w:r>
          <w:r w:rsidR="00AD2C51">
            <w:rPr>
              <w:rFonts w:ascii="Times New Roman" w:eastAsiaTheme="minorHAnsi" w:hAnsi="Times New Roman" w:cs="Times New Roman"/>
              <w:color w:val="auto"/>
              <w:kern w:val="2"/>
              <w:sz w:val="20"/>
              <w:szCs w:val="20"/>
              <w:lang w:val="en-GB"/>
              <w14:ligatures w14:val="standardContextual"/>
            </w:rPr>
            <w:t>..................................................................</w:t>
          </w:r>
          <w:r w:rsidR="000C4B64">
            <w:rPr>
              <w:rFonts w:ascii="Times New Roman" w:eastAsiaTheme="minorHAnsi" w:hAnsi="Times New Roman" w:cs="Times New Roman"/>
              <w:color w:val="auto"/>
              <w:kern w:val="2"/>
              <w:sz w:val="20"/>
              <w:szCs w:val="20"/>
              <w:lang w:val="en-GB"/>
              <w14:ligatures w14:val="standardContextual"/>
            </w:rPr>
            <w:t>8</w:t>
          </w:r>
        </w:p>
        <w:p w14:paraId="1B57D260" w14:textId="542331A0"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4.1. Statistical test used .................................................................................</w:t>
          </w:r>
          <w:r>
            <w:rPr>
              <w:rFonts w:ascii="Times New Roman" w:eastAsiaTheme="minorHAnsi" w:hAnsi="Times New Roman" w:cs="Times New Roman"/>
              <w:color w:val="auto"/>
              <w:kern w:val="2"/>
              <w:sz w:val="20"/>
              <w:szCs w:val="20"/>
              <w:lang w:val="en-GB"/>
              <w14:ligatures w14:val="standardContextual"/>
            </w:rPr>
            <w:t>............</w:t>
          </w:r>
          <w:r w:rsidR="00AD2C51">
            <w:rPr>
              <w:rFonts w:ascii="Times New Roman" w:eastAsiaTheme="minorHAnsi" w:hAnsi="Times New Roman" w:cs="Times New Roman"/>
              <w:color w:val="auto"/>
              <w:kern w:val="2"/>
              <w:sz w:val="20"/>
              <w:szCs w:val="20"/>
              <w:lang w:val="en-GB"/>
              <w14:ligatures w14:val="standardContextual"/>
            </w:rPr>
            <w:t>........................................</w:t>
          </w:r>
          <w:r w:rsidR="000C4B64">
            <w:rPr>
              <w:rFonts w:ascii="Times New Roman" w:eastAsiaTheme="minorHAnsi" w:hAnsi="Times New Roman" w:cs="Times New Roman"/>
              <w:color w:val="auto"/>
              <w:kern w:val="2"/>
              <w:sz w:val="20"/>
              <w:szCs w:val="20"/>
              <w:lang w:val="en-GB"/>
              <w14:ligatures w14:val="standardContextual"/>
            </w:rPr>
            <w:t>8</w:t>
          </w:r>
        </w:p>
        <w:p w14:paraId="132E7C61" w14:textId="1CB75E14"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4.2. The null hypothesis is rejected/not rejected .........................................</w:t>
          </w:r>
          <w:r w:rsidR="00AD2C51">
            <w:rPr>
              <w:rFonts w:ascii="Times New Roman" w:eastAsiaTheme="minorHAnsi" w:hAnsi="Times New Roman" w:cs="Times New Roman"/>
              <w:color w:val="auto"/>
              <w:kern w:val="2"/>
              <w:sz w:val="20"/>
              <w:szCs w:val="20"/>
              <w:lang w:val="en-GB"/>
              <w14:ligatures w14:val="standardContextual"/>
            </w:rPr>
            <w:t>......................................................</w:t>
          </w:r>
          <w:r w:rsidR="000C4B64">
            <w:rPr>
              <w:rFonts w:ascii="Times New Roman" w:eastAsiaTheme="minorHAnsi" w:hAnsi="Times New Roman" w:cs="Times New Roman"/>
              <w:color w:val="auto"/>
              <w:kern w:val="2"/>
              <w:sz w:val="20"/>
              <w:szCs w:val="20"/>
              <w:lang w:val="en-GB"/>
              <w14:ligatures w14:val="standardContextual"/>
            </w:rPr>
            <w:t>8</w:t>
          </w:r>
        </w:p>
        <w:p w14:paraId="79663DFF"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626558A5" w14:textId="6992C69C"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5 </w:t>
          </w:r>
          <w:r w:rsidR="000A1AF2" w:rsidRPr="00B15AE0">
            <w:rPr>
              <w:rFonts w:ascii="Times New Roman" w:eastAsiaTheme="minorHAnsi" w:hAnsi="Times New Roman" w:cs="Times New Roman"/>
              <w:color w:val="auto"/>
              <w:kern w:val="2"/>
              <w:sz w:val="20"/>
              <w:szCs w:val="20"/>
              <w:lang w:val="en-GB"/>
              <w14:ligatures w14:val="standardContextual"/>
            </w:rPr>
            <w:t>Evaluation – group's experience at 7COM1079 .................................</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65069944" w14:textId="61075F09"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5.1. What went well ......................................................................................</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4932B20D" w14:textId="759A2D2C"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5.2. Points for improvement .......................................................................</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38E5693A" w14:textId="13C66AD5"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5.3. Group's time management ................................................................</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54029B01" w14:textId="4F6E0DCE"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5.4. Project's overall judgement .............................................................</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9</w:t>
          </w:r>
        </w:p>
        <w:p w14:paraId="03015367" w14:textId="7FA0EE42"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5.5. Comment on GitHub log output .......................................................</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9</w:t>
          </w:r>
        </w:p>
        <w:p w14:paraId="64884A94" w14:textId="5BD73265"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6 </w:t>
          </w:r>
          <w:r w:rsidR="000A1AF2" w:rsidRPr="00B15AE0">
            <w:rPr>
              <w:rFonts w:ascii="Times New Roman" w:eastAsiaTheme="minorHAnsi" w:hAnsi="Times New Roman" w:cs="Times New Roman"/>
              <w:color w:val="auto"/>
              <w:kern w:val="2"/>
              <w:sz w:val="20"/>
              <w:szCs w:val="20"/>
              <w:lang w:val="en-GB"/>
              <w14:ligatures w14:val="standardContextual"/>
            </w:rPr>
            <w:t>Conclusions .......................................................................................</w:t>
          </w:r>
          <w:r w:rsidR="00AD2C51">
            <w:rPr>
              <w:rFonts w:ascii="Times New Roman" w:eastAsiaTheme="minorHAnsi" w:hAnsi="Times New Roman" w:cs="Times New Roman"/>
              <w:color w:val="auto"/>
              <w:kern w:val="2"/>
              <w:sz w:val="20"/>
              <w:szCs w:val="20"/>
              <w:lang w:val="en-GB"/>
              <w14:ligatures w14:val="standardContextual"/>
            </w:rPr>
            <w:t>................................................................</w:t>
          </w:r>
          <w:r w:rsidR="00CA2148">
            <w:rPr>
              <w:rFonts w:ascii="Times New Roman" w:eastAsiaTheme="minorHAnsi" w:hAnsi="Times New Roman" w:cs="Times New Roman"/>
              <w:color w:val="auto"/>
              <w:kern w:val="2"/>
              <w:sz w:val="20"/>
              <w:szCs w:val="20"/>
              <w:lang w:val="en-GB"/>
              <w14:ligatures w14:val="standardContextual"/>
            </w:rPr>
            <w:t>..9</w:t>
          </w:r>
        </w:p>
        <w:p w14:paraId="5BA209F9" w14:textId="05087A4A"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6.1. Results explained .................................................................................</w:t>
          </w:r>
          <w:r w:rsidR="00AD2C51">
            <w:rPr>
              <w:rFonts w:ascii="Times New Roman" w:eastAsiaTheme="minorHAnsi" w:hAnsi="Times New Roman" w:cs="Times New Roman"/>
              <w:color w:val="auto"/>
              <w:kern w:val="2"/>
              <w:sz w:val="20"/>
              <w:szCs w:val="20"/>
              <w:lang w:val="en-GB"/>
              <w14:ligatures w14:val="standardContextual"/>
            </w:rPr>
            <w:t>....................................................</w:t>
          </w:r>
          <w:r w:rsidR="00CA2148">
            <w:rPr>
              <w:rFonts w:ascii="Times New Roman" w:eastAsiaTheme="minorHAnsi" w:hAnsi="Times New Roman" w:cs="Times New Roman"/>
              <w:color w:val="auto"/>
              <w:kern w:val="2"/>
              <w:sz w:val="20"/>
              <w:szCs w:val="20"/>
              <w:lang w:val="en-GB"/>
              <w14:ligatures w14:val="standardContextual"/>
            </w:rPr>
            <w:t>..9</w:t>
          </w:r>
        </w:p>
        <w:p w14:paraId="7265791C" w14:textId="656F1967"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lastRenderedPageBreak/>
            <w:t xml:space="preserve">      </w:t>
          </w:r>
          <w:r w:rsidR="000A1AF2" w:rsidRPr="00B15AE0">
            <w:rPr>
              <w:rFonts w:ascii="Times New Roman" w:eastAsiaTheme="minorHAnsi" w:hAnsi="Times New Roman" w:cs="Times New Roman"/>
              <w:color w:val="auto"/>
              <w:kern w:val="2"/>
              <w:sz w:val="20"/>
              <w:szCs w:val="20"/>
              <w:lang w:val="en-GB"/>
              <w14:ligatures w14:val="standardContextual"/>
            </w:rPr>
            <w:t>6.2. Interpretation of the results ..............................................................</w:t>
          </w:r>
          <w:r w:rsidR="00AD2C51">
            <w:rPr>
              <w:rFonts w:ascii="Times New Roman" w:eastAsiaTheme="minorHAnsi" w:hAnsi="Times New Roman" w:cs="Times New Roman"/>
              <w:color w:val="auto"/>
              <w:kern w:val="2"/>
              <w:sz w:val="20"/>
              <w:szCs w:val="20"/>
              <w:lang w:val="en-GB"/>
              <w14:ligatures w14:val="standardContextual"/>
            </w:rPr>
            <w:t>.......................................................</w:t>
          </w:r>
          <w:r w:rsidR="00CA2148">
            <w:rPr>
              <w:rFonts w:ascii="Times New Roman" w:eastAsiaTheme="minorHAnsi" w:hAnsi="Times New Roman" w:cs="Times New Roman"/>
              <w:color w:val="auto"/>
              <w:kern w:val="2"/>
              <w:sz w:val="20"/>
              <w:szCs w:val="20"/>
              <w:lang w:val="en-GB"/>
              <w14:ligatures w14:val="standardContextual"/>
            </w:rPr>
            <w:t>..9</w:t>
          </w:r>
        </w:p>
        <w:p w14:paraId="7E603B4B" w14:textId="5F439E35"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6.3. Future work and limitations ...................................................................</w:t>
          </w:r>
          <w:r>
            <w:rPr>
              <w:rFonts w:ascii="Times New Roman" w:eastAsiaTheme="minorHAnsi" w:hAnsi="Times New Roman" w:cs="Times New Roman"/>
              <w:color w:val="auto"/>
              <w:kern w:val="2"/>
              <w:sz w:val="20"/>
              <w:szCs w:val="20"/>
              <w:lang w:val="en-GB"/>
              <w14:ligatures w14:val="standardContextual"/>
            </w:rPr>
            <w:t>.....................</w:t>
          </w:r>
          <w:r w:rsidR="00AD2C51">
            <w:rPr>
              <w:rFonts w:ascii="Times New Roman" w:eastAsiaTheme="minorHAnsi" w:hAnsi="Times New Roman" w:cs="Times New Roman"/>
              <w:color w:val="auto"/>
              <w:kern w:val="2"/>
              <w:sz w:val="20"/>
              <w:szCs w:val="20"/>
              <w:lang w:val="en-GB"/>
              <w14:ligatures w14:val="standardContextual"/>
            </w:rPr>
            <w:t>............................</w:t>
          </w:r>
          <w:r w:rsidR="00CA2148">
            <w:rPr>
              <w:rFonts w:ascii="Times New Roman" w:eastAsiaTheme="minorHAnsi" w:hAnsi="Times New Roman" w:cs="Times New Roman"/>
              <w:color w:val="auto"/>
              <w:kern w:val="2"/>
              <w:sz w:val="20"/>
              <w:szCs w:val="20"/>
              <w:lang w:val="en-GB"/>
              <w14:ligatures w14:val="standardContextual"/>
            </w:rPr>
            <w:t>..9</w:t>
          </w:r>
        </w:p>
        <w:p w14:paraId="28CA489F" w14:textId="32031596" w:rsidR="00CA2148"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7 </w:t>
          </w:r>
          <w:r w:rsidR="000A1AF2" w:rsidRPr="00B15AE0">
            <w:rPr>
              <w:rFonts w:ascii="Times New Roman" w:eastAsiaTheme="minorHAnsi" w:hAnsi="Times New Roman" w:cs="Times New Roman"/>
              <w:color w:val="auto"/>
              <w:kern w:val="2"/>
              <w:sz w:val="20"/>
              <w:szCs w:val="20"/>
              <w:lang w:val="en-GB"/>
              <w14:ligatures w14:val="standardContextual"/>
            </w:rPr>
            <w:t>Reference list .......................................................................................</w:t>
          </w:r>
          <w:r w:rsidR="00AD2C51">
            <w:rPr>
              <w:rFonts w:ascii="Times New Roman" w:eastAsiaTheme="minorHAnsi" w:hAnsi="Times New Roman" w:cs="Times New Roman"/>
              <w:color w:val="auto"/>
              <w:kern w:val="2"/>
              <w:sz w:val="20"/>
              <w:szCs w:val="20"/>
              <w:lang w:val="en-GB"/>
              <w14:ligatures w14:val="standardContextual"/>
            </w:rPr>
            <w:t>.............................................................</w:t>
          </w:r>
          <w:r w:rsidR="00CA2148">
            <w:rPr>
              <w:rFonts w:ascii="Times New Roman" w:eastAsiaTheme="minorHAnsi" w:hAnsi="Times New Roman" w:cs="Times New Roman"/>
              <w:color w:val="auto"/>
              <w:kern w:val="2"/>
              <w:sz w:val="20"/>
              <w:szCs w:val="20"/>
              <w:lang w:val="en-GB"/>
              <w14:ligatures w14:val="standardContextual"/>
            </w:rPr>
            <w:t>10</w:t>
          </w:r>
        </w:p>
        <w:p w14:paraId="15C17ABF" w14:textId="6A8498DC" w:rsidR="00CA2148"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8 </w:t>
          </w:r>
          <w:r w:rsidR="000A1AF2" w:rsidRPr="00B15AE0">
            <w:rPr>
              <w:rFonts w:ascii="Times New Roman" w:eastAsiaTheme="minorHAnsi" w:hAnsi="Times New Roman" w:cs="Times New Roman"/>
              <w:color w:val="auto"/>
              <w:kern w:val="2"/>
              <w:sz w:val="20"/>
              <w:szCs w:val="20"/>
              <w:lang w:val="en-GB"/>
              <w14:ligatures w14:val="standardContextual"/>
            </w:rPr>
            <w:t>Appendices .........................................................................................</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w:t>
          </w:r>
          <w:r w:rsidR="00CA2148">
            <w:rPr>
              <w:rFonts w:ascii="Times New Roman" w:eastAsiaTheme="minorHAnsi" w:hAnsi="Times New Roman" w:cs="Times New Roman"/>
              <w:color w:val="auto"/>
              <w:kern w:val="2"/>
              <w:sz w:val="20"/>
              <w:szCs w:val="20"/>
              <w:lang w:val="en-GB"/>
              <w14:ligatures w14:val="standardContextual"/>
            </w:rPr>
            <w:t>0</w:t>
          </w:r>
        </w:p>
        <w:p w14:paraId="26E3D246" w14:textId="739B0063" w:rsidR="000A1AF2" w:rsidRPr="00B15AE0" w:rsidRDefault="00CA2148" w:rsidP="00CA2148">
          <w:pPr>
            <w:pStyle w:val="TOCHeading"/>
            <w:spacing w:before="0"/>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A. R code used for analysis and visualisation ....................................</w:t>
          </w:r>
          <w:r w:rsidR="00AD2C51">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w:t>
          </w:r>
          <w:r>
            <w:rPr>
              <w:rFonts w:ascii="Times New Roman" w:eastAsiaTheme="minorHAnsi" w:hAnsi="Times New Roman" w:cs="Times New Roman"/>
              <w:color w:val="auto"/>
              <w:kern w:val="2"/>
              <w:sz w:val="20"/>
              <w:szCs w:val="20"/>
              <w:lang w:val="en-GB"/>
              <w14:ligatures w14:val="standardContextual"/>
            </w:rPr>
            <w:t>0</w:t>
          </w:r>
        </w:p>
        <w:p w14:paraId="617C5200" w14:textId="77D02570" w:rsidR="00AD2C51" w:rsidRPr="00AD2C51" w:rsidRDefault="00CA2148" w:rsidP="00CA2148">
          <w:pPr>
            <w:rPr>
              <w:rFonts w:ascii="Times New Roman" w:hAnsi="Times New Roman" w:cs="Times New Roman"/>
              <w:sz w:val="20"/>
              <w:szCs w:val="20"/>
            </w:rPr>
          </w:pPr>
          <w:r>
            <w:rPr>
              <w:rFonts w:ascii="Times New Roman" w:hAnsi="Times New Roman" w:cs="Times New Roman"/>
              <w:sz w:val="20"/>
              <w:szCs w:val="20"/>
            </w:rPr>
            <w:t xml:space="preserve">       </w:t>
          </w:r>
          <w:r w:rsidR="000A1AF2" w:rsidRPr="00B15AE0">
            <w:rPr>
              <w:rFonts w:ascii="Times New Roman" w:hAnsi="Times New Roman" w:cs="Times New Roman"/>
              <w:sz w:val="20"/>
              <w:szCs w:val="20"/>
            </w:rPr>
            <w:t>B. GitHub log output .......................................................................</w:t>
          </w:r>
          <w:r w:rsidR="00AD2C51">
            <w:rPr>
              <w:rFonts w:ascii="Times New Roman" w:hAnsi="Times New Roman" w:cs="Times New Roman"/>
              <w:sz w:val="20"/>
              <w:szCs w:val="20"/>
            </w:rPr>
            <w:t>.............................................................</w:t>
          </w:r>
          <w:r w:rsidR="000A1AF2" w:rsidRPr="00B15AE0">
            <w:rPr>
              <w:rFonts w:ascii="Times New Roman" w:hAnsi="Times New Roman" w:cs="Times New Roman"/>
              <w:sz w:val="20"/>
              <w:szCs w:val="20"/>
            </w:rPr>
            <w:t>1</w:t>
          </w:r>
          <w:r>
            <w:rPr>
              <w:rFonts w:ascii="Times New Roman" w:hAnsi="Times New Roman" w:cs="Times New Roman"/>
              <w:sz w:val="20"/>
              <w:szCs w:val="20"/>
            </w:rPr>
            <w:t>2</w:t>
          </w:r>
        </w:p>
      </w:sdtContent>
    </w:sdt>
    <w:p w14:paraId="5908F735" w14:textId="77777777" w:rsidR="00AD2C51" w:rsidRDefault="00AD2C51" w:rsidP="00AD2C51">
      <w:pPr>
        <w:rPr>
          <w:rFonts w:ascii="Times New Roman" w:eastAsia="Times New Roman" w:hAnsi="Times New Roman" w:cs="Times New Roman"/>
        </w:rPr>
      </w:pPr>
    </w:p>
    <w:p w14:paraId="771FD729" w14:textId="77777777" w:rsidR="00AD2C51" w:rsidRPr="000F7A9B" w:rsidRDefault="00AD2C51" w:rsidP="00AD2C51">
      <w:pPr>
        <w:rPr>
          <w:rFonts w:ascii="Times New Roman" w:eastAsia="Times New Roman" w:hAnsi="Times New Roman" w:cs="Times New Roman"/>
          <w:i/>
          <w:highlight w:val="yellow"/>
        </w:rPr>
      </w:pP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Pr="0044089B" w:rsidRDefault="41AA7C8D" w:rsidP="7FBAA7B2">
      <w:pPr>
        <w:pStyle w:val="ListParagraph"/>
        <w:numPr>
          <w:ilvl w:val="0"/>
          <w:numId w:val="33"/>
        </w:numPr>
        <w:rPr>
          <w:rFonts w:ascii="Times New Roman" w:eastAsia="Times New Roman" w:hAnsi="Times New Roman" w:cs="Times New Roman"/>
          <w:b/>
          <w:bCs/>
        </w:rPr>
      </w:pPr>
      <w:r w:rsidRPr="0044089B">
        <w:rPr>
          <w:rFonts w:ascii="Times New Roman" w:eastAsia="Times New Roman" w:hAnsi="Times New Roman" w:cs="Times New Roman"/>
          <w:b/>
          <w:bCs/>
        </w:rPr>
        <w:t xml:space="preserve">Introduction </w:t>
      </w:r>
    </w:p>
    <w:p w14:paraId="180FC883" w14:textId="741145AF" w:rsidR="41AA7C8D" w:rsidRPr="0044089B" w:rsidRDefault="41AA7C8D" w:rsidP="7FBAA7B2">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Problem statement and research motivation</w:t>
      </w:r>
    </w:p>
    <w:p w14:paraId="55AB40F6" w14:textId="06829CE9" w:rsidR="00805843" w:rsidRDefault="00805843" w:rsidP="00805843">
      <w:pPr>
        <w:pStyle w:val="ListParagraph"/>
        <w:ind w:left="1440"/>
        <w:jc w:val="both"/>
        <w:rPr>
          <w:rFonts w:ascii="Times New Roman" w:eastAsia="Times New Roman" w:hAnsi="Times New Roman" w:cs="Times New Roman"/>
        </w:rPr>
      </w:pPr>
      <w:r w:rsidRPr="00805843">
        <w:rPr>
          <w:rFonts w:ascii="Times New Roman" w:eastAsia="Times New Roman" w:hAnsi="Times New Roman" w:cs="Times New Roman"/>
        </w:rPr>
        <w:t>Melbourne's real estate market continues to expand but prices remain closely related to location</w:t>
      </w:r>
      <w:r w:rsidR="00E03EA8">
        <w:rPr>
          <w:rFonts w:ascii="Times New Roman" w:eastAsia="Times New Roman" w:hAnsi="Times New Roman" w:cs="Times New Roman"/>
        </w:rPr>
        <w:t xml:space="preserve"> </w:t>
      </w:r>
      <w:sdt>
        <w:sdtPr>
          <w:rPr>
            <w:rFonts w:ascii="Times New Roman" w:eastAsia="Times New Roman" w:hAnsi="Times New Roman" w:cs="Times New Roman"/>
          </w:rPr>
          <w:id w:val="-1986003539"/>
          <w:citation/>
        </w:sdtPr>
        <w:sdtEndPr/>
        <w:sdtContent>
          <w:r w:rsidR="00E03EA8">
            <w:rPr>
              <w:rFonts w:ascii="Times New Roman" w:eastAsia="Times New Roman" w:hAnsi="Times New Roman" w:cs="Times New Roman"/>
            </w:rPr>
            <w:fldChar w:fldCharType="begin"/>
          </w:r>
          <w:r w:rsidR="00E03EA8">
            <w:rPr>
              <w:rFonts w:ascii="Times New Roman" w:eastAsia="Times New Roman" w:hAnsi="Times New Roman" w:cs="Times New Roman"/>
              <w:lang w:val="en-US"/>
            </w:rPr>
            <w:instrText xml:space="preserve"> CITATION Smi23 \l 1033 </w:instrText>
          </w:r>
          <w:r w:rsidR="00E03EA8">
            <w:rPr>
              <w:rFonts w:ascii="Times New Roman" w:eastAsia="Times New Roman" w:hAnsi="Times New Roman" w:cs="Times New Roman"/>
            </w:rPr>
            <w:fldChar w:fldCharType="separate"/>
          </w:r>
          <w:r w:rsidR="0093583C" w:rsidRPr="0093583C">
            <w:rPr>
              <w:rFonts w:ascii="Times New Roman" w:eastAsia="Times New Roman" w:hAnsi="Times New Roman" w:cs="Times New Roman"/>
              <w:noProof/>
              <w:lang w:val="en-US"/>
            </w:rPr>
            <w:t>(Smith, 2023)</w:t>
          </w:r>
          <w:r w:rsidR="00E03EA8">
            <w:rPr>
              <w:rFonts w:ascii="Times New Roman" w:eastAsia="Times New Roman" w:hAnsi="Times New Roman" w:cs="Times New Roman"/>
            </w:rPr>
            <w:fldChar w:fldCharType="end"/>
          </w:r>
        </w:sdtContent>
      </w:sdt>
      <w:r w:rsidRPr="00805843">
        <w:rPr>
          <w:rFonts w:ascii="Times New Roman" w:eastAsia="Times New Roman" w:hAnsi="Times New Roman" w:cs="Times New Roman"/>
        </w:rPr>
        <w:t xml:space="preserve">.  Being near to Melbourne's Central Business District (CBD), the city's business and transportation hub, is often thought to boost house prices, however scientific evidence is scarce.  This study uses the Melbourne Housing </w:t>
      </w:r>
      <w:r w:rsidR="001F48BB">
        <w:rPr>
          <w:rFonts w:ascii="Times New Roman" w:eastAsia="Times New Roman" w:hAnsi="Times New Roman" w:cs="Times New Roman"/>
        </w:rPr>
        <w:t>dataset</w:t>
      </w:r>
      <w:r w:rsidRPr="00805843">
        <w:rPr>
          <w:rFonts w:ascii="Times New Roman" w:eastAsia="Times New Roman" w:hAnsi="Times New Roman" w:cs="Times New Roman"/>
        </w:rPr>
        <w:t xml:space="preserve"> to evaluate whether distance from Melbourne's central business district is connected with residential property values.  The findings could assist homebuyers, investors, and urban planners</w:t>
      </w:r>
      <w:r w:rsidR="001F48BB">
        <w:rPr>
          <w:rFonts w:ascii="Times New Roman" w:eastAsia="Times New Roman" w:hAnsi="Times New Roman" w:cs="Times New Roman"/>
        </w:rPr>
        <w:t xml:space="preserve"> to </w:t>
      </w:r>
      <w:r w:rsidRPr="00805843">
        <w:rPr>
          <w:rFonts w:ascii="Times New Roman" w:eastAsia="Times New Roman" w:hAnsi="Times New Roman" w:cs="Times New Roman"/>
        </w:rPr>
        <w:t>better understand Melbourne's geographical pricing trends.</w:t>
      </w:r>
    </w:p>
    <w:p w14:paraId="20FBFFD4" w14:textId="77777777" w:rsidR="0044089B" w:rsidRPr="0044089B" w:rsidRDefault="00CD56D6" w:rsidP="0044089B">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The data set</w:t>
      </w:r>
    </w:p>
    <w:p w14:paraId="4F3E7343" w14:textId="14AB7E3A" w:rsidR="0044089B" w:rsidRDefault="0044089B" w:rsidP="0044089B">
      <w:pPr>
        <w:pStyle w:val="ListParagraph"/>
        <w:ind w:left="1440"/>
        <w:jc w:val="both"/>
        <w:rPr>
          <w:rFonts w:ascii="Times New Roman" w:eastAsia="Times New Roman" w:hAnsi="Times New Roman" w:cs="Times New Roman"/>
          <w:kern w:val="0"/>
          <w:lang w:val="en-US"/>
          <w14:ligatures w14:val="none"/>
        </w:rPr>
      </w:pPr>
      <w:r w:rsidRPr="0044089B">
        <w:rPr>
          <w:rFonts w:ascii="Times New Roman" w:eastAsia="Times New Roman" w:hAnsi="Times New Roman" w:cs="Times New Roman"/>
          <w:kern w:val="0"/>
          <w:lang w:val="en-US"/>
          <w14:ligatures w14:val="none"/>
        </w:rPr>
        <w:t>The Melbourne Housing Survey dataset provides a detailed analysis of residential property sales in Melbourne, Australia. It is based on publicly available data and contains important information such as property price, number of rooms, kind of housing, sale method, suburb, real estate agent, date of sale, and distance from the Central Business District (CBD). Additional variables like land size, building area, council area, and regional classification make it useful for analyzing housing trends, market behavior, and factors impacting property values.</w:t>
      </w:r>
      <w:r w:rsidR="005B1E84">
        <w:rPr>
          <w:rFonts w:ascii="Times New Roman" w:eastAsia="Times New Roman" w:hAnsi="Times New Roman" w:cs="Times New Roman"/>
          <w:kern w:val="0"/>
          <w:lang w:val="en-US"/>
          <w14:ligatures w14:val="none"/>
        </w:rPr>
        <w:t xml:space="preserve"> For our analysis,</w:t>
      </w:r>
      <w:r w:rsidR="000A1AF2">
        <w:rPr>
          <w:rFonts w:ascii="Times New Roman" w:eastAsia="Times New Roman" w:hAnsi="Times New Roman" w:cs="Times New Roman"/>
          <w:kern w:val="0"/>
          <w:lang w:val="en-US"/>
          <w14:ligatures w14:val="none"/>
        </w:rPr>
        <w:t xml:space="preserve"> </w:t>
      </w:r>
      <w:r w:rsidR="005B1E84">
        <w:rPr>
          <w:rFonts w:ascii="Times New Roman" w:eastAsia="Times New Roman" w:hAnsi="Times New Roman" w:cs="Times New Roman"/>
          <w:kern w:val="0"/>
          <w:lang w:val="en-US"/>
          <w14:ligatures w14:val="none"/>
        </w:rPr>
        <w:t xml:space="preserve">we have used data for the first three months of </w:t>
      </w:r>
      <w:r w:rsidR="000A1AF2">
        <w:rPr>
          <w:rFonts w:ascii="Times New Roman" w:eastAsia="Times New Roman" w:hAnsi="Times New Roman" w:cs="Times New Roman"/>
          <w:kern w:val="0"/>
          <w:lang w:val="en-US"/>
          <w14:ligatures w14:val="none"/>
        </w:rPr>
        <w:t>2017.</w:t>
      </w:r>
    </w:p>
    <w:p w14:paraId="5D0BF9B9" w14:textId="12162F92" w:rsidR="005B1E84" w:rsidRDefault="005B1E84" w:rsidP="0044089B">
      <w:pPr>
        <w:pStyle w:val="ListParagraph"/>
        <w:ind w:left="144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Here is the top 5 rows and 6 most important columns in our dataset</w:t>
      </w:r>
    </w:p>
    <w:p w14:paraId="04FA069C" w14:textId="77777777" w:rsidR="005B1E84" w:rsidRDefault="005B1E84" w:rsidP="005B1E84">
      <w:pPr>
        <w:pStyle w:val="Caption"/>
      </w:pPr>
      <w:r>
        <w:t xml:space="preserve">                                                          </w:t>
      </w:r>
    </w:p>
    <w:p w14:paraId="44EA8658" w14:textId="657CCF16" w:rsidR="005B1E84" w:rsidRDefault="005B1E84" w:rsidP="005B1E84">
      <w:pPr>
        <w:pStyle w:val="Caption"/>
        <w:rPr>
          <w:rFonts w:ascii="Times New Roman" w:eastAsia="Times New Roman" w:hAnsi="Times New Roman" w:cs="Times New Roman"/>
          <w:kern w:val="0"/>
          <w:lang w:val="en-US"/>
          <w14:ligatures w14:val="none"/>
        </w:rPr>
      </w:pPr>
      <w:r>
        <w:t xml:space="preserve">                                                             Table </w:t>
      </w:r>
      <w:fldSimple w:instr=" SEQ Table \* ARABIC ">
        <w:r>
          <w:rPr>
            <w:noProof/>
          </w:rPr>
          <w:t>1</w:t>
        </w:r>
      </w:fldSimple>
      <w:r>
        <w:t xml:space="preserve">: </w:t>
      </w:r>
      <w:r w:rsidRPr="002F0B47">
        <w:t>A Subset of the Melbourne Housing Dataset Used for Analysis</w:t>
      </w:r>
    </w:p>
    <w:tbl>
      <w:tblPr>
        <w:tblStyle w:val="TableGrid"/>
        <w:tblpPr w:leftFromText="180" w:rightFromText="180" w:vertAnchor="text" w:horzAnchor="page" w:tblpX="2751" w:tblpY="177"/>
        <w:tblW w:w="8424" w:type="dxa"/>
        <w:tblLook w:val="04A0" w:firstRow="1" w:lastRow="0" w:firstColumn="1" w:lastColumn="0" w:noHBand="0" w:noVBand="1"/>
      </w:tblPr>
      <w:tblGrid>
        <w:gridCol w:w="1292"/>
        <w:gridCol w:w="1861"/>
        <w:gridCol w:w="1627"/>
        <w:gridCol w:w="950"/>
        <w:gridCol w:w="1183"/>
        <w:gridCol w:w="1511"/>
      </w:tblGrid>
      <w:tr w:rsidR="005B1E84" w14:paraId="3196E321" w14:textId="77777777" w:rsidTr="00BC4146">
        <w:trPr>
          <w:trHeight w:val="217"/>
        </w:trPr>
        <w:tc>
          <w:tcPr>
            <w:tcW w:w="1314" w:type="dxa"/>
          </w:tcPr>
          <w:p w14:paraId="3F374FE0" w14:textId="77777777" w:rsidR="005B1E84" w:rsidRPr="00BC4146" w:rsidRDefault="005B1E84" w:rsidP="00BC4146">
            <w:pPr>
              <w:pStyle w:val="ListParagraph"/>
              <w:ind w:left="0"/>
              <w:jc w:val="center"/>
              <w:rPr>
                <w:rFonts w:ascii="Times New Roman" w:eastAsia="Times New Roman" w:hAnsi="Times New Roman" w:cs="Times New Roman"/>
                <w:b/>
                <w:bCs/>
                <w:sz w:val="20"/>
                <w:szCs w:val="20"/>
              </w:rPr>
            </w:pPr>
            <w:r w:rsidRPr="00BC4146">
              <w:rPr>
                <w:rFonts w:ascii="Times New Roman" w:eastAsia="Times New Roman" w:hAnsi="Times New Roman" w:cs="Times New Roman"/>
                <w:b/>
                <w:bCs/>
                <w:sz w:val="20"/>
                <w:szCs w:val="20"/>
              </w:rPr>
              <w:t>Suburb</w:t>
            </w:r>
          </w:p>
        </w:tc>
        <w:tc>
          <w:tcPr>
            <w:tcW w:w="1799" w:type="dxa"/>
          </w:tcPr>
          <w:p w14:paraId="48002542" w14:textId="77777777" w:rsidR="005B1E84" w:rsidRPr="00BC4146" w:rsidRDefault="005B1E84" w:rsidP="00BC4146">
            <w:pPr>
              <w:pStyle w:val="ListParagraph"/>
              <w:ind w:left="0"/>
              <w:jc w:val="center"/>
              <w:rPr>
                <w:rFonts w:ascii="Times New Roman" w:eastAsia="Times New Roman" w:hAnsi="Times New Roman" w:cs="Times New Roman"/>
                <w:b/>
                <w:bCs/>
                <w:sz w:val="20"/>
                <w:szCs w:val="20"/>
              </w:rPr>
            </w:pPr>
            <w:r w:rsidRPr="00BC4146">
              <w:rPr>
                <w:rFonts w:ascii="Times New Roman" w:eastAsia="Times New Roman" w:hAnsi="Times New Roman" w:cs="Times New Roman"/>
                <w:b/>
                <w:bCs/>
                <w:sz w:val="20"/>
                <w:szCs w:val="20"/>
              </w:rPr>
              <w:t>Address</w:t>
            </w:r>
          </w:p>
        </w:tc>
        <w:tc>
          <w:tcPr>
            <w:tcW w:w="1559" w:type="dxa"/>
          </w:tcPr>
          <w:p w14:paraId="48A2297F" w14:textId="77777777" w:rsidR="005B1E84" w:rsidRPr="00BC4146" w:rsidRDefault="005B1E84" w:rsidP="00BC4146">
            <w:pPr>
              <w:pStyle w:val="ListParagraph"/>
              <w:ind w:left="0"/>
              <w:jc w:val="center"/>
              <w:rPr>
                <w:rFonts w:ascii="Times New Roman" w:eastAsia="Times New Roman" w:hAnsi="Times New Roman" w:cs="Times New Roman"/>
                <w:b/>
                <w:bCs/>
                <w:sz w:val="20"/>
                <w:szCs w:val="20"/>
              </w:rPr>
            </w:pPr>
            <w:proofErr w:type="spellStart"/>
            <w:r w:rsidRPr="00BC4146">
              <w:rPr>
                <w:rFonts w:ascii="Times New Roman" w:eastAsia="Times New Roman" w:hAnsi="Times New Roman" w:cs="Times New Roman"/>
                <w:b/>
                <w:bCs/>
                <w:sz w:val="20"/>
                <w:szCs w:val="20"/>
              </w:rPr>
              <w:t>Price_in_million</w:t>
            </w:r>
            <w:proofErr w:type="spellEnd"/>
          </w:p>
        </w:tc>
        <w:tc>
          <w:tcPr>
            <w:tcW w:w="876" w:type="dxa"/>
          </w:tcPr>
          <w:p w14:paraId="101EC2C8" w14:textId="77777777" w:rsidR="005B1E84" w:rsidRPr="00BC4146" w:rsidRDefault="005B1E84" w:rsidP="00BC4146">
            <w:pPr>
              <w:pStyle w:val="ListParagraph"/>
              <w:ind w:left="0"/>
              <w:jc w:val="center"/>
              <w:rPr>
                <w:rFonts w:ascii="Times New Roman" w:eastAsia="Times New Roman" w:hAnsi="Times New Roman" w:cs="Times New Roman"/>
                <w:b/>
                <w:bCs/>
                <w:sz w:val="20"/>
                <w:szCs w:val="20"/>
              </w:rPr>
            </w:pPr>
            <w:r w:rsidRPr="00BC4146">
              <w:rPr>
                <w:rFonts w:ascii="Times New Roman" w:eastAsia="Times New Roman" w:hAnsi="Times New Roman" w:cs="Times New Roman"/>
                <w:b/>
                <w:bCs/>
                <w:sz w:val="20"/>
                <w:szCs w:val="20"/>
              </w:rPr>
              <w:t>Distance</w:t>
            </w:r>
          </w:p>
        </w:tc>
        <w:tc>
          <w:tcPr>
            <w:tcW w:w="1251" w:type="dxa"/>
          </w:tcPr>
          <w:p w14:paraId="07233DBD" w14:textId="77777777" w:rsidR="005B1E84" w:rsidRPr="00BC4146" w:rsidRDefault="005B1E84" w:rsidP="00BC4146">
            <w:pPr>
              <w:pStyle w:val="ListParagraph"/>
              <w:ind w:left="0"/>
              <w:jc w:val="center"/>
              <w:rPr>
                <w:rFonts w:ascii="Times New Roman" w:eastAsia="Times New Roman" w:hAnsi="Times New Roman" w:cs="Times New Roman"/>
                <w:b/>
                <w:bCs/>
                <w:sz w:val="20"/>
                <w:szCs w:val="20"/>
              </w:rPr>
            </w:pPr>
            <w:r w:rsidRPr="00BC4146">
              <w:rPr>
                <w:rFonts w:ascii="Times New Roman" w:eastAsia="Times New Roman" w:hAnsi="Times New Roman" w:cs="Times New Roman"/>
                <w:b/>
                <w:bCs/>
                <w:sz w:val="20"/>
                <w:szCs w:val="20"/>
              </w:rPr>
              <w:t>Date</w:t>
            </w:r>
          </w:p>
        </w:tc>
        <w:tc>
          <w:tcPr>
            <w:tcW w:w="1625" w:type="dxa"/>
          </w:tcPr>
          <w:p w14:paraId="6E042F49" w14:textId="488EC377" w:rsidR="005B1E84" w:rsidRPr="00BC4146" w:rsidRDefault="00BC4146" w:rsidP="00BC4146">
            <w:pPr>
              <w:pStyle w:val="ListParagraph"/>
              <w:ind w:left="0"/>
              <w:jc w:val="center"/>
              <w:rPr>
                <w:rFonts w:ascii="Times New Roman" w:eastAsia="Times New Roman" w:hAnsi="Times New Roman" w:cs="Times New Roman"/>
                <w:b/>
                <w:bCs/>
                <w:sz w:val="20"/>
                <w:szCs w:val="20"/>
              </w:rPr>
            </w:pPr>
            <w:r w:rsidRPr="00BC4146">
              <w:rPr>
                <w:rFonts w:ascii="Times New Roman" w:eastAsia="Times New Roman" w:hAnsi="Times New Roman" w:cs="Times New Roman"/>
                <w:b/>
                <w:bCs/>
                <w:sz w:val="20"/>
                <w:szCs w:val="20"/>
              </w:rPr>
              <w:t>Land size</w:t>
            </w:r>
          </w:p>
        </w:tc>
      </w:tr>
      <w:tr w:rsidR="005B1E84" w14:paraId="7756BD07" w14:textId="77777777" w:rsidTr="00BC4146">
        <w:trPr>
          <w:trHeight w:val="442"/>
        </w:trPr>
        <w:tc>
          <w:tcPr>
            <w:tcW w:w="1314" w:type="dxa"/>
          </w:tcPr>
          <w:p w14:paraId="04943A24"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Abbotsford</w:t>
            </w:r>
          </w:p>
        </w:tc>
        <w:tc>
          <w:tcPr>
            <w:tcW w:w="1799" w:type="dxa"/>
          </w:tcPr>
          <w:p w14:paraId="45871FB0"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hAnsi="Times New Roman" w:cs="Times New Roman"/>
                <w:color w:val="000000"/>
                <w:sz w:val="20"/>
                <w:szCs w:val="20"/>
              </w:rPr>
              <w:t>5 Charles St</w:t>
            </w:r>
          </w:p>
        </w:tc>
        <w:tc>
          <w:tcPr>
            <w:tcW w:w="1559" w:type="dxa"/>
          </w:tcPr>
          <w:p w14:paraId="6BD78E02"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hAnsi="Times New Roman" w:cs="Times New Roman"/>
                <w:color w:val="000000"/>
                <w:sz w:val="20"/>
                <w:szCs w:val="20"/>
              </w:rPr>
              <w:t>1.4650</w:t>
            </w:r>
          </w:p>
        </w:tc>
        <w:tc>
          <w:tcPr>
            <w:tcW w:w="876" w:type="dxa"/>
          </w:tcPr>
          <w:p w14:paraId="476FD238"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2.5</w:t>
            </w:r>
          </w:p>
        </w:tc>
        <w:tc>
          <w:tcPr>
            <w:tcW w:w="1251" w:type="dxa"/>
          </w:tcPr>
          <w:p w14:paraId="27E092F9"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2017-03-04</w:t>
            </w:r>
          </w:p>
        </w:tc>
        <w:tc>
          <w:tcPr>
            <w:tcW w:w="1625" w:type="dxa"/>
          </w:tcPr>
          <w:p w14:paraId="6D73321F"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202</w:t>
            </w:r>
          </w:p>
        </w:tc>
      </w:tr>
      <w:tr w:rsidR="005B1E84" w14:paraId="5AFFC325" w14:textId="77777777" w:rsidTr="00BC4146">
        <w:trPr>
          <w:trHeight w:val="642"/>
        </w:trPr>
        <w:tc>
          <w:tcPr>
            <w:tcW w:w="1314" w:type="dxa"/>
          </w:tcPr>
          <w:p w14:paraId="559EB9CA"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Abbotsford</w:t>
            </w:r>
          </w:p>
        </w:tc>
        <w:tc>
          <w:tcPr>
            <w:tcW w:w="1799" w:type="dxa"/>
          </w:tcPr>
          <w:p w14:paraId="454A6B26" w14:textId="77777777" w:rsidR="005B1E84" w:rsidRPr="00BC4146" w:rsidRDefault="005B1E84" w:rsidP="00BC4146">
            <w:pPr>
              <w:spacing w:after="540"/>
              <w:jc w:val="center"/>
              <w:rPr>
                <w:rFonts w:ascii="Times New Roman" w:hAnsi="Times New Roman" w:cs="Times New Roman"/>
                <w:color w:val="000000"/>
                <w:sz w:val="20"/>
                <w:szCs w:val="20"/>
              </w:rPr>
            </w:pPr>
            <w:r w:rsidRPr="00BC4146">
              <w:rPr>
                <w:rFonts w:ascii="Times New Roman" w:hAnsi="Times New Roman" w:cs="Times New Roman"/>
                <w:color w:val="000000"/>
                <w:sz w:val="20"/>
                <w:szCs w:val="20"/>
              </w:rPr>
              <w:t>40 Federation La</w:t>
            </w:r>
          </w:p>
        </w:tc>
        <w:tc>
          <w:tcPr>
            <w:tcW w:w="1559" w:type="dxa"/>
          </w:tcPr>
          <w:p w14:paraId="52FD78CE"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hAnsi="Times New Roman" w:cs="Times New Roman"/>
                <w:color w:val="000000"/>
                <w:sz w:val="20"/>
                <w:szCs w:val="20"/>
                <w:shd w:val="clear" w:color="auto" w:fill="FFFFFF"/>
              </w:rPr>
              <w:t>0.8500</w:t>
            </w:r>
          </w:p>
        </w:tc>
        <w:tc>
          <w:tcPr>
            <w:tcW w:w="876" w:type="dxa"/>
          </w:tcPr>
          <w:p w14:paraId="6110552B"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2.5</w:t>
            </w:r>
          </w:p>
        </w:tc>
        <w:tc>
          <w:tcPr>
            <w:tcW w:w="1251" w:type="dxa"/>
          </w:tcPr>
          <w:p w14:paraId="4AA046C2"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2017-03-04</w:t>
            </w:r>
          </w:p>
        </w:tc>
        <w:tc>
          <w:tcPr>
            <w:tcW w:w="1625" w:type="dxa"/>
          </w:tcPr>
          <w:p w14:paraId="01C76F26"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156</w:t>
            </w:r>
          </w:p>
        </w:tc>
      </w:tr>
      <w:tr w:rsidR="005B1E84" w14:paraId="3D4BB171" w14:textId="77777777" w:rsidTr="00BC4146">
        <w:trPr>
          <w:trHeight w:val="442"/>
        </w:trPr>
        <w:tc>
          <w:tcPr>
            <w:tcW w:w="1314" w:type="dxa"/>
          </w:tcPr>
          <w:p w14:paraId="20EE4115"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Abbotsford</w:t>
            </w:r>
          </w:p>
        </w:tc>
        <w:tc>
          <w:tcPr>
            <w:tcW w:w="1799" w:type="dxa"/>
          </w:tcPr>
          <w:p w14:paraId="6F43768D"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hAnsi="Times New Roman" w:cs="Times New Roman"/>
                <w:color w:val="000000"/>
                <w:sz w:val="20"/>
                <w:szCs w:val="20"/>
              </w:rPr>
              <w:t>3/72 Charles St</w:t>
            </w:r>
          </w:p>
        </w:tc>
        <w:tc>
          <w:tcPr>
            <w:tcW w:w="1559" w:type="dxa"/>
          </w:tcPr>
          <w:p w14:paraId="0A27FAB5"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hAnsi="Times New Roman" w:cs="Times New Roman"/>
                <w:color w:val="000000"/>
                <w:sz w:val="20"/>
                <w:szCs w:val="20"/>
              </w:rPr>
              <w:t>1.3300</w:t>
            </w:r>
          </w:p>
        </w:tc>
        <w:tc>
          <w:tcPr>
            <w:tcW w:w="876" w:type="dxa"/>
          </w:tcPr>
          <w:p w14:paraId="3AC9B26B"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2.5</w:t>
            </w:r>
          </w:p>
        </w:tc>
        <w:tc>
          <w:tcPr>
            <w:tcW w:w="1251" w:type="dxa"/>
          </w:tcPr>
          <w:p w14:paraId="66CE8358"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2017-03-18</w:t>
            </w:r>
          </w:p>
        </w:tc>
        <w:tc>
          <w:tcPr>
            <w:tcW w:w="1625" w:type="dxa"/>
          </w:tcPr>
          <w:p w14:paraId="1B91A3F5"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134</w:t>
            </w:r>
          </w:p>
        </w:tc>
      </w:tr>
      <w:tr w:rsidR="005B1E84" w14:paraId="1FD09252" w14:textId="77777777" w:rsidTr="00BC4146">
        <w:trPr>
          <w:trHeight w:val="433"/>
        </w:trPr>
        <w:tc>
          <w:tcPr>
            <w:tcW w:w="1314" w:type="dxa"/>
          </w:tcPr>
          <w:p w14:paraId="1BE301D0"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Abbotsford</w:t>
            </w:r>
          </w:p>
        </w:tc>
        <w:tc>
          <w:tcPr>
            <w:tcW w:w="1799" w:type="dxa"/>
          </w:tcPr>
          <w:p w14:paraId="6EC94028"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hAnsi="Times New Roman" w:cs="Times New Roman"/>
                <w:color w:val="000000"/>
                <w:sz w:val="20"/>
                <w:szCs w:val="20"/>
                <w:shd w:val="clear" w:color="auto" w:fill="FFFFFF"/>
              </w:rPr>
              <w:t>13/11 Nicholson St</w:t>
            </w:r>
          </w:p>
        </w:tc>
        <w:tc>
          <w:tcPr>
            <w:tcW w:w="1559" w:type="dxa"/>
          </w:tcPr>
          <w:p w14:paraId="39AF3631"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hAnsi="Times New Roman" w:cs="Times New Roman"/>
                <w:color w:val="000000"/>
                <w:sz w:val="20"/>
                <w:szCs w:val="20"/>
                <w:shd w:val="clear" w:color="auto" w:fill="FFFFFF"/>
              </w:rPr>
              <w:t>0.9000</w:t>
            </w:r>
          </w:p>
        </w:tc>
        <w:tc>
          <w:tcPr>
            <w:tcW w:w="876" w:type="dxa"/>
          </w:tcPr>
          <w:p w14:paraId="11BED2CA"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2.5</w:t>
            </w:r>
          </w:p>
        </w:tc>
        <w:tc>
          <w:tcPr>
            <w:tcW w:w="1251" w:type="dxa"/>
          </w:tcPr>
          <w:p w14:paraId="60A952D1"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2017-03-18</w:t>
            </w:r>
          </w:p>
        </w:tc>
        <w:tc>
          <w:tcPr>
            <w:tcW w:w="1625" w:type="dxa"/>
          </w:tcPr>
          <w:p w14:paraId="5ADB080C"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94</w:t>
            </w:r>
          </w:p>
        </w:tc>
      </w:tr>
      <w:tr w:rsidR="005B1E84" w14:paraId="36CBBB5C" w14:textId="77777777" w:rsidTr="00BC4146">
        <w:trPr>
          <w:trHeight w:val="442"/>
        </w:trPr>
        <w:tc>
          <w:tcPr>
            <w:tcW w:w="1314" w:type="dxa"/>
          </w:tcPr>
          <w:p w14:paraId="1F8A2517"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Abbotsford</w:t>
            </w:r>
          </w:p>
        </w:tc>
        <w:tc>
          <w:tcPr>
            <w:tcW w:w="1799" w:type="dxa"/>
          </w:tcPr>
          <w:p w14:paraId="11BD99E8"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hAnsi="Times New Roman" w:cs="Times New Roman"/>
                <w:color w:val="000000"/>
                <w:sz w:val="20"/>
                <w:szCs w:val="20"/>
              </w:rPr>
              <w:t>138/56 Nicholson St</w:t>
            </w:r>
          </w:p>
        </w:tc>
        <w:tc>
          <w:tcPr>
            <w:tcW w:w="1559" w:type="dxa"/>
          </w:tcPr>
          <w:p w14:paraId="31C615C0"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hAnsi="Times New Roman" w:cs="Times New Roman"/>
                <w:color w:val="000000"/>
                <w:sz w:val="20"/>
                <w:szCs w:val="20"/>
              </w:rPr>
              <w:t>1.0900</w:t>
            </w:r>
          </w:p>
        </w:tc>
        <w:tc>
          <w:tcPr>
            <w:tcW w:w="876" w:type="dxa"/>
          </w:tcPr>
          <w:p w14:paraId="173D30A2"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2.5</w:t>
            </w:r>
          </w:p>
        </w:tc>
        <w:tc>
          <w:tcPr>
            <w:tcW w:w="1251" w:type="dxa"/>
          </w:tcPr>
          <w:p w14:paraId="217F6E13"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2017-03-18</w:t>
            </w:r>
          </w:p>
        </w:tc>
        <w:tc>
          <w:tcPr>
            <w:tcW w:w="1625" w:type="dxa"/>
          </w:tcPr>
          <w:p w14:paraId="30AEA3B9" w14:textId="77777777" w:rsidR="005B1E84" w:rsidRPr="00BC4146" w:rsidRDefault="005B1E84" w:rsidP="00BC4146">
            <w:pPr>
              <w:pStyle w:val="ListParagraph"/>
              <w:ind w:left="0"/>
              <w:jc w:val="center"/>
              <w:rPr>
                <w:rFonts w:ascii="Times New Roman" w:eastAsia="Times New Roman" w:hAnsi="Times New Roman" w:cs="Times New Roman"/>
                <w:sz w:val="20"/>
                <w:szCs w:val="20"/>
              </w:rPr>
            </w:pPr>
            <w:r w:rsidRPr="00BC4146">
              <w:rPr>
                <w:rFonts w:ascii="Times New Roman" w:eastAsia="Times New Roman" w:hAnsi="Times New Roman" w:cs="Times New Roman"/>
                <w:sz w:val="20"/>
                <w:szCs w:val="20"/>
              </w:rPr>
              <w:t>120</w:t>
            </w:r>
          </w:p>
        </w:tc>
      </w:tr>
    </w:tbl>
    <w:p w14:paraId="3F91A10B" w14:textId="77777777" w:rsidR="005F0380" w:rsidRPr="00BC4146" w:rsidRDefault="005F0380" w:rsidP="00BC4146">
      <w:pPr>
        <w:rPr>
          <w:rFonts w:ascii="Times New Roman" w:eastAsia="Times New Roman" w:hAnsi="Times New Roman" w:cs="Times New Roman"/>
        </w:rPr>
      </w:pPr>
    </w:p>
    <w:p w14:paraId="7C74EBE5" w14:textId="1E5175D9" w:rsidR="00CD56D6" w:rsidRPr="0044089B" w:rsidRDefault="00CD56D6" w:rsidP="7FBAA7B2">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Research question</w:t>
      </w:r>
    </w:p>
    <w:p w14:paraId="0B8386B0" w14:textId="77777777" w:rsidR="0044089B" w:rsidRDefault="0044089B" w:rsidP="00593571">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 xml:space="preserve">Our proposed research question is: </w:t>
      </w:r>
    </w:p>
    <w:p w14:paraId="3622CBBE" w14:textId="522AC31A" w:rsidR="0044089B" w:rsidRDefault="0044089B" w:rsidP="00593571">
      <w:pPr>
        <w:pStyle w:val="ListParagraph"/>
        <w:ind w:left="1440"/>
        <w:jc w:val="both"/>
        <w:rPr>
          <w:rFonts w:ascii="Times New Roman" w:hAnsi="Times New Roman" w:cs="Times New Roman"/>
          <w:color w:val="000000"/>
          <w:shd w:val="clear" w:color="auto" w:fill="FFFFFF"/>
        </w:rPr>
      </w:pPr>
      <w:r>
        <w:rPr>
          <w:rFonts w:ascii="Times New Roman" w:eastAsia="Times New Roman" w:hAnsi="Times New Roman" w:cs="Times New Roman"/>
        </w:rPr>
        <w:t>“</w:t>
      </w:r>
      <w:r w:rsidRPr="0044089B">
        <w:rPr>
          <w:rFonts w:ascii="Times New Roman" w:hAnsi="Times New Roman" w:cs="Times New Roman"/>
          <w:color w:val="000000"/>
          <w:shd w:val="clear" w:color="auto" w:fill="FFFFFF"/>
        </w:rPr>
        <w:t>Is there a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p>
    <w:p w14:paraId="653CF077" w14:textId="0F33D1BC" w:rsidR="0044089B" w:rsidRDefault="00593571" w:rsidP="00593571">
      <w:pPr>
        <w:ind w:left="1440"/>
        <w:jc w:val="both"/>
        <w:rPr>
          <w:rFonts w:ascii="Times New Roman" w:eastAsia="Times New Roman" w:hAnsi="Times New Roman" w:cs="Times New Roman"/>
          <w:kern w:val="0"/>
          <w:lang w:val="en-US"/>
          <w14:ligatures w14:val="none"/>
        </w:rPr>
      </w:pPr>
      <w:r w:rsidRPr="00593571">
        <w:rPr>
          <w:rFonts w:ascii="Times New Roman" w:eastAsia="Times New Roman" w:hAnsi="Times New Roman" w:cs="Times New Roman"/>
          <w:kern w:val="0"/>
          <w:lang w:val="en-US"/>
          <w14:ligatures w14:val="none"/>
        </w:rPr>
        <w:lastRenderedPageBreak/>
        <w:t>This study intends to measure the connection</w:t>
      </w:r>
      <w:r>
        <w:rPr>
          <w:rFonts w:ascii="Times New Roman" w:eastAsia="Times New Roman" w:hAnsi="Times New Roman" w:cs="Times New Roman"/>
          <w:kern w:val="0"/>
          <w:lang w:val="en-US"/>
          <w14:ligatures w14:val="none"/>
        </w:rPr>
        <w:t xml:space="preserve"> between the </w:t>
      </w:r>
      <w:r w:rsidR="00BC4146">
        <w:rPr>
          <w:rFonts w:ascii="Times New Roman" w:eastAsia="Times New Roman" w:hAnsi="Times New Roman" w:cs="Times New Roman"/>
          <w:kern w:val="0"/>
          <w:lang w:val="en-US"/>
          <w14:ligatures w14:val="none"/>
        </w:rPr>
        <w:t>chosen</w:t>
      </w:r>
      <w:r>
        <w:rPr>
          <w:rFonts w:ascii="Times New Roman" w:eastAsia="Times New Roman" w:hAnsi="Times New Roman" w:cs="Times New Roman"/>
          <w:kern w:val="0"/>
          <w:lang w:val="en-US"/>
          <w14:ligatures w14:val="none"/>
        </w:rPr>
        <w:t xml:space="preserve"> variables</w:t>
      </w:r>
      <w:r w:rsidRPr="00593571">
        <w:rPr>
          <w:rFonts w:ascii="Times New Roman" w:eastAsia="Times New Roman" w:hAnsi="Times New Roman" w:cs="Times New Roman"/>
          <w:kern w:val="0"/>
          <w:lang w:val="en-US"/>
          <w14:ligatures w14:val="none"/>
        </w:rPr>
        <w:t xml:space="preserve"> and discover major regional trends within the metropolitan housing market.</w:t>
      </w:r>
    </w:p>
    <w:p w14:paraId="3DA9E898" w14:textId="77777777" w:rsidR="00593571" w:rsidRPr="00593571" w:rsidRDefault="00593571" w:rsidP="00593571">
      <w:pPr>
        <w:ind w:left="1440"/>
        <w:jc w:val="both"/>
        <w:rPr>
          <w:rFonts w:ascii="Times New Roman" w:eastAsia="Times New Roman" w:hAnsi="Times New Roman" w:cs="Times New Roman"/>
          <w:kern w:val="0"/>
          <w:lang w:val="en-US"/>
          <w14:ligatures w14:val="none"/>
        </w:rPr>
      </w:pPr>
    </w:p>
    <w:p w14:paraId="3333146A" w14:textId="35254425" w:rsidR="00CD56D6" w:rsidRPr="00593571" w:rsidRDefault="00CD56D6" w:rsidP="7FBAA7B2">
      <w:pPr>
        <w:pStyle w:val="ListParagraph"/>
        <w:numPr>
          <w:ilvl w:val="1"/>
          <w:numId w:val="33"/>
        </w:numPr>
        <w:ind w:hanging="720"/>
        <w:rPr>
          <w:rFonts w:ascii="Times New Roman" w:eastAsia="Times New Roman" w:hAnsi="Times New Roman" w:cs="Times New Roman"/>
          <w:b/>
          <w:bCs/>
        </w:rPr>
      </w:pPr>
      <w:r w:rsidRPr="00593571">
        <w:rPr>
          <w:rFonts w:ascii="Times New Roman" w:eastAsia="Times New Roman" w:hAnsi="Times New Roman" w:cs="Times New Roman"/>
          <w:b/>
          <w:bCs/>
        </w:rPr>
        <w:t xml:space="preserve">Null hypothesis and alternative hypothesis (H0/H1) </w:t>
      </w:r>
    </w:p>
    <w:p w14:paraId="71B41B73" w14:textId="4FFA9248" w:rsidR="00593571" w:rsidRPr="00593571" w:rsidRDefault="00593571" w:rsidP="00593571">
      <w:pPr>
        <w:pStyle w:val="ListParagraph"/>
        <w:ind w:left="1440"/>
        <w:rPr>
          <w:rFonts w:ascii="Times New Roman" w:hAnsi="Times New Roman" w:cs="Times New Roman"/>
        </w:rPr>
      </w:pPr>
      <w:r w:rsidRPr="00593571">
        <w:rPr>
          <w:rFonts w:ascii="Times New Roman" w:hAnsi="Times New Roman" w:cs="Times New Roman"/>
        </w:rPr>
        <w:t>Null hypothesis</w:t>
      </w:r>
      <w:r>
        <w:rPr>
          <w:rFonts w:ascii="Times New Roman" w:hAnsi="Times New Roman" w:cs="Times New Roman"/>
        </w:rPr>
        <w:t>(H0): “</w:t>
      </w:r>
      <w:r>
        <w:rPr>
          <w:rFonts w:ascii="Times New Roman" w:hAnsi="Times New Roman" w:cs="Times New Roman"/>
          <w:color w:val="000000"/>
          <w:shd w:val="clear" w:color="auto" w:fill="FFFFFF"/>
        </w:rPr>
        <w:t>T</w:t>
      </w:r>
      <w:r w:rsidRPr="0044089B">
        <w:rPr>
          <w:rFonts w:ascii="Times New Roman" w:hAnsi="Times New Roman" w:cs="Times New Roman"/>
          <w:color w:val="000000"/>
          <w:shd w:val="clear" w:color="auto" w:fill="FFFFFF"/>
        </w:rPr>
        <w:t>here</w:t>
      </w:r>
      <w:r>
        <w:rPr>
          <w:rFonts w:ascii="Times New Roman" w:hAnsi="Times New Roman" w:cs="Times New Roman"/>
          <w:color w:val="000000"/>
          <w:shd w:val="clear" w:color="auto" w:fill="FFFFFF"/>
        </w:rPr>
        <w:t xml:space="preserve"> is</w:t>
      </w:r>
      <w:r w:rsidRPr="0044089B">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no</w:t>
      </w:r>
      <w:r w:rsidRPr="0044089B">
        <w:rPr>
          <w:rFonts w:ascii="Times New Roman" w:hAnsi="Times New Roman" w:cs="Times New Roman"/>
          <w:color w:val="000000"/>
          <w:shd w:val="clear" w:color="auto" w:fill="FFFFFF"/>
        </w:rPr>
        <w:t xml:space="preserve">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r>
        <w:rPr>
          <w:rFonts w:ascii="Times New Roman" w:hAnsi="Times New Roman" w:cs="Times New Roman"/>
          <w:color w:val="000000"/>
          <w:shd w:val="clear" w:color="auto" w:fill="FFFFFF"/>
        </w:rPr>
        <w:t>.</w:t>
      </w:r>
      <w:r w:rsidRPr="0044089B">
        <w:rPr>
          <w:rFonts w:ascii="Times New Roman" w:hAnsi="Times New Roman" w:cs="Times New Roman"/>
          <w:color w:val="000000"/>
          <w:shd w:val="clear" w:color="auto" w:fill="FFFFFF"/>
        </w:rPr>
        <w:t>”</w:t>
      </w:r>
    </w:p>
    <w:p w14:paraId="119A5254" w14:textId="1E2CEF6E" w:rsidR="00593571" w:rsidRPr="00593571" w:rsidRDefault="00593571" w:rsidP="00593571">
      <w:pPr>
        <w:pStyle w:val="ListParagraph"/>
        <w:ind w:left="1440"/>
        <w:rPr>
          <w:rFonts w:ascii="Times New Roman" w:hAnsi="Times New Roman" w:cs="Times New Roman"/>
        </w:rPr>
      </w:pPr>
      <w:r w:rsidRPr="00593571">
        <w:rPr>
          <w:rFonts w:ascii="Times New Roman" w:eastAsia="Times New Roman" w:hAnsi="Times New Roman" w:cs="Times New Roman"/>
        </w:rPr>
        <w:t>Alternative</w:t>
      </w:r>
      <w:r w:rsidRPr="00593571">
        <w:rPr>
          <w:rFonts w:ascii="Times New Roman" w:eastAsia="Times New Roman" w:hAnsi="Times New Roman" w:cs="Times New Roman"/>
          <w:b/>
          <w:bCs/>
        </w:rPr>
        <w:t xml:space="preserve"> </w:t>
      </w:r>
      <w:r w:rsidRPr="00593571">
        <w:rPr>
          <w:rFonts w:ascii="Times New Roman" w:hAnsi="Times New Roman" w:cs="Times New Roman"/>
        </w:rPr>
        <w:t>hypothesis</w:t>
      </w:r>
      <w:r>
        <w:rPr>
          <w:rFonts w:ascii="Times New Roman" w:hAnsi="Times New Roman" w:cs="Times New Roman"/>
        </w:rPr>
        <w:t>(H1): “</w:t>
      </w:r>
      <w:r>
        <w:rPr>
          <w:rFonts w:ascii="Times New Roman" w:hAnsi="Times New Roman" w:cs="Times New Roman"/>
          <w:color w:val="000000"/>
          <w:shd w:val="clear" w:color="auto" w:fill="FFFFFF"/>
        </w:rPr>
        <w:t>T</w:t>
      </w:r>
      <w:r w:rsidRPr="0044089B">
        <w:rPr>
          <w:rFonts w:ascii="Times New Roman" w:hAnsi="Times New Roman" w:cs="Times New Roman"/>
          <w:color w:val="000000"/>
          <w:shd w:val="clear" w:color="auto" w:fill="FFFFFF"/>
        </w:rPr>
        <w:t>here</w:t>
      </w:r>
      <w:r>
        <w:rPr>
          <w:rFonts w:ascii="Times New Roman" w:hAnsi="Times New Roman" w:cs="Times New Roman"/>
          <w:color w:val="000000"/>
          <w:shd w:val="clear" w:color="auto" w:fill="FFFFFF"/>
        </w:rPr>
        <w:t xml:space="preserve"> is</w:t>
      </w:r>
      <w:r w:rsidRPr="0044089B">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w:t>
      </w:r>
      <w:r w:rsidRPr="0044089B">
        <w:rPr>
          <w:rFonts w:ascii="Times New Roman" w:hAnsi="Times New Roman" w:cs="Times New Roman"/>
          <w:color w:val="000000"/>
          <w:shd w:val="clear" w:color="auto" w:fill="FFFFFF"/>
        </w:rPr>
        <w:t xml:space="preserve">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r>
        <w:rPr>
          <w:rFonts w:ascii="Times New Roman" w:hAnsi="Times New Roman" w:cs="Times New Roman"/>
          <w:color w:val="000000"/>
          <w:shd w:val="clear" w:color="auto" w:fill="FFFFFF"/>
        </w:rPr>
        <w:t>.</w:t>
      </w:r>
      <w:r w:rsidRPr="0044089B">
        <w:rPr>
          <w:rFonts w:ascii="Times New Roman" w:hAnsi="Times New Roman" w:cs="Times New Roman"/>
          <w:color w:val="000000"/>
          <w:shd w:val="clear" w:color="auto" w:fill="FFFFFF"/>
        </w:rPr>
        <w:t>”</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Pr="00EB750C" w:rsidRDefault="00CD56D6" w:rsidP="7FBAA7B2">
      <w:pPr>
        <w:pStyle w:val="ListParagraph"/>
        <w:numPr>
          <w:ilvl w:val="0"/>
          <w:numId w:val="33"/>
        </w:numPr>
        <w:rPr>
          <w:rFonts w:ascii="Times New Roman" w:eastAsia="Times New Roman" w:hAnsi="Times New Roman" w:cs="Times New Roman"/>
          <w:b/>
          <w:bCs/>
        </w:rPr>
      </w:pPr>
      <w:r w:rsidRPr="00EB750C">
        <w:rPr>
          <w:rFonts w:ascii="Times New Roman" w:eastAsia="Times New Roman" w:hAnsi="Times New Roman" w:cs="Times New Roman"/>
          <w:b/>
          <w:bCs/>
        </w:rPr>
        <w:t>Background research</w:t>
      </w:r>
    </w:p>
    <w:p w14:paraId="5B0F3142" w14:textId="410D1E47" w:rsidR="00CD56D6" w:rsidRPr="00EB750C" w:rsidRDefault="00CD56D6" w:rsidP="7FBAA7B2">
      <w:pPr>
        <w:pStyle w:val="ListParagraph"/>
        <w:numPr>
          <w:ilvl w:val="1"/>
          <w:numId w:val="33"/>
        </w:numPr>
        <w:ind w:hanging="720"/>
        <w:rPr>
          <w:rFonts w:ascii="Times New Roman" w:eastAsia="Times New Roman" w:hAnsi="Times New Roman" w:cs="Times New Roman"/>
          <w:b/>
          <w:bCs/>
        </w:rPr>
      </w:pPr>
      <w:r w:rsidRPr="00EB750C">
        <w:rPr>
          <w:rFonts w:ascii="Times New Roman" w:eastAsia="Times New Roman" w:hAnsi="Times New Roman" w:cs="Times New Roman"/>
          <w:b/>
          <w:bCs/>
        </w:rPr>
        <w:t>Research papers</w:t>
      </w:r>
    </w:p>
    <w:p w14:paraId="0E95021C" w14:textId="4565DA05" w:rsidR="00EB750C" w:rsidRPr="00EB750C" w:rsidRDefault="00EB750C" w:rsidP="00EB750C">
      <w:pPr>
        <w:pStyle w:val="ListParagraph"/>
        <w:ind w:left="1440"/>
        <w:jc w:val="both"/>
        <w:rPr>
          <w:rFonts w:ascii="Times New Roman" w:eastAsia="Times New Roman" w:hAnsi="Times New Roman" w:cs="Times New Roman"/>
        </w:rPr>
      </w:pPr>
      <w:r w:rsidRPr="00EB750C">
        <w:rPr>
          <w:rFonts w:ascii="Times New Roman" w:eastAsia="Times New Roman" w:hAnsi="Times New Roman" w:cs="Times New Roman"/>
        </w:rPr>
        <w:t xml:space="preserve">Several studies highlight the influence of location on residential housing prices. </w:t>
      </w:r>
      <w:r w:rsidR="001F48BB" w:rsidRPr="001F48BB">
        <w:rPr>
          <w:rFonts w:ascii="Times New Roman" w:eastAsia="Times New Roman" w:hAnsi="Times New Roman" w:cs="Times New Roman"/>
          <w:noProof/>
          <w:lang w:val="en-US"/>
        </w:rPr>
        <w:t>Rahman</w:t>
      </w:r>
      <w:r w:rsidR="001F48BB">
        <w:rPr>
          <w:rFonts w:ascii="Times New Roman" w:eastAsia="Times New Roman" w:hAnsi="Times New Roman" w:cs="Times New Roman"/>
          <w:noProof/>
          <w:lang w:val="en-US"/>
        </w:rPr>
        <w:t xml:space="preserve"> (</w:t>
      </w:r>
      <w:r w:rsidR="001F48BB" w:rsidRPr="001F48BB">
        <w:rPr>
          <w:rFonts w:ascii="Times New Roman" w:eastAsia="Times New Roman" w:hAnsi="Times New Roman" w:cs="Times New Roman"/>
          <w:noProof/>
          <w:lang w:val="en-US"/>
        </w:rPr>
        <w:t>2023)</w:t>
      </w:r>
      <w:r w:rsidRPr="00EB750C">
        <w:rPr>
          <w:rFonts w:ascii="Times New Roman" w:eastAsia="Times New Roman" w:hAnsi="Times New Roman" w:cs="Times New Roman"/>
        </w:rPr>
        <w:t xml:space="preserve"> examined the impact of major transport developments in Dhaka and found that improvements in accessibility significantly increase property values. Similarly, </w:t>
      </w:r>
      <w:r w:rsidR="001F48BB" w:rsidRPr="001F48BB">
        <w:rPr>
          <w:rFonts w:ascii="Times New Roman" w:eastAsia="Times New Roman" w:hAnsi="Times New Roman" w:cs="Times New Roman"/>
          <w:noProof/>
          <w:lang w:val="en-US"/>
        </w:rPr>
        <w:t xml:space="preserve">Khan </w:t>
      </w:r>
      <w:r w:rsidR="001F48BB">
        <w:rPr>
          <w:rFonts w:ascii="Times New Roman" w:eastAsia="Times New Roman" w:hAnsi="Times New Roman" w:cs="Times New Roman"/>
          <w:noProof/>
          <w:lang w:val="en-US"/>
        </w:rPr>
        <w:t>(</w:t>
      </w:r>
      <w:r w:rsidR="001F48BB" w:rsidRPr="001F48BB">
        <w:rPr>
          <w:rFonts w:ascii="Times New Roman" w:eastAsia="Times New Roman" w:hAnsi="Times New Roman" w:cs="Times New Roman"/>
          <w:noProof/>
          <w:lang w:val="en-US"/>
        </w:rPr>
        <w:t>2024)</w:t>
      </w:r>
      <w:r w:rsidRPr="00EB750C">
        <w:rPr>
          <w:rFonts w:ascii="Times New Roman" w:eastAsia="Times New Roman" w:hAnsi="Times New Roman" w:cs="Times New Roman"/>
        </w:rPr>
        <w:t xml:space="preserve"> showed that transport accessibility and distance to urban centres are key predictors of property prices, particularly relevant to cities such as Melbourne.</w:t>
      </w:r>
    </w:p>
    <w:p w14:paraId="0A838BAF" w14:textId="1F88FB66" w:rsidR="00A85439" w:rsidRDefault="00EB750C" w:rsidP="00EB750C">
      <w:pPr>
        <w:pStyle w:val="ListParagraph"/>
        <w:ind w:left="1440"/>
        <w:jc w:val="both"/>
        <w:rPr>
          <w:rFonts w:ascii="Times New Roman" w:eastAsia="Times New Roman" w:hAnsi="Times New Roman" w:cs="Times New Roman"/>
        </w:rPr>
      </w:pPr>
      <w:r w:rsidRPr="00EB750C">
        <w:rPr>
          <w:rFonts w:ascii="Times New Roman" w:eastAsia="Times New Roman" w:hAnsi="Times New Roman" w:cs="Times New Roman"/>
        </w:rPr>
        <w:t>Australian-focused research also supports location-price relationships. Bourassa</w:t>
      </w:r>
      <w:r w:rsidR="00C605C1">
        <w:rPr>
          <w:rFonts w:ascii="Times New Roman" w:eastAsia="Times New Roman" w:hAnsi="Times New Roman" w:cs="Times New Roman"/>
          <w:noProof/>
          <w:lang w:val="en-US"/>
        </w:rPr>
        <w:t xml:space="preserve"> (</w:t>
      </w:r>
      <w:r w:rsidR="00C605C1" w:rsidRPr="00C605C1">
        <w:rPr>
          <w:rFonts w:ascii="Times New Roman" w:eastAsia="Times New Roman" w:hAnsi="Times New Roman" w:cs="Times New Roman"/>
          <w:noProof/>
          <w:lang w:val="en-US"/>
        </w:rPr>
        <w:t>2003)</w:t>
      </w:r>
      <w:r w:rsidR="00C605C1">
        <w:rPr>
          <w:rFonts w:ascii="Times New Roman" w:eastAsia="Times New Roman" w:hAnsi="Times New Roman" w:cs="Times New Roman"/>
          <w:noProof/>
          <w:lang w:val="en-US"/>
        </w:rPr>
        <w:t xml:space="preserve"> </w:t>
      </w:r>
      <w:r w:rsidRPr="00EB750C">
        <w:rPr>
          <w:rFonts w:ascii="Times New Roman" w:eastAsia="Times New Roman" w:hAnsi="Times New Roman" w:cs="Times New Roman"/>
        </w:rPr>
        <w:t xml:space="preserve">analysed </w:t>
      </w:r>
      <w:r w:rsidR="00C605C1">
        <w:rPr>
          <w:rFonts w:ascii="Times New Roman" w:eastAsia="Times New Roman" w:hAnsi="Times New Roman" w:cs="Times New Roman"/>
        </w:rPr>
        <w:t>geographical</w:t>
      </w:r>
      <w:r w:rsidRPr="00EB750C">
        <w:rPr>
          <w:rFonts w:ascii="Times New Roman" w:eastAsia="Times New Roman" w:hAnsi="Times New Roman" w:cs="Times New Roman"/>
        </w:rPr>
        <w:t xml:space="preserve"> housing patterns in Australia and demonstrated that distance from the CBD is a strong driver of price differences across suburbs. Complementing this,</w:t>
      </w:r>
      <w:r w:rsidR="00C605C1">
        <w:rPr>
          <w:rFonts w:ascii="Times New Roman" w:eastAsia="Times New Roman" w:hAnsi="Times New Roman" w:cs="Times New Roman"/>
        </w:rPr>
        <w:t xml:space="preserve"> </w:t>
      </w:r>
      <w:r w:rsidR="00C605C1" w:rsidRPr="00C605C1">
        <w:rPr>
          <w:rFonts w:ascii="Times New Roman" w:eastAsia="Times New Roman" w:hAnsi="Times New Roman" w:cs="Times New Roman"/>
          <w:noProof/>
          <w:lang w:val="en-US"/>
        </w:rPr>
        <w:t xml:space="preserve">Kauko </w:t>
      </w:r>
      <w:r w:rsidR="00C605C1">
        <w:rPr>
          <w:rFonts w:ascii="Times New Roman" w:eastAsia="Times New Roman" w:hAnsi="Times New Roman" w:cs="Times New Roman"/>
          <w:noProof/>
          <w:lang w:val="en-US"/>
        </w:rPr>
        <w:t>(</w:t>
      </w:r>
      <w:r w:rsidR="00C605C1" w:rsidRPr="00C605C1">
        <w:rPr>
          <w:rFonts w:ascii="Times New Roman" w:eastAsia="Times New Roman" w:hAnsi="Times New Roman" w:cs="Times New Roman"/>
          <w:noProof/>
          <w:lang w:val="en-US"/>
        </w:rPr>
        <w:t>2003)</w:t>
      </w:r>
      <w:r w:rsidRPr="00EB750C">
        <w:rPr>
          <w:rFonts w:ascii="Times New Roman" w:eastAsia="Times New Roman" w:hAnsi="Times New Roman" w:cs="Times New Roman"/>
        </w:rPr>
        <w:t xml:space="preserve"> identified distance to the city centre as a consistent determinant of residential price variation across metropolitan housing markets.</w:t>
      </w:r>
    </w:p>
    <w:p w14:paraId="203435B8" w14:textId="77777777" w:rsidR="00A85439" w:rsidRDefault="00A85439" w:rsidP="00A85439">
      <w:pPr>
        <w:pStyle w:val="ListParagraph"/>
        <w:ind w:left="1440"/>
        <w:rPr>
          <w:rFonts w:ascii="Times New Roman" w:eastAsia="Times New Roman" w:hAnsi="Times New Roman" w:cs="Times New Roman"/>
        </w:rPr>
      </w:pPr>
    </w:p>
    <w:p w14:paraId="0E1F8A83" w14:textId="07DCDAD8" w:rsidR="00A85439" w:rsidRPr="00A85439" w:rsidRDefault="41AA7C8D" w:rsidP="00A85439">
      <w:pPr>
        <w:pStyle w:val="ListParagraph"/>
        <w:numPr>
          <w:ilvl w:val="1"/>
          <w:numId w:val="33"/>
        </w:numPr>
        <w:ind w:hanging="720"/>
        <w:rPr>
          <w:rFonts w:ascii="Times New Roman" w:eastAsia="Times New Roman" w:hAnsi="Times New Roman" w:cs="Times New Roman"/>
          <w:b/>
          <w:bCs/>
        </w:rPr>
      </w:pPr>
      <w:r w:rsidRPr="00A85439">
        <w:rPr>
          <w:rFonts w:ascii="Times New Roman" w:eastAsia="Times New Roman" w:hAnsi="Times New Roman" w:cs="Times New Roman"/>
          <w:b/>
          <w:bCs/>
        </w:rPr>
        <w:t>Why RQ is of interest (research gap and future directions according to the literature)</w:t>
      </w:r>
    </w:p>
    <w:p w14:paraId="57590B9E" w14:textId="65E93CE9" w:rsidR="00A85439" w:rsidRPr="00A85439" w:rsidRDefault="00BC4146" w:rsidP="00A85439">
      <w:pPr>
        <w:pStyle w:val="ListParagraph"/>
        <w:ind w:left="1440"/>
        <w:jc w:val="both"/>
        <w:rPr>
          <w:rFonts w:ascii="Times New Roman" w:eastAsia="Times New Roman" w:hAnsi="Times New Roman" w:cs="Times New Roman"/>
        </w:rPr>
      </w:pPr>
      <w:r w:rsidRPr="00A85439">
        <w:rPr>
          <w:rFonts w:ascii="Times New Roman" w:eastAsia="Times New Roman" w:hAnsi="Times New Roman" w:cs="Times New Roman"/>
        </w:rPr>
        <w:t>Most of the</w:t>
      </w:r>
      <w:r w:rsidR="00A85439" w:rsidRPr="00A85439">
        <w:rPr>
          <w:rFonts w:ascii="Times New Roman" w:eastAsia="Times New Roman" w:hAnsi="Times New Roman" w:cs="Times New Roman"/>
        </w:rPr>
        <w:t xml:space="preserve"> Melbourne-specific research use pre-2020 or aggregated data, which may not reflect post-pandemic market behaviour, suburban expansion, or transportation changes.</w:t>
      </w:r>
      <w:r w:rsidR="00A85439">
        <w:rPr>
          <w:rFonts w:ascii="Times New Roman" w:eastAsia="Times New Roman" w:hAnsi="Times New Roman" w:cs="Times New Roman"/>
        </w:rPr>
        <w:t xml:space="preserve"> </w:t>
      </w:r>
      <w:r w:rsidR="00A85439" w:rsidRPr="00A85439">
        <w:rPr>
          <w:rFonts w:ascii="Times New Roman" w:eastAsia="Times New Roman" w:hAnsi="Times New Roman" w:cs="Times New Roman"/>
        </w:rPr>
        <w:t xml:space="preserve">This presents a major research gap that requires </w:t>
      </w:r>
      <w:r w:rsidRPr="00A85439">
        <w:rPr>
          <w:rFonts w:ascii="Times New Roman" w:eastAsia="Times New Roman" w:hAnsi="Times New Roman" w:cs="Times New Roman"/>
        </w:rPr>
        <w:t>updated analysis</w:t>
      </w:r>
      <w:r w:rsidR="00A85439" w:rsidRPr="00A85439">
        <w:rPr>
          <w:rFonts w:ascii="Times New Roman" w:eastAsia="Times New Roman" w:hAnsi="Times New Roman" w:cs="Times New Roman"/>
        </w:rPr>
        <w:t xml:space="preserve"> using current datasets. Our research subject is interesting because it </w:t>
      </w:r>
      <w:r w:rsidRPr="00A85439">
        <w:rPr>
          <w:rFonts w:ascii="Times New Roman" w:eastAsia="Times New Roman" w:hAnsi="Times New Roman" w:cs="Times New Roman"/>
        </w:rPr>
        <w:t>analyses</w:t>
      </w:r>
      <w:r w:rsidR="00A85439" w:rsidRPr="00A85439">
        <w:rPr>
          <w:rFonts w:ascii="Times New Roman" w:eastAsia="Times New Roman" w:hAnsi="Times New Roman" w:cs="Times New Roman"/>
        </w:rPr>
        <w:t xml:space="preserve"> whether the traditional urban economics principle—properties closer to the CBD are priced higher—is still applicable in Melbourne's current property market. The findings will benefit </w:t>
      </w:r>
      <w:r w:rsidRPr="00A85439">
        <w:rPr>
          <w:rFonts w:ascii="Times New Roman" w:eastAsia="Times New Roman" w:hAnsi="Times New Roman" w:cs="Times New Roman"/>
        </w:rPr>
        <w:t>buyers, planners</w:t>
      </w:r>
      <w:r w:rsidR="00A85439" w:rsidRPr="00A85439">
        <w:rPr>
          <w:rFonts w:ascii="Times New Roman" w:eastAsia="Times New Roman" w:hAnsi="Times New Roman" w:cs="Times New Roman"/>
        </w:rPr>
        <w:t xml:space="preserve"> and many more. Future research could include real-time accessibility measurements, transportation improvements, and </w:t>
      </w:r>
      <w:r w:rsidRPr="00A85439">
        <w:rPr>
          <w:rFonts w:ascii="Times New Roman" w:eastAsia="Times New Roman" w:hAnsi="Times New Roman" w:cs="Times New Roman"/>
        </w:rPr>
        <w:t>neighbourhood</w:t>
      </w:r>
      <w:r w:rsidR="00A85439" w:rsidRPr="00A85439">
        <w:rPr>
          <w:rFonts w:ascii="Times New Roman" w:eastAsia="Times New Roman" w:hAnsi="Times New Roman" w:cs="Times New Roman"/>
        </w:rPr>
        <w:t>-level geographical features.</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Pr="00C8095A" w:rsidRDefault="00CD56D6" w:rsidP="7FBAA7B2">
      <w:pPr>
        <w:pStyle w:val="ListParagraph"/>
        <w:numPr>
          <w:ilvl w:val="0"/>
          <w:numId w:val="33"/>
        </w:numPr>
        <w:rPr>
          <w:rFonts w:ascii="Times New Roman" w:eastAsia="Times New Roman" w:hAnsi="Times New Roman" w:cs="Times New Roman"/>
          <w:b/>
          <w:bCs/>
        </w:rPr>
      </w:pPr>
      <w:r w:rsidRPr="00C8095A">
        <w:rPr>
          <w:rFonts w:ascii="Times New Roman" w:eastAsia="Times New Roman" w:hAnsi="Times New Roman" w:cs="Times New Roman"/>
          <w:b/>
          <w:bCs/>
        </w:rPr>
        <w:t>Visualisation</w:t>
      </w:r>
    </w:p>
    <w:p w14:paraId="01E11F57" w14:textId="2D3BCA6F" w:rsidR="00BC4146" w:rsidRPr="00BC4146" w:rsidRDefault="00CD56D6" w:rsidP="00BC4146">
      <w:pPr>
        <w:pStyle w:val="ListParagraph"/>
        <w:numPr>
          <w:ilvl w:val="1"/>
          <w:numId w:val="33"/>
        </w:numPr>
        <w:ind w:hanging="720"/>
        <w:jc w:val="both"/>
      </w:pPr>
      <w:r w:rsidRPr="00C8095A">
        <w:rPr>
          <w:rFonts w:ascii="Times New Roman" w:eastAsia="Times New Roman" w:hAnsi="Times New Roman" w:cs="Times New Roman"/>
          <w:b/>
          <w:bCs/>
        </w:rPr>
        <w:t>Appropriate plot for the RQ</w:t>
      </w:r>
      <w:r w:rsidR="009279F0" w:rsidRPr="00C8095A">
        <w:rPr>
          <w:rFonts w:ascii="Times New Roman" w:eastAsia="Times New Roman" w:hAnsi="Times New Roman" w:cs="Times New Roman"/>
          <w:b/>
          <w:bCs/>
        </w:rPr>
        <w:t xml:space="preserve"> </w:t>
      </w:r>
      <w:r w:rsidRPr="00C8095A">
        <w:rPr>
          <w:rFonts w:ascii="Times New Roman" w:eastAsia="Times New Roman" w:hAnsi="Times New Roman" w:cs="Times New Roman"/>
          <w:b/>
          <w:bCs/>
          <w:iCs/>
        </w:rPr>
        <w:t xml:space="preserve">output of an R </w:t>
      </w:r>
      <w:r w:rsidR="00023E52" w:rsidRPr="00C8095A">
        <w:rPr>
          <w:rFonts w:ascii="Times New Roman" w:eastAsia="Times New Roman" w:hAnsi="Times New Roman" w:cs="Times New Roman"/>
          <w:b/>
          <w:bCs/>
          <w:iCs/>
        </w:rPr>
        <w:t xml:space="preserve">and supplementary graph/table </w:t>
      </w:r>
    </w:p>
    <w:p w14:paraId="2D0EC7B9" w14:textId="422B8268" w:rsidR="00C8095A" w:rsidRDefault="00C8095A" w:rsidP="00BC4146">
      <w:pPr>
        <w:pStyle w:val="ListParagraph"/>
        <w:ind w:left="1440"/>
        <w:jc w:val="both"/>
      </w:pPr>
      <w:r w:rsidRPr="00C8095A">
        <w:t>To understand the relationship between house price and distance from Melbourne CBD, a scatter plot is used as it visualizes correlation between two continuous variables. A histogram with Bell curve is included for each variable to assess distribution shape, skewness, and normality</w:t>
      </w:r>
      <w:r w:rsidR="00A53340">
        <w:t>.</w:t>
      </w:r>
    </w:p>
    <w:p w14:paraId="2A6E31E0" w14:textId="607C2A20" w:rsidR="00A53340" w:rsidRDefault="00A53340" w:rsidP="00C8095A">
      <w:pPr>
        <w:pStyle w:val="ListParagraph"/>
        <w:ind w:left="1440"/>
        <w:jc w:val="both"/>
      </w:pPr>
    </w:p>
    <w:p w14:paraId="6476C572" w14:textId="77777777" w:rsidR="00A53340" w:rsidRPr="00C8095A" w:rsidRDefault="00A53340" w:rsidP="00E42548">
      <w:pPr>
        <w:jc w:val="both"/>
      </w:pPr>
    </w:p>
    <w:p w14:paraId="3B23297D" w14:textId="77777777" w:rsidR="00FC7427" w:rsidRDefault="00FC7427" w:rsidP="00FC7427">
      <w:pPr>
        <w:pStyle w:val="ListParagraph"/>
        <w:keepNext/>
        <w:ind w:left="1440"/>
      </w:pPr>
      <w:r>
        <w:rPr>
          <w:noProof/>
        </w:rPr>
        <w:lastRenderedPageBreak/>
        <w:drawing>
          <wp:inline distT="0" distB="0" distL="0" distR="0" wp14:anchorId="36B5C383" wp14:editId="550C31FC">
            <wp:extent cx="4820347" cy="3749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832378" cy="3758397"/>
                    </a:xfrm>
                    <a:prstGeom prst="rect">
                      <a:avLst/>
                    </a:prstGeom>
                  </pic:spPr>
                </pic:pic>
              </a:graphicData>
            </a:graphic>
          </wp:inline>
        </w:drawing>
      </w:r>
    </w:p>
    <w:p w14:paraId="439F3EA6" w14:textId="653E568A" w:rsidR="00C8095A" w:rsidRPr="00C8095A" w:rsidRDefault="00FC7427" w:rsidP="00E42548">
      <w:pPr>
        <w:pStyle w:val="Caption"/>
      </w:pPr>
      <w:r>
        <w:t xml:space="preserve">                                                     Figure </w:t>
      </w:r>
      <w:fldSimple w:instr=" SEQ Figure \* ARABIC ">
        <w:r w:rsidR="00346CA4">
          <w:rPr>
            <w:noProof/>
          </w:rPr>
          <w:t>1</w:t>
        </w:r>
      </w:fldSimple>
      <w:r>
        <w:t xml:space="preserve">: </w:t>
      </w:r>
      <w:r w:rsidRPr="00E55620">
        <w:t>Scatter plot of Price (millions) vs Distance</w:t>
      </w:r>
      <w:r w:rsidR="00BE1882">
        <w:t xml:space="preserve"> </w:t>
      </w:r>
      <w:r w:rsidR="00BE1882" w:rsidRPr="00E55620">
        <w:t>(km)</w:t>
      </w:r>
      <w:r w:rsidRPr="00E55620">
        <w:t xml:space="preserve"> from </w:t>
      </w:r>
      <w:r>
        <w:t xml:space="preserve">Melbourne </w:t>
      </w:r>
      <w:r w:rsidRPr="00E55620">
        <w:t>CBD, Q1 2017.</w:t>
      </w:r>
    </w:p>
    <w:p w14:paraId="152CD88E" w14:textId="77777777" w:rsidR="00346CA4" w:rsidRDefault="00346CA4" w:rsidP="00346CA4">
      <w:pPr>
        <w:keepNext/>
      </w:pPr>
      <w:r>
        <w:t xml:space="preserve">                             </w:t>
      </w:r>
      <w:r>
        <w:rPr>
          <w:noProof/>
        </w:rPr>
        <w:drawing>
          <wp:inline distT="0" distB="0" distL="0" distR="0" wp14:anchorId="41593D23" wp14:editId="359FABF6">
            <wp:extent cx="4321810" cy="4457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321810" cy="4457700"/>
                    </a:xfrm>
                    <a:prstGeom prst="rect">
                      <a:avLst/>
                    </a:prstGeom>
                  </pic:spPr>
                </pic:pic>
              </a:graphicData>
            </a:graphic>
          </wp:inline>
        </w:drawing>
      </w:r>
    </w:p>
    <w:p w14:paraId="48381FD5" w14:textId="2C68B71E" w:rsidR="00346CA4" w:rsidRDefault="00346CA4" w:rsidP="00346CA4">
      <w:pPr>
        <w:pStyle w:val="Caption"/>
      </w:pPr>
      <w:r>
        <w:t xml:space="preserve">                                                                                  Figure </w:t>
      </w:r>
      <w:fldSimple w:instr=" SEQ Figure \* ARABIC ">
        <w:r>
          <w:rPr>
            <w:noProof/>
          </w:rPr>
          <w:t>2</w:t>
        </w:r>
      </w:fldSimple>
      <w:r>
        <w:t xml:space="preserve">: </w:t>
      </w:r>
      <w:r w:rsidRPr="00D60D18">
        <w:t>Distribution of House Prices</w:t>
      </w:r>
    </w:p>
    <w:p w14:paraId="3F00EA6E" w14:textId="77777777" w:rsidR="00346CA4" w:rsidRDefault="00346CA4" w:rsidP="00346CA4">
      <w:pPr>
        <w:keepNext/>
      </w:pPr>
      <w:r>
        <w:lastRenderedPageBreak/>
        <w:t xml:space="preserve">                                 </w:t>
      </w:r>
      <w:r>
        <w:rPr>
          <w:noProof/>
        </w:rPr>
        <w:drawing>
          <wp:inline distT="0" distB="0" distL="0" distR="0" wp14:anchorId="27031437" wp14:editId="2122D66F">
            <wp:extent cx="4183380" cy="44577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183380" cy="4457700"/>
                    </a:xfrm>
                    <a:prstGeom prst="rect">
                      <a:avLst/>
                    </a:prstGeom>
                  </pic:spPr>
                </pic:pic>
              </a:graphicData>
            </a:graphic>
          </wp:inline>
        </w:drawing>
      </w:r>
    </w:p>
    <w:p w14:paraId="365E6F6D" w14:textId="445E3877" w:rsidR="00346CA4" w:rsidRDefault="00346CA4" w:rsidP="00346CA4">
      <w:pPr>
        <w:pStyle w:val="Caption"/>
      </w:pPr>
      <w:r>
        <w:t xml:space="preserve">                                                                       Figure </w:t>
      </w:r>
      <w:fldSimple w:instr=" SEQ Figure \* ARABIC ">
        <w:r>
          <w:rPr>
            <w:noProof/>
          </w:rPr>
          <w:t>3</w:t>
        </w:r>
      </w:fldSimple>
      <w:r>
        <w:t xml:space="preserve">: </w:t>
      </w:r>
      <w:r w:rsidRPr="00883705">
        <w:t>Distribution of House Prices</w:t>
      </w:r>
      <w:r>
        <w:t xml:space="preserve"> with Bell Curve</w:t>
      </w:r>
    </w:p>
    <w:p w14:paraId="07BC7F61" w14:textId="77777777" w:rsidR="00E42548" w:rsidRDefault="00E42548" w:rsidP="00E42548"/>
    <w:p w14:paraId="73FED400" w14:textId="77777777" w:rsidR="00E42548" w:rsidRPr="00E42548" w:rsidRDefault="00E42548" w:rsidP="00E42548"/>
    <w:p w14:paraId="2A5917D4" w14:textId="41725F9C" w:rsidR="00346CA4" w:rsidRDefault="00346CA4" w:rsidP="00346CA4">
      <w:pPr>
        <w:pStyle w:val="Caption"/>
        <w:rPr>
          <w:noProof/>
        </w:rPr>
      </w:pPr>
      <w:r>
        <w:rPr>
          <w:noProof/>
        </w:rPr>
        <w:t xml:space="preserve">                              </w:t>
      </w:r>
      <w:r w:rsidR="00E42548">
        <w:rPr>
          <w:noProof/>
        </w:rPr>
        <w:t xml:space="preserve">                </w:t>
      </w:r>
      <w:r>
        <w:rPr>
          <w:noProof/>
        </w:rPr>
        <w:drawing>
          <wp:inline distT="0" distB="0" distL="0" distR="0" wp14:anchorId="009606FE" wp14:editId="6A6D71B4">
            <wp:extent cx="4360272" cy="36410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366367" cy="3646179"/>
                    </a:xfrm>
                    <a:prstGeom prst="rect">
                      <a:avLst/>
                    </a:prstGeom>
                  </pic:spPr>
                </pic:pic>
              </a:graphicData>
            </a:graphic>
          </wp:inline>
        </w:drawing>
      </w:r>
    </w:p>
    <w:p w14:paraId="6A48392A" w14:textId="5AA9FD2C" w:rsidR="00346CA4" w:rsidRPr="00346CA4" w:rsidRDefault="00346CA4" w:rsidP="00346CA4">
      <w:pPr>
        <w:pStyle w:val="Caption"/>
      </w:pPr>
      <w:r>
        <w:lastRenderedPageBreak/>
        <w:t xml:space="preserve">                                                                 </w:t>
      </w:r>
      <w:r w:rsidR="00E42548">
        <w:t xml:space="preserve">                   </w:t>
      </w:r>
      <w:r>
        <w:t xml:space="preserve">   Figure </w:t>
      </w:r>
      <w:fldSimple w:instr=" SEQ Figure \* ARABIC ">
        <w:r>
          <w:rPr>
            <w:noProof/>
          </w:rPr>
          <w:t>4</w:t>
        </w:r>
      </w:fldSimple>
      <w:r>
        <w:t>:</w:t>
      </w:r>
      <w:r w:rsidRPr="00DF7310">
        <w:t xml:space="preserve"> Distribution of Distance from Melbourne CBD</w:t>
      </w:r>
    </w:p>
    <w:p w14:paraId="1D306B00" w14:textId="6B9F1678" w:rsidR="00346CA4" w:rsidRDefault="00346CA4" w:rsidP="00346CA4">
      <w:pPr>
        <w:pStyle w:val="Caption"/>
      </w:pPr>
      <w:r>
        <w:t xml:space="preserve">                                                               </w:t>
      </w:r>
    </w:p>
    <w:p w14:paraId="2021D22C" w14:textId="1C7EAA0D" w:rsidR="00346CA4" w:rsidRDefault="00346CA4" w:rsidP="00346CA4">
      <w:pPr>
        <w:pStyle w:val="Caption"/>
        <w:rPr>
          <w:noProof/>
        </w:rPr>
      </w:pPr>
      <w:r>
        <w:rPr>
          <w:noProof/>
        </w:rPr>
        <w:t xml:space="preserve">                          </w:t>
      </w:r>
      <w:r>
        <w:rPr>
          <w:noProof/>
        </w:rPr>
        <w:drawing>
          <wp:inline distT="0" distB="0" distL="0" distR="0" wp14:anchorId="64DCD147" wp14:editId="42337020">
            <wp:extent cx="4526280" cy="44577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526280" cy="4457700"/>
                    </a:xfrm>
                    <a:prstGeom prst="rect">
                      <a:avLst/>
                    </a:prstGeom>
                  </pic:spPr>
                </pic:pic>
              </a:graphicData>
            </a:graphic>
          </wp:inline>
        </w:drawing>
      </w:r>
    </w:p>
    <w:p w14:paraId="424E8067" w14:textId="6994E4ED" w:rsidR="00346CA4" w:rsidRPr="00346CA4" w:rsidRDefault="00346CA4" w:rsidP="00346CA4">
      <w:pPr>
        <w:pStyle w:val="Caption"/>
      </w:pPr>
      <w:r>
        <w:t xml:space="preserve">                                            Figure </w:t>
      </w:r>
      <w:fldSimple w:instr=" SEQ Figure \* ARABIC ">
        <w:r>
          <w:rPr>
            <w:noProof/>
          </w:rPr>
          <w:t>5</w:t>
        </w:r>
      </w:fldSimple>
      <w:r>
        <w:t>:</w:t>
      </w:r>
      <w:r w:rsidRPr="00A02836">
        <w:t xml:space="preserve"> Distribution of Distance from Melbourne CBD</w:t>
      </w:r>
      <w:r>
        <w:rPr>
          <w:noProof/>
        </w:rPr>
        <w:t xml:space="preserve"> with Bell curve</w:t>
      </w:r>
    </w:p>
    <w:p w14:paraId="1E62DAB5" w14:textId="250F9D8F" w:rsidR="00CD56D6" w:rsidRPr="00C8095A" w:rsidRDefault="007919F5" w:rsidP="7FBAA7B2">
      <w:pPr>
        <w:pStyle w:val="ListParagraph"/>
        <w:numPr>
          <w:ilvl w:val="1"/>
          <w:numId w:val="33"/>
        </w:numPr>
        <w:ind w:hanging="720"/>
        <w:rPr>
          <w:rFonts w:ascii="Times New Roman" w:eastAsia="Times New Roman" w:hAnsi="Times New Roman" w:cs="Times New Roman"/>
          <w:b/>
          <w:bCs/>
          <w:i/>
          <w:iCs/>
        </w:rPr>
      </w:pPr>
      <w:r w:rsidRPr="00C8095A">
        <w:rPr>
          <w:rFonts w:ascii="Times New Roman" w:eastAsia="Times New Roman" w:hAnsi="Times New Roman" w:cs="Times New Roman"/>
          <w:b/>
          <w:bCs/>
        </w:rPr>
        <w:t xml:space="preserve">Additional </w:t>
      </w:r>
      <w:r w:rsidR="00CD56D6" w:rsidRPr="00C8095A">
        <w:rPr>
          <w:rFonts w:ascii="Times New Roman" w:eastAsia="Times New Roman" w:hAnsi="Times New Roman" w:cs="Times New Roman"/>
          <w:b/>
          <w:bCs/>
        </w:rPr>
        <w:t xml:space="preserve">information </w:t>
      </w:r>
      <w:r w:rsidR="004210BC" w:rsidRPr="00C8095A">
        <w:rPr>
          <w:rFonts w:ascii="Times New Roman" w:eastAsia="Times New Roman" w:hAnsi="Times New Roman" w:cs="Times New Roman"/>
          <w:b/>
          <w:bCs/>
        </w:rPr>
        <w:t>relating to</w:t>
      </w:r>
      <w:r w:rsidR="00CD56D6" w:rsidRPr="00C8095A">
        <w:rPr>
          <w:rFonts w:ascii="Times New Roman" w:eastAsia="Times New Roman" w:hAnsi="Times New Roman" w:cs="Times New Roman"/>
          <w:b/>
          <w:bCs/>
        </w:rPr>
        <w:t xml:space="preserve"> understanding</w:t>
      </w:r>
      <w:r w:rsidR="000050CF" w:rsidRPr="00C8095A">
        <w:rPr>
          <w:rFonts w:ascii="Times New Roman" w:eastAsia="Times New Roman" w:hAnsi="Times New Roman" w:cs="Times New Roman"/>
          <w:b/>
          <w:bCs/>
        </w:rPr>
        <w:t xml:space="preserve"> the data</w:t>
      </w:r>
      <w:r w:rsidR="004210BC" w:rsidRPr="00C8095A">
        <w:rPr>
          <w:rFonts w:ascii="Times New Roman" w:eastAsia="Times New Roman" w:hAnsi="Times New Roman" w:cs="Times New Roman"/>
          <w:b/>
          <w:bCs/>
        </w:rPr>
        <w:t xml:space="preserve"> </w:t>
      </w:r>
      <w:r w:rsidR="004210BC" w:rsidRPr="00C8095A">
        <w:rPr>
          <w:rFonts w:ascii="Times New Roman" w:eastAsia="Times New Roman" w:hAnsi="Times New Roman" w:cs="Times New Roman"/>
          <w:b/>
          <w:bCs/>
          <w:i/>
          <w:iCs/>
        </w:rPr>
        <w:t>(optional</w:t>
      </w:r>
      <w:r w:rsidR="005E65FE" w:rsidRPr="00C8095A">
        <w:rPr>
          <w:rFonts w:ascii="Times New Roman" w:eastAsia="Times New Roman" w:hAnsi="Times New Roman" w:cs="Times New Roman"/>
          <w:b/>
          <w:bCs/>
          <w:i/>
          <w:iCs/>
        </w:rPr>
        <w:t>)</w:t>
      </w:r>
    </w:p>
    <w:p w14:paraId="631C4998" w14:textId="27890978" w:rsidR="00C8095A" w:rsidRDefault="00C8095A" w:rsidP="00C8095A">
      <w:pPr>
        <w:pStyle w:val="ListParagraph"/>
        <w:ind w:left="1440"/>
        <w:jc w:val="both"/>
      </w:pPr>
      <w:r w:rsidRPr="00C8095A">
        <w:t>The scatter plot shows a negative correlation: price decrease</w:t>
      </w:r>
      <w:r w:rsidR="00E42548">
        <w:t>d</w:t>
      </w:r>
      <w:r w:rsidRPr="00C8095A">
        <w:t xml:space="preserve"> as distance </w:t>
      </w:r>
      <w:r w:rsidRPr="00C730F3">
        <w:t xml:space="preserve">from the CBD </w:t>
      </w:r>
      <w:r w:rsidR="00C730F3" w:rsidRPr="00C730F3">
        <w:t>increased. The</w:t>
      </w:r>
      <w:r w:rsidRPr="00C730F3">
        <w:t xml:space="preserve"> histograms</w:t>
      </w:r>
      <w:r w:rsidR="00E42548" w:rsidRPr="00C730F3">
        <w:t xml:space="preserve"> </w:t>
      </w:r>
      <w:r w:rsidRPr="00C730F3">
        <w:t>indicate non-normal</w:t>
      </w:r>
      <w:r w:rsidRPr="00C8095A">
        <w:t xml:space="preserve"> distributions: distance is right-skewed</w:t>
      </w:r>
      <w:r w:rsidR="00C730F3">
        <w:t xml:space="preserve"> </w:t>
      </w:r>
      <w:r w:rsidRPr="00C8095A">
        <w:t xml:space="preserve">and price is considerably right-skewed, showing that the majority of residences are within 10 </w:t>
      </w:r>
      <w:r w:rsidR="00C730F3" w:rsidRPr="00C8095A">
        <w:t>kilometres</w:t>
      </w:r>
      <w:r w:rsidRPr="00C8095A">
        <w:t xml:space="preserve"> and cost less than $2 million, with fewer high-end outliers.</w:t>
      </w:r>
    </w:p>
    <w:p w14:paraId="3500452C" w14:textId="77777777" w:rsidR="00C730F3" w:rsidRPr="00C8095A" w:rsidRDefault="00C730F3" w:rsidP="00C8095A">
      <w:pPr>
        <w:pStyle w:val="ListParagraph"/>
        <w:ind w:left="1440"/>
        <w:jc w:val="both"/>
      </w:pPr>
    </w:p>
    <w:p w14:paraId="0C372A43" w14:textId="76BBBBFD" w:rsidR="41AA7C8D" w:rsidRDefault="41AA7C8D" w:rsidP="7FBAA7B2">
      <w:pPr>
        <w:pStyle w:val="ListParagraph"/>
        <w:numPr>
          <w:ilvl w:val="1"/>
          <w:numId w:val="33"/>
        </w:numPr>
        <w:ind w:hanging="720"/>
        <w:rPr>
          <w:rFonts w:ascii="Times New Roman" w:eastAsia="Times New Roman" w:hAnsi="Times New Roman" w:cs="Times New Roman"/>
          <w:b/>
          <w:bCs/>
        </w:rPr>
      </w:pPr>
      <w:r w:rsidRPr="00C8095A">
        <w:rPr>
          <w:rFonts w:ascii="Times New Roman" w:eastAsia="Times New Roman" w:hAnsi="Times New Roman" w:cs="Times New Roman"/>
          <w:b/>
          <w:bCs/>
        </w:rPr>
        <w:t>Useful information for the data understanding</w:t>
      </w:r>
    </w:p>
    <w:p w14:paraId="1B27E22E" w14:textId="605D0605" w:rsidR="0015388F" w:rsidRDefault="0015388F" w:rsidP="0015388F">
      <w:pPr>
        <w:pStyle w:val="ListParagraph"/>
        <w:ind w:left="1440"/>
        <w:rPr>
          <w:rFonts w:ascii="Times New Roman" w:eastAsia="Times New Roman" w:hAnsi="Times New Roman" w:cs="Times New Roman"/>
        </w:rPr>
      </w:pPr>
      <w:r w:rsidRPr="0015388F">
        <w:rPr>
          <w:rFonts w:ascii="Times New Roman" w:eastAsia="Times New Roman" w:hAnsi="Times New Roman" w:cs="Times New Roman"/>
        </w:rPr>
        <w:t>Key insights:</w:t>
      </w:r>
    </w:p>
    <w:p w14:paraId="6BBCE087" w14:textId="3F130D29"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Price and distance are inversely correlated.</w:t>
      </w:r>
    </w:p>
    <w:p w14:paraId="58ECBDBA" w14:textId="41955AA5" w:rsidR="0015388F" w:rsidRDefault="00C730F3"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Most</w:t>
      </w:r>
      <w:r w:rsidR="0015388F" w:rsidRPr="0015388F">
        <w:rPr>
          <w:rFonts w:ascii="Times New Roman" w:eastAsia="Times New Roman" w:hAnsi="Times New Roman" w:cs="Times New Roman"/>
        </w:rPr>
        <w:t xml:space="preserve"> properties are less than $2 million and located within 15 </w:t>
      </w:r>
      <w:r w:rsidRPr="0015388F">
        <w:rPr>
          <w:rFonts w:ascii="Times New Roman" w:eastAsia="Times New Roman" w:hAnsi="Times New Roman" w:cs="Times New Roman"/>
        </w:rPr>
        <w:t>kilometres</w:t>
      </w:r>
      <w:r w:rsidR="0015388F" w:rsidRPr="0015388F">
        <w:rPr>
          <w:rFonts w:ascii="Times New Roman" w:eastAsia="Times New Roman" w:hAnsi="Times New Roman" w:cs="Times New Roman"/>
        </w:rPr>
        <w:t xml:space="preserve"> of the CBD.</w:t>
      </w:r>
    </w:p>
    <w:p w14:paraId="452D0691" w14:textId="65332532"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Both variables are right-skewed</w:t>
      </w:r>
      <w:r>
        <w:rPr>
          <w:rFonts w:ascii="Times New Roman" w:eastAsia="Times New Roman" w:hAnsi="Times New Roman" w:cs="Times New Roman"/>
        </w:rPr>
        <w:t>.</w:t>
      </w:r>
    </w:p>
    <w:p w14:paraId="2D9C6DF5" w14:textId="4EC687AA" w:rsidR="0015388F" w:rsidRPr="0015388F" w:rsidRDefault="0015388F" w:rsidP="0015388F">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L</w:t>
      </w:r>
      <w:r w:rsidRPr="0015388F">
        <w:rPr>
          <w:rFonts w:ascii="Times New Roman" w:eastAsia="Times New Roman" w:hAnsi="Times New Roman" w:cs="Times New Roman"/>
        </w:rPr>
        <w:t>ocation has a considerable impact on price, with closeness attracting a premium.</w:t>
      </w:r>
    </w:p>
    <w:p w14:paraId="60412BC8" w14:textId="056D43A1" w:rsidR="00C730F3" w:rsidRDefault="41AA7C8D" w:rsidP="00C730F3">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BE277D8" w14:textId="77777777" w:rsidR="00C730F3" w:rsidRDefault="00C730F3" w:rsidP="00C730F3">
      <w:pPr>
        <w:ind w:left="1440"/>
        <w:rPr>
          <w:rFonts w:ascii="Times New Roman" w:eastAsia="Times New Roman" w:hAnsi="Times New Roman" w:cs="Times New Roman"/>
        </w:rPr>
      </w:pPr>
    </w:p>
    <w:p w14:paraId="54F87BE6" w14:textId="77777777" w:rsidR="00C730F3" w:rsidRDefault="00C730F3" w:rsidP="00C730F3">
      <w:pPr>
        <w:ind w:left="1440"/>
        <w:rPr>
          <w:rFonts w:ascii="Times New Roman" w:eastAsia="Times New Roman" w:hAnsi="Times New Roman" w:cs="Times New Roman"/>
        </w:rPr>
      </w:pPr>
    </w:p>
    <w:p w14:paraId="7192E4D7" w14:textId="77777777" w:rsidR="00C730F3" w:rsidRDefault="00C730F3" w:rsidP="00C730F3">
      <w:pPr>
        <w:ind w:left="1440"/>
        <w:rPr>
          <w:rFonts w:ascii="Times New Roman" w:eastAsia="Times New Roman" w:hAnsi="Times New Roman" w:cs="Times New Roman"/>
        </w:rPr>
      </w:pPr>
    </w:p>
    <w:p w14:paraId="6C0EBDFA" w14:textId="77777777" w:rsidR="00C730F3" w:rsidRPr="00C730F3" w:rsidRDefault="00C730F3" w:rsidP="00C730F3">
      <w:pPr>
        <w:ind w:left="1440"/>
        <w:rPr>
          <w:rFonts w:ascii="Times New Roman" w:eastAsia="Times New Roman" w:hAnsi="Times New Roman" w:cs="Times New Roman"/>
        </w:rPr>
      </w:pPr>
    </w:p>
    <w:p w14:paraId="0F9756E6" w14:textId="3BE8779A" w:rsidR="00CD56D6" w:rsidRPr="00C52C17" w:rsidRDefault="00CD56D6" w:rsidP="7FBAA7B2">
      <w:pPr>
        <w:pStyle w:val="ListParagraph"/>
        <w:numPr>
          <w:ilvl w:val="0"/>
          <w:numId w:val="33"/>
        </w:numPr>
        <w:rPr>
          <w:rFonts w:ascii="Times New Roman" w:eastAsia="Times New Roman" w:hAnsi="Times New Roman" w:cs="Times New Roman"/>
          <w:b/>
          <w:bCs/>
        </w:rPr>
      </w:pPr>
      <w:r w:rsidRPr="00C52C17">
        <w:rPr>
          <w:rFonts w:ascii="Times New Roman" w:eastAsia="Times New Roman" w:hAnsi="Times New Roman" w:cs="Times New Roman"/>
          <w:b/>
          <w:bCs/>
        </w:rPr>
        <w:t>Analysis</w:t>
      </w:r>
    </w:p>
    <w:p w14:paraId="3FE63559" w14:textId="314F64F8" w:rsidR="00CD56D6" w:rsidRPr="00C52C17" w:rsidRDefault="00CD56D6" w:rsidP="7FBAA7B2">
      <w:pPr>
        <w:pStyle w:val="ListParagraph"/>
        <w:numPr>
          <w:ilvl w:val="1"/>
          <w:numId w:val="33"/>
        </w:numPr>
        <w:ind w:hanging="720"/>
        <w:rPr>
          <w:rFonts w:ascii="Times New Roman" w:eastAsia="Times New Roman" w:hAnsi="Times New Roman" w:cs="Times New Roman"/>
          <w:b/>
          <w:bCs/>
        </w:rPr>
      </w:pPr>
      <w:r w:rsidRPr="00C52C17">
        <w:rPr>
          <w:rFonts w:ascii="Times New Roman" w:eastAsia="Times New Roman" w:hAnsi="Times New Roman" w:cs="Times New Roman"/>
          <w:b/>
          <w:bCs/>
        </w:rPr>
        <w:t>Statistical test used to test the hypotheses</w:t>
      </w:r>
      <w:r w:rsidR="00C46A88" w:rsidRPr="00C52C17">
        <w:rPr>
          <w:rFonts w:ascii="Times New Roman" w:eastAsia="Times New Roman" w:hAnsi="Times New Roman" w:cs="Times New Roman"/>
          <w:b/>
          <w:bCs/>
        </w:rPr>
        <w:t xml:space="preserve"> and output</w:t>
      </w:r>
    </w:p>
    <w:p w14:paraId="1F7746D6" w14:textId="77777777" w:rsidR="00C730F3" w:rsidRDefault="00C730F3" w:rsidP="00C730F3">
      <w:pPr>
        <w:pStyle w:val="ListParagraph"/>
        <w:ind w:left="1440"/>
        <w:rPr>
          <w:rFonts w:ascii="Times New Roman" w:eastAsia="Times New Roman" w:hAnsi="Times New Roman" w:cs="Times New Roman"/>
          <w:b/>
          <w:bCs/>
        </w:rPr>
      </w:pPr>
    </w:p>
    <w:p w14:paraId="0A14B776" w14:textId="666A84D8" w:rsidR="00C730F3" w:rsidRDefault="00C52C17" w:rsidP="00C730F3">
      <w:pPr>
        <w:pStyle w:val="ListParagraph"/>
        <w:ind w:left="1440"/>
        <w:rPr>
          <w:rFonts w:ascii="Times New Roman" w:eastAsia="Times New Roman" w:hAnsi="Times New Roman" w:cs="Times New Roman"/>
          <w:b/>
          <w:bCs/>
        </w:rPr>
      </w:pPr>
      <w:r w:rsidRPr="00C52C17">
        <w:rPr>
          <w:rFonts w:ascii="Times New Roman" w:eastAsia="Times New Roman" w:hAnsi="Times New Roman" w:cs="Times New Roman"/>
          <w:b/>
          <w:bCs/>
        </w:rPr>
        <w:t>Output:</w:t>
      </w:r>
    </w:p>
    <w:p w14:paraId="794459C1" w14:textId="53694F51" w:rsidR="00C52C17" w:rsidRPr="00C730F3" w:rsidRDefault="00C52C17" w:rsidP="00C730F3">
      <w:pPr>
        <w:pStyle w:val="ListParagraph"/>
        <w:ind w:left="1440"/>
        <w:rPr>
          <w:rFonts w:ascii="Times New Roman" w:eastAsia="Times New Roman" w:hAnsi="Times New Roman" w:cs="Times New Roman"/>
          <w:b/>
          <w:bCs/>
        </w:rPr>
      </w:pPr>
      <w:r w:rsidRPr="00C730F3">
        <w:rPr>
          <w:rFonts w:ascii="Times New Roman" w:eastAsia="Times New Roman" w:hAnsi="Times New Roman" w:cs="Times New Roman"/>
        </w:rPr>
        <w:t>To test the correlation between Price and Distance from Melbourne CBD, three correlation tests were conducted:</w:t>
      </w:r>
    </w:p>
    <w:p w14:paraId="4E342D16" w14:textId="77777777" w:rsidR="00C52C17" w:rsidRPr="00C52C17" w:rsidRDefault="00C52C17" w:rsidP="00C52C17">
      <w:pPr>
        <w:pStyle w:val="ListParagraph"/>
        <w:ind w:left="1440"/>
        <w:rPr>
          <w:rFonts w:ascii="Times New Roman" w:eastAsia="Times New Roman" w:hAnsi="Times New Roman" w:cs="Times New Roman"/>
        </w:rPr>
      </w:pPr>
    </w:p>
    <w:p w14:paraId="42B27517" w14:textId="77777777" w:rsidR="00C52C17" w:rsidRPr="00C730F3" w:rsidRDefault="00C52C17" w:rsidP="00C52C17">
      <w:pPr>
        <w:pStyle w:val="ListParagraph"/>
        <w:ind w:left="1440"/>
        <w:rPr>
          <w:rFonts w:ascii="Times New Roman" w:eastAsia="Times New Roman" w:hAnsi="Times New Roman" w:cs="Times New Roman"/>
          <w:b/>
          <w:bCs/>
        </w:rPr>
      </w:pPr>
      <w:r w:rsidRPr="00C730F3">
        <w:rPr>
          <w:rFonts w:ascii="Times New Roman" w:eastAsia="Times New Roman" w:hAnsi="Times New Roman" w:cs="Times New Roman"/>
          <w:b/>
          <w:bCs/>
        </w:rPr>
        <w:t>Pearson's correlation:</w:t>
      </w:r>
    </w:p>
    <w:p w14:paraId="5342D3DD"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r = -0.0876, t = -2.9083, df = 1093, p = 0.003707</w:t>
      </w:r>
    </w:p>
    <w:p w14:paraId="45C69D53"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The 95% confidence interval is [-0.146, -0.029].</w:t>
      </w:r>
    </w:p>
    <w:p w14:paraId="6F8E6366" w14:textId="77777777" w:rsidR="00C52C17" w:rsidRPr="00C52C17" w:rsidRDefault="00C52C17" w:rsidP="00C52C17">
      <w:pPr>
        <w:pStyle w:val="ListParagraph"/>
        <w:ind w:left="1440"/>
        <w:rPr>
          <w:rFonts w:ascii="Times New Roman" w:eastAsia="Times New Roman" w:hAnsi="Times New Roman" w:cs="Times New Roman"/>
        </w:rPr>
      </w:pPr>
    </w:p>
    <w:p w14:paraId="44882F9F" w14:textId="77777777" w:rsidR="00C52C17" w:rsidRPr="00C730F3" w:rsidRDefault="00C52C17" w:rsidP="00C52C17">
      <w:pPr>
        <w:pStyle w:val="ListParagraph"/>
        <w:ind w:left="1440"/>
        <w:rPr>
          <w:rFonts w:ascii="Times New Roman" w:eastAsia="Times New Roman" w:hAnsi="Times New Roman" w:cs="Times New Roman"/>
          <w:b/>
          <w:bCs/>
        </w:rPr>
      </w:pPr>
      <w:r w:rsidRPr="00C730F3">
        <w:rPr>
          <w:rFonts w:ascii="Times New Roman" w:eastAsia="Times New Roman" w:hAnsi="Times New Roman" w:cs="Times New Roman"/>
          <w:b/>
          <w:bCs/>
        </w:rPr>
        <w:t>Spearman's rank correlation:</w:t>
      </w:r>
    </w:p>
    <w:p w14:paraId="3797D26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rho = -0.0679, p = 0.0246</w:t>
      </w:r>
    </w:p>
    <w:p w14:paraId="5670C6D6" w14:textId="77777777" w:rsidR="00C52C17" w:rsidRPr="00C52C17" w:rsidRDefault="00C52C17" w:rsidP="00C52C17">
      <w:pPr>
        <w:pStyle w:val="ListParagraph"/>
        <w:ind w:left="1440"/>
        <w:rPr>
          <w:rFonts w:ascii="Times New Roman" w:eastAsia="Times New Roman" w:hAnsi="Times New Roman" w:cs="Times New Roman"/>
        </w:rPr>
      </w:pPr>
    </w:p>
    <w:p w14:paraId="3F88E9C4" w14:textId="77777777" w:rsidR="00C52C17" w:rsidRPr="00C730F3" w:rsidRDefault="00C52C17" w:rsidP="00C52C17">
      <w:pPr>
        <w:pStyle w:val="ListParagraph"/>
        <w:ind w:left="1440"/>
        <w:rPr>
          <w:rFonts w:ascii="Times New Roman" w:eastAsia="Times New Roman" w:hAnsi="Times New Roman" w:cs="Times New Roman"/>
          <w:b/>
          <w:bCs/>
        </w:rPr>
      </w:pPr>
      <w:r w:rsidRPr="00C730F3">
        <w:rPr>
          <w:rFonts w:ascii="Times New Roman" w:eastAsia="Times New Roman" w:hAnsi="Times New Roman" w:cs="Times New Roman"/>
          <w:b/>
          <w:bCs/>
        </w:rPr>
        <w:t>Kendall's tau:</w:t>
      </w:r>
    </w:p>
    <w:p w14:paraId="027CDED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tau = -0.0461</w:t>
      </w:r>
    </w:p>
    <w:p w14:paraId="0B7EBC40" w14:textId="77777777" w:rsidR="00C52C17" w:rsidRPr="00C52C17" w:rsidRDefault="00C52C17" w:rsidP="00C52C17">
      <w:pPr>
        <w:pStyle w:val="ListParagraph"/>
        <w:ind w:left="1440"/>
        <w:rPr>
          <w:rFonts w:ascii="Times New Roman" w:eastAsia="Times New Roman" w:hAnsi="Times New Roman" w:cs="Times New Roman"/>
        </w:rPr>
      </w:pPr>
    </w:p>
    <w:p w14:paraId="086E7C62" w14:textId="1B6EB30B" w:rsid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All three tests show a weak negative correlation between price and distance.</w:t>
      </w:r>
    </w:p>
    <w:p w14:paraId="00D76010" w14:textId="77777777" w:rsidR="00C52C17" w:rsidRDefault="00C52C17" w:rsidP="00C52C17">
      <w:pPr>
        <w:pStyle w:val="ListParagraph"/>
        <w:ind w:left="1440"/>
        <w:rPr>
          <w:rFonts w:ascii="Times New Roman" w:eastAsia="Times New Roman" w:hAnsi="Times New Roman" w:cs="Times New Roman"/>
        </w:rPr>
      </w:pPr>
    </w:p>
    <w:p w14:paraId="732AD45B" w14:textId="618D0457" w:rsidR="00CD56D6" w:rsidRPr="00C52C17" w:rsidRDefault="41AA7C8D" w:rsidP="7FBAA7B2">
      <w:pPr>
        <w:pStyle w:val="ListParagraph"/>
        <w:numPr>
          <w:ilvl w:val="1"/>
          <w:numId w:val="33"/>
        </w:numPr>
        <w:ind w:hanging="720"/>
        <w:rPr>
          <w:rFonts w:ascii="Times New Roman" w:eastAsia="Times New Roman" w:hAnsi="Times New Roman" w:cs="Times New Roman"/>
          <w:b/>
          <w:bCs/>
        </w:rPr>
      </w:pPr>
      <w:r w:rsidRPr="00C52C17">
        <w:rPr>
          <w:rFonts w:ascii="Times New Roman" w:eastAsia="Times New Roman" w:hAnsi="Times New Roman" w:cs="Times New Roman"/>
          <w:b/>
          <w:bCs/>
        </w:rPr>
        <w:t xml:space="preserve">The null hypothesis is </w:t>
      </w:r>
      <w:r w:rsidRPr="00C52C17">
        <w:rPr>
          <w:rFonts w:ascii="Times New Roman" w:eastAsia="Times New Roman" w:hAnsi="Times New Roman" w:cs="Times New Roman"/>
          <w:b/>
          <w:bCs/>
          <w:i/>
          <w:iCs/>
        </w:rPr>
        <w:t xml:space="preserve">rejected /not rejected </w:t>
      </w:r>
      <w:r w:rsidR="008045F2" w:rsidRPr="00C52C17">
        <w:rPr>
          <w:rFonts w:ascii="Times New Roman" w:eastAsia="Times New Roman" w:hAnsi="Times New Roman" w:cs="Times New Roman"/>
          <w:b/>
          <w:bCs/>
          <w:i/>
          <w:iCs/>
        </w:rPr>
        <w:t>(select one)</w:t>
      </w:r>
      <w:r w:rsidR="008045F2" w:rsidRPr="00C52C17">
        <w:rPr>
          <w:rFonts w:ascii="Times New Roman" w:eastAsia="Times New Roman" w:hAnsi="Times New Roman" w:cs="Times New Roman"/>
          <w:b/>
          <w:bCs/>
        </w:rPr>
        <w:t xml:space="preserve"> </w:t>
      </w:r>
      <w:r w:rsidRPr="00C52C17">
        <w:rPr>
          <w:rFonts w:ascii="Times New Roman" w:eastAsia="Times New Roman" w:hAnsi="Times New Roman" w:cs="Times New Roman"/>
          <w:b/>
          <w:bCs/>
        </w:rPr>
        <w:t>based on the p-value</w:t>
      </w:r>
      <w:r w:rsidR="00CD56D6" w:rsidRPr="00C52C17">
        <w:rPr>
          <w:rFonts w:ascii="Times New Roman" w:eastAsia="Times New Roman" w:hAnsi="Times New Roman" w:cs="Times New Roman"/>
          <w:b/>
          <w:bCs/>
        </w:rPr>
        <w:t xml:space="preserve"> </w:t>
      </w:r>
    </w:p>
    <w:p w14:paraId="79EC5A7A" w14:textId="26640D74" w:rsidR="00C52C17" w:rsidRPr="00C52C17" w:rsidRDefault="00C52C17" w:rsidP="00C52C17">
      <w:pPr>
        <w:pStyle w:val="ListParagraph"/>
        <w:ind w:left="1440"/>
        <w:jc w:val="both"/>
        <w:rPr>
          <w:rFonts w:ascii="Times New Roman" w:hAnsi="Times New Roman" w:cs="Times New Roman"/>
        </w:rPr>
      </w:pPr>
      <w:r w:rsidRPr="00C52C17">
        <w:rPr>
          <w:rFonts w:ascii="Times New Roman" w:hAnsi="Times New Roman" w:cs="Times New Roman"/>
        </w:rPr>
        <w:t>The null hypothesis is rejected based on the Pearson’s correlation p-value (p=0.0037&lt;0.05). This indicates a statistically significant though negative correlation between price and distance from the CBD (r=−0.088). The relationship suggests that as distance increases, price tends to decrease slightly. The 95% confidence interval [−0.</w:t>
      </w:r>
      <w:proofErr w:type="gramStart"/>
      <w:r w:rsidRPr="00C52C17">
        <w:rPr>
          <w:rFonts w:ascii="Times New Roman" w:hAnsi="Times New Roman" w:cs="Times New Roman"/>
        </w:rPr>
        <w:t>146,−</w:t>
      </w:r>
      <w:proofErr w:type="gramEnd"/>
      <w:r w:rsidRPr="00C52C17">
        <w:rPr>
          <w:rFonts w:ascii="Times New Roman" w:hAnsi="Times New Roman" w:cs="Times New Roman"/>
        </w:rPr>
        <w:t>0.029] does not include zero, supporting a true negative association</w:t>
      </w:r>
      <w:r>
        <w:t>.</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Pr="000F43A6" w:rsidRDefault="00CD56D6" w:rsidP="7FBAA7B2">
      <w:pPr>
        <w:pStyle w:val="ListParagraph"/>
        <w:numPr>
          <w:ilvl w:val="0"/>
          <w:numId w:val="33"/>
        </w:numPr>
        <w:rPr>
          <w:rFonts w:ascii="Times New Roman" w:eastAsia="Times New Roman" w:hAnsi="Times New Roman" w:cs="Times New Roman"/>
          <w:b/>
          <w:bCs/>
        </w:rPr>
      </w:pPr>
      <w:r w:rsidRPr="000F43A6">
        <w:rPr>
          <w:rFonts w:ascii="Times New Roman" w:eastAsia="Times New Roman" w:hAnsi="Times New Roman" w:cs="Times New Roman"/>
          <w:b/>
          <w:bCs/>
        </w:rPr>
        <w:t>Evaluation – group’s experience at 7COM1079</w:t>
      </w:r>
    </w:p>
    <w:p w14:paraId="1606E92A" w14:textId="47DF6D46"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What went well</w:t>
      </w:r>
    </w:p>
    <w:p w14:paraId="6A69C149" w14:textId="5AA01C77" w:rsidR="000F43A6" w:rsidRPr="000F43A6" w:rsidRDefault="000F43A6" w:rsidP="005A393D">
      <w:pPr>
        <w:pStyle w:val="ListParagraph"/>
        <w:ind w:left="1440"/>
        <w:jc w:val="both"/>
        <w:rPr>
          <w:rFonts w:ascii="Times New Roman" w:eastAsia="Times New Roman" w:hAnsi="Times New Roman" w:cs="Times New Roman"/>
          <w:kern w:val="0"/>
          <w:lang w:val="en-US"/>
          <w14:ligatures w14:val="none"/>
        </w:rPr>
      </w:pPr>
      <w:r w:rsidRPr="000F43A6">
        <w:rPr>
          <w:rFonts w:ascii="Times New Roman" w:eastAsia="Times New Roman" w:hAnsi="Times New Roman" w:cs="Times New Roman"/>
          <w:kern w:val="0"/>
          <w:lang w:val="en-US"/>
          <w14:ligatures w14:val="none"/>
        </w:rPr>
        <w:t xml:space="preserve">Our group worked well together throughout the assignment. At first, we </w:t>
      </w:r>
      <w:r w:rsidR="00CA2148" w:rsidRPr="000F43A6">
        <w:rPr>
          <w:rFonts w:ascii="Times New Roman" w:eastAsia="Times New Roman" w:hAnsi="Times New Roman" w:cs="Times New Roman"/>
          <w:kern w:val="0"/>
          <w:lang w:val="en-US"/>
          <w14:ligatures w14:val="none"/>
        </w:rPr>
        <w:t>experienced</w:t>
      </w:r>
      <w:r w:rsidRPr="000F43A6">
        <w:rPr>
          <w:rFonts w:ascii="Times New Roman" w:eastAsia="Times New Roman" w:hAnsi="Times New Roman" w:cs="Times New Roman"/>
          <w:kern w:val="0"/>
          <w:lang w:val="en-US"/>
          <w14:ligatures w14:val="none"/>
        </w:rPr>
        <w:t xml:space="preserve"> little hardship due to lack of communication as members of the group are from different countries. Communication was consistent </w:t>
      </w:r>
      <w:r w:rsidR="00CA2148" w:rsidRPr="000F43A6">
        <w:rPr>
          <w:rFonts w:ascii="Times New Roman" w:eastAsia="Times New Roman" w:hAnsi="Times New Roman" w:cs="Times New Roman"/>
          <w:kern w:val="0"/>
          <w:lang w:val="en-US"/>
          <w14:ligatures w14:val="none"/>
        </w:rPr>
        <w:t>later</w:t>
      </w:r>
      <w:r w:rsidRPr="000F43A6">
        <w:rPr>
          <w:rFonts w:ascii="Times New Roman" w:eastAsia="Times New Roman" w:hAnsi="Times New Roman" w:cs="Times New Roman"/>
          <w:kern w:val="0"/>
          <w:lang w:val="en-US"/>
          <w14:ligatures w14:val="none"/>
        </w:rPr>
        <w:t xml:space="preserve"> through frequent meetings and shared materials. We divided work based on individual strengths, which lead to rapid progress in data cleaning, analysis, and visualization. R Studio and GitHub made it easier to perform repeatable analysis and version control. We stayed focused on the research issue, which kept the project organized and </w:t>
      </w:r>
      <w:r w:rsidR="00CA2148" w:rsidRPr="000F43A6">
        <w:rPr>
          <w:rFonts w:ascii="Times New Roman" w:eastAsia="Times New Roman" w:hAnsi="Times New Roman" w:cs="Times New Roman"/>
          <w:kern w:val="0"/>
          <w:lang w:val="en-US"/>
          <w14:ligatures w14:val="none"/>
        </w:rPr>
        <w:t>goal oriented</w:t>
      </w:r>
      <w:r w:rsidRPr="000F43A6">
        <w:rPr>
          <w:rFonts w:ascii="Times New Roman" w:eastAsia="Times New Roman" w:hAnsi="Times New Roman" w:cs="Times New Roman"/>
          <w:kern w:val="0"/>
          <w:lang w:val="en-US"/>
          <w14:ligatures w14:val="none"/>
        </w:rPr>
        <w:t>.</w:t>
      </w:r>
    </w:p>
    <w:p w14:paraId="616FFD01" w14:textId="77777777" w:rsidR="000F43A6" w:rsidRPr="000F43A6" w:rsidRDefault="000F43A6" w:rsidP="000F43A6">
      <w:pPr>
        <w:pStyle w:val="ListParagraph"/>
        <w:ind w:left="1440"/>
        <w:rPr>
          <w:rFonts w:ascii="Times New Roman" w:hAnsi="Times New Roman" w:cs="Times New Roman"/>
        </w:rPr>
      </w:pPr>
    </w:p>
    <w:p w14:paraId="50FC5572" w14:textId="6E86241C"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Points</w:t>
      </w:r>
      <w:r w:rsidR="008E2DF2" w:rsidRPr="000F43A6">
        <w:rPr>
          <w:rFonts w:ascii="Times New Roman" w:eastAsia="Times New Roman" w:hAnsi="Times New Roman" w:cs="Times New Roman"/>
          <w:b/>
          <w:bCs/>
        </w:rPr>
        <w:t xml:space="preserve"> </w:t>
      </w:r>
      <w:r w:rsidR="00D736D3" w:rsidRPr="000F43A6">
        <w:rPr>
          <w:rFonts w:ascii="Times New Roman" w:eastAsia="Times New Roman" w:hAnsi="Times New Roman" w:cs="Times New Roman"/>
          <w:b/>
          <w:bCs/>
        </w:rPr>
        <w:t xml:space="preserve">for </w:t>
      </w:r>
      <w:r w:rsidRPr="000F43A6">
        <w:rPr>
          <w:rFonts w:ascii="Times New Roman" w:eastAsia="Times New Roman" w:hAnsi="Times New Roman" w:cs="Times New Roman"/>
          <w:b/>
          <w:bCs/>
        </w:rPr>
        <w:t>improvement</w:t>
      </w:r>
    </w:p>
    <w:p w14:paraId="2B244B9F" w14:textId="69342D8D" w:rsidR="000F43A6" w:rsidRPr="000F43A6" w:rsidRDefault="000F43A6" w:rsidP="000F43A6">
      <w:pPr>
        <w:pStyle w:val="ListParagraph"/>
        <w:ind w:left="1440"/>
        <w:jc w:val="both"/>
        <w:rPr>
          <w:rFonts w:ascii="Times New Roman" w:eastAsia="Times New Roman" w:hAnsi="Times New Roman" w:cs="Times New Roman"/>
        </w:rPr>
      </w:pPr>
      <w:r w:rsidRPr="000F43A6">
        <w:rPr>
          <w:rFonts w:ascii="Times New Roman" w:eastAsia="Times New Roman" w:hAnsi="Times New Roman" w:cs="Times New Roman"/>
        </w:rPr>
        <w:t>We experienced difficulties in aligning our initial visualizations which required multiple changes.  Some team members had little prior experience using GitHub, which delayed initial communication.  Furthermore, more frequent evaluations of R outputs would have helped detect formatting errors sooner.</w:t>
      </w:r>
    </w:p>
    <w:p w14:paraId="04921E7D" w14:textId="467A110A"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Group’s time management</w:t>
      </w:r>
    </w:p>
    <w:p w14:paraId="53EC7769" w14:textId="11C45CFB" w:rsidR="007241EC" w:rsidRPr="007241EC" w:rsidRDefault="007241EC" w:rsidP="007241EC">
      <w:pPr>
        <w:pStyle w:val="ListParagraph"/>
        <w:ind w:left="1440"/>
        <w:jc w:val="both"/>
        <w:rPr>
          <w:rFonts w:ascii="Times New Roman" w:eastAsia="Times New Roman" w:hAnsi="Times New Roman" w:cs="Times New Roman"/>
        </w:rPr>
      </w:pPr>
      <w:r w:rsidRPr="007241EC">
        <w:rPr>
          <w:rFonts w:ascii="Times New Roman" w:eastAsia="Times New Roman" w:hAnsi="Times New Roman" w:cs="Times New Roman"/>
        </w:rPr>
        <w:t>Time management was mostly good.  We set weekly milestones and followed a shared timeline.  However, the final week was rushed due to other deadlines.  Starting the write-up earlier, while the analysis was still underway, would have minimized last-minute pressure and provided more time for refinement.</w:t>
      </w:r>
    </w:p>
    <w:p w14:paraId="14A87BA2" w14:textId="090BA6B4" w:rsidR="009279F0" w:rsidRDefault="009279F0"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lastRenderedPageBreak/>
        <w:t>Project’s overall judgement</w:t>
      </w:r>
    </w:p>
    <w:p w14:paraId="1F07050F" w14:textId="420EA133" w:rsidR="007241EC" w:rsidRDefault="003B4A2E" w:rsidP="003B4A2E">
      <w:pPr>
        <w:pStyle w:val="ListParagraph"/>
        <w:ind w:left="1440"/>
        <w:jc w:val="both"/>
        <w:rPr>
          <w:rFonts w:ascii="Times New Roman" w:eastAsia="Times New Roman" w:hAnsi="Times New Roman" w:cs="Times New Roman"/>
        </w:rPr>
      </w:pPr>
      <w:r w:rsidRPr="003B4A2E">
        <w:rPr>
          <w:rFonts w:ascii="Times New Roman" w:eastAsia="Times New Roman" w:hAnsi="Times New Roman" w:cs="Times New Roman"/>
        </w:rPr>
        <w:t>Overall, the project was successful. The project gained momentum when we reserved a slot for our research question demo and received valuable feedback from our module leaders. We addressed the research question using proper statistical tests and clear visuals. The analysis is well-documented and rationally organized.</w:t>
      </w:r>
    </w:p>
    <w:p w14:paraId="464AF659" w14:textId="77777777" w:rsidR="00A53340" w:rsidRPr="003B4A2E" w:rsidRDefault="00A53340" w:rsidP="003B4A2E">
      <w:pPr>
        <w:pStyle w:val="ListParagraph"/>
        <w:ind w:left="1440"/>
        <w:jc w:val="both"/>
        <w:rPr>
          <w:rFonts w:ascii="Times New Roman" w:eastAsia="Times New Roman" w:hAnsi="Times New Roman" w:cs="Times New Roman"/>
        </w:rPr>
      </w:pPr>
    </w:p>
    <w:p w14:paraId="7F8DA7DA" w14:textId="13D5E5CD" w:rsidR="35AFF47A" w:rsidRDefault="35AFF47A" w:rsidP="4ABDCFE3">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Comment on GitHub log output</w:t>
      </w:r>
    </w:p>
    <w:p w14:paraId="0FDDA1AC" w14:textId="6B30331E" w:rsidR="005A393D" w:rsidRDefault="005A393D" w:rsidP="005A393D">
      <w:pPr>
        <w:pStyle w:val="ListParagraph"/>
        <w:ind w:left="1440"/>
        <w:jc w:val="both"/>
        <w:rPr>
          <w:rFonts w:ascii="Times New Roman" w:eastAsia="Times New Roman" w:hAnsi="Times New Roman" w:cs="Times New Roman"/>
        </w:rPr>
      </w:pPr>
      <w:r w:rsidRPr="005A393D">
        <w:rPr>
          <w:rFonts w:ascii="Times New Roman" w:eastAsia="Times New Roman" w:hAnsi="Times New Roman" w:cs="Times New Roman"/>
        </w:rPr>
        <w:t>The GitHub log output shows our progress throughout the project.  The commit history represents a planned development process, beginning with data import and progressing through cleaning, analysis, visualization, and reporting.  The three most major commits are shown below, each representing a critical stage in the project's evolution.</w:t>
      </w:r>
      <w:r w:rsidR="00774AE8">
        <w:rPr>
          <w:rFonts w:ascii="Times New Roman" w:eastAsia="Times New Roman" w:hAnsi="Times New Roman" w:cs="Times New Roman"/>
        </w:rPr>
        <w:t xml:space="preserve"> The top three important commits for our project are:</w:t>
      </w:r>
    </w:p>
    <w:p w14:paraId="3CF5FF5F" w14:textId="1AECD7C2" w:rsidR="00774AE8" w:rsidRPr="00774AE8" w:rsidRDefault="00774AE8" w:rsidP="00774AE8">
      <w:pPr>
        <w:pStyle w:val="ListParagraph"/>
        <w:numPr>
          <w:ilvl w:val="0"/>
          <w:numId w:val="35"/>
        </w:numPr>
        <w:jc w:val="both"/>
        <w:rPr>
          <w:rFonts w:ascii="Times New Roman" w:eastAsia="Times New Roman" w:hAnsi="Times New Roman" w:cs="Times New Roman"/>
        </w:rPr>
      </w:pPr>
      <w:r w:rsidRPr="00774AE8">
        <w:rPr>
          <w:rFonts w:ascii="Times New Roman" w:eastAsia="Times New Roman" w:hAnsi="Times New Roman" w:cs="Times New Roman"/>
          <w:b/>
          <w:bCs/>
        </w:rPr>
        <w:t xml:space="preserve">Commit </w:t>
      </w:r>
      <w:r w:rsidR="002A407B">
        <w:rPr>
          <w:rFonts w:ascii="Times New Roman" w:eastAsia="Times New Roman" w:hAnsi="Times New Roman" w:cs="Times New Roman"/>
          <w:b/>
          <w:bCs/>
        </w:rPr>
        <w:t>M</w:t>
      </w:r>
      <w:r w:rsidRPr="00774AE8">
        <w:rPr>
          <w:rFonts w:ascii="Times New Roman" w:eastAsia="Times New Roman" w:hAnsi="Times New Roman" w:cs="Times New Roman"/>
          <w:b/>
          <w:bCs/>
        </w:rPr>
        <w:t>essage:</w:t>
      </w:r>
      <w:r w:rsidRPr="00774AE8">
        <w:rPr>
          <w:rFonts w:ascii="Times New Roman" w:eastAsia="Times New Roman" w:hAnsi="Times New Roman" w:cs="Times New Roman"/>
        </w:rPr>
        <w:t xml:space="preserve"> “Completed background research”</w:t>
      </w:r>
    </w:p>
    <w:p w14:paraId="3325FE89" w14:textId="4EDDE99D" w:rsidR="00774AE8" w:rsidRDefault="00774AE8" w:rsidP="00774AE8">
      <w:pPr>
        <w:pStyle w:val="ListParagraph"/>
        <w:ind w:left="2160"/>
        <w:jc w:val="both"/>
        <w:rPr>
          <w:rFonts w:ascii="Times New Roman" w:eastAsia="Times New Roman" w:hAnsi="Times New Roman" w:cs="Times New Roman"/>
        </w:rPr>
      </w:pPr>
      <w:r w:rsidRPr="00774AE8">
        <w:rPr>
          <w:rFonts w:ascii="Times New Roman" w:eastAsia="Times New Roman" w:hAnsi="Times New Roman" w:cs="Times New Roman"/>
        </w:rPr>
        <w:t>This commit established the project’s theoretical foundation by summarizing relevant literature and clarifying the motivation behind the research question.</w:t>
      </w:r>
    </w:p>
    <w:p w14:paraId="6990AFDC" w14:textId="0315BC45" w:rsidR="00774AE8" w:rsidRPr="00774AE8" w:rsidRDefault="00774AE8" w:rsidP="00774AE8">
      <w:pPr>
        <w:pStyle w:val="ListParagraph"/>
        <w:numPr>
          <w:ilvl w:val="0"/>
          <w:numId w:val="35"/>
        </w:numPr>
        <w:jc w:val="both"/>
        <w:rPr>
          <w:rFonts w:ascii="Times New Roman" w:eastAsia="Times New Roman" w:hAnsi="Times New Roman" w:cs="Times New Roman"/>
        </w:rPr>
      </w:pPr>
      <w:r w:rsidRPr="002A407B">
        <w:rPr>
          <w:rFonts w:ascii="Times New Roman" w:eastAsia="Times New Roman" w:hAnsi="Times New Roman" w:cs="Times New Roman"/>
          <w:b/>
          <w:bCs/>
        </w:rPr>
        <w:t xml:space="preserve">Commit </w:t>
      </w:r>
      <w:r w:rsidR="002A407B" w:rsidRPr="002A407B">
        <w:rPr>
          <w:rFonts w:ascii="Times New Roman" w:eastAsia="Times New Roman" w:hAnsi="Times New Roman" w:cs="Times New Roman"/>
          <w:b/>
          <w:bCs/>
        </w:rPr>
        <w:t>M</w:t>
      </w:r>
      <w:r w:rsidRPr="002A407B">
        <w:rPr>
          <w:rFonts w:ascii="Times New Roman" w:eastAsia="Times New Roman" w:hAnsi="Times New Roman" w:cs="Times New Roman"/>
          <w:b/>
          <w:bCs/>
        </w:rPr>
        <w:t>essage:</w:t>
      </w:r>
      <w:r w:rsidRPr="00774AE8">
        <w:rPr>
          <w:rFonts w:ascii="Times New Roman" w:eastAsia="Times New Roman" w:hAnsi="Times New Roman" w:cs="Times New Roman"/>
        </w:rPr>
        <w:t xml:space="preserve"> “Completed visualization by using correlation between distance and price”</w:t>
      </w:r>
    </w:p>
    <w:p w14:paraId="3257FDC8" w14:textId="56C2B8EC" w:rsidR="00774AE8" w:rsidRDefault="00774AE8" w:rsidP="002A407B">
      <w:pPr>
        <w:pStyle w:val="ListParagraph"/>
        <w:ind w:left="2160"/>
        <w:jc w:val="both"/>
        <w:rPr>
          <w:rFonts w:ascii="Times New Roman" w:eastAsia="Times New Roman" w:hAnsi="Times New Roman" w:cs="Times New Roman"/>
        </w:rPr>
      </w:pPr>
      <w:r w:rsidRPr="002A407B">
        <w:rPr>
          <w:rFonts w:ascii="Times New Roman" w:eastAsia="Times New Roman" w:hAnsi="Times New Roman" w:cs="Times New Roman"/>
        </w:rPr>
        <w:t>This update added key plots that helped interpret</w:t>
      </w:r>
      <w:r w:rsidR="00C730F3">
        <w:rPr>
          <w:rFonts w:ascii="Times New Roman" w:eastAsia="Times New Roman" w:hAnsi="Times New Roman" w:cs="Times New Roman"/>
        </w:rPr>
        <w:t>ing</w:t>
      </w:r>
      <w:r w:rsidRPr="002A407B">
        <w:rPr>
          <w:rFonts w:ascii="Times New Roman" w:eastAsia="Times New Roman" w:hAnsi="Times New Roman" w:cs="Times New Roman"/>
        </w:rPr>
        <w:t xml:space="preserve"> data patterns and visually assess the relationship between distance and housing prices.</w:t>
      </w:r>
    </w:p>
    <w:p w14:paraId="4637FDE2" w14:textId="4857AC90" w:rsidR="002A407B" w:rsidRPr="002A407B" w:rsidRDefault="002A407B" w:rsidP="002A407B">
      <w:pPr>
        <w:pStyle w:val="ListParagraph"/>
        <w:numPr>
          <w:ilvl w:val="0"/>
          <w:numId w:val="35"/>
        </w:numPr>
        <w:jc w:val="both"/>
        <w:rPr>
          <w:rFonts w:ascii="Times New Roman" w:eastAsia="Times New Roman" w:hAnsi="Times New Roman" w:cs="Times New Roman"/>
        </w:rPr>
      </w:pPr>
      <w:r w:rsidRPr="002A407B">
        <w:rPr>
          <w:rFonts w:ascii="Times New Roman" w:eastAsia="Times New Roman" w:hAnsi="Times New Roman" w:cs="Times New Roman"/>
          <w:b/>
          <w:bCs/>
        </w:rPr>
        <w:t>Commit Message:</w:t>
      </w:r>
      <w:r w:rsidRPr="002A407B">
        <w:rPr>
          <w:rFonts w:ascii="Times New Roman" w:eastAsia="Times New Roman" w:hAnsi="Times New Roman" w:cs="Times New Roman"/>
        </w:rPr>
        <w:t xml:space="preserve"> “Analysis done using Pearson, Kendall and Spearman correlation”</w:t>
      </w:r>
    </w:p>
    <w:p w14:paraId="18FDCDBF" w14:textId="27D52F69" w:rsidR="002A407B" w:rsidRPr="002A407B" w:rsidRDefault="002A407B" w:rsidP="002A407B">
      <w:pPr>
        <w:pStyle w:val="ListParagraph"/>
        <w:ind w:left="2160"/>
        <w:jc w:val="both"/>
        <w:rPr>
          <w:rFonts w:ascii="Times New Roman" w:eastAsia="Times New Roman" w:hAnsi="Times New Roman" w:cs="Times New Roman"/>
        </w:rPr>
      </w:pPr>
      <w:r w:rsidRPr="002A407B">
        <w:rPr>
          <w:rFonts w:ascii="Times New Roman" w:eastAsia="Times New Roman" w:hAnsi="Times New Roman" w:cs="Times New Roman"/>
        </w:rPr>
        <w:t>This commit strengthened the project by applying multiple correlation methods, improving statistical reliability and validating the findings.</w:t>
      </w:r>
    </w:p>
    <w:p w14:paraId="7130A8FB" w14:textId="77777777" w:rsidR="00774AE8" w:rsidRPr="005A393D" w:rsidRDefault="00774AE8" w:rsidP="005A393D">
      <w:pPr>
        <w:pStyle w:val="ListParagraph"/>
        <w:ind w:left="1440"/>
        <w:jc w:val="both"/>
        <w:rPr>
          <w:rFonts w:ascii="Times New Roman" w:eastAsia="Times New Roman" w:hAnsi="Times New Roman" w:cs="Times New Roman"/>
        </w:rPr>
      </w:pPr>
    </w:p>
    <w:p w14:paraId="79AEABE7" w14:textId="77777777" w:rsidR="003B4A2E" w:rsidRPr="000F43A6" w:rsidRDefault="003B4A2E" w:rsidP="003B4A2E">
      <w:pPr>
        <w:pStyle w:val="ListParagraph"/>
        <w:ind w:left="1440"/>
        <w:rPr>
          <w:rFonts w:ascii="Times New Roman" w:eastAsia="Times New Roman" w:hAnsi="Times New Roman" w:cs="Times New Roman"/>
          <w:b/>
          <w:bCs/>
        </w:rPr>
      </w:pP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Pr="0093583C" w:rsidRDefault="00CD56D6" w:rsidP="7FBAA7B2">
      <w:pPr>
        <w:pStyle w:val="ListParagraph"/>
        <w:numPr>
          <w:ilvl w:val="0"/>
          <w:numId w:val="33"/>
        </w:numPr>
        <w:rPr>
          <w:rFonts w:ascii="Times New Roman" w:eastAsia="Times New Roman" w:hAnsi="Times New Roman" w:cs="Times New Roman"/>
          <w:b/>
          <w:bCs/>
        </w:rPr>
      </w:pPr>
      <w:r w:rsidRPr="0093583C">
        <w:rPr>
          <w:rFonts w:ascii="Times New Roman" w:eastAsia="Times New Roman" w:hAnsi="Times New Roman" w:cs="Times New Roman"/>
          <w:b/>
          <w:bCs/>
        </w:rPr>
        <w:t>Conclusions</w:t>
      </w:r>
    </w:p>
    <w:p w14:paraId="4A04F227" w14:textId="6203D6FE" w:rsidR="00075040" w:rsidRDefault="00CD56D6"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Results explained. </w:t>
      </w:r>
    </w:p>
    <w:p w14:paraId="485BAFAE" w14:textId="4F33E9A4" w:rsidR="0093583C" w:rsidRPr="0093583C" w:rsidRDefault="0093583C" w:rsidP="0093583C">
      <w:pPr>
        <w:pStyle w:val="ListParagraph"/>
        <w:ind w:left="1440"/>
        <w:jc w:val="both"/>
        <w:rPr>
          <w:rFonts w:ascii="Times New Roman" w:eastAsia="Times New Roman" w:hAnsi="Times New Roman" w:cs="Times New Roman"/>
        </w:rPr>
      </w:pPr>
      <w:r w:rsidRPr="0093583C">
        <w:rPr>
          <w:rFonts w:ascii="Times New Roman" w:eastAsia="Times New Roman" w:hAnsi="Times New Roman" w:cs="Times New Roman"/>
        </w:rPr>
        <w:t xml:space="preserve">The correlation analysis of home prices and distance from the Melbourne CBD revealed a weak negative correlation, implying that prices are slightly higher closer to the city </w:t>
      </w:r>
      <w:r w:rsidR="00CA2148" w:rsidRPr="0093583C">
        <w:rPr>
          <w:rFonts w:ascii="Times New Roman" w:eastAsia="Times New Roman" w:hAnsi="Times New Roman" w:cs="Times New Roman"/>
        </w:rPr>
        <w:t>centre. The</w:t>
      </w:r>
      <w:r w:rsidRPr="0093583C">
        <w:rPr>
          <w:rFonts w:ascii="Times New Roman" w:eastAsia="Times New Roman" w:hAnsi="Times New Roman" w:cs="Times New Roman"/>
        </w:rPr>
        <w:t xml:space="preserve"> scatterplots indicated significant variability, indicating that distance alone does not strongly predict property prices.  Histograms revealed non-normal distributions, particularly the right-skewed price distribution.  Overall, the findings suggest that, while distance has an impact on price, it is not the primary predictive factor in this dataset.</w:t>
      </w:r>
    </w:p>
    <w:p w14:paraId="4BE4EB2E" w14:textId="5C72159D" w:rsidR="41AA7C8D" w:rsidRDefault="41AA7C8D"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Interpretation of the results </w:t>
      </w:r>
    </w:p>
    <w:p w14:paraId="59978618" w14:textId="4F904FAA" w:rsidR="0093583C" w:rsidRPr="0093583C" w:rsidRDefault="0093583C" w:rsidP="0093583C">
      <w:pPr>
        <w:pStyle w:val="ListParagraph"/>
        <w:ind w:left="1440"/>
        <w:jc w:val="both"/>
        <w:rPr>
          <w:rFonts w:ascii="Times New Roman" w:eastAsia="Times New Roman" w:hAnsi="Times New Roman" w:cs="Times New Roman"/>
          <w:kern w:val="0"/>
          <w:lang w:val="en-US"/>
          <w14:ligatures w14:val="none"/>
        </w:rPr>
      </w:pPr>
      <w:r w:rsidRPr="0093583C">
        <w:rPr>
          <w:rFonts w:ascii="Times New Roman" w:eastAsia="Times New Roman" w:hAnsi="Times New Roman" w:cs="Times New Roman"/>
          <w:kern w:val="0"/>
          <w:lang w:val="en-US"/>
          <w14:ligatures w14:val="none"/>
        </w:rPr>
        <w:t xml:space="preserve">In response to the research question, the findings indicate that distance to the CBD has minimal predictive power for Melbourne property prices. Although there is a small negative pattern, a negative </w:t>
      </w:r>
      <w:r>
        <w:rPr>
          <w:rFonts w:ascii="Times New Roman" w:eastAsia="Times New Roman" w:hAnsi="Times New Roman" w:cs="Times New Roman"/>
          <w:kern w:val="0"/>
          <w:lang w:val="en-US"/>
          <w14:ligatures w14:val="none"/>
        </w:rPr>
        <w:t>correlation</w:t>
      </w:r>
      <w:r w:rsidRPr="0093583C">
        <w:rPr>
          <w:rFonts w:ascii="Times New Roman" w:eastAsia="Times New Roman" w:hAnsi="Times New Roman" w:cs="Times New Roman"/>
          <w:kern w:val="0"/>
          <w:lang w:val="en-US"/>
          <w14:ligatures w14:val="none"/>
        </w:rPr>
        <w:t xml:space="preserve"> suggests that many other factors—such as property type, land size, suburb characteristics, and market </w:t>
      </w:r>
      <w:r w:rsidR="00C730F3" w:rsidRPr="0093583C">
        <w:rPr>
          <w:rFonts w:ascii="Times New Roman" w:eastAsia="Times New Roman" w:hAnsi="Times New Roman" w:cs="Times New Roman"/>
          <w:kern w:val="0"/>
          <w:lang w:val="en-US"/>
          <w14:ligatures w14:val="none"/>
        </w:rPr>
        <w:t>conditions have</w:t>
      </w:r>
      <w:r w:rsidRPr="0093583C">
        <w:rPr>
          <w:rFonts w:ascii="Times New Roman" w:eastAsia="Times New Roman" w:hAnsi="Times New Roman" w:cs="Times New Roman"/>
          <w:kern w:val="0"/>
          <w:lang w:val="en-US"/>
          <w14:ligatures w14:val="none"/>
        </w:rPr>
        <w:t xml:space="preserve"> a larger impact. For the population and the larger housing market, this indicates that purchasers and lawmakers should not assume that distance alone affects home value, and a more thorough evaluation is required.</w:t>
      </w:r>
    </w:p>
    <w:p w14:paraId="1FB41BF4" w14:textId="77777777" w:rsidR="0093583C" w:rsidRPr="0093583C" w:rsidRDefault="0093583C" w:rsidP="0093583C">
      <w:pPr>
        <w:pStyle w:val="ListParagraph"/>
        <w:ind w:left="1440"/>
        <w:rPr>
          <w:rFonts w:ascii="Times New Roman" w:eastAsia="Times New Roman" w:hAnsi="Times New Roman" w:cs="Times New Roman"/>
          <w:b/>
          <w:bCs/>
        </w:rPr>
      </w:pPr>
    </w:p>
    <w:p w14:paraId="539350F5" w14:textId="01603E3D" w:rsidR="41AA7C8D" w:rsidRPr="0093583C" w:rsidRDefault="41AA7C8D"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Reasons and/or implications for future work, limitations </w:t>
      </w:r>
    </w:p>
    <w:p w14:paraId="2F4AFD97" w14:textId="66FFF712" w:rsidR="00567391" w:rsidRPr="00C730F3" w:rsidRDefault="41AA7C8D" w:rsidP="00C730F3">
      <w:pPr>
        <w:ind w:left="1440"/>
        <w:jc w:val="both"/>
        <w:rPr>
          <w:rFonts w:ascii="Times New Roman" w:eastAsia="Times New Roman" w:hAnsi="Times New Roman" w:cs="Times New Roman"/>
        </w:rPr>
      </w:pPr>
      <w:r w:rsidRPr="7FBAA7B2">
        <w:rPr>
          <w:rFonts w:ascii="Times New Roman" w:eastAsia="Times New Roman" w:hAnsi="Times New Roman" w:cs="Times New Roman"/>
        </w:rPr>
        <w:t xml:space="preserve"> </w:t>
      </w:r>
      <w:r w:rsidR="0093583C" w:rsidRPr="0093583C">
        <w:rPr>
          <w:rFonts w:ascii="Times New Roman" w:eastAsia="Times New Roman" w:hAnsi="Times New Roman" w:cs="Times New Roman"/>
        </w:rPr>
        <w:t xml:space="preserve">This study's limitations include missing values, a three-month duration, and reliance on a single dataset.  Future research should incorporate more factors, longer time periods, and location-based accessibility measurements.  Advanced </w:t>
      </w:r>
      <w:r w:rsidR="0093583C" w:rsidRPr="0093583C">
        <w:rPr>
          <w:rFonts w:ascii="Times New Roman" w:eastAsia="Times New Roman" w:hAnsi="Times New Roman" w:cs="Times New Roman"/>
        </w:rPr>
        <w:lastRenderedPageBreak/>
        <w:t>modelling may show deeper trends and provide more precise insights into Melbourne's complicated housing market environment.</w:t>
      </w:r>
    </w:p>
    <w:p w14:paraId="7B522688" w14:textId="77777777" w:rsidR="00567391" w:rsidRPr="00567391" w:rsidRDefault="00567391" w:rsidP="00567391">
      <w:pPr>
        <w:rPr>
          <w:rFonts w:ascii="Times New Roman" w:eastAsia="Times New Roman" w:hAnsi="Times New Roman" w:cs="Times New Roman"/>
          <w:b/>
          <w:bCs/>
        </w:rPr>
      </w:pPr>
    </w:p>
    <w:p w14:paraId="57DE1090" w14:textId="3B36C430" w:rsidR="00CD56D6" w:rsidRPr="00567391" w:rsidRDefault="00CD56D6" w:rsidP="00294E58">
      <w:pPr>
        <w:pStyle w:val="ListParagraph"/>
        <w:numPr>
          <w:ilvl w:val="0"/>
          <w:numId w:val="33"/>
        </w:numPr>
        <w:rPr>
          <w:rFonts w:ascii="Times New Roman" w:eastAsia="Times New Roman" w:hAnsi="Times New Roman" w:cs="Times New Roman"/>
          <w:b/>
          <w:bCs/>
        </w:rPr>
      </w:pPr>
      <w:r w:rsidRPr="00567391">
        <w:rPr>
          <w:rFonts w:ascii="Times New Roman" w:eastAsia="Times New Roman" w:hAnsi="Times New Roman" w:cs="Times New Roman"/>
          <w:b/>
          <w:bCs/>
        </w:rPr>
        <w:t>Reference list</w:t>
      </w:r>
    </w:p>
    <w:sdt>
      <w:sdtPr>
        <w:rPr>
          <w:rFonts w:asciiTheme="minorHAnsi" w:eastAsiaTheme="minorHAnsi" w:hAnsiTheme="minorHAnsi" w:cstheme="minorBidi"/>
          <w:color w:val="auto"/>
          <w:sz w:val="24"/>
          <w:szCs w:val="24"/>
        </w:rPr>
        <w:id w:val="1607919565"/>
        <w:docPartObj>
          <w:docPartGallery w:val="Bibliographies"/>
          <w:docPartUnique/>
        </w:docPartObj>
      </w:sdtPr>
      <w:sdtEndPr/>
      <w:sdtContent>
        <w:p w14:paraId="0225008C" w14:textId="4DD103F7" w:rsidR="00294E58" w:rsidRDefault="00294E58" w:rsidP="00C730F3">
          <w:pPr>
            <w:pStyle w:val="Heading1"/>
          </w:pPr>
        </w:p>
        <w:sdt>
          <w:sdtPr>
            <w:id w:val="-573587230"/>
            <w:bibliography/>
          </w:sdtPr>
          <w:sdtEndPr/>
          <w:sdtContent>
            <w:p w14:paraId="7D881634" w14:textId="77777777" w:rsidR="00294E58" w:rsidRPr="00C730F3" w:rsidRDefault="00294E58" w:rsidP="00C730F3">
              <w:pPr>
                <w:pStyle w:val="Bibliography"/>
                <w:ind w:left="1440"/>
                <w:jc w:val="both"/>
                <w:rPr>
                  <w:rFonts w:ascii="Times New Roman" w:hAnsi="Times New Roman" w:cs="Times New Roman"/>
                  <w:noProof/>
                </w:rPr>
              </w:pPr>
              <w:r>
                <w:fldChar w:fldCharType="begin"/>
              </w:r>
              <w:r>
                <w:instrText xml:space="preserve"> BIBLIOGRAPHY </w:instrText>
              </w:r>
              <w:r>
                <w:fldChar w:fldCharType="separate"/>
              </w:r>
              <w:r w:rsidRPr="00C730F3">
                <w:rPr>
                  <w:rFonts w:ascii="Times New Roman" w:hAnsi="Times New Roman" w:cs="Times New Roman"/>
                  <w:noProof/>
                </w:rPr>
                <w:t xml:space="preserve">al, B. e., 2003. Do housing submarkets really matter?. </w:t>
              </w:r>
              <w:r w:rsidRPr="00C730F3">
                <w:rPr>
                  <w:rFonts w:ascii="Times New Roman" w:hAnsi="Times New Roman" w:cs="Times New Roman"/>
                  <w:i/>
                  <w:iCs/>
                  <w:noProof/>
                </w:rPr>
                <w:t xml:space="preserve">Journal of Housing Economics, </w:t>
              </w:r>
              <w:r w:rsidRPr="00C730F3">
                <w:rPr>
                  <w:rFonts w:ascii="Times New Roman" w:hAnsi="Times New Roman" w:cs="Times New Roman"/>
                  <w:noProof/>
                </w:rPr>
                <w:t>Volume 12(1), p. pp. 12–28.</w:t>
              </w:r>
            </w:p>
            <w:p w14:paraId="3120E826" w14:textId="77777777" w:rsidR="00C730F3" w:rsidRPr="00C730F3" w:rsidRDefault="00C730F3" w:rsidP="00C730F3">
              <w:pPr>
                <w:ind w:left="1440"/>
                <w:rPr>
                  <w:rFonts w:ascii="Times New Roman" w:hAnsi="Times New Roman" w:cs="Times New Roman"/>
                </w:rPr>
              </w:pPr>
            </w:p>
            <w:p w14:paraId="68C8BA2E" w14:textId="77777777" w:rsidR="00294E58" w:rsidRPr="00C730F3" w:rsidRDefault="00294E58" w:rsidP="00C730F3">
              <w:pPr>
                <w:pStyle w:val="Bibliography"/>
                <w:ind w:left="1440"/>
                <w:jc w:val="both"/>
                <w:rPr>
                  <w:rFonts w:ascii="Times New Roman" w:hAnsi="Times New Roman" w:cs="Times New Roman"/>
                  <w:noProof/>
                </w:rPr>
              </w:pPr>
              <w:r w:rsidRPr="00C730F3">
                <w:rPr>
                  <w:rFonts w:ascii="Times New Roman" w:hAnsi="Times New Roman" w:cs="Times New Roman"/>
                  <w:noProof/>
                </w:rPr>
                <w:t xml:space="preserve">Kauko, 2003. On current neural network applications involving spatial modelling of property prices. </w:t>
              </w:r>
              <w:r w:rsidRPr="00C730F3">
                <w:rPr>
                  <w:rFonts w:ascii="Times New Roman" w:hAnsi="Times New Roman" w:cs="Times New Roman"/>
                  <w:i/>
                  <w:iCs/>
                  <w:noProof/>
                </w:rPr>
                <w:t xml:space="preserve">Journal of Housing and the Built Environment, </w:t>
              </w:r>
              <w:r w:rsidRPr="00C730F3">
                <w:rPr>
                  <w:rFonts w:ascii="Times New Roman" w:hAnsi="Times New Roman" w:cs="Times New Roman"/>
                  <w:noProof/>
                </w:rPr>
                <w:t>Volume 18(2), p. pp. 159–181.</w:t>
              </w:r>
            </w:p>
            <w:p w14:paraId="763BA031" w14:textId="77777777" w:rsidR="00C730F3" w:rsidRPr="00C730F3" w:rsidRDefault="00C730F3" w:rsidP="00C730F3">
              <w:pPr>
                <w:ind w:left="1440"/>
                <w:rPr>
                  <w:rFonts w:ascii="Times New Roman" w:hAnsi="Times New Roman" w:cs="Times New Roman"/>
                </w:rPr>
              </w:pPr>
            </w:p>
            <w:p w14:paraId="779B6920" w14:textId="77777777" w:rsidR="00294E58" w:rsidRPr="00C730F3" w:rsidRDefault="00294E58" w:rsidP="00C730F3">
              <w:pPr>
                <w:pStyle w:val="Bibliography"/>
                <w:ind w:left="1440"/>
                <w:jc w:val="both"/>
                <w:rPr>
                  <w:rFonts w:ascii="Times New Roman" w:hAnsi="Times New Roman" w:cs="Times New Roman"/>
                  <w:noProof/>
                </w:rPr>
              </w:pPr>
              <w:r w:rsidRPr="00C730F3">
                <w:rPr>
                  <w:rFonts w:ascii="Times New Roman" w:hAnsi="Times New Roman" w:cs="Times New Roman"/>
                  <w:noProof/>
                </w:rPr>
                <w:t xml:space="preserve">Khan, 2024. </w:t>
              </w:r>
              <w:r w:rsidRPr="00C730F3">
                <w:rPr>
                  <w:rFonts w:ascii="Times New Roman" w:hAnsi="Times New Roman" w:cs="Times New Roman"/>
                  <w:i/>
                  <w:iCs/>
                  <w:noProof/>
                </w:rPr>
                <w:t xml:space="preserve">Urban Property Valuation and Transport Accessibility. </w:t>
              </w:r>
              <w:r w:rsidRPr="00C730F3">
                <w:rPr>
                  <w:rFonts w:ascii="Times New Roman" w:hAnsi="Times New Roman" w:cs="Times New Roman"/>
                  <w:noProof/>
                </w:rPr>
                <w:t>Melbourne: University of Melbourne Press.</w:t>
              </w:r>
            </w:p>
            <w:p w14:paraId="1EDB1585" w14:textId="77777777" w:rsidR="00C730F3" w:rsidRPr="00C730F3" w:rsidRDefault="00C730F3" w:rsidP="00C730F3">
              <w:pPr>
                <w:ind w:left="1440"/>
                <w:rPr>
                  <w:rFonts w:ascii="Times New Roman" w:hAnsi="Times New Roman" w:cs="Times New Roman"/>
                </w:rPr>
              </w:pPr>
            </w:p>
            <w:p w14:paraId="201CD87A" w14:textId="77777777" w:rsidR="00294E58" w:rsidRPr="00C730F3" w:rsidRDefault="00294E58" w:rsidP="00C730F3">
              <w:pPr>
                <w:pStyle w:val="Bibliography"/>
                <w:ind w:left="1440"/>
                <w:jc w:val="both"/>
                <w:rPr>
                  <w:rFonts w:ascii="Times New Roman" w:hAnsi="Times New Roman" w:cs="Times New Roman"/>
                  <w:noProof/>
                </w:rPr>
              </w:pPr>
              <w:r w:rsidRPr="00C730F3">
                <w:rPr>
                  <w:rFonts w:ascii="Times New Roman" w:hAnsi="Times New Roman" w:cs="Times New Roman"/>
                  <w:noProof/>
                </w:rPr>
                <w:t xml:space="preserve">Rahman, 2023. </w:t>
              </w:r>
              <w:r w:rsidRPr="00C730F3">
                <w:rPr>
                  <w:rFonts w:ascii="Times New Roman" w:hAnsi="Times New Roman" w:cs="Times New Roman"/>
                  <w:i/>
                  <w:iCs/>
                  <w:noProof/>
                </w:rPr>
                <w:t xml:space="preserve">Metro rail impact on housing prices in Dhaka. </w:t>
              </w:r>
              <w:r w:rsidRPr="00C730F3">
                <w:rPr>
                  <w:rFonts w:ascii="Times New Roman" w:hAnsi="Times New Roman" w:cs="Times New Roman"/>
                  <w:noProof/>
                </w:rPr>
                <w:t>Dhaka: Bangladesh Institute of Development Studies (BIDS).</w:t>
              </w:r>
            </w:p>
            <w:p w14:paraId="2DBD71BB" w14:textId="77777777" w:rsidR="00C730F3" w:rsidRPr="00C730F3" w:rsidRDefault="00C730F3" w:rsidP="00C730F3">
              <w:pPr>
                <w:ind w:left="1440"/>
                <w:rPr>
                  <w:rFonts w:ascii="Times New Roman" w:hAnsi="Times New Roman" w:cs="Times New Roman"/>
                </w:rPr>
              </w:pPr>
            </w:p>
            <w:p w14:paraId="0DA990DF" w14:textId="77777777" w:rsidR="00294E58" w:rsidRPr="00C730F3" w:rsidRDefault="00294E58" w:rsidP="00C730F3">
              <w:pPr>
                <w:pStyle w:val="Bibliography"/>
                <w:ind w:left="1440"/>
                <w:jc w:val="both"/>
                <w:rPr>
                  <w:rFonts w:ascii="Times New Roman" w:hAnsi="Times New Roman" w:cs="Times New Roman"/>
                  <w:noProof/>
                </w:rPr>
              </w:pPr>
              <w:r w:rsidRPr="00C730F3">
                <w:rPr>
                  <w:rFonts w:ascii="Times New Roman" w:hAnsi="Times New Roman" w:cs="Times New Roman"/>
                  <w:noProof/>
                </w:rPr>
                <w:t>Smith, J., 2023. Real Estate Location and Pricing in Australian Cities. In: Melbourne: Urban Studies Press, p. pp. 45–78.</w:t>
              </w:r>
            </w:p>
            <w:p w14:paraId="4F39B166" w14:textId="14B1DBE7" w:rsidR="00E03EA8" w:rsidRPr="00CA2148" w:rsidRDefault="00294E58" w:rsidP="00CA2148">
              <w:pPr>
                <w:ind w:left="2160"/>
              </w:pPr>
              <w:r>
                <w:rPr>
                  <w:b/>
                  <w:bCs/>
                  <w:noProof/>
                </w:rPr>
                <w:fldChar w:fldCharType="end"/>
              </w:r>
            </w:p>
          </w:sdtContent>
        </w:sdt>
      </w:sdtContent>
    </w:sdt>
    <w:p w14:paraId="4A137E21" w14:textId="292E3452" w:rsidR="00CD56D6" w:rsidRPr="008045F2" w:rsidRDefault="00CD56D6" w:rsidP="00C730F3">
      <w:pPr>
        <w:ind w:left="1440"/>
        <w:rPr>
          <w:rFonts w:ascii="Times New Roman" w:eastAsia="Times New Roman" w:hAnsi="Times New Roman" w:cs="Times New Roman"/>
          <w:i/>
          <w:iCs/>
        </w:rPr>
      </w:pPr>
    </w:p>
    <w:p w14:paraId="4A49FA66" w14:textId="03C11164" w:rsidR="4C900D14" w:rsidRPr="00B64605" w:rsidRDefault="4C900D14" w:rsidP="00C730F3">
      <w:pPr>
        <w:pStyle w:val="ListParagraph"/>
        <w:numPr>
          <w:ilvl w:val="0"/>
          <w:numId w:val="33"/>
        </w:numPr>
        <w:ind w:left="1440"/>
        <w:rPr>
          <w:rFonts w:ascii="Times New Roman" w:eastAsia="Times New Roman" w:hAnsi="Times New Roman" w:cs="Times New Roman"/>
          <w:b/>
          <w:bCs/>
          <w:color w:val="333333"/>
        </w:rPr>
      </w:pPr>
      <w:r w:rsidRPr="00B64605">
        <w:rPr>
          <w:rFonts w:ascii="Times New Roman" w:eastAsia="Times New Roman" w:hAnsi="Times New Roman" w:cs="Times New Roman"/>
          <w:b/>
          <w:bCs/>
        </w:rPr>
        <w:t>Appendi</w:t>
      </w:r>
      <w:r w:rsidR="01DAA926" w:rsidRPr="00B64605">
        <w:rPr>
          <w:rFonts w:ascii="Times New Roman" w:eastAsia="Times New Roman" w:hAnsi="Times New Roman" w:cs="Times New Roman"/>
          <w:b/>
          <w:bCs/>
        </w:rPr>
        <w:t xml:space="preserve">ces </w:t>
      </w:r>
    </w:p>
    <w:p w14:paraId="323FD174" w14:textId="48A11F8A" w:rsidR="4C900D14" w:rsidRDefault="4C900D14" w:rsidP="00C730F3">
      <w:pPr>
        <w:pStyle w:val="ListParagraph"/>
        <w:numPr>
          <w:ilvl w:val="0"/>
          <w:numId w:val="5"/>
        </w:numPr>
        <w:ind w:left="1800"/>
        <w:rPr>
          <w:rFonts w:ascii="Times New Roman" w:eastAsia="Times New Roman" w:hAnsi="Times New Roman" w:cs="Times New Roman"/>
          <w:b/>
          <w:bCs/>
          <w:color w:val="333333"/>
        </w:rPr>
      </w:pPr>
      <w:r w:rsidRPr="00B64605">
        <w:rPr>
          <w:rFonts w:ascii="Times New Roman" w:eastAsia="Times New Roman" w:hAnsi="Times New Roman" w:cs="Times New Roman"/>
          <w:b/>
          <w:bCs/>
          <w:color w:val="333333"/>
        </w:rPr>
        <w:t>R code</w:t>
      </w:r>
      <w:r w:rsidR="7481FACF" w:rsidRPr="00B64605">
        <w:rPr>
          <w:rFonts w:ascii="Times New Roman" w:eastAsia="Times New Roman" w:hAnsi="Times New Roman" w:cs="Times New Roman"/>
          <w:b/>
          <w:bCs/>
          <w:color w:val="333333"/>
        </w:rPr>
        <w:t xml:space="preserve"> </w:t>
      </w:r>
      <w:r w:rsidRPr="00B64605">
        <w:rPr>
          <w:rFonts w:ascii="Times New Roman" w:eastAsia="Times New Roman" w:hAnsi="Times New Roman" w:cs="Times New Roman"/>
          <w:b/>
          <w:bCs/>
          <w:color w:val="333333"/>
        </w:rPr>
        <w:t>used for analysis and visualisation.</w:t>
      </w:r>
    </w:p>
    <w:p w14:paraId="23789E0A"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View(</w:t>
      </w:r>
      <w:proofErr w:type="spellStart"/>
      <w:r w:rsidRPr="007D45D1">
        <w:rPr>
          <w:rFonts w:ascii="Times New Roman" w:eastAsia="Times New Roman" w:hAnsi="Times New Roman" w:cs="Times New Roman"/>
          <w:color w:val="0D0D0D" w:themeColor="text1" w:themeTint="F2"/>
        </w:rPr>
        <w:t>melb_data</w:t>
      </w:r>
      <w:proofErr w:type="spellEnd"/>
      <w:r w:rsidRPr="007D45D1">
        <w:rPr>
          <w:rFonts w:ascii="Times New Roman" w:eastAsia="Times New Roman" w:hAnsi="Times New Roman" w:cs="Times New Roman"/>
          <w:color w:val="0D0D0D" w:themeColor="text1" w:themeTint="F2"/>
        </w:rPr>
        <w:t>)</w:t>
      </w:r>
    </w:p>
    <w:p w14:paraId="6553B61B"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class(</w:t>
      </w:r>
      <w:proofErr w:type="spellStart"/>
      <w:r w:rsidRPr="007D45D1">
        <w:rPr>
          <w:rFonts w:ascii="Times New Roman" w:eastAsia="Times New Roman" w:hAnsi="Times New Roman" w:cs="Times New Roman"/>
          <w:color w:val="0D0D0D" w:themeColor="text1" w:themeTint="F2"/>
        </w:rPr>
        <w:t>melb_data$Date</w:t>
      </w:r>
      <w:proofErr w:type="spellEnd"/>
      <w:r w:rsidRPr="007D45D1">
        <w:rPr>
          <w:rFonts w:ascii="Times New Roman" w:eastAsia="Times New Roman" w:hAnsi="Times New Roman" w:cs="Times New Roman"/>
          <w:color w:val="0D0D0D" w:themeColor="text1" w:themeTint="F2"/>
        </w:rPr>
        <w:t>)</w:t>
      </w:r>
    </w:p>
    <w:p w14:paraId="577E06CB"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mean(</w:t>
      </w:r>
      <w:proofErr w:type="spellStart"/>
      <w:r w:rsidRPr="007D45D1">
        <w:rPr>
          <w:rFonts w:ascii="Times New Roman" w:eastAsia="Times New Roman" w:hAnsi="Times New Roman" w:cs="Times New Roman"/>
          <w:color w:val="0D0D0D" w:themeColor="text1" w:themeTint="F2"/>
        </w:rPr>
        <w:t>melb_data$Price</w:t>
      </w:r>
      <w:proofErr w:type="spellEnd"/>
      <w:r w:rsidRPr="007D45D1">
        <w:rPr>
          <w:rFonts w:ascii="Times New Roman" w:eastAsia="Times New Roman" w:hAnsi="Times New Roman" w:cs="Times New Roman"/>
          <w:color w:val="0D0D0D" w:themeColor="text1" w:themeTint="F2"/>
        </w:rPr>
        <w:t>)</w:t>
      </w:r>
    </w:p>
    <w:p w14:paraId="18D7838C"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summary(</w:t>
      </w:r>
      <w:proofErr w:type="spellStart"/>
      <w:r w:rsidRPr="007D45D1">
        <w:rPr>
          <w:rFonts w:ascii="Times New Roman" w:eastAsia="Times New Roman" w:hAnsi="Times New Roman" w:cs="Times New Roman"/>
          <w:color w:val="0D0D0D" w:themeColor="text1" w:themeTint="F2"/>
        </w:rPr>
        <w:t>melb_data</w:t>
      </w:r>
      <w:proofErr w:type="spellEnd"/>
      <w:r w:rsidRPr="007D45D1">
        <w:rPr>
          <w:rFonts w:ascii="Times New Roman" w:eastAsia="Times New Roman" w:hAnsi="Times New Roman" w:cs="Times New Roman"/>
          <w:color w:val="0D0D0D" w:themeColor="text1" w:themeTint="F2"/>
        </w:rPr>
        <w:t>)</w:t>
      </w:r>
    </w:p>
    <w:p w14:paraId="1EDE579F"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
    <w:p w14:paraId="52D4265C"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class(</w:t>
      </w:r>
      <w:proofErr w:type="spellStart"/>
      <w:r w:rsidRPr="007D45D1">
        <w:rPr>
          <w:rFonts w:ascii="Times New Roman" w:eastAsia="Times New Roman" w:hAnsi="Times New Roman" w:cs="Times New Roman"/>
          <w:color w:val="0D0D0D" w:themeColor="text1" w:themeTint="F2"/>
        </w:rPr>
        <w:t>melb_data$Price</w:t>
      </w:r>
      <w:proofErr w:type="spellEnd"/>
      <w:r w:rsidRPr="007D45D1">
        <w:rPr>
          <w:rFonts w:ascii="Times New Roman" w:eastAsia="Times New Roman" w:hAnsi="Times New Roman" w:cs="Times New Roman"/>
          <w:color w:val="0D0D0D" w:themeColor="text1" w:themeTint="F2"/>
        </w:rPr>
        <w:t>)</w:t>
      </w:r>
    </w:p>
    <w:p w14:paraId="2FD068B8"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class(</w:t>
      </w:r>
      <w:proofErr w:type="spellStart"/>
      <w:r w:rsidRPr="007D45D1">
        <w:rPr>
          <w:rFonts w:ascii="Times New Roman" w:eastAsia="Times New Roman" w:hAnsi="Times New Roman" w:cs="Times New Roman"/>
          <w:color w:val="0D0D0D" w:themeColor="text1" w:themeTint="F2"/>
        </w:rPr>
        <w:t>melb_data$Distance</w:t>
      </w:r>
      <w:proofErr w:type="spellEnd"/>
      <w:r w:rsidRPr="007D45D1">
        <w:rPr>
          <w:rFonts w:ascii="Times New Roman" w:eastAsia="Times New Roman" w:hAnsi="Times New Roman" w:cs="Times New Roman"/>
          <w:color w:val="0D0D0D" w:themeColor="text1" w:themeTint="F2"/>
        </w:rPr>
        <w:t>)</w:t>
      </w:r>
    </w:p>
    <w:p w14:paraId="694E37C1"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r w:rsidRPr="007D45D1">
        <w:rPr>
          <w:rFonts w:ascii="Times New Roman" w:eastAsia="Times New Roman" w:hAnsi="Times New Roman" w:cs="Times New Roman"/>
          <w:color w:val="0D0D0D" w:themeColor="text1" w:themeTint="F2"/>
        </w:rPr>
        <w:t>melb_data$Date_formatted</w:t>
      </w:r>
      <w:proofErr w:type="spellEnd"/>
      <w:r w:rsidRPr="007D45D1">
        <w:rPr>
          <w:rFonts w:ascii="Times New Roman" w:eastAsia="Times New Roman" w:hAnsi="Times New Roman" w:cs="Times New Roman"/>
          <w:color w:val="0D0D0D" w:themeColor="text1" w:themeTint="F2"/>
        </w:rPr>
        <w:t>&lt;-</w:t>
      </w:r>
      <w:proofErr w:type="spellStart"/>
      <w:r w:rsidRPr="007D45D1">
        <w:rPr>
          <w:rFonts w:ascii="Times New Roman" w:eastAsia="Times New Roman" w:hAnsi="Times New Roman" w:cs="Times New Roman"/>
          <w:color w:val="0D0D0D" w:themeColor="text1" w:themeTint="F2"/>
        </w:rPr>
        <w:t>melb_data$Date</w:t>
      </w:r>
      <w:proofErr w:type="spellEnd"/>
    </w:p>
    <w:p w14:paraId="78BDC9F1"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class(</w:t>
      </w:r>
      <w:proofErr w:type="spellStart"/>
      <w:r w:rsidRPr="007D45D1">
        <w:rPr>
          <w:rFonts w:ascii="Times New Roman" w:eastAsia="Times New Roman" w:hAnsi="Times New Roman" w:cs="Times New Roman"/>
          <w:color w:val="0D0D0D" w:themeColor="text1" w:themeTint="F2"/>
        </w:rPr>
        <w:t>melb_data$Date_formatted</w:t>
      </w:r>
      <w:proofErr w:type="spellEnd"/>
      <w:r w:rsidRPr="007D45D1">
        <w:rPr>
          <w:rFonts w:ascii="Times New Roman" w:eastAsia="Times New Roman" w:hAnsi="Times New Roman" w:cs="Times New Roman"/>
          <w:color w:val="0D0D0D" w:themeColor="text1" w:themeTint="F2"/>
        </w:rPr>
        <w:t>)</w:t>
      </w:r>
    </w:p>
    <w:p w14:paraId="23F912CC"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
    <w:p w14:paraId="2552D37C"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
    <w:p w14:paraId="7587F870"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#Converting the Date column into proper Date format (required for </w:t>
      </w:r>
      <w:proofErr w:type="spellStart"/>
      <w:r w:rsidRPr="007D45D1">
        <w:rPr>
          <w:rFonts w:ascii="Times New Roman" w:eastAsia="Times New Roman" w:hAnsi="Times New Roman" w:cs="Times New Roman"/>
          <w:color w:val="0D0D0D" w:themeColor="text1" w:themeTint="F2"/>
        </w:rPr>
        <w:t>subsetting</w:t>
      </w:r>
      <w:proofErr w:type="spellEnd"/>
      <w:r w:rsidRPr="007D45D1">
        <w:rPr>
          <w:rFonts w:ascii="Times New Roman" w:eastAsia="Times New Roman" w:hAnsi="Times New Roman" w:cs="Times New Roman"/>
          <w:color w:val="0D0D0D" w:themeColor="text1" w:themeTint="F2"/>
        </w:rPr>
        <w:t xml:space="preserve"> by year/month)</w:t>
      </w:r>
    </w:p>
    <w:p w14:paraId="7C52C9F5"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r w:rsidRPr="007D45D1">
        <w:rPr>
          <w:rFonts w:ascii="Times New Roman" w:eastAsia="Times New Roman" w:hAnsi="Times New Roman" w:cs="Times New Roman"/>
          <w:color w:val="0D0D0D" w:themeColor="text1" w:themeTint="F2"/>
        </w:rPr>
        <w:t>melb_data$Date_formatted</w:t>
      </w:r>
      <w:proofErr w:type="spellEnd"/>
      <w:r w:rsidRPr="007D45D1">
        <w:rPr>
          <w:rFonts w:ascii="Times New Roman" w:eastAsia="Times New Roman" w:hAnsi="Times New Roman" w:cs="Times New Roman"/>
          <w:color w:val="0D0D0D" w:themeColor="text1" w:themeTint="F2"/>
        </w:rPr>
        <w:t xml:space="preserve"> &lt;- </w:t>
      </w:r>
      <w:proofErr w:type="spellStart"/>
      <w:proofErr w:type="gramStart"/>
      <w:r w:rsidRPr="007D45D1">
        <w:rPr>
          <w:rFonts w:ascii="Times New Roman" w:eastAsia="Times New Roman" w:hAnsi="Times New Roman" w:cs="Times New Roman"/>
          <w:color w:val="0D0D0D" w:themeColor="text1" w:themeTint="F2"/>
        </w:rPr>
        <w:t>as.Date</w:t>
      </w:r>
      <w:proofErr w:type="spellEnd"/>
      <w:proofErr w:type="gramEnd"/>
      <w:r w:rsidRPr="007D45D1">
        <w:rPr>
          <w:rFonts w:ascii="Times New Roman" w:eastAsia="Times New Roman" w:hAnsi="Times New Roman" w:cs="Times New Roman"/>
          <w:color w:val="0D0D0D" w:themeColor="text1" w:themeTint="F2"/>
        </w:rPr>
        <w:t>(</w:t>
      </w:r>
      <w:proofErr w:type="spellStart"/>
      <w:r w:rsidRPr="007D45D1">
        <w:rPr>
          <w:rFonts w:ascii="Times New Roman" w:eastAsia="Times New Roman" w:hAnsi="Times New Roman" w:cs="Times New Roman"/>
          <w:color w:val="0D0D0D" w:themeColor="text1" w:themeTint="F2"/>
        </w:rPr>
        <w:t>melb_data$Date_formatted</w:t>
      </w:r>
      <w:proofErr w:type="spellEnd"/>
      <w:r w:rsidRPr="007D45D1">
        <w:rPr>
          <w:rFonts w:ascii="Times New Roman" w:eastAsia="Times New Roman" w:hAnsi="Times New Roman" w:cs="Times New Roman"/>
          <w:color w:val="0D0D0D" w:themeColor="text1" w:themeTint="F2"/>
        </w:rPr>
        <w:t>, format="%d/%m/%Y")</w:t>
      </w:r>
    </w:p>
    <w:p w14:paraId="0F1AC427"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
    <w:p w14:paraId="10E3C14C"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class(</w:t>
      </w:r>
      <w:proofErr w:type="spellStart"/>
      <w:r w:rsidRPr="007D45D1">
        <w:rPr>
          <w:rFonts w:ascii="Times New Roman" w:eastAsia="Times New Roman" w:hAnsi="Times New Roman" w:cs="Times New Roman"/>
          <w:color w:val="0D0D0D" w:themeColor="text1" w:themeTint="F2"/>
        </w:rPr>
        <w:t>melb_data$Date_formatted</w:t>
      </w:r>
      <w:proofErr w:type="spellEnd"/>
      <w:r w:rsidRPr="007D45D1">
        <w:rPr>
          <w:rFonts w:ascii="Times New Roman" w:eastAsia="Times New Roman" w:hAnsi="Times New Roman" w:cs="Times New Roman"/>
          <w:color w:val="0D0D0D" w:themeColor="text1" w:themeTint="F2"/>
        </w:rPr>
        <w:t xml:space="preserve">)  </w:t>
      </w:r>
    </w:p>
    <w:p w14:paraId="0C7B2BC6"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r w:rsidRPr="007D45D1">
        <w:rPr>
          <w:rFonts w:ascii="Times New Roman" w:eastAsia="Times New Roman" w:hAnsi="Times New Roman" w:cs="Times New Roman"/>
          <w:color w:val="0D0D0D" w:themeColor="text1" w:themeTint="F2"/>
        </w:rPr>
        <w:t>melb_data$Date</w:t>
      </w:r>
      <w:proofErr w:type="spellEnd"/>
      <w:r w:rsidRPr="007D45D1">
        <w:rPr>
          <w:rFonts w:ascii="Times New Roman" w:eastAsia="Times New Roman" w:hAnsi="Times New Roman" w:cs="Times New Roman"/>
          <w:color w:val="0D0D0D" w:themeColor="text1" w:themeTint="F2"/>
        </w:rPr>
        <w:t xml:space="preserve">&lt;- </w:t>
      </w:r>
      <w:proofErr w:type="spellStart"/>
      <w:proofErr w:type="gramStart"/>
      <w:r w:rsidRPr="007D45D1">
        <w:rPr>
          <w:rFonts w:ascii="Times New Roman" w:eastAsia="Times New Roman" w:hAnsi="Times New Roman" w:cs="Times New Roman"/>
          <w:color w:val="0D0D0D" w:themeColor="text1" w:themeTint="F2"/>
        </w:rPr>
        <w:t>as.Date</w:t>
      </w:r>
      <w:proofErr w:type="spellEnd"/>
      <w:proofErr w:type="gramEnd"/>
      <w:r w:rsidRPr="007D45D1">
        <w:rPr>
          <w:rFonts w:ascii="Times New Roman" w:eastAsia="Times New Roman" w:hAnsi="Times New Roman" w:cs="Times New Roman"/>
          <w:color w:val="0D0D0D" w:themeColor="text1" w:themeTint="F2"/>
        </w:rPr>
        <w:t>(</w:t>
      </w:r>
      <w:proofErr w:type="spellStart"/>
      <w:r w:rsidRPr="007D45D1">
        <w:rPr>
          <w:rFonts w:ascii="Times New Roman" w:eastAsia="Times New Roman" w:hAnsi="Times New Roman" w:cs="Times New Roman"/>
          <w:color w:val="0D0D0D" w:themeColor="text1" w:themeTint="F2"/>
        </w:rPr>
        <w:t>melb_data$Date</w:t>
      </w:r>
      <w:proofErr w:type="spellEnd"/>
      <w:r w:rsidRPr="007D45D1">
        <w:rPr>
          <w:rFonts w:ascii="Times New Roman" w:eastAsia="Times New Roman" w:hAnsi="Times New Roman" w:cs="Times New Roman"/>
          <w:color w:val="0D0D0D" w:themeColor="text1" w:themeTint="F2"/>
        </w:rPr>
        <w:t>, format="%d/%m/%Y")</w:t>
      </w:r>
    </w:p>
    <w:p w14:paraId="6C4AF004"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class(</w:t>
      </w:r>
      <w:proofErr w:type="spellStart"/>
      <w:r w:rsidRPr="007D45D1">
        <w:rPr>
          <w:rFonts w:ascii="Times New Roman" w:eastAsia="Times New Roman" w:hAnsi="Times New Roman" w:cs="Times New Roman"/>
          <w:color w:val="0D0D0D" w:themeColor="text1" w:themeTint="F2"/>
        </w:rPr>
        <w:t>melb_data$Date</w:t>
      </w:r>
      <w:proofErr w:type="spellEnd"/>
      <w:r w:rsidRPr="007D45D1">
        <w:rPr>
          <w:rFonts w:ascii="Times New Roman" w:eastAsia="Times New Roman" w:hAnsi="Times New Roman" w:cs="Times New Roman"/>
          <w:color w:val="0D0D0D" w:themeColor="text1" w:themeTint="F2"/>
        </w:rPr>
        <w:t>)</w:t>
      </w:r>
    </w:p>
    <w:p w14:paraId="11E6C649"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#Creating a subset containing only Jan–Mar 2017 data</w:t>
      </w:r>
    </w:p>
    <w:p w14:paraId="5D51A9AC"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r w:rsidRPr="007D45D1">
        <w:rPr>
          <w:rFonts w:ascii="Times New Roman" w:eastAsia="Times New Roman" w:hAnsi="Times New Roman" w:cs="Times New Roman"/>
          <w:color w:val="0D0D0D" w:themeColor="text1" w:themeTint="F2"/>
        </w:rPr>
        <w:t>melb_data_subset</w:t>
      </w:r>
      <w:proofErr w:type="spellEnd"/>
      <w:r w:rsidRPr="007D45D1">
        <w:rPr>
          <w:rFonts w:ascii="Times New Roman" w:eastAsia="Times New Roman" w:hAnsi="Times New Roman" w:cs="Times New Roman"/>
          <w:color w:val="0D0D0D" w:themeColor="text1" w:themeTint="F2"/>
        </w:rPr>
        <w:t xml:space="preserve">&lt;- </w:t>
      </w:r>
      <w:proofErr w:type="gramStart"/>
      <w:r w:rsidRPr="007D45D1">
        <w:rPr>
          <w:rFonts w:ascii="Times New Roman" w:eastAsia="Times New Roman" w:hAnsi="Times New Roman" w:cs="Times New Roman"/>
          <w:color w:val="0D0D0D" w:themeColor="text1" w:themeTint="F2"/>
        </w:rPr>
        <w:t>subset(</w:t>
      </w:r>
      <w:proofErr w:type="spellStart"/>
      <w:proofErr w:type="gramEnd"/>
      <w:r w:rsidRPr="007D45D1">
        <w:rPr>
          <w:rFonts w:ascii="Times New Roman" w:eastAsia="Times New Roman" w:hAnsi="Times New Roman" w:cs="Times New Roman"/>
          <w:color w:val="0D0D0D" w:themeColor="text1" w:themeTint="F2"/>
        </w:rPr>
        <w:t>melb_data,format</w:t>
      </w:r>
      <w:proofErr w:type="spellEnd"/>
      <w:r w:rsidRPr="007D45D1">
        <w:rPr>
          <w:rFonts w:ascii="Times New Roman" w:eastAsia="Times New Roman" w:hAnsi="Times New Roman" w:cs="Times New Roman"/>
          <w:color w:val="0D0D0D" w:themeColor="text1" w:themeTint="F2"/>
        </w:rPr>
        <w:t>(Date, "%Y") == "2017" &amp; format(Date, "%m") %in% c("01", "02", "03"))</w:t>
      </w:r>
    </w:p>
    <w:p w14:paraId="5AD52689" w14:textId="29C2559A" w:rsidR="007D45D1" w:rsidRPr="007D45D1" w:rsidRDefault="007D45D1" w:rsidP="007D45D1">
      <w:pPr>
        <w:rPr>
          <w:rFonts w:ascii="Times New Roman" w:eastAsia="Times New Roman" w:hAnsi="Times New Roman" w:cs="Times New Roman"/>
          <w:color w:val="0D0D0D" w:themeColor="text1" w:themeTint="F2"/>
        </w:rPr>
      </w:pPr>
    </w:p>
    <w:p w14:paraId="3E344DA8"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#Converting price into millions for easier interpretation and cleaner plots</w:t>
      </w:r>
    </w:p>
    <w:p w14:paraId="7793F17B"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lastRenderedPageBreak/>
        <w:t>melb_data_subset$Price_in_million&lt;-melb_data_subset$Price/1000000</w:t>
      </w:r>
    </w:p>
    <w:p w14:paraId="01A3F885"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
    <w:p w14:paraId="0A81AB1C"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proofErr w:type="gramStart"/>
      <w:r w:rsidRPr="007D45D1">
        <w:rPr>
          <w:rFonts w:ascii="Times New Roman" w:eastAsia="Times New Roman" w:hAnsi="Times New Roman" w:cs="Times New Roman"/>
          <w:color w:val="0D0D0D" w:themeColor="text1" w:themeTint="F2"/>
        </w:rPr>
        <w:t>png</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"price_histogram.png", width = 900, height = 700)</w:t>
      </w:r>
    </w:p>
    <w:p w14:paraId="2B8E0BC5"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#Creating histogram of house prices for early 2017</w:t>
      </w:r>
    </w:p>
    <w:p w14:paraId="03664532"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gramStart"/>
      <w:r w:rsidRPr="007D45D1">
        <w:rPr>
          <w:rFonts w:ascii="Times New Roman" w:eastAsia="Times New Roman" w:hAnsi="Times New Roman" w:cs="Times New Roman"/>
          <w:color w:val="0D0D0D" w:themeColor="text1" w:themeTint="F2"/>
        </w:rPr>
        <w:t>hist(</w:t>
      </w:r>
      <w:proofErr w:type="spellStart"/>
      <w:proofErr w:type="gramEnd"/>
      <w:r w:rsidRPr="007D45D1">
        <w:rPr>
          <w:rFonts w:ascii="Times New Roman" w:eastAsia="Times New Roman" w:hAnsi="Times New Roman" w:cs="Times New Roman"/>
          <w:color w:val="0D0D0D" w:themeColor="text1" w:themeTint="F2"/>
        </w:rPr>
        <w:t>melb_data_subset$Price_in_million</w:t>
      </w:r>
      <w:proofErr w:type="spellEnd"/>
      <w:r w:rsidRPr="007D45D1">
        <w:rPr>
          <w:rFonts w:ascii="Times New Roman" w:eastAsia="Times New Roman" w:hAnsi="Times New Roman" w:cs="Times New Roman"/>
          <w:color w:val="0D0D0D" w:themeColor="text1" w:themeTint="F2"/>
        </w:rPr>
        <w:t>,</w:t>
      </w:r>
    </w:p>
    <w:p w14:paraId="057948FA"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breaks =40,</w:t>
      </w:r>
    </w:p>
    <w:p w14:paraId="18F14453"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col = "</w:t>
      </w:r>
      <w:proofErr w:type="spellStart"/>
      <w:r w:rsidRPr="007D45D1">
        <w:rPr>
          <w:rFonts w:ascii="Times New Roman" w:eastAsia="Times New Roman" w:hAnsi="Times New Roman" w:cs="Times New Roman"/>
          <w:color w:val="0D0D0D" w:themeColor="text1" w:themeTint="F2"/>
        </w:rPr>
        <w:t>lightgreen</w:t>
      </w:r>
      <w:proofErr w:type="spellEnd"/>
      <w:r w:rsidRPr="007D45D1">
        <w:rPr>
          <w:rFonts w:ascii="Times New Roman" w:eastAsia="Times New Roman" w:hAnsi="Times New Roman" w:cs="Times New Roman"/>
          <w:color w:val="0D0D0D" w:themeColor="text1" w:themeTint="F2"/>
        </w:rPr>
        <w:t>",</w:t>
      </w:r>
    </w:p>
    <w:p w14:paraId="7AD6E766"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main="Distribution of House </w:t>
      </w:r>
      <w:proofErr w:type="gramStart"/>
      <w:r w:rsidRPr="007D45D1">
        <w:rPr>
          <w:rFonts w:ascii="Times New Roman" w:eastAsia="Times New Roman" w:hAnsi="Times New Roman" w:cs="Times New Roman"/>
          <w:color w:val="0D0D0D" w:themeColor="text1" w:themeTint="F2"/>
        </w:rPr>
        <w:t>Prices(</w:t>
      </w:r>
      <w:proofErr w:type="gramEnd"/>
      <w:r w:rsidRPr="007D45D1">
        <w:rPr>
          <w:rFonts w:ascii="Times New Roman" w:eastAsia="Times New Roman" w:hAnsi="Times New Roman" w:cs="Times New Roman"/>
          <w:color w:val="0D0D0D" w:themeColor="text1" w:themeTint="F2"/>
        </w:rPr>
        <w:t>Jan–Mar 2017)",</w:t>
      </w:r>
    </w:p>
    <w:p w14:paraId="217821F0"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xlab</w:t>
      </w:r>
      <w:proofErr w:type="spellEnd"/>
      <w:r w:rsidRPr="007D45D1">
        <w:rPr>
          <w:rFonts w:ascii="Times New Roman" w:eastAsia="Times New Roman" w:hAnsi="Times New Roman" w:cs="Times New Roman"/>
          <w:color w:val="0D0D0D" w:themeColor="text1" w:themeTint="F2"/>
        </w:rPr>
        <w:t>="Price (Million Dollars)",</w:t>
      </w:r>
    </w:p>
    <w:p w14:paraId="18BAC962"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ylab</w:t>
      </w:r>
      <w:proofErr w:type="spellEnd"/>
      <w:r w:rsidRPr="007D45D1">
        <w:rPr>
          <w:rFonts w:ascii="Times New Roman" w:eastAsia="Times New Roman" w:hAnsi="Times New Roman" w:cs="Times New Roman"/>
          <w:color w:val="0D0D0D" w:themeColor="text1" w:themeTint="F2"/>
        </w:rPr>
        <w:t xml:space="preserve"> = "Frequency",</w:t>
      </w:r>
    </w:p>
    <w:p w14:paraId="50CC7C3B"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ylim</w:t>
      </w:r>
      <w:proofErr w:type="spellEnd"/>
      <w:r w:rsidRPr="007D45D1">
        <w:rPr>
          <w:rFonts w:ascii="Times New Roman" w:eastAsia="Times New Roman" w:hAnsi="Times New Roman" w:cs="Times New Roman"/>
          <w:color w:val="0D0D0D" w:themeColor="text1" w:themeTint="F2"/>
        </w:rPr>
        <w:t xml:space="preserve"> = </w:t>
      </w:r>
      <w:proofErr w:type="gramStart"/>
      <w:r w:rsidRPr="007D45D1">
        <w:rPr>
          <w:rFonts w:ascii="Times New Roman" w:eastAsia="Times New Roman" w:hAnsi="Times New Roman" w:cs="Times New Roman"/>
          <w:color w:val="0D0D0D" w:themeColor="text1" w:themeTint="F2"/>
        </w:rPr>
        <w:t>c(</w:t>
      </w:r>
      <w:proofErr w:type="gramEnd"/>
      <w:r w:rsidRPr="007D45D1">
        <w:rPr>
          <w:rFonts w:ascii="Times New Roman" w:eastAsia="Times New Roman" w:hAnsi="Times New Roman" w:cs="Times New Roman"/>
          <w:color w:val="0D0D0D" w:themeColor="text1" w:themeTint="F2"/>
        </w:rPr>
        <w:t>0,120),</w:t>
      </w:r>
    </w:p>
    <w:p w14:paraId="4FC6D626"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las=1)</w:t>
      </w:r>
    </w:p>
    <w:p w14:paraId="1A124D2B"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proofErr w:type="gramStart"/>
      <w:r w:rsidRPr="007D45D1">
        <w:rPr>
          <w:rFonts w:ascii="Times New Roman" w:eastAsia="Times New Roman" w:hAnsi="Times New Roman" w:cs="Times New Roman"/>
          <w:color w:val="0D0D0D" w:themeColor="text1" w:themeTint="F2"/>
        </w:rPr>
        <w:t>dev.off</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w:t>
      </w:r>
    </w:p>
    <w:p w14:paraId="4B272A89"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
    <w:p w14:paraId="3897A149"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proofErr w:type="gramStart"/>
      <w:r w:rsidRPr="007D45D1">
        <w:rPr>
          <w:rFonts w:ascii="Times New Roman" w:eastAsia="Times New Roman" w:hAnsi="Times New Roman" w:cs="Times New Roman"/>
          <w:color w:val="0D0D0D" w:themeColor="text1" w:themeTint="F2"/>
        </w:rPr>
        <w:t>png</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"price_histogram-with_bellcurve.png", width = 900, height = 700)</w:t>
      </w:r>
    </w:p>
    <w:p w14:paraId="2C134D5B"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#Creating histogram of distance from Melbourne CBD for early 2017</w:t>
      </w:r>
    </w:p>
    <w:p w14:paraId="7B8B5BBF"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gramStart"/>
      <w:r w:rsidRPr="007D45D1">
        <w:rPr>
          <w:rFonts w:ascii="Times New Roman" w:eastAsia="Times New Roman" w:hAnsi="Times New Roman" w:cs="Times New Roman"/>
          <w:color w:val="0D0D0D" w:themeColor="text1" w:themeTint="F2"/>
        </w:rPr>
        <w:t>hist(</w:t>
      </w:r>
      <w:proofErr w:type="spellStart"/>
      <w:proofErr w:type="gramEnd"/>
      <w:r w:rsidRPr="007D45D1">
        <w:rPr>
          <w:rFonts w:ascii="Times New Roman" w:eastAsia="Times New Roman" w:hAnsi="Times New Roman" w:cs="Times New Roman"/>
          <w:color w:val="0D0D0D" w:themeColor="text1" w:themeTint="F2"/>
        </w:rPr>
        <w:t>melb_data_subset$Price_in_million</w:t>
      </w:r>
      <w:proofErr w:type="spellEnd"/>
      <w:r w:rsidRPr="007D45D1">
        <w:rPr>
          <w:rFonts w:ascii="Times New Roman" w:eastAsia="Times New Roman" w:hAnsi="Times New Roman" w:cs="Times New Roman"/>
          <w:color w:val="0D0D0D" w:themeColor="text1" w:themeTint="F2"/>
        </w:rPr>
        <w:t>,</w:t>
      </w:r>
    </w:p>
    <w:p w14:paraId="2C4B975D"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breaks = 20,</w:t>
      </w:r>
    </w:p>
    <w:p w14:paraId="6AFA90B1"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col = "</w:t>
      </w:r>
      <w:proofErr w:type="spellStart"/>
      <w:r w:rsidRPr="007D45D1">
        <w:rPr>
          <w:rFonts w:ascii="Times New Roman" w:eastAsia="Times New Roman" w:hAnsi="Times New Roman" w:cs="Times New Roman"/>
          <w:color w:val="0D0D0D" w:themeColor="text1" w:themeTint="F2"/>
        </w:rPr>
        <w:t>lightgreen</w:t>
      </w:r>
      <w:proofErr w:type="spellEnd"/>
      <w:r w:rsidRPr="007D45D1">
        <w:rPr>
          <w:rFonts w:ascii="Times New Roman" w:eastAsia="Times New Roman" w:hAnsi="Times New Roman" w:cs="Times New Roman"/>
          <w:color w:val="0D0D0D" w:themeColor="text1" w:themeTint="F2"/>
        </w:rPr>
        <w:t>",</w:t>
      </w:r>
    </w:p>
    <w:p w14:paraId="298DC233"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main="Distribution of House </w:t>
      </w:r>
      <w:proofErr w:type="gramStart"/>
      <w:r w:rsidRPr="007D45D1">
        <w:rPr>
          <w:rFonts w:ascii="Times New Roman" w:eastAsia="Times New Roman" w:hAnsi="Times New Roman" w:cs="Times New Roman"/>
          <w:color w:val="0D0D0D" w:themeColor="text1" w:themeTint="F2"/>
        </w:rPr>
        <w:t>Prices(</w:t>
      </w:r>
      <w:proofErr w:type="gramEnd"/>
      <w:r w:rsidRPr="007D45D1">
        <w:rPr>
          <w:rFonts w:ascii="Times New Roman" w:eastAsia="Times New Roman" w:hAnsi="Times New Roman" w:cs="Times New Roman"/>
          <w:color w:val="0D0D0D" w:themeColor="text1" w:themeTint="F2"/>
        </w:rPr>
        <w:t>Jan–Mar 2017)",</w:t>
      </w:r>
    </w:p>
    <w:p w14:paraId="3E5FE795"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xlab</w:t>
      </w:r>
      <w:proofErr w:type="spellEnd"/>
      <w:r w:rsidRPr="007D45D1">
        <w:rPr>
          <w:rFonts w:ascii="Times New Roman" w:eastAsia="Times New Roman" w:hAnsi="Times New Roman" w:cs="Times New Roman"/>
          <w:color w:val="0D0D0D" w:themeColor="text1" w:themeTint="F2"/>
        </w:rPr>
        <w:t>="Price (Million Dollars)",</w:t>
      </w:r>
    </w:p>
    <w:p w14:paraId="00441CCB"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freq</w:t>
      </w:r>
      <w:proofErr w:type="spellEnd"/>
      <w:r w:rsidRPr="007D45D1">
        <w:rPr>
          <w:rFonts w:ascii="Times New Roman" w:eastAsia="Times New Roman" w:hAnsi="Times New Roman" w:cs="Times New Roman"/>
          <w:color w:val="0D0D0D" w:themeColor="text1" w:themeTint="F2"/>
        </w:rPr>
        <w:t xml:space="preserve"> = FALSE)</w:t>
      </w:r>
    </w:p>
    <w:p w14:paraId="50114D2B"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#Adding a density curve to show the smoothed shape of the price </w:t>
      </w:r>
      <w:proofErr w:type="gramStart"/>
      <w:r w:rsidRPr="007D45D1">
        <w:rPr>
          <w:rFonts w:ascii="Times New Roman" w:eastAsia="Times New Roman" w:hAnsi="Times New Roman" w:cs="Times New Roman"/>
          <w:color w:val="0D0D0D" w:themeColor="text1" w:themeTint="F2"/>
        </w:rPr>
        <w:t>distribution..</w:t>
      </w:r>
      <w:proofErr w:type="gramEnd"/>
    </w:p>
    <w:p w14:paraId="42CA5805"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lines(density(</w:t>
      </w:r>
      <w:proofErr w:type="spellStart"/>
      <w:r w:rsidRPr="007D45D1">
        <w:rPr>
          <w:rFonts w:ascii="Times New Roman" w:eastAsia="Times New Roman" w:hAnsi="Times New Roman" w:cs="Times New Roman"/>
          <w:color w:val="0D0D0D" w:themeColor="text1" w:themeTint="F2"/>
        </w:rPr>
        <w:t>melb_data_subset$Price_in_million</w:t>
      </w:r>
      <w:proofErr w:type="spellEnd"/>
      <w:r w:rsidRPr="007D45D1">
        <w:rPr>
          <w:rFonts w:ascii="Times New Roman" w:eastAsia="Times New Roman" w:hAnsi="Times New Roman" w:cs="Times New Roman"/>
          <w:color w:val="0D0D0D" w:themeColor="text1" w:themeTint="F2"/>
        </w:rPr>
        <w:t>),</w:t>
      </w:r>
    </w:p>
    <w:p w14:paraId="679F812B"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col = "blue",</w:t>
      </w:r>
    </w:p>
    <w:p w14:paraId="6D2B4827"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lwd</w:t>
      </w:r>
      <w:proofErr w:type="spellEnd"/>
      <w:r w:rsidRPr="007D45D1">
        <w:rPr>
          <w:rFonts w:ascii="Times New Roman" w:eastAsia="Times New Roman" w:hAnsi="Times New Roman" w:cs="Times New Roman"/>
          <w:color w:val="0D0D0D" w:themeColor="text1" w:themeTint="F2"/>
        </w:rPr>
        <w:t xml:space="preserve"> = 2)</w:t>
      </w:r>
    </w:p>
    <w:p w14:paraId="307BF1D6"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proofErr w:type="gramStart"/>
      <w:r w:rsidRPr="007D45D1">
        <w:rPr>
          <w:rFonts w:ascii="Times New Roman" w:eastAsia="Times New Roman" w:hAnsi="Times New Roman" w:cs="Times New Roman"/>
          <w:color w:val="0D0D0D" w:themeColor="text1" w:themeTint="F2"/>
        </w:rPr>
        <w:t>dev.off</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w:t>
      </w:r>
    </w:p>
    <w:p w14:paraId="1DF9675A"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
    <w:p w14:paraId="03FE9B8D"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proofErr w:type="gramStart"/>
      <w:r w:rsidRPr="007D45D1">
        <w:rPr>
          <w:rFonts w:ascii="Times New Roman" w:eastAsia="Times New Roman" w:hAnsi="Times New Roman" w:cs="Times New Roman"/>
          <w:color w:val="0D0D0D" w:themeColor="text1" w:themeTint="F2"/>
        </w:rPr>
        <w:t>png</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"distance_histogram.png", width = 900, height = 700)</w:t>
      </w:r>
    </w:p>
    <w:p w14:paraId="59A21802"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gramStart"/>
      <w:r w:rsidRPr="007D45D1">
        <w:rPr>
          <w:rFonts w:ascii="Times New Roman" w:eastAsia="Times New Roman" w:hAnsi="Times New Roman" w:cs="Times New Roman"/>
          <w:color w:val="0D0D0D" w:themeColor="text1" w:themeTint="F2"/>
        </w:rPr>
        <w:t>hist(</w:t>
      </w:r>
      <w:proofErr w:type="spellStart"/>
      <w:proofErr w:type="gramEnd"/>
      <w:r w:rsidRPr="007D45D1">
        <w:rPr>
          <w:rFonts w:ascii="Times New Roman" w:eastAsia="Times New Roman" w:hAnsi="Times New Roman" w:cs="Times New Roman"/>
          <w:color w:val="0D0D0D" w:themeColor="text1" w:themeTint="F2"/>
        </w:rPr>
        <w:t>melb_data_subset$Distance</w:t>
      </w:r>
      <w:proofErr w:type="spellEnd"/>
      <w:r w:rsidRPr="007D45D1">
        <w:rPr>
          <w:rFonts w:ascii="Times New Roman" w:eastAsia="Times New Roman" w:hAnsi="Times New Roman" w:cs="Times New Roman"/>
          <w:color w:val="0D0D0D" w:themeColor="text1" w:themeTint="F2"/>
        </w:rPr>
        <w:t>,</w:t>
      </w:r>
    </w:p>
    <w:p w14:paraId="3A7FEFE0"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main = "Histogram of Distance from Melbourne </w:t>
      </w:r>
      <w:proofErr w:type="gramStart"/>
      <w:r w:rsidRPr="007D45D1">
        <w:rPr>
          <w:rFonts w:ascii="Times New Roman" w:eastAsia="Times New Roman" w:hAnsi="Times New Roman" w:cs="Times New Roman"/>
          <w:color w:val="0D0D0D" w:themeColor="text1" w:themeTint="F2"/>
        </w:rPr>
        <w:t>CBD(</w:t>
      </w:r>
      <w:proofErr w:type="gramEnd"/>
      <w:r w:rsidRPr="007D45D1">
        <w:rPr>
          <w:rFonts w:ascii="Times New Roman" w:eastAsia="Times New Roman" w:hAnsi="Times New Roman" w:cs="Times New Roman"/>
          <w:color w:val="0D0D0D" w:themeColor="text1" w:themeTint="F2"/>
        </w:rPr>
        <w:t>Jan–Mar 2017)",</w:t>
      </w:r>
    </w:p>
    <w:p w14:paraId="59223479"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xlab</w:t>
      </w:r>
      <w:proofErr w:type="spellEnd"/>
      <w:r w:rsidRPr="007D45D1">
        <w:rPr>
          <w:rFonts w:ascii="Times New Roman" w:eastAsia="Times New Roman" w:hAnsi="Times New Roman" w:cs="Times New Roman"/>
          <w:color w:val="0D0D0D" w:themeColor="text1" w:themeTint="F2"/>
        </w:rPr>
        <w:t xml:space="preserve"> = "Distance (km)",</w:t>
      </w:r>
    </w:p>
    <w:p w14:paraId="1043E678"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breaks =40,</w:t>
      </w:r>
    </w:p>
    <w:p w14:paraId="17ED3B46"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col = "</w:t>
      </w:r>
      <w:proofErr w:type="spellStart"/>
      <w:r w:rsidRPr="007D45D1">
        <w:rPr>
          <w:rFonts w:ascii="Times New Roman" w:eastAsia="Times New Roman" w:hAnsi="Times New Roman" w:cs="Times New Roman"/>
          <w:color w:val="0D0D0D" w:themeColor="text1" w:themeTint="F2"/>
        </w:rPr>
        <w:t>lightgreen</w:t>
      </w:r>
      <w:proofErr w:type="spellEnd"/>
      <w:r w:rsidRPr="007D45D1">
        <w:rPr>
          <w:rFonts w:ascii="Times New Roman" w:eastAsia="Times New Roman" w:hAnsi="Times New Roman" w:cs="Times New Roman"/>
          <w:color w:val="0D0D0D" w:themeColor="text1" w:themeTint="F2"/>
        </w:rPr>
        <w:t>",</w:t>
      </w:r>
    </w:p>
    <w:p w14:paraId="0307B052"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xlim</w:t>
      </w:r>
      <w:proofErr w:type="spellEnd"/>
      <w:r w:rsidRPr="007D45D1">
        <w:rPr>
          <w:rFonts w:ascii="Times New Roman" w:eastAsia="Times New Roman" w:hAnsi="Times New Roman" w:cs="Times New Roman"/>
          <w:color w:val="0D0D0D" w:themeColor="text1" w:themeTint="F2"/>
        </w:rPr>
        <w:t xml:space="preserve"> = </w:t>
      </w:r>
      <w:proofErr w:type="gramStart"/>
      <w:r w:rsidRPr="007D45D1">
        <w:rPr>
          <w:rFonts w:ascii="Times New Roman" w:eastAsia="Times New Roman" w:hAnsi="Times New Roman" w:cs="Times New Roman"/>
          <w:color w:val="0D0D0D" w:themeColor="text1" w:themeTint="F2"/>
        </w:rPr>
        <w:t>c(</w:t>
      </w:r>
      <w:proofErr w:type="gramEnd"/>
      <w:r w:rsidRPr="007D45D1">
        <w:rPr>
          <w:rFonts w:ascii="Times New Roman" w:eastAsia="Times New Roman" w:hAnsi="Times New Roman" w:cs="Times New Roman"/>
          <w:color w:val="0D0D0D" w:themeColor="text1" w:themeTint="F2"/>
        </w:rPr>
        <w:t>0,20),</w:t>
      </w:r>
    </w:p>
    <w:p w14:paraId="5903DCA1"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ylim</w:t>
      </w:r>
      <w:proofErr w:type="spellEnd"/>
      <w:r w:rsidRPr="007D45D1">
        <w:rPr>
          <w:rFonts w:ascii="Times New Roman" w:eastAsia="Times New Roman" w:hAnsi="Times New Roman" w:cs="Times New Roman"/>
          <w:color w:val="0D0D0D" w:themeColor="text1" w:themeTint="F2"/>
        </w:rPr>
        <w:t xml:space="preserve"> = </w:t>
      </w:r>
      <w:proofErr w:type="gramStart"/>
      <w:r w:rsidRPr="007D45D1">
        <w:rPr>
          <w:rFonts w:ascii="Times New Roman" w:eastAsia="Times New Roman" w:hAnsi="Times New Roman" w:cs="Times New Roman"/>
          <w:color w:val="0D0D0D" w:themeColor="text1" w:themeTint="F2"/>
        </w:rPr>
        <w:t>c(</w:t>
      </w:r>
      <w:proofErr w:type="gramEnd"/>
      <w:r w:rsidRPr="007D45D1">
        <w:rPr>
          <w:rFonts w:ascii="Times New Roman" w:eastAsia="Times New Roman" w:hAnsi="Times New Roman" w:cs="Times New Roman"/>
          <w:color w:val="0D0D0D" w:themeColor="text1" w:themeTint="F2"/>
        </w:rPr>
        <w:t>0,140)</w:t>
      </w:r>
    </w:p>
    <w:p w14:paraId="0433F817"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
    <w:p w14:paraId="58C14E8A"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proofErr w:type="gramStart"/>
      <w:r w:rsidRPr="007D45D1">
        <w:rPr>
          <w:rFonts w:ascii="Times New Roman" w:eastAsia="Times New Roman" w:hAnsi="Times New Roman" w:cs="Times New Roman"/>
          <w:color w:val="0D0D0D" w:themeColor="text1" w:themeTint="F2"/>
        </w:rPr>
        <w:t>dev.off</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w:t>
      </w:r>
    </w:p>
    <w:p w14:paraId="0AEEE937"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
    <w:p w14:paraId="0A7597BC"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proofErr w:type="gramStart"/>
      <w:r w:rsidRPr="007D45D1">
        <w:rPr>
          <w:rFonts w:ascii="Times New Roman" w:eastAsia="Times New Roman" w:hAnsi="Times New Roman" w:cs="Times New Roman"/>
          <w:color w:val="0D0D0D" w:themeColor="text1" w:themeTint="F2"/>
        </w:rPr>
        <w:t>png</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"distance_histogram_with_bellcurve.png", width = 900, height = 700)</w:t>
      </w:r>
    </w:p>
    <w:p w14:paraId="5C4AB5FA"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gramStart"/>
      <w:r w:rsidRPr="007D45D1">
        <w:rPr>
          <w:rFonts w:ascii="Times New Roman" w:eastAsia="Times New Roman" w:hAnsi="Times New Roman" w:cs="Times New Roman"/>
          <w:color w:val="0D0D0D" w:themeColor="text1" w:themeTint="F2"/>
        </w:rPr>
        <w:t>hist(</w:t>
      </w:r>
      <w:proofErr w:type="spellStart"/>
      <w:proofErr w:type="gramEnd"/>
      <w:r w:rsidRPr="007D45D1">
        <w:rPr>
          <w:rFonts w:ascii="Times New Roman" w:eastAsia="Times New Roman" w:hAnsi="Times New Roman" w:cs="Times New Roman"/>
          <w:color w:val="0D0D0D" w:themeColor="text1" w:themeTint="F2"/>
        </w:rPr>
        <w:t>melb_data_subset$Distance</w:t>
      </w:r>
      <w:proofErr w:type="spellEnd"/>
      <w:r w:rsidRPr="007D45D1">
        <w:rPr>
          <w:rFonts w:ascii="Times New Roman" w:eastAsia="Times New Roman" w:hAnsi="Times New Roman" w:cs="Times New Roman"/>
          <w:color w:val="0D0D0D" w:themeColor="text1" w:themeTint="F2"/>
        </w:rPr>
        <w:t>,</w:t>
      </w:r>
    </w:p>
    <w:p w14:paraId="393417E1"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breaks =40,</w:t>
      </w:r>
    </w:p>
    <w:p w14:paraId="1E84E756"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main = "Distribution of </w:t>
      </w:r>
      <w:proofErr w:type="gramStart"/>
      <w:r w:rsidRPr="007D45D1">
        <w:rPr>
          <w:rFonts w:ascii="Times New Roman" w:eastAsia="Times New Roman" w:hAnsi="Times New Roman" w:cs="Times New Roman"/>
          <w:color w:val="0D0D0D" w:themeColor="text1" w:themeTint="F2"/>
        </w:rPr>
        <w:t>Distance(</w:t>
      </w:r>
      <w:proofErr w:type="gramEnd"/>
      <w:r w:rsidRPr="007D45D1">
        <w:rPr>
          <w:rFonts w:ascii="Times New Roman" w:eastAsia="Times New Roman" w:hAnsi="Times New Roman" w:cs="Times New Roman"/>
          <w:color w:val="0D0D0D" w:themeColor="text1" w:themeTint="F2"/>
        </w:rPr>
        <w:t>Jan–Mar 2017)",</w:t>
      </w:r>
    </w:p>
    <w:p w14:paraId="6BAB847D"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xlab</w:t>
      </w:r>
      <w:proofErr w:type="spellEnd"/>
      <w:r w:rsidRPr="007D45D1">
        <w:rPr>
          <w:rFonts w:ascii="Times New Roman" w:eastAsia="Times New Roman" w:hAnsi="Times New Roman" w:cs="Times New Roman"/>
          <w:color w:val="0D0D0D" w:themeColor="text1" w:themeTint="F2"/>
        </w:rPr>
        <w:t xml:space="preserve"> = "Distance (km)",</w:t>
      </w:r>
    </w:p>
    <w:p w14:paraId="2E069CBB"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xlim</w:t>
      </w:r>
      <w:proofErr w:type="spellEnd"/>
      <w:r w:rsidRPr="007D45D1">
        <w:rPr>
          <w:rFonts w:ascii="Times New Roman" w:eastAsia="Times New Roman" w:hAnsi="Times New Roman" w:cs="Times New Roman"/>
          <w:color w:val="0D0D0D" w:themeColor="text1" w:themeTint="F2"/>
        </w:rPr>
        <w:t xml:space="preserve"> = </w:t>
      </w:r>
      <w:proofErr w:type="gramStart"/>
      <w:r w:rsidRPr="007D45D1">
        <w:rPr>
          <w:rFonts w:ascii="Times New Roman" w:eastAsia="Times New Roman" w:hAnsi="Times New Roman" w:cs="Times New Roman"/>
          <w:color w:val="0D0D0D" w:themeColor="text1" w:themeTint="F2"/>
        </w:rPr>
        <w:t>c(</w:t>
      </w:r>
      <w:proofErr w:type="gramEnd"/>
      <w:r w:rsidRPr="007D45D1">
        <w:rPr>
          <w:rFonts w:ascii="Times New Roman" w:eastAsia="Times New Roman" w:hAnsi="Times New Roman" w:cs="Times New Roman"/>
          <w:color w:val="0D0D0D" w:themeColor="text1" w:themeTint="F2"/>
        </w:rPr>
        <w:t>0,20),</w:t>
      </w:r>
    </w:p>
    <w:p w14:paraId="4EB78C5F"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col = "</w:t>
      </w:r>
      <w:proofErr w:type="spellStart"/>
      <w:r w:rsidRPr="007D45D1">
        <w:rPr>
          <w:rFonts w:ascii="Times New Roman" w:eastAsia="Times New Roman" w:hAnsi="Times New Roman" w:cs="Times New Roman"/>
          <w:color w:val="0D0D0D" w:themeColor="text1" w:themeTint="F2"/>
        </w:rPr>
        <w:t>lightgreen</w:t>
      </w:r>
      <w:proofErr w:type="spellEnd"/>
      <w:r w:rsidRPr="007D45D1">
        <w:rPr>
          <w:rFonts w:ascii="Times New Roman" w:eastAsia="Times New Roman" w:hAnsi="Times New Roman" w:cs="Times New Roman"/>
          <w:color w:val="0D0D0D" w:themeColor="text1" w:themeTint="F2"/>
        </w:rPr>
        <w:t>",</w:t>
      </w:r>
    </w:p>
    <w:p w14:paraId="7290FB90"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freq</w:t>
      </w:r>
      <w:proofErr w:type="spellEnd"/>
      <w:r w:rsidRPr="007D45D1">
        <w:rPr>
          <w:rFonts w:ascii="Times New Roman" w:eastAsia="Times New Roman" w:hAnsi="Times New Roman" w:cs="Times New Roman"/>
          <w:color w:val="0D0D0D" w:themeColor="text1" w:themeTint="F2"/>
        </w:rPr>
        <w:t xml:space="preserve"> = FALSE)</w:t>
      </w:r>
    </w:p>
    <w:p w14:paraId="3F0FC876"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
    <w:p w14:paraId="5B8A282A"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lines(density(</w:t>
      </w:r>
      <w:proofErr w:type="spellStart"/>
      <w:r w:rsidRPr="007D45D1">
        <w:rPr>
          <w:rFonts w:ascii="Times New Roman" w:eastAsia="Times New Roman" w:hAnsi="Times New Roman" w:cs="Times New Roman"/>
          <w:color w:val="0D0D0D" w:themeColor="text1" w:themeTint="F2"/>
        </w:rPr>
        <w:t>melb_data_subset$Distance</w:t>
      </w:r>
      <w:proofErr w:type="spellEnd"/>
      <w:r w:rsidRPr="007D45D1">
        <w:rPr>
          <w:rFonts w:ascii="Times New Roman" w:eastAsia="Times New Roman" w:hAnsi="Times New Roman" w:cs="Times New Roman"/>
          <w:color w:val="0D0D0D" w:themeColor="text1" w:themeTint="F2"/>
        </w:rPr>
        <w:t>),</w:t>
      </w:r>
    </w:p>
    <w:p w14:paraId="5E33B02B"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lastRenderedPageBreak/>
        <w:t xml:space="preserve">      col = "blue",</w:t>
      </w:r>
    </w:p>
    <w:p w14:paraId="7FFA4473"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lwd</w:t>
      </w:r>
      <w:proofErr w:type="spellEnd"/>
      <w:r w:rsidRPr="007D45D1">
        <w:rPr>
          <w:rFonts w:ascii="Times New Roman" w:eastAsia="Times New Roman" w:hAnsi="Times New Roman" w:cs="Times New Roman"/>
          <w:color w:val="0D0D0D" w:themeColor="text1" w:themeTint="F2"/>
        </w:rPr>
        <w:t xml:space="preserve"> = 2)</w:t>
      </w:r>
    </w:p>
    <w:p w14:paraId="3F20E005"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proofErr w:type="gramStart"/>
      <w:r w:rsidRPr="007D45D1">
        <w:rPr>
          <w:rFonts w:ascii="Times New Roman" w:eastAsia="Times New Roman" w:hAnsi="Times New Roman" w:cs="Times New Roman"/>
          <w:color w:val="0D0D0D" w:themeColor="text1" w:themeTint="F2"/>
        </w:rPr>
        <w:t>dev.off</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w:t>
      </w:r>
    </w:p>
    <w:p w14:paraId="6B3EFD8D"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
    <w:p w14:paraId="6A91ECFA"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x&lt;-</w:t>
      </w:r>
      <w:proofErr w:type="spellStart"/>
      <w:r w:rsidRPr="007D45D1">
        <w:rPr>
          <w:rFonts w:ascii="Times New Roman" w:eastAsia="Times New Roman" w:hAnsi="Times New Roman" w:cs="Times New Roman"/>
          <w:color w:val="0D0D0D" w:themeColor="text1" w:themeTint="F2"/>
        </w:rPr>
        <w:t>melb_data_subset$Distance</w:t>
      </w:r>
      <w:proofErr w:type="spellEnd"/>
    </w:p>
    <w:p w14:paraId="7B3D1C3E"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y&lt;-</w:t>
      </w:r>
      <w:proofErr w:type="spellStart"/>
      <w:r w:rsidRPr="007D45D1">
        <w:rPr>
          <w:rFonts w:ascii="Times New Roman" w:eastAsia="Times New Roman" w:hAnsi="Times New Roman" w:cs="Times New Roman"/>
          <w:color w:val="0D0D0D" w:themeColor="text1" w:themeTint="F2"/>
        </w:rPr>
        <w:t>melb_data_subset$Price_in_million</w:t>
      </w:r>
      <w:proofErr w:type="spellEnd"/>
    </w:p>
    <w:p w14:paraId="7271662A"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spellStart"/>
      <w:proofErr w:type="gramStart"/>
      <w:r w:rsidRPr="007D45D1">
        <w:rPr>
          <w:rFonts w:ascii="Times New Roman" w:eastAsia="Times New Roman" w:hAnsi="Times New Roman" w:cs="Times New Roman"/>
          <w:color w:val="0D0D0D" w:themeColor="text1" w:themeTint="F2"/>
        </w:rPr>
        <w:t>png</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"Price_distance_correlation.png", width = 900, height = 700)</w:t>
      </w:r>
    </w:p>
    <w:p w14:paraId="03694BFA"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#Plotting Price vs Distance to visually inspect whether a correlation exists</w:t>
      </w:r>
    </w:p>
    <w:p w14:paraId="79946CE4"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proofErr w:type="gramStart"/>
      <w:r w:rsidRPr="007D45D1">
        <w:rPr>
          <w:rFonts w:ascii="Times New Roman" w:eastAsia="Times New Roman" w:hAnsi="Times New Roman" w:cs="Times New Roman"/>
          <w:color w:val="0D0D0D" w:themeColor="text1" w:themeTint="F2"/>
        </w:rPr>
        <w:t>plot(</w:t>
      </w:r>
      <w:proofErr w:type="spellStart"/>
      <w:proofErr w:type="gramEnd"/>
      <w:r w:rsidRPr="007D45D1">
        <w:rPr>
          <w:rFonts w:ascii="Times New Roman" w:eastAsia="Times New Roman" w:hAnsi="Times New Roman" w:cs="Times New Roman"/>
          <w:color w:val="0D0D0D" w:themeColor="text1" w:themeTint="F2"/>
        </w:rPr>
        <w:t>x,y,main</w:t>
      </w:r>
      <w:proofErr w:type="spellEnd"/>
      <w:r w:rsidRPr="007D45D1">
        <w:rPr>
          <w:rFonts w:ascii="Times New Roman" w:eastAsia="Times New Roman" w:hAnsi="Times New Roman" w:cs="Times New Roman"/>
          <w:color w:val="0D0D0D" w:themeColor="text1" w:themeTint="F2"/>
        </w:rPr>
        <w:t xml:space="preserve"> = "Price vs Distance from Melbourne CBD(Jan–Mar 2017)",</w:t>
      </w:r>
    </w:p>
    <w:p w14:paraId="4E225413"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xlab</w:t>
      </w:r>
      <w:proofErr w:type="spellEnd"/>
      <w:r w:rsidRPr="007D45D1">
        <w:rPr>
          <w:rFonts w:ascii="Times New Roman" w:eastAsia="Times New Roman" w:hAnsi="Times New Roman" w:cs="Times New Roman"/>
          <w:color w:val="0D0D0D" w:themeColor="text1" w:themeTint="F2"/>
        </w:rPr>
        <w:t>="Distance(km) from Melbourne CBD",</w:t>
      </w:r>
    </w:p>
    <w:p w14:paraId="16003073"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ylab</w:t>
      </w:r>
      <w:proofErr w:type="spellEnd"/>
      <w:r w:rsidRPr="007D45D1">
        <w:rPr>
          <w:rFonts w:ascii="Times New Roman" w:eastAsia="Times New Roman" w:hAnsi="Times New Roman" w:cs="Times New Roman"/>
          <w:color w:val="0D0D0D" w:themeColor="text1" w:themeTint="F2"/>
        </w:rPr>
        <w:t xml:space="preserve"> = "Price in million dollars",</w:t>
      </w:r>
    </w:p>
    <w:p w14:paraId="204F7390"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pch</w:t>
      </w:r>
      <w:proofErr w:type="spellEnd"/>
      <w:r w:rsidRPr="007D45D1">
        <w:rPr>
          <w:rFonts w:ascii="Times New Roman" w:eastAsia="Times New Roman" w:hAnsi="Times New Roman" w:cs="Times New Roman"/>
          <w:color w:val="0D0D0D" w:themeColor="text1" w:themeTint="F2"/>
        </w:rPr>
        <w:t>=19,</w:t>
      </w:r>
    </w:p>
    <w:p w14:paraId="23110F3D"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xlim</w:t>
      </w:r>
      <w:proofErr w:type="spellEnd"/>
      <w:r w:rsidRPr="007D45D1">
        <w:rPr>
          <w:rFonts w:ascii="Times New Roman" w:eastAsia="Times New Roman" w:hAnsi="Times New Roman" w:cs="Times New Roman"/>
          <w:color w:val="0D0D0D" w:themeColor="text1" w:themeTint="F2"/>
        </w:rPr>
        <w:t xml:space="preserve"> = </w:t>
      </w:r>
      <w:proofErr w:type="gramStart"/>
      <w:r w:rsidRPr="007D45D1">
        <w:rPr>
          <w:rFonts w:ascii="Times New Roman" w:eastAsia="Times New Roman" w:hAnsi="Times New Roman" w:cs="Times New Roman"/>
          <w:color w:val="0D0D0D" w:themeColor="text1" w:themeTint="F2"/>
        </w:rPr>
        <w:t>c(</w:t>
      </w:r>
      <w:proofErr w:type="gramEnd"/>
      <w:r w:rsidRPr="007D45D1">
        <w:rPr>
          <w:rFonts w:ascii="Times New Roman" w:eastAsia="Times New Roman" w:hAnsi="Times New Roman" w:cs="Times New Roman"/>
          <w:color w:val="0D0D0D" w:themeColor="text1" w:themeTint="F2"/>
        </w:rPr>
        <w:t>0,20),</w:t>
      </w:r>
    </w:p>
    <w:p w14:paraId="60826C47"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ylim</w:t>
      </w:r>
      <w:proofErr w:type="spellEnd"/>
      <w:r w:rsidRPr="007D45D1">
        <w:rPr>
          <w:rFonts w:ascii="Times New Roman" w:eastAsia="Times New Roman" w:hAnsi="Times New Roman" w:cs="Times New Roman"/>
          <w:color w:val="0D0D0D" w:themeColor="text1" w:themeTint="F2"/>
        </w:rPr>
        <w:t xml:space="preserve"> = </w:t>
      </w:r>
      <w:proofErr w:type="gramStart"/>
      <w:r w:rsidRPr="007D45D1">
        <w:rPr>
          <w:rFonts w:ascii="Times New Roman" w:eastAsia="Times New Roman" w:hAnsi="Times New Roman" w:cs="Times New Roman"/>
          <w:color w:val="0D0D0D" w:themeColor="text1" w:themeTint="F2"/>
        </w:rPr>
        <w:t>c(</w:t>
      </w:r>
      <w:proofErr w:type="gramEnd"/>
      <w:r w:rsidRPr="007D45D1">
        <w:rPr>
          <w:rFonts w:ascii="Times New Roman" w:eastAsia="Times New Roman" w:hAnsi="Times New Roman" w:cs="Times New Roman"/>
          <w:color w:val="0D0D0D" w:themeColor="text1" w:themeTint="F2"/>
        </w:rPr>
        <w:t>0,4),</w:t>
      </w:r>
    </w:p>
    <w:p w14:paraId="0680C6D3"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frame=T)</w:t>
      </w:r>
    </w:p>
    <w:p w14:paraId="155836C4"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#Using a linear regression model to test the strength of the </w:t>
      </w:r>
      <w:proofErr w:type="spellStart"/>
      <w:r w:rsidRPr="007D45D1">
        <w:rPr>
          <w:rFonts w:ascii="Times New Roman" w:eastAsia="Times New Roman" w:hAnsi="Times New Roman" w:cs="Times New Roman"/>
          <w:color w:val="0D0D0D" w:themeColor="text1" w:themeTint="F2"/>
        </w:rPr>
        <w:t>correltaion</w:t>
      </w:r>
      <w:proofErr w:type="spellEnd"/>
    </w:p>
    <w:p w14:paraId="7439B3D3"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model&lt;-</w:t>
      </w:r>
      <w:proofErr w:type="spellStart"/>
      <w:proofErr w:type="gramStart"/>
      <w:r w:rsidRPr="007D45D1">
        <w:rPr>
          <w:rFonts w:ascii="Times New Roman" w:eastAsia="Times New Roman" w:hAnsi="Times New Roman" w:cs="Times New Roman"/>
          <w:color w:val="0D0D0D" w:themeColor="text1" w:themeTint="F2"/>
        </w:rPr>
        <w:t>lm</w:t>
      </w:r>
      <w:proofErr w:type="spellEnd"/>
      <w:r w:rsidRPr="007D45D1">
        <w:rPr>
          <w:rFonts w:ascii="Times New Roman" w:eastAsia="Times New Roman" w:hAnsi="Times New Roman" w:cs="Times New Roman"/>
          <w:color w:val="0D0D0D" w:themeColor="text1" w:themeTint="F2"/>
        </w:rPr>
        <w:t>(</w:t>
      </w:r>
      <w:proofErr w:type="spellStart"/>
      <w:proofErr w:type="gramEnd"/>
      <w:r w:rsidRPr="007D45D1">
        <w:rPr>
          <w:rFonts w:ascii="Times New Roman" w:eastAsia="Times New Roman" w:hAnsi="Times New Roman" w:cs="Times New Roman"/>
          <w:color w:val="0D0D0D" w:themeColor="text1" w:themeTint="F2"/>
        </w:rPr>
        <w:t>y~x,data</w:t>
      </w:r>
      <w:proofErr w:type="spellEnd"/>
      <w:r w:rsidRPr="007D45D1">
        <w:rPr>
          <w:rFonts w:ascii="Times New Roman" w:eastAsia="Times New Roman" w:hAnsi="Times New Roman" w:cs="Times New Roman"/>
          <w:color w:val="0D0D0D" w:themeColor="text1" w:themeTint="F2"/>
        </w:rPr>
        <w:t xml:space="preserve"> = </w:t>
      </w:r>
      <w:proofErr w:type="spellStart"/>
      <w:r w:rsidRPr="007D45D1">
        <w:rPr>
          <w:rFonts w:ascii="Times New Roman" w:eastAsia="Times New Roman" w:hAnsi="Times New Roman" w:cs="Times New Roman"/>
          <w:color w:val="0D0D0D" w:themeColor="text1" w:themeTint="F2"/>
        </w:rPr>
        <w:t>melb_data_subset</w:t>
      </w:r>
      <w:proofErr w:type="spellEnd"/>
      <w:r w:rsidRPr="007D45D1">
        <w:rPr>
          <w:rFonts w:ascii="Times New Roman" w:eastAsia="Times New Roman" w:hAnsi="Times New Roman" w:cs="Times New Roman"/>
          <w:color w:val="0D0D0D" w:themeColor="text1" w:themeTint="F2"/>
        </w:rPr>
        <w:t xml:space="preserve">) </w:t>
      </w:r>
    </w:p>
    <w:p w14:paraId="64B48F73"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#Adding regression line to scatterplot to show trend between Price and Distance</w:t>
      </w:r>
    </w:p>
    <w:p w14:paraId="7DF01AE5"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abline</w:t>
      </w:r>
      <w:proofErr w:type="spellEnd"/>
      <w:r w:rsidRPr="007D45D1">
        <w:rPr>
          <w:rFonts w:ascii="Times New Roman" w:eastAsia="Times New Roman" w:hAnsi="Times New Roman" w:cs="Times New Roman"/>
          <w:color w:val="0D0D0D" w:themeColor="text1" w:themeTint="F2"/>
        </w:rPr>
        <w:t>(</w:t>
      </w:r>
      <w:proofErr w:type="spellStart"/>
      <w:proofErr w:type="gramStart"/>
      <w:r w:rsidRPr="007D45D1">
        <w:rPr>
          <w:rFonts w:ascii="Times New Roman" w:eastAsia="Times New Roman" w:hAnsi="Times New Roman" w:cs="Times New Roman"/>
          <w:color w:val="0D0D0D" w:themeColor="text1" w:themeTint="F2"/>
        </w:rPr>
        <w:t>model,col</w:t>
      </w:r>
      <w:proofErr w:type="spellEnd"/>
      <w:proofErr w:type="gramEnd"/>
      <w:r w:rsidRPr="007D45D1">
        <w:rPr>
          <w:rFonts w:ascii="Times New Roman" w:eastAsia="Times New Roman" w:hAnsi="Times New Roman" w:cs="Times New Roman"/>
          <w:color w:val="0D0D0D" w:themeColor="text1" w:themeTint="F2"/>
        </w:rPr>
        <w:t>="blue")</w:t>
      </w:r>
    </w:p>
    <w:p w14:paraId="7F44C783"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proofErr w:type="gramStart"/>
      <w:r w:rsidRPr="007D45D1">
        <w:rPr>
          <w:rFonts w:ascii="Times New Roman" w:eastAsia="Times New Roman" w:hAnsi="Times New Roman" w:cs="Times New Roman"/>
          <w:color w:val="0D0D0D" w:themeColor="text1" w:themeTint="F2"/>
        </w:rPr>
        <w:t>dev.off</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w:t>
      </w:r>
    </w:p>
    <w:p w14:paraId="0CA6E467"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
    <w:p w14:paraId="799507F9"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#Performing Pearson correlation test to check statistical significance of the relationship</w:t>
      </w:r>
    </w:p>
    <w:p w14:paraId="655FE360"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proofErr w:type="gramStart"/>
      <w:r w:rsidRPr="007D45D1">
        <w:rPr>
          <w:rFonts w:ascii="Times New Roman" w:eastAsia="Times New Roman" w:hAnsi="Times New Roman" w:cs="Times New Roman"/>
          <w:color w:val="0D0D0D" w:themeColor="text1" w:themeTint="F2"/>
        </w:rPr>
        <w:t>cor</w:t>
      </w:r>
      <w:proofErr w:type="spellEnd"/>
      <w:r w:rsidRPr="007D45D1">
        <w:rPr>
          <w:rFonts w:ascii="Times New Roman" w:eastAsia="Times New Roman" w:hAnsi="Times New Roman" w:cs="Times New Roman"/>
          <w:color w:val="0D0D0D" w:themeColor="text1" w:themeTint="F2"/>
        </w:rPr>
        <w:t>(</w:t>
      </w:r>
      <w:proofErr w:type="spellStart"/>
      <w:proofErr w:type="gramEnd"/>
      <w:r w:rsidRPr="007D45D1">
        <w:rPr>
          <w:rFonts w:ascii="Times New Roman" w:eastAsia="Times New Roman" w:hAnsi="Times New Roman" w:cs="Times New Roman"/>
          <w:color w:val="0D0D0D" w:themeColor="text1" w:themeTint="F2"/>
        </w:rPr>
        <w:t>melb_data_subset$Distance</w:t>
      </w:r>
      <w:proofErr w:type="spellEnd"/>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melb_data_subset$Price_in_million</w:t>
      </w:r>
      <w:proofErr w:type="spellEnd"/>
      <w:r w:rsidRPr="007D45D1">
        <w:rPr>
          <w:rFonts w:ascii="Times New Roman" w:eastAsia="Times New Roman" w:hAnsi="Times New Roman" w:cs="Times New Roman"/>
          <w:color w:val="0D0D0D" w:themeColor="text1" w:themeTint="F2"/>
        </w:rPr>
        <w:t>,</w:t>
      </w:r>
    </w:p>
    <w:p w14:paraId="2AA2C6E6"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method = "</w:t>
      </w:r>
      <w:proofErr w:type="spellStart"/>
      <w:r w:rsidRPr="007D45D1">
        <w:rPr>
          <w:rFonts w:ascii="Times New Roman" w:eastAsia="Times New Roman" w:hAnsi="Times New Roman" w:cs="Times New Roman"/>
          <w:color w:val="0D0D0D" w:themeColor="text1" w:themeTint="F2"/>
        </w:rPr>
        <w:t>pearson</w:t>
      </w:r>
      <w:proofErr w:type="spellEnd"/>
      <w:r w:rsidRPr="007D45D1">
        <w:rPr>
          <w:rFonts w:ascii="Times New Roman" w:eastAsia="Times New Roman" w:hAnsi="Times New Roman" w:cs="Times New Roman"/>
          <w:color w:val="0D0D0D" w:themeColor="text1" w:themeTint="F2"/>
        </w:rPr>
        <w:t>")</w:t>
      </w:r>
    </w:p>
    <w:p w14:paraId="41B5240C"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cor.</w:t>
      </w:r>
      <w:proofErr w:type="gramStart"/>
      <w:r w:rsidRPr="007D45D1">
        <w:rPr>
          <w:rFonts w:ascii="Times New Roman" w:eastAsia="Times New Roman" w:hAnsi="Times New Roman" w:cs="Times New Roman"/>
          <w:color w:val="0D0D0D" w:themeColor="text1" w:themeTint="F2"/>
        </w:rPr>
        <w:t>test</w:t>
      </w:r>
      <w:proofErr w:type="spellEnd"/>
      <w:r w:rsidRPr="007D45D1">
        <w:rPr>
          <w:rFonts w:ascii="Times New Roman" w:eastAsia="Times New Roman" w:hAnsi="Times New Roman" w:cs="Times New Roman"/>
          <w:color w:val="0D0D0D" w:themeColor="text1" w:themeTint="F2"/>
        </w:rPr>
        <w:t>(</w:t>
      </w:r>
      <w:proofErr w:type="spellStart"/>
      <w:proofErr w:type="gramEnd"/>
      <w:r w:rsidRPr="007D45D1">
        <w:rPr>
          <w:rFonts w:ascii="Times New Roman" w:eastAsia="Times New Roman" w:hAnsi="Times New Roman" w:cs="Times New Roman"/>
          <w:color w:val="0D0D0D" w:themeColor="text1" w:themeTint="F2"/>
        </w:rPr>
        <w:t>melb_data_subset$Distance</w:t>
      </w:r>
      <w:proofErr w:type="spellEnd"/>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melb_data_subset$Price_in_million</w:t>
      </w:r>
      <w:proofErr w:type="spellEnd"/>
      <w:r w:rsidRPr="007D45D1">
        <w:rPr>
          <w:rFonts w:ascii="Times New Roman" w:eastAsia="Times New Roman" w:hAnsi="Times New Roman" w:cs="Times New Roman"/>
          <w:color w:val="0D0D0D" w:themeColor="text1" w:themeTint="F2"/>
        </w:rPr>
        <w:t>)</w:t>
      </w:r>
    </w:p>
    <w:p w14:paraId="5D34A691"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#Performing Kendall correlation test to check statistical significance of the relationship</w:t>
      </w:r>
    </w:p>
    <w:p w14:paraId="47E6EA15"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proofErr w:type="gramStart"/>
      <w:r w:rsidRPr="007D45D1">
        <w:rPr>
          <w:rFonts w:ascii="Times New Roman" w:eastAsia="Times New Roman" w:hAnsi="Times New Roman" w:cs="Times New Roman"/>
          <w:color w:val="0D0D0D" w:themeColor="text1" w:themeTint="F2"/>
        </w:rPr>
        <w:t>cor</w:t>
      </w:r>
      <w:proofErr w:type="spellEnd"/>
      <w:r w:rsidRPr="007D45D1">
        <w:rPr>
          <w:rFonts w:ascii="Times New Roman" w:eastAsia="Times New Roman" w:hAnsi="Times New Roman" w:cs="Times New Roman"/>
          <w:color w:val="0D0D0D" w:themeColor="text1" w:themeTint="F2"/>
        </w:rPr>
        <w:t>(</w:t>
      </w:r>
      <w:proofErr w:type="spellStart"/>
      <w:proofErr w:type="gramEnd"/>
      <w:r w:rsidRPr="007D45D1">
        <w:rPr>
          <w:rFonts w:ascii="Times New Roman" w:eastAsia="Times New Roman" w:hAnsi="Times New Roman" w:cs="Times New Roman"/>
          <w:color w:val="0D0D0D" w:themeColor="text1" w:themeTint="F2"/>
        </w:rPr>
        <w:t>melb_data_subset$Distance</w:t>
      </w:r>
      <w:proofErr w:type="spellEnd"/>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melb_data_subset$Price_in_million</w:t>
      </w:r>
      <w:proofErr w:type="spellEnd"/>
      <w:r w:rsidRPr="007D45D1">
        <w:rPr>
          <w:rFonts w:ascii="Times New Roman" w:eastAsia="Times New Roman" w:hAnsi="Times New Roman" w:cs="Times New Roman"/>
          <w:color w:val="0D0D0D" w:themeColor="text1" w:themeTint="F2"/>
        </w:rPr>
        <w:t>,</w:t>
      </w:r>
    </w:p>
    <w:p w14:paraId="00AF0691"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method = "</w:t>
      </w:r>
      <w:proofErr w:type="spellStart"/>
      <w:r w:rsidRPr="007D45D1">
        <w:rPr>
          <w:rFonts w:ascii="Times New Roman" w:eastAsia="Times New Roman" w:hAnsi="Times New Roman" w:cs="Times New Roman"/>
          <w:color w:val="0D0D0D" w:themeColor="text1" w:themeTint="F2"/>
        </w:rPr>
        <w:t>kendall</w:t>
      </w:r>
      <w:proofErr w:type="spellEnd"/>
      <w:r w:rsidRPr="007D45D1">
        <w:rPr>
          <w:rFonts w:ascii="Times New Roman" w:eastAsia="Times New Roman" w:hAnsi="Times New Roman" w:cs="Times New Roman"/>
          <w:color w:val="0D0D0D" w:themeColor="text1" w:themeTint="F2"/>
        </w:rPr>
        <w:t>")</w:t>
      </w:r>
    </w:p>
    <w:p w14:paraId="559BA178"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
    <w:p w14:paraId="4E8E6CA9"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cor.</w:t>
      </w:r>
      <w:proofErr w:type="gramStart"/>
      <w:r w:rsidRPr="007D45D1">
        <w:rPr>
          <w:rFonts w:ascii="Times New Roman" w:eastAsia="Times New Roman" w:hAnsi="Times New Roman" w:cs="Times New Roman"/>
          <w:color w:val="0D0D0D" w:themeColor="text1" w:themeTint="F2"/>
        </w:rPr>
        <w:t>test</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x, y, method="</w:t>
      </w:r>
      <w:proofErr w:type="spellStart"/>
      <w:r w:rsidRPr="007D45D1">
        <w:rPr>
          <w:rFonts w:ascii="Times New Roman" w:eastAsia="Times New Roman" w:hAnsi="Times New Roman" w:cs="Times New Roman"/>
          <w:color w:val="0D0D0D" w:themeColor="text1" w:themeTint="F2"/>
        </w:rPr>
        <w:t>pearson</w:t>
      </w:r>
      <w:proofErr w:type="spellEnd"/>
      <w:r w:rsidRPr="007D45D1">
        <w:rPr>
          <w:rFonts w:ascii="Times New Roman" w:eastAsia="Times New Roman" w:hAnsi="Times New Roman" w:cs="Times New Roman"/>
          <w:color w:val="0D0D0D" w:themeColor="text1" w:themeTint="F2"/>
        </w:rPr>
        <w:t>")</w:t>
      </w:r>
    </w:p>
    <w:p w14:paraId="48EB5C32" w14:textId="77777777" w:rsidR="007D45D1" w:rsidRPr="007D45D1" w:rsidRDefault="007D45D1" w:rsidP="007D45D1">
      <w:pPr>
        <w:pStyle w:val="ListParagraph"/>
        <w:ind w:left="1800"/>
        <w:rPr>
          <w:rFonts w:ascii="Times New Roman" w:eastAsia="Times New Roman" w:hAnsi="Times New Roman" w:cs="Times New Roman"/>
          <w:color w:val="0D0D0D" w:themeColor="text1" w:themeTint="F2"/>
        </w:rPr>
      </w:pPr>
      <w:r w:rsidRPr="007D45D1">
        <w:rPr>
          <w:rFonts w:ascii="Times New Roman" w:eastAsia="Times New Roman" w:hAnsi="Times New Roman" w:cs="Times New Roman"/>
          <w:color w:val="0D0D0D" w:themeColor="text1" w:themeTint="F2"/>
        </w:rPr>
        <w:t xml:space="preserve"> </w:t>
      </w:r>
      <w:proofErr w:type="spellStart"/>
      <w:r w:rsidRPr="007D45D1">
        <w:rPr>
          <w:rFonts w:ascii="Times New Roman" w:eastAsia="Times New Roman" w:hAnsi="Times New Roman" w:cs="Times New Roman"/>
          <w:color w:val="0D0D0D" w:themeColor="text1" w:themeTint="F2"/>
        </w:rPr>
        <w:t>cor.</w:t>
      </w:r>
      <w:proofErr w:type="gramStart"/>
      <w:r w:rsidRPr="007D45D1">
        <w:rPr>
          <w:rFonts w:ascii="Times New Roman" w:eastAsia="Times New Roman" w:hAnsi="Times New Roman" w:cs="Times New Roman"/>
          <w:color w:val="0D0D0D" w:themeColor="text1" w:themeTint="F2"/>
        </w:rPr>
        <w:t>test</w:t>
      </w:r>
      <w:proofErr w:type="spellEnd"/>
      <w:r w:rsidRPr="007D45D1">
        <w:rPr>
          <w:rFonts w:ascii="Times New Roman" w:eastAsia="Times New Roman" w:hAnsi="Times New Roman" w:cs="Times New Roman"/>
          <w:color w:val="0D0D0D" w:themeColor="text1" w:themeTint="F2"/>
        </w:rPr>
        <w:t>(</w:t>
      </w:r>
      <w:proofErr w:type="gramEnd"/>
      <w:r w:rsidRPr="007D45D1">
        <w:rPr>
          <w:rFonts w:ascii="Times New Roman" w:eastAsia="Times New Roman" w:hAnsi="Times New Roman" w:cs="Times New Roman"/>
          <w:color w:val="0D0D0D" w:themeColor="text1" w:themeTint="F2"/>
        </w:rPr>
        <w:t>x, y, method="spearman")</w:t>
      </w:r>
    </w:p>
    <w:p w14:paraId="55363AAC" w14:textId="77777777" w:rsidR="007D45D1" w:rsidRDefault="007D45D1" w:rsidP="007D45D1">
      <w:pPr>
        <w:pStyle w:val="ListParagraph"/>
        <w:ind w:left="1800"/>
        <w:rPr>
          <w:rFonts w:ascii="Times New Roman" w:eastAsia="Times New Roman" w:hAnsi="Times New Roman" w:cs="Times New Roman"/>
          <w:b/>
          <w:bCs/>
          <w:color w:val="333333"/>
        </w:rPr>
      </w:pPr>
    </w:p>
    <w:p w14:paraId="02A0863E" w14:textId="13F21A42" w:rsidR="00D51143" w:rsidRPr="00B64605" w:rsidRDefault="50E41D14" w:rsidP="007D45D1">
      <w:pPr>
        <w:pStyle w:val="ListParagraph"/>
        <w:numPr>
          <w:ilvl w:val="0"/>
          <w:numId w:val="5"/>
        </w:numPr>
        <w:rPr>
          <w:rFonts w:ascii="Times New Roman" w:eastAsia="Times New Roman" w:hAnsi="Times New Roman" w:cs="Times New Roman"/>
          <w:b/>
          <w:bCs/>
        </w:rPr>
      </w:pPr>
      <w:r w:rsidRPr="00B64605">
        <w:rPr>
          <w:rFonts w:ascii="Times New Roman" w:eastAsia="Times New Roman" w:hAnsi="Times New Roman" w:cs="Times New Roman"/>
          <w:b/>
          <w:bCs/>
        </w:rPr>
        <w:t>GitHub log output.</w:t>
      </w:r>
    </w:p>
    <w:p w14:paraId="347FB0BF" w14:textId="20F92CCB" w:rsidR="00D51143" w:rsidRDefault="00D51143" w:rsidP="4ABDCFE3">
      <w:pPr>
        <w:ind w:left="1080"/>
        <w:rPr>
          <w:rFonts w:ascii="Times New Roman" w:eastAsia="Times New Roman" w:hAnsi="Times New Roman" w:cs="Times New Roman"/>
          <w:color w:val="333333"/>
        </w:rPr>
      </w:pPr>
    </w:p>
    <w:p w14:paraId="515EDCC7"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commit 2dacbd7365c607c34236b28f7fd5dbfa116cec12 (HEAD -&gt; main, origin/main, origin/HEAD)</w:t>
      </w:r>
    </w:p>
    <w:p w14:paraId="3F489EA7"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Author: MOHAMMED MAMUN CHOWDHURY &lt;mc25abo@herts.ac.uk&gt;</w:t>
      </w:r>
    </w:p>
    <w:p w14:paraId="5FFB36C5"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Date:   Mon Dec 8 11:06:58 2025 +0000</w:t>
      </w:r>
    </w:p>
    <w:p w14:paraId="4371160F" w14:textId="77777777" w:rsidR="00E107C1" w:rsidRPr="005F776F" w:rsidRDefault="00E107C1" w:rsidP="00E107C1">
      <w:pPr>
        <w:ind w:left="1080"/>
        <w:rPr>
          <w:rFonts w:ascii="Times New Roman" w:eastAsia="Times New Roman" w:hAnsi="Times New Roman" w:cs="Times New Roman"/>
          <w:color w:val="000000" w:themeColor="text1"/>
        </w:rPr>
      </w:pPr>
    </w:p>
    <w:p w14:paraId="646805E7"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 xml:space="preserve">    Section 5 is completed</w:t>
      </w:r>
    </w:p>
    <w:p w14:paraId="05B76190" w14:textId="77777777" w:rsidR="00E107C1" w:rsidRPr="005F776F" w:rsidRDefault="00E107C1" w:rsidP="00E107C1">
      <w:pPr>
        <w:ind w:left="1080"/>
        <w:rPr>
          <w:rFonts w:ascii="Times New Roman" w:eastAsia="Times New Roman" w:hAnsi="Times New Roman" w:cs="Times New Roman"/>
          <w:color w:val="000000" w:themeColor="text1"/>
        </w:rPr>
      </w:pPr>
    </w:p>
    <w:p w14:paraId="67268157"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commit 2d1ef4c249513968cebcb9e3a1770cd2ec026c1e</w:t>
      </w:r>
    </w:p>
    <w:p w14:paraId="4B3CD101"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Author: MOHAMMED MAMUN CHOWDHURY &lt;mc25abo@herts.ac.uk&gt;</w:t>
      </w:r>
    </w:p>
    <w:p w14:paraId="772AEA80"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Date:   Sun Dec 7 13:42:58 2025 +0000</w:t>
      </w:r>
    </w:p>
    <w:p w14:paraId="44733A38" w14:textId="77777777" w:rsidR="00E107C1" w:rsidRPr="005F776F" w:rsidRDefault="00E107C1" w:rsidP="00E107C1">
      <w:pPr>
        <w:ind w:left="1080"/>
        <w:rPr>
          <w:rFonts w:ascii="Times New Roman" w:eastAsia="Times New Roman" w:hAnsi="Times New Roman" w:cs="Times New Roman"/>
          <w:color w:val="000000" w:themeColor="text1"/>
        </w:rPr>
      </w:pPr>
    </w:p>
    <w:p w14:paraId="138D4ACA" w14:textId="3771D652"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 xml:space="preserve">    Analysis done using Pearson,</w:t>
      </w:r>
      <w:r w:rsidR="00E6172B" w:rsidRPr="005F776F">
        <w:rPr>
          <w:rFonts w:ascii="Times New Roman" w:eastAsia="Times New Roman" w:hAnsi="Times New Roman" w:cs="Times New Roman"/>
          <w:color w:val="000000" w:themeColor="text1"/>
        </w:rPr>
        <w:t xml:space="preserve"> </w:t>
      </w:r>
      <w:proofErr w:type="spellStart"/>
      <w:r w:rsidRPr="005F776F">
        <w:rPr>
          <w:rFonts w:ascii="Times New Roman" w:eastAsia="Times New Roman" w:hAnsi="Times New Roman" w:cs="Times New Roman"/>
          <w:color w:val="000000" w:themeColor="text1"/>
        </w:rPr>
        <w:t>kendall</w:t>
      </w:r>
      <w:proofErr w:type="spellEnd"/>
      <w:r w:rsidRPr="005F776F">
        <w:rPr>
          <w:rFonts w:ascii="Times New Roman" w:eastAsia="Times New Roman" w:hAnsi="Times New Roman" w:cs="Times New Roman"/>
          <w:color w:val="000000" w:themeColor="text1"/>
        </w:rPr>
        <w:t xml:space="preserve"> and spearman correlation</w:t>
      </w:r>
    </w:p>
    <w:p w14:paraId="2E7AF60F" w14:textId="77777777" w:rsidR="00E107C1" w:rsidRPr="005F776F" w:rsidRDefault="00E107C1" w:rsidP="00E107C1">
      <w:pPr>
        <w:ind w:left="1080"/>
        <w:rPr>
          <w:rFonts w:ascii="Times New Roman" w:eastAsia="Times New Roman" w:hAnsi="Times New Roman" w:cs="Times New Roman"/>
          <w:color w:val="000000" w:themeColor="text1"/>
        </w:rPr>
      </w:pPr>
    </w:p>
    <w:p w14:paraId="3E3E6CA6"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lastRenderedPageBreak/>
        <w:t>commit d0a33103d601e1594c233d0ed7ef1afd494507f5</w:t>
      </w:r>
    </w:p>
    <w:p w14:paraId="7BDAF5EA"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Author: MOHAMMED MAMUN CHOWDHURY &lt;mc25abo@herts.ac.uk&gt;</w:t>
      </w:r>
    </w:p>
    <w:p w14:paraId="1A191B81"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Date:   Sun Dec 7 13:19:07 2025 +0000</w:t>
      </w:r>
    </w:p>
    <w:p w14:paraId="5040E354" w14:textId="77777777" w:rsidR="00E107C1" w:rsidRPr="005F776F" w:rsidRDefault="00E107C1" w:rsidP="00E107C1">
      <w:pPr>
        <w:ind w:left="1080"/>
        <w:rPr>
          <w:rFonts w:ascii="Times New Roman" w:eastAsia="Times New Roman" w:hAnsi="Times New Roman" w:cs="Times New Roman"/>
          <w:color w:val="000000" w:themeColor="text1"/>
        </w:rPr>
      </w:pPr>
    </w:p>
    <w:p w14:paraId="645DE195"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 xml:space="preserve">    completed visualization by using correlation between distance and price</w:t>
      </w:r>
    </w:p>
    <w:p w14:paraId="00A409B1" w14:textId="77777777" w:rsidR="00E107C1" w:rsidRPr="005F776F" w:rsidRDefault="00E107C1" w:rsidP="00E107C1">
      <w:pPr>
        <w:ind w:left="1080"/>
        <w:rPr>
          <w:rFonts w:ascii="Times New Roman" w:eastAsia="Times New Roman" w:hAnsi="Times New Roman" w:cs="Times New Roman"/>
          <w:color w:val="000000" w:themeColor="text1"/>
        </w:rPr>
      </w:pPr>
    </w:p>
    <w:p w14:paraId="301488BE"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commit 510186d19f9d60083f9920b1884bd1dfe1a99e5b</w:t>
      </w:r>
    </w:p>
    <w:p w14:paraId="1ECEB8C5"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Merge: bf5da06 72428ef</w:t>
      </w:r>
    </w:p>
    <w:p w14:paraId="7B931114"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Author: MOHAMMED MAMUN CHOWDHURY &lt;mc25abo@herts.ac.uk&gt;</w:t>
      </w:r>
    </w:p>
    <w:p w14:paraId="5403149A"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Date:   Sun Dec 7 13:17:27 2025 +0000</w:t>
      </w:r>
    </w:p>
    <w:p w14:paraId="153A4292" w14:textId="77777777" w:rsidR="00E107C1" w:rsidRPr="005F776F" w:rsidRDefault="00E107C1" w:rsidP="00E107C1">
      <w:pPr>
        <w:ind w:left="1080"/>
        <w:rPr>
          <w:rFonts w:ascii="Times New Roman" w:eastAsia="Times New Roman" w:hAnsi="Times New Roman" w:cs="Times New Roman"/>
          <w:color w:val="000000" w:themeColor="text1"/>
        </w:rPr>
      </w:pPr>
    </w:p>
    <w:p w14:paraId="7718A0B8"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 xml:space="preserve">    Merge branch 'main' of https://github.com/mamuntasin333/Group-A-140</w:t>
      </w:r>
    </w:p>
    <w:p w14:paraId="06DAB034" w14:textId="77777777" w:rsidR="00E107C1" w:rsidRPr="005F776F" w:rsidRDefault="00E107C1" w:rsidP="00E107C1">
      <w:pPr>
        <w:ind w:left="1080"/>
        <w:rPr>
          <w:rFonts w:ascii="Times New Roman" w:eastAsia="Times New Roman" w:hAnsi="Times New Roman" w:cs="Times New Roman"/>
          <w:color w:val="000000" w:themeColor="text1"/>
        </w:rPr>
      </w:pPr>
    </w:p>
    <w:p w14:paraId="0EA66A06"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commit bf5da06e42835f25206a869342c40fc01ae54b06</w:t>
      </w:r>
    </w:p>
    <w:p w14:paraId="213E2553" w14:textId="77777777"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Author: MOHAMMED MAMUN CHOWDHURY &lt;mc25abo@herts.ac.uk&gt;</w:t>
      </w:r>
    </w:p>
    <w:p w14:paraId="1238300E" w14:textId="682A9D05" w:rsidR="00E107C1" w:rsidRPr="005F776F" w:rsidRDefault="00E107C1" w:rsidP="00E107C1">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Date:   Sun Dec 7 13:17:13 2025 +0000</w:t>
      </w:r>
    </w:p>
    <w:p w14:paraId="6E5B6B48" w14:textId="77777777" w:rsidR="000D6129" w:rsidRPr="005F776F" w:rsidRDefault="000D6129" w:rsidP="00E107C1">
      <w:pPr>
        <w:ind w:left="1080"/>
        <w:rPr>
          <w:rFonts w:ascii="Times New Roman" w:eastAsia="Times New Roman" w:hAnsi="Times New Roman" w:cs="Times New Roman"/>
          <w:color w:val="000000" w:themeColor="text1"/>
        </w:rPr>
      </w:pPr>
    </w:p>
    <w:p w14:paraId="7444775F" w14:textId="77777777" w:rsidR="000D6129" w:rsidRPr="005F776F" w:rsidRDefault="000D6129" w:rsidP="00E107C1">
      <w:pPr>
        <w:ind w:left="1080"/>
        <w:rPr>
          <w:rFonts w:ascii="Times New Roman" w:eastAsia="Times New Roman" w:hAnsi="Times New Roman" w:cs="Times New Roman"/>
          <w:color w:val="000000" w:themeColor="text1"/>
        </w:rPr>
      </w:pPr>
    </w:p>
    <w:p w14:paraId="52E9AFC0" w14:textId="77777777" w:rsidR="000D6129" w:rsidRPr="005F776F" w:rsidRDefault="000D6129" w:rsidP="000D6129">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Author: Shah-Ahmed7 &lt;sa25agr@herts.ac.uk&gt;</w:t>
      </w:r>
    </w:p>
    <w:p w14:paraId="6A083CED" w14:textId="77777777" w:rsidR="000D6129" w:rsidRPr="005F776F" w:rsidRDefault="000D6129" w:rsidP="000D6129">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Date:   Wed Dec 10 15:59:14 2025 +0000</w:t>
      </w:r>
    </w:p>
    <w:p w14:paraId="59164AAE" w14:textId="77777777" w:rsidR="000D6129" w:rsidRPr="005F776F" w:rsidRDefault="000D6129" w:rsidP="000D6129">
      <w:pPr>
        <w:ind w:left="1080"/>
        <w:rPr>
          <w:rFonts w:ascii="Times New Roman" w:eastAsia="Times New Roman" w:hAnsi="Times New Roman" w:cs="Times New Roman"/>
          <w:color w:val="000000" w:themeColor="text1"/>
        </w:rPr>
      </w:pPr>
    </w:p>
    <w:p w14:paraId="473BD558" w14:textId="77777777" w:rsidR="000D6129" w:rsidRPr="005F776F" w:rsidRDefault="000D6129" w:rsidP="000D6129">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 xml:space="preserve">    modified section 5.1 and 5.2</w:t>
      </w:r>
    </w:p>
    <w:p w14:paraId="5D746C88" w14:textId="77777777" w:rsidR="000D6129" w:rsidRPr="005F776F" w:rsidRDefault="000D6129" w:rsidP="000D6129">
      <w:pPr>
        <w:ind w:left="1080"/>
        <w:rPr>
          <w:rFonts w:ascii="Times New Roman" w:eastAsia="Times New Roman" w:hAnsi="Times New Roman" w:cs="Times New Roman"/>
          <w:color w:val="000000" w:themeColor="text1"/>
        </w:rPr>
      </w:pPr>
    </w:p>
    <w:p w14:paraId="1CCB223A" w14:textId="567475E5" w:rsidR="000D6129" w:rsidRPr="005F776F" w:rsidRDefault="000D6129" w:rsidP="000D6129">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commit 3b823acfa299a5b745a1bb506dc982e6eff69ead</w:t>
      </w:r>
    </w:p>
    <w:p w14:paraId="1CF5C9AE" w14:textId="77777777" w:rsidR="00E041CB" w:rsidRPr="005F776F" w:rsidRDefault="00E041CB" w:rsidP="000D6129">
      <w:pPr>
        <w:ind w:left="1080"/>
        <w:rPr>
          <w:rFonts w:ascii="Times New Roman" w:eastAsia="Times New Roman" w:hAnsi="Times New Roman" w:cs="Times New Roman"/>
          <w:color w:val="000000" w:themeColor="text1"/>
        </w:rPr>
      </w:pPr>
    </w:p>
    <w:p w14:paraId="05EE790F"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commit 7f130d04d64b94b84c2753736a1a304c54d94849 (HEAD -&gt; main, origin/main, origin/HEAD)</w:t>
      </w:r>
    </w:p>
    <w:p w14:paraId="28A6F231"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Author: Shah-Ahmed7 &lt;sa25agr@herts.ac.uk&gt;</w:t>
      </w:r>
    </w:p>
    <w:p w14:paraId="27A60F0E"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Date:   Thu Dec 11 21:35:51 2025 +0000</w:t>
      </w:r>
    </w:p>
    <w:p w14:paraId="289C49FA" w14:textId="77777777" w:rsidR="00E041CB" w:rsidRPr="005F776F" w:rsidRDefault="00E041CB" w:rsidP="00E041CB">
      <w:pPr>
        <w:ind w:left="1080"/>
        <w:rPr>
          <w:rFonts w:ascii="Times New Roman" w:eastAsia="Times New Roman" w:hAnsi="Times New Roman" w:cs="Times New Roman"/>
          <w:color w:val="000000" w:themeColor="text1"/>
        </w:rPr>
      </w:pPr>
    </w:p>
    <w:p w14:paraId="0ECED703"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 xml:space="preserve">    updated table of </w:t>
      </w:r>
      <w:proofErr w:type="spellStart"/>
      <w:proofErr w:type="gramStart"/>
      <w:r w:rsidRPr="005F776F">
        <w:rPr>
          <w:rFonts w:ascii="Times New Roman" w:eastAsia="Times New Roman" w:hAnsi="Times New Roman" w:cs="Times New Roman"/>
          <w:color w:val="000000" w:themeColor="text1"/>
        </w:rPr>
        <w:t>contents,page</w:t>
      </w:r>
      <w:proofErr w:type="spellEnd"/>
      <w:proofErr w:type="gramEnd"/>
      <w:r w:rsidRPr="005F776F">
        <w:rPr>
          <w:rFonts w:ascii="Times New Roman" w:eastAsia="Times New Roman" w:hAnsi="Times New Roman" w:cs="Times New Roman"/>
          <w:color w:val="000000" w:themeColor="text1"/>
        </w:rPr>
        <w:t xml:space="preserve"> numbers and removed duplicated lines in R code</w:t>
      </w:r>
    </w:p>
    <w:p w14:paraId="301B43BD" w14:textId="77777777" w:rsidR="00E041CB" w:rsidRPr="005F776F" w:rsidRDefault="00E041CB" w:rsidP="00E041CB">
      <w:pPr>
        <w:ind w:left="1080"/>
        <w:rPr>
          <w:rFonts w:ascii="Times New Roman" w:eastAsia="Times New Roman" w:hAnsi="Times New Roman" w:cs="Times New Roman"/>
          <w:color w:val="000000" w:themeColor="text1"/>
        </w:rPr>
      </w:pPr>
    </w:p>
    <w:p w14:paraId="21028599"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commit 35fa9b9529e58fca887baeed42de547d9d830101</w:t>
      </w:r>
    </w:p>
    <w:p w14:paraId="78CC138C"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Merge: f9026b0 702530c</w:t>
      </w:r>
    </w:p>
    <w:p w14:paraId="4816E150"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Author: Shah-Ahmed7 &lt;sa25agr@herts.ac.uk&gt;</w:t>
      </w:r>
    </w:p>
    <w:p w14:paraId="30CE92DB"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Date:   Thu Dec 11 20:04:23 2025 +0000</w:t>
      </w:r>
    </w:p>
    <w:p w14:paraId="7FE49866" w14:textId="77777777" w:rsidR="00E041CB" w:rsidRPr="005F776F" w:rsidRDefault="00E041CB" w:rsidP="00E041CB">
      <w:pPr>
        <w:ind w:left="1080"/>
        <w:rPr>
          <w:rFonts w:ascii="Times New Roman" w:eastAsia="Times New Roman" w:hAnsi="Times New Roman" w:cs="Times New Roman"/>
          <w:color w:val="000000" w:themeColor="text1"/>
        </w:rPr>
      </w:pPr>
    </w:p>
    <w:p w14:paraId="7FB76DC6"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 xml:space="preserve">    done file arrangements</w:t>
      </w:r>
    </w:p>
    <w:p w14:paraId="3AFB3459" w14:textId="77777777" w:rsidR="00E041CB" w:rsidRPr="005F776F" w:rsidRDefault="00E041CB" w:rsidP="00E041CB">
      <w:pPr>
        <w:ind w:left="1080"/>
        <w:rPr>
          <w:rFonts w:ascii="Times New Roman" w:eastAsia="Times New Roman" w:hAnsi="Times New Roman" w:cs="Times New Roman"/>
          <w:color w:val="000000" w:themeColor="text1"/>
        </w:rPr>
      </w:pPr>
    </w:p>
    <w:p w14:paraId="52141811"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commit f9026b0855007e7c091a9358746e51f38e669be1</w:t>
      </w:r>
    </w:p>
    <w:p w14:paraId="67EC26EE"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Author: Shah-Ahmed7 &lt;sa25agr@herts.ac.uk&gt;</w:t>
      </w:r>
    </w:p>
    <w:p w14:paraId="699E61BC"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Date:   Thu Dec 11 19:59:45 2025 +0000</w:t>
      </w:r>
    </w:p>
    <w:p w14:paraId="7C184B00" w14:textId="77777777" w:rsidR="00E041CB" w:rsidRPr="005F776F" w:rsidRDefault="00E041CB" w:rsidP="00E041CB">
      <w:pPr>
        <w:ind w:left="1080"/>
        <w:rPr>
          <w:rFonts w:ascii="Times New Roman" w:eastAsia="Times New Roman" w:hAnsi="Times New Roman" w:cs="Times New Roman"/>
          <w:color w:val="000000" w:themeColor="text1"/>
        </w:rPr>
      </w:pPr>
    </w:p>
    <w:p w14:paraId="4B0239CF"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 xml:space="preserve">    deleted duplicate doc file</w:t>
      </w:r>
    </w:p>
    <w:p w14:paraId="2F7088F3" w14:textId="77777777" w:rsidR="00E041CB" w:rsidRPr="005F776F" w:rsidRDefault="00E041CB" w:rsidP="00E041CB">
      <w:pPr>
        <w:ind w:left="1080"/>
        <w:rPr>
          <w:rFonts w:ascii="Times New Roman" w:eastAsia="Times New Roman" w:hAnsi="Times New Roman" w:cs="Times New Roman"/>
          <w:color w:val="000000" w:themeColor="text1"/>
        </w:rPr>
      </w:pPr>
    </w:p>
    <w:p w14:paraId="0B42A873"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commit 702530cdd6cd61e9fab383e282fdde7f7b10d828</w:t>
      </w:r>
    </w:p>
    <w:p w14:paraId="1744F2E9"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Author: Shah-Ahmed7 &lt;sa25agr@herts.ac.uk&gt;</w:t>
      </w:r>
    </w:p>
    <w:p w14:paraId="4B2791C9"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Date:   Thu Dec 11 19:47:37 2025 +0000</w:t>
      </w:r>
    </w:p>
    <w:p w14:paraId="4810AE40" w14:textId="77777777" w:rsidR="00E041CB" w:rsidRPr="005F776F" w:rsidRDefault="00E041CB" w:rsidP="00E041CB">
      <w:pPr>
        <w:ind w:left="1080"/>
        <w:rPr>
          <w:rFonts w:ascii="Times New Roman" w:eastAsia="Times New Roman" w:hAnsi="Times New Roman" w:cs="Times New Roman"/>
          <w:color w:val="000000" w:themeColor="text1"/>
        </w:rPr>
      </w:pPr>
    </w:p>
    <w:p w14:paraId="42F9AC1C" w14:textId="77777777"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lastRenderedPageBreak/>
        <w:t xml:space="preserve">    </w:t>
      </w:r>
      <w:proofErr w:type="gramStart"/>
      <w:r w:rsidRPr="005F776F">
        <w:rPr>
          <w:rFonts w:ascii="Times New Roman" w:eastAsia="Times New Roman" w:hAnsi="Times New Roman" w:cs="Times New Roman"/>
          <w:color w:val="000000" w:themeColor="text1"/>
        </w:rPr>
        <w:t>Removed  research</w:t>
      </w:r>
      <w:proofErr w:type="gramEnd"/>
      <w:r w:rsidRPr="005F776F">
        <w:rPr>
          <w:rFonts w:ascii="Times New Roman" w:eastAsia="Times New Roman" w:hAnsi="Times New Roman" w:cs="Times New Roman"/>
          <w:color w:val="000000" w:themeColor="text1"/>
        </w:rPr>
        <w:t xml:space="preserve"> question and analysis from README as they contradict with the original research question research</w:t>
      </w:r>
    </w:p>
    <w:p w14:paraId="7F4C865C" w14:textId="77777777" w:rsidR="00E041CB" w:rsidRPr="005F776F" w:rsidRDefault="00E041CB" w:rsidP="00E041CB">
      <w:pPr>
        <w:ind w:left="1080"/>
        <w:rPr>
          <w:rFonts w:ascii="Times New Roman" w:eastAsia="Times New Roman" w:hAnsi="Times New Roman" w:cs="Times New Roman"/>
          <w:color w:val="000000" w:themeColor="text1"/>
        </w:rPr>
      </w:pPr>
    </w:p>
    <w:p w14:paraId="66176D0B" w14:textId="35CB6F9C" w:rsidR="00E041CB" w:rsidRPr="005F776F" w:rsidRDefault="00E041CB" w:rsidP="00E041CB">
      <w:pPr>
        <w:ind w:left="1080"/>
        <w:rPr>
          <w:rFonts w:ascii="Times New Roman" w:eastAsia="Times New Roman" w:hAnsi="Times New Roman" w:cs="Times New Roman"/>
          <w:color w:val="000000" w:themeColor="text1"/>
        </w:rPr>
      </w:pPr>
      <w:r w:rsidRPr="005F776F">
        <w:rPr>
          <w:rFonts w:ascii="Times New Roman" w:eastAsia="Times New Roman" w:hAnsi="Times New Roman" w:cs="Times New Roman"/>
          <w:color w:val="000000" w:themeColor="text1"/>
        </w:rPr>
        <w:t xml:space="preserve">    Removed the research question and statistical analysis section from the README.</w:t>
      </w:r>
    </w:p>
    <w:p w14:paraId="2A308F66" w14:textId="47483DE4" w:rsidR="4ABDCFE3" w:rsidRPr="005F776F" w:rsidRDefault="4ABDCFE3" w:rsidP="4ABDCFE3">
      <w:pPr>
        <w:rPr>
          <w:rFonts w:ascii="Times New Roman" w:eastAsia="Times New Roman" w:hAnsi="Times New Roman" w:cs="Times New Roman"/>
          <w:color w:val="000000" w:themeColor="text1"/>
        </w:rPr>
      </w:pPr>
    </w:p>
    <w:p w14:paraId="6B26EEA4" w14:textId="58EC0B42" w:rsidR="7FBAA7B2" w:rsidRPr="00E76939" w:rsidRDefault="7FBAA7B2" w:rsidP="7FBAA7B2">
      <w:pPr>
        <w:rPr>
          <w:rFonts w:ascii="Times New Roman" w:hAnsi="Times New Roman" w:cs="Times New Roman"/>
        </w:rPr>
      </w:pPr>
    </w:p>
    <w:sectPr w:rsidR="7FBAA7B2" w:rsidRPr="00E76939" w:rsidSect="000F7A9B">
      <w:footerReference w:type="even"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EC2A9" w14:textId="77777777" w:rsidR="00DD3024" w:rsidRDefault="00DD3024" w:rsidP="000F7A9B">
      <w:r>
        <w:separator/>
      </w:r>
    </w:p>
  </w:endnote>
  <w:endnote w:type="continuationSeparator" w:id="0">
    <w:p w14:paraId="2564407A" w14:textId="77777777" w:rsidR="00DD3024" w:rsidRDefault="00DD3024" w:rsidP="000F7A9B">
      <w:r>
        <w:continuationSeparator/>
      </w:r>
    </w:p>
  </w:endnote>
  <w:endnote w:type="continuationNotice" w:id="1">
    <w:p w14:paraId="2FEF3866" w14:textId="77777777" w:rsidR="00DD3024" w:rsidRDefault="00DD30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5623242"/>
      <w:docPartObj>
        <w:docPartGallery w:val="Page Numbers (Bottom of Page)"/>
        <w:docPartUnique/>
      </w:docPartObj>
    </w:sdtPr>
    <w:sdtEndPr>
      <w:rPr>
        <w:noProof/>
      </w:rPr>
    </w:sdtEndPr>
    <w:sdtContent>
      <w:p w14:paraId="259115DE" w14:textId="194BF542" w:rsidR="00567391" w:rsidRDefault="005673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6F803" w14:textId="77777777" w:rsidR="00DD3024" w:rsidRDefault="00DD3024" w:rsidP="000F7A9B">
      <w:r>
        <w:separator/>
      </w:r>
    </w:p>
  </w:footnote>
  <w:footnote w:type="continuationSeparator" w:id="0">
    <w:p w14:paraId="1448676A" w14:textId="77777777" w:rsidR="00DD3024" w:rsidRDefault="00DD3024" w:rsidP="000F7A9B">
      <w:r>
        <w:continuationSeparator/>
      </w:r>
    </w:p>
  </w:footnote>
  <w:footnote w:type="continuationNotice" w:id="1">
    <w:p w14:paraId="6E797F7D" w14:textId="77777777" w:rsidR="00DD3024" w:rsidRDefault="00DD3024"/>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D8F4734"/>
    <w:multiLevelType w:val="hybridMultilevel"/>
    <w:tmpl w:val="B07E7C3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64427A2"/>
    <w:multiLevelType w:val="hybridMultilevel"/>
    <w:tmpl w:val="36DAA18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abstractNumId w:val="29"/>
  </w:num>
  <w:num w:numId="2">
    <w:abstractNumId w:val="0"/>
  </w:num>
  <w:num w:numId="3">
    <w:abstractNumId w:val="8"/>
  </w:num>
  <w:num w:numId="4">
    <w:abstractNumId w:val="30"/>
  </w:num>
  <w:num w:numId="5">
    <w:abstractNumId w:val="18"/>
  </w:num>
  <w:num w:numId="6">
    <w:abstractNumId w:val="10"/>
  </w:num>
  <w:num w:numId="7">
    <w:abstractNumId w:val="32"/>
  </w:num>
  <w:num w:numId="8">
    <w:abstractNumId w:val="20"/>
  </w:num>
  <w:num w:numId="9">
    <w:abstractNumId w:val="25"/>
  </w:num>
  <w:num w:numId="10">
    <w:abstractNumId w:val="7"/>
  </w:num>
  <w:num w:numId="11">
    <w:abstractNumId w:val="24"/>
  </w:num>
  <w:num w:numId="12">
    <w:abstractNumId w:val="5"/>
  </w:num>
  <w:num w:numId="13">
    <w:abstractNumId w:val="16"/>
  </w:num>
  <w:num w:numId="14">
    <w:abstractNumId w:val="11"/>
  </w:num>
  <w:num w:numId="15">
    <w:abstractNumId w:val="14"/>
  </w:num>
  <w:num w:numId="16">
    <w:abstractNumId w:val="15"/>
  </w:num>
  <w:num w:numId="17">
    <w:abstractNumId w:val="6"/>
  </w:num>
  <w:num w:numId="18">
    <w:abstractNumId w:val="1"/>
  </w:num>
  <w:num w:numId="19">
    <w:abstractNumId w:val="17"/>
  </w:num>
  <w:num w:numId="20">
    <w:abstractNumId w:val="9"/>
  </w:num>
  <w:num w:numId="21">
    <w:abstractNumId w:val="13"/>
  </w:num>
  <w:num w:numId="22">
    <w:abstractNumId w:val="4"/>
  </w:num>
  <w:num w:numId="23">
    <w:abstractNumId w:val="21"/>
  </w:num>
  <w:num w:numId="24">
    <w:abstractNumId w:val="23"/>
  </w:num>
  <w:num w:numId="25">
    <w:abstractNumId w:val="26"/>
  </w:num>
  <w:num w:numId="26">
    <w:abstractNumId w:val="2"/>
  </w:num>
  <w:num w:numId="27">
    <w:abstractNumId w:val="12"/>
  </w:num>
  <w:num w:numId="28">
    <w:abstractNumId w:val="28"/>
  </w:num>
  <w:num w:numId="29">
    <w:abstractNumId w:val="34"/>
  </w:num>
  <w:num w:numId="30">
    <w:abstractNumId w:val="31"/>
  </w:num>
  <w:num w:numId="31">
    <w:abstractNumId w:val="22"/>
  </w:num>
  <w:num w:numId="32">
    <w:abstractNumId w:val="33"/>
  </w:num>
  <w:num w:numId="33">
    <w:abstractNumId w:val="3"/>
  </w:num>
  <w:num w:numId="34">
    <w:abstractNumId w:val="19"/>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6151E"/>
    <w:rsid w:val="00074F61"/>
    <w:rsid w:val="00075040"/>
    <w:rsid w:val="000A1AF2"/>
    <w:rsid w:val="000C4B64"/>
    <w:rsid w:val="000D6129"/>
    <w:rsid w:val="000F43A6"/>
    <w:rsid w:val="000F7A9B"/>
    <w:rsid w:val="00125225"/>
    <w:rsid w:val="00132622"/>
    <w:rsid w:val="00146977"/>
    <w:rsid w:val="0015388F"/>
    <w:rsid w:val="00161399"/>
    <w:rsid w:val="00164848"/>
    <w:rsid w:val="00186000"/>
    <w:rsid w:val="001971F1"/>
    <w:rsid w:val="001A2C10"/>
    <w:rsid w:val="001F48BB"/>
    <w:rsid w:val="0021180A"/>
    <w:rsid w:val="00230C42"/>
    <w:rsid w:val="00294E58"/>
    <w:rsid w:val="002A3C39"/>
    <w:rsid w:val="002A407B"/>
    <w:rsid w:val="002B1352"/>
    <w:rsid w:val="002C781A"/>
    <w:rsid w:val="00305E5C"/>
    <w:rsid w:val="003147CA"/>
    <w:rsid w:val="00331CB4"/>
    <w:rsid w:val="003427B7"/>
    <w:rsid w:val="00346CA4"/>
    <w:rsid w:val="00350474"/>
    <w:rsid w:val="003524F0"/>
    <w:rsid w:val="00364343"/>
    <w:rsid w:val="00372E81"/>
    <w:rsid w:val="00375F7E"/>
    <w:rsid w:val="0038462A"/>
    <w:rsid w:val="00385936"/>
    <w:rsid w:val="003966FF"/>
    <w:rsid w:val="003B4A2E"/>
    <w:rsid w:val="003B4A49"/>
    <w:rsid w:val="003B537D"/>
    <w:rsid w:val="004052A5"/>
    <w:rsid w:val="00420379"/>
    <w:rsid w:val="004210BC"/>
    <w:rsid w:val="0044089B"/>
    <w:rsid w:val="00442D7F"/>
    <w:rsid w:val="0047462E"/>
    <w:rsid w:val="004942F0"/>
    <w:rsid w:val="00496D7F"/>
    <w:rsid w:val="004E74FD"/>
    <w:rsid w:val="00544349"/>
    <w:rsid w:val="00556482"/>
    <w:rsid w:val="00563ABA"/>
    <w:rsid w:val="00567391"/>
    <w:rsid w:val="00593276"/>
    <w:rsid w:val="00593571"/>
    <w:rsid w:val="005A393D"/>
    <w:rsid w:val="005B1E84"/>
    <w:rsid w:val="005C0287"/>
    <w:rsid w:val="005C1321"/>
    <w:rsid w:val="005C56CD"/>
    <w:rsid w:val="005E431C"/>
    <w:rsid w:val="005E65FE"/>
    <w:rsid w:val="005E6DCD"/>
    <w:rsid w:val="005F0380"/>
    <w:rsid w:val="005F776F"/>
    <w:rsid w:val="0060489D"/>
    <w:rsid w:val="00637EB8"/>
    <w:rsid w:val="006911B0"/>
    <w:rsid w:val="00695C53"/>
    <w:rsid w:val="006E14BD"/>
    <w:rsid w:val="00702B37"/>
    <w:rsid w:val="007136C7"/>
    <w:rsid w:val="007241EC"/>
    <w:rsid w:val="007749BF"/>
    <w:rsid w:val="00774AE8"/>
    <w:rsid w:val="007919F5"/>
    <w:rsid w:val="007D45D1"/>
    <w:rsid w:val="007E5960"/>
    <w:rsid w:val="007F0BDD"/>
    <w:rsid w:val="008045F2"/>
    <w:rsid w:val="00805843"/>
    <w:rsid w:val="0084182B"/>
    <w:rsid w:val="0084254D"/>
    <w:rsid w:val="00846C6A"/>
    <w:rsid w:val="00882D92"/>
    <w:rsid w:val="008938DA"/>
    <w:rsid w:val="00893DDB"/>
    <w:rsid w:val="008B6212"/>
    <w:rsid w:val="008C1BCD"/>
    <w:rsid w:val="008E2DF2"/>
    <w:rsid w:val="00916B8B"/>
    <w:rsid w:val="009279F0"/>
    <w:rsid w:val="0093583C"/>
    <w:rsid w:val="00941277"/>
    <w:rsid w:val="00953C8E"/>
    <w:rsid w:val="009614ED"/>
    <w:rsid w:val="009A4C41"/>
    <w:rsid w:val="009C2821"/>
    <w:rsid w:val="009E4512"/>
    <w:rsid w:val="009F760B"/>
    <w:rsid w:val="00A1488B"/>
    <w:rsid w:val="00A315D2"/>
    <w:rsid w:val="00A445AB"/>
    <w:rsid w:val="00A508EB"/>
    <w:rsid w:val="00A53340"/>
    <w:rsid w:val="00A766EC"/>
    <w:rsid w:val="00A7700B"/>
    <w:rsid w:val="00A85439"/>
    <w:rsid w:val="00AD2C51"/>
    <w:rsid w:val="00B15AE0"/>
    <w:rsid w:val="00B3092F"/>
    <w:rsid w:val="00B34F0E"/>
    <w:rsid w:val="00B64605"/>
    <w:rsid w:val="00B70B58"/>
    <w:rsid w:val="00B97D7C"/>
    <w:rsid w:val="00BA0BE3"/>
    <w:rsid w:val="00BA6A48"/>
    <w:rsid w:val="00BC4146"/>
    <w:rsid w:val="00BC4CBB"/>
    <w:rsid w:val="00BC4DE6"/>
    <w:rsid w:val="00BE1882"/>
    <w:rsid w:val="00C315C3"/>
    <w:rsid w:val="00C3563B"/>
    <w:rsid w:val="00C46A88"/>
    <w:rsid w:val="00C52C17"/>
    <w:rsid w:val="00C605C1"/>
    <w:rsid w:val="00C730F3"/>
    <w:rsid w:val="00C764C8"/>
    <w:rsid w:val="00C8025F"/>
    <w:rsid w:val="00C8095A"/>
    <w:rsid w:val="00C825A1"/>
    <w:rsid w:val="00C8727F"/>
    <w:rsid w:val="00CA2148"/>
    <w:rsid w:val="00CA7E3A"/>
    <w:rsid w:val="00CD56D6"/>
    <w:rsid w:val="00CD679F"/>
    <w:rsid w:val="00CF1D5B"/>
    <w:rsid w:val="00CF2D90"/>
    <w:rsid w:val="00CF7397"/>
    <w:rsid w:val="00D07DF7"/>
    <w:rsid w:val="00D10385"/>
    <w:rsid w:val="00D40433"/>
    <w:rsid w:val="00D41136"/>
    <w:rsid w:val="00D51143"/>
    <w:rsid w:val="00D610AD"/>
    <w:rsid w:val="00D736D3"/>
    <w:rsid w:val="00D857AE"/>
    <w:rsid w:val="00D911ED"/>
    <w:rsid w:val="00DA04D4"/>
    <w:rsid w:val="00DA7833"/>
    <w:rsid w:val="00DD3024"/>
    <w:rsid w:val="00DF4FF0"/>
    <w:rsid w:val="00DF7999"/>
    <w:rsid w:val="00E03EA8"/>
    <w:rsid w:val="00E04064"/>
    <w:rsid w:val="00E041CB"/>
    <w:rsid w:val="00E04520"/>
    <w:rsid w:val="00E107C1"/>
    <w:rsid w:val="00E42548"/>
    <w:rsid w:val="00E6172B"/>
    <w:rsid w:val="00E7239C"/>
    <w:rsid w:val="00E76939"/>
    <w:rsid w:val="00E82355"/>
    <w:rsid w:val="00EB4177"/>
    <w:rsid w:val="00EB750C"/>
    <w:rsid w:val="00ED30FE"/>
    <w:rsid w:val="00EE47A2"/>
    <w:rsid w:val="00F0288F"/>
    <w:rsid w:val="00F06F16"/>
    <w:rsid w:val="00F270E1"/>
    <w:rsid w:val="00F3547D"/>
    <w:rsid w:val="00F66B0C"/>
    <w:rsid w:val="00F96DB0"/>
    <w:rsid w:val="00FB2511"/>
    <w:rsid w:val="00FC7427"/>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Bibliography">
    <w:name w:val="Bibliography"/>
    <w:basedOn w:val="Normal"/>
    <w:next w:val="Normal"/>
    <w:uiPriority w:val="37"/>
    <w:unhideWhenUsed/>
    <w:rsid w:val="00E03EA8"/>
  </w:style>
  <w:style w:type="paragraph" w:styleId="Caption">
    <w:name w:val="caption"/>
    <w:basedOn w:val="Normal"/>
    <w:next w:val="Normal"/>
    <w:uiPriority w:val="35"/>
    <w:unhideWhenUsed/>
    <w:qFormat/>
    <w:rsid w:val="00FC7427"/>
    <w:pPr>
      <w:spacing w:after="200"/>
    </w:pPr>
    <w:rPr>
      <w:i/>
      <w:iCs/>
      <w:color w:val="0E2841" w:themeColor="text2"/>
      <w:sz w:val="18"/>
      <w:szCs w:val="18"/>
    </w:rPr>
  </w:style>
  <w:style w:type="table" w:styleId="TableGrid">
    <w:name w:val="Table Grid"/>
    <w:basedOn w:val="TableNormal"/>
    <w:uiPriority w:val="39"/>
    <w:rsid w:val="00BA0B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A1AF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A1A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573527">
      <w:bodyDiv w:val="1"/>
      <w:marLeft w:val="0"/>
      <w:marRight w:val="0"/>
      <w:marTop w:val="0"/>
      <w:marBottom w:val="0"/>
      <w:divBdr>
        <w:top w:val="none" w:sz="0" w:space="0" w:color="auto"/>
        <w:left w:val="none" w:sz="0" w:space="0" w:color="auto"/>
        <w:bottom w:val="none" w:sz="0" w:space="0" w:color="auto"/>
        <w:right w:val="none" w:sz="0" w:space="0" w:color="auto"/>
      </w:divBdr>
    </w:div>
    <w:div w:id="451898024">
      <w:bodyDiv w:val="1"/>
      <w:marLeft w:val="0"/>
      <w:marRight w:val="0"/>
      <w:marTop w:val="0"/>
      <w:marBottom w:val="0"/>
      <w:divBdr>
        <w:top w:val="none" w:sz="0" w:space="0" w:color="auto"/>
        <w:left w:val="none" w:sz="0" w:space="0" w:color="auto"/>
        <w:bottom w:val="none" w:sz="0" w:space="0" w:color="auto"/>
        <w:right w:val="none" w:sz="0" w:space="0" w:color="auto"/>
      </w:divBdr>
    </w:div>
    <w:div w:id="495263152">
      <w:bodyDiv w:val="1"/>
      <w:marLeft w:val="0"/>
      <w:marRight w:val="0"/>
      <w:marTop w:val="0"/>
      <w:marBottom w:val="0"/>
      <w:divBdr>
        <w:top w:val="none" w:sz="0" w:space="0" w:color="auto"/>
        <w:left w:val="none" w:sz="0" w:space="0" w:color="auto"/>
        <w:bottom w:val="none" w:sz="0" w:space="0" w:color="auto"/>
        <w:right w:val="none" w:sz="0" w:space="0" w:color="auto"/>
      </w:divBdr>
    </w:div>
    <w:div w:id="581523883">
      <w:bodyDiv w:val="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804932283">
      <w:bodyDiv w:val="1"/>
      <w:marLeft w:val="0"/>
      <w:marRight w:val="0"/>
      <w:marTop w:val="0"/>
      <w:marBottom w:val="0"/>
      <w:divBdr>
        <w:top w:val="none" w:sz="0" w:space="0" w:color="auto"/>
        <w:left w:val="none" w:sz="0" w:space="0" w:color="auto"/>
        <w:bottom w:val="none" w:sz="0" w:space="0" w:color="auto"/>
        <w:right w:val="none" w:sz="0" w:space="0" w:color="auto"/>
      </w:divBdr>
    </w:div>
    <w:div w:id="905070465">
      <w:bodyDiv w:val="1"/>
      <w:marLeft w:val="0"/>
      <w:marRight w:val="0"/>
      <w:marTop w:val="0"/>
      <w:marBottom w:val="0"/>
      <w:divBdr>
        <w:top w:val="none" w:sz="0" w:space="0" w:color="auto"/>
        <w:left w:val="none" w:sz="0" w:space="0" w:color="auto"/>
        <w:bottom w:val="none" w:sz="0" w:space="0" w:color="auto"/>
        <w:right w:val="none" w:sz="0" w:space="0" w:color="auto"/>
      </w:divBdr>
    </w:div>
    <w:div w:id="946352994">
      <w:bodyDiv w:val="1"/>
      <w:marLeft w:val="0"/>
      <w:marRight w:val="0"/>
      <w:marTop w:val="0"/>
      <w:marBottom w:val="0"/>
      <w:divBdr>
        <w:top w:val="none" w:sz="0" w:space="0" w:color="auto"/>
        <w:left w:val="none" w:sz="0" w:space="0" w:color="auto"/>
        <w:bottom w:val="none" w:sz="0" w:space="0" w:color="auto"/>
        <w:right w:val="none" w:sz="0" w:space="0" w:color="auto"/>
      </w:divBdr>
    </w:div>
    <w:div w:id="980160912">
      <w:bodyDiv w:val="1"/>
      <w:marLeft w:val="0"/>
      <w:marRight w:val="0"/>
      <w:marTop w:val="0"/>
      <w:marBottom w:val="0"/>
      <w:divBdr>
        <w:top w:val="none" w:sz="0" w:space="0" w:color="auto"/>
        <w:left w:val="none" w:sz="0" w:space="0" w:color="auto"/>
        <w:bottom w:val="none" w:sz="0" w:space="0" w:color="auto"/>
        <w:right w:val="none" w:sz="0" w:space="0" w:color="auto"/>
      </w:divBdr>
    </w:div>
    <w:div w:id="982848345">
      <w:bodyDiv w:val="1"/>
      <w:marLeft w:val="0"/>
      <w:marRight w:val="0"/>
      <w:marTop w:val="0"/>
      <w:marBottom w:val="0"/>
      <w:divBdr>
        <w:top w:val="none" w:sz="0" w:space="0" w:color="auto"/>
        <w:left w:val="none" w:sz="0" w:space="0" w:color="auto"/>
        <w:bottom w:val="none" w:sz="0" w:space="0" w:color="auto"/>
        <w:right w:val="none" w:sz="0" w:space="0" w:color="auto"/>
      </w:divBdr>
      <w:divsChild>
        <w:div w:id="514074184">
          <w:marLeft w:val="0"/>
          <w:marRight w:val="0"/>
          <w:marTop w:val="0"/>
          <w:marBottom w:val="0"/>
          <w:divBdr>
            <w:top w:val="none" w:sz="0" w:space="0" w:color="auto"/>
            <w:left w:val="none" w:sz="0" w:space="0" w:color="auto"/>
            <w:bottom w:val="none" w:sz="0" w:space="0" w:color="auto"/>
            <w:right w:val="none" w:sz="0" w:space="0" w:color="auto"/>
          </w:divBdr>
        </w:div>
      </w:divsChild>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16426713">
      <w:bodyDiv w:val="1"/>
      <w:marLeft w:val="0"/>
      <w:marRight w:val="0"/>
      <w:marTop w:val="0"/>
      <w:marBottom w:val="0"/>
      <w:divBdr>
        <w:top w:val="none" w:sz="0" w:space="0" w:color="auto"/>
        <w:left w:val="none" w:sz="0" w:space="0" w:color="auto"/>
        <w:bottom w:val="none" w:sz="0" w:space="0" w:color="auto"/>
        <w:right w:val="none" w:sz="0" w:space="0" w:color="auto"/>
      </w:divBdr>
    </w:div>
    <w:div w:id="1233809579">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274946838">
      <w:bodyDiv w:val="1"/>
      <w:marLeft w:val="0"/>
      <w:marRight w:val="0"/>
      <w:marTop w:val="0"/>
      <w:marBottom w:val="0"/>
      <w:divBdr>
        <w:top w:val="none" w:sz="0" w:space="0" w:color="auto"/>
        <w:left w:val="none" w:sz="0" w:space="0" w:color="auto"/>
        <w:bottom w:val="none" w:sz="0" w:space="0" w:color="auto"/>
        <w:right w:val="none" w:sz="0" w:space="0" w:color="auto"/>
      </w:divBdr>
    </w:div>
    <w:div w:id="1293752426">
      <w:bodyDiv w:val="1"/>
      <w:marLeft w:val="0"/>
      <w:marRight w:val="0"/>
      <w:marTop w:val="0"/>
      <w:marBottom w:val="0"/>
      <w:divBdr>
        <w:top w:val="none" w:sz="0" w:space="0" w:color="auto"/>
        <w:left w:val="none" w:sz="0" w:space="0" w:color="auto"/>
        <w:bottom w:val="none" w:sz="0" w:space="0" w:color="auto"/>
        <w:right w:val="none" w:sz="0" w:space="0" w:color="auto"/>
      </w:divBdr>
    </w:div>
    <w:div w:id="1422139418">
      <w:bodyDiv w:val="1"/>
      <w:marLeft w:val="0"/>
      <w:marRight w:val="0"/>
      <w:marTop w:val="0"/>
      <w:marBottom w:val="0"/>
      <w:divBdr>
        <w:top w:val="none" w:sz="0" w:space="0" w:color="auto"/>
        <w:left w:val="none" w:sz="0" w:space="0" w:color="auto"/>
        <w:bottom w:val="none" w:sz="0" w:space="0" w:color="auto"/>
        <w:right w:val="none" w:sz="0" w:space="0" w:color="auto"/>
      </w:divBdr>
      <w:divsChild>
        <w:div w:id="23944038">
          <w:marLeft w:val="0"/>
          <w:marRight w:val="0"/>
          <w:marTop w:val="0"/>
          <w:marBottom w:val="0"/>
          <w:divBdr>
            <w:top w:val="none" w:sz="0" w:space="0" w:color="auto"/>
            <w:left w:val="none" w:sz="0" w:space="0" w:color="auto"/>
            <w:bottom w:val="none" w:sz="0" w:space="0" w:color="auto"/>
            <w:right w:val="none" w:sz="0" w:space="0" w:color="auto"/>
          </w:divBdr>
        </w:div>
      </w:divsChild>
    </w:div>
    <w:div w:id="1455754041">
      <w:bodyDiv w:val="1"/>
      <w:marLeft w:val="0"/>
      <w:marRight w:val="0"/>
      <w:marTop w:val="0"/>
      <w:marBottom w:val="0"/>
      <w:divBdr>
        <w:top w:val="none" w:sz="0" w:space="0" w:color="auto"/>
        <w:left w:val="none" w:sz="0" w:space="0" w:color="auto"/>
        <w:bottom w:val="none" w:sz="0" w:space="0" w:color="auto"/>
        <w:right w:val="none" w:sz="0" w:space="0" w:color="auto"/>
      </w:divBdr>
      <w:divsChild>
        <w:div w:id="376970307">
          <w:marLeft w:val="0"/>
          <w:marRight w:val="0"/>
          <w:marTop w:val="0"/>
          <w:marBottom w:val="0"/>
          <w:divBdr>
            <w:top w:val="none" w:sz="0" w:space="0" w:color="auto"/>
            <w:left w:val="none" w:sz="0" w:space="0" w:color="auto"/>
            <w:bottom w:val="none" w:sz="0" w:space="0" w:color="auto"/>
            <w:right w:val="none" w:sz="0" w:space="0" w:color="auto"/>
          </w:divBdr>
        </w:div>
      </w:divsChild>
    </w:div>
    <w:div w:id="1470588531">
      <w:bodyDiv w:val="1"/>
      <w:marLeft w:val="0"/>
      <w:marRight w:val="0"/>
      <w:marTop w:val="0"/>
      <w:marBottom w:val="0"/>
      <w:divBdr>
        <w:top w:val="none" w:sz="0" w:space="0" w:color="auto"/>
        <w:left w:val="none" w:sz="0" w:space="0" w:color="auto"/>
        <w:bottom w:val="none" w:sz="0" w:space="0" w:color="auto"/>
        <w:right w:val="none" w:sz="0" w:space="0" w:color="auto"/>
      </w:divBdr>
      <w:divsChild>
        <w:div w:id="140536196">
          <w:marLeft w:val="0"/>
          <w:marRight w:val="0"/>
          <w:marTop w:val="0"/>
          <w:marBottom w:val="0"/>
          <w:divBdr>
            <w:top w:val="none" w:sz="0" w:space="0" w:color="auto"/>
            <w:left w:val="none" w:sz="0" w:space="0" w:color="auto"/>
            <w:bottom w:val="none" w:sz="0" w:space="0" w:color="auto"/>
            <w:right w:val="none" w:sz="0" w:space="0" w:color="auto"/>
          </w:divBdr>
        </w:div>
      </w:divsChild>
    </w:div>
    <w:div w:id="1504199114">
      <w:bodyDiv w:val="1"/>
      <w:marLeft w:val="0"/>
      <w:marRight w:val="0"/>
      <w:marTop w:val="0"/>
      <w:marBottom w:val="0"/>
      <w:divBdr>
        <w:top w:val="none" w:sz="0" w:space="0" w:color="auto"/>
        <w:left w:val="none" w:sz="0" w:space="0" w:color="auto"/>
        <w:bottom w:val="none" w:sz="0" w:space="0" w:color="auto"/>
        <w:right w:val="none" w:sz="0" w:space="0" w:color="auto"/>
      </w:divBdr>
    </w:div>
    <w:div w:id="1621182362">
      <w:bodyDiv w:val="1"/>
      <w:marLeft w:val="0"/>
      <w:marRight w:val="0"/>
      <w:marTop w:val="0"/>
      <w:marBottom w:val="0"/>
      <w:divBdr>
        <w:top w:val="none" w:sz="0" w:space="0" w:color="auto"/>
        <w:left w:val="none" w:sz="0" w:space="0" w:color="auto"/>
        <w:bottom w:val="none" w:sz="0" w:space="0" w:color="auto"/>
        <w:right w:val="none" w:sz="0" w:space="0" w:color="auto"/>
      </w:divBdr>
      <w:divsChild>
        <w:div w:id="1051074820">
          <w:marLeft w:val="0"/>
          <w:marRight w:val="0"/>
          <w:marTop w:val="0"/>
          <w:marBottom w:val="0"/>
          <w:divBdr>
            <w:top w:val="none" w:sz="0" w:space="0" w:color="auto"/>
            <w:left w:val="none" w:sz="0" w:space="0" w:color="auto"/>
            <w:bottom w:val="none" w:sz="0" w:space="0" w:color="auto"/>
            <w:right w:val="none" w:sz="0" w:space="0" w:color="auto"/>
          </w:divBdr>
        </w:div>
      </w:divsChild>
    </w:div>
    <w:div w:id="1625958815">
      <w:bodyDiv w:val="1"/>
      <w:marLeft w:val="0"/>
      <w:marRight w:val="0"/>
      <w:marTop w:val="0"/>
      <w:marBottom w:val="0"/>
      <w:divBdr>
        <w:top w:val="none" w:sz="0" w:space="0" w:color="auto"/>
        <w:left w:val="none" w:sz="0" w:space="0" w:color="auto"/>
        <w:bottom w:val="none" w:sz="0" w:space="0" w:color="auto"/>
        <w:right w:val="none" w:sz="0" w:space="0" w:color="auto"/>
      </w:divBdr>
    </w:div>
    <w:div w:id="1645548810">
      <w:bodyDiv w:val="1"/>
      <w:marLeft w:val="0"/>
      <w:marRight w:val="0"/>
      <w:marTop w:val="0"/>
      <w:marBottom w:val="0"/>
      <w:divBdr>
        <w:top w:val="none" w:sz="0" w:space="0" w:color="auto"/>
        <w:left w:val="none" w:sz="0" w:space="0" w:color="auto"/>
        <w:bottom w:val="none" w:sz="0" w:space="0" w:color="auto"/>
        <w:right w:val="none" w:sz="0" w:space="0" w:color="auto"/>
      </w:divBdr>
    </w:div>
    <w:div w:id="1766341163">
      <w:bodyDiv w:val="1"/>
      <w:marLeft w:val="0"/>
      <w:marRight w:val="0"/>
      <w:marTop w:val="0"/>
      <w:marBottom w:val="0"/>
      <w:divBdr>
        <w:top w:val="none" w:sz="0" w:space="0" w:color="auto"/>
        <w:left w:val="none" w:sz="0" w:space="0" w:color="auto"/>
        <w:bottom w:val="none" w:sz="0" w:space="0" w:color="auto"/>
        <w:right w:val="none" w:sz="0" w:space="0" w:color="auto"/>
      </w:divBdr>
    </w:div>
    <w:div w:id="2010205933">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Smi23</b:Tag>
    <b:SourceType>BookSection</b:SourceType>
    <b:Guid>{97250533-A6B5-43DD-8908-DC40D606083F}</b:Guid>
    <b:Title>Real Estate Location and Pricing in Australian Cities</b:Title>
    <b:Year>2023</b:Year>
    <b:Author>
      <b:Author>
        <b:NameList>
          <b:Person>
            <b:Last>Smith</b:Last>
            <b:First>J.</b:First>
          </b:Person>
        </b:NameList>
      </b:Author>
    </b:Author>
    <b:Pages>pp. 45–78</b:Pages>
    <b:City>Melbourne</b:City>
    <b:Publisher>Urban Studies Press</b:Publisher>
    <b:RefOrder>1</b:RefOrder>
  </b:Source>
  <b:Source>
    <b:Tag>Rah231</b:Tag>
    <b:SourceType>Book</b:SourceType>
    <b:Guid>{D5AB8BC4-C378-439B-9DF8-41F6B43275AD}</b:Guid>
    <b:Author>
      <b:Author>
        <b:NameList>
          <b:Person>
            <b:Last>Rahman</b:Last>
          </b:Person>
        </b:NameList>
      </b:Author>
    </b:Author>
    <b:Title>Metro rail impact on housing prices in Dhaka</b:Title>
    <b:Year>2023</b:Year>
    <b:City>Dhaka</b:City>
    <b:Publisher>Bangladesh Institute of Development Studies (BIDS)</b:Publisher>
    <b:RefOrder>2</b:RefOrder>
  </b:Source>
  <b:Source>
    <b:Tag>Kha241</b:Tag>
    <b:SourceType>Book</b:SourceType>
    <b:Guid>{2A9E2F93-B357-4FC5-8A8D-F86DCE16CD12}</b:Guid>
    <b:Author>
      <b:Author>
        <b:NameList>
          <b:Person>
            <b:Last>Khan</b:Last>
          </b:Person>
        </b:NameList>
      </b:Author>
    </b:Author>
    <b:Title>Urban Property Valuation and Transport Accessibility</b:Title>
    <b:Year>2024</b:Year>
    <b:City>Melbourne</b:City>
    <b:Publisher>University of Melbourne Press</b:Publisher>
    <b:RefOrder>3</b:RefOrder>
  </b:Source>
  <b:Source>
    <b:Tag>Bou031</b:Tag>
    <b:SourceType>JournalArticle</b:SourceType>
    <b:Guid>{5576FB7D-AF38-4656-9A88-2436E9566355}</b:Guid>
    <b:Title>Do housing submarkets really matter?</b:Title>
    <b:Year>2003</b:Year>
    <b:Author>
      <b:Author>
        <b:NameList>
          <b:Person>
            <b:Last>al</b:Last>
            <b:First>Bourassa</b:First>
            <b:Middle>et</b:Middle>
          </b:Person>
        </b:NameList>
      </b:Author>
    </b:Author>
    <b:JournalName>Journal of Housing Economics</b:JournalName>
    <b:Pages>pp. 12–28</b:Pages>
    <b:Volume>12(1)</b:Volume>
    <b:RefOrder>4</b:RefOrder>
  </b:Source>
  <b:Source>
    <b:Tag>Kau031</b:Tag>
    <b:SourceType>JournalArticle</b:SourceType>
    <b:Guid>{AEC68A51-4FED-4CB7-850C-0D9EF7ECE7F8}</b:Guid>
    <b:Author>
      <b:Author>
        <b:NameList>
          <b:Person>
            <b:Last>Kauko</b:Last>
          </b:Person>
        </b:NameList>
      </b:Author>
    </b:Author>
    <b:Title>On current neural network applications involving spatial modelling of property prices</b:Title>
    <b:JournalName>Journal of Housing and the Built Environment</b:JournalName>
    <b:Year>2003</b:Year>
    <b:Pages>pp. 159–181</b:Pages>
    <b:Volume>18(2)</b:Volume>
    <b:RefOrder>5</b:RefOrder>
  </b:Source>
</b:Sources>
</file>

<file path=customXml/itemProps1.xml><?xml version="1.0" encoding="utf-8"?>
<ds:datastoreItem xmlns:ds="http://schemas.openxmlformats.org/officeDocument/2006/customXml" ds:itemID="{65A652AD-ED79-4EC7-8C90-F4AD8B9EA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3475</Words>
  <Characters>19813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Mamun Tasin</cp:lastModifiedBy>
  <cp:revision>5</cp:revision>
  <dcterms:created xsi:type="dcterms:W3CDTF">2025-12-11T21:34:00Z</dcterms:created>
  <dcterms:modified xsi:type="dcterms:W3CDTF">2025-12-12T04:28:00Z</dcterms:modified>
</cp:coreProperties>
</file>