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B7B27" w14:textId="3CE6AA8D" w:rsidR="00642B8D" w:rsidRPr="008A43E7" w:rsidRDefault="00642B8D" w:rsidP="00642B8D">
      <w:pPr>
        <w:jc w:val="center"/>
      </w:pPr>
    </w:p>
    <w:p w14:paraId="74F05338" w14:textId="77777777" w:rsidR="00642B8D" w:rsidRDefault="00642B8D" w:rsidP="00642B8D">
      <w:pPr>
        <w:jc w:val="center"/>
        <w:rPr>
          <w:b/>
          <w:i/>
          <w:color w:val="FF0000"/>
          <w:sz w:val="28"/>
          <w:szCs w:val="28"/>
        </w:rPr>
      </w:pPr>
      <w:bookmarkStart w:id="0" w:name="ProtocolNumber2"/>
      <w:bookmarkEnd w:id="0"/>
    </w:p>
    <w:p w14:paraId="5BF1E36A" w14:textId="664D3CFE" w:rsidR="00642B8D" w:rsidRPr="00E218D4" w:rsidRDefault="00E218D4" w:rsidP="00642B8D">
      <w:pPr>
        <w:jc w:val="center"/>
        <w:rPr>
          <w:rFonts w:eastAsiaTheme="minorEastAsia" w:cs="Arial"/>
          <w:b/>
          <w:sz w:val="48"/>
          <w:szCs w:val="48"/>
          <w:lang w:eastAsia="zh-CN"/>
        </w:rPr>
      </w:pPr>
      <w:r w:rsidRPr="00E218D4">
        <w:rPr>
          <w:rFonts w:cs="Arial"/>
          <w:b/>
          <w:sz w:val="48"/>
          <w:szCs w:val="48"/>
        </w:rPr>
        <w:t>Procurement of Indirect</w:t>
      </w:r>
    </w:p>
    <w:p w14:paraId="461115B6" w14:textId="47D90240" w:rsidR="00642B8D" w:rsidRDefault="000F3882" w:rsidP="00642B8D">
      <w:pPr>
        <w:jc w:val="center"/>
        <w:rPr>
          <w:b/>
          <w:sz w:val="36"/>
          <w:szCs w:val="36"/>
        </w:rPr>
      </w:pPr>
      <w:r>
        <w:rPr>
          <w:rFonts w:ascii="宋体" w:eastAsia="宋体" w:hAnsi="宋体" w:cs="宋体" w:hint="eastAsia"/>
          <w:b/>
          <w:sz w:val="36"/>
          <w:szCs w:val="36"/>
          <w:lang w:eastAsia="zh-CN"/>
        </w:rPr>
        <w:t>间接</w:t>
      </w:r>
      <w:r w:rsidR="005E0D99">
        <w:rPr>
          <w:rFonts w:ascii="宋体" w:eastAsia="宋体" w:hAnsi="宋体" w:cs="宋体" w:hint="eastAsia"/>
          <w:b/>
          <w:sz w:val="36"/>
          <w:szCs w:val="36"/>
          <w:lang w:eastAsia="zh-CN"/>
        </w:rPr>
        <w:t>采购流程</w:t>
      </w:r>
    </w:p>
    <w:p w14:paraId="187ACB13" w14:textId="77777777" w:rsidR="00642B8D" w:rsidRDefault="00642B8D" w:rsidP="00642B8D">
      <w:pPr>
        <w:jc w:val="center"/>
        <w:rPr>
          <w:b/>
          <w:sz w:val="36"/>
          <w:szCs w:val="36"/>
        </w:rPr>
      </w:pPr>
      <w:r w:rsidRPr="006E4EC5">
        <w:rPr>
          <w:b/>
          <w:sz w:val="36"/>
          <w:szCs w:val="36"/>
        </w:rPr>
        <w:t>Scenario and Design Document</w:t>
      </w:r>
    </w:p>
    <w:p w14:paraId="39CD5738" w14:textId="77777777" w:rsidR="00642B8D" w:rsidRDefault="00642B8D" w:rsidP="00642B8D">
      <w:pPr>
        <w:jc w:val="center"/>
        <w:rPr>
          <w:b/>
          <w:sz w:val="36"/>
          <w:szCs w:val="36"/>
        </w:rPr>
      </w:pPr>
    </w:p>
    <w:p w14:paraId="1597C57B" w14:textId="3567398F" w:rsidR="00642B8D" w:rsidRDefault="0069608E" w:rsidP="00642B8D">
      <w:pPr>
        <w:jc w:val="center"/>
        <w:rPr>
          <w:b/>
          <w:sz w:val="48"/>
          <w:szCs w:val="48"/>
        </w:rPr>
      </w:pPr>
      <w:r w:rsidRPr="0069608E">
        <w:rPr>
          <w:rFonts w:ascii="Segoe UI" w:hAnsi="Segoe UI" w:cs="Segoe UI"/>
          <w:noProof/>
          <w:color w:val="000000"/>
          <w:sz w:val="18"/>
          <w:szCs w:val="18"/>
          <w:shd w:val="clear" w:color="auto" w:fill="FFFFFF"/>
        </w:rPr>
        <w:drawing>
          <wp:inline distT="0" distB="0" distL="0" distR="0" wp14:anchorId="2335324D" wp14:editId="223BAD28">
            <wp:extent cx="2813957" cy="984050"/>
            <wp:effectExtent l="0" t="0" r="0" b="0"/>
            <wp:docPr id="16" name="Picture 15" descr="A logo with blue lines and text&#10;&#10;Description automatically generated with medium confidence">
              <a:extLst xmlns:a="http://schemas.openxmlformats.org/drawingml/2006/main">
                <a:ext uri="{FF2B5EF4-FFF2-40B4-BE49-F238E27FC236}">
                  <a16:creationId xmlns:a16="http://schemas.microsoft.com/office/drawing/2014/main" id="{E727D096-F1DF-79FA-E3AF-4FF8223A9F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A logo with blue lines and text&#10;&#10;Description automatically generated with medium confidence">
                      <a:extLst>
                        <a:ext uri="{FF2B5EF4-FFF2-40B4-BE49-F238E27FC236}">
                          <a16:creationId xmlns:a16="http://schemas.microsoft.com/office/drawing/2014/main" id="{E727D096-F1DF-79FA-E3AF-4FF8223A9FA5}"/>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30063" cy="989682"/>
                    </a:xfrm>
                    <a:prstGeom prst="rect">
                      <a:avLst/>
                    </a:prstGeom>
                  </pic:spPr>
                </pic:pic>
              </a:graphicData>
            </a:graphic>
          </wp:inline>
        </w:drawing>
      </w:r>
    </w:p>
    <w:p w14:paraId="0AA8E49D" w14:textId="77777777" w:rsidR="00812D8C" w:rsidRPr="004D3E18" w:rsidRDefault="00812D8C" w:rsidP="00642B8D">
      <w:pPr>
        <w:jc w:val="center"/>
        <w:rPr>
          <w:b/>
          <w:sz w:val="48"/>
          <w:szCs w:val="48"/>
        </w:rPr>
      </w:pPr>
    </w:p>
    <w:p w14:paraId="1BB31ACD" w14:textId="095DB6F2" w:rsidR="00642B8D" w:rsidRPr="00642B8D" w:rsidRDefault="00642B8D" w:rsidP="00642B8D">
      <w:pPr>
        <w:jc w:val="center"/>
        <w:rPr>
          <w:b/>
          <w:sz w:val="28"/>
          <w:szCs w:val="28"/>
        </w:rPr>
      </w:pPr>
      <w:r w:rsidRPr="00642B8D">
        <w:rPr>
          <w:b/>
          <w:sz w:val="28"/>
          <w:szCs w:val="28"/>
        </w:rPr>
        <w:t>Document</w:t>
      </w:r>
      <w:bookmarkStart w:id="1" w:name="Text1"/>
      <w:r w:rsidRPr="00642B8D">
        <w:rPr>
          <w:b/>
          <w:sz w:val="28"/>
          <w:szCs w:val="28"/>
        </w:rPr>
        <w:t xml:space="preserve">: </w:t>
      </w:r>
      <w:r w:rsidR="00E218D4" w:rsidRPr="00E218D4">
        <w:rPr>
          <w:b/>
          <w:sz w:val="28"/>
          <w:szCs w:val="28"/>
        </w:rPr>
        <w:t>HC_SAP_DD_MM06_</w:t>
      </w:r>
      <w:bookmarkStart w:id="2" w:name="OLE_LINK4"/>
      <w:r w:rsidR="00E218D4" w:rsidRPr="00E218D4">
        <w:rPr>
          <w:b/>
          <w:sz w:val="28"/>
          <w:szCs w:val="28"/>
        </w:rPr>
        <w:t>Procurement of Indirect</w:t>
      </w:r>
      <w:bookmarkEnd w:id="2"/>
    </w:p>
    <w:p w14:paraId="4117FA92" w14:textId="77777777" w:rsidR="00642B8D" w:rsidRDefault="00642B8D" w:rsidP="00642B8D">
      <w:pPr>
        <w:jc w:val="center"/>
        <w:rPr>
          <w:rFonts w:cs="Arial"/>
          <w:b/>
          <w:sz w:val="24"/>
        </w:rPr>
      </w:pPr>
      <w:r w:rsidRPr="005E3555">
        <w:rPr>
          <w:rFonts w:cs="Arial"/>
          <w:b/>
          <w:sz w:val="24"/>
        </w:rPr>
        <w:t xml:space="preserve">Version </w:t>
      </w:r>
      <w:bookmarkEnd w:id="1"/>
      <w:r w:rsidRPr="005E3555">
        <w:rPr>
          <w:rFonts w:cs="Arial"/>
          <w:b/>
          <w:sz w:val="24"/>
        </w:rPr>
        <w:t>1.0</w:t>
      </w:r>
    </w:p>
    <w:p w14:paraId="0907A9F1" w14:textId="77777777" w:rsidR="00642B8D" w:rsidRPr="005E3555" w:rsidRDefault="00642B8D" w:rsidP="00642B8D">
      <w:pPr>
        <w:jc w:val="center"/>
        <w:rPr>
          <w:rFonts w:cs="Arial"/>
          <w:b/>
          <w:sz w:val="24"/>
        </w:rPr>
      </w:pPr>
    </w:p>
    <w:p w14:paraId="66DEA0E7" w14:textId="5584B701" w:rsidR="00642B8D" w:rsidRPr="003052F5" w:rsidRDefault="00642B8D" w:rsidP="00642B8D">
      <w:pPr>
        <w:rPr>
          <w:rFonts w:cs="Arial"/>
          <w:sz w:val="21"/>
          <w:szCs w:val="21"/>
        </w:rPr>
      </w:pPr>
      <w:r w:rsidRPr="003052F5">
        <w:rPr>
          <w:rFonts w:cs="Arial"/>
          <w:sz w:val="21"/>
          <w:szCs w:val="21"/>
        </w:rPr>
        <w:t>PREPARED BY:</w:t>
      </w:r>
      <w:r>
        <w:rPr>
          <w:rFonts w:cs="Arial"/>
          <w:sz w:val="21"/>
          <w:szCs w:val="21"/>
        </w:rPr>
        <w:t xml:space="preserve"> </w:t>
      </w:r>
    </w:p>
    <w:tbl>
      <w:tblPr>
        <w:tblW w:w="963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510"/>
        <w:gridCol w:w="3240"/>
      </w:tblGrid>
      <w:tr w:rsidR="00642B8D" w:rsidRPr="003052F5" w14:paraId="30D6B7E7" w14:textId="77777777" w:rsidTr="00640DA7">
        <w:tc>
          <w:tcPr>
            <w:tcW w:w="2880" w:type="dxa"/>
            <w:tcBorders>
              <w:top w:val="single" w:sz="6" w:space="0" w:color="auto"/>
              <w:left w:val="single" w:sz="6" w:space="0" w:color="auto"/>
              <w:bottom w:val="double" w:sz="4" w:space="0" w:color="auto"/>
              <w:right w:val="single" w:sz="6" w:space="0" w:color="auto"/>
            </w:tcBorders>
          </w:tcPr>
          <w:p w14:paraId="05CFA59F" w14:textId="77777777" w:rsidR="00642B8D" w:rsidRPr="003052F5" w:rsidRDefault="00642B8D" w:rsidP="00640DA7">
            <w:pPr>
              <w:spacing w:before="120" w:after="120"/>
              <w:jc w:val="center"/>
              <w:rPr>
                <w:rFonts w:cs="Arial"/>
                <w:sz w:val="21"/>
                <w:szCs w:val="21"/>
              </w:rPr>
            </w:pPr>
            <w:r w:rsidRPr="003052F5">
              <w:rPr>
                <w:rFonts w:cs="Arial"/>
                <w:sz w:val="21"/>
                <w:szCs w:val="21"/>
              </w:rPr>
              <w:t>PRINTED NAME</w:t>
            </w:r>
          </w:p>
        </w:tc>
        <w:tc>
          <w:tcPr>
            <w:tcW w:w="3510" w:type="dxa"/>
            <w:tcBorders>
              <w:top w:val="single" w:sz="6" w:space="0" w:color="auto"/>
              <w:left w:val="single" w:sz="6" w:space="0" w:color="auto"/>
              <w:bottom w:val="double" w:sz="4" w:space="0" w:color="auto"/>
              <w:right w:val="single" w:sz="6" w:space="0" w:color="auto"/>
            </w:tcBorders>
          </w:tcPr>
          <w:p w14:paraId="0A11873A" w14:textId="77777777" w:rsidR="00642B8D" w:rsidRPr="003052F5" w:rsidRDefault="00642B8D" w:rsidP="00640DA7">
            <w:pPr>
              <w:spacing w:before="120" w:after="120"/>
              <w:jc w:val="center"/>
              <w:rPr>
                <w:rFonts w:cs="Arial"/>
                <w:sz w:val="21"/>
                <w:szCs w:val="21"/>
              </w:rPr>
            </w:pPr>
            <w:r w:rsidRPr="003052F5">
              <w:rPr>
                <w:rFonts w:cs="Arial"/>
                <w:sz w:val="21"/>
                <w:szCs w:val="21"/>
              </w:rPr>
              <w:t>TITLE</w:t>
            </w:r>
          </w:p>
        </w:tc>
        <w:tc>
          <w:tcPr>
            <w:tcW w:w="3240" w:type="dxa"/>
            <w:tcBorders>
              <w:top w:val="single" w:sz="6" w:space="0" w:color="auto"/>
              <w:left w:val="single" w:sz="6" w:space="0" w:color="auto"/>
              <w:bottom w:val="double" w:sz="4" w:space="0" w:color="auto"/>
              <w:right w:val="single" w:sz="6" w:space="0" w:color="auto"/>
            </w:tcBorders>
          </w:tcPr>
          <w:p w14:paraId="5D7D73F7" w14:textId="77777777" w:rsidR="00642B8D" w:rsidRPr="003052F5" w:rsidRDefault="00642B8D" w:rsidP="00640DA7">
            <w:pPr>
              <w:spacing w:before="120" w:after="120"/>
              <w:jc w:val="center"/>
              <w:rPr>
                <w:rFonts w:cs="Arial"/>
                <w:sz w:val="21"/>
                <w:szCs w:val="21"/>
              </w:rPr>
            </w:pPr>
            <w:r w:rsidRPr="003052F5">
              <w:rPr>
                <w:rFonts w:cs="Arial"/>
                <w:sz w:val="21"/>
                <w:szCs w:val="21"/>
              </w:rPr>
              <w:t>SIGNATURE / DATE</w:t>
            </w:r>
          </w:p>
        </w:tc>
      </w:tr>
      <w:tr w:rsidR="00642B8D" w:rsidRPr="003052F5" w14:paraId="1520753F" w14:textId="77777777" w:rsidTr="00640DA7">
        <w:tc>
          <w:tcPr>
            <w:tcW w:w="2880" w:type="dxa"/>
            <w:tcBorders>
              <w:top w:val="double" w:sz="4" w:space="0" w:color="auto"/>
              <w:left w:val="single" w:sz="6" w:space="0" w:color="auto"/>
              <w:bottom w:val="single" w:sz="6" w:space="0" w:color="auto"/>
              <w:right w:val="single" w:sz="6" w:space="0" w:color="auto"/>
            </w:tcBorders>
          </w:tcPr>
          <w:p w14:paraId="3859E558" w14:textId="61EB8D3F" w:rsidR="00642B8D" w:rsidRPr="0069608E" w:rsidRDefault="0069608E" w:rsidP="00640DA7">
            <w:pPr>
              <w:spacing w:before="120" w:after="120"/>
              <w:jc w:val="center"/>
              <w:rPr>
                <w:rFonts w:eastAsiaTheme="minorEastAsia" w:cs="Arial"/>
                <w:sz w:val="21"/>
                <w:szCs w:val="21"/>
                <w:lang w:eastAsia="zh-CN"/>
              </w:rPr>
            </w:pPr>
            <w:r w:rsidRPr="00D20154">
              <w:rPr>
                <w:rFonts w:eastAsiaTheme="minorEastAsia" w:cs="Arial" w:hint="eastAsia"/>
                <w:sz w:val="21"/>
                <w:szCs w:val="21"/>
                <w:lang w:eastAsia="zh-CN"/>
              </w:rPr>
              <w:t>Meos</w:t>
            </w:r>
            <w:r>
              <w:rPr>
                <w:rFonts w:eastAsiaTheme="minorEastAsia" w:cs="Arial" w:hint="eastAsia"/>
                <w:sz w:val="21"/>
                <w:szCs w:val="21"/>
                <w:lang w:eastAsia="zh-CN"/>
              </w:rPr>
              <w:t xml:space="preserve"> Xu</w:t>
            </w:r>
          </w:p>
        </w:tc>
        <w:tc>
          <w:tcPr>
            <w:tcW w:w="3510" w:type="dxa"/>
            <w:tcBorders>
              <w:top w:val="double" w:sz="4" w:space="0" w:color="auto"/>
              <w:left w:val="single" w:sz="6" w:space="0" w:color="auto"/>
              <w:bottom w:val="single" w:sz="6" w:space="0" w:color="auto"/>
              <w:right w:val="single" w:sz="6" w:space="0" w:color="auto"/>
            </w:tcBorders>
          </w:tcPr>
          <w:p w14:paraId="6BC0454C" w14:textId="77777777" w:rsidR="00642B8D" w:rsidRPr="003052F5" w:rsidRDefault="00642B8D" w:rsidP="00640DA7">
            <w:pPr>
              <w:spacing w:before="120" w:after="120"/>
              <w:jc w:val="center"/>
              <w:rPr>
                <w:rFonts w:cs="Arial"/>
                <w:sz w:val="21"/>
                <w:szCs w:val="21"/>
              </w:rPr>
            </w:pPr>
            <w:r>
              <w:rPr>
                <w:rFonts w:cs="Arial"/>
                <w:sz w:val="21"/>
                <w:szCs w:val="21"/>
              </w:rPr>
              <w:t>MM Lead</w:t>
            </w:r>
          </w:p>
        </w:tc>
        <w:tc>
          <w:tcPr>
            <w:tcW w:w="3240" w:type="dxa"/>
            <w:tcBorders>
              <w:top w:val="double" w:sz="4" w:space="0" w:color="auto"/>
              <w:left w:val="single" w:sz="6" w:space="0" w:color="auto"/>
              <w:bottom w:val="single" w:sz="6" w:space="0" w:color="auto"/>
              <w:right w:val="single" w:sz="6" w:space="0" w:color="auto"/>
            </w:tcBorders>
          </w:tcPr>
          <w:p w14:paraId="4A2F56C4" w14:textId="2CC28895" w:rsidR="00642B8D" w:rsidRPr="003052F5" w:rsidRDefault="00642B8D" w:rsidP="00640DA7">
            <w:pPr>
              <w:spacing w:before="120" w:after="120"/>
              <w:jc w:val="center"/>
              <w:rPr>
                <w:rFonts w:cs="Arial"/>
                <w:sz w:val="21"/>
                <w:szCs w:val="21"/>
              </w:rPr>
            </w:pPr>
            <w:r>
              <w:rPr>
                <w:rFonts w:cs="Arial"/>
                <w:sz w:val="21"/>
                <w:szCs w:val="21"/>
              </w:rPr>
              <w:t>0</w:t>
            </w:r>
            <w:r w:rsidR="00D511CB">
              <w:rPr>
                <w:rFonts w:eastAsiaTheme="minorEastAsia" w:cs="Arial" w:hint="eastAsia"/>
                <w:sz w:val="21"/>
                <w:szCs w:val="21"/>
                <w:lang w:eastAsia="zh-CN"/>
              </w:rPr>
              <w:t>8</w:t>
            </w:r>
            <w:r>
              <w:rPr>
                <w:rFonts w:cs="Arial"/>
                <w:sz w:val="21"/>
                <w:szCs w:val="21"/>
              </w:rPr>
              <w:t>/</w:t>
            </w:r>
            <w:r w:rsidR="00D511CB">
              <w:rPr>
                <w:rFonts w:eastAsiaTheme="minorEastAsia" w:cs="Arial" w:hint="eastAsia"/>
                <w:sz w:val="21"/>
                <w:szCs w:val="21"/>
                <w:lang w:eastAsia="zh-CN"/>
              </w:rPr>
              <w:t>0</w:t>
            </w:r>
            <w:r w:rsidR="00E218D4">
              <w:rPr>
                <w:rFonts w:eastAsiaTheme="minorEastAsia" w:cs="Arial" w:hint="eastAsia"/>
                <w:sz w:val="21"/>
                <w:szCs w:val="21"/>
                <w:lang w:eastAsia="zh-CN"/>
              </w:rPr>
              <w:t>7</w:t>
            </w:r>
            <w:r>
              <w:rPr>
                <w:rFonts w:cs="Arial"/>
                <w:sz w:val="21"/>
                <w:szCs w:val="21"/>
              </w:rPr>
              <w:t>/2025</w:t>
            </w:r>
          </w:p>
        </w:tc>
      </w:tr>
    </w:tbl>
    <w:p w14:paraId="193EB5C6" w14:textId="77777777" w:rsidR="00642B8D" w:rsidRDefault="00642B8D" w:rsidP="00642B8D">
      <w:pPr>
        <w:jc w:val="center"/>
        <w:rPr>
          <w:rFonts w:cs="Arial"/>
          <w:sz w:val="21"/>
          <w:szCs w:val="21"/>
        </w:rPr>
      </w:pPr>
    </w:p>
    <w:p w14:paraId="15D03623" w14:textId="77777777" w:rsidR="00642B8D" w:rsidRPr="00DC5949" w:rsidRDefault="00642B8D" w:rsidP="00642B8D">
      <w:pPr>
        <w:jc w:val="center"/>
        <w:rPr>
          <w:rFonts w:eastAsiaTheme="minorEastAsia" w:cs="Arial"/>
          <w:sz w:val="21"/>
          <w:szCs w:val="21"/>
          <w:lang w:eastAsia="zh-CN"/>
        </w:rPr>
      </w:pPr>
    </w:p>
    <w:p w14:paraId="1255B622" w14:textId="77777777" w:rsidR="00812D8C" w:rsidRPr="00DC5949" w:rsidRDefault="00812D8C" w:rsidP="00642B8D">
      <w:pPr>
        <w:jc w:val="center"/>
        <w:rPr>
          <w:rFonts w:eastAsiaTheme="minorEastAsia" w:cs="Arial"/>
          <w:sz w:val="21"/>
          <w:szCs w:val="21"/>
          <w:lang w:eastAsia="zh-CN"/>
        </w:rPr>
      </w:pPr>
    </w:p>
    <w:p w14:paraId="6FB9A1F2" w14:textId="77777777" w:rsidR="00642B8D" w:rsidRDefault="00642B8D" w:rsidP="00642B8D">
      <w:pPr>
        <w:rPr>
          <w:rFonts w:cs="Arial"/>
          <w:sz w:val="21"/>
          <w:szCs w:val="21"/>
        </w:rPr>
      </w:pPr>
      <w:r w:rsidRPr="003052F5">
        <w:rPr>
          <w:rFonts w:cs="Arial"/>
          <w:sz w:val="21"/>
          <w:szCs w:val="21"/>
        </w:rPr>
        <w:t>APPROVED BY:</w:t>
      </w:r>
    </w:p>
    <w:tbl>
      <w:tblPr>
        <w:tblW w:w="963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94"/>
        <w:gridCol w:w="3798"/>
        <w:gridCol w:w="3338"/>
      </w:tblGrid>
      <w:tr w:rsidR="00812D8C" w:rsidRPr="003052F5" w14:paraId="714AEDF1" w14:textId="77777777" w:rsidTr="00640DA7">
        <w:tc>
          <w:tcPr>
            <w:tcW w:w="2494" w:type="dxa"/>
            <w:tcBorders>
              <w:top w:val="single" w:sz="6" w:space="0" w:color="auto"/>
              <w:left w:val="single" w:sz="6" w:space="0" w:color="auto"/>
              <w:bottom w:val="double" w:sz="4" w:space="0" w:color="auto"/>
              <w:right w:val="single" w:sz="6" w:space="0" w:color="auto"/>
            </w:tcBorders>
          </w:tcPr>
          <w:p w14:paraId="6234D6FB" w14:textId="77777777" w:rsidR="00812D8C" w:rsidRPr="003052F5" w:rsidRDefault="00812D8C" w:rsidP="00640DA7">
            <w:pPr>
              <w:spacing w:before="120" w:after="120"/>
              <w:jc w:val="center"/>
              <w:rPr>
                <w:rFonts w:cs="Arial"/>
                <w:sz w:val="21"/>
                <w:szCs w:val="21"/>
              </w:rPr>
            </w:pPr>
            <w:r w:rsidRPr="003052F5">
              <w:rPr>
                <w:rFonts w:cs="Arial"/>
                <w:sz w:val="21"/>
                <w:szCs w:val="21"/>
              </w:rPr>
              <w:t>PRINTED NAME</w:t>
            </w:r>
          </w:p>
        </w:tc>
        <w:tc>
          <w:tcPr>
            <w:tcW w:w="3798" w:type="dxa"/>
            <w:tcBorders>
              <w:top w:val="single" w:sz="6" w:space="0" w:color="auto"/>
              <w:left w:val="single" w:sz="6" w:space="0" w:color="auto"/>
              <w:bottom w:val="double" w:sz="4" w:space="0" w:color="auto"/>
              <w:right w:val="single" w:sz="6" w:space="0" w:color="auto"/>
            </w:tcBorders>
          </w:tcPr>
          <w:p w14:paraId="2028523F" w14:textId="77777777" w:rsidR="00812D8C" w:rsidRPr="003052F5" w:rsidRDefault="00812D8C" w:rsidP="00640DA7">
            <w:pPr>
              <w:spacing w:before="120" w:after="120"/>
              <w:jc w:val="center"/>
              <w:rPr>
                <w:rFonts w:cs="Arial"/>
                <w:sz w:val="21"/>
                <w:szCs w:val="21"/>
              </w:rPr>
            </w:pPr>
            <w:r w:rsidRPr="003052F5">
              <w:rPr>
                <w:rFonts w:cs="Arial"/>
                <w:sz w:val="21"/>
                <w:szCs w:val="21"/>
              </w:rPr>
              <w:t>TITLE</w:t>
            </w:r>
          </w:p>
        </w:tc>
        <w:tc>
          <w:tcPr>
            <w:tcW w:w="3338" w:type="dxa"/>
            <w:tcBorders>
              <w:top w:val="single" w:sz="6" w:space="0" w:color="auto"/>
              <w:left w:val="single" w:sz="6" w:space="0" w:color="auto"/>
              <w:bottom w:val="double" w:sz="4" w:space="0" w:color="auto"/>
              <w:right w:val="single" w:sz="6" w:space="0" w:color="auto"/>
            </w:tcBorders>
          </w:tcPr>
          <w:p w14:paraId="45E8066A" w14:textId="77777777" w:rsidR="00812D8C" w:rsidRPr="003052F5" w:rsidRDefault="00812D8C" w:rsidP="00640DA7">
            <w:pPr>
              <w:spacing w:before="120" w:after="120"/>
              <w:jc w:val="center"/>
              <w:rPr>
                <w:rFonts w:cs="Arial"/>
                <w:sz w:val="21"/>
                <w:szCs w:val="21"/>
              </w:rPr>
            </w:pPr>
            <w:r w:rsidRPr="003052F5">
              <w:rPr>
                <w:rFonts w:cs="Arial"/>
                <w:sz w:val="21"/>
                <w:szCs w:val="21"/>
              </w:rPr>
              <w:t>SIGNATURE / DATE</w:t>
            </w:r>
          </w:p>
        </w:tc>
      </w:tr>
      <w:tr w:rsidR="00DC5949" w:rsidRPr="003052F5" w14:paraId="2D1CA5DA" w14:textId="77777777" w:rsidTr="00640DA7">
        <w:tc>
          <w:tcPr>
            <w:tcW w:w="2494" w:type="dxa"/>
            <w:tcBorders>
              <w:top w:val="single" w:sz="6" w:space="0" w:color="auto"/>
              <w:left w:val="single" w:sz="6" w:space="0" w:color="auto"/>
              <w:bottom w:val="single" w:sz="6" w:space="0" w:color="auto"/>
              <w:right w:val="single" w:sz="6" w:space="0" w:color="auto"/>
            </w:tcBorders>
            <w:vAlign w:val="bottom"/>
          </w:tcPr>
          <w:p w14:paraId="629723CB" w14:textId="63487B74" w:rsidR="00DC5949" w:rsidRPr="00667142" w:rsidRDefault="00DC5949" w:rsidP="00DC5949">
            <w:pPr>
              <w:spacing w:before="120" w:after="120"/>
              <w:rPr>
                <w:rFonts w:cs="Arial"/>
                <w:sz w:val="21"/>
                <w:szCs w:val="21"/>
              </w:rPr>
            </w:pPr>
            <w:r>
              <w:rPr>
                <w:rFonts w:ascii="Calibri" w:hAnsi="Calibri" w:cs="Calibri"/>
                <w:color w:val="000000"/>
                <w:szCs w:val="22"/>
              </w:rPr>
              <w:t>Rocky Cai</w:t>
            </w:r>
          </w:p>
        </w:tc>
        <w:tc>
          <w:tcPr>
            <w:tcW w:w="3798" w:type="dxa"/>
            <w:tcBorders>
              <w:top w:val="single" w:sz="6" w:space="0" w:color="auto"/>
              <w:left w:val="single" w:sz="6" w:space="0" w:color="auto"/>
              <w:bottom w:val="single" w:sz="6" w:space="0" w:color="auto"/>
              <w:right w:val="single" w:sz="6" w:space="0" w:color="auto"/>
            </w:tcBorders>
            <w:vAlign w:val="bottom"/>
          </w:tcPr>
          <w:p w14:paraId="5B451CA7" w14:textId="300315B3" w:rsidR="00DC5949" w:rsidRDefault="00DC5949" w:rsidP="00DC5949">
            <w:pPr>
              <w:spacing w:before="120" w:after="120"/>
              <w:rPr>
                <w:rFonts w:cs="Arial"/>
              </w:rPr>
            </w:pPr>
            <w:r>
              <w:rPr>
                <w:rFonts w:ascii="Calibri" w:hAnsi="Calibri" w:cs="Calibri"/>
                <w:color w:val="000000"/>
                <w:szCs w:val="22"/>
              </w:rPr>
              <w:t>Project Manager</w:t>
            </w:r>
          </w:p>
        </w:tc>
        <w:tc>
          <w:tcPr>
            <w:tcW w:w="3338" w:type="dxa"/>
            <w:tcBorders>
              <w:top w:val="single" w:sz="6" w:space="0" w:color="auto"/>
              <w:left w:val="single" w:sz="6" w:space="0" w:color="auto"/>
              <w:bottom w:val="single" w:sz="6" w:space="0" w:color="auto"/>
              <w:right w:val="single" w:sz="6" w:space="0" w:color="auto"/>
            </w:tcBorders>
          </w:tcPr>
          <w:p w14:paraId="056920D1" w14:textId="77777777" w:rsidR="00DC5949" w:rsidRPr="003052F5" w:rsidRDefault="00DC5949" w:rsidP="00DC5949">
            <w:pPr>
              <w:spacing w:before="120" w:after="120"/>
              <w:jc w:val="center"/>
              <w:rPr>
                <w:rFonts w:cs="Arial"/>
                <w:sz w:val="21"/>
                <w:szCs w:val="21"/>
              </w:rPr>
            </w:pPr>
          </w:p>
        </w:tc>
      </w:tr>
      <w:tr w:rsidR="00DC5949" w:rsidRPr="003052F5" w14:paraId="2B68D501" w14:textId="77777777" w:rsidTr="00640DA7">
        <w:tc>
          <w:tcPr>
            <w:tcW w:w="2494" w:type="dxa"/>
            <w:tcBorders>
              <w:top w:val="single" w:sz="6" w:space="0" w:color="auto"/>
              <w:left w:val="single" w:sz="6" w:space="0" w:color="auto"/>
              <w:bottom w:val="single" w:sz="6" w:space="0" w:color="auto"/>
              <w:right w:val="single" w:sz="6" w:space="0" w:color="auto"/>
            </w:tcBorders>
            <w:vAlign w:val="bottom"/>
          </w:tcPr>
          <w:p w14:paraId="3F137150" w14:textId="7CC4B514" w:rsidR="00DC5949" w:rsidRDefault="00DC5949" w:rsidP="00DC5949">
            <w:pPr>
              <w:spacing w:before="120" w:after="120"/>
              <w:rPr>
                <w:rFonts w:cs="Arial"/>
                <w:sz w:val="21"/>
                <w:szCs w:val="21"/>
              </w:rPr>
            </w:pPr>
            <w:r>
              <w:rPr>
                <w:rFonts w:ascii="Calibri" w:hAnsi="Calibri" w:cs="Calibri"/>
                <w:color w:val="000000"/>
                <w:szCs w:val="22"/>
              </w:rPr>
              <w:t>Jelly Ding</w:t>
            </w:r>
          </w:p>
        </w:tc>
        <w:tc>
          <w:tcPr>
            <w:tcW w:w="3798" w:type="dxa"/>
            <w:tcBorders>
              <w:top w:val="single" w:sz="6" w:space="0" w:color="auto"/>
              <w:left w:val="single" w:sz="6" w:space="0" w:color="auto"/>
              <w:bottom w:val="single" w:sz="6" w:space="0" w:color="auto"/>
              <w:right w:val="single" w:sz="6" w:space="0" w:color="auto"/>
            </w:tcBorders>
            <w:vAlign w:val="bottom"/>
          </w:tcPr>
          <w:p w14:paraId="67EEF116" w14:textId="0CE6C158" w:rsidR="00DC5949" w:rsidRPr="00E932DE" w:rsidRDefault="00DC5949" w:rsidP="00DC5949">
            <w:pPr>
              <w:spacing w:before="120" w:after="120"/>
              <w:rPr>
                <w:rFonts w:cs="Arial"/>
              </w:rPr>
            </w:pPr>
            <w:r>
              <w:rPr>
                <w:rFonts w:ascii="Calibri" w:hAnsi="Calibri" w:cs="Calibri"/>
                <w:color w:val="000000"/>
                <w:szCs w:val="22"/>
              </w:rPr>
              <w:t>Purchasing</w:t>
            </w:r>
          </w:p>
        </w:tc>
        <w:tc>
          <w:tcPr>
            <w:tcW w:w="3338" w:type="dxa"/>
            <w:tcBorders>
              <w:top w:val="single" w:sz="6" w:space="0" w:color="auto"/>
              <w:left w:val="single" w:sz="6" w:space="0" w:color="auto"/>
              <w:bottom w:val="single" w:sz="6" w:space="0" w:color="auto"/>
              <w:right w:val="single" w:sz="6" w:space="0" w:color="auto"/>
            </w:tcBorders>
          </w:tcPr>
          <w:p w14:paraId="54A3CFD4" w14:textId="77777777" w:rsidR="00DC5949" w:rsidRPr="003052F5" w:rsidRDefault="00DC5949" w:rsidP="00DC5949">
            <w:pPr>
              <w:spacing w:before="120" w:after="120"/>
              <w:jc w:val="center"/>
              <w:rPr>
                <w:rFonts w:cs="Arial"/>
                <w:sz w:val="21"/>
                <w:szCs w:val="21"/>
              </w:rPr>
            </w:pPr>
          </w:p>
        </w:tc>
      </w:tr>
      <w:tr w:rsidR="00DC5949" w:rsidRPr="003052F5" w14:paraId="049CF4DD" w14:textId="77777777" w:rsidTr="00640DA7">
        <w:tc>
          <w:tcPr>
            <w:tcW w:w="2494" w:type="dxa"/>
            <w:tcBorders>
              <w:top w:val="single" w:sz="6" w:space="0" w:color="auto"/>
              <w:left w:val="single" w:sz="6" w:space="0" w:color="auto"/>
              <w:bottom w:val="single" w:sz="6" w:space="0" w:color="auto"/>
              <w:right w:val="single" w:sz="6" w:space="0" w:color="auto"/>
            </w:tcBorders>
            <w:vAlign w:val="bottom"/>
          </w:tcPr>
          <w:p w14:paraId="6FC04ACC" w14:textId="0B941727" w:rsidR="00DC5949" w:rsidRDefault="00DC5949" w:rsidP="00DC5949">
            <w:pPr>
              <w:spacing w:before="120" w:after="120"/>
              <w:rPr>
                <w:rFonts w:cs="Arial"/>
                <w:sz w:val="21"/>
                <w:szCs w:val="21"/>
              </w:rPr>
            </w:pPr>
            <w:r>
              <w:rPr>
                <w:rFonts w:ascii="Calibri" w:hAnsi="Calibri" w:cs="Calibri"/>
                <w:color w:val="000000"/>
                <w:szCs w:val="22"/>
              </w:rPr>
              <w:t>Yu Xiaodong</w:t>
            </w:r>
          </w:p>
        </w:tc>
        <w:tc>
          <w:tcPr>
            <w:tcW w:w="3798" w:type="dxa"/>
            <w:tcBorders>
              <w:top w:val="single" w:sz="6" w:space="0" w:color="auto"/>
              <w:left w:val="single" w:sz="6" w:space="0" w:color="auto"/>
              <w:bottom w:val="single" w:sz="6" w:space="0" w:color="auto"/>
              <w:right w:val="single" w:sz="6" w:space="0" w:color="auto"/>
            </w:tcBorders>
            <w:vAlign w:val="bottom"/>
          </w:tcPr>
          <w:p w14:paraId="3F02603B" w14:textId="4B48DFE6" w:rsidR="00DC5949" w:rsidRDefault="00DC5949" w:rsidP="00DC5949">
            <w:pPr>
              <w:spacing w:before="120" w:after="120"/>
              <w:rPr>
                <w:rFonts w:cs="Arial"/>
                <w:sz w:val="21"/>
                <w:szCs w:val="21"/>
              </w:rPr>
            </w:pPr>
            <w:r>
              <w:rPr>
                <w:rFonts w:ascii="Calibri" w:hAnsi="Calibri" w:cs="Calibri"/>
                <w:color w:val="000000"/>
                <w:szCs w:val="22"/>
              </w:rPr>
              <w:t>Purchasing</w:t>
            </w:r>
          </w:p>
        </w:tc>
        <w:tc>
          <w:tcPr>
            <w:tcW w:w="3338" w:type="dxa"/>
            <w:tcBorders>
              <w:top w:val="single" w:sz="6" w:space="0" w:color="auto"/>
              <w:left w:val="single" w:sz="6" w:space="0" w:color="auto"/>
              <w:bottom w:val="single" w:sz="6" w:space="0" w:color="auto"/>
              <w:right w:val="single" w:sz="6" w:space="0" w:color="auto"/>
            </w:tcBorders>
          </w:tcPr>
          <w:p w14:paraId="59329578" w14:textId="77777777" w:rsidR="00DC5949" w:rsidRPr="003052F5" w:rsidRDefault="00DC5949" w:rsidP="00DC5949">
            <w:pPr>
              <w:spacing w:before="120" w:after="120"/>
              <w:jc w:val="center"/>
              <w:rPr>
                <w:rFonts w:cs="Arial"/>
                <w:sz w:val="21"/>
                <w:szCs w:val="21"/>
              </w:rPr>
            </w:pPr>
          </w:p>
        </w:tc>
      </w:tr>
      <w:tr w:rsidR="00DC5949" w:rsidRPr="003052F5" w14:paraId="6DCE7D91" w14:textId="77777777" w:rsidTr="00640DA7">
        <w:tc>
          <w:tcPr>
            <w:tcW w:w="2494" w:type="dxa"/>
            <w:tcBorders>
              <w:top w:val="single" w:sz="6" w:space="0" w:color="auto"/>
              <w:left w:val="single" w:sz="6" w:space="0" w:color="auto"/>
              <w:bottom w:val="single" w:sz="6" w:space="0" w:color="auto"/>
              <w:right w:val="single" w:sz="6" w:space="0" w:color="auto"/>
            </w:tcBorders>
            <w:vAlign w:val="bottom"/>
          </w:tcPr>
          <w:p w14:paraId="146A74B7" w14:textId="45C26541" w:rsidR="00DC5949" w:rsidRPr="00667142" w:rsidRDefault="00DC5949" w:rsidP="00DC5949">
            <w:pPr>
              <w:spacing w:before="120" w:after="120"/>
              <w:rPr>
                <w:rFonts w:cs="Arial"/>
                <w:sz w:val="21"/>
                <w:szCs w:val="21"/>
              </w:rPr>
            </w:pPr>
            <w:r>
              <w:rPr>
                <w:rFonts w:ascii="Calibri" w:hAnsi="Calibri" w:cs="Calibri"/>
                <w:color w:val="000000"/>
                <w:szCs w:val="22"/>
              </w:rPr>
              <w:t>Cherry Qu</w:t>
            </w:r>
          </w:p>
        </w:tc>
        <w:tc>
          <w:tcPr>
            <w:tcW w:w="3798" w:type="dxa"/>
            <w:tcBorders>
              <w:top w:val="single" w:sz="6" w:space="0" w:color="auto"/>
              <w:left w:val="single" w:sz="6" w:space="0" w:color="auto"/>
              <w:bottom w:val="single" w:sz="6" w:space="0" w:color="auto"/>
              <w:right w:val="single" w:sz="6" w:space="0" w:color="auto"/>
            </w:tcBorders>
            <w:vAlign w:val="bottom"/>
          </w:tcPr>
          <w:p w14:paraId="530C4D52" w14:textId="4DB33B44" w:rsidR="00DC5949" w:rsidRDefault="00DC5949" w:rsidP="00DC5949">
            <w:pPr>
              <w:spacing w:before="120" w:after="120"/>
              <w:rPr>
                <w:rFonts w:cs="Arial"/>
              </w:rPr>
            </w:pPr>
            <w:r>
              <w:rPr>
                <w:rFonts w:ascii="Calibri" w:hAnsi="Calibri" w:cs="Calibri"/>
                <w:color w:val="000000"/>
                <w:szCs w:val="22"/>
              </w:rPr>
              <w:t>Purchasing</w:t>
            </w:r>
          </w:p>
        </w:tc>
        <w:tc>
          <w:tcPr>
            <w:tcW w:w="3338" w:type="dxa"/>
            <w:tcBorders>
              <w:top w:val="single" w:sz="6" w:space="0" w:color="auto"/>
              <w:left w:val="single" w:sz="6" w:space="0" w:color="auto"/>
              <w:bottom w:val="single" w:sz="6" w:space="0" w:color="auto"/>
              <w:right w:val="single" w:sz="6" w:space="0" w:color="auto"/>
            </w:tcBorders>
          </w:tcPr>
          <w:p w14:paraId="19FF2F83" w14:textId="77777777" w:rsidR="00DC5949" w:rsidRPr="003052F5" w:rsidRDefault="00DC5949" w:rsidP="00DC5949">
            <w:pPr>
              <w:spacing w:before="120" w:after="120"/>
              <w:jc w:val="center"/>
              <w:rPr>
                <w:rFonts w:cs="Arial"/>
                <w:sz w:val="21"/>
                <w:szCs w:val="21"/>
              </w:rPr>
            </w:pPr>
          </w:p>
        </w:tc>
      </w:tr>
      <w:tr w:rsidR="00EB3AA9" w:rsidRPr="003052F5" w14:paraId="1FEBEE4B" w14:textId="77777777" w:rsidTr="00640DA7">
        <w:tc>
          <w:tcPr>
            <w:tcW w:w="2494" w:type="dxa"/>
            <w:tcBorders>
              <w:top w:val="single" w:sz="6" w:space="0" w:color="auto"/>
              <w:left w:val="single" w:sz="6" w:space="0" w:color="auto"/>
              <w:bottom w:val="single" w:sz="6" w:space="0" w:color="auto"/>
              <w:right w:val="single" w:sz="6" w:space="0" w:color="auto"/>
            </w:tcBorders>
            <w:vAlign w:val="bottom"/>
          </w:tcPr>
          <w:p w14:paraId="21F807F5" w14:textId="4E9CBA06" w:rsidR="00EB3AA9" w:rsidRPr="00667142" w:rsidRDefault="00EB3AA9" w:rsidP="00EB3AA9">
            <w:pPr>
              <w:spacing w:before="120" w:after="120"/>
              <w:rPr>
                <w:rFonts w:cs="Arial"/>
                <w:sz w:val="21"/>
                <w:szCs w:val="21"/>
              </w:rPr>
            </w:pPr>
            <w:r>
              <w:rPr>
                <w:rFonts w:ascii="Calibri" w:hAnsi="Calibri" w:cs="Calibri"/>
                <w:color w:val="000000"/>
                <w:szCs w:val="22"/>
              </w:rPr>
              <w:t>Sally Jin</w:t>
            </w:r>
          </w:p>
        </w:tc>
        <w:tc>
          <w:tcPr>
            <w:tcW w:w="3798" w:type="dxa"/>
            <w:tcBorders>
              <w:top w:val="single" w:sz="6" w:space="0" w:color="auto"/>
              <w:left w:val="single" w:sz="6" w:space="0" w:color="auto"/>
              <w:bottom w:val="single" w:sz="6" w:space="0" w:color="auto"/>
              <w:right w:val="single" w:sz="6" w:space="0" w:color="auto"/>
            </w:tcBorders>
            <w:vAlign w:val="bottom"/>
          </w:tcPr>
          <w:p w14:paraId="4356146D" w14:textId="6D995A1C" w:rsidR="00EB3AA9" w:rsidRDefault="00EB3AA9" w:rsidP="00EB3AA9">
            <w:pPr>
              <w:spacing w:before="120" w:after="120"/>
              <w:rPr>
                <w:rFonts w:cs="Arial"/>
                <w:sz w:val="21"/>
                <w:szCs w:val="21"/>
              </w:rPr>
            </w:pPr>
            <w:r>
              <w:rPr>
                <w:rFonts w:ascii="Calibri" w:hAnsi="Calibri" w:cs="Calibri"/>
                <w:color w:val="000000"/>
                <w:szCs w:val="22"/>
              </w:rPr>
              <w:t>Finance - AP/cash</w:t>
            </w:r>
          </w:p>
        </w:tc>
        <w:tc>
          <w:tcPr>
            <w:tcW w:w="3338" w:type="dxa"/>
            <w:tcBorders>
              <w:top w:val="single" w:sz="6" w:space="0" w:color="auto"/>
              <w:left w:val="single" w:sz="6" w:space="0" w:color="auto"/>
              <w:bottom w:val="single" w:sz="6" w:space="0" w:color="auto"/>
              <w:right w:val="single" w:sz="6" w:space="0" w:color="auto"/>
            </w:tcBorders>
          </w:tcPr>
          <w:p w14:paraId="585A6BF1" w14:textId="77777777" w:rsidR="00EB3AA9" w:rsidRPr="003052F5" w:rsidRDefault="00EB3AA9" w:rsidP="00EB3AA9">
            <w:pPr>
              <w:spacing w:before="120" w:after="120"/>
              <w:jc w:val="center"/>
              <w:rPr>
                <w:rFonts w:cs="Arial"/>
                <w:sz w:val="21"/>
                <w:szCs w:val="21"/>
              </w:rPr>
            </w:pPr>
          </w:p>
        </w:tc>
      </w:tr>
      <w:tr w:rsidR="00DC5949" w:rsidRPr="003052F5" w14:paraId="340CF10D" w14:textId="77777777" w:rsidTr="00640DA7">
        <w:tc>
          <w:tcPr>
            <w:tcW w:w="2494" w:type="dxa"/>
            <w:tcBorders>
              <w:top w:val="single" w:sz="6" w:space="0" w:color="auto"/>
              <w:left w:val="single" w:sz="6" w:space="0" w:color="auto"/>
              <w:bottom w:val="single" w:sz="6" w:space="0" w:color="auto"/>
              <w:right w:val="single" w:sz="6" w:space="0" w:color="auto"/>
            </w:tcBorders>
            <w:vAlign w:val="bottom"/>
          </w:tcPr>
          <w:p w14:paraId="392182BF" w14:textId="1199851F" w:rsidR="00DC5949" w:rsidRPr="003940D1" w:rsidRDefault="003940D1" w:rsidP="00DC5949">
            <w:pPr>
              <w:spacing w:before="120" w:after="120"/>
              <w:rPr>
                <w:rFonts w:ascii="Calibri" w:hAnsi="Calibri" w:cs="Calibri"/>
                <w:color w:val="000000"/>
                <w:szCs w:val="22"/>
              </w:rPr>
            </w:pPr>
            <w:r w:rsidRPr="003940D1">
              <w:rPr>
                <w:rFonts w:ascii="Calibri" w:hAnsi="Calibri" w:cs="Calibri"/>
                <w:color w:val="000000"/>
                <w:szCs w:val="22"/>
              </w:rPr>
              <w:t>Minting Wang</w:t>
            </w:r>
          </w:p>
        </w:tc>
        <w:tc>
          <w:tcPr>
            <w:tcW w:w="3798" w:type="dxa"/>
            <w:tcBorders>
              <w:top w:val="single" w:sz="6" w:space="0" w:color="auto"/>
              <w:left w:val="single" w:sz="6" w:space="0" w:color="auto"/>
              <w:bottom w:val="single" w:sz="6" w:space="0" w:color="auto"/>
              <w:right w:val="single" w:sz="6" w:space="0" w:color="auto"/>
            </w:tcBorders>
            <w:vAlign w:val="bottom"/>
          </w:tcPr>
          <w:p w14:paraId="55A1A883" w14:textId="64AF1443" w:rsidR="00DC5949" w:rsidRPr="003940D1" w:rsidRDefault="003940D1" w:rsidP="00DC5949">
            <w:pPr>
              <w:spacing w:before="120" w:after="120"/>
              <w:rPr>
                <w:rFonts w:ascii="Calibri" w:hAnsi="Calibri" w:cs="Calibri"/>
                <w:color w:val="000000"/>
                <w:szCs w:val="22"/>
              </w:rPr>
            </w:pPr>
            <w:r w:rsidRPr="003940D1">
              <w:rPr>
                <w:rFonts w:ascii="Calibri" w:hAnsi="Calibri" w:cs="Calibri"/>
                <w:color w:val="000000"/>
                <w:szCs w:val="22"/>
              </w:rPr>
              <w:t>Finance</w:t>
            </w:r>
          </w:p>
        </w:tc>
        <w:tc>
          <w:tcPr>
            <w:tcW w:w="3338" w:type="dxa"/>
            <w:tcBorders>
              <w:top w:val="single" w:sz="6" w:space="0" w:color="auto"/>
              <w:left w:val="single" w:sz="6" w:space="0" w:color="auto"/>
              <w:bottom w:val="single" w:sz="6" w:space="0" w:color="auto"/>
              <w:right w:val="single" w:sz="6" w:space="0" w:color="auto"/>
            </w:tcBorders>
          </w:tcPr>
          <w:p w14:paraId="35CA7C3D" w14:textId="77777777" w:rsidR="00DC5949" w:rsidRPr="003052F5" w:rsidRDefault="00DC5949" w:rsidP="00DC5949">
            <w:pPr>
              <w:spacing w:before="120" w:after="120"/>
              <w:jc w:val="center"/>
              <w:rPr>
                <w:rFonts w:cs="Arial"/>
                <w:sz w:val="21"/>
                <w:szCs w:val="21"/>
              </w:rPr>
            </w:pPr>
          </w:p>
        </w:tc>
      </w:tr>
      <w:tr w:rsidR="00DC5949" w:rsidRPr="003052F5" w14:paraId="7EC752D2" w14:textId="77777777" w:rsidTr="00640DA7">
        <w:tc>
          <w:tcPr>
            <w:tcW w:w="2494" w:type="dxa"/>
            <w:tcBorders>
              <w:top w:val="single" w:sz="6" w:space="0" w:color="auto"/>
              <w:left w:val="single" w:sz="6" w:space="0" w:color="auto"/>
              <w:bottom w:val="single" w:sz="6" w:space="0" w:color="auto"/>
              <w:right w:val="single" w:sz="6" w:space="0" w:color="auto"/>
            </w:tcBorders>
            <w:vAlign w:val="bottom"/>
          </w:tcPr>
          <w:p w14:paraId="6F883EBC" w14:textId="5674A2EC" w:rsidR="00DC5949" w:rsidRPr="00667142" w:rsidRDefault="00DC5949" w:rsidP="00DC5949">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bottom"/>
          </w:tcPr>
          <w:p w14:paraId="58DBA948" w14:textId="2A353666" w:rsidR="00DC5949" w:rsidRDefault="00DC5949" w:rsidP="00DC5949">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7DFA1A13" w14:textId="77777777" w:rsidR="00DC5949" w:rsidRPr="003052F5" w:rsidRDefault="00DC5949" w:rsidP="00DC5949">
            <w:pPr>
              <w:spacing w:before="120" w:after="120"/>
              <w:jc w:val="center"/>
              <w:rPr>
                <w:rFonts w:cs="Arial"/>
                <w:sz w:val="21"/>
                <w:szCs w:val="21"/>
              </w:rPr>
            </w:pPr>
          </w:p>
        </w:tc>
      </w:tr>
    </w:tbl>
    <w:p w14:paraId="752AFEE8" w14:textId="77777777" w:rsidR="00812D8C" w:rsidRDefault="00812D8C" w:rsidP="00642B8D">
      <w:pPr>
        <w:rPr>
          <w:rFonts w:cs="Arial"/>
          <w:sz w:val="21"/>
          <w:szCs w:val="21"/>
        </w:rPr>
      </w:pPr>
    </w:p>
    <w:p w14:paraId="5231F946" w14:textId="77777777" w:rsidR="00812D8C" w:rsidRPr="003052F5" w:rsidRDefault="00812D8C" w:rsidP="00642B8D">
      <w:pPr>
        <w:rPr>
          <w:rFonts w:cs="Arial"/>
          <w:sz w:val="21"/>
          <w:szCs w:val="21"/>
        </w:rPr>
      </w:pPr>
    </w:p>
    <w:p w14:paraId="0C48DA81" w14:textId="77777777" w:rsidR="00642B8D" w:rsidRDefault="00642B8D" w:rsidP="00642B8D">
      <w:pPr>
        <w:jc w:val="center"/>
        <w:rPr>
          <w:b/>
          <w:bCs/>
          <w:sz w:val="28"/>
          <w:szCs w:val="28"/>
          <w:u w:val="single"/>
        </w:rPr>
      </w:pPr>
    </w:p>
    <w:p w14:paraId="561BA0BF" w14:textId="77777777" w:rsidR="00642B8D" w:rsidRDefault="00642B8D" w:rsidP="00642B8D">
      <w:pPr>
        <w:jc w:val="center"/>
        <w:rPr>
          <w:b/>
          <w:bCs/>
          <w:sz w:val="28"/>
          <w:szCs w:val="28"/>
          <w:u w:val="single"/>
        </w:rPr>
      </w:pPr>
    </w:p>
    <w:p w14:paraId="7F89F76D" w14:textId="77777777" w:rsidR="00016D5F" w:rsidRPr="00AB7601" w:rsidRDefault="00016D5F" w:rsidP="00AB7601">
      <w:pPr>
        <w:rPr>
          <w:rFonts w:eastAsiaTheme="minorEastAsia"/>
          <w:b/>
          <w:bCs/>
          <w:sz w:val="28"/>
          <w:szCs w:val="28"/>
          <w:u w:val="single"/>
          <w:lang w:eastAsia="zh-CN"/>
        </w:rPr>
      </w:pPr>
    </w:p>
    <w:p w14:paraId="539A47FF" w14:textId="77777777" w:rsidR="00642B8D" w:rsidRPr="00AA630F" w:rsidRDefault="00642B8D" w:rsidP="00642B8D">
      <w:pPr>
        <w:jc w:val="center"/>
        <w:rPr>
          <w:b/>
          <w:bCs/>
          <w:sz w:val="28"/>
          <w:szCs w:val="32"/>
        </w:rPr>
      </w:pPr>
      <w:r w:rsidRPr="00AA630F">
        <w:rPr>
          <w:b/>
          <w:bCs/>
          <w:sz w:val="28"/>
          <w:szCs w:val="32"/>
        </w:rPr>
        <w:lastRenderedPageBreak/>
        <w:t>Table of Contents</w:t>
      </w:r>
    </w:p>
    <w:p w14:paraId="60C8E2BE" w14:textId="77777777" w:rsidR="00642B8D" w:rsidRPr="00306FB9" w:rsidRDefault="00642B8D" w:rsidP="00642B8D">
      <w:pPr>
        <w:ind w:left="1440"/>
        <w:rPr>
          <w:rFonts w:cs="Arial"/>
          <w:b/>
          <w:bCs/>
          <w:sz w:val="20"/>
          <w:szCs w:val="20"/>
        </w:rPr>
      </w:pPr>
    </w:p>
    <w:p w14:paraId="2205A81F" w14:textId="17F0EC02" w:rsidR="004671EC" w:rsidRDefault="00642B8D">
      <w:pPr>
        <w:pStyle w:val="TOC1"/>
        <w:rPr>
          <w:rFonts w:asciiTheme="minorHAnsi" w:eastAsiaTheme="minorEastAsia" w:hAnsiTheme="minorHAnsi" w:cstheme="minorBidi"/>
          <w:b w:val="0"/>
          <w:bCs w:val="0"/>
          <w:noProof/>
          <w:kern w:val="2"/>
          <w:szCs w:val="24"/>
          <w:lang w:eastAsia="zh-CN"/>
          <w14:ligatures w14:val="standardContextual"/>
        </w:rPr>
      </w:pPr>
      <w:r>
        <w:rPr>
          <w:rFonts w:cs="Arial"/>
          <w:noProof/>
        </w:rPr>
        <w:fldChar w:fldCharType="begin"/>
      </w:r>
      <w:r>
        <w:instrText xml:space="preserve"> TOC \o "1-3" \h \z \u </w:instrText>
      </w:r>
      <w:r>
        <w:rPr>
          <w:rFonts w:cs="Arial"/>
          <w:noProof/>
        </w:rPr>
        <w:fldChar w:fldCharType="separate"/>
      </w:r>
      <w:hyperlink w:anchor="_Toc206163190" w:history="1">
        <w:r w:rsidR="004671EC" w:rsidRPr="00EE31BA">
          <w:rPr>
            <w:rStyle w:val="afa"/>
            <w:rFonts w:hint="eastAsia"/>
            <w:noProof/>
          </w:rPr>
          <w:t>1.</w:t>
        </w:r>
        <w:r w:rsidR="004671EC">
          <w:rPr>
            <w:rFonts w:asciiTheme="minorHAnsi" w:eastAsiaTheme="minorEastAsia" w:hAnsiTheme="minorHAnsi" w:cstheme="minorBidi" w:hint="eastAsia"/>
            <w:b w:val="0"/>
            <w:bCs w:val="0"/>
            <w:noProof/>
            <w:kern w:val="2"/>
            <w:szCs w:val="24"/>
            <w:lang w:eastAsia="zh-CN"/>
            <w14:ligatures w14:val="standardContextual"/>
          </w:rPr>
          <w:tab/>
        </w:r>
        <w:r w:rsidR="004671EC" w:rsidRPr="00EE31BA">
          <w:rPr>
            <w:rStyle w:val="afa"/>
            <w:rFonts w:hint="eastAsia"/>
            <w:noProof/>
          </w:rPr>
          <w:t>Guidelines</w:t>
        </w:r>
        <w:r w:rsidR="004671EC">
          <w:rPr>
            <w:rFonts w:hint="eastAsia"/>
            <w:noProof/>
            <w:webHidden/>
          </w:rPr>
          <w:tab/>
        </w:r>
        <w:r w:rsidR="004671EC">
          <w:rPr>
            <w:rFonts w:hint="eastAsia"/>
            <w:noProof/>
            <w:webHidden/>
          </w:rPr>
          <w:fldChar w:fldCharType="begin"/>
        </w:r>
        <w:r w:rsidR="004671EC">
          <w:rPr>
            <w:rFonts w:hint="eastAsia"/>
            <w:noProof/>
            <w:webHidden/>
          </w:rPr>
          <w:instrText xml:space="preserve"> </w:instrText>
        </w:r>
        <w:r w:rsidR="004671EC">
          <w:rPr>
            <w:noProof/>
            <w:webHidden/>
          </w:rPr>
          <w:instrText>PAGEREF _Toc206163190 \h</w:instrText>
        </w:r>
        <w:r w:rsidR="004671EC">
          <w:rPr>
            <w:rFonts w:hint="eastAsia"/>
            <w:noProof/>
            <w:webHidden/>
          </w:rPr>
          <w:instrText xml:space="preserve"> </w:instrText>
        </w:r>
        <w:r w:rsidR="004671EC">
          <w:rPr>
            <w:rFonts w:hint="eastAsia"/>
            <w:noProof/>
            <w:webHidden/>
          </w:rPr>
        </w:r>
        <w:r w:rsidR="004671EC">
          <w:rPr>
            <w:rFonts w:hint="eastAsia"/>
            <w:noProof/>
            <w:webHidden/>
          </w:rPr>
          <w:fldChar w:fldCharType="separate"/>
        </w:r>
        <w:r w:rsidR="004671EC">
          <w:rPr>
            <w:noProof/>
            <w:webHidden/>
          </w:rPr>
          <w:t>5</w:t>
        </w:r>
        <w:r w:rsidR="004671EC">
          <w:rPr>
            <w:rFonts w:hint="eastAsia"/>
            <w:noProof/>
            <w:webHidden/>
          </w:rPr>
          <w:fldChar w:fldCharType="end"/>
        </w:r>
      </w:hyperlink>
    </w:p>
    <w:p w14:paraId="4E0F6FB9" w14:textId="1AB46E41" w:rsidR="004671EC" w:rsidRDefault="004671EC">
      <w:pPr>
        <w:pStyle w:val="TOC2"/>
        <w:rPr>
          <w:rFonts w:asciiTheme="minorHAnsi" w:eastAsiaTheme="minorEastAsia" w:hAnsiTheme="minorHAnsi" w:cstheme="minorBidi"/>
          <w:b w:val="0"/>
          <w:noProof/>
          <w:kern w:val="2"/>
          <w:sz w:val="22"/>
          <w:szCs w:val="24"/>
          <w:lang w:eastAsia="zh-CN"/>
          <w14:ligatures w14:val="standardContextual"/>
        </w:rPr>
      </w:pPr>
      <w:hyperlink w:anchor="_Toc206163191" w:history="1">
        <w:r w:rsidRPr="00EE31BA">
          <w:rPr>
            <w:rStyle w:val="afa"/>
            <w:rFonts w:hint="eastAsia"/>
            <w:noProof/>
          </w:rPr>
          <w:t>1.1</w:t>
        </w:r>
        <w:r>
          <w:rPr>
            <w:rFonts w:asciiTheme="minorHAnsi" w:eastAsiaTheme="minorEastAsia" w:hAnsiTheme="minorHAnsi" w:cstheme="minorBidi" w:hint="eastAsia"/>
            <w:b w:val="0"/>
            <w:noProof/>
            <w:kern w:val="2"/>
            <w:sz w:val="22"/>
            <w:szCs w:val="24"/>
            <w:lang w:eastAsia="zh-CN"/>
            <w14:ligatures w14:val="standardContextual"/>
          </w:rPr>
          <w:tab/>
        </w:r>
        <w:r w:rsidRPr="00EE31BA">
          <w:rPr>
            <w:rStyle w:val="afa"/>
            <w:rFonts w:hint="eastAsia"/>
            <w:noProof/>
          </w:rPr>
          <w:t>Design Document Approval Overview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_Toc206163191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13DEA78" w14:textId="09F9BFB3" w:rsidR="004671EC" w:rsidRDefault="004671EC">
      <w:pPr>
        <w:pStyle w:val="TOC2"/>
        <w:rPr>
          <w:rFonts w:asciiTheme="minorHAnsi" w:eastAsiaTheme="minorEastAsia" w:hAnsiTheme="minorHAnsi" w:cstheme="minorBidi"/>
          <w:b w:val="0"/>
          <w:noProof/>
          <w:kern w:val="2"/>
          <w:sz w:val="22"/>
          <w:szCs w:val="24"/>
          <w:lang w:eastAsia="zh-CN"/>
          <w14:ligatures w14:val="standardContextual"/>
        </w:rPr>
      </w:pPr>
      <w:hyperlink w:anchor="_Toc206163192" w:history="1">
        <w:r w:rsidRPr="00EE31BA">
          <w:rPr>
            <w:rStyle w:val="afa"/>
            <w:rFonts w:hint="eastAsia"/>
            <w:noProof/>
          </w:rPr>
          <w:t>1.2</w:t>
        </w:r>
        <w:r>
          <w:rPr>
            <w:rFonts w:asciiTheme="minorHAnsi" w:eastAsiaTheme="minorEastAsia" w:hAnsiTheme="minorHAnsi" w:cstheme="minorBidi" w:hint="eastAsia"/>
            <w:b w:val="0"/>
            <w:noProof/>
            <w:kern w:val="2"/>
            <w:sz w:val="22"/>
            <w:szCs w:val="24"/>
            <w:lang w:eastAsia="zh-CN"/>
            <w14:ligatures w14:val="standardContextual"/>
          </w:rPr>
          <w:tab/>
        </w:r>
        <w:r w:rsidRPr="00EE31BA">
          <w:rPr>
            <w:rStyle w:val="afa"/>
            <w:noProof/>
          </w:rPr>
          <w:t>Design Document Approval Options​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_Toc206163192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F58C466" w14:textId="0C96E144" w:rsidR="004671EC" w:rsidRDefault="004671EC">
      <w:pPr>
        <w:pStyle w:val="TOC1"/>
        <w:rPr>
          <w:rFonts w:asciiTheme="minorHAnsi" w:eastAsiaTheme="minorEastAsia" w:hAnsiTheme="minorHAnsi" w:cstheme="minorBidi"/>
          <w:b w:val="0"/>
          <w:bCs w:val="0"/>
          <w:noProof/>
          <w:kern w:val="2"/>
          <w:szCs w:val="24"/>
          <w:lang w:eastAsia="zh-CN"/>
          <w14:ligatures w14:val="standardContextual"/>
        </w:rPr>
      </w:pPr>
      <w:hyperlink w:anchor="_Toc206163193" w:history="1">
        <w:r w:rsidRPr="00EE31BA">
          <w:rPr>
            <w:rStyle w:val="afa"/>
            <w:rFonts w:hint="eastAsia"/>
            <w:noProof/>
          </w:rPr>
          <w:t>2.</w:t>
        </w:r>
        <w:r>
          <w:rPr>
            <w:rFonts w:asciiTheme="minorHAnsi" w:eastAsiaTheme="minorEastAsia" w:hAnsiTheme="minorHAnsi" w:cstheme="minorBidi" w:hint="eastAsia"/>
            <w:b w:val="0"/>
            <w:bCs w:val="0"/>
            <w:noProof/>
            <w:kern w:val="2"/>
            <w:szCs w:val="24"/>
            <w:lang w:eastAsia="zh-CN"/>
            <w14:ligatures w14:val="standardContextual"/>
          </w:rPr>
          <w:tab/>
        </w:r>
        <w:r w:rsidRPr="00EE31BA">
          <w:rPr>
            <w:rStyle w:val="afa"/>
            <w:rFonts w:hint="eastAsia"/>
            <w:noProof/>
          </w:rPr>
          <w:t>Purchasing for Service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_Toc206163193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B736FD9" w14:textId="7E03F10D" w:rsidR="004671EC" w:rsidRDefault="004671EC">
      <w:pPr>
        <w:pStyle w:val="TOC2"/>
        <w:rPr>
          <w:rFonts w:asciiTheme="minorHAnsi" w:eastAsiaTheme="minorEastAsia" w:hAnsiTheme="minorHAnsi" w:cstheme="minorBidi"/>
          <w:b w:val="0"/>
          <w:noProof/>
          <w:kern w:val="2"/>
          <w:sz w:val="22"/>
          <w:szCs w:val="24"/>
          <w:lang w:eastAsia="zh-CN"/>
          <w14:ligatures w14:val="standardContextual"/>
        </w:rPr>
      </w:pPr>
      <w:hyperlink w:anchor="_Toc206163198" w:history="1">
        <w:r w:rsidRPr="00EE31BA">
          <w:rPr>
            <w:rStyle w:val="afa"/>
            <w:rFonts w:hint="eastAsia"/>
            <w:noProof/>
          </w:rPr>
          <w:t>2.1</w:t>
        </w:r>
        <w:r>
          <w:rPr>
            <w:rFonts w:asciiTheme="minorHAnsi" w:eastAsiaTheme="minorEastAsia" w:hAnsiTheme="minorHAnsi" w:cstheme="minorBidi" w:hint="eastAsia"/>
            <w:b w:val="0"/>
            <w:noProof/>
            <w:kern w:val="2"/>
            <w:sz w:val="22"/>
            <w:szCs w:val="24"/>
            <w:lang w:eastAsia="zh-CN"/>
            <w14:ligatures w14:val="standardContextual"/>
          </w:rPr>
          <w:tab/>
        </w:r>
        <w:r w:rsidRPr="00EE31BA">
          <w:rPr>
            <w:rStyle w:val="afa"/>
            <w:rFonts w:hint="eastAsia"/>
            <w:noProof/>
          </w:rPr>
          <w:t>Purpose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_Toc206163198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69695CC" w14:textId="50DFF539" w:rsidR="004671EC" w:rsidRDefault="004671EC">
      <w:pPr>
        <w:pStyle w:val="TOC2"/>
        <w:rPr>
          <w:rFonts w:asciiTheme="minorHAnsi" w:eastAsiaTheme="minorEastAsia" w:hAnsiTheme="minorHAnsi" w:cstheme="minorBidi"/>
          <w:b w:val="0"/>
          <w:noProof/>
          <w:kern w:val="2"/>
          <w:sz w:val="22"/>
          <w:szCs w:val="24"/>
          <w:lang w:eastAsia="zh-CN"/>
          <w14:ligatures w14:val="standardContextual"/>
        </w:rPr>
      </w:pPr>
      <w:hyperlink w:anchor="_Toc206163202" w:history="1">
        <w:r w:rsidRPr="00EE31BA">
          <w:rPr>
            <w:rStyle w:val="afa"/>
            <w:rFonts w:hint="eastAsia"/>
            <w:noProof/>
          </w:rPr>
          <w:t>2.2</w:t>
        </w:r>
        <w:r>
          <w:rPr>
            <w:rFonts w:asciiTheme="minorHAnsi" w:eastAsiaTheme="minorEastAsia" w:hAnsiTheme="minorHAnsi" w:cstheme="minorBidi" w:hint="eastAsia"/>
            <w:b w:val="0"/>
            <w:noProof/>
            <w:kern w:val="2"/>
            <w:sz w:val="22"/>
            <w:szCs w:val="24"/>
            <w:lang w:eastAsia="zh-CN"/>
            <w14:ligatures w14:val="standardContextual"/>
          </w:rPr>
          <w:tab/>
        </w:r>
        <w:r w:rsidRPr="00EE31BA">
          <w:rPr>
            <w:rStyle w:val="afa"/>
            <w:rFonts w:hint="eastAsia"/>
            <w:noProof/>
          </w:rPr>
          <w:t>Business Reason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_Toc206163202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9FD9544" w14:textId="4268F2AB" w:rsidR="004671EC" w:rsidRDefault="004671EC">
      <w:pPr>
        <w:pStyle w:val="TOC2"/>
        <w:rPr>
          <w:rFonts w:asciiTheme="minorHAnsi" w:eastAsiaTheme="minorEastAsia" w:hAnsiTheme="minorHAnsi" w:cstheme="minorBidi"/>
          <w:b w:val="0"/>
          <w:noProof/>
          <w:kern w:val="2"/>
          <w:sz w:val="22"/>
          <w:szCs w:val="24"/>
          <w:lang w:eastAsia="zh-CN"/>
          <w14:ligatures w14:val="standardContextual"/>
        </w:rPr>
      </w:pPr>
      <w:hyperlink w:anchor="_Toc206163203" w:history="1">
        <w:r w:rsidRPr="00EE31BA">
          <w:rPr>
            <w:rStyle w:val="afa"/>
            <w:rFonts w:hint="eastAsia"/>
            <w:noProof/>
          </w:rPr>
          <w:t>2.3</w:t>
        </w:r>
        <w:r>
          <w:rPr>
            <w:rFonts w:asciiTheme="minorHAnsi" w:eastAsiaTheme="minorEastAsia" w:hAnsiTheme="minorHAnsi" w:cstheme="minorBidi" w:hint="eastAsia"/>
            <w:b w:val="0"/>
            <w:noProof/>
            <w:kern w:val="2"/>
            <w:sz w:val="22"/>
            <w:szCs w:val="24"/>
            <w:lang w:eastAsia="zh-CN"/>
            <w14:ligatures w14:val="standardContextual"/>
          </w:rPr>
          <w:tab/>
        </w:r>
        <w:r w:rsidRPr="00EE31BA">
          <w:rPr>
            <w:rStyle w:val="afa"/>
            <w:rFonts w:hint="eastAsia"/>
            <w:noProof/>
          </w:rPr>
          <w:t>Business Benefits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_Toc206163203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0542998" w14:textId="5AFDE85E" w:rsidR="004671EC" w:rsidRDefault="004671EC">
      <w:pPr>
        <w:pStyle w:val="TOC2"/>
        <w:rPr>
          <w:rFonts w:asciiTheme="minorHAnsi" w:eastAsiaTheme="minorEastAsia" w:hAnsiTheme="minorHAnsi" w:cstheme="minorBidi"/>
          <w:b w:val="0"/>
          <w:noProof/>
          <w:kern w:val="2"/>
          <w:sz w:val="22"/>
          <w:szCs w:val="24"/>
          <w:lang w:eastAsia="zh-CN"/>
          <w14:ligatures w14:val="standardContextual"/>
        </w:rPr>
      </w:pPr>
      <w:hyperlink w:anchor="_Toc206163204" w:history="1">
        <w:r w:rsidRPr="00EE31BA">
          <w:rPr>
            <w:rStyle w:val="afa"/>
            <w:rFonts w:hint="eastAsia"/>
            <w:noProof/>
          </w:rPr>
          <w:t>2.4</w:t>
        </w:r>
        <w:r>
          <w:rPr>
            <w:rFonts w:asciiTheme="minorHAnsi" w:eastAsiaTheme="minorEastAsia" w:hAnsiTheme="minorHAnsi" w:cstheme="minorBidi" w:hint="eastAsia"/>
            <w:b w:val="0"/>
            <w:noProof/>
            <w:kern w:val="2"/>
            <w:sz w:val="22"/>
            <w:szCs w:val="24"/>
            <w:lang w:eastAsia="zh-CN"/>
            <w14:ligatures w14:val="standardContextual"/>
          </w:rPr>
          <w:tab/>
        </w:r>
        <w:r w:rsidRPr="00EE31BA">
          <w:rPr>
            <w:rStyle w:val="afa"/>
            <w:rFonts w:hint="eastAsia"/>
            <w:noProof/>
          </w:rPr>
          <w:t xml:space="preserve">Business Process for </w:t>
        </w:r>
        <w:r w:rsidRPr="00EE31BA">
          <w:rPr>
            <w:rStyle w:val="afa"/>
            <w:rFonts w:hint="eastAsia"/>
            <w:noProof/>
            <w:lang w:eastAsia="zh-CN"/>
          </w:rPr>
          <w:t>Purchasing for Service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_Toc206163204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7CC8888" w14:textId="70A5BBC1" w:rsidR="004671EC" w:rsidRDefault="004671EC">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163205" w:history="1">
        <w:r w:rsidRPr="00EE31BA">
          <w:rPr>
            <w:rStyle w:val="afa"/>
            <w:rFonts w:ascii="Wingdings" w:hAnsi="Wingdings"/>
          </w:rPr>
          <w:t></w:t>
        </w:r>
        <w:r>
          <w:rPr>
            <w:rFonts w:asciiTheme="minorHAnsi" w:eastAsiaTheme="minorEastAsia" w:hAnsiTheme="minorHAnsi" w:cstheme="minorBidi" w:hint="eastAsia"/>
            <w:kern w:val="2"/>
            <w:sz w:val="22"/>
            <w:szCs w:val="24"/>
            <w:lang w:eastAsia="zh-CN"/>
            <w14:ligatures w14:val="standardContextual"/>
          </w:rPr>
          <w:tab/>
        </w:r>
        <w:r w:rsidRPr="00EE31BA">
          <w:rPr>
            <w:rStyle w:val="afa"/>
            <w:rFonts w:hint="eastAsia"/>
          </w:rPr>
          <w:t>Business Process Steps</w:t>
        </w:r>
        <w:r>
          <w:rPr>
            <w:rFonts w:hint="eastAsia"/>
            <w:webHidden/>
          </w:rPr>
          <w:tab/>
        </w:r>
        <w:r>
          <w:rPr>
            <w:rFonts w:hint="eastAsia"/>
            <w:webHidden/>
          </w:rPr>
          <w:fldChar w:fldCharType="begin"/>
        </w:r>
        <w:r>
          <w:rPr>
            <w:rFonts w:hint="eastAsia"/>
            <w:webHidden/>
          </w:rPr>
          <w:instrText xml:space="preserve"> </w:instrText>
        </w:r>
        <w:r>
          <w:rPr>
            <w:webHidden/>
          </w:rPr>
          <w:instrText>PAGEREF _Toc206163205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0C9E9ADB" w14:textId="006E7383" w:rsidR="004671EC" w:rsidRDefault="004671EC">
      <w:pPr>
        <w:pStyle w:val="TOC2"/>
        <w:rPr>
          <w:rFonts w:asciiTheme="minorHAnsi" w:eastAsiaTheme="minorEastAsia" w:hAnsiTheme="minorHAnsi" w:cstheme="minorBidi"/>
          <w:b w:val="0"/>
          <w:noProof/>
          <w:kern w:val="2"/>
          <w:sz w:val="22"/>
          <w:szCs w:val="24"/>
          <w:lang w:eastAsia="zh-CN"/>
          <w14:ligatures w14:val="standardContextual"/>
        </w:rPr>
      </w:pPr>
      <w:hyperlink w:anchor="_Toc206163206" w:history="1">
        <w:r w:rsidRPr="00EE31BA">
          <w:rPr>
            <w:rStyle w:val="afa"/>
            <w:rFonts w:hint="eastAsia"/>
            <w:noProof/>
          </w:rPr>
          <w:t>2.5</w:t>
        </w:r>
        <w:r>
          <w:rPr>
            <w:rFonts w:asciiTheme="minorHAnsi" w:eastAsiaTheme="minorEastAsia" w:hAnsiTheme="minorHAnsi" w:cstheme="minorBidi" w:hint="eastAsia"/>
            <w:b w:val="0"/>
            <w:noProof/>
            <w:kern w:val="2"/>
            <w:sz w:val="22"/>
            <w:szCs w:val="24"/>
            <w:lang w:eastAsia="zh-CN"/>
            <w14:ligatures w14:val="standardContextual"/>
          </w:rPr>
          <w:tab/>
        </w:r>
        <w:r w:rsidRPr="00EE31BA">
          <w:rPr>
            <w:rStyle w:val="afa"/>
            <w:rFonts w:hint="eastAsia"/>
            <w:noProof/>
            <w:lang w:eastAsia="zh-CN"/>
          </w:rPr>
          <w:t>HC</w:t>
        </w:r>
        <w:r w:rsidRPr="00EE31BA">
          <w:rPr>
            <w:rStyle w:val="afa"/>
            <w:rFonts w:hint="eastAsia"/>
            <w:noProof/>
          </w:rPr>
          <w:t xml:space="preserve"> Functional Requirements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_Toc206163206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BA7880B" w14:textId="6E178BDC" w:rsidR="004671EC" w:rsidRDefault="004671EC">
      <w:pPr>
        <w:pStyle w:val="TOC2"/>
        <w:rPr>
          <w:rFonts w:asciiTheme="minorHAnsi" w:eastAsiaTheme="minorEastAsia" w:hAnsiTheme="minorHAnsi" w:cstheme="minorBidi"/>
          <w:b w:val="0"/>
          <w:noProof/>
          <w:kern w:val="2"/>
          <w:sz w:val="22"/>
          <w:szCs w:val="24"/>
          <w:lang w:eastAsia="zh-CN"/>
          <w14:ligatures w14:val="standardContextual"/>
        </w:rPr>
      </w:pPr>
      <w:hyperlink w:anchor="_Toc206163207" w:history="1">
        <w:r w:rsidRPr="00EE31BA">
          <w:rPr>
            <w:rStyle w:val="afa"/>
            <w:rFonts w:hint="eastAsia"/>
            <w:noProof/>
          </w:rPr>
          <w:t>2.6</w:t>
        </w:r>
        <w:r>
          <w:rPr>
            <w:rFonts w:asciiTheme="minorHAnsi" w:eastAsiaTheme="minorEastAsia" w:hAnsiTheme="minorHAnsi" w:cstheme="minorBidi" w:hint="eastAsia"/>
            <w:b w:val="0"/>
            <w:noProof/>
            <w:kern w:val="2"/>
            <w:sz w:val="22"/>
            <w:szCs w:val="24"/>
            <w:lang w:eastAsia="zh-CN"/>
            <w14:ligatures w14:val="standardContextual"/>
          </w:rPr>
          <w:tab/>
        </w:r>
        <w:r w:rsidRPr="00EE31BA">
          <w:rPr>
            <w:rStyle w:val="afa"/>
            <w:rFonts w:hint="eastAsia"/>
            <w:noProof/>
            <w:lang w:eastAsia="zh-CN"/>
          </w:rPr>
          <w:t>HC</w:t>
        </w:r>
        <w:r w:rsidRPr="00EE31BA">
          <w:rPr>
            <w:rStyle w:val="afa"/>
            <w:rFonts w:hint="eastAsia"/>
            <w:noProof/>
          </w:rPr>
          <w:t xml:space="preserve"> Delegation Of Authority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_Toc206163207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51AE896" w14:textId="520AE6CA" w:rsidR="004671EC" w:rsidRDefault="004671EC">
      <w:pPr>
        <w:pStyle w:val="TOC2"/>
        <w:rPr>
          <w:rFonts w:asciiTheme="minorHAnsi" w:eastAsiaTheme="minorEastAsia" w:hAnsiTheme="minorHAnsi" w:cstheme="minorBidi"/>
          <w:b w:val="0"/>
          <w:noProof/>
          <w:kern w:val="2"/>
          <w:sz w:val="22"/>
          <w:szCs w:val="24"/>
          <w:lang w:eastAsia="zh-CN"/>
          <w14:ligatures w14:val="standardContextual"/>
        </w:rPr>
      </w:pPr>
      <w:hyperlink w:anchor="_Toc206163208" w:history="1">
        <w:r w:rsidRPr="00EE31BA">
          <w:rPr>
            <w:rStyle w:val="afa"/>
            <w:rFonts w:hint="eastAsia"/>
            <w:noProof/>
          </w:rPr>
          <w:t>2.7</w:t>
        </w:r>
        <w:r>
          <w:rPr>
            <w:rFonts w:asciiTheme="minorHAnsi" w:eastAsiaTheme="minorEastAsia" w:hAnsiTheme="minorHAnsi" w:cstheme="minorBidi" w:hint="eastAsia"/>
            <w:b w:val="0"/>
            <w:noProof/>
            <w:kern w:val="2"/>
            <w:sz w:val="22"/>
            <w:szCs w:val="24"/>
            <w:lang w:eastAsia="zh-CN"/>
            <w14:ligatures w14:val="standardContextual"/>
          </w:rPr>
          <w:tab/>
        </w:r>
        <w:r w:rsidRPr="00EE31BA">
          <w:rPr>
            <w:rStyle w:val="afa"/>
            <w:rFonts w:hint="eastAsia"/>
            <w:noProof/>
          </w:rPr>
          <w:t>Standard Documents / Settings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_Toc206163208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4598D20" w14:textId="72E0FC6B" w:rsidR="004671EC" w:rsidRDefault="004671EC">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163209" w:history="1">
        <w:r w:rsidRPr="00EE31BA">
          <w:rPr>
            <w:rStyle w:val="afa"/>
            <w:rFonts w:hint="eastAsia"/>
          </w:rPr>
          <w:t>2.7.1</w:t>
        </w:r>
        <w:r>
          <w:rPr>
            <w:rFonts w:asciiTheme="minorHAnsi" w:eastAsiaTheme="minorEastAsia" w:hAnsiTheme="minorHAnsi" w:cstheme="minorBidi" w:hint="eastAsia"/>
            <w:kern w:val="2"/>
            <w:sz w:val="22"/>
            <w:szCs w:val="24"/>
            <w:lang w:eastAsia="zh-CN"/>
            <w14:ligatures w14:val="standardContextual"/>
          </w:rPr>
          <w:tab/>
        </w:r>
        <w:r w:rsidRPr="00EE31BA">
          <w:rPr>
            <w:rStyle w:val="afa"/>
            <w:rFonts w:hint="eastAsia"/>
          </w:rPr>
          <w:t>Purchase Requisitions</w:t>
        </w:r>
        <w:r>
          <w:rPr>
            <w:rFonts w:hint="eastAsia"/>
            <w:webHidden/>
          </w:rPr>
          <w:tab/>
        </w:r>
        <w:r>
          <w:rPr>
            <w:rFonts w:hint="eastAsia"/>
            <w:webHidden/>
          </w:rPr>
          <w:fldChar w:fldCharType="begin"/>
        </w:r>
        <w:r>
          <w:rPr>
            <w:rFonts w:hint="eastAsia"/>
            <w:webHidden/>
          </w:rPr>
          <w:instrText xml:space="preserve"> </w:instrText>
        </w:r>
        <w:r>
          <w:rPr>
            <w:webHidden/>
          </w:rPr>
          <w:instrText>PAGEREF _Toc206163209 \h</w:instrText>
        </w:r>
        <w:r>
          <w:rPr>
            <w:rFonts w:hint="eastAsia"/>
            <w:webHidden/>
          </w:rPr>
          <w:instrText xml:space="preserve"> </w:instrText>
        </w:r>
        <w:r>
          <w:rPr>
            <w:rFonts w:hint="eastAsia"/>
            <w:webHidden/>
          </w:rPr>
        </w:r>
        <w:r>
          <w:rPr>
            <w:rFonts w:hint="eastAsia"/>
            <w:webHidden/>
          </w:rPr>
          <w:fldChar w:fldCharType="separate"/>
        </w:r>
        <w:r>
          <w:rPr>
            <w:webHidden/>
          </w:rPr>
          <w:t>9</w:t>
        </w:r>
        <w:r>
          <w:rPr>
            <w:rFonts w:hint="eastAsia"/>
            <w:webHidden/>
          </w:rPr>
          <w:fldChar w:fldCharType="end"/>
        </w:r>
      </w:hyperlink>
    </w:p>
    <w:p w14:paraId="4A87B4CE" w14:textId="105C9D00" w:rsidR="004671EC" w:rsidRDefault="004671EC">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163210" w:history="1">
        <w:r w:rsidRPr="00EE31BA">
          <w:rPr>
            <w:rStyle w:val="afa"/>
            <w:rFonts w:hint="eastAsia"/>
          </w:rPr>
          <w:t>2.7.2</w:t>
        </w:r>
        <w:r>
          <w:rPr>
            <w:rFonts w:asciiTheme="minorHAnsi" w:eastAsiaTheme="minorEastAsia" w:hAnsiTheme="minorHAnsi" w:cstheme="minorBidi" w:hint="eastAsia"/>
            <w:kern w:val="2"/>
            <w:sz w:val="22"/>
            <w:szCs w:val="24"/>
            <w:lang w:eastAsia="zh-CN"/>
            <w14:ligatures w14:val="standardContextual"/>
          </w:rPr>
          <w:tab/>
        </w:r>
        <w:r w:rsidRPr="00EE31BA">
          <w:rPr>
            <w:rStyle w:val="afa"/>
            <w:rFonts w:hint="eastAsia"/>
          </w:rPr>
          <w:t>Purchase Orders</w:t>
        </w:r>
        <w:r>
          <w:rPr>
            <w:rFonts w:hint="eastAsia"/>
            <w:webHidden/>
          </w:rPr>
          <w:tab/>
        </w:r>
        <w:r>
          <w:rPr>
            <w:rFonts w:hint="eastAsia"/>
            <w:webHidden/>
          </w:rPr>
          <w:fldChar w:fldCharType="begin"/>
        </w:r>
        <w:r>
          <w:rPr>
            <w:rFonts w:hint="eastAsia"/>
            <w:webHidden/>
          </w:rPr>
          <w:instrText xml:space="preserve"> </w:instrText>
        </w:r>
        <w:r>
          <w:rPr>
            <w:webHidden/>
          </w:rPr>
          <w:instrText>PAGEREF _Toc206163210 \h</w:instrText>
        </w:r>
        <w:r>
          <w:rPr>
            <w:rFonts w:hint="eastAsia"/>
            <w:webHidden/>
          </w:rPr>
          <w:instrText xml:space="preserve"> </w:instrText>
        </w:r>
        <w:r>
          <w:rPr>
            <w:rFonts w:hint="eastAsia"/>
            <w:webHidden/>
          </w:rPr>
        </w:r>
        <w:r>
          <w:rPr>
            <w:rFonts w:hint="eastAsia"/>
            <w:webHidden/>
          </w:rPr>
          <w:fldChar w:fldCharType="separate"/>
        </w:r>
        <w:r>
          <w:rPr>
            <w:webHidden/>
          </w:rPr>
          <w:t>9</w:t>
        </w:r>
        <w:r>
          <w:rPr>
            <w:rFonts w:hint="eastAsia"/>
            <w:webHidden/>
          </w:rPr>
          <w:fldChar w:fldCharType="end"/>
        </w:r>
      </w:hyperlink>
    </w:p>
    <w:p w14:paraId="533014CF" w14:textId="2E897380" w:rsidR="004671EC" w:rsidRDefault="004671EC">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163211" w:history="1">
        <w:r w:rsidRPr="00EE31BA">
          <w:rPr>
            <w:rStyle w:val="afa"/>
            <w:rFonts w:hint="eastAsia"/>
          </w:rPr>
          <w:t>2.7.3</w:t>
        </w:r>
        <w:r>
          <w:rPr>
            <w:rFonts w:asciiTheme="minorHAnsi" w:eastAsiaTheme="minorEastAsia" w:hAnsiTheme="minorHAnsi" w:cstheme="minorBidi" w:hint="eastAsia"/>
            <w:kern w:val="2"/>
            <w:sz w:val="22"/>
            <w:szCs w:val="24"/>
            <w:lang w:eastAsia="zh-CN"/>
            <w14:ligatures w14:val="standardContextual"/>
          </w:rPr>
          <w:tab/>
        </w:r>
        <w:r w:rsidRPr="00EE31BA">
          <w:rPr>
            <w:rStyle w:val="afa"/>
            <w:rFonts w:hint="eastAsia"/>
          </w:rPr>
          <w:t>Account Assignment Category</w:t>
        </w:r>
        <w:r w:rsidRPr="00EE31BA">
          <w:rPr>
            <w:rStyle w:val="afa"/>
            <w:rFonts w:hint="eastAsia"/>
            <w:lang w:eastAsia="zh-CN"/>
          </w:rPr>
          <w:t xml:space="preserve"> </w:t>
        </w:r>
        <w:r w:rsidRPr="00EE31BA">
          <w:rPr>
            <w:rStyle w:val="afa"/>
            <w:rFonts w:hint="eastAsia"/>
            <w:highlight w:val="yellow"/>
            <w:lang w:eastAsia="zh-CN"/>
          </w:rPr>
          <w:t>(TBD in Realize Stage)</w:t>
        </w:r>
        <w:r>
          <w:rPr>
            <w:rFonts w:hint="eastAsia"/>
            <w:webHidden/>
          </w:rPr>
          <w:tab/>
        </w:r>
        <w:r>
          <w:rPr>
            <w:rFonts w:hint="eastAsia"/>
            <w:webHidden/>
          </w:rPr>
          <w:fldChar w:fldCharType="begin"/>
        </w:r>
        <w:r>
          <w:rPr>
            <w:rFonts w:hint="eastAsia"/>
            <w:webHidden/>
          </w:rPr>
          <w:instrText xml:space="preserve"> </w:instrText>
        </w:r>
        <w:r>
          <w:rPr>
            <w:webHidden/>
          </w:rPr>
          <w:instrText>PAGEREF _Toc206163211 \h</w:instrText>
        </w:r>
        <w:r>
          <w:rPr>
            <w:rFonts w:hint="eastAsia"/>
            <w:webHidden/>
          </w:rPr>
          <w:instrText xml:space="preserve"> </w:instrText>
        </w:r>
        <w:r>
          <w:rPr>
            <w:rFonts w:hint="eastAsia"/>
            <w:webHidden/>
          </w:rPr>
        </w:r>
        <w:r>
          <w:rPr>
            <w:rFonts w:hint="eastAsia"/>
            <w:webHidden/>
          </w:rPr>
          <w:fldChar w:fldCharType="separate"/>
        </w:r>
        <w:r>
          <w:rPr>
            <w:webHidden/>
          </w:rPr>
          <w:t>9</w:t>
        </w:r>
        <w:r>
          <w:rPr>
            <w:rFonts w:hint="eastAsia"/>
            <w:webHidden/>
          </w:rPr>
          <w:fldChar w:fldCharType="end"/>
        </w:r>
      </w:hyperlink>
    </w:p>
    <w:p w14:paraId="769B1819" w14:textId="059A06FC" w:rsidR="004671EC" w:rsidRDefault="004671EC">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163212" w:history="1">
        <w:r w:rsidRPr="00EE31BA">
          <w:rPr>
            <w:rStyle w:val="afa"/>
            <w:rFonts w:hint="eastAsia"/>
          </w:rPr>
          <w:t>2.7.4</w:t>
        </w:r>
        <w:r>
          <w:rPr>
            <w:rFonts w:asciiTheme="minorHAnsi" w:eastAsiaTheme="minorEastAsia" w:hAnsiTheme="minorHAnsi" w:cstheme="minorBidi" w:hint="eastAsia"/>
            <w:kern w:val="2"/>
            <w:sz w:val="22"/>
            <w:szCs w:val="24"/>
            <w:lang w:eastAsia="zh-CN"/>
            <w14:ligatures w14:val="standardContextual"/>
          </w:rPr>
          <w:tab/>
        </w:r>
        <w:r w:rsidRPr="00EE31BA">
          <w:rPr>
            <w:rStyle w:val="afa"/>
            <w:rFonts w:hint="eastAsia"/>
            <w:lang w:eastAsia="zh-CN"/>
          </w:rPr>
          <w:t>Price Condition</w:t>
        </w:r>
        <w:r>
          <w:rPr>
            <w:rFonts w:hint="eastAsia"/>
            <w:webHidden/>
          </w:rPr>
          <w:tab/>
        </w:r>
        <w:r>
          <w:rPr>
            <w:rFonts w:hint="eastAsia"/>
            <w:webHidden/>
          </w:rPr>
          <w:fldChar w:fldCharType="begin"/>
        </w:r>
        <w:r>
          <w:rPr>
            <w:rFonts w:hint="eastAsia"/>
            <w:webHidden/>
          </w:rPr>
          <w:instrText xml:space="preserve"> </w:instrText>
        </w:r>
        <w:r>
          <w:rPr>
            <w:webHidden/>
          </w:rPr>
          <w:instrText>PAGEREF _Toc206163212 \h</w:instrText>
        </w:r>
        <w:r>
          <w:rPr>
            <w:rFonts w:hint="eastAsia"/>
            <w:webHidden/>
          </w:rPr>
          <w:instrText xml:space="preserve"> </w:instrText>
        </w:r>
        <w:r>
          <w:rPr>
            <w:rFonts w:hint="eastAsia"/>
            <w:webHidden/>
          </w:rPr>
        </w:r>
        <w:r>
          <w:rPr>
            <w:rFonts w:hint="eastAsia"/>
            <w:webHidden/>
          </w:rPr>
          <w:fldChar w:fldCharType="separate"/>
        </w:r>
        <w:r>
          <w:rPr>
            <w:webHidden/>
          </w:rPr>
          <w:t>9</w:t>
        </w:r>
        <w:r>
          <w:rPr>
            <w:rFonts w:hint="eastAsia"/>
            <w:webHidden/>
          </w:rPr>
          <w:fldChar w:fldCharType="end"/>
        </w:r>
      </w:hyperlink>
    </w:p>
    <w:p w14:paraId="36F85B30" w14:textId="0D926993" w:rsidR="004671EC" w:rsidRDefault="004671EC">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163213" w:history="1">
        <w:r w:rsidRPr="00EE31BA">
          <w:rPr>
            <w:rStyle w:val="afa"/>
            <w:rFonts w:hint="eastAsia"/>
          </w:rPr>
          <w:t>2.7.5</w:t>
        </w:r>
        <w:r>
          <w:rPr>
            <w:rFonts w:asciiTheme="minorHAnsi" w:eastAsiaTheme="minorEastAsia" w:hAnsiTheme="minorHAnsi" w:cstheme="minorBidi" w:hint="eastAsia"/>
            <w:kern w:val="2"/>
            <w:sz w:val="22"/>
            <w:szCs w:val="24"/>
            <w:lang w:eastAsia="zh-CN"/>
            <w14:ligatures w14:val="standardContextual"/>
          </w:rPr>
          <w:tab/>
        </w:r>
        <w:r w:rsidRPr="00EE31BA">
          <w:rPr>
            <w:rStyle w:val="afa"/>
            <w:rFonts w:hint="eastAsia"/>
            <w:lang w:eastAsia="zh-CN"/>
          </w:rPr>
          <w:t>Purchasing Organization of NPR in CN13&amp;CN17</w:t>
        </w:r>
        <w:r>
          <w:rPr>
            <w:rFonts w:hint="eastAsia"/>
            <w:webHidden/>
          </w:rPr>
          <w:tab/>
        </w:r>
        <w:r>
          <w:rPr>
            <w:rFonts w:hint="eastAsia"/>
            <w:webHidden/>
          </w:rPr>
          <w:fldChar w:fldCharType="begin"/>
        </w:r>
        <w:r>
          <w:rPr>
            <w:rFonts w:hint="eastAsia"/>
            <w:webHidden/>
          </w:rPr>
          <w:instrText xml:space="preserve"> </w:instrText>
        </w:r>
        <w:r>
          <w:rPr>
            <w:webHidden/>
          </w:rPr>
          <w:instrText>PAGEREF _Toc206163213 \h</w:instrText>
        </w:r>
        <w:r>
          <w:rPr>
            <w:rFonts w:hint="eastAsia"/>
            <w:webHidden/>
          </w:rPr>
          <w:instrText xml:space="preserve"> </w:instrText>
        </w:r>
        <w:r>
          <w:rPr>
            <w:rFonts w:hint="eastAsia"/>
            <w:webHidden/>
          </w:rPr>
        </w:r>
        <w:r>
          <w:rPr>
            <w:rFonts w:hint="eastAsia"/>
            <w:webHidden/>
          </w:rPr>
          <w:fldChar w:fldCharType="separate"/>
        </w:r>
        <w:r>
          <w:rPr>
            <w:webHidden/>
          </w:rPr>
          <w:t>9</w:t>
        </w:r>
        <w:r>
          <w:rPr>
            <w:rFonts w:hint="eastAsia"/>
            <w:webHidden/>
          </w:rPr>
          <w:fldChar w:fldCharType="end"/>
        </w:r>
      </w:hyperlink>
    </w:p>
    <w:p w14:paraId="70CF0DB0" w14:textId="35D5ECEB" w:rsidR="004671EC" w:rsidRDefault="004671EC">
      <w:pPr>
        <w:pStyle w:val="TOC2"/>
        <w:rPr>
          <w:rFonts w:asciiTheme="minorHAnsi" w:eastAsiaTheme="minorEastAsia" w:hAnsiTheme="minorHAnsi" w:cstheme="minorBidi"/>
          <w:b w:val="0"/>
          <w:noProof/>
          <w:kern w:val="2"/>
          <w:sz w:val="22"/>
          <w:szCs w:val="24"/>
          <w:lang w:eastAsia="zh-CN"/>
          <w14:ligatures w14:val="standardContextual"/>
        </w:rPr>
      </w:pPr>
      <w:hyperlink w:anchor="_Toc206163214" w:history="1">
        <w:r w:rsidRPr="00EE31BA">
          <w:rPr>
            <w:rStyle w:val="afa"/>
            <w:rFonts w:hint="eastAsia"/>
            <w:noProof/>
          </w:rPr>
          <w:t>2.8</w:t>
        </w:r>
        <w:r>
          <w:rPr>
            <w:rFonts w:asciiTheme="minorHAnsi" w:eastAsiaTheme="minorEastAsia" w:hAnsiTheme="minorHAnsi" w:cstheme="minorBidi" w:hint="eastAsia"/>
            <w:b w:val="0"/>
            <w:noProof/>
            <w:kern w:val="2"/>
            <w:sz w:val="22"/>
            <w:szCs w:val="24"/>
            <w:lang w:eastAsia="zh-CN"/>
            <w14:ligatures w14:val="standardContextual"/>
          </w:rPr>
          <w:tab/>
        </w:r>
        <w:r w:rsidRPr="00EE31BA">
          <w:rPr>
            <w:rStyle w:val="afa"/>
            <w:rFonts w:hint="eastAsia"/>
            <w:noProof/>
          </w:rPr>
          <w:t>Design Considerations / Key Assumptions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_Toc206163214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24CFD31" w14:textId="67A4F261" w:rsidR="004671EC" w:rsidRDefault="004671EC">
      <w:pPr>
        <w:pStyle w:val="TOC2"/>
        <w:rPr>
          <w:rFonts w:asciiTheme="minorHAnsi" w:eastAsiaTheme="minorEastAsia" w:hAnsiTheme="minorHAnsi" w:cstheme="minorBidi"/>
          <w:b w:val="0"/>
          <w:noProof/>
          <w:kern w:val="2"/>
          <w:sz w:val="22"/>
          <w:szCs w:val="24"/>
          <w:lang w:eastAsia="zh-CN"/>
          <w14:ligatures w14:val="standardContextual"/>
        </w:rPr>
      </w:pPr>
      <w:hyperlink w:anchor="_Toc206163215" w:history="1">
        <w:r w:rsidRPr="00EE31BA">
          <w:rPr>
            <w:rStyle w:val="afa"/>
            <w:rFonts w:hint="eastAsia"/>
            <w:noProof/>
          </w:rPr>
          <w:t>2.9</w:t>
        </w:r>
        <w:r>
          <w:rPr>
            <w:rFonts w:asciiTheme="minorHAnsi" w:eastAsiaTheme="minorEastAsia" w:hAnsiTheme="minorHAnsi" w:cstheme="minorBidi" w:hint="eastAsia"/>
            <w:b w:val="0"/>
            <w:noProof/>
            <w:kern w:val="2"/>
            <w:sz w:val="22"/>
            <w:szCs w:val="24"/>
            <w:lang w:eastAsia="zh-CN"/>
            <w14:ligatures w14:val="standardContextual"/>
          </w:rPr>
          <w:tab/>
        </w:r>
        <w:r w:rsidRPr="00EE31BA">
          <w:rPr>
            <w:rStyle w:val="afa"/>
            <w:rFonts w:hint="eastAsia"/>
            <w:noProof/>
          </w:rPr>
          <w:t>Cross Functional Integration Dependencies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_Toc206163215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E9A1C23" w14:textId="3E58D677" w:rsidR="004671EC" w:rsidRDefault="004671EC">
      <w:pPr>
        <w:pStyle w:val="TOC2"/>
        <w:rPr>
          <w:rFonts w:asciiTheme="minorHAnsi" w:eastAsiaTheme="minorEastAsia" w:hAnsiTheme="minorHAnsi" w:cstheme="minorBidi"/>
          <w:b w:val="0"/>
          <w:noProof/>
          <w:kern w:val="2"/>
          <w:sz w:val="22"/>
          <w:szCs w:val="24"/>
          <w:lang w:eastAsia="zh-CN"/>
          <w14:ligatures w14:val="standardContextual"/>
        </w:rPr>
      </w:pPr>
      <w:hyperlink w:anchor="_Toc206163216" w:history="1">
        <w:r w:rsidRPr="00EE31BA">
          <w:rPr>
            <w:rStyle w:val="afa"/>
            <w:rFonts w:hint="eastAsia"/>
            <w:noProof/>
          </w:rPr>
          <w:t>2.10</w:t>
        </w:r>
        <w:r>
          <w:rPr>
            <w:rFonts w:asciiTheme="minorHAnsi" w:eastAsiaTheme="minorEastAsia" w:hAnsiTheme="minorHAnsi" w:cstheme="minorBidi" w:hint="eastAsia"/>
            <w:b w:val="0"/>
            <w:noProof/>
            <w:kern w:val="2"/>
            <w:sz w:val="22"/>
            <w:szCs w:val="24"/>
            <w:lang w:eastAsia="zh-CN"/>
            <w14:ligatures w14:val="standardContextual"/>
          </w:rPr>
          <w:tab/>
        </w:r>
        <w:r w:rsidRPr="00EE31BA">
          <w:rPr>
            <w:rStyle w:val="afa"/>
            <w:rFonts w:hint="eastAsia"/>
            <w:noProof/>
          </w:rPr>
          <w:t>Support / Closing Considerations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_Toc206163216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93654AA" w14:textId="38460DB1" w:rsidR="004671EC" w:rsidRDefault="004671EC">
      <w:pPr>
        <w:pStyle w:val="TOC1"/>
        <w:rPr>
          <w:rFonts w:asciiTheme="minorHAnsi" w:eastAsiaTheme="minorEastAsia" w:hAnsiTheme="minorHAnsi" w:cstheme="minorBidi"/>
          <w:b w:val="0"/>
          <w:bCs w:val="0"/>
          <w:noProof/>
          <w:kern w:val="2"/>
          <w:szCs w:val="24"/>
          <w:lang w:eastAsia="zh-CN"/>
          <w14:ligatures w14:val="standardContextual"/>
        </w:rPr>
      </w:pPr>
      <w:hyperlink w:anchor="_Toc206163217" w:history="1">
        <w:r w:rsidRPr="00EE31BA">
          <w:rPr>
            <w:rStyle w:val="afa"/>
            <w:rFonts w:hint="eastAsia"/>
            <w:noProof/>
          </w:rPr>
          <w:t>3.</w:t>
        </w:r>
        <w:r>
          <w:rPr>
            <w:rFonts w:asciiTheme="minorHAnsi" w:eastAsiaTheme="minorEastAsia" w:hAnsiTheme="minorHAnsi" w:cstheme="minorBidi" w:hint="eastAsia"/>
            <w:b w:val="0"/>
            <w:bCs w:val="0"/>
            <w:noProof/>
            <w:kern w:val="2"/>
            <w:szCs w:val="24"/>
            <w:lang w:eastAsia="zh-CN"/>
            <w14:ligatures w14:val="standardContextual"/>
          </w:rPr>
          <w:tab/>
        </w:r>
        <w:r w:rsidRPr="00EE31BA">
          <w:rPr>
            <w:rStyle w:val="afa"/>
            <w:rFonts w:hint="eastAsia"/>
            <w:noProof/>
          </w:rPr>
          <w:t>Purchasing for Fixed Asset</w:t>
        </w:r>
        <w:r w:rsidRPr="00EE31BA">
          <w:rPr>
            <w:rStyle w:val="afa"/>
            <w:rFonts w:hint="eastAsia"/>
            <w:noProof/>
            <w:lang w:eastAsia="zh-CN"/>
          </w:rPr>
          <w:t xml:space="preserve"> and Asset Under Construction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_Toc206163217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45AD19B" w14:textId="6ACEC506" w:rsidR="004671EC" w:rsidRDefault="004671EC">
      <w:pPr>
        <w:pStyle w:val="TOC2"/>
        <w:rPr>
          <w:rFonts w:asciiTheme="minorHAnsi" w:eastAsiaTheme="minorEastAsia" w:hAnsiTheme="minorHAnsi" w:cstheme="minorBidi"/>
          <w:b w:val="0"/>
          <w:noProof/>
          <w:kern w:val="2"/>
          <w:sz w:val="22"/>
          <w:szCs w:val="24"/>
          <w:lang w:eastAsia="zh-CN"/>
          <w14:ligatures w14:val="standardContextual"/>
        </w:rPr>
      </w:pPr>
      <w:hyperlink w:anchor="_Toc206163222" w:history="1">
        <w:r w:rsidRPr="00EE31BA">
          <w:rPr>
            <w:rStyle w:val="afa"/>
            <w:rFonts w:hint="eastAsia"/>
            <w:noProof/>
          </w:rPr>
          <w:t>3.1</w:t>
        </w:r>
        <w:r>
          <w:rPr>
            <w:rFonts w:asciiTheme="minorHAnsi" w:eastAsiaTheme="minorEastAsia" w:hAnsiTheme="minorHAnsi" w:cstheme="minorBidi" w:hint="eastAsia"/>
            <w:b w:val="0"/>
            <w:noProof/>
            <w:kern w:val="2"/>
            <w:sz w:val="22"/>
            <w:szCs w:val="24"/>
            <w:lang w:eastAsia="zh-CN"/>
            <w14:ligatures w14:val="standardContextual"/>
          </w:rPr>
          <w:tab/>
        </w:r>
        <w:r w:rsidRPr="00EE31BA">
          <w:rPr>
            <w:rStyle w:val="afa"/>
            <w:rFonts w:hint="eastAsia"/>
            <w:noProof/>
          </w:rPr>
          <w:t>Purpose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_Toc206163222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B27E499" w14:textId="7AABE3A9" w:rsidR="004671EC" w:rsidRDefault="004671EC">
      <w:pPr>
        <w:pStyle w:val="TOC2"/>
        <w:rPr>
          <w:rFonts w:asciiTheme="minorHAnsi" w:eastAsiaTheme="minorEastAsia" w:hAnsiTheme="minorHAnsi" w:cstheme="minorBidi"/>
          <w:b w:val="0"/>
          <w:noProof/>
          <w:kern w:val="2"/>
          <w:sz w:val="22"/>
          <w:szCs w:val="24"/>
          <w:lang w:eastAsia="zh-CN"/>
          <w14:ligatures w14:val="standardContextual"/>
        </w:rPr>
      </w:pPr>
      <w:hyperlink w:anchor="_Toc206163226" w:history="1">
        <w:r w:rsidRPr="00EE31BA">
          <w:rPr>
            <w:rStyle w:val="afa"/>
            <w:rFonts w:hint="eastAsia"/>
            <w:noProof/>
          </w:rPr>
          <w:t>3.2</w:t>
        </w:r>
        <w:r>
          <w:rPr>
            <w:rFonts w:asciiTheme="minorHAnsi" w:eastAsiaTheme="minorEastAsia" w:hAnsiTheme="minorHAnsi" w:cstheme="minorBidi" w:hint="eastAsia"/>
            <w:b w:val="0"/>
            <w:noProof/>
            <w:kern w:val="2"/>
            <w:sz w:val="22"/>
            <w:szCs w:val="24"/>
            <w:lang w:eastAsia="zh-CN"/>
            <w14:ligatures w14:val="standardContextual"/>
          </w:rPr>
          <w:tab/>
        </w:r>
        <w:r w:rsidRPr="00EE31BA">
          <w:rPr>
            <w:rStyle w:val="afa"/>
            <w:rFonts w:hint="eastAsia"/>
            <w:noProof/>
          </w:rPr>
          <w:t>Business Reason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_Toc206163226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479B1C0" w14:textId="3BEE4CEA" w:rsidR="004671EC" w:rsidRDefault="004671EC">
      <w:pPr>
        <w:pStyle w:val="TOC2"/>
        <w:rPr>
          <w:rFonts w:asciiTheme="minorHAnsi" w:eastAsiaTheme="minorEastAsia" w:hAnsiTheme="minorHAnsi" w:cstheme="minorBidi"/>
          <w:b w:val="0"/>
          <w:noProof/>
          <w:kern w:val="2"/>
          <w:sz w:val="22"/>
          <w:szCs w:val="24"/>
          <w:lang w:eastAsia="zh-CN"/>
          <w14:ligatures w14:val="standardContextual"/>
        </w:rPr>
      </w:pPr>
      <w:hyperlink w:anchor="_Toc206163227" w:history="1">
        <w:r w:rsidRPr="00EE31BA">
          <w:rPr>
            <w:rStyle w:val="afa"/>
            <w:rFonts w:hint="eastAsia"/>
            <w:noProof/>
          </w:rPr>
          <w:t>3.3</w:t>
        </w:r>
        <w:r>
          <w:rPr>
            <w:rFonts w:asciiTheme="minorHAnsi" w:eastAsiaTheme="minorEastAsia" w:hAnsiTheme="minorHAnsi" w:cstheme="minorBidi" w:hint="eastAsia"/>
            <w:b w:val="0"/>
            <w:noProof/>
            <w:kern w:val="2"/>
            <w:sz w:val="22"/>
            <w:szCs w:val="24"/>
            <w:lang w:eastAsia="zh-CN"/>
            <w14:ligatures w14:val="standardContextual"/>
          </w:rPr>
          <w:tab/>
        </w:r>
        <w:r w:rsidRPr="00EE31BA">
          <w:rPr>
            <w:rStyle w:val="afa"/>
            <w:rFonts w:hint="eastAsia"/>
            <w:noProof/>
          </w:rPr>
          <w:t>Business Benefits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_Toc206163227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BA4E95E" w14:textId="4805AA53" w:rsidR="004671EC" w:rsidRDefault="004671EC">
      <w:pPr>
        <w:pStyle w:val="TOC2"/>
        <w:rPr>
          <w:rFonts w:asciiTheme="minorHAnsi" w:eastAsiaTheme="minorEastAsia" w:hAnsiTheme="minorHAnsi" w:cstheme="minorBidi"/>
          <w:b w:val="0"/>
          <w:noProof/>
          <w:kern w:val="2"/>
          <w:sz w:val="22"/>
          <w:szCs w:val="24"/>
          <w:lang w:eastAsia="zh-CN"/>
          <w14:ligatures w14:val="standardContextual"/>
        </w:rPr>
      </w:pPr>
      <w:hyperlink w:anchor="_Toc206163228" w:history="1">
        <w:r w:rsidRPr="00EE31BA">
          <w:rPr>
            <w:rStyle w:val="afa"/>
            <w:rFonts w:hint="eastAsia"/>
            <w:noProof/>
          </w:rPr>
          <w:t>3.4</w:t>
        </w:r>
        <w:r>
          <w:rPr>
            <w:rFonts w:asciiTheme="minorHAnsi" w:eastAsiaTheme="minorEastAsia" w:hAnsiTheme="minorHAnsi" w:cstheme="minorBidi" w:hint="eastAsia"/>
            <w:b w:val="0"/>
            <w:noProof/>
            <w:kern w:val="2"/>
            <w:sz w:val="22"/>
            <w:szCs w:val="24"/>
            <w:lang w:eastAsia="zh-CN"/>
            <w14:ligatures w14:val="standardContextual"/>
          </w:rPr>
          <w:tab/>
        </w:r>
        <w:r w:rsidRPr="00EE31BA">
          <w:rPr>
            <w:rStyle w:val="afa"/>
            <w:rFonts w:hint="eastAsia"/>
            <w:noProof/>
          </w:rPr>
          <w:t>Business Process for Fixed Asset</w:t>
        </w:r>
        <w:r w:rsidRPr="00EE31BA">
          <w:rPr>
            <w:rStyle w:val="afa"/>
            <w:rFonts w:hint="eastAsia"/>
            <w:noProof/>
            <w:lang w:eastAsia="zh-CN"/>
          </w:rPr>
          <w:t xml:space="preserve"> and Asset Under Construction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_Toc206163228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0999416" w14:textId="44274CB7" w:rsidR="004671EC" w:rsidRDefault="004671EC">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163229" w:history="1">
        <w:r w:rsidRPr="00EE31BA">
          <w:rPr>
            <w:rStyle w:val="afa"/>
            <w:rFonts w:ascii="Wingdings" w:hAnsi="Wingdings"/>
          </w:rPr>
          <w:t></w:t>
        </w:r>
        <w:r>
          <w:rPr>
            <w:rFonts w:asciiTheme="minorHAnsi" w:eastAsiaTheme="minorEastAsia" w:hAnsiTheme="minorHAnsi" w:cstheme="minorBidi" w:hint="eastAsia"/>
            <w:kern w:val="2"/>
            <w:sz w:val="22"/>
            <w:szCs w:val="24"/>
            <w:lang w:eastAsia="zh-CN"/>
            <w14:ligatures w14:val="standardContextual"/>
          </w:rPr>
          <w:tab/>
        </w:r>
        <w:r w:rsidRPr="00EE31BA">
          <w:rPr>
            <w:rStyle w:val="afa"/>
            <w:rFonts w:hint="eastAsia"/>
          </w:rPr>
          <w:t>Business Process Steps</w:t>
        </w:r>
        <w:r>
          <w:rPr>
            <w:rFonts w:hint="eastAsia"/>
            <w:webHidden/>
          </w:rPr>
          <w:tab/>
        </w:r>
        <w:r>
          <w:rPr>
            <w:rFonts w:hint="eastAsia"/>
            <w:webHidden/>
          </w:rPr>
          <w:fldChar w:fldCharType="begin"/>
        </w:r>
        <w:r>
          <w:rPr>
            <w:rFonts w:hint="eastAsia"/>
            <w:webHidden/>
          </w:rPr>
          <w:instrText xml:space="preserve"> </w:instrText>
        </w:r>
        <w:r>
          <w:rPr>
            <w:webHidden/>
          </w:rPr>
          <w:instrText>PAGEREF _Toc206163229 \h</w:instrText>
        </w:r>
        <w:r>
          <w:rPr>
            <w:rFonts w:hint="eastAsia"/>
            <w:webHidden/>
          </w:rPr>
          <w:instrText xml:space="preserve"> </w:instrText>
        </w:r>
        <w:r>
          <w:rPr>
            <w:rFonts w:hint="eastAsia"/>
            <w:webHidden/>
          </w:rPr>
        </w:r>
        <w:r>
          <w:rPr>
            <w:rFonts w:hint="eastAsia"/>
            <w:webHidden/>
          </w:rPr>
          <w:fldChar w:fldCharType="separate"/>
        </w:r>
        <w:r>
          <w:rPr>
            <w:webHidden/>
          </w:rPr>
          <w:t>11</w:t>
        </w:r>
        <w:r>
          <w:rPr>
            <w:rFonts w:hint="eastAsia"/>
            <w:webHidden/>
          </w:rPr>
          <w:fldChar w:fldCharType="end"/>
        </w:r>
      </w:hyperlink>
    </w:p>
    <w:p w14:paraId="7ED30121" w14:textId="2BB9651C" w:rsidR="004671EC" w:rsidRDefault="004671EC">
      <w:pPr>
        <w:pStyle w:val="TOC2"/>
        <w:rPr>
          <w:rFonts w:asciiTheme="minorHAnsi" w:eastAsiaTheme="minorEastAsia" w:hAnsiTheme="minorHAnsi" w:cstheme="minorBidi"/>
          <w:b w:val="0"/>
          <w:noProof/>
          <w:kern w:val="2"/>
          <w:sz w:val="22"/>
          <w:szCs w:val="24"/>
          <w:lang w:eastAsia="zh-CN"/>
          <w14:ligatures w14:val="standardContextual"/>
        </w:rPr>
      </w:pPr>
      <w:hyperlink w:anchor="_Toc206163230" w:history="1">
        <w:r w:rsidRPr="00EE31BA">
          <w:rPr>
            <w:rStyle w:val="afa"/>
            <w:rFonts w:hint="eastAsia"/>
            <w:noProof/>
          </w:rPr>
          <w:t>3.5</w:t>
        </w:r>
        <w:r>
          <w:rPr>
            <w:rFonts w:asciiTheme="minorHAnsi" w:eastAsiaTheme="minorEastAsia" w:hAnsiTheme="minorHAnsi" w:cstheme="minorBidi" w:hint="eastAsia"/>
            <w:b w:val="0"/>
            <w:noProof/>
            <w:kern w:val="2"/>
            <w:sz w:val="22"/>
            <w:szCs w:val="24"/>
            <w:lang w:eastAsia="zh-CN"/>
            <w14:ligatures w14:val="standardContextual"/>
          </w:rPr>
          <w:tab/>
        </w:r>
        <w:r w:rsidRPr="00EE31BA">
          <w:rPr>
            <w:rStyle w:val="afa"/>
            <w:rFonts w:hint="eastAsia"/>
            <w:noProof/>
            <w:lang w:eastAsia="zh-CN"/>
          </w:rPr>
          <w:t>HC</w:t>
        </w:r>
        <w:r w:rsidRPr="00EE31BA">
          <w:rPr>
            <w:rStyle w:val="afa"/>
            <w:rFonts w:hint="eastAsia"/>
            <w:noProof/>
          </w:rPr>
          <w:t xml:space="preserve"> Functional Requirements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_Toc206163230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FDF59D4" w14:textId="0713CEAC" w:rsidR="004671EC" w:rsidRDefault="004671EC">
      <w:pPr>
        <w:pStyle w:val="TOC2"/>
        <w:rPr>
          <w:rFonts w:asciiTheme="minorHAnsi" w:eastAsiaTheme="minorEastAsia" w:hAnsiTheme="minorHAnsi" w:cstheme="minorBidi"/>
          <w:b w:val="0"/>
          <w:noProof/>
          <w:kern w:val="2"/>
          <w:sz w:val="22"/>
          <w:szCs w:val="24"/>
          <w:lang w:eastAsia="zh-CN"/>
          <w14:ligatures w14:val="standardContextual"/>
        </w:rPr>
      </w:pPr>
      <w:hyperlink w:anchor="_Toc206163231" w:history="1">
        <w:r w:rsidRPr="00EE31BA">
          <w:rPr>
            <w:rStyle w:val="afa"/>
            <w:rFonts w:hint="eastAsia"/>
            <w:noProof/>
          </w:rPr>
          <w:t>3.6</w:t>
        </w:r>
        <w:r>
          <w:rPr>
            <w:rFonts w:asciiTheme="minorHAnsi" w:eastAsiaTheme="minorEastAsia" w:hAnsiTheme="minorHAnsi" w:cstheme="minorBidi" w:hint="eastAsia"/>
            <w:b w:val="0"/>
            <w:noProof/>
            <w:kern w:val="2"/>
            <w:sz w:val="22"/>
            <w:szCs w:val="24"/>
            <w:lang w:eastAsia="zh-CN"/>
            <w14:ligatures w14:val="standardContextual"/>
          </w:rPr>
          <w:tab/>
        </w:r>
        <w:r w:rsidRPr="00EE31BA">
          <w:rPr>
            <w:rStyle w:val="afa"/>
            <w:rFonts w:hint="eastAsia"/>
            <w:noProof/>
            <w:lang w:eastAsia="zh-CN"/>
          </w:rPr>
          <w:t>HC</w:t>
        </w:r>
        <w:r w:rsidRPr="00EE31BA">
          <w:rPr>
            <w:rStyle w:val="afa"/>
            <w:rFonts w:hint="eastAsia"/>
            <w:noProof/>
          </w:rPr>
          <w:t xml:space="preserve"> Delegation Of Authority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_Toc206163231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6860A2F" w14:textId="0C462A3D" w:rsidR="004671EC" w:rsidRDefault="004671EC">
      <w:pPr>
        <w:pStyle w:val="TOC2"/>
        <w:rPr>
          <w:rFonts w:asciiTheme="minorHAnsi" w:eastAsiaTheme="minorEastAsia" w:hAnsiTheme="minorHAnsi" w:cstheme="minorBidi"/>
          <w:b w:val="0"/>
          <w:noProof/>
          <w:kern w:val="2"/>
          <w:sz w:val="22"/>
          <w:szCs w:val="24"/>
          <w:lang w:eastAsia="zh-CN"/>
          <w14:ligatures w14:val="standardContextual"/>
        </w:rPr>
      </w:pPr>
      <w:hyperlink w:anchor="_Toc206163232" w:history="1">
        <w:r w:rsidRPr="00EE31BA">
          <w:rPr>
            <w:rStyle w:val="afa"/>
            <w:rFonts w:hint="eastAsia"/>
            <w:noProof/>
          </w:rPr>
          <w:t>3.7</w:t>
        </w:r>
        <w:r>
          <w:rPr>
            <w:rFonts w:asciiTheme="minorHAnsi" w:eastAsiaTheme="minorEastAsia" w:hAnsiTheme="minorHAnsi" w:cstheme="minorBidi" w:hint="eastAsia"/>
            <w:b w:val="0"/>
            <w:noProof/>
            <w:kern w:val="2"/>
            <w:sz w:val="22"/>
            <w:szCs w:val="24"/>
            <w:lang w:eastAsia="zh-CN"/>
            <w14:ligatures w14:val="standardContextual"/>
          </w:rPr>
          <w:tab/>
        </w:r>
        <w:r w:rsidRPr="00EE31BA">
          <w:rPr>
            <w:rStyle w:val="afa"/>
            <w:rFonts w:hint="eastAsia"/>
            <w:noProof/>
          </w:rPr>
          <w:t>Standard Documents / Settings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_Toc206163232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F4183C4" w14:textId="7407DB9D" w:rsidR="004671EC" w:rsidRDefault="004671EC">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163233" w:history="1">
        <w:r w:rsidRPr="00EE31BA">
          <w:rPr>
            <w:rStyle w:val="afa"/>
            <w:rFonts w:hint="eastAsia"/>
          </w:rPr>
          <w:t>3.7.1</w:t>
        </w:r>
        <w:r>
          <w:rPr>
            <w:rFonts w:asciiTheme="minorHAnsi" w:eastAsiaTheme="minorEastAsia" w:hAnsiTheme="minorHAnsi" w:cstheme="minorBidi" w:hint="eastAsia"/>
            <w:kern w:val="2"/>
            <w:sz w:val="22"/>
            <w:szCs w:val="24"/>
            <w:lang w:eastAsia="zh-CN"/>
            <w14:ligatures w14:val="standardContextual"/>
          </w:rPr>
          <w:tab/>
        </w:r>
        <w:r w:rsidRPr="00EE31BA">
          <w:rPr>
            <w:rStyle w:val="afa"/>
            <w:rFonts w:hint="eastAsia"/>
          </w:rPr>
          <w:t>Purchase Requisitions</w:t>
        </w:r>
        <w:r>
          <w:rPr>
            <w:rFonts w:hint="eastAsia"/>
            <w:webHidden/>
          </w:rPr>
          <w:tab/>
        </w:r>
        <w:r>
          <w:rPr>
            <w:rFonts w:hint="eastAsia"/>
            <w:webHidden/>
          </w:rPr>
          <w:fldChar w:fldCharType="begin"/>
        </w:r>
        <w:r>
          <w:rPr>
            <w:rFonts w:hint="eastAsia"/>
            <w:webHidden/>
          </w:rPr>
          <w:instrText xml:space="preserve"> </w:instrText>
        </w:r>
        <w:r>
          <w:rPr>
            <w:webHidden/>
          </w:rPr>
          <w:instrText>PAGEREF _Toc206163233 \h</w:instrText>
        </w:r>
        <w:r>
          <w:rPr>
            <w:rFonts w:hint="eastAsia"/>
            <w:webHidden/>
          </w:rPr>
          <w:instrText xml:space="preserve"> </w:instrText>
        </w:r>
        <w:r>
          <w:rPr>
            <w:rFonts w:hint="eastAsia"/>
            <w:webHidden/>
          </w:rPr>
        </w:r>
        <w:r>
          <w:rPr>
            <w:rFonts w:hint="eastAsia"/>
            <w:webHidden/>
          </w:rPr>
          <w:fldChar w:fldCharType="separate"/>
        </w:r>
        <w:r>
          <w:rPr>
            <w:webHidden/>
          </w:rPr>
          <w:t>13</w:t>
        </w:r>
        <w:r>
          <w:rPr>
            <w:rFonts w:hint="eastAsia"/>
            <w:webHidden/>
          </w:rPr>
          <w:fldChar w:fldCharType="end"/>
        </w:r>
      </w:hyperlink>
    </w:p>
    <w:p w14:paraId="1F68D61D" w14:textId="3069E675" w:rsidR="004671EC" w:rsidRDefault="004671EC">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163234" w:history="1">
        <w:r w:rsidRPr="00EE31BA">
          <w:rPr>
            <w:rStyle w:val="afa"/>
            <w:rFonts w:hint="eastAsia"/>
          </w:rPr>
          <w:t>3.7.2</w:t>
        </w:r>
        <w:r>
          <w:rPr>
            <w:rFonts w:asciiTheme="minorHAnsi" w:eastAsiaTheme="minorEastAsia" w:hAnsiTheme="minorHAnsi" w:cstheme="minorBidi" w:hint="eastAsia"/>
            <w:kern w:val="2"/>
            <w:sz w:val="22"/>
            <w:szCs w:val="24"/>
            <w:lang w:eastAsia="zh-CN"/>
            <w14:ligatures w14:val="standardContextual"/>
          </w:rPr>
          <w:tab/>
        </w:r>
        <w:r w:rsidRPr="00EE31BA">
          <w:rPr>
            <w:rStyle w:val="afa"/>
            <w:rFonts w:hint="eastAsia"/>
          </w:rPr>
          <w:t>Purchase Orders</w:t>
        </w:r>
        <w:r>
          <w:rPr>
            <w:rFonts w:hint="eastAsia"/>
            <w:webHidden/>
          </w:rPr>
          <w:tab/>
        </w:r>
        <w:r>
          <w:rPr>
            <w:rFonts w:hint="eastAsia"/>
            <w:webHidden/>
          </w:rPr>
          <w:fldChar w:fldCharType="begin"/>
        </w:r>
        <w:r>
          <w:rPr>
            <w:rFonts w:hint="eastAsia"/>
            <w:webHidden/>
          </w:rPr>
          <w:instrText xml:space="preserve"> </w:instrText>
        </w:r>
        <w:r>
          <w:rPr>
            <w:webHidden/>
          </w:rPr>
          <w:instrText>PAGEREF _Toc206163234 \h</w:instrText>
        </w:r>
        <w:r>
          <w:rPr>
            <w:rFonts w:hint="eastAsia"/>
            <w:webHidden/>
          </w:rPr>
          <w:instrText xml:space="preserve"> </w:instrText>
        </w:r>
        <w:r>
          <w:rPr>
            <w:rFonts w:hint="eastAsia"/>
            <w:webHidden/>
          </w:rPr>
        </w:r>
        <w:r>
          <w:rPr>
            <w:rFonts w:hint="eastAsia"/>
            <w:webHidden/>
          </w:rPr>
          <w:fldChar w:fldCharType="separate"/>
        </w:r>
        <w:r>
          <w:rPr>
            <w:webHidden/>
          </w:rPr>
          <w:t>13</w:t>
        </w:r>
        <w:r>
          <w:rPr>
            <w:rFonts w:hint="eastAsia"/>
            <w:webHidden/>
          </w:rPr>
          <w:fldChar w:fldCharType="end"/>
        </w:r>
      </w:hyperlink>
    </w:p>
    <w:p w14:paraId="13EADD32" w14:textId="43A331A4" w:rsidR="004671EC" w:rsidRDefault="004671EC">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163235" w:history="1">
        <w:r w:rsidRPr="00EE31BA">
          <w:rPr>
            <w:rStyle w:val="afa"/>
            <w:rFonts w:hint="eastAsia"/>
          </w:rPr>
          <w:t>3.7.3</w:t>
        </w:r>
        <w:r>
          <w:rPr>
            <w:rFonts w:asciiTheme="minorHAnsi" w:eastAsiaTheme="minorEastAsia" w:hAnsiTheme="minorHAnsi" w:cstheme="minorBidi" w:hint="eastAsia"/>
            <w:kern w:val="2"/>
            <w:sz w:val="22"/>
            <w:szCs w:val="24"/>
            <w:lang w:eastAsia="zh-CN"/>
            <w14:ligatures w14:val="standardContextual"/>
          </w:rPr>
          <w:tab/>
        </w:r>
        <w:r w:rsidRPr="00EE31BA">
          <w:rPr>
            <w:rStyle w:val="afa"/>
            <w:rFonts w:hint="eastAsia"/>
          </w:rPr>
          <w:t>Account Assignment Category</w:t>
        </w:r>
        <w:r w:rsidRPr="00EE31BA">
          <w:rPr>
            <w:rStyle w:val="afa"/>
            <w:rFonts w:hint="eastAsia"/>
            <w:highlight w:val="yellow"/>
            <w:lang w:eastAsia="zh-CN"/>
          </w:rPr>
          <w:t>(TBD in Realize Stage)</w:t>
        </w:r>
        <w:r>
          <w:rPr>
            <w:rFonts w:hint="eastAsia"/>
            <w:webHidden/>
          </w:rPr>
          <w:tab/>
        </w:r>
        <w:r>
          <w:rPr>
            <w:rFonts w:hint="eastAsia"/>
            <w:webHidden/>
          </w:rPr>
          <w:fldChar w:fldCharType="begin"/>
        </w:r>
        <w:r>
          <w:rPr>
            <w:rFonts w:hint="eastAsia"/>
            <w:webHidden/>
          </w:rPr>
          <w:instrText xml:space="preserve"> </w:instrText>
        </w:r>
        <w:r>
          <w:rPr>
            <w:webHidden/>
          </w:rPr>
          <w:instrText>PAGEREF _Toc206163235 \h</w:instrText>
        </w:r>
        <w:r>
          <w:rPr>
            <w:rFonts w:hint="eastAsia"/>
            <w:webHidden/>
          </w:rPr>
          <w:instrText xml:space="preserve"> </w:instrText>
        </w:r>
        <w:r>
          <w:rPr>
            <w:rFonts w:hint="eastAsia"/>
            <w:webHidden/>
          </w:rPr>
        </w:r>
        <w:r>
          <w:rPr>
            <w:rFonts w:hint="eastAsia"/>
            <w:webHidden/>
          </w:rPr>
          <w:fldChar w:fldCharType="separate"/>
        </w:r>
        <w:r>
          <w:rPr>
            <w:webHidden/>
          </w:rPr>
          <w:t>13</w:t>
        </w:r>
        <w:r>
          <w:rPr>
            <w:rFonts w:hint="eastAsia"/>
            <w:webHidden/>
          </w:rPr>
          <w:fldChar w:fldCharType="end"/>
        </w:r>
      </w:hyperlink>
    </w:p>
    <w:p w14:paraId="343485A8" w14:textId="2B20AD52" w:rsidR="004671EC" w:rsidRDefault="004671EC">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163236" w:history="1">
        <w:r w:rsidRPr="00EE31BA">
          <w:rPr>
            <w:rStyle w:val="afa"/>
            <w:rFonts w:hint="eastAsia"/>
          </w:rPr>
          <w:t>3.7.4</w:t>
        </w:r>
        <w:r>
          <w:rPr>
            <w:rFonts w:asciiTheme="minorHAnsi" w:eastAsiaTheme="minorEastAsia" w:hAnsiTheme="minorHAnsi" w:cstheme="minorBidi" w:hint="eastAsia"/>
            <w:kern w:val="2"/>
            <w:sz w:val="22"/>
            <w:szCs w:val="24"/>
            <w:lang w:eastAsia="zh-CN"/>
            <w14:ligatures w14:val="standardContextual"/>
          </w:rPr>
          <w:tab/>
        </w:r>
        <w:r w:rsidRPr="00EE31BA">
          <w:rPr>
            <w:rStyle w:val="afa"/>
            <w:rFonts w:hint="eastAsia"/>
            <w:lang w:eastAsia="zh-CN"/>
          </w:rPr>
          <w:t>Price Condition</w:t>
        </w:r>
        <w:r>
          <w:rPr>
            <w:rFonts w:hint="eastAsia"/>
            <w:webHidden/>
          </w:rPr>
          <w:tab/>
        </w:r>
        <w:r>
          <w:rPr>
            <w:rFonts w:hint="eastAsia"/>
            <w:webHidden/>
          </w:rPr>
          <w:fldChar w:fldCharType="begin"/>
        </w:r>
        <w:r>
          <w:rPr>
            <w:rFonts w:hint="eastAsia"/>
            <w:webHidden/>
          </w:rPr>
          <w:instrText xml:space="preserve"> </w:instrText>
        </w:r>
        <w:r>
          <w:rPr>
            <w:webHidden/>
          </w:rPr>
          <w:instrText>PAGEREF _Toc206163236 \h</w:instrText>
        </w:r>
        <w:r>
          <w:rPr>
            <w:rFonts w:hint="eastAsia"/>
            <w:webHidden/>
          </w:rPr>
          <w:instrText xml:space="preserve"> </w:instrText>
        </w:r>
        <w:r>
          <w:rPr>
            <w:rFonts w:hint="eastAsia"/>
            <w:webHidden/>
          </w:rPr>
        </w:r>
        <w:r>
          <w:rPr>
            <w:rFonts w:hint="eastAsia"/>
            <w:webHidden/>
          </w:rPr>
          <w:fldChar w:fldCharType="separate"/>
        </w:r>
        <w:r>
          <w:rPr>
            <w:webHidden/>
          </w:rPr>
          <w:t>13</w:t>
        </w:r>
        <w:r>
          <w:rPr>
            <w:rFonts w:hint="eastAsia"/>
            <w:webHidden/>
          </w:rPr>
          <w:fldChar w:fldCharType="end"/>
        </w:r>
      </w:hyperlink>
    </w:p>
    <w:p w14:paraId="5DF8443D" w14:textId="3BBD1679" w:rsidR="004671EC" w:rsidRDefault="004671EC">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163237" w:history="1">
        <w:r w:rsidRPr="00EE31BA">
          <w:rPr>
            <w:rStyle w:val="afa"/>
            <w:rFonts w:hint="eastAsia"/>
          </w:rPr>
          <w:t>3.7.5</w:t>
        </w:r>
        <w:r>
          <w:rPr>
            <w:rFonts w:asciiTheme="minorHAnsi" w:eastAsiaTheme="minorEastAsia" w:hAnsiTheme="minorHAnsi" w:cstheme="minorBidi" w:hint="eastAsia"/>
            <w:kern w:val="2"/>
            <w:sz w:val="22"/>
            <w:szCs w:val="24"/>
            <w:lang w:eastAsia="zh-CN"/>
            <w14:ligatures w14:val="standardContextual"/>
          </w:rPr>
          <w:tab/>
        </w:r>
        <w:r w:rsidRPr="00EE31BA">
          <w:rPr>
            <w:rStyle w:val="afa"/>
            <w:rFonts w:hint="eastAsia"/>
            <w:lang w:eastAsia="zh-CN"/>
          </w:rPr>
          <w:t>Purchasing Organization of NPR in CN13&amp;CN17</w:t>
        </w:r>
        <w:r>
          <w:rPr>
            <w:rFonts w:hint="eastAsia"/>
            <w:webHidden/>
          </w:rPr>
          <w:tab/>
        </w:r>
        <w:r>
          <w:rPr>
            <w:rFonts w:hint="eastAsia"/>
            <w:webHidden/>
          </w:rPr>
          <w:fldChar w:fldCharType="begin"/>
        </w:r>
        <w:r>
          <w:rPr>
            <w:rFonts w:hint="eastAsia"/>
            <w:webHidden/>
          </w:rPr>
          <w:instrText xml:space="preserve"> </w:instrText>
        </w:r>
        <w:r>
          <w:rPr>
            <w:webHidden/>
          </w:rPr>
          <w:instrText>PAGEREF _Toc206163237 \h</w:instrText>
        </w:r>
        <w:r>
          <w:rPr>
            <w:rFonts w:hint="eastAsia"/>
            <w:webHidden/>
          </w:rPr>
          <w:instrText xml:space="preserve"> </w:instrText>
        </w:r>
        <w:r>
          <w:rPr>
            <w:rFonts w:hint="eastAsia"/>
            <w:webHidden/>
          </w:rPr>
        </w:r>
        <w:r>
          <w:rPr>
            <w:rFonts w:hint="eastAsia"/>
            <w:webHidden/>
          </w:rPr>
          <w:fldChar w:fldCharType="separate"/>
        </w:r>
        <w:r>
          <w:rPr>
            <w:webHidden/>
          </w:rPr>
          <w:t>13</w:t>
        </w:r>
        <w:r>
          <w:rPr>
            <w:rFonts w:hint="eastAsia"/>
            <w:webHidden/>
          </w:rPr>
          <w:fldChar w:fldCharType="end"/>
        </w:r>
      </w:hyperlink>
    </w:p>
    <w:p w14:paraId="185EB992" w14:textId="7A710C9F" w:rsidR="004671EC" w:rsidRDefault="004671EC">
      <w:pPr>
        <w:pStyle w:val="TOC2"/>
        <w:rPr>
          <w:rFonts w:asciiTheme="minorHAnsi" w:eastAsiaTheme="minorEastAsia" w:hAnsiTheme="minorHAnsi" w:cstheme="minorBidi"/>
          <w:b w:val="0"/>
          <w:noProof/>
          <w:kern w:val="2"/>
          <w:sz w:val="22"/>
          <w:szCs w:val="24"/>
          <w:lang w:eastAsia="zh-CN"/>
          <w14:ligatures w14:val="standardContextual"/>
        </w:rPr>
      </w:pPr>
      <w:hyperlink w:anchor="_Toc206163238" w:history="1">
        <w:r w:rsidRPr="00EE31BA">
          <w:rPr>
            <w:rStyle w:val="afa"/>
            <w:rFonts w:hint="eastAsia"/>
            <w:noProof/>
          </w:rPr>
          <w:t>3.8</w:t>
        </w:r>
        <w:r>
          <w:rPr>
            <w:rFonts w:asciiTheme="minorHAnsi" w:eastAsiaTheme="minorEastAsia" w:hAnsiTheme="minorHAnsi" w:cstheme="minorBidi" w:hint="eastAsia"/>
            <w:b w:val="0"/>
            <w:noProof/>
            <w:kern w:val="2"/>
            <w:sz w:val="22"/>
            <w:szCs w:val="24"/>
            <w:lang w:eastAsia="zh-CN"/>
            <w14:ligatures w14:val="standardContextual"/>
          </w:rPr>
          <w:tab/>
        </w:r>
        <w:r w:rsidRPr="00EE31BA">
          <w:rPr>
            <w:rStyle w:val="afa"/>
            <w:rFonts w:hint="eastAsia"/>
            <w:noProof/>
          </w:rPr>
          <w:t>Design Considerations / Key Assumptions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_Toc206163238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501CE9D" w14:textId="7AE1EFB7" w:rsidR="004671EC" w:rsidRDefault="004671EC">
      <w:pPr>
        <w:pStyle w:val="TOC2"/>
        <w:rPr>
          <w:rFonts w:asciiTheme="minorHAnsi" w:eastAsiaTheme="minorEastAsia" w:hAnsiTheme="minorHAnsi" w:cstheme="minorBidi"/>
          <w:b w:val="0"/>
          <w:noProof/>
          <w:kern w:val="2"/>
          <w:sz w:val="22"/>
          <w:szCs w:val="24"/>
          <w:lang w:eastAsia="zh-CN"/>
          <w14:ligatures w14:val="standardContextual"/>
        </w:rPr>
      </w:pPr>
      <w:hyperlink w:anchor="_Toc206163239" w:history="1">
        <w:r w:rsidRPr="00EE31BA">
          <w:rPr>
            <w:rStyle w:val="afa"/>
            <w:rFonts w:hint="eastAsia"/>
            <w:noProof/>
          </w:rPr>
          <w:t>3.9</w:t>
        </w:r>
        <w:r>
          <w:rPr>
            <w:rFonts w:asciiTheme="minorHAnsi" w:eastAsiaTheme="minorEastAsia" w:hAnsiTheme="minorHAnsi" w:cstheme="minorBidi" w:hint="eastAsia"/>
            <w:b w:val="0"/>
            <w:noProof/>
            <w:kern w:val="2"/>
            <w:sz w:val="22"/>
            <w:szCs w:val="24"/>
            <w:lang w:eastAsia="zh-CN"/>
            <w14:ligatures w14:val="standardContextual"/>
          </w:rPr>
          <w:tab/>
        </w:r>
        <w:r w:rsidRPr="00EE31BA">
          <w:rPr>
            <w:rStyle w:val="afa"/>
            <w:rFonts w:hint="eastAsia"/>
            <w:noProof/>
          </w:rPr>
          <w:t>Cross Functional Integration Dependencies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_Toc206163239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16015D5" w14:textId="13C7021D" w:rsidR="004671EC" w:rsidRDefault="004671EC">
      <w:pPr>
        <w:pStyle w:val="TOC2"/>
        <w:rPr>
          <w:rFonts w:asciiTheme="minorHAnsi" w:eastAsiaTheme="minorEastAsia" w:hAnsiTheme="minorHAnsi" w:cstheme="minorBidi"/>
          <w:b w:val="0"/>
          <w:noProof/>
          <w:kern w:val="2"/>
          <w:sz w:val="22"/>
          <w:szCs w:val="24"/>
          <w:lang w:eastAsia="zh-CN"/>
          <w14:ligatures w14:val="standardContextual"/>
        </w:rPr>
      </w:pPr>
      <w:hyperlink w:anchor="_Toc206163240" w:history="1">
        <w:r w:rsidRPr="00EE31BA">
          <w:rPr>
            <w:rStyle w:val="afa"/>
            <w:rFonts w:hint="eastAsia"/>
            <w:noProof/>
          </w:rPr>
          <w:t>3.10</w:t>
        </w:r>
        <w:r>
          <w:rPr>
            <w:rFonts w:asciiTheme="minorHAnsi" w:eastAsiaTheme="minorEastAsia" w:hAnsiTheme="minorHAnsi" w:cstheme="minorBidi" w:hint="eastAsia"/>
            <w:b w:val="0"/>
            <w:noProof/>
            <w:kern w:val="2"/>
            <w:sz w:val="22"/>
            <w:szCs w:val="24"/>
            <w:lang w:eastAsia="zh-CN"/>
            <w14:ligatures w14:val="standardContextual"/>
          </w:rPr>
          <w:tab/>
        </w:r>
        <w:r w:rsidRPr="00EE31BA">
          <w:rPr>
            <w:rStyle w:val="afa"/>
            <w:rFonts w:hint="eastAsia"/>
            <w:noProof/>
          </w:rPr>
          <w:t>Support / Closing Considerations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_Toc206163240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E325A14" w14:textId="6A98C90F" w:rsidR="004671EC" w:rsidRDefault="004671EC">
      <w:pPr>
        <w:pStyle w:val="TOC1"/>
        <w:rPr>
          <w:rFonts w:asciiTheme="minorHAnsi" w:eastAsiaTheme="minorEastAsia" w:hAnsiTheme="minorHAnsi" w:cstheme="minorBidi"/>
          <w:b w:val="0"/>
          <w:bCs w:val="0"/>
          <w:noProof/>
          <w:kern w:val="2"/>
          <w:szCs w:val="24"/>
          <w:lang w:eastAsia="zh-CN"/>
          <w14:ligatures w14:val="standardContextual"/>
        </w:rPr>
      </w:pPr>
      <w:hyperlink w:anchor="_Toc206163241" w:history="1">
        <w:r w:rsidRPr="00EE31BA">
          <w:rPr>
            <w:rStyle w:val="afa"/>
            <w:rFonts w:hint="eastAsia"/>
            <w:noProof/>
          </w:rPr>
          <w:t>4.</w:t>
        </w:r>
        <w:r>
          <w:rPr>
            <w:rFonts w:asciiTheme="minorHAnsi" w:eastAsiaTheme="minorEastAsia" w:hAnsiTheme="minorHAnsi" w:cstheme="minorBidi" w:hint="eastAsia"/>
            <w:b w:val="0"/>
            <w:bCs w:val="0"/>
            <w:noProof/>
            <w:kern w:val="2"/>
            <w:szCs w:val="24"/>
            <w:lang w:eastAsia="zh-CN"/>
            <w14:ligatures w14:val="standardContextual"/>
          </w:rPr>
          <w:tab/>
        </w:r>
        <w:r w:rsidRPr="00EE31BA">
          <w:rPr>
            <w:rStyle w:val="afa"/>
            <w:rFonts w:hint="eastAsia"/>
            <w:noProof/>
          </w:rPr>
          <w:t>Authorization 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_Toc206163241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CB698F7" w14:textId="27FFF0DE" w:rsidR="004671EC" w:rsidRDefault="004671EC">
      <w:pPr>
        <w:pStyle w:val="TOC2"/>
        <w:rPr>
          <w:rFonts w:asciiTheme="minorHAnsi" w:eastAsiaTheme="minorEastAsia" w:hAnsiTheme="minorHAnsi" w:cstheme="minorBidi"/>
          <w:b w:val="0"/>
          <w:noProof/>
          <w:kern w:val="2"/>
          <w:sz w:val="22"/>
          <w:szCs w:val="24"/>
          <w:lang w:eastAsia="zh-CN"/>
          <w14:ligatures w14:val="standardContextual"/>
        </w:rPr>
      </w:pPr>
      <w:hyperlink w:anchor="_Toc206163249" w:history="1">
        <w:r w:rsidRPr="00EE31BA">
          <w:rPr>
            <w:rStyle w:val="afa"/>
            <w:rFonts w:hint="eastAsia"/>
            <w:noProof/>
          </w:rPr>
          <w:t>4.1</w:t>
        </w:r>
        <w:r>
          <w:rPr>
            <w:rFonts w:asciiTheme="minorHAnsi" w:eastAsiaTheme="minorEastAsia" w:hAnsiTheme="minorHAnsi" w:cstheme="minorBidi" w:hint="eastAsia"/>
            <w:b w:val="0"/>
            <w:noProof/>
            <w:kern w:val="2"/>
            <w:sz w:val="22"/>
            <w:szCs w:val="24"/>
            <w:lang w:eastAsia="zh-CN"/>
            <w14:ligatures w14:val="standardContextual"/>
          </w:rPr>
          <w:tab/>
        </w:r>
        <w:r w:rsidRPr="00EE31BA">
          <w:rPr>
            <w:rStyle w:val="afa"/>
            <w:rFonts w:hint="eastAsia"/>
            <w:noProof/>
          </w:rPr>
          <w:t>Authorization 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_Toc206163249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417248F" w14:textId="3E052AC5" w:rsidR="004671EC" w:rsidRDefault="004671EC">
      <w:pPr>
        <w:pStyle w:val="TOC1"/>
        <w:rPr>
          <w:rFonts w:asciiTheme="minorHAnsi" w:eastAsiaTheme="minorEastAsia" w:hAnsiTheme="minorHAnsi" w:cstheme="minorBidi"/>
          <w:b w:val="0"/>
          <w:bCs w:val="0"/>
          <w:noProof/>
          <w:kern w:val="2"/>
          <w:szCs w:val="24"/>
          <w:lang w:eastAsia="zh-CN"/>
          <w14:ligatures w14:val="standardContextual"/>
        </w:rPr>
      </w:pPr>
      <w:hyperlink w:anchor="_Toc206163250" w:history="1">
        <w:r w:rsidRPr="00EE31BA">
          <w:rPr>
            <w:rStyle w:val="afa"/>
            <w:rFonts w:hint="eastAsia"/>
            <w:noProof/>
          </w:rPr>
          <w:t>5.</w:t>
        </w:r>
        <w:r>
          <w:rPr>
            <w:rFonts w:asciiTheme="minorHAnsi" w:eastAsiaTheme="minorEastAsia" w:hAnsiTheme="minorHAnsi" w:cstheme="minorBidi" w:hint="eastAsia"/>
            <w:b w:val="0"/>
            <w:bCs w:val="0"/>
            <w:noProof/>
            <w:kern w:val="2"/>
            <w:szCs w:val="24"/>
            <w:lang w:eastAsia="zh-CN"/>
            <w14:ligatures w14:val="standardContextual"/>
          </w:rPr>
          <w:tab/>
        </w:r>
        <w:r w:rsidRPr="00EE31BA">
          <w:rPr>
            <w:rStyle w:val="afa"/>
            <w:rFonts w:hint="eastAsia"/>
            <w:noProof/>
          </w:rPr>
          <w:t>Document Types and Document Flow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_Toc206163250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6E239ED" w14:textId="196BFE52" w:rsidR="004671EC" w:rsidRDefault="004671EC">
      <w:pPr>
        <w:pStyle w:val="TOC1"/>
        <w:rPr>
          <w:rFonts w:asciiTheme="minorHAnsi" w:eastAsiaTheme="minorEastAsia" w:hAnsiTheme="minorHAnsi" w:cstheme="minorBidi"/>
          <w:b w:val="0"/>
          <w:bCs w:val="0"/>
          <w:noProof/>
          <w:kern w:val="2"/>
          <w:szCs w:val="24"/>
          <w:lang w:eastAsia="zh-CN"/>
          <w14:ligatures w14:val="standardContextual"/>
        </w:rPr>
      </w:pPr>
      <w:hyperlink w:anchor="_Toc206163251" w:history="1">
        <w:r w:rsidRPr="00EE31BA">
          <w:rPr>
            <w:rStyle w:val="afa"/>
            <w:rFonts w:hint="eastAsia"/>
            <w:noProof/>
          </w:rPr>
          <w:t>6.</w:t>
        </w:r>
        <w:r>
          <w:rPr>
            <w:rFonts w:asciiTheme="minorHAnsi" w:eastAsiaTheme="minorEastAsia" w:hAnsiTheme="minorHAnsi" w:cstheme="minorBidi" w:hint="eastAsia"/>
            <w:b w:val="0"/>
            <w:bCs w:val="0"/>
            <w:noProof/>
            <w:kern w:val="2"/>
            <w:szCs w:val="24"/>
            <w:lang w:eastAsia="zh-CN"/>
            <w14:ligatures w14:val="standardContextual"/>
          </w:rPr>
          <w:tab/>
        </w:r>
        <w:r w:rsidRPr="00EE31BA">
          <w:rPr>
            <w:rStyle w:val="afa"/>
            <w:rFonts w:hint="eastAsia"/>
            <w:noProof/>
          </w:rPr>
          <w:t>Reports, Interfaces, Conversions, Enhancements, Forms, and Workflows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_Toc206163251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FD4E083" w14:textId="5DC0FA14" w:rsidR="004671EC" w:rsidRDefault="004671EC">
      <w:pPr>
        <w:pStyle w:val="TOC2"/>
        <w:rPr>
          <w:rFonts w:asciiTheme="minorHAnsi" w:eastAsiaTheme="minorEastAsia" w:hAnsiTheme="minorHAnsi" w:cstheme="minorBidi"/>
          <w:b w:val="0"/>
          <w:noProof/>
          <w:kern w:val="2"/>
          <w:sz w:val="22"/>
          <w:szCs w:val="24"/>
          <w:lang w:eastAsia="zh-CN"/>
          <w14:ligatures w14:val="standardContextual"/>
        </w:rPr>
      </w:pPr>
      <w:hyperlink w:anchor="_Toc206163259" w:history="1">
        <w:r w:rsidRPr="00EE31BA">
          <w:rPr>
            <w:rStyle w:val="afa"/>
            <w:rFonts w:hint="eastAsia"/>
            <w:noProof/>
          </w:rPr>
          <w:t>6.1</w:t>
        </w:r>
        <w:r>
          <w:rPr>
            <w:rFonts w:asciiTheme="minorHAnsi" w:eastAsiaTheme="minorEastAsia" w:hAnsiTheme="minorHAnsi" w:cstheme="minorBidi" w:hint="eastAsia"/>
            <w:b w:val="0"/>
            <w:noProof/>
            <w:kern w:val="2"/>
            <w:sz w:val="22"/>
            <w:szCs w:val="24"/>
            <w:lang w:eastAsia="zh-CN"/>
            <w14:ligatures w14:val="standardContextual"/>
          </w:rPr>
          <w:tab/>
        </w:r>
        <w:r w:rsidRPr="00EE31BA">
          <w:rPr>
            <w:rStyle w:val="afa"/>
            <w:rFonts w:hint="eastAsia"/>
            <w:noProof/>
          </w:rPr>
          <w:t>Reports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_Toc206163259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4B5C9E6" w14:textId="65137CFF" w:rsidR="004671EC" w:rsidRDefault="004671EC">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163260" w:history="1">
        <w:r w:rsidRPr="00EE31BA">
          <w:rPr>
            <w:rStyle w:val="afa"/>
            <w:rFonts w:hint="eastAsia"/>
          </w:rPr>
          <w:t>6.1.1</w:t>
        </w:r>
        <w:r>
          <w:rPr>
            <w:rFonts w:asciiTheme="minorHAnsi" w:eastAsiaTheme="minorEastAsia" w:hAnsiTheme="minorHAnsi" w:cstheme="minorBidi" w:hint="eastAsia"/>
            <w:kern w:val="2"/>
            <w:sz w:val="22"/>
            <w:szCs w:val="24"/>
            <w:lang w:eastAsia="zh-CN"/>
            <w14:ligatures w14:val="standardContextual"/>
          </w:rPr>
          <w:tab/>
        </w:r>
        <w:r w:rsidRPr="00EE31BA">
          <w:rPr>
            <w:rStyle w:val="afa"/>
            <w:rFonts w:hint="eastAsia"/>
          </w:rPr>
          <w:t>Standard Reports</w:t>
        </w:r>
        <w:r>
          <w:rPr>
            <w:rFonts w:hint="eastAsia"/>
            <w:webHidden/>
          </w:rPr>
          <w:tab/>
        </w:r>
        <w:r>
          <w:rPr>
            <w:rFonts w:hint="eastAsia"/>
            <w:webHidden/>
          </w:rPr>
          <w:fldChar w:fldCharType="begin"/>
        </w:r>
        <w:r>
          <w:rPr>
            <w:rFonts w:hint="eastAsia"/>
            <w:webHidden/>
          </w:rPr>
          <w:instrText xml:space="preserve"> </w:instrText>
        </w:r>
        <w:r>
          <w:rPr>
            <w:webHidden/>
          </w:rPr>
          <w:instrText>PAGEREF _Toc206163260 \h</w:instrText>
        </w:r>
        <w:r>
          <w:rPr>
            <w:rFonts w:hint="eastAsia"/>
            <w:webHidden/>
          </w:rPr>
          <w:instrText xml:space="preserve"> </w:instrText>
        </w:r>
        <w:r>
          <w:rPr>
            <w:rFonts w:hint="eastAsia"/>
            <w:webHidden/>
          </w:rPr>
        </w:r>
        <w:r>
          <w:rPr>
            <w:rFonts w:hint="eastAsia"/>
            <w:webHidden/>
          </w:rPr>
          <w:fldChar w:fldCharType="separate"/>
        </w:r>
        <w:r>
          <w:rPr>
            <w:webHidden/>
          </w:rPr>
          <w:t>15</w:t>
        </w:r>
        <w:r>
          <w:rPr>
            <w:rFonts w:hint="eastAsia"/>
            <w:webHidden/>
          </w:rPr>
          <w:fldChar w:fldCharType="end"/>
        </w:r>
      </w:hyperlink>
    </w:p>
    <w:p w14:paraId="1D0F3AE6" w14:textId="564B6A51" w:rsidR="004671EC" w:rsidRDefault="004671EC">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163261" w:history="1">
        <w:r w:rsidRPr="00EE31BA">
          <w:rPr>
            <w:rStyle w:val="afa"/>
            <w:rFonts w:hint="eastAsia"/>
          </w:rPr>
          <w:t>6.1.2</w:t>
        </w:r>
        <w:r>
          <w:rPr>
            <w:rFonts w:asciiTheme="minorHAnsi" w:eastAsiaTheme="minorEastAsia" w:hAnsiTheme="minorHAnsi" w:cstheme="minorBidi" w:hint="eastAsia"/>
            <w:kern w:val="2"/>
            <w:sz w:val="22"/>
            <w:szCs w:val="24"/>
            <w:lang w:eastAsia="zh-CN"/>
            <w14:ligatures w14:val="standardContextual"/>
          </w:rPr>
          <w:tab/>
        </w:r>
        <w:r w:rsidRPr="00EE31BA">
          <w:rPr>
            <w:rStyle w:val="afa"/>
            <w:rFonts w:hint="eastAsia"/>
          </w:rPr>
          <w:t>HC Requested Reports</w:t>
        </w:r>
        <w:r>
          <w:rPr>
            <w:rFonts w:hint="eastAsia"/>
            <w:webHidden/>
          </w:rPr>
          <w:tab/>
        </w:r>
        <w:r>
          <w:rPr>
            <w:rFonts w:hint="eastAsia"/>
            <w:webHidden/>
          </w:rPr>
          <w:fldChar w:fldCharType="begin"/>
        </w:r>
        <w:r>
          <w:rPr>
            <w:rFonts w:hint="eastAsia"/>
            <w:webHidden/>
          </w:rPr>
          <w:instrText xml:space="preserve"> </w:instrText>
        </w:r>
        <w:r>
          <w:rPr>
            <w:webHidden/>
          </w:rPr>
          <w:instrText>PAGEREF _Toc206163261 \h</w:instrText>
        </w:r>
        <w:r>
          <w:rPr>
            <w:rFonts w:hint="eastAsia"/>
            <w:webHidden/>
          </w:rPr>
          <w:instrText xml:space="preserve"> </w:instrText>
        </w:r>
        <w:r>
          <w:rPr>
            <w:rFonts w:hint="eastAsia"/>
            <w:webHidden/>
          </w:rPr>
        </w:r>
        <w:r>
          <w:rPr>
            <w:rFonts w:hint="eastAsia"/>
            <w:webHidden/>
          </w:rPr>
          <w:fldChar w:fldCharType="separate"/>
        </w:r>
        <w:r>
          <w:rPr>
            <w:webHidden/>
          </w:rPr>
          <w:t>16</w:t>
        </w:r>
        <w:r>
          <w:rPr>
            <w:rFonts w:hint="eastAsia"/>
            <w:webHidden/>
          </w:rPr>
          <w:fldChar w:fldCharType="end"/>
        </w:r>
      </w:hyperlink>
    </w:p>
    <w:p w14:paraId="6C5341D3" w14:textId="2D312560" w:rsidR="004671EC" w:rsidRDefault="004671EC">
      <w:pPr>
        <w:pStyle w:val="TOC2"/>
        <w:rPr>
          <w:rFonts w:asciiTheme="minorHAnsi" w:eastAsiaTheme="minorEastAsia" w:hAnsiTheme="minorHAnsi" w:cstheme="minorBidi"/>
          <w:b w:val="0"/>
          <w:noProof/>
          <w:kern w:val="2"/>
          <w:sz w:val="22"/>
          <w:szCs w:val="24"/>
          <w:lang w:eastAsia="zh-CN"/>
          <w14:ligatures w14:val="standardContextual"/>
        </w:rPr>
      </w:pPr>
      <w:hyperlink w:anchor="_Toc206163262" w:history="1">
        <w:r w:rsidRPr="00EE31BA">
          <w:rPr>
            <w:rStyle w:val="afa"/>
            <w:rFonts w:hint="eastAsia"/>
            <w:noProof/>
          </w:rPr>
          <w:t>6.2</w:t>
        </w:r>
        <w:r>
          <w:rPr>
            <w:rFonts w:asciiTheme="minorHAnsi" w:eastAsiaTheme="minorEastAsia" w:hAnsiTheme="minorHAnsi" w:cstheme="minorBidi" w:hint="eastAsia"/>
            <w:b w:val="0"/>
            <w:noProof/>
            <w:kern w:val="2"/>
            <w:sz w:val="22"/>
            <w:szCs w:val="24"/>
            <w:lang w:eastAsia="zh-CN"/>
            <w14:ligatures w14:val="standardContextual"/>
          </w:rPr>
          <w:tab/>
        </w:r>
        <w:r w:rsidRPr="00EE31BA">
          <w:rPr>
            <w:rStyle w:val="afa"/>
            <w:rFonts w:hint="eastAsia"/>
            <w:noProof/>
          </w:rPr>
          <w:t>Interfaces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_Toc206163262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111254D" w14:textId="5DCAD7ED" w:rsidR="004671EC" w:rsidRDefault="004671EC">
      <w:pPr>
        <w:pStyle w:val="TOC2"/>
        <w:rPr>
          <w:rFonts w:asciiTheme="minorHAnsi" w:eastAsiaTheme="minorEastAsia" w:hAnsiTheme="minorHAnsi" w:cstheme="minorBidi"/>
          <w:b w:val="0"/>
          <w:noProof/>
          <w:kern w:val="2"/>
          <w:sz w:val="22"/>
          <w:szCs w:val="24"/>
          <w:lang w:eastAsia="zh-CN"/>
          <w14:ligatures w14:val="standardContextual"/>
        </w:rPr>
      </w:pPr>
      <w:hyperlink w:anchor="_Toc206163263" w:history="1">
        <w:r w:rsidRPr="00EE31BA">
          <w:rPr>
            <w:rStyle w:val="afa"/>
            <w:rFonts w:hint="eastAsia"/>
            <w:noProof/>
          </w:rPr>
          <w:t>6.3</w:t>
        </w:r>
        <w:r>
          <w:rPr>
            <w:rFonts w:asciiTheme="minorHAnsi" w:eastAsiaTheme="minorEastAsia" w:hAnsiTheme="minorHAnsi" w:cstheme="minorBidi" w:hint="eastAsia"/>
            <w:b w:val="0"/>
            <w:noProof/>
            <w:kern w:val="2"/>
            <w:sz w:val="22"/>
            <w:szCs w:val="24"/>
            <w:lang w:eastAsia="zh-CN"/>
            <w14:ligatures w14:val="standardContextual"/>
          </w:rPr>
          <w:tab/>
        </w:r>
        <w:r w:rsidRPr="00EE31BA">
          <w:rPr>
            <w:rStyle w:val="afa"/>
            <w:rFonts w:hint="eastAsia"/>
            <w:noProof/>
          </w:rPr>
          <w:t>Conversions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_Toc206163263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9D0D94F" w14:textId="7B31B6F4" w:rsidR="004671EC" w:rsidRDefault="004671EC">
      <w:pPr>
        <w:pStyle w:val="TOC2"/>
        <w:rPr>
          <w:rFonts w:asciiTheme="minorHAnsi" w:eastAsiaTheme="minorEastAsia" w:hAnsiTheme="minorHAnsi" w:cstheme="minorBidi"/>
          <w:b w:val="0"/>
          <w:noProof/>
          <w:kern w:val="2"/>
          <w:sz w:val="22"/>
          <w:szCs w:val="24"/>
          <w:lang w:eastAsia="zh-CN"/>
          <w14:ligatures w14:val="standardContextual"/>
        </w:rPr>
      </w:pPr>
      <w:hyperlink w:anchor="_Toc206163264" w:history="1">
        <w:r w:rsidRPr="00EE31BA">
          <w:rPr>
            <w:rStyle w:val="afa"/>
            <w:rFonts w:hint="eastAsia"/>
            <w:noProof/>
          </w:rPr>
          <w:t>6.4</w:t>
        </w:r>
        <w:r>
          <w:rPr>
            <w:rFonts w:asciiTheme="minorHAnsi" w:eastAsiaTheme="minorEastAsia" w:hAnsiTheme="minorHAnsi" w:cstheme="minorBidi" w:hint="eastAsia"/>
            <w:b w:val="0"/>
            <w:noProof/>
            <w:kern w:val="2"/>
            <w:sz w:val="22"/>
            <w:szCs w:val="24"/>
            <w:lang w:eastAsia="zh-CN"/>
            <w14:ligatures w14:val="standardContextual"/>
          </w:rPr>
          <w:tab/>
        </w:r>
        <w:r w:rsidRPr="00EE31BA">
          <w:rPr>
            <w:rStyle w:val="afa"/>
            <w:rFonts w:hint="eastAsia"/>
            <w:noProof/>
          </w:rPr>
          <w:t>Enhancements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_Toc206163264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C2D7979" w14:textId="10029A10" w:rsidR="004671EC" w:rsidRDefault="004671EC">
      <w:pPr>
        <w:pStyle w:val="TOC2"/>
        <w:rPr>
          <w:rFonts w:asciiTheme="minorHAnsi" w:eastAsiaTheme="minorEastAsia" w:hAnsiTheme="minorHAnsi" w:cstheme="minorBidi"/>
          <w:b w:val="0"/>
          <w:noProof/>
          <w:kern w:val="2"/>
          <w:sz w:val="22"/>
          <w:szCs w:val="24"/>
          <w:lang w:eastAsia="zh-CN"/>
          <w14:ligatures w14:val="standardContextual"/>
        </w:rPr>
      </w:pPr>
      <w:hyperlink w:anchor="_Toc206163265" w:history="1">
        <w:r w:rsidRPr="00EE31BA">
          <w:rPr>
            <w:rStyle w:val="afa"/>
            <w:rFonts w:hint="eastAsia"/>
            <w:noProof/>
          </w:rPr>
          <w:t>6.5</w:t>
        </w:r>
        <w:r>
          <w:rPr>
            <w:rFonts w:asciiTheme="minorHAnsi" w:eastAsiaTheme="minorEastAsia" w:hAnsiTheme="minorHAnsi" w:cstheme="minorBidi" w:hint="eastAsia"/>
            <w:b w:val="0"/>
            <w:noProof/>
            <w:kern w:val="2"/>
            <w:sz w:val="22"/>
            <w:szCs w:val="24"/>
            <w:lang w:eastAsia="zh-CN"/>
            <w14:ligatures w14:val="standardContextual"/>
          </w:rPr>
          <w:tab/>
        </w:r>
        <w:r w:rsidRPr="00EE31BA">
          <w:rPr>
            <w:rStyle w:val="afa"/>
            <w:rFonts w:hint="eastAsia"/>
            <w:noProof/>
          </w:rPr>
          <w:t>Forms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_Toc206163265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79A05A0" w14:textId="117142C6" w:rsidR="004671EC" w:rsidRDefault="004671EC">
      <w:pPr>
        <w:pStyle w:val="TOC2"/>
        <w:rPr>
          <w:rFonts w:asciiTheme="minorHAnsi" w:eastAsiaTheme="minorEastAsia" w:hAnsiTheme="minorHAnsi" w:cstheme="minorBidi"/>
          <w:b w:val="0"/>
          <w:noProof/>
          <w:kern w:val="2"/>
          <w:sz w:val="22"/>
          <w:szCs w:val="24"/>
          <w:lang w:eastAsia="zh-CN"/>
          <w14:ligatures w14:val="standardContextual"/>
        </w:rPr>
      </w:pPr>
      <w:hyperlink w:anchor="_Toc206163266" w:history="1">
        <w:r w:rsidRPr="00EE31BA">
          <w:rPr>
            <w:rStyle w:val="afa"/>
            <w:rFonts w:hint="eastAsia"/>
            <w:noProof/>
          </w:rPr>
          <w:t>6.6</w:t>
        </w:r>
        <w:r>
          <w:rPr>
            <w:rFonts w:asciiTheme="minorHAnsi" w:eastAsiaTheme="minorEastAsia" w:hAnsiTheme="minorHAnsi" w:cstheme="minorBidi" w:hint="eastAsia"/>
            <w:b w:val="0"/>
            <w:noProof/>
            <w:kern w:val="2"/>
            <w:sz w:val="22"/>
            <w:szCs w:val="24"/>
            <w:lang w:eastAsia="zh-CN"/>
            <w14:ligatures w14:val="standardContextual"/>
          </w:rPr>
          <w:tab/>
        </w:r>
        <w:r w:rsidRPr="00EE31BA">
          <w:rPr>
            <w:rStyle w:val="afa"/>
            <w:rFonts w:hint="eastAsia"/>
            <w:noProof/>
          </w:rPr>
          <w:t>Workflows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_Toc206163266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AD6AFE7" w14:textId="5155DB8C" w:rsidR="004671EC" w:rsidRDefault="004671EC">
      <w:pPr>
        <w:pStyle w:val="TOC1"/>
        <w:rPr>
          <w:rFonts w:asciiTheme="minorHAnsi" w:eastAsiaTheme="minorEastAsia" w:hAnsiTheme="minorHAnsi" w:cstheme="minorBidi"/>
          <w:b w:val="0"/>
          <w:bCs w:val="0"/>
          <w:noProof/>
          <w:kern w:val="2"/>
          <w:szCs w:val="24"/>
          <w:lang w:eastAsia="zh-CN"/>
          <w14:ligatures w14:val="standardContextual"/>
        </w:rPr>
      </w:pPr>
      <w:hyperlink w:anchor="_Toc206163267" w:history="1">
        <w:r w:rsidRPr="00EE31BA">
          <w:rPr>
            <w:rStyle w:val="afa"/>
            <w:rFonts w:hint="eastAsia"/>
            <w:noProof/>
          </w:rPr>
          <w:t>7.</w:t>
        </w:r>
        <w:r>
          <w:rPr>
            <w:rFonts w:asciiTheme="minorHAnsi" w:eastAsiaTheme="minorEastAsia" w:hAnsiTheme="minorHAnsi" w:cstheme="minorBidi" w:hint="eastAsia"/>
            <w:b w:val="0"/>
            <w:bCs w:val="0"/>
            <w:noProof/>
            <w:kern w:val="2"/>
            <w:szCs w:val="24"/>
            <w:lang w:eastAsia="zh-CN"/>
            <w14:ligatures w14:val="standardContextual"/>
          </w:rPr>
          <w:tab/>
        </w:r>
        <w:r w:rsidRPr="00EE31BA">
          <w:rPr>
            <w:rStyle w:val="afa"/>
            <w:rFonts w:hint="eastAsia"/>
            <w:noProof/>
          </w:rPr>
          <w:t>Legend for Process Flow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_Toc206163267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2B0D33F" w14:textId="49271698" w:rsidR="00642B8D" w:rsidRDefault="00642B8D" w:rsidP="00642B8D">
      <w:pPr>
        <w:jc w:val="center"/>
        <w:rPr>
          <w:rFonts w:asciiTheme="minorHAnsi" w:hAnsiTheme="minorHAnsi" w:cstheme="minorHAnsi"/>
          <w:b/>
          <w:bCs/>
          <w:caps/>
          <w:sz w:val="20"/>
          <w:szCs w:val="20"/>
        </w:rPr>
      </w:pPr>
      <w:r>
        <w:rPr>
          <w:rFonts w:asciiTheme="minorHAnsi" w:hAnsiTheme="minorHAnsi" w:cstheme="minorHAnsi"/>
          <w:b/>
          <w:bCs/>
          <w:caps/>
          <w:sz w:val="20"/>
          <w:szCs w:val="20"/>
        </w:rPr>
        <w:fldChar w:fldCharType="end"/>
      </w:r>
    </w:p>
    <w:p w14:paraId="31CB07C0" w14:textId="77777777" w:rsidR="00642B8D" w:rsidRDefault="00642B8D" w:rsidP="00642B8D">
      <w:pPr>
        <w:jc w:val="center"/>
        <w:rPr>
          <w:rFonts w:asciiTheme="minorHAnsi" w:hAnsiTheme="minorHAnsi" w:cstheme="minorHAnsi"/>
          <w:b/>
          <w:bCs/>
          <w:caps/>
          <w:sz w:val="20"/>
          <w:szCs w:val="20"/>
        </w:rPr>
      </w:pPr>
    </w:p>
    <w:p w14:paraId="749FBAA2" w14:textId="77777777" w:rsidR="00A045B9" w:rsidRDefault="00A045B9">
      <w:pPr>
        <w:ind w:left="1440"/>
        <w:rPr>
          <w:b/>
          <w:bCs/>
          <w:sz w:val="24"/>
          <w:szCs w:val="28"/>
        </w:rPr>
      </w:pPr>
      <w:r>
        <w:rPr>
          <w:b/>
          <w:bCs/>
          <w:sz w:val="24"/>
          <w:szCs w:val="28"/>
        </w:rPr>
        <w:br w:type="page"/>
      </w:r>
    </w:p>
    <w:p w14:paraId="54F51203" w14:textId="56256BA7" w:rsidR="00642B8D" w:rsidRPr="005E3555" w:rsidRDefault="00642B8D" w:rsidP="00642B8D">
      <w:pPr>
        <w:jc w:val="center"/>
        <w:rPr>
          <w:b/>
          <w:bCs/>
          <w:sz w:val="24"/>
          <w:szCs w:val="28"/>
        </w:rPr>
      </w:pPr>
      <w:r w:rsidRPr="00E6485A">
        <w:rPr>
          <w:b/>
          <w:bCs/>
          <w:sz w:val="24"/>
          <w:szCs w:val="28"/>
        </w:rPr>
        <w:lastRenderedPageBreak/>
        <w:t>Document Version History</w:t>
      </w:r>
    </w:p>
    <w:p w14:paraId="58C0DEF2" w14:textId="77777777" w:rsidR="00642B8D" w:rsidRPr="0052433F" w:rsidRDefault="00642B8D" w:rsidP="00642B8D">
      <w:pPr>
        <w:rPr>
          <w:rFonts w:cs="Arial"/>
          <w:sz w:val="20"/>
          <w:szCs w:val="20"/>
        </w:rPr>
      </w:pPr>
    </w:p>
    <w:tbl>
      <w:tblPr>
        <w:tblW w:w="5000" w:type="pct"/>
        <w:jc w:val="center"/>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20" w:type="dxa"/>
          <w:right w:w="120" w:type="dxa"/>
        </w:tblCellMar>
        <w:tblLook w:val="0000" w:firstRow="0" w:lastRow="0" w:firstColumn="0" w:lastColumn="0" w:noHBand="0" w:noVBand="0"/>
      </w:tblPr>
      <w:tblGrid>
        <w:gridCol w:w="1452"/>
        <w:gridCol w:w="5884"/>
        <w:gridCol w:w="2004"/>
      </w:tblGrid>
      <w:tr w:rsidR="00642B8D" w:rsidRPr="00E6485A" w14:paraId="16378D90" w14:textId="77777777" w:rsidTr="00640DA7">
        <w:trPr>
          <w:jc w:val="center"/>
        </w:trPr>
        <w:tc>
          <w:tcPr>
            <w:tcW w:w="777" w:type="pct"/>
            <w:shd w:val="clear" w:color="auto" w:fill="F2F2F2" w:themeFill="background1" w:themeFillShade="F2"/>
          </w:tcPr>
          <w:p w14:paraId="7A35CC4B" w14:textId="77777777" w:rsidR="00642B8D" w:rsidRPr="00E6485A" w:rsidRDefault="00642B8D" w:rsidP="00640DA7">
            <w:pPr>
              <w:tabs>
                <w:tab w:val="center" w:pos="1038"/>
              </w:tabs>
              <w:spacing w:before="60" w:after="60"/>
              <w:jc w:val="center"/>
              <w:rPr>
                <w:rFonts w:cs="Arial"/>
                <w:b/>
                <w:bCs/>
                <w:sz w:val="20"/>
                <w:szCs w:val="20"/>
              </w:rPr>
            </w:pPr>
            <w:r w:rsidRPr="00E6485A">
              <w:rPr>
                <w:rFonts w:cs="Arial"/>
                <w:b/>
                <w:bCs/>
                <w:sz w:val="20"/>
                <w:szCs w:val="20"/>
              </w:rPr>
              <w:t>Version</w:t>
            </w:r>
          </w:p>
        </w:tc>
        <w:tc>
          <w:tcPr>
            <w:tcW w:w="3150" w:type="pct"/>
            <w:shd w:val="clear" w:color="auto" w:fill="F2F2F2" w:themeFill="background1" w:themeFillShade="F2"/>
          </w:tcPr>
          <w:p w14:paraId="7CEB460A" w14:textId="77777777" w:rsidR="00642B8D" w:rsidRPr="00E6485A" w:rsidRDefault="00642B8D" w:rsidP="00640DA7">
            <w:pPr>
              <w:spacing w:before="60" w:after="60"/>
              <w:jc w:val="center"/>
              <w:rPr>
                <w:rFonts w:cs="Arial"/>
                <w:b/>
                <w:bCs/>
                <w:sz w:val="20"/>
                <w:szCs w:val="20"/>
              </w:rPr>
            </w:pPr>
            <w:r w:rsidRPr="00E6485A">
              <w:rPr>
                <w:rFonts w:cs="Arial"/>
                <w:b/>
                <w:bCs/>
                <w:sz w:val="20"/>
                <w:szCs w:val="20"/>
              </w:rPr>
              <w:t>Summary of Change</w:t>
            </w:r>
          </w:p>
        </w:tc>
        <w:tc>
          <w:tcPr>
            <w:tcW w:w="1073" w:type="pct"/>
            <w:shd w:val="clear" w:color="auto" w:fill="F2F2F2" w:themeFill="background1" w:themeFillShade="F2"/>
          </w:tcPr>
          <w:p w14:paraId="68EAE3F1" w14:textId="77777777" w:rsidR="00642B8D" w:rsidRPr="00E6485A" w:rsidRDefault="00642B8D" w:rsidP="00640DA7">
            <w:pPr>
              <w:spacing w:before="60" w:after="60"/>
              <w:jc w:val="center"/>
              <w:rPr>
                <w:rFonts w:cs="Arial"/>
                <w:b/>
                <w:bCs/>
                <w:sz w:val="20"/>
                <w:szCs w:val="20"/>
              </w:rPr>
            </w:pPr>
            <w:r w:rsidRPr="00E6485A">
              <w:rPr>
                <w:rFonts w:cs="Arial"/>
                <w:b/>
                <w:bCs/>
                <w:sz w:val="20"/>
                <w:szCs w:val="20"/>
              </w:rPr>
              <w:t>Effective Date</w:t>
            </w:r>
          </w:p>
        </w:tc>
      </w:tr>
      <w:tr w:rsidR="00642B8D" w:rsidRPr="00306FB9" w14:paraId="34E083B6" w14:textId="77777777" w:rsidTr="00640DA7">
        <w:trPr>
          <w:jc w:val="center"/>
        </w:trPr>
        <w:tc>
          <w:tcPr>
            <w:tcW w:w="777" w:type="pct"/>
          </w:tcPr>
          <w:p w14:paraId="6C3E8E33" w14:textId="77777777" w:rsidR="00642B8D" w:rsidRPr="0052433F" w:rsidRDefault="00642B8D" w:rsidP="00640DA7">
            <w:pPr>
              <w:tabs>
                <w:tab w:val="center" w:pos="1038"/>
              </w:tabs>
              <w:spacing w:before="60" w:after="60"/>
              <w:jc w:val="center"/>
              <w:rPr>
                <w:rFonts w:cs="Arial"/>
                <w:sz w:val="20"/>
                <w:szCs w:val="20"/>
              </w:rPr>
            </w:pPr>
            <w:r w:rsidRPr="0052433F">
              <w:rPr>
                <w:rFonts w:cs="Arial"/>
                <w:sz w:val="20"/>
                <w:szCs w:val="20"/>
              </w:rPr>
              <w:t>1.0</w:t>
            </w:r>
          </w:p>
        </w:tc>
        <w:tc>
          <w:tcPr>
            <w:tcW w:w="3150" w:type="pct"/>
          </w:tcPr>
          <w:p w14:paraId="36E21FE8" w14:textId="77777777" w:rsidR="00642B8D" w:rsidRPr="0052433F" w:rsidRDefault="00642B8D" w:rsidP="00640DA7">
            <w:pPr>
              <w:spacing w:before="60" w:after="60"/>
              <w:rPr>
                <w:rFonts w:cs="Arial"/>
                <w:sz w:val="20"/>
                <w:szCs w:val="20"/>
              </w:rPr>
            </w:pPr>
            <w:r w:rsidRPr="0052433F">
              <w:rPr>
                <w:rFonts w:cs="Arial"/>
                <w:sz w:val="20"/>
                <w:szCs w:val="20"/>
              </w:rPr>
              <w:t>Create the initial version of the document.</w:t>
            </w:r>
          </w:p>
        </w:tc>
        <w:tc>
          <w:tcPr>
            <w:tcW w:w="1073" w:type="pct"/>
          </w:tcPr>
          <w:p w14:paraId="1BEED7FB" w14:textId="57EE5E21" w:rsidR="00642B8D" w:rsidRPr="0052433F" w:rsidRDefault="00642B8D" w:rsidP="00640DA7">
            <w:pPr>
              <w:spacing w:before="60" w:after="60"/>
              <w:jc w:val="center"/>
              <w:rPr>
                <w:rFonts w:cs="Arial"/>
                <w:sz w:val="20"/>
                <w:szCs w:val="20"/>
              </w:rPr>
            </w:pPr>
            <w:r w:rsidRPr="0052433F">
              <w:rPr>
                <w:rFonts w:cs="Arial"/>
                <w:sz w:val="20"/>
                <w:szCs w:val="20"/>
              </w:rPr>
              <w:t>0</w:t>
            </w:r>
            <w:r w:rsidR="00D511CB">
              <w:rPr>
                <w:rFonts w:eastAsiaTheme="minorEastAsia" w:cs="Arial" w:hint="eastAsia"/>
                <w:sz w:val="20"/>
                <w:szCs w:val="20"/>
                <w:lang w:eastAsia="zh-CN"/>
              </w:rPr>
              <w:t>8</w:t>
            </w:r>
            <w:r w:rsidRPr="0052433F">
              <w:rPr>
                <w:rFonts w:cs="Arial"/>
                <w:sz w:val="20"/>
                <w:szCs w:val="20"/>
              </w:rPr>
              <w:t>/</w:t>
            </w:r>
            <w:r w:rsidR="00D511CB">
              <w:rPr>
                <w:rFonts w:eastAsiaTheme="minorEastAsia" w:cs="Arial" w:hint="eastAsia"/>
                <w:sz w:val="20"/>
                <w:szCs w:val="20"/>
                <w:lang w:eastAsia="zh-CN"/>
              </w:rPr>
              <w:t>0</w:t>
            </w:r>
            <w:r w:rsidR="00B063BD">
              <w:rPr>
                <w:rFonts w:eastAsiaTheme="minorEastAsia" w:cs="Arial" w:hint="eastAsia"/>
                <w:sz w:val="20"/>
                <w:szCs w:val="20"/>
                <w:lang w:eastAsia="zh-CN"/>
              </w:rPr>
              <w:t>7</w:t>
            </w:r>
            <w:r w:rsidRPr="0052433F">
              <w:rPr>
                <w:rFonts w:cs="Arial"/>
                <w:sz w:val="20"/>
                <w:szCs w:val="20"/>
              </w:rPr>
              <w:t>/202</w:t>
            </w:r>
            <w:r>
              <w:rPr>
                <w:rFonts w:cs="Arial"/>
                <w:sz w:val="20"/>
                <w:szCs w:val="20"/>
              </w:rPr>
              <w:t>5</w:t>
            </w:r>
          </w:p>
        </w:tc>
      </w:tr>
      <w:tr w:rsidR="00642B8D" w:rsidRPr="00306FB9" w14:paraId="082B4032" w14:textId="77777777" w:rsidTr="00640DA7">
        <w:trPr>
          <w:jc w:val="center"/>
        </w:trPr>
        <w:tc>
          <w:tcPr>
            <w:tcW w:w="777" w:type="pct"/>
          </w:tcPr>
          <w:p w14:paraId="2429BA8E" w14:textId="55D6345A" w:rsidR="00642B8D" w:rsidRPr="005477CE" w:rsidRDefault="005477CE" w:rsidP="005477CE">
            <w:pPr>
              <w:tabs>
                <w:tab w:val="center" w:pos="1038"/>
              </w:tabs>
              <w:spacing w:before="60" w:after="60"/>
              <w:jc w:val="center"/>
              <w:rPr>
                <w:rFonts w:cs="Arial"/>
                <w:sz w:val="20"/>
                <w:szCs w:val="20"/>
              </w:rPr>
            </w:pPr>
            <w:r w:rsidRPr="005477CE">
              <w:rPr>
                <w:rFonts w:cs="Arial" w:hint="eastAsia"/>
                <w:sz w:val="20"/>
                <w:szCs w:val="20"/>
              </w:rPr>
              <w:t xml:space="preserve">1.1 </w:t>
            </w:r>
          </w:p>
        </w:tc>
        <w:tc>
          <w:tcPr>
            <w:tcW w:w="3150" w:type="pct"/>
          </w:tcPr>
          <w:p w14:paraId="6FE6A077" w14:textId="69110253" w:rsidR="00642B8D" w:rsidRPr="00635474" w:rsidRDefault="00635474" w:rsidP="00635338">
            <w:pPr>
              <w:spacing w:before="60" w:after="60"/>
              <w:rPr>
                <w:rFonts w:eastAsiaTheme="minorEastAsia" w:cs="Arial"/>
                <w:sz w:val="20"/>
                <w:szCs w:val="20"/>
                <w:lang w:eastAsia="zh-CN"/>
              </w:rPr>
            </w:pPr>
            <w:r>
              <w:rPr>
                <w:rFonts w:eastAsiaTheme="minorEastAsia" w:cs="Arial" w:hint="eastAsia"/>
                <w:sz w:val="20"/>
                <w:szCs w:val="20"/>
                <w:lang w:eastAsia="zh-CN"/>
              </w:rPr>
              <w:t xml:space="preserve">Add the </w:t>
            </w:r>
            <w:r w:rsidR="004E00B9">
              <w:rPr>
                <w:rFonts w:eastAsiaTheme="minorEastAsia" w:cs="Arial" w:hint="eastAsia"/>
                <w:sz w:val="20"/>
                <w:szCs w:val="20"/>
                <w:lang w:eastAsia="zh-CN"/>
              </w:rPr>
              <w:t>processing</w:t>
            </w:r>
            <w:r w:rsidR="00C75046" w:rsidRPr="00C75046">
              <w:rPr>
                <w:rFonts w:eastAsiaTheme="minorEastAsia" w:cs="Arial"/>
                <w:sz w:val="20"/>
                <w:szCs w:val="20"/>
                <w:lang w:eastAsia="zh-CN"/>
              </w:rPr>
              <w:t xml:space="preserve"> for adding tax-inclusive prices</w:t>
            </w:r>
          </w:p>
        </w:tc>
        <w:tc>
          <w:tcPr>
            <w:tcW w:w="1073" w:type="pct"/>
          </w:tcPr>
          <w:p w14:paraId="7DA6EEFC" w14:textId="21F43A77" w:rsidR="00642B8D" w:rsidRPr="004E00B9" w:rsidRDefault="004E00B9" w:rsidP="005477CE">
            <w:pPr>
              <w:spacing w:before="60" w:after="60"/>
              <w:jc w:val="center"/>
              <w:rPr>
                <w:rFonts w:eastAsiaTheme="minorEastAsia" w:cs="Arial"/>
                <w:sz w:val="20"/>
                <w:szCs w:val="20"/>
                <w:lang w:eastAsia="zh-CN"/>
              </w:rPr>
            </w:pPr>
            <w:r>
              <w:rPr>
                <w:rFonts w:eastAsiaTheme="minorEastAsia" w:cs="Arial" w:hint="eastAsia"/>
                <w:sz w:val="20"/>
                <w:szCs w:val="20"/>
                <w:lang w:eastAsia="zh-CN"/>
              </w:rPr>
              <w:t>08/13/2025</w:t>
            </w:r>
          </w:p>
        </w:tc>
      </w:tr>
      <w:tr w:rsidR="00642B8D" w:rsidRPr="00306FB9" w14:paraId="052F5E63" w14:textId="77777777" w:rsidTr="00640DA7">
        <w:trPr>
          <w:jc w:val="center"/>
        </w:trPr>
        <w:tc>
          <w:tcPr>
            <w:tcW w:w="777" w:type="pct"/>
          </w:tcPr>
          <w:p w14:paraId="7E4A815F" w14:textId="3D0BA2CC" w:rsidR="00642B8D" w:rsidRPr="0052433F" w:rsidRDefault="00635338" w:rsidP="00640DA7">
            <w:pPr>
              <w:tabs>
                <w:tab w:val="center" w:pos="1038"/>
              </w:tabs>
              <w:spacing w:before="60" w:after="60"/>
              <w:jc w:val="center"/>
              <w:rPr>
                <w:rFonts w:cs="Arial"/>
                <w:sz w:val="20"/>
                <w:szCs w:val="20"/>
              </w:rPr>
            </w:pPr>
            <w:r w:rsidRPr="00635338">
              <w:rPr>
                <w:rFonts w:cs="Arial" w:hint="eastAsia"/>
                <w:sz w:val="20"/>
                <w:szCs w:val="20"/>
              </w:rPr>
              <w:t>1.2</w:t>
            </w:r>
          </w:p>
        </w:tc>
        <w:tc>
          <w:tcPr>
            <w:tcW w:w="3150" w:type="pct"/>
          </w:tcPr>
          <w:p w14:paraId="0B521718" w14:textId="1A6008EE" w:rsidR="00642B8D" w:rsidRPr="00635338" w:rsidRDefault="00635338" w:rsidP="004671EC">
            <w:pPr>
              <w:tabs>
                <w:tab w:val="left" w:pos="1876"/>
              </w:tabs>
              <w:spacing w:before="60" w:after="60"/>
              <w:rPr>
                <w:rFonts w:eastAsiaTheme="minorEastAsia" w:cs="Arial"/>
                <w:sz w:val="20"/>
                <w:szCs w:val="20"/>
                <w:lang w:eastAsia="zh-CN"/>
              </w:rPr>
            </w:pPr>
            <w:r>
              <w:rPr>
                <w:rFonts w:eastAsiaTheme="minorEastAsia" w:cs="Arial" w:hint="eastAsia"/>
                <w:sz w:val="20"/>
                <w:szCs w:val="20"/>
                <w:lang w:eastAsia="zh-CN"/>
              </w:rPr>
              <w:t xml:space="preserve">Change process as comments, </w:t>
            </w:r>
            <w:r>
              <w:rPr>
                <w:rFonts w:eastAsiaTheme="minorEastAsia" w:cs="Arial"/>
                <w:sz w:val="20"/>
                <w:szCs w:val="20"/>
                <w:lang w:eastAsia="zh-CN"/>
              </w:rPr>
              <w:t>e.g.</w:t>
            </w:r>
            <w:r>
              <w:rPr>
                <w:rFonts w:eastAsiaTheme="minorEastAsia" w:cs="Arial" w:hint="eastAsia"/>
                <w:sz w:val="20"/>
                <w:szCs w:val="20"/>
                <w:lang w:eastAsia="zh-CN"/>
              </w:rPr>
              <w:t xml:space="preserve"> 3-way or 2-way match</w:t>
            </w:r>
            <w:r w:rsidR="004B399B">
              <w:rPr>
                <w:rFonts w:eastAsiaTheme="minorEastAsia" w:cs="Arial" w:hint="eastAsia"/>
                <w:sz w:val="20"/>
                <w:szCs w:val="20"/>
                <w:lang w:eastAsia="zh-CN"/>
              </w:rPr>
              <w:t>.</w:t>
            </w:r>
          </w:p>
        </w:tc>
        <w:tc>
          <w:tcPr>
            <w:tcW w:w="1073" w:type="pct"/>
          </w:tcPr>
          <w:p w14:paraId="674CB7AD" w14:textId="27C998B3" w:rsidR="00642B8D" w:rsidRPr="005477CE" w:rsidRDefault="00635338" w:rsidP="00640DA7">
            <w:pPr>
              <w:spacing w:before="60" w:after="60"/>
              <w:jc w:val="center"/>
              <w:rPr>
                <w:rFonts w:cs="Arial"/>
                <w:sz w:val="20"/>
                <w:szCs w:val="20"/>
              </w:rPr>
            </w:pPr>
            <w:r>
              <w:rPr>
                <w:rFonts w:asciiTheme="minorEastAsia" w:eastAsiaTheme="minorEastAsia" w:hAnsiTheme="minorEastAsia" w:cs="Arial" w:hint="eastAsia"/>
                <w:sz w:val="20"/>
                <w:szCs w:val="20"/>
                <w:lang w:eastAsia="zh-CN"/>
              </w:rPr>
              <w:t>08/15/2025</w:t>
            </w:r>
          </w:p>
        </w:tc>
      </w:tr>
    </w:tbl>
    <w:p w14:paraId="0544BD15"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9167C3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EA701B3"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7F8F5B6"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04F71E1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74AED98"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0899665"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95B60AF"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198D1B2"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EB1756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08F0CA4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88DD16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3A81A31"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3018A3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D212817"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C0BE3B4"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F2B5911"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D04B18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81A4A8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3AACEE7"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AD038E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6124C119"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A10D697"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3053805"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0A42F781"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61DC19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7E99954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64FFA3B2"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E37CFC9"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7E2B2FFA"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9DC817B"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7B6028AB"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30511EC"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648D507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C55CFBC"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30F3099"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8C81422"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EB918D1"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DF9FA2B"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69FF2134"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7BA9C312"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AAD7B0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C56A91F" w14:textId="6C53F063" w:rsidR="00642B8D" w:rsidRPr="00163219" w:rsidRDefault="00642B8D" w:rsidP="0012781F">
      <w:pPr>
        <w:pStyle w:val="LSHeading1"/>
        <w:numPr>
          <w:ilvl w:val="0"/>
          <w:numId w:val="28"/>
        </w:numPr>
        <w:rPr>
          <w:rStyle w:val="affa"/>
        </w:rPr>
      </w:pPr>
      <w:bookmarkStart w:id="3" w:name="_Toc206163190"/>
      <w:bookmarkStart w:id="4" w:name="_Hlk116462910"/>
      <w:bookmarkStart w:id="5" w:name="_Hlk195102100"/>
      <w:bookmarkStart w:id="6" w:name="_Hlk116478298"/>
      <w:r w:rsidRPr="00163219">
        <w:rPr>
          <w:rStyle w:val="affa"/>
        </w:rPr>
        <w:lastRenderedPageBreak/>
        <w:t>Guidelines</w:t>
      </w:r>
      <w:bookmarkEnd w:id="3"/>
    </w:p>
    <w:p w14:paraId="13A2C65B" w14:textId="4AE0C475" w:rsidR="00642B8D" w:rsidRPr="004640D0" w:rsidRDefault="00642B8D">
      <w:pPr>
        <w:pStyle w:val="LSHeading3"/>
        <w:numPr>
          <w:ilvl w:val="1"/>
          <w:numId w:val="7"/>
        </w:numPr>
        <w:ind w:left="540" w:hanging="360"/>
        <w:rPr>
          <w:rStyle w:val="affa"/>
        </w:rPr>
      </w:pPr>
      <w:bookmarkStart w:id="7" w:name="_Toc206163191"/>
      <w:r w:rsidRPr="004640D0">
        <w:rPr>
          <w:rStyle w:val="affa"/>
        </w:rPr>
        <w:t>Design Document Approval Overview</w:t>
      </w:r>
      <w:bookmarkEnd w:id="7"/>
    </w:p>
    <w:bookmarkEnd w:id="4"/>
    <w:p w14:paraId="66A05E75" w14:textId="5365EF71" w:rsidR="00642B8D" w:rsidRPr="000D0BB1" w:rsidRDefault="00642B8D" w:rsidP="00232738">
      <w:pPr>
        <w:jc w:val="both"/>
        <w:rPr>
          <w:position w:val="1"/>
        </w:rPr>
      </w:pPr>
      <w:r w:rsidRPr="000D0BB1">
        <w:rPr>
          <w:position w:val="1"/>
        </w:rPr>
        <w:t xml:space="preserve">The SAP Implementation Project Design Documents are the result of the Fit / Gap workshops.  All Project Design Documents must be reviewed and approved by the </w:t>
      </w:r>
      <w:r w:rsidR="00661415">
        <w:rPr>
          <w:rFonts w:eastAsiaTheme="minorEastAsia" w:hint="eastAsia"/>
          <w:position w:val="1"/>
          <w:lang w:eastAsia="zh-CN"/>
        </w:rPr>
        <w:t xml:space="preserve">Home Control </w:t>
      </w:r>
      <w:r w:rsidRPr="000D0BB1">
        <w:rPr>
          <w:position w:val="1"/>
        </w:rPr>
        <w:t>team to confirm we have captured the appropriate requirements as well as gaps, proposed solutions, and RICEFW objects​ from the workshops.</w:t>
      </w:r>
    </w:p>
    <w:p w14:paraId="3154A0B2" w14:textId="78E93A34" w:rsidR="00642B8D" w:rsidRPr="000D0BB1" w:rsidRDefault="00642B8D" w:rsidP="00232738">
      <w:pPr>
        <w:jc w:val="both"/>
        <w:rPr>
          <w:position w:val="1"/>
        </w:rPr>
      </w:pPr>
      <w:r w:rsidRPr="000D0BB1">
        <w:rPr>
          <w:position w:val="1"/>
        </w:rPr>
        <w:t>SAP Design Documents are living, breathing documents. As the SAP system is configured, tested, modified, and approved, the design documents may be updated to reflect the final desig</w:t>
      </w:r>
      <w:r>
        <w:rPr>
          <w:position w:val="1"/>
        </w:rPr>
        <w:t>n</w:t>
      </w:r>
      <w:r w:rsidRPr="000D0BB1">
        <w:rPr>
          <w:position w:val="1"/>
        </w:rPr>
        <w:t>​</w:t>
      </w:r>
      <w:r w:rsidR="00232738">
        <w:rPr>
          <w:position w:val="1"/>
        </w:rPr>
        <w:t>.</w:t>
      </w:r>
    </w:p>
    <w:p w14:paraId="16A59F9D" w14:textId="362D81D7" w:rsidR="00642B8D" w:rsidRPr="000D0BB1" w:rsidRDefault="00E21AAC" w:rsidP="00642B8D">
      <w:pPr>
        <w:jc w:val="both"/>
        <w:rPr>
          <w:position w:val="1"/>
        </w:rPr>
      </w:pPr>
      <w:r>
        <w:rPr>
          <w:rFonts w:eastAsiaTheme="minorEastAsia" w:hint="eastAsia"/>
          <w:position w:val="1"/>
          <w:lang w:eastAsia="zh-CN"/>
        </w:rPr>
        <w:t>ISS</w:t>
      </w:r>
      <w:r w:rsidR="00642B8D">
        <w:rPr>
          <w:position w:val="1"/>
        </w:rPr>
        <w:t xml:space="preserve"> Team Leads create the original design documents</w:t>
      </w:r>
      <w:r w:rsidR="00642B8D" w:rsidRPr="000D0BB1">
        <w:rPr>
          <w:position w:val="1"/>
        </w:rPr>
        <w:t xml:space="preserve">​. Should </w:t>
      </w:r>
      <w:r w:rsidR="00191E57">
        <w:rPr>
          <w:rFonts w:eastAsiaTheme="minorEastAsia" w:hint="eastAsia"/>
          <w:position w:val="1"/>
          <w:lang w:eastAsia="zh-CN"/>
        </w:rPr>
        <w:t>Home Control</w:t>
      </w:r>
      <w:r w:rsidR="00642B8D" w:rsidRPr="000D0BB1">
        <w:rPr>
          <w:position w:val="1"/>
        </w:rPr>
        <w:t xml:space="preserve"> decide to update </w:t>
      </w:r>
      <w:r w:rsidR="00642B8D">
        <w:rPr>
          <w:position w:val="1"/>
        </w:rPr>
        <w:t xml:space="preserve">the Design Documents, it is up to </w:t>
      </w:r>
      <w:r w:rsidR="00191E57">
        <w:rPr>
          <w:rFonts w:eastAsiaTheme="minorEastAsia" w:hint="eastAsia"/>
          <w:position w:val="1"/>
          <w:lang w:eastAsia="zh-CN"/>
        </w:rPr>
        <w:t>Home Control</w:t>
      </w:r>
      <w:r w:rsidR="00642B8D">
        <w:rPr>
          <w:position w:val="1"/>
        </w:rPr>
        <w:t xml:space="preserve"> to perform the updates. </w:t>
      </w:r>
    </w:p>
    <w:p w14:paraId="6AE9006E" w14:textId="77777777" w:rsidR="00642B8D" w:rsidRDefault="00642B8D" w:rsidP="00642B8D">
      <w:pPr>
        <w:jc w:val="both"/>
        <w:rPr>
          <w:position w:val="1"/>
        </w:rPr>
      </w:pPr>
      <w:r>
        <w:rPr>
          <w:position w:val="1"/>
        </w:rPr>
        <w:t>As we leave the Explore stage and enter the Realize stage, we ask for approval but understand that there may be open decisions or uncertainty in some areas.  Therefore, we provide the following approval options.</w:t>
      </w:r>
    </w:p>
    <w:p w14:paraId="4A64718A" w14:textId="4406EAF9" w:rsidR="00642B8D" w:rsidRPr="005210D7" w:rsidRDefault="00642B8D">
      <w:pPr>
        <w:pStyle w:val="LSHeading3"/>
        <w:numPr>
          <w:ilvl w:val="1"/>
          <w:numId w:val="7"/>
        </w:numPr>
        <w:ind w:left="540" w:hanging="360"/>
        <w:rPr>
          <w:rStyle w:val="affa"/>
        </w:rPr>
      </w:pPr>
      <w:bookmarkStart w:id="8" w:name="_Toc115287232"/>
      <w:bookmarkStart w:id="9" w:name="_Toc170382543"/>
      <w:bookmarkStart w:id="10" w:name="_Toc170495002"/>
      <w:bookmarkStart w:id="11" w:name="_Toc206163192"/>
      <w:r w:rsidRPr="00A5359C">
        <w:rPr>
          <w:rStyle w:val="affa"/>
        </w:rPr>
        <w:t>Design Document Approval Options​</w:t>
      </w:r>
      <w:bookmarkEnd w:id="8"/>
      <w:bookmarkEnd w:id="9"/>
      <w:bookmarkEnd w:id="10"/>
      <w:bookmarkEnd w:id="11"/>
    </w:p>
    <w:p w14:paraId="0A649EF1" w14:textId="77777777" w:rsidR="00642B8D" w:rsidRDefault="00642B8D" w:rsidP="00232738">
      <w:pPr>
        <w:pStyle w:val="a"/>
        <w:numPr>
          <w:ilvl w:val="0"/>
          <w:numId w:val="0"/>
        </w:numPr>
        <w:ind w:left="720"/>
      </w:pPr>
    </w:p>
    <w:p w14:paraId="513234EE" w14:textId="77777777" w:rsidR="00642B8D" w:rsidRDefault="00642B8D" w:rsidP="00642B8D">
      <w:pPr>
        <w:spacing w:before="60" w:after="60" w:line="220" w:lineRule="atLeast"/>
        <w:ind w:left="720" w:right="720" w:hanging="360"/>
        <w:rPr>
          <w:rFonts w:ascii="Aptos" w:hAnsi="Aptos"/>
          <w:u w:val="single"/>
        </w:rPr>
      </w:pPr>
      <w:r>
        <w:rPr>
          <w:u w:val="single"/>
        </w:rPr>
        <w:t>Sign-Off Without Reservation</w:t>
      </w:r>
      <w:r>
        <w:rPr>
          <w:rFonts w:cs="Arial"/>
          <w:u w:val="single"/>
        </w:rPr>
        <w:t>​</w:t>
      </w:r>
    </w:p>
    <w:p w14:paraId="0E255CD7" w14:textId="77777777" w:rsidR="00642B8D" w:rsidRDefault="00642B8D">
      <w:pPr>
        <w:numPr>
          <w:ilvl w:val="1"/>
          <w:numId w:val="8"/>
        </w:numPr>
        <w:spacing w:before="60" w:after="60" w:line="220" w:lineRule="atLeast"/>
        <w:ind w:left="1080" w:right="720"/>
      </w:pPr>
      <w:r>
        <w:t>No issues or concerns</w:t>
      </w:r>
      <w:r>
        <w:rPr>
          <w:rFonts w:cs="Arial"/>
        </w:rPr>
        <w:t>​ at this point</w:t>
      </w:r>
    </w:p>
    <w:p w14:paraId="4A67576E" w14:textId="77777777" w:rsidR="00642B8D" w:rsidRDefault="00642B8D" w:rsidP="00642B8D">
      <w:pPr>
        <w:spacing w:line="220" w:lineRule="atLeast"/>
        <w:ind w:left="720" w:right="720" w:hanging="360"/>
      </w:pPr>
    </w:p>
    <w:p w14:paraId="7992010E" w14:textId="77777777" w:rsidR="00642B8D" w:rsidRDefault="00642B8D" w:rsidP="00642B8D">
      <w:pPr>
        <w:spacing w:before="60" w:after="60" w:line="220" w:lineRule="atLeast"/>
        <w:ind w:left="720" w:right="720" w:hanging="360"/>
        <w:rPr>
          <w:u w:val="single"/>
        </w:rPr>
      </w:pPr>
      <w:r>
        <w:rPr>
          <w:u w:val="single"/>
        </w:rPr>
        <w:t>Sign-Off with Reservation</w:t>
      </w:r>
      <w:r>
        <w:rPr>
          <w:rFonts w:cs="Arial"/>
          <w:u w:val="single"/>
        </w:rPr>
        <w:t>​</w:t>
      </w:r>
    </w:p>
    <w:p w14:paraId="713F7E14" w14:textId="77777777" w:rsidR="00642B8D" w:rsidRDefault="00642B8D">
      <w:pPr>
        <w:numPr>
          <w:ilvl w:val="1"/>
          <w:numId w:val="8"/>
        </w:numPr>
        <w:spacing w:before="60" w:after="60" w:line="220" w:lineRule="atLeast"/>
        <w:ind w:left="1080" w:right="720"/>
      </w:pPr>
      <w:r>
        <w:t>Minor issues or concerns (3-5) that need to be finalized during Realize stage.</w:t>
      </w:r>
    </w:p>
    <w:p w14:paraId="2BD4B92E" w14:textId="77777777" w:rsidR="00642B8D" w:rsidRDefault="00642B8D">
      <w:pPr>
        <w:numPr>
          <w:ilvl w:val="1"/>
          <w:numId w:val="8"/>
        </w:numPr>
        <w:spacing w:before="60" w:after="60" w:line="220" w:lineRule="atLeast"/>
        <w:ind w:left="1080" w:right="720"/>
      </w:pPr>
      <w:r>
        <w:t>Place Reservation(s) on the Issues Log, assign owner and due date, manage</w:t>
      </w:r>
      <w:r>
        <w:rPr>
          <w:rFonts w:cs="Arial"/>
        </w:rPr>
        <w:t>​</w:t>
      </w:r>
      <w:r>
        <w:t xml:space="preserve"> issue/concern.</w:t>
      </w:r>
    </w:p>
    <w:p w14:paraId="1AD0F38D" w14:textId="77777777" w:rsidR="00642B8D" w:rsidRDefault="00642B8D" w:rsidP="00642B8D">
      <w:pPr>
        <w:spacing w:line="220" w:lineRule="atLeast"/>
        <w:ind w:left="720" w:right="720" w:hanging="360"/>
      </w:pPr>
    </w:p>
    <w:p w14:paraId="5D1C39E5" w14:textId="77777777" w:rsidR="00642B8D" w:rsidRDefault="00642B8D" w:rsidP="00642B8D">
      <w:pPr>
        <w:spacing w:before="60" w:after="60" w:line="220" w:lineRule="atLeast"/>
        <w:ind w:left="720" w:right="720" w:hanging="360"/>
        <w:rPr>
          <w:u w:val="single"/>
        </w:rPr>
      </w:pPr>
      <w:r>
        <w:rPr>
          <w:u w:val="single"/>
        </w:rPr>
        <w:t>Withhold Sign-Off - Major Decisions Unresolved</w:t>
      </w:r>
      <w:r>
        <w:rPr>
          <w:rFonts w:cs="Arial"/>
          <w:u w:val="single"/>
        </w:rPr>
        <w:t>​</w:t>
      </w:r>
    </w:p>
    <w:p w14:paraId="1EE5DF95" w14:textId="77777777" w:rsidR="00642B8D" w:rsidRDefault="00642B8D">
      <w:pPr>
        <w:numPr>
          <w:ilvl w:val="1"/>
          <w:numId w:val="8"/>
        </w:numPr>
        <w:spacing w:before="60" w:after="60" w:line="220" w:lineRule="atLeast"/>
        <w:ind w:left="1080" w:right="720"/>
      </w:pPr>
      <w:r>
        <w:t>Major design issues that need to be resolved in order to move forward in Realize stage (e.g., Internal Orders vs. Project Systems</w:t>
      </w:r>
      <w:r>
        <w:rPr>
          <w:rFonts w:cs="Arial"/>
        </w:rPr>
        <w:t>​</w:t>
      </w:r>
      <w:r>
        <w:t>)</w:t>
      </w:r>
    </w:p>
    <w:p w14:paraId="73BF255A" w14:textId="77777777" w:rsidR="00642B8D" w:rsidRDefault="00642B8D">
      <w:pPr>
        <w:numPr>
          <w:ilvl w:val="1"/>
          <w:numId w:val="8"/>
        </w:numPr>
        <w:spacing w:before="60" w:after="60" w:line="220" w:lineRule="atLeast"/>
        <w:ind w:left="1080" w:right="720"/>
      </w:pPr>
      <w:r>
        <w:t>Place on the Issues Log, assign owner and due date, manage</w:t>
      </w:r>
      <w:r>
        <w:rPr>
          <w:rFonts w:cs="Arial"/>
        </w:rPr>
        <w:t>​</w:t>
      </w:r>
      <w:r>
        <w:t xml:space="preserve"> issue</w:t>
      </w:r>
    </w:p>
    <w:p w14:paraId="0708DFD1" w14:textId="77777777" w:rsidR="00642B8D" w:rsidRDefault="00642B8D">
      <w:pPr>
        <w:numPr>
          <w:ilvl w:val="1"/>
          <w:numId w:val="8"/>
        </w:numPr>
        <w:spacing w:before="60" w:after="60" w:line="220" w:lineRule="atLeast"/>
        <w:ind w:left="1080" w:right="720"/>
      </w:pPr>
      <w:r>
        <w:t>Complete Key Design Decision document and escalate (PMO then Executive Sponsor)</w:t>
      </w:r>
    </w:p>
    <w:p w14:paraId="7A7EFA9D" w14:textId="77777777" w:rsidR="00642B8D" w:rsidRDefault="00642B8D" w:rsidP="00642B8D">
      <w:pPr>
        <w:rPr>
          <w:szCs w:val="22"/>
        </w:rPr>
      </w:pPr>
    </w:p>
    <w:p w14:paraId="746140E2" w14:textId="77777777" w:rsidR="00642B8D" w:rsidRDefault="00642B8D" w:rsidP="00642B8D">
      <w:pPr>
        <w:ind w:firstLine="720"/>
      </w:pPr>
      <w:r>
        <w:t>If you have any items that may withhold signature it is your responsibility to escalate as soon as possible</w:t>
      </w:r>
    </w:p>
    <w:p w14:paraId="6382BE0D" w14:textId="77777777" w:rsidR="005E0D99" w:rsidRPr="005E0D99" w:rsidRDefault="005E0D99" w:rsidP="005E0D99">
      <w:pPr>
        <w:ind w:firstLine="720"/>
        <w:rPr>
          <w:sz w:val="24"/>
        </w:rPr>
      </w:pPr>
    </w:p>
    <w:p w14:paraId="66E98EA3" w14:textId="15D14AEF" w:rsidR="00BB1617" w:rsidRPr="002D4AAD" w:rsidRDefault="00E218D4" w:rsidP="0012781F">
      <w:pPr>
        <w:pStyle w:val="LSHeading1"/>
        <w:numPr>
          <w:ilvl w:val="0"/>
          <w:numId w:val="28"/>
        </w:numPr>
        <w:tabs>
          <w:tab w:val="num" w:pos="1080"/>
        </w:tabs>
        <w:rPr>
          <w:rStyle w:val="affa"/>
        </w:rPr>
      </w:pPr>
      <w:bookmarkStart w:id="12" w:name="_Toc206163193"/>
      <w:bookmarkStart w:id="13" w:name="OLE_LINK6"/>
      <w:bookmarkEnd w:id="5"/>
      <w:bookmarkEnd w:id="6"/>
      <w:r w:rsidRPr="00E218D4">
        <w:t>Purchasing for Service</w:t>
      </w:r>
      <w:bookmarkEnd w:id="12"/>
    </w:p>
    <w:p w14:paraId="2911DE2E" w14:textId="77777777" w:rsidR="00BB1617" w:rsidRPr="004640D0" w:rsidRDefault="00BB1617" w:rsidP="0012781F">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14" w:name="_Toc204948199"/>
      <w:bookmarkStart w:id="15" w:name="_Toc204954335"/>
      <w:bookmarkStart w:id="16" w:name="_Toc205294610"/>
      <w:bookmarkStart w:id="17" w:name="_Toc205364803"/>
      <w:bookmarkStart w:id="18" w:name="_Toc205471894"/>
      <w:bookmarkStart w:id="19" w:name="_Toc205547252"/>
      <w:bookmarkStart w:id="20" w:name="_Toc205977849"/>
      <w:bookmarkStart w:id="21" w:name="_Toc206163194"/>
      <w:bookmarkEnd w:id="13"/>
      <w:bookmarkEnd w:id="14"/>
      <w:bookmarkEnd w:id="15"/>
      <w:bookmarkEnd w:id="16"/>
      <w:bookmarkEnd w:id="17"/>
      <w:bookmarkEnd w:id="18"/>
      <w:bookmarkEnd w:id="19"/>
      <w:bookmarkEnd w:id="20"/>
      <w:bookmarkEnd w:id="21"/>
    </w:p>
    <w:p w14:paraId="2D8551D2" w14:textId="77777777" w:rsidR="00BB1617" w:rsidRPr="004640D0" w:rsidRDefault="00BB1617" w:rsidP="0012781F">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22" w:name="_Toc204948200"/>
      <w:bookmarkStart w:id="23" w:name="_Toc204954336"/>
      <w:bookmarkStart w:id="24" w:name="_Toc205294611"/>
      <w:bookmarkStart w:id="25" w:name="_Toc205364804"/>
      <w:bookmarkStart w:id="26" w:name="_Toc205471895"/>
      <w:bookmarkStart w:id="27" w:name="_Toc205547253"/>
      <w:bookmarkStart w:id="28" w:name="_Toc205977850"/>
      <w:bookmarkStart w:id="29" w:name="_Toc206163195"/>
      <w:bookmarkEnd w:id="22"/>
      <w:bookmarkEnd w:id="23"/>
      <w:bookmarkEnd w:id="24"/>
      <w:bookmarkEnd w:id="25"/>
      <w:bookmarkEnd w:id="26"/>
      <w:bookmarkEnd w:id="27"/>
      <w:bookmarkEnd w:id="28"/>
      <w:bookmarkEnd w:id="29"/>
    </w:p>
    <w:p w14:paraId="6EA0A739" w14:textId="77777777" w:rsidR="00BB1617" w:rsidRPr="00CB1E61" w:rsidRDefault="00BB1617" w:rsidP="0012781F">
      <w:pPr>
        <w:pStyle w:val="ac"/>
        <w:keepNext/>
        <w:widowControl w:val="0"/>
        <w:numPr>
          <w:ilvl w:val="0"/>
          <w:numId w:val="19"/>
        </w:numPr>
        <w:tabs>
          <w:tab w:val="left" w:pos="900"/>
        </w:tabs>
        <w:spacing w:before="240" w:after="240" w:line="240" w:lineRule="atLeast"/>
        <w:contextualSpacing w:val="0"/>
        <w:outlineLvl w:val="1"/>
        <w:rPr>
          <w:rStyle w:val="affa"/>
          <w:b/>
          <w:smallCaps/>
          <w:vanish/>
          <w:sz w:val="24"/>
          <w:lang w:val="en-GB"/>
        </w:rPr>
      </w:pPr>
      <w:bookmarkStart w:id="30" w:name="_Toc204948201"/>
      <w:bookmarkStart w:id="31" w:name="_Toc204954337"/>
      <w:bookmarkStart w:id="32" w:name="_Toc205294612"/>
      <w:bookmarkStart w:id="33" w:name="_Toc205364805"/>
      <w:bookmarkStart w:id="34" w:name="_Toc205471896"/>
      <w:bookmarkStart w:id="35" w:name="_Toc205547254"/>
      <w:bookmarkStart w:id="36" w:name="_Toc205977851"/>
      <w:bookmarkStart w:id="37" w:name="_Toc206163196"/>
      <w:bookmarkEnd w:id="30"/>
      <w:bookmarkEnd w:id="31"/>
      <w:bookmarkEnd w:id="32"/>
      <w:bookmarkEnd w:id="33"/>
      <w:bookmarkEnd w:id="34"/>
      <w:bookmarkEnd w:id="35"/>
      <w:bookmarkEnd w:id="36"/>
      <w:bookmarkEnd w:id="37"/>
    </w:p>
    <w:p w14:paraId="243C2FEB" w14:textId="77777777" w:rsidR="00BB1617" w:rsidRPr="00CB1E61" w:rsidRDefault="00BB1617" w:rsidP="0012781F">
      <w:pPr>
        <w:pStyle w:val="ac"/>
        <w:keepNext/>
        <w:widowControl w:val="0"/>
        <w:numPr>
          <w:ilvl w:val="0"/>
          <w:numId w:val="22"/>
        </w:numPr>
        <w:tabs>
          <w:tab w:val="left" w:pos="900"/>
        </w:tabs>
        <w:spacing w:before="240" w:after="240" w:line="240" w:lineRule="atLeast"/>
        <w:contextualSpacing w:val="0"/>
        <w:outlineLvl w:val="1"/>
        <w:rPr>
          <w:rStyle w:val="affa"/>
          <w:b/>
          <w:smallCaps/>
          <w:vanish/>
          <w:sz w:val="24"/>
          <w:lang w:val="en-GB"/>
        </w:rPr>
      </w:pPr>
      <w:bookmarkStart w:id="38" w:name="_Toc204948202"/>
      <w:bookmarkStart w:id="39" w:name="_Toc204954338"/>
      <w:bookmarkStart w:id="40" w:name="_Toc205294613"/>
      <w:bookmarkStart w:id="41" w:name="_Toc205364806"/>
      <w:bookmarkStart w:id="42" w:name="_Toc205471897"/>
      <w:bookmarkStart w:id="43" w:name="_Toc205547255"/>
      <w:bookmarkStart w:id="44" w:name="_Toc205977852"/>
      <w:bookmarkStart w:id="45" w:name="_Toc206163197"/>
      <w:bookmarkEnd w:id="38"/>
      <w:bookmarkEnd w:id="39"/>
      <w:bookmarkEnd w:id="40"/>
      <w:bookmarkEnd w:id="41"/>
      <w:bookmarkEnd w:id="42"/>
      <w:bookmarkEnd w:id="43"/>
      <w:bookmarkEnd w:id="44"/>
      <w:bookmarkEnd w:id="45"/>
    </w:p>
    <w:p w14:paraId="340707BD" w14:textId="77777777" w:rsidR="00BB1617" w:rsidRPr="00D50BAF" w:rsidRDefault="00BB1617" w:rsidP="00BB1617">
      <w:pPr>
        <w:pStyle w:val="LSHeading3"/>
        <w:numPr>
          <w:ilvl w:val="1"/>
          <w:numId w:val="7"/>
        </w:numPr>
        <w:ind w:left="540" w:hanging="360"/>
        <w:rPr>
          <w:rStyle w:val="affa"/>
        </w:rPr>
      </w:pPr>
      <w:bookmarkStart w:id="46" w:name="_Toc206163198"/>
      <w:r w:rsidRPr="00D50BAF">
        <w:rPr>
          <w:rStyle w:val="affa"/>
        </w:rPr>
        <w:t>Purpose</w:t>
      </w:r>
      <w:bookmarkEnd w:id="46"/>
    </w:p>
    <w:p w14:paraId="04D9ABAB" w14:textId="175B7AEE" w:rsidR="005F75B5" w:rsidRPr="0093728F" w:rsidRDefault="0093728F" w:rsidP="0093728F">
      <w:pPr>
        <w:jc w:val="both"/>
        <w:rPr>
          <w:rFonts w:eastAsiaTheme="minorEastAsia"/>
          <w:lang w:val="en-GB" w:eastAsia="zh-CN"/>
        </w:rPr>
      </w:pPr>
      <w:r w:rsidRPr="0093728F">
        <w:rPr>
          <w:rFonts w:eastAsiaTheme="minorEastAsia"/>
          <w:lang w:val="en-GB" w:eastAsia="zh-CN"/>
        </w:rPr>
        <w:t>This scope item contains the creation and approval of purchase orders for services. This process can also be triggered via the creation of a purchase requisition, which is later converted to a purchase order. The service fulfilment can be steered and monitored with the service entry sheet. Afterwards, the invoicing process is triggered.</w:t>
      </w:r>
    </w:p>
    <w:p w14:paraId="69D6139A" w14:textId="77777777" w:rsidR="00BB1617" w:rsidRPr="004640D0" w:rsidRDefault="00BB1617" w:rsidP="0012781F">
      <w:pPr>
        <w:pStyle w:val="ac"/>
        <w:keepNext/>
        <w:widowControl w:val="0"/>
        <w:numPr>
          <w:ilvl w:val="0"/>
          <w:numId w:val="20"/>
        </w:numPr>
        <w:tabs>
          <w:tab w:val="left" w:pos="900"/>
        </w:tabs>
        <w:spacing w:before="240" w:after="240" w:line="240" w:lineRule="atLeast"/>
        <w:ind w:left="576" w:hanging="576"/>
        <w:contextualSpacing w:val="0"/>
        <w:outlineLvl w:val="1"/>
        <w:rPr>
          <w:rStyle w:val="affa"/>
          <w:b/>
          <w:smallCaps/>
          <w:vanish/>
          <w:sz w:val="24"/>
          <w:lang w:val="en-GB"/>
        </w:rPr>
      </w:pPr>
      <w:bookmarkStart w:id="47" w:name="_Toc205547257"/>
      <w:bookmarkStart w:id="48" w:name="_Toc205977854"/>
      <w:bookmarkStart w:id="49" w:name="_Toc206163199"/>
      <w:bookmarkEnd w:id="47"/>
      <w:bookmarkEnd w:id="48"/>
      <w:bookmarkEnd w:id="49"/>
    </w:p>
    <w:p w14:paraId="54BAE891" w14:textId="77777777" w:rsidR="00BB1617" w:rsidRPr="004640D0" w:rsidRDefault="00BB1617" w:rsidP="0012781F">
      <w:pPr>
        <w:pStyle w:val="ac"/>
        <w:keepNext/>
        <w:widowControl w:val="0"/>
        <w:numPr>
          <w:ilvl w:val="0"/>
          <w:numId w:val="20"/>
        </w:numPr>
        <w:tabs>
          <w:tab w:val="left" w:pos="900"/>
        </w:tabs>
        <w:spacing w:before="240" w:after="240" w:line="240" w:lineRule="atLeast"/>
        <w:ind w:left="576" w:hanging="576"/>
        <w:contextualSpacing w:val="0"/>
        <w:outlineLvl w:val="1"/>
        <w:rPr>
          <w:rStyle w:val="affa"/>
          <w:b/>
          <w:smallCaps/>
          <w:vanish/>
          <w:sz w:val="24"/>
          <w:lang w:val="en-GB"/>
        </w:rPr>
      </w:pPr>
      <w:bookmarkStart w:id="50" w:name="_Toc204948205"/>
      <w:bookmarkStart w:id="51" w:name="_Toc204954341"/>
      <w:bookmarkStart w:id="52" w:name="_Toc205294616"/>
      <w:bookmarkStart w:id="53" w:name="_Toc205364809"/>
      <w:bookmarkStart w:id="54" w:name="_Toc205471900"/>
      <w:bookmarkStart w:id="55" w:name="_Toc205547258"/>
      <w:bookmarkStart w:id="56" w:name="_Toc205977855"/>
      <w:bookmarkStart w:id="57" w:name="_Toc206163200"/>
      <w:bookmarkEnd w:id="50"/>
      <w:bookmarkEnd w:id="51"/>
      <w:bookmarkEnd w:id="52"/>
      <w:bookmarkEnd w:id="53"/>
      <w:bookmarkEnd w:id="54"/>
      <w:bookmarkEnd w:id="55"/>
      <w:bookmarkEnd w:id="56"/>
      <w:bookmarkEnd w:id="57"/>
    </w:p>
    <w:p w14:paraId="2178D28D" w14:textId="77777777" w:rsidR="00BB1617" w:rsidRPr="004640D0" w:rsidRDefault="00BB1617" w:rsidP="0012781F">
      <w:pPr>
        <w:pStyle w:val="ac"/>
        <w:keepNext/>
        <w:widowControl w:val="0"/>
        <w:numPr>
          <w:ilvl w:val="1"/>
          <w:numId w:val="20"/>
        </w:numPr>
        <w:tabs>
          <w:tab w:val="left" w:pos="900"/>
        </w:tabs>
        <w:spacing w:before="240" w:after="240" w:line="240" w:lineRule="atLeast"/>
        <w:ind w:left="576" w:hanging="576"/>
        <w:contextualSpacing w:val="0"/>
        <w:outlineLvl w:val="1"/>
        <w:rPr>
          <w:rStyle w:val="affa"/>
          <w:b/>
          <w:smallCaps/>
          <w:vanish/>
          <w:sz w:val="24"/>
          <w:lang w:val="en-GB"/>
        </w:rPr>
      </w:pPr>
      <w:bookmarkStart w:id="58" w:name="_Toc204948206"/>
      <w:bookmarkStart w:id="59" w:name="_Toc204954342"/>
      <w:bookmarkStart w:id="60" w:name="_Toc205294617"/>
      <w:bookmarkStart w:id="61" w:name="_Toc205364810"/>
      <w:bookmarkStart w:id="62" w:name="_Toc205471901"/>
      <w:bookmarkStart w:id="63" w:name="_Toc205547259"/>
      <w:bookmarkStart w:id="64" w:name="_Toc205977856"/>
      <w:bookmarkStart w:id="65" w:name="_Toc206163201"/>
      <w:bookmarkEnd w:id="58"/>
      <w:bookmarkEnd w:id="59"/>
      <w:bookmarkEnd w:id="60"/>
      <w:bookmarkEnd w:id="61"/>
      <w:bookmarkEnd w:id="62"/>
      <w:bookmarkEnd w:id="63"/>
      <w:bookmarkEnd w:id="64"/>
      <w:bookmarkEnd w:id="65"/>
    </w:p>
    <w:p w14:paraId="333236D4" w14:textId="77777777" w:rsidR="00BB1617" w:rsidRPr="00CB1E61" w:rsidRDefault="00BB1617" w:rsidP="00BB1617">
      <w:pPr>
        <w:pStyle w:val="LSHeading3"/>
        <w:numPr>
          <w:ilvl w:val="1"/>
          <w:numId w:val="7"/>
        </w:numPr>
        <w:ind w:left="540" w:hanging="360"/>
        <w:rPr>
          <w:rStyle w:val="affa"/>
        </w:rPr>
      </w:pPr>
      <w:bookmarkStart w:id="66" w:name="_Toc206163202"/>
      <w:r w:rsidRPr="00D50BAF">
        <w:rPr>
          <w:rStyle w:val="affa"/>
        </w:rPr>
        <w:t>B</w:t>
      </w:r>
      <w:r w:rsidRPr="00CB1E61">
        <w:rPr>
          <w:rStyle w:val="affa"/>
        </w:rPr>
        <w:t>usiness Reason</w:t>
      </w:r>
      <w:bookmarkEnd w:id="66"/>
    </w:p>
    <w:p w14:paraId="286E210F" w14:textId="58C2687A" w:rsidR="00BB1617" w:rsidRPr="00CC3F2C" w:rsidRDefault="0093728F" w:rsidP="00BB1617">
      <w:r>
        <w:rPr>
          <w:rFonts w:eastAsiaTheme="minorEastAsia" w:hint="eastAsia"/>
          <w:lang w:eastAsia="zh-CN"/>
        </w:rPr>
        <w:t xml:space="preserve">Purchasing </w:t>
      </w:r>
      <w:r w:rsidR="005F4E9E">
        <w:rPr>
          <w:rFonts w:eastAsiaTheme="minorEastAsia" w:hint="eastAsia"/>
          <w:lang w:eastAsia="zh-CN"/>
        </w:rPr>
        <w:t xml:space="preserve">for </w:t>
      </w:r>
      <w:r>
        <w:rPr>
          <w:rFonts w:eastAsiaTheme="minorEastAsia" w:hint="eastAsia"/>
          <w:lang w:eastAsia="zh-CN"/>
        </w:rPr>
        <w:t>service.</w:t>
      </w:r>
    </w:p>
    <w:p w14:paraId="23F6FF36" w14:textId="77777777" w:rsidR="00BB1617" w:rsidRPr="00CB1E61" w:rsidRDefault="00BB1617" w:rsidP="00BB1617">
      <w:pPr>
        <w:pStyle w:val="LSHeading3"/>
        <w:numPr>
          <w:ilvl w:val="1"/>
          <w:numId w:val="7"/>
        </w:numPr>
        <w:ind w:left="540" w:hanging="360"/>
        <w:rPr>
          <w:rStyle w:val="affa"/>
        </w:rPr>
      </w:pPr>
      <w:bookmarkStart w:id="67" w:name="_Toc206163203"/>
      <w:r w:rsidRPr="00CB1E61">
        <w:rPr>
          <w:rStyle w:val="affa"/>
        </w:rPr>
        <w:t>Business Benefits</w:t>
      </w:r>
      <w:bookmarkEnd w:id="67"/>
    </w:p>
    <w:p w14:paraId="073D8C1E" w14:textId="77777777" w:rsidR="005F75B5" w:rsidRPr="005F75B5" w:rsidRDefault="005F75B5" w:rsidP="0012781F">
      <w:pPr>
        <w:pStyle w:val="a"/>
        <w:numPr>
          <w:ilvl w:val="0"/>
          <w:numId w:val="24"/>
        </w:numPr>
        <w:rPr>
          <w:rFonts w:ascii="Arial" w:hAnsi="Arial"/>
          <w:szCs w:val="24"/>
        </w:rPr>
      </w:pPr>
      <w:r w:rsidRPr="005F75B5">
        <w:rPr>
          <w:rFonts w:ascii="Arial" w:hAnsi="Arial"/>
          <w:szCs w:val="24"/>
        </w:rPr>
        <w:t>Provide efficient and cost-effective streamlined procurement processes</w:t>
      </w:r>
    </w:p>
    <w:p w14:paraId="5F3519FD" w14:textId="77777777" w:rsidR="005F75B5" w:rsidRPr="005F75B5" w:rsidRDefault="005F75B5" w:rsidP="0012781F">
      <w:pPr>
        <w:pStyle w:val="a"/>
        <w:numPr>
          <w:ilvl w:val="0"/>
          <w:numId w:val="24"/>
        </w:numPr>
        <w:rPr>
          <w:rFonts w:ascii="Arial" w:hAnsi="Arial"/>
          <w:szCs w:val="24"/>
        </w:rPr>
      </w:pPr>
      <w:r w:rsidRPr="005F75B5">
        <w:rPr>
          <w:rFonts w:ascii="Arial" w:hAnsi="Arial"/>
          <w:szCs w:val="24"/>
        </w:rPr>
        <w:t>Ensure highly automated processes for the procurement of service</w:t>
      </w:r>
    </w:p>
    <w:p w14:paraId="1332D681" w14:textId="77777777" w:rsidR="005F75B5" w:rsidRPr="005F75B5" w:rsidRDefault="005F75B5" w:rsidP="0012781F">
      <w:pPr>
        <w:pStyle w:val="a"/>
        <w:numPr>
          <w:ilvl w:val="0"/>
          <w:numId w:val="24"/>
        </w:numPr>
        <w:rPr>
          <w:rFonts w:ascii="Arial" w:hAnsi="Arial"/>
          <w:szCs w:val="24"/>
        </w:rPr>
      </w:pPr>
      <w:r w:rsidRPr="005F75B5">
        <w:rPr>
          <w:rFonts w:ascii="Arial" w:hAnsi="Arial"/>
          <w:szCs w:val="24"/>
        </w:rPr>
        <w:t>Reduce manual effort greatly</w:t>
      </w:r>
    </w:p>
    <w:p w14:paraId="205BD34E" w14:textId="77777777" w:rsidR="005F75B5" w:rsidRPr="005F75B5" w:rsidRDefault="005F75B5" w:rsidP="0012781F">
      <w:pPr>
        <w:pStyle w:val="a"/>
        <w:numPr>
          <w:ilvl w:val="0"/>
          <w:numId w:val="24"/>
        </w:numPr>
        <w:rPr>
          <w:rFonts w:ascii="Arial" w:hAnsi="Arial"/>
          <w:szCs w:val="24"/>
        </w:rPr>
      </w:pPr>
      <w:r w:rsidRPr="005F75B5">
        <w:rPr>
          <w:rFonts w:ascii="Arial" w:hAnsi="Arial"/>
          <w:szCs w:val="24"/>
        </w:rPr>
        <w:t>Monitor the service fulfillment in real time</w:t>
      </w:r>
    </w:p>
    <w:p w14:paraId="1E9ADDE4" w14:textId="7C8CB94D" w:rsidR="005F75B5" w:rsidRPr="005F75B5" w:rsidRDefault="005F75B5" w:rsidP="0012781F">
      <w:pPr>
        <w:pStyle w:val="a"/>
        <w:numPr>
          <w:ilvl w:val="0"/>
          <w:numId w:val="24"/>
        </w:numPr>
        <w:rPr>
          <w:rFonts w:ascii="Arial" w:hAnsi="Arial"/>
          <w:szCs w:val="24"/>
        </w:rPr>
      </w:pPr>
      <w:r w:rsidRPr="005F75B5">
        <w:rPr>
          <w:rFonts w:ascii="Arial" w:hAnsi="Arial"/>
          <w:szCs w:val="24"/>
        </w:rPr>
        <w:t>Monitor purchase order items with analytical list page</w:t>
      </w:r>
    </w:p>
    <w:p w14:paraId="7CA0BFE1" w14:textId="706D8576" w:rsidR="00BB1617" w:rsidRPr="00CB1E61" w:rsidRDefault="00BB1617" w:rsidP="00BB1617">
      <w:pPr>
        <w:pStyle w:val="LSHeading3"/>
        <w:numPr>
          <w:ilvl w:val="1"/>
          <w:numId w:val="7"/>
        </w:numPr>
        <w:ind w:left="540" w:hanging="360"/>
        <w:rPr>
          <w:rStyle w:val="affa"/>
        </w:rPr>
      </w:pPr>
      <w:bookmarkStart w:id="68" w:name="_Toc206163204"/>
      <w:r w:rsidRPr="00BB1617">
        <w:rPr>
          <w:rStyle w:val="affa"/>
        </w:rPr>
        <w:lastRenderedPageBreak/>
        <w:t>Business</w:t>
      </w:r>
      <w:r w:rsidRPr="00CB1E61">
        <w:rPr>
          <w:rStyle w:val="affa"/>
        </w:rPr>
        <w:t xml:space="preserve"> Process </w:t>
      </w:r>
      <w:r>
        <w:rPr>
          <w:rStyle w:val="affa"/>
        </w:rPr>
        <w:t xml:space="preserve">for </w:t>
      </w:r>
      <w:r w:rsidR="005F4E9E">
        <w:rPr>
          <w:rFonts w:eastAsiaTheme="minorEastAsia" w:hint="eastAsia"/>
          <w:lang w:eastAsia="zh-CN"/>
        </w:rPr>
        <w:t>Purchasing for Service</w:t>
      </w:r>
      <w:bookmarkEnd w:id="68"/>
    </w:p>
    <w:bookmarkStart w:id="69" w:name="_1816774460"/>
    <w:bookmarkStart w:id="70" w:name="_1816775868"/>
    <w:bookmarkEnd w:id="69"/>
    <w:bookmarkEnd w:id="70"/>
    <w:commentRangeStart w:id="71"/>
    <w:p w14:paraId="3DEE1313" w14:textId="71EE6EA6" w:rsidR="00BB1617" w:rsidRPr="00C12F50" w:rsidRDefault="008F552C" w:rsidP="00BB1617">
      <w:pPr>
        <w:rPr>
          <w:lang w:val="en-GB"/>
        </w:rPr>
      </w:pPr>
      <w:r>
        <w:rPr>
          <w:lang w:val="en-GB"/>
        </w:rPr>
        <w:fldChar w:fldCharType="begin"/>
      </w:r>
      <w:r>
        <w:rPr>
          <w:lang w:val="en-GB"/>
        </w:rPr>
        <w:instrText xml:space="preserve"> LINK Visio.Drawing.15 "F:\\40 - </w:instrText>
      </w:r>
      <w:r>
        <w:rPr>
          <w:rFonts w:hint="eastAsia"/>
          <w:lang w:val="en-GB"/>
        </w:rPr>
        <w:instrText>公司</w:instrText>
      </w:r>
      <w:r>
        <w:rPr>
          <w:lang w:val="en-GB"/>
        </w:rPr>
        <w:instrText>\\01-</w:instrText>
      </w:r>
      <w:r>
        <w:rPr>
          <w:rFonts w:hint="eastAsia"/>
          <w:lang w:val="en-GB"/>
        </w:rPr>
        <w:instrText>项目</w:instrText>
      </w:r>
      <w:r>
        <w:rPr>
          <w:lang w:val="en-GB"/>
        </w:rPr>
        <w:instrText>\\16 - Home Control\\Design Document\\</w:instrText>
      </w:r>
      <w:r>
        <w:rPr>
          <w:rFonts w:hint="eastAsia"/>
          <w:lang w:val="en-GB"/>
        </w:rPr>
        <w:instrText>流程图</w:instrText>
      </w:r>
      <w:r>
        <w:rPr>
          <w:lang w:val="en-GB"/>
        </w:rPr>
        <w:instrText xml:space="preserve">\\HC_SAP_DD_MM06_01_Purchasing for Service V1.2.vsdx" "" \a \p \f 0 </w:instrText>
      </w:r>
      <w:r>
        <w:rPr>
          <w:lang w:val="en-GB"/>
        </w:rPr>
        <w:fldChar w:fldCharType="separate"/>
      </w:r>
      <w:r>
        <w:rPr>
          <w:lang w:val="en-GB"/>
        </w:rPr>
        <w:object w:dxaOrig="12915" w:dyaOrig="11737" w14:anchorId="2BEFB6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4.65pt;height:450pt" o:ole="">
            <v:imagedata r:id="rId12" o:title=""/>
          </v:shape>
        </w:object>
      </w:r>
      <w:r>
        <w:rPr>
          <w:lang w:val="en-GB"/>
        </w:rPr>
        <w:fldChar w:fldCharType="end"/>
      </w:r>
      <w:commentRangeEnd w:id="71"/>
      <w:r w:rsidR="003B6E8A">
        <w:rPr>
          <w:rStyle w:val="af2"/>
          <w:szCs w:val="20"/>
          <w:lang w:val="en-GB"/>
        </w:rPr>
        <w:commentReference w:id="71"/>
      </w:r>
    </w:p>
    <w:p w14:paraId="715E8EF3" w14:textId="77777777" w:rsidR="00BB1617" w:rsidRPr="008C5138" w:rsidRDefault="00BB1617" w:rsidP="0012781F">
      <w:pPr>
        <w:pStyle w:val="LSHeading3"/>
        <w:numPr>
          <w:ilvl w:val="2"/>
          <w:numId w:val="24"/>
        </w:numPr>
        <w:spacing w:before="120" w:after="120" w:line="120" w:lineRule="atLeast"/>
        <w:outlineLvl w:val="2"/>
        <w:rPr>
          <w:rStyle w:val="affa"/>
        </w:rPr>
      </w:pPr>
      <w:bookmarkStart w:id="72" w:name="_Toc206163205"/>
      <w:r w:rsidRPr="00CB1E61">
        <w:rPr>
          <w:rStyle w:val="affa"/>
        </w:rPr>
        <w:t>Business Process Steps</w:t>
      </w:r>
      <w:bookmarkEnd w:id="72"/>
    </w:p>
    <w:tbl>
      <w:tblPr>
        <w:tblW w:w="5078"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61"/>
        <w:gridCol w:w="2868"/>
        <w:gridCol w:w="1704"/>
        <w:gridCol w:w="1564"/>
        <w:gridCol w:w="2693"/>
      </w:tblGrid>
      <w:tr w:rsidR="003833F2" w:rsidRPr="00B75559" w14:paraId="746B64FB" w14:textId="77777777" w:rsidTr="144888DB">
        <w:trPr>
          <w:trHeight w:val="229"/>
        </w:trPr>
        <w:tc>
          <w:tcPr>
            <w:tcW w:w="348" w:type="pct"/>
            <w:shd w:val="clear" w:color="auto" w:fill="E6E6E6"/>
          </w:tcPr>
          <w:p w14:paraId="5DBB56AB" w14:textId="77777777" w:rsidR="008C5138" w:rsidRPr="00B75559" w:rsidRDefault="008C5138" w:rsidP="001D31C5">
            <w:pPr>
              <w:spacing w:after="120"/>
              <w:ind w:firstLineChars="7" w:firstLine="17"/>
              <w:jc w:val="both"/>
              <w:rPr>
                <w:rFonts w:ascii="Arial Narrow" w:hAnsi="Arial Narrow" w:cs="Arial"/>
                <w:b/>
                <w:sz w:val="24"/>
              </w:rPr>
            </w:pPr>
            <w:r w:rsidRPr="00B75559">
              <w:rPr>
                <w:rFonts w:ascii="Arial Narrow" w:hAnsi="Arial Narrow" w:cs="Arial"/>
                <w:b/>
                <w:sz w:val="24"/>
              </w:rPr>
              <w:t>Step</w:t>
            </w:r>
          </w:p>
        </w:tc>
        <w:tc>
          <w:tcPr>
            <w:tcW w:w="1511" w:type="pct"/>
            <w:shd w:val="clear" w:color="auto" w:fill="E6E6E6"/>
          </w:tcPr>
          <w:p w14:paraId="76F8C3CC" w14:textId="77777777" w:rsidR="008C5138" w:rsidRPr="00B75559" w:rsidRDefault="008C5138" w:rsidP="001D31C5">
            <w:pPr>
              <w:spacing w:after="120"/>
              <w:jc w:val="both"/>
              <w:rPr>
                <w:rFonts w:ascii="Arial Narrow" w:hAnsi="Arial Narrow" w:cs="Arial"/>
                <w:b/>
                <w:sz w:val="24"/>
              </w:rPr>
            </w:pPr>
            <w:r w:rsidRPr="00B75559">
              <w:rPr>
                <w:rFonts w:ascii="Arial Narrow" w:hAnsi="Arial Narrow" w:cs="Arial"/>
                <w:b/>
                <w:sz w:val="24"/>
              </w:rPr>
              <w:t>Step Name</w:t>
            </w:r>
          </w:p>
        </w:tc>
        <w:tc>
          <w:tcPr>
            <w:tcW w:w="898" w:type="pct"/>
            <w:shd w:val="clear" w:color="auto" w:fill="E6E6E6"/>
          </w:tcPr>
          <w:p w14:paraId="407C559B" w14:textId="77777777" w:rsidR="008C5138" w:rsidRPr="00B75559" w:rsidRDefault="008C5138" w:rsidP="001D31C5">
            <w:pPr>
              <w:spacing w:after="120"/>
              <w:jc w:val="both"/>
              <w:rPr>
                <w:rFonts w:ascii="Arial Narrow" w:hAnsi="Arial Narrow" w:cs="Arial"/>
                <w:b/>
                <w:sz w:val="24"/>
              </w:rPr>
            </w:pPr>
            <w:r w:rsidRPr="00B75559">
              <w:rPr>
                <w:rFonts w:ascii="Arial Narrow" w:hAnsi="Arial Narrow" w:cs="Arial"/>
                <w:b/>
                <w:sz w:val="24"/>
              </w:rPr>
              <w:t>Role</w:t>
            </w:r>
          </w:p>
        </w:tc>
        <w:tc>
          <w:tcPr>
            <w:tcW w:w="824" w:type="pct"/>
            <w:shd w:val="clear" w:color="auto" w:fill="E6E6E6"/>
          </w:tcPr>
          <w:p w14:paraId="7CECF5BE" w14:textId="77777777" w:rsidR="008C5138" w:rsidRPr="00B75559" w:rsidRDefault="008C5138" w:rsidP="001D31C5">
            <w:pPr>
              <w:spacing w:after="120"/>
              <w:rPr>
                <w:rFonts w:ascii="Arial Narrow" w:hAnsi="Arial Narrow" w:cs="Arial"/>
                <w:b/>
                <w:sz w:val="24"/>
                <w:lang w:val="fr-FR"/>
              </w:rPr>
            </w:pPr>
            <w:r>
              <w:rPr>
                <w:rFonts w:ascii="Arial Narrow" w:eastAsiaTheme="minorEastAsia" w:hAnsi="Arial Narrow" w:cs="Arial" w:hint="eastAsia"/>
                <w:b/>
                <w:sz w:val="24"/>
                <w:lang w:val="fr-FR" w:eastAsia="zh-CN"/>
              </w:rPr>
              <w:t xml:space="preserve">SAP </w:t>
            </w:r>
            <w:r w:rsidRPr="00B75559">
              <w:rPr>
                <w:rFonts w:ascii="Arial Narrow" w:hAnsi="Arial Narrow" w:cs="Arial"/>
                <w:b/>
                <w:sz w:val="24"/>
                <w:lang w:val="fr-FR"/>
              </w:rPr>
              <w:t>App Name</w:t>
            </w:r>
          </w:p>
        </w:tc>
        <w:tc>
          <w:tcPr>
            <w:tcW w:w="1419" w:type="pct"/>
            <w:shd w:val="clear" w:color="auto" w:fill="E6E6E6"/>
          </w:tcPr>
          <w:p w14:paraId="299C8372" w14:textId="77777777" w:rsidR="008C5138" w:rsidRPr="00B75559" w:rsidRDefault="008C5138" w:rsidP="001D31C5">
            <w:pPr>
              <w:spacing w:after="120"/>
              <w:jc w:val="both"/>
              <w:rPr>
                <w:rFonts w:ascii="Arial Narrow" w:hAnsi="Arial Narrow" w:cs="Arial"/>
                <w:b/>
                <w:sz w:val="24"/>
              </w:rPr>
            </w:pPr>
            <w:r w:rsidRPr="00B75559">
              <w:rPr>
                <w:rFonts w:ascii="Arial Narrow" w:hAnsi="Arial Narrow" w:cs="Arial"/>
                <w:b/>
                <w:sz w:val="24"/>
              </w:rPr>
              <w:t>Expected Results</w:t>
            </w:r>
          </w:p>
        </w:tc>
      </w:tr>
      <w:tr w:rsidR="003833F2" w:rsidRPr="00B75559" w14:paraId="08715EC2" w14:textId="77777777" w:rsidTr="144888DB">
        <w:trPr>
          <w:trHeight w:val="278"/>
        </w:trPr>
        <w:tc>
          <w:tcPr>
            <w:tcW w:w="348" w:type="pct"/>
            <w:shd w:val="clear" w:color="auto" w:fill="FFFFFF" w:themeFill="background1"/>
          </w:tcPr>
          <w:p w14:paraId="570DF6B4" w14:textId="67E5180B" w:rsidR="007D78E3" w:rsidRPr="001A6991" w:rsidRDefault="007D78E3" w:rsidP="007D78E3">
            <w:pPr>
              <w:pStyle w:val="TableText"/>
              <w:rPr>
                <w:rFonts w:ascii="Arial" w:hAnsi="Arial"/>
                <w:noProof w:val="0"/>
                <w:sz w:val="18"/>
                <w:szCs w:val="24"/>
              </w:rPr>
            </w:pPr>
            <w:r w:rsidRPr="007D78E3">
              <w:rPr>
                <w:rFonts w:ascii="Arial" w:hAnsi="Arial"/>
                <w:noProof w:val="0"/>
                <w:sz w:val="18"/>
                <w:szCs w:val="24"/>
              </w:rPr>
              <w:t>001</w:t>
            </w:r>
          </w:p>
        </w:tc>
        <w:tc>
          <w:tcPr>
            <w:tcW w:w="1511" w:type="pct"/>
            <w:shd w:val="clear" w:color="auto" w:fill="FFFFFF" w:themeFill="background1"/>
          </w:tcPr>
          <w:p w14:paraId="4DBE4B9B" w14:textId="385DCAD0" w:rsidR="007D78E3" w:rsidRPr="001A6991" w:rsidRDefault="007D78E3" w:rsidP="007D78E3">
            <w:pPr>
              <w:pStyle w:val="TableText"/>
              <w:rPr>
                <w:rFonts w:ascii="Arial" w:hAnsi="Arial"/>
                <w:noProof w:val="0"/>
                <w:sz w:val="18"/>
                <w:szCs w:val="18"/>
              </w:rPr>
            </w:pPr>
            <w:commentRangeStart w:id="73"/>
            <w:commentRangeStart w:id="74"/>
            <w:r w:rsidRPr="144888DB">
              <w:rPr>
                <w:rFonts w:ascii="Arial" w:hAnsi="Arial"/>
                <w:noProof w:val="0"/>
                <w:sz w:val="18"/>
                <w:szCs w:val="18"/>
              </w:rPr>
              <w:t>Create PR</w:t>
            </w:r>
            <w:commentRangeEnd w:id="73"/>
            <w:r>
              <w:commentReference w:id="73"/>
            </w:r>
            <w:commentRangeEnd w:id="74"/>
            <w:r w:rsidR="00641C44">
              <w:rPr>
                <w:rStyle w:val="af2"/>
                <w:noProof w:val="0"/>
                <w:lang w:val="en-GB"/>
              </w:rPr>
              <w:commentReference w:id="74"/>
            </w:r>
          </w:p>
        </w:tc>
        <w:tc>
          <w:tcPr>
            <w:tcW w:w="898" w:type="pct"/>
            <w:shd w:val="clear" w:color="auto" w:fill="FFFFFF" w:themeFill="background1"/>
          </w:tcPr>
          <w:p w14:paraId="18674896" w14:textId="395883AF" w:rsidR="007D78E3" w:rsidRPr="001A6991" w:rsidRDefault="007D78E3" w:rsidP="007D78E3">
            <w:pPr>
              <w:rPr>
                <w:sz w:val="18"/>
              </w:rPr>
            </w:pPr>
            <w:r w:rsidRPr="007D78E3">
              <w:rPr>
                <w:sz w:val="18"/>
              </w:rPr>
              <w:t>Requester</w:t>
            </w:r>
          </w:p>
        </w:tc>
        <w:tc>
          <w:tcPr>
            <w:tcW w:w="824" w:type="pct"/>
            <w:shd w:val="clear" w:color="auto" w:fill="FFFFFF" w:themeFill="background1"/>
          </w:tcPr>
          <w:p w14:paraId="4D585CB6" w14:textId="5F76F909" w:rsidR="007D78E3" w:rsidRPr="007D78E3" w:rsidRDefault="007D78E3" w:rsidP="007D78E3">
            <w:pPr>
              <w:pStyle w:val="TableText"/>
              <w:rPr>
                <w:rFonts w:ascii="Arial" w:hAnsi="Arial"/>
                <w:noProof w:val="0"/>
                <w:sz w:val="18"/>
                <w:szCs w:val="24"/>
              </w:rPr>
            </w:pPr>
            <w:r w:rsidRPr="007D78E3">
              <w:rPr>
                <w:rFonts w:ascii="Arial" w:hAnsi="Arial"/>
                <w:noProof w:val="0"/>
                <w:sz w:val="18"/>
                <w:szCs w:val="24"/>
              </w:rPr>
              <w:t>My Purchase Requisitions - New</w:t>
            </w:r>
          </w:p>
        </w:tc>
        <w:tc>
          <w:tcPr>
            <w:tcW w:w="1419" w:type="pct"/>
            <w:shd w:val="clear" w:color="auto" w:fill="FFFFFF" w:themeFill="background1"/>
          </w:tcPr>
          <w:p w14:paraId="68C5CB85" w14:textId="2D2B3178" w:rsidR="007D78E3" w:rsidRDefault="007D78E3" w:rsidP="007D78E3">
            <w:pPr>
              <w:pStyle w:val="TableText"/>
              <w:rPr>
                <w:rFonts w:ascii="Arial" w:eastAsiaTheme="minorEastAsia" w:hAnsi="Arial"/>
                <w:noProof w:val="0"/>
                <w:sz w:val="18"/>
                <w:szCs w:val="24"/>
                <w:lang w:eastAsia="zh-CN"/>
              </w:rPr>
            </w:pPr>
            <w:r>
              <w:rPr>
                <w:rFonts w:ascii="Arial" w:eastAsiaTheme="minorEastAsia" w:hAnsi="Arial" w:hint="eastAsia"/>
                <w:noProof w:val="0"/>
                <w:sz w:val="18"/>
                <w:szCs w:val="24"/>
                <w:lang w:eastAsia="zh-CN"/>
              </w:rPr>
              <w:t>Create service P</w:t>
            </w:r>
            <w:r w:rsidR="00714251">
              <w:rPr>
                <w:rFonts w:ascii="Arial" w:eastAsiaTheme="minorEastAsia" w:hAnsi="Arial" w:hint="eastAsia"/>
                <w:noProof w:val="0"/>
                <w:sz w:val="18"/>
                <w:szCs w:val="24"/>
                <w:lang w:eastAsia="zh-CN"/>
              </w:rPr>
              <w:t>R</w:t>
            </w:r>
            <w:r>
              <w:rPr>
                <w:rFonts w:ascii="Arial" w:eastAsiaTheme="minorEastAsia" w:hAnsi="Arial" w:hint="eastAsia"/>
                <w:noProof w:val="0"/>
                <w:sz w:val="18"/>
                <w:szCs w:val="24"/>
                <w:lang w:eastAsia="zh-CN"/>
              </w:rPr>
              <w:t xml:space="preserve"> with </w:t>
            </w:r>
            <w:r w:rsidR="003833F2" w:rsidRPr="003833F2">
              <w:rPr>
                <w:rFonts w:ascii="Arial" w:eastAsiaTheme="minorEastAsia" w:hAnsi="Arial"/>
                <w:noProof w:val="0"/>
                <w:sz w:val="18"/>
                <w:szCs w:val="24"/>
                <w:lang w:eastAsia="zh-CN"/>
              </w:rPr>
              <w:t>Acct Assignment Category</w:t>
            </w:r>
            <w:r w:rsidR="003833F2">
              <w:rPr>
                <w:rFonts w:ascii="Arial" w:eastAsiaTheme="minorEastAsia" w:hAnsi="Arial" w:hint="eastAsia"/>
                <w:noProof w:val="0"/>
                <w:sz w:val="18"/>
                <w:szCs w:val="24"/>
                <w:lang w:eastAsia="zh-CN"/>
              </w:rPr>
              <w:t xml:space="preserve"> for cost </w:t>
            </w:r>
            <w:r w:rsidR="003833F2">
              <w:rPr>
                <w:rFonts w:ascii="Arial" w:eastAsiaTheme="minorEastAsia" w:hAnsi="Arial"/>
                <w:noProof w:val="0"/>
                <w:sz w:val="18"/>
                <w:szCs w:val="24"/>
                <w:lang w:eastAsia="zh-CN"/>
              </w:rPr>
              <w:t>center</w:t>
            </w:r>
            <w:r w:rsidR="003833F2">
              <w:rPr>
                <w:rFonts w:ascii="Arial" w:eastAsiaTheme="minorEastAsia" w:hAnsi="Arial" w:hint="eastAsia"/>
                <w:noProof w:val="0"/>
                <w:sz w:val="18"/>
                <w:szCs w:val="24"/>
                <w:lang w:eastAsia="zh-CN"/>
              </w:rPr>
              <w:t xml:space="preserve"> or project.</w:t>
            </w:r>
          </w:p>
          <w:p w14:paraId="51E99120" w14:textId="19E22FFD" w:rsidR="003833F2" w:rsidRPr="003833F2" w:rsidRDefault="003833F2" w:rsidP="007D78E3">
            <w:pPr>
              <w:pStyle w:val="TableText"/>
              <w:rPr>
                <w:rFonts w:ascii="Arial" w:eastAsiaTheme="minorEastAsia" w:hAnsi="Arial"/>
                <w:noProof w:val="0"/>
                <w:sz w:val="18"/>
                <w:szCs w:val="24"/>
                <w:lang w:eastAsia="zh-CN"/>
              </w:rPr>
            </w:pPr>
            <w:r>
              <w:rPr>
                <w:rFonts w:ascii="Arial" w:eastAsiaTheme="minorEastAsia" w:hAnsi="Arial" w:hint="eastAsia"/>
                <w:noProof w:val="0"/>
                <w:sz w:val="18"/>
                <w:szCs w:val="24"/>
                <w:lang w:eastAsia="zh-CN"/>
              </w:rPr>
              <w:t xml:space="preserve">If need to confirm service entry sheets, you need to choose </w:t>
            </w:r>
            <w:r>
              <w:rPr>
                <w:rFonts w:ascii="Arial" w:eastAsiaTheme="minorEastAsia" w:hAnsi="Arial"/>
                <w:noProof w:val="0"/>
                <w:sz w:val="18"/>
                <w:szCs w:val="24"/>
                <w:lang w:eastAsia="zh-CN"/>
              </w:rPr>
              <w:t>“</w:t>
            </w:r>
            <w:r>
              <w:rPr>
                <w:rFonts w:ascii="Arial" w:eastAsiaTheme="minorEastAsia" w:hAnsi="Arial" w:hint="eastAsia"/>
                <w:noProof w:val="0"/>
                <w:sz w:val="18"/>
                <w:szCs w:val="24"/>
                <w:lang w:eastAsia="zh-CN"/>
              </w:rPr>
              <w:t>02-</w:t>
            </w:r>
            <w:r w:rsidRPr="003833F2">
              <w:rPr>
                <w:rFonts w:ascii="72" w:hAnsi="72" w:cs="72"/>
                <w:noProof w:val="0"/>
                <w:color w:val="131E29"/>
                <w:sz w:val="21"/>
                <w:szCs w:val="21"/>
                <w:shd w:val="clear" w:color="auto" w:fill="FFFFFF"/>
              </w:rPr>
              <w:t xml:space="preserve"> </w:t>
            </w:r>
            <w:r w:rsidRPr="003833F2">
              <w:rPr>
                <w:rFonts w:ascii="Arial" w:eastAsiaTheme="minorEastAsia" w:hAnsi="Arial"/>
                <w:noProof w:val="0"/>
                <w:sz w:val="18"/>
                <w:szCs w:val="24"/>
                <w:lang w:eastAsia="zh-CN"/>
              </w:rPr>
              <w:t>Service</w:t>
            </w:r>
            <w:r>
              <w:rPr>
                <w:rFonts w:ascii="Arial" w:eastAsiaTheme="minorEastAsia" w:hAnsi="Arial"/>
                <w:noProof w:val="0"/>
                <w:sz w:val="18"/>
                <w:szCs w:val="24"/>
                <w:lang w:eastAsia="zh-CN"/>
              </w:rPr>
              <w:t>”</w:t>
            </w:r>
            <w:r>
              <w:rPr>
                <w:rFonts w:ascii="Arial" w:eastAsiaTheme="minorEastAsia" w:hAnsi="Arial" w:hint="eastAsia"/>
                <w:noProof w:val="0"/>
                <w:sz w:val="18"/>
                <w:szCs w:val="24"/>
                <w:lang w:eastAsia="zh-CN"/>
              </w:rPr>
              <w:t xml:space="preserve"> in the field </w:t>
            </w:r>
            <w:r>
              <w:rPr>
                <w:rFonts w:ascii="Arial" w:eastAsiaTheme="minorEastAsia" w:hAnsi="Arial"/>
                <w:noProof w:val="0"/>
                <w:sz w:val="18"/>
                <w:szCs w:val="24"/>
                <w:lang w:eastAsia="zh-CN"/>
              </w:rPr>
              <w:t>“</w:t>
            </w:r>
            <w:r w:rsidRPr="003833F2">
              <w:rPr>
                <w:rFonts w:ascii="Arial" w:eastAsiaTheme="minorEastAsia" w:hAnsi="Arial"/>
                <w:noProof w:val="0"/>
                <w:sz w:val="18"/>
                <w:szCs w:val="24"/>
                <w:lang w:eastAsia="zh-CN"/>
              </w:rPr>
              <w:t>Product Type Group</w:t>
            </w:r>
            <w:r>
              <w:rPr>
                <w:rFonts w:ascii="Arial" w:eastAsiaTheme="minorEastAsia" w:hAnsi="Arial"/>
                <w:noProof w:val="0"/>
                <w:sz w:val="18"/>
                <w:szCs w:val="24"/>
                <w:lang w:eastAsia="zh-CN"/>
              </w:rPr>
              <w:t>”</w:t>
            </w:r>
          </w:p>
        </w:tc>
      </w:tr>
      <w:tr w:rsidR="003833F2" w:rsidRPr="00B75559" w14:paraId="4BD24A34" w14:textId="77777777" w:rsidTr="144888DB">
        <w:trPr>
          <w:trHeight w:val="278"/>
        </w:trPr>
        <w:tc>
          <w:tcPr>
            <w:tcW w:w="348" w:type="pct"/>
            <w:shd w:val="clear" w:color="auto" w:fill="FFFFFF" w:themeFill="background1"/>
          </w:tcPr>
          <w:p w14:paraId="004CDBB2" w14:textId="615F2141" w:rsidR="007D78E3" w:rsidRPr="001A6991" w:rsidRDefault="007D78E3" w:rsidP="007D78E3">
            <w:pPr>
              <w:pStyle w:val="TableText"/>
              <w:rPr>
                <w:rFonts w:ascii="Arial" w:hAnsi="Arial"/>
                <w:noProof w:val="0"/>
                <w:sz w:val="18"/>
                <w:szCs w:val="24"/>
              </w:rPr>
            </w:pPr>
            <w:r w:rsidRPr="007D78E3">
              <w:rPr>
                <w:rFonts w:ascii="Arial" w:hAnsi="Arial"/>
                <w:noProof w:val="0"/>
                <w:sz w:val="18"/>
                <w:szCs w:val="24"/>
              </w:rPr>
              <w:t>002</w:t>
            </w:r>
          </w:p>
        </w:tc>
        <w:tc>
          <w:tcPr>
            <w:tcW w:w="1511" w:type="pct"/>
            <w:shd w:val="clear" w:color="auto" w:fill="FFFFFF" w:themeFill="background1"/>
          </w:tcPr>
          <w:p w14:paraId="1F94FD61" w14:textId="4A2F92ED" w:rsidR="007D78E3" w:rsidRPr="001A6991" w:rsidRDefault="007D78E3" w:rsidP="007D78E3">
            <w:pPr>
              <w:pStyle w:val="TableText"/>
              <w:rPr>
                <w:rFonts w:ascii="Arial" w:hAnsi="Arial"/>
                <w:noProof w:val="0"/>
                <w:sz w:val="18"/>
                <w:szCs w:val="24"/>
                <w:lang w:eastAsia="zh-CN"/>
              </w:rPr>
            </w:pPr>
            <w:r w:rsidRPr="007D78E3">
              <w:rPr>
                <w:rFonts w:ascii="Arial" w:hAnsi="Arial"/>
                <w:noProof w:val="0"/>
                <w:sz w:val="18"/>
                <w:szCs w:val="24"/>
              </w:rPr>
              <w:t>Approved PR?</w:t>
            </w:r>
          </w:p>
        </w:tc>
        <w:tc>
          <w:tcPr>
            <w:tcW w:w="898" w:type="pct"/>
            <w:shd w:val="clear" w:color="auto" w:fill="FFFFFF" w:themeFill="background1"/>
          </w:tcPr>
          <w:p w14:paraId="31C9312E" w14:textId="313F1150" w:rsidR="007D78E3" w:rsidRPr="001A6991" w:rsidRDefault="007D78E3" w:rsidP="007D78E3">
            <w:pPr>
              <w:rPr>
                <w:sz w:val="18"/>
              </w:rPr>
            </w:pPr>
            <w:r w:rsidRPr="007D78E3">
              <w:rPr>
                <w:sz w:val="18"/>
              </w:rPr>
              <w:t>Approver</w:t>
            </w:r>
          </w:p>
        </w:tc>
        <w:tc>
          <w:tcPr>
            <w:tcW w:w="824" w:type="pct"/>
            <w:shd w:val="clear" w:color="auto" w:fill="FFFFFF" w:themeFill="background1"/>
          </w:tcPr>
          <w:p w14:paraId="0E7089C1" w14:textId="19A18BAC" w:rsidR="007D78E3" w:rsidRPr="007D78E3" w:rsidRDefault="007D78E3" w:rsidP="007D78E3">
            <w:pPr>
              <w:pStyle w:val="TableText"/>
              <w:rPr>
                <w:rFonts w:ascii="Arial" w:eastAsiaTheme="minorEastAsia" w:hAnsi="Arial"/>
                <w:noProof w:val="0"/>
                <w:sz w:val="18"/>
                <w:szCs w:val="24"/>
                <w:lang w:eastAsia="zh-CN"/>
              </w:rPr>
            </w:pPr>
            <w:r w:rsidRPr="007D78E3">
              <w:rPr>
                <w:rFonts w:ascii="Arial" w:eastAsiaTheme="minorEastAsia" w:hAnsi="Arial"/>
                <w:noProof w:val="0"/>
                <w:sz w:val="18"/>
                <w:szCs w:val="24"/>
                <w:lang w:eastAsia="zh-CN"/>
              </w:rPr>
              <w:t>My Inbox - All Items</w:t>
            </w:r>
          </w:p>
        </w:tc>
        <w:tc>
          <w:tcPr>
            <w:tcW w:w="1419" w:type="pct"/>
            <w:shd w:val="clear" w:color="auto" w:fill="FFFFFF" w:themeFill="background1"/>
          </w:tcPr>
          <w:p w14:paraId="69B13725" w14:textId="77777777" w:rsidR="007D78E3" w:rsidRDefault="003833F2" w:rsidP="007D78E3">
            <w:pPr>
              <w:pStyle w:val="TableText"/>
              <w:rPr>
                <w:rFonts w:ascii="Arial" w:eastAsiaTheme="minorEastAsia" w:hAnsi="Arial"/>
                <w:noProof w:val="0"/>
                <w:sz w:val="18"/>
                <w:szCs w:val="24"/>
                <w:lang w:eastAsia="zh-CN"/>
              </w:rPr>
            </w:pPr>
            <w:r>
              <w:rPr>
                <w:rFonts w:ascii="Arial" w:eastAsiaTheme="minorEastAsia" w:hAnsi="Arial" w:hint="eastAsia"/>
                <w:noProof w:val="0"/>
                <w:sz w:val="18"/>
                <w:szCs w:val="24"/>
                <w:lang w:eastAsia="zh-CN"/>
              </w:rPr>
              <w:t xml:space="preserve">Approve the </w:t>
            </w:r>
            <w:r w:rsidR="006B51E0">
              <w:rPr>
                <w:rFonts w:ascii="Arial" w:eastAsiaTheme="minorEastAsia" w:hAnsi="Arial" w:hint="eastAsia"/>
                <w:noProof w:val="0"/>
                <w:sz w:val="18"/>
                <w:szCs w:val="24"/>
                <w:lang w:eastAsia="zh-CN"/>
              </w:rPr>
              <w:t>PR</w:t>
            </w:r>
          </w:p>
          <w:p w14:paraId="0E617500" w14:textId="230330A0" w:rsidR="00930E40" w:rsidRPr="003C77C7" w:rsidRDefault="00930E40" w:rsidP="007D78E3">
            <w:pPr>
              <w:pStyle w:val="TableText"/>
              <w:rPr>
                <w:rFonts w:ascii="Arial" w:eastAsiaTheme="minorEastAsia" w:hAnsi="Arial"/>
                <w:noProof w:val="0"/>
                <w:sz w:val="18"/>
                <w:szCs w:val="24"/>
                <w:lang w:eastAsia="zh-CN"/>
              </w:rPr>
            </w:pPr>
            <w:r>
              <w:rPr>
                <w:rFonts w:ascii="Arial" w:eastAsiaTheme="minorEastAsia" w:hAnsi="Arial" w:hint="eastAsia"/>
                <w:noProof w:val="0"/>
                <w:sz w:val="18"/>
                <w:szCs w:val="24"/>
                <w:lang w:eastAsia="zh-CN"/>
              </w:rPr>
              <w:t xml:space="preserve">Xiaodong </w:t>
            </w:r>
            <w:bookmarkStart w:id="75" w:name="OLE_LINK3"/>
            <w:r>
              <w:rPr>
                <w:rFonts w:ascii="Arial" w:eastAsiaTheme="minorEastAsia" w:hAnsi="Arial" w:hint="eastAsia"/>
                <w:noProof w:val="0"/>
                <w:sz w:val="18"/>
                <w:szCs w:val="24"/>
                <w:lang w:eastAsia="zh-CN"/>
              </w:rPr>
              <w:t xml:space="preserve">is </w:t>
            </w:r>
            <w:r w:rsidR="00F51455">
              <w:rPr>
                <w:rFonts w:ascii="Arial" w:eastAsiaTheme="minorEastAsia" w:hAnsi="Arial"/>
                <w:noProof w:val="0"/>
                <w:sz w:val="18"/>
                <w:szCs w:val="24"/>
                <w:lang w:eastAsia="zh-CN"/>
              </w:rPr>
              <w:t>an</w:t>
            </w:r>
            <w:r>
              <w:rPr>
                <w:rFonts w:ascii="Arial" w:eastAsiaTheme="minorEastAsia" w:hAnsi="Arial" w:hint="eastAsia"/>
                <w:noProof w:val="0"/>
                <w:sz w:val="18"/>
                <w:szCs w:val="24"/>
                <w:lang w:eastAsia="zh-CN"/>
              </w:rPr>
              <w:t xml:space="preserve"> </w:t>
            </w:r>
            <w:r w:rsidR="00852A43">
              <w:rPr>
                <w:rFonts w:ascii="Arial" w:eastAsiaTheme="minorEastAsia" w:hAnsi="Arial"/>
                <w:noProof w:val="0"/>
                <w:sz w:val="18"/>
                <w:szCs w:val="24"/>
                <w:lang w:eastAsia="zh-CN"/>
              </w:rPr>
              <w:t>approver</w:t>
            </w:r>
            <w:r w:rsidR="00852A43">
              <w:rPr>
                <w:rFonts w:ascii="Arial" w:eastAsiaTheme="minorEastAsia" w:hAnsi="Arial" w:hint="eastAsia"/>
                <w:noProof w:val="0"/>
                <w:sz w:val="18"/>
                <w:szCs w:val="24"/>
                <w:lang w:eastAsia="zh-CN"/>
              </w:rPr>
              <w:t xml:space="preserve"> of the workflow to add attachment.</w:t>
            </w:r>
            <w:bookmarkEnd w:id="75"/>
          </w:p>
        </w:tc>
      </w:tr>
      <w:tr w:rsidR="003833F2" w:rsidRPr="00B75559" w14:paraId="46E0F4F4" w14:textId="77777777" w:rsidTr="144888DB">
        <w:trPr>
          <w:trHeight w:val="278"/>
        </w:trPr>
        <w:tc>
          <w:tcPr>
            <w:tcW w:w="348" w:type="pct"/>
            <w:shd w:val="clear" w:color="auto" w:fill="FFFFFF" w:themeFill="background1"/>
          </w:tcPr>
          <w:p w14:paraId="5D75987C" w14:textId="0CEABC81" w:rsidR="007D78E3" w:rsidRPr="001A6991" w:rsidRDefault="007D78E3" w:rsidP="007D78E3">
            <w:pPr>
              <w:pStyle w:val="TableText"/>
              <w:rPr>
                <w:rFonts w:ascii="Arial" w:hAnsi="Arial"/>
                <w:noProof w:val="0"/>
                <w:sz w:val="18"/>
                <w:szCs w:val="24"/>
              </w:rPr>
            </w:pPr>
            <w:r w:rsidRPr="007D78E3">
              <w:rPr>
                <w:rFonts w:ascii="Arial" w:hAnsi="Arial"/>
                <w:noProof w:val="0"/>
                <w:sz w:val="18"/>
                <w:szCs w:val="24"/>
              </w:rPr>
              <w:lastRenderedPageBreak/>
              <w:t>003</w:t>
            </w:r>
          </w:p>
        </w:tc>
        <w:tc>
          <w:tcPr>
            <w:tcW w:w="1511" w:type="pct"/>
            <w:shd w:val="clear" w:color="auto" w:fill="FFFFFF" w:themeFill="background1"/>
          </w:tcPr>
          <w:p w14:paraId="0367C6F6" w14:textId="6F8736ED" w:rsidR="007D78E3" w:rsidRPr="001A6991" w:rsidRDefault="007D78E3" w:rsidP="007D78E3">
            <w:pPr>
              <w:pStyle w:val="TableText"/>
              <w:rPr>
                <w:rFonts w:ascii="Arial" w:hAnsi="Arial"/>
                <w:noProof w:val="0"/>
                <w:sz w:val="18"/>
                <w:szCs w:val="24"/>
              </w:rPr>
            </w:pPr>
            <w:r w:rsidRPr="007D78E3">
              <w:rPr>
                <w:rFonts w:ascii="Arial" w:hAnsi="Arial"/>
                <w:noProof w:val="0"/>
                <w:sz w:val="18"/>
                <w:szCs w:val="24"/>
              </w:rPr>
              <w:t>change PR</w:t>
            </w:r>
          </w:p>
        </w:tc>
        <w:tc>
          <w:tcPr>
            <w:tcW w:w="898" w:type="pct"/>
            <w:shd w:val="clear" w:color="auto" w:fill="FFFFFF" w:themeFill="background1"/>
          </w:tcPr>
          <w:p w14:paraId="3F486CC9" w14:textId="5A4F98A3" w:rsidR="007D78E3" w:rsidRPr="001A6991" w:rsidRDefault="007D78E3" w:rsidP="007D78E3">
            <w:pPr>
              <w:rPr>
                <w:sz w:val="18"/>
              </w:rPr>
            </w:pPr>
            <w:r w:rsidRPr="007D78E3">
              <w:rPr>
                <w:sz w:val="18"/>
              </w:rPr>
              <w:t>Requester</w:t>
            </w:r>
          </w:p>
        </w:tc>
        <w:tc>
          <w:tcPr>
            <w:tcW w:w="824" w:type="pct"/>
            <w:shd w:val="clear" w:color="auto" w:fill="FFFFFF" w:themeFill="background1"/>
          </w:tcPr>
          <w:p w14:paraId="5882354F" w14:textId="3917A4F1" w:rsidR="007D78E3" w:rsidRPr="007D78E3" w:rsidRDefault="007D78E3" w:rsidP="007D78E3">
            <w:pPr>
              <w:pStyle w:val="TableText"/>
              <w:rPr>
                <w:rFonts w:ascii="Arial" w:eastAsiaTheme="minorEastAsia" w:hAnsi="Arial"/>
                <w:noProof w:val="0"/>
                <w:sz w:val="18"/>
                <w:szCs w:val="24"/>
                <w:lang w:eastAsia="zh-CN"/>
              </w:rPr>
            </w:pPr>
            <w:r w:rsidRPr="007D78E3">
              <w:rPr>
                <w:rFonts w:ascii="Arial" w:hAnsi="Arial"/>
                <w:noProof w:val="0"/>
                <w:sz w:val="18"/>
                <w:szCs w:val="24"/>
              </w:rPr>
              <w:t>My Purchase Requisitions - New</w:t>
            </w:r>
          </w:p>
        </w:tc>
        <w:tc>
          <w:tcPr>
            <w:tcW w:w="1419" w:type="pct"/>
            <w:shd w:val="clear" w:color="auto" w:fill="FFFFFF" w:themeFill="background1"/>
          </w:tcPr>
          <w:p w14:paraId="1643ECD2" w14:textId="3444B3FE" w:rsidR="007D78E3" w:rsidRDefault="006B51E0" w:rsidP="007D78E3">
            <w:pPr>
              <w:pStyle w:val="TableText"/>
              <w:rPr>
                <w:rFonts w:ascii="Arial" w:eastAsiaTheme="minorEastAsia" w:hAnsi="Arial"/>
                <w:noProof w:val="0"/>
                <w:sz w:val="18"/>
                <w:szCs w:val="24"/>
                <w:lang w:eastAsia="zh-CN"/>
              </w:rPr>
            </w:pPr>
            <w:r>
              <w:rPr>
                <w:rFonts w:ascii="Arial" w:eastAsiaTheme="minorEastAsia" w:hAnsi="Arial" w:hint="eastAsia"/>
                <w:noProof w:val="0"/>
                <w:sz w:val="18"/>
                <w:szCs w:val="24"/>
                <w:lang w:eastAsia="zh-CN"/>
              </w:rPr>
              <w:t xml:space="preserve">When PR is rejected, you can change PR to </w:t>
            </w:r>
            <w:r w:rsidR="00852A43">
              <w:rPr>
                <w:rFonts w:ascii="Arial" w:eastAsiaTheme="minorEastAsia" w:hAnsi="Arial" w:hint="eastAsia"/>
                <w:noProof w:val="0"/>
                <w:sz w:val="18"/>
                <w:szCs w:val="24"/>
                <w:lang w:eastAsia="zh-CN"/>
              </w:rPr>
              <w:t>re</w:t>
            </w:r>
            <w:r>
              <w:rPr>
                <w:rFonts w:ascii="Arial" w:eastAsiaTheme="minorEastAsia" w:hAnsi="Arial" w:hint="eastAsia"/>
                <w:noProof w:val="0"/>
                <w:sz w:val="18"/>
                <w:szCs w:val="24"/>
                <w:lang w:eastAsia="zh-CN"/>
              </w:rPr>
              <w:t>trigger approval.</w:t>
            </w:r>
          </w:p>
        </w:tc>
      </w:tr>
      <w:tr w:rsidR="003833F2" w:rsidRPr="00B75559" w14:paraId="0B310593" w14:textId="77777777" w:rsidTr="144888DB">
        <w:trPr>
          <w:trHeight w:val="278"/>
        </w:trPr>
        <w:tc>
          <w:tcPr>
            <w:tcW w:w="348" w:type="pct"/>
            <w:shd w:val="clear" w:color="auto" w:fill="FFFFFF" w:themeFill="background1"/>
          </w:tcPr>
          <w:p w14:paraId="3F22051D" w14:textId="14D9E240" w:rsidR="007D78E3" w:rsidRPr="001A6991" w:rsidRDefault="007D78E3" w:rsidP="007D78E3">
            <w:pPr>
              <w:pStyle w:val="TableText"/>
              <w:rPr>
                <w:rFonts w:ascii="Arial" w:hAnsi="Arial"/>
                <w:noProof w:val="0"/>
                <w:sz w:val="18"/>
                <w:szCs w:val="24"/>
              </w:rPr>
            </w:pPr>
            <w:r w:rsidRPr="007D78E3">
              <w:rPr>
                <w:rFonts w:ascii="Arial" w:hAnsi="Arial"/>
                <w:noProof w:val="0"/>
                <w:sz w:val="18"/>
                <w:szCs w:val="24"/>
              </w:rPr>
              <w:t>004</w:t>
            </w:r>
          </w:p>
        </w:tc>
        <w:tc>
          <w:tcPr>
            <w:tcW w:w="1511" w:type="pct"/>
            <w:shd w:val="clear" w:color="auto" w:fill="FFFFFF" w:themeFill="background1"/>
          </w:tcPr>
          <w:p w14:paraId="172B0686" w14:textId="1C9F88EC" w:rsidR="007D78E3" w:rsidRPr="001A6991" w:rsidRDefault="007D78E3" w:rsidP="007D78E3">
            <w:pPr>
              <w:pStyle w:val="TableText"/>
              <w:rPr>
                <w:rFonts w:ascii="Arial" w:hAnsi="Arial"/>
                <w:noProof w:val="0"/>
                <w:sz w:val="18"/>
                <w:szCs w:val="24"/>
              </w:rPr>
            </w:pPr>
            <w:r w:rsidRPr="007D78E3">
              <w:rPr>
                <w:rFonts w:ascii="Arial" w:hAnsi="Arial"/>
                <w:noProof w:val="0"/>
                <w:sz w:val="18"/>
                <w:szCs w:val="24"/>
              </w:rPr>
              <w:t>Process PR to PO</w:t>
            </w:r>
          </w:p>
        </w:tc>
        <w:tc>
          <w:tcPr>
            <w:tcW w:w="898" w:type="pct"/>
            <w:shd w:val="clear" w:color="auto" w:fill="FFFFFF" w:themeFill="background1"/>
          </w:tcPr>
          <w:p w14:paraId="68A6061D" w14:textId="59641FA3" w:rsidR="007D78E3" w:rsidRPr="001A6991" w:rsidRDefault="007D78E3" w:rsidP="007D78E3">
            <w:pPr>
              <w:rPr>
                <w:sz w:val="18"/>
              </w:rPr>
            </w:pPr>
            <w:r w:rsidRPr="007D78E3">
              <w:rPr>
                <w:sz w:val="18"/>
              </w:rPr>
              <w:t>Purchasing</w:t>
            </w:r>
          </w:p>
        </w:tc>
        <w:tc>
          <w:tcPr>
            <w:tcW w:w="824" w:type="pct"/>
            <w:shd w:val="clear" w:color="auto" w:fill="FFFFFF" w:themeFill="background1"/>
          </w:tcPr>
          <w:p w14:paraId="444572A8" w14:textId="376B35CB" w:rsidR="007D78E3" w:rsidRPr="00540E87" w:rsidRDefault="007D78E3" w:rsidP="007D78E3">
            <w:pPr>
              <w:pStyle w:val="TableText"/>
              <w:rPr>
                <w:rFonts w:ascii="Arial" w:hAnsi="Arial"/>
                <w:noProof w:val="0"/>
                <w:sz w:val="18"/>
                <w:szCs w:val="24"/>
              </w:rPr>
            </w:pPr>
            <w:r w:rsidRPr="007D78E3">
              <w:rPr>
                <w:rFonts w:ascii="Arial" w:hAnsi="Arial"/>
                <w:noProof w:val="0"/>
                <w:sz w:val="18"/>
                <w:szCs w:val="24"/>
              </w:rPr>
              <w:t>Process Purchase Requisitions (V2) (F1048A)</w:t>
            </w:r>
          </w:p>
        </w:tc>
        <w:tc>
          <w:tcPr>
            <w:tcW w:w="1419" w:type="pct"/>
            <w:shd w:val="clear" w:color="auto" w:fill="FFFFFF" w:themeFill="background1"/>
          </w:tcPr>
          <w:p w14:paraId="374C74FE" w14:textId="3B858460" w:rsidR="007D78E3" w:rsidRPr="003C77C7" w:rsidRDefault="006B51E0" w:rsidP="007D78E3">
            <w:pPr>
              <w:pStyle w:val="TableText"/>
              <w:rPr>
                <w:rFonts w:ascii="Arial" w:eastAsiaTheme="minorEastAsia" w:hAnsi="Arial"/>
                <w:noProof w:val="0"/>
                <w:sz w:val="18"/>
                <w:szCs w:val="24"/>
                <w:lang w:eastAsia="zh-CN"/>
              </w:rPr>
            </w:pPr>
            <w:r w:rsidRPr="007D78E3">
              <w:rPr>
                <w:rFonts w:ascii="Arial" w:hAnsi="Arial"/>
                <w:noProof w:val="0"/>
                <w:sz w:val="18"/>
                <w:szCs w:val="24"/>
              </w:rPr>
              <w:t>Process PR to PO</w:t>
            </w:r>
          </w:p>
        </w:tc>
      </w:tr>
      <w:tr w:rsidR="003833F2" w:rsidRPr="00B75559" w14:paraId="4434B7AC" w14:textId="77777777" w:rsidTr="144888DB">
        <w:trPr>
          <w:trHeight w:val="278"/>
        </w:trPr>
        <w:tc>
          <w:tcPr>
            <w:tcW w:w="348" w:type="pct"/>
            <w:shd w:val="clear" w:color="auto" w:fill="FFFFFF" w:themeFill="background1"/>
          </w:tcPr>
          <w:p w14:paraId="72AF8EF3" w14:textId="3EAE09B6" w:rsidR="007D78E3" w:rsidRPr="001A6991" w:rsidRDefault="007D78E3" w:rsidP="007D78E3">
            <w:pPr>
              <w:pStyle w:val="TableText"/>
              <w:rPr>
                <w:rFonts w:ascii="Arial" w:hAnsi="Arial"/>
                <w:noProof w:val="0"/>
                <w:sz w:val="18"/>
                <w:szCs w:val="24"/>
              </w:rPr>
            </w:pPr>
            <w:r w:rsidRPr="007D78E3">
              <w:rPr>
                <w:rFonts w:ascii="Arial" w:hAnsi="Arial"/>
                <w:noProof w:val="0"/>
                <w:sz w:val="18"/>
                <w:szCs w:val="24"/>
              </w:rPr>
              <w:t>005</w:t>
            </w:r>
          </w:p>
        </w:tc>
        <w:tc>
          <w:tcPr>
            <w:tcW w:w="1511" w:type="pct"/>
            <w:shd w:val="clear" w:color="auto" w:fill="FFFFFF" w:themeFill="background1"/>
          </w:tcPr>
          <w:p w14:paraId="540BE31B" w14:textId="12411853" w:rsidR="007D78E3" w:rsidRPr="001A6991" w:rsidRDefault="007D78E3" w:rsidP="007D78E3">
            <w:pPr>
              <w:pStyle w:val="TableText"/>
              <w:rPr>
                <w:rFonts w:ascii="Arial" w:hAnsi="Arial"/>
                <w:noProof w:val="0"/>
                <w:sz w:val="18"/>
                <w:szCs w:val="24"/>
                <w:lang w:eastAsia="zh-CN"/>
              </w:rPr>
            </w:pPr>
            <w:r w:rsidRPr="007D78E3">
              <w:rPr>
                <w:rFonts w:ascii="Arial" w:hAnsi="Arial"/>
                <w:noProof w:val="0"/>
                <w:sz w:val="18"/>
                <w:szCs w:val="24"/>
              </w:rPr>
              <w:t>Approved PO?</w:t>
            </w:r>
          </w:p>
        </w:tc>
        <w:tc>
          <w:tcPr>
            <w:tcW w:w="898" w:type="pct"/>
            <w:shd w:val="clear" w:color="auto" w:fill="FFFFFF" w:themeFill="background1"/>
          </w:tcPr>
          <w:p w14:paraId="67147320" w14:textId="0F152FD1" w:rsidR="007D78E3" w:rsidRPr="001A6991" w:rsidRDefault="007D78E3" w:rsidP="007D78E3">
            <w:pPr>
              <w:rPr>
                <w:sz w:val="18"/>
              </w:rPr>
            </w:pPr>
            <w:r w:rsidRPr="007D78E3">
              <w:rPr>
                <w:sz w:val="18"/>
              </w:rPr>
              <w:t xml:space="preserve">Func. Mgr./ </w:t>
            </w:r>
            <w:proofErr w:type="spellStart"/>
            <w:r w:rsidRPr="007D78E3">
              <w:rPr>
                <w:sz w:val="18"/>
              </w:rPr>
              <w:t>Pur</w:t>
            </w:r>
            <w:proofErr w:type="spellEnd"/>
            <w:r w:rsidRPr="007D78E3">
              <w:rPr>
                <w:sz w:val="18"/>
              </w:rPr>
              <w:t>. Director</w:t>
            </w:r>
          </w:p>
        </w:tc>
        <w:tc>
          <w:tcPr>
            <w:tcW w:w="824" w:type="pct"/>
            <w:shd w:val="clear" w:color="auto" w:fill="FFFFFF" w:themeFill="background1"/>
          </w:tcPr>
          <w:p w14:paraId="1691772E" w14:textId="7C3F63F9" w:rsidR="007D78E3" w:rsidRPr="00540E87" w:rsidRDefault="007D78E3" w:rsidP="007D78E3">
            <w:pPr>
              <w:pStyle w:val="TableText"/>
              <w:rPr>
                <w:rFonts w:ascii="Arial" w:hAnsi="Arial"/>
                <w:noProof w:val="0"/>
                <w:sz w:val="18"/>
                <w:szCs w:val="24"/>
              </w:rPr>
            </w:pPr>
            <w:r w:rsidRPr="007D78E3">
              <w:rPr>
                <w:rFonts w:ascii="Arial" w:eastAsiaTheme="minorEastAsia" w:hAnsi="Arial"/>
                <w:noProof w:val="0"/>
                <w:sz w:val="18"/>
                <w:szCs w:val="24"/>
                <w:lang w:eastAsia="zh-CN"/>
              </w:rPr>
              <w:t>My Inbox - All Items</w:t>
            </w:r>
          </w:p>
        </w:tc>
        <w:tc>
          <w:tcPr>
            <w:tcW w:w="1419" w:type="pct"/>
            <w:shd w:val="clear" w:color="auto" w:fill="FFFFFF" w:themeFill="background1"/>
          </w:tcPr>
          <w:p w14:paraId="6595F068" w14:textId="5B597074" w:rsidR="007D78E3" w:rsidRDefault="006B51E0" w:rsidP="007D78E3">
            <w:pPr>
              <w:pStyle w:val="TableText"/>
              <w:rPr>
                <w:rFonts w:ascii="Arial" w:eastAsiaTheme="minorEastAsia" w:hAnsi="Arial"/>
                <w:noProof w:val="0"/>
                <w:sz w:val="18"/>
                <w:szCs w:val="24"/>
                <w:lang w:eastAsia="zh-CN"/>
              </w:rPr>
            </w:pPr>
            <w:r>
              <w:rPr>
                <w:rFonts w:ascii="Arial" w:eastAsiaTheme="minorEastAsia" w:hAnsi="Arial" w:hint="eastAsia"/>
                <w:noProof w:val="0"/>
                <w:sz w:val="18"/>
                <w:szCs w:val="24"/>
                <w:lang w:eastAsia="zh-CN"/>
              </w:rPr>
              <w:t>Approve the PO</w:t>
            </w:r>
          </w:p>
        </w:tc>
      </w:tr>
      <w:tr w:rsidR="003833F2" w:rsidRPr="00B75559" w14:paraId="0D47C06F" w14:textId="77777777" w:rsidTr="144888DB">
        <w:trPr>
          <w:trHeight w:val="278"/>
        </w:trPr>
        <w:tc>
          <w:tcPr>
            <w:tcW w:w="348" w:type="pct"/>
            <w:shd w:val="clear" w:color="auto" w:fill="FFFFFF" w:themeFill="background1"/>
          </w:tcPr>
          <w:p w14:paraId="35771EEC" w14:textId="110A23A0" w:rsidR="007D78E3" w:rsidRPr="001A6991" w:rsidRDefault="007D78E3" w:rsidP="007D78E3">
            <w:pPr>
              <w:pStyle w:val="TableText"/>
              <w:rPr>
                <w:rFonts w:ascii="Arial" w:hAnsi="Arial"/>
                <w:noProof w:val="0"/>
                <w:sz w:val="18"/>
                <w:szCs w:val="24"/>
              </w:rPr>
            </w:pPr>
            <w:r w:rsidRPr="007D78E3">
              <w:rPr>
                <w:rFonts w:ascii="Arial" w:hAnsi="Arial"/>
                <w:noProof w:val="0"/>
                <w:sz w:val="18"/>
                <w:szCs w:val="24"/>
              </w:rPr>
              <w:t>006</w:t>
            </w:r>
          </w:p>
        </w:tc>
        <w:tc>
          <w:tcPr>
            <w:tcW w:w="1511" w:type="pct"/>
            <w:shd w:val="clear" w:color="auto" w:fill="FFFFFF" w:themeFill="background1"/>
          </w:tcPr>
          <w:p w14:paraId="35EA0A9E" w14:textId="63D72F45" w:rsidR="007D78E3" w:rsidRPr="001A6991" w:rsidRDefault="007D78E3" w:rsidP="007D78E3">
            <w:pPr>
              <w:pStyle w:val="TableText"/>
              <w:rPr>
                <w:rFonts w:ascii="Arial" w:hAnsi="Arial"/>
                <w:noProof w:val="0"/>
                <w:sz w:val="18"/>
                <w:szCs w:val="24"/>
              </w:rPr>
            </w:pPr>
            <w:r w:rsidRPr="007D78E3">
              <w:rPr>
                <w:rFonts w:ascii="Arial" w:hAnsi="Arial"/>
                <w:noProof w:val="0"/>
                <w:sz w:val="18"/>
                <w:szCs w:val="24"/>
              </w:rPr>
              <w:t>Print PO</w:t>
            </w:r>
          </w:p>
        </w:tc>
        <w:tc>
          <w:tcPr>
            <w:tcW w:w="898" w:type="pct"/>
            <w:shd w:val="clear" w:color="auto" w:fill="FFFFFF" w:themeFill="background1"/>
          </w:tcPr>
          <w:p w14:paraId="6EA622CB" w14:textId="38A792D4" w:rsidR="007D78E3" w:rsidRPr="001A6991" w:rsidRDefault="007D78E3" w:rsidP="007D78E3">
            <w:pPr>
              <w:rPr>
                <w:sz w:val="18"/>
              </w:rPr>
            </w:pPr>
            <w:r w:rsidRPr="007D78E3">
              <w:rPr>
                <w:sz w:val="18"/>
              </w:rPr>
              <w:t>Purchasing</w:t>
            </w:r>
          </w:p>
        </w:tc>
        <w:tc>
          <w:tcPr>
            <w:tcW w:w="824" w:type="pct"/>
            <w:shd w:val="clear" w:color="auto" w:fill="FFFFFF" w:themeFill="background1"/>
          </w:tcPr>
          <w:p w14:paraId="7691A5F3" w14:textId="26553EC7" w:rsidR="007D78E3" w:rsidRPr="007D78E3" w:rsidRDefault="007D78E3" w:rsidP="007D78E3">
            <w:pPr>
              <w:pStyle w:val="TableText"/>
              <w:rPr>
                <w:rFonts w:ascii="Arial" w:eastAsiaTheme="minorEastAsia" w:hAnsi="Arial"/>
                <w:noProof w:val="0"/>
                <w:sz w:val="18"/>
                <w:szCs w:val="24"/>
                <w:lang w:eastAsia="zh-CN"/>
              </w:rPr>
            </w:pPr>
            <w:r>
              <w:rPr>
                <w:rFonts w:ascii="Arial" w:eastAsiaTheme="minorEastAsia" w:hAnsi="Arial" w:hint="eastAsia"/>
                <w:noProof w:val="0"/>
                <w:sz w:val="18"/>
                <w:szCs w:val="24"/>
                <w:lang w:eastAsia="zh-CN"/>
              </w:rPr>
              <w:t>ME22N/</w:t>
            </w:r>
            <w:r w:rsidRPr="007D78E3">
              <w:rPr>
                <w:rFonts w:ascii="Arial" w:eastAsiaTheme="minorEastAsia" w:hAnsi="Arial"/>
                <w:noProof w:val="0"/>
                <w:sz w:val="18"/>
                <w:szCs w:val="24"/>
                <w:lang w:eastAsia="zh-CN"/>
              </w:rPr>
              <w:t>Manage Purchase Orders</w:t>
            </w:r>
          </w:p>
        </w:tc>
        <w:tc>
          <w:tcPr>
            <w:tcW w:w="1419" w:type="pct"/>
            <w:shd w:val="clear" w:color="auto" w:fill="FFFFFF" w:themeFill="background1"/>
          </w:tcPr>
          <w:p w14:paraId="4C98642C" w14:textId="1FB19B9A" w:rsidR="007D78E3" w:rsidRDefault="006B51E0" w:rsidP="007D78E3">
            <w:pPr>
              <w:pStyle w:val="TableText"/>
              <w:rPr>
                <w:rFonts w:ascii="Arial" w:eastAsiaTheme="minorEastAsia" w:hAnsi="Arial"/>
                <w:noProof w:val="0"/>
                <w:sz w:val="18"/>
                <w:szCs w:val="24"/>
                <w:lang w:eastAsia="zh-CN"/>
              </w:rPr>
            </w:pPr>
            <w:r>
              <w:rPr>
                <w:rFonts w:ascii="Arial" w:eastAsiaTheme="minorEastAsia" w:hAnsi="Arial" w:hint="eastAsia"/>
                <w:noProof w:val="0"/>
                <w:sz w:val="18"/>
                <w:szCs w:val="24"/>
                <w:lang w:eastAsia="zh-CN"/>
              </w:rPr>
              <w:t>Print PO if need.</w:t>
            </w:r>
          </w:p>
        </w:tc>
      </w:tr>
      <w:tr w:rsidR="003833F2" w:rsidRPr="00B75559" w14:paraId="1559BEBC" w14:textId="77777777" w:rsidTr="144888DB">
        <w:trPr>
          <w:trHeight w:val="278"/>
        </w:trPr>
        <w:tc>
          <w:tcPr>
            <w:tcW w:w="348" w:type="pct"/>
            <w:shd w:val="clear" w:color="auto" w:fill="FFFFFF" w:themeFill="background1"/>
          </w:tcPr>
          <w:p w14:paraId="14AE0AA3" w14:textId="3BDC1817" w:rsidR="007D78E3" w:rsidRPr="001A6991" w:rsidRDefault="007D78E3" w:rsidP="007D78E3">
            <w:pPr>
              <w:pStyle w:val="TableText"/>
              <w:rPr>
                <w:rFonts w:ascii="Arial" w:hAnsi="Arial"/>
                <w:noProof w:val="0"/>
                <w:sz w:val="18"/>
                <w:szCs w:val="24"/>
              </w:rPr>
            </w:pPr>
            <w:r w:rsidRPr="007D78E3">
              <w:rPr>
                <w:rFonts w:ascii="Arial" w:hAnsi="Arial"/>
                <w:noProof w:val="0"/>
                <w:sz w:val="18"/>
                <w:szCs w:val="24"/>
              </w:rPr>
              <w:t>007</w:t>
            </w:r>
          </w:p>
        </w:tc>
        <w:tc>
          <w:tcPr>
            <w:tcW w:w="1511" w:type="pct"/>
            <w:shd w:val="clear" w:color="auto" w:fill="FFFFFF" w:themeFill="background1"/>
          </w:tcPr>
          <w:p w14:paraId="73DADE69" w14:textId="4152FDE3" w:rsidR="007D78E3" w:rsidRPr="001A6991" w:rsidRDefault="007D78E3" w:rsidP="007D78E3">
            <w:pPr>
              <w:pStyle w:val="TableText"/>
              <w:rPr>
                <w:rFonts w:ascii="Arial" w:hAnsi="Arial"/>
                <w:noProof w:val="0"/>
                <w:sz w:val="18"/>
                <w:szCs w:val="24"/>
              </w:rPr>
            </w:pPr>
            <w:r w:rsidRPr="007D78E3">
              <w:rPr>
                <w:rFonts w:ascii="Arial" w:hAnsi="Arial"/>
                <w:noProof w:val="0"/>
                <w:sz w:val="18"/>
                <w:szCs w:val="24"/>
              </w:rPr>
              <w:t>Send PO to vendor</w:t>
            </w:r>
          </w:p>
        </w:tc>
        <w:tc>
          <w:tcPr>
            <w:tcW w:w="898" w:type="pct"/>
            <w:shd w:val="clear" w:color="auto" w:fill="FFFFFF" w:themeFill="background1"/>
          </w:tcPr>
          <w:p w14:paraId="2E936220" w14:textId="4249C9E7" w:rsidR="007D78E3" w:rsidRPr="001A6991" w:rsidRDefault="007D78E3" w:rsidP="007D78E3">
            <w:pPr>
              <w:rPr>
                <w:sz w:val="18"/>
              </w:rPr>
            </w:pPr>
            <w:r w:rsidRPr="007D78E3">
              <w:rPr>
                <w:sz w:val="18"/>
              </w:rPr>
              <w:t>Purchasing</w:t>
            </w:r>
          </w:p>
        </w:tc>
        <w:tc>
          <w:tcPr>
            <w:tcW w:w="824" w:type="pct"/>
            <w:shd w:val="clear" w:color="auto" w:fill="FFFFFF" w:themeFill="background1"/>
          </w:tcPr>
          <w:p w14:paraId="67282264" w14:textId="2F562E9D" w:rsidR="007D78E3" w:rsidRPr="00540E87" w:rsidRDefault="007D78E3" w:rsidP="007D78E3">
            <w:pPr>
              <w:pStyle w:val="TableText"/>
              <w:rPr>
                <w:rFonts w:ascii="Arial" w:hAnsi="Arial"/>
                <w:noProof w:val="0"/>
                <w:sz w:val="18"/>
                <w:szCs w:val="24"/>
              </w:rPr>
            </w:pPr>
            <w:r>
              <w:rPr>
                <w:rFonts w:ascii="Arial" w:eastAsiaTheme="minorEastAsia" w:hAnsi="Arial" w:hint="eastAsia"/>
                <w:noProof w:val="0"/>
                <w:sz w:val="18"/>
                <w:szCs w:val="24"/>
                <w:lang w:eastAsia="zh-CN"/>
              </w:rPr>
              <w:t>ME22N/</w:t>
            </w:r>
            <w:r w:rsidRPr="007D78E3">
              <w:rPr>
                <w:rFonts w:ascii="Arial" w:eastAsiaTheme="minorEastAsia" w:hAnsi="Arial"/>
                <w:noProof w:val="0"/>
                <w:sz w:val="18"/>
                <w:szCs w:val="24"/>
                <w:lang w:eastAsia="zh-CN"/>
              </w:rPr>
              <w:t>Manage Purchase Orders</w:t>
            </w:r>
          </w:p>
        </w:tc>
        <w:tc>
          <w:tcPr>
            <w:tcW w:w="1419" w:type="pct"/>
            <w:shd w:val="clear" w:color="auto" w:fill="FFFFFF" w:themeFill="background1"/>
          </w:tcPr>
          <w:p w14:paraId="09BC3C16" w14:textId="74EC22BB" w:rsidR="007D78E3" w:rsidRDefault="006B51E0" w:rsidP="007D78E3">
            <w:pPr>
              <w:pStyle w:val="TableText"/>
              <w:rPr>
                <w:rFonts w:ascii="Arial" w:eastAsiaTheme="minorEastAsia" w:hAnsi="Arial"/>
                <w:noProof w:val="0"/>
                <w:sz w:val="18"/>
                <w:szCs w:val="24"/>
                <w:lang w:eastAsia="zh-CN"/>
              </w:rPr>
            </w:pPr>
            <w:r>
              <w:rPr>
                <w:rFonts w:ascii="Arial" w:eastAsiaTheme="minorEastAsia" w:hAnsi="Arial"/>
                <w:noProof w:val="0"/>
                <w:sz w:val="18"/>
                <w:szCs w:val="24"/>
                <w:lang w:eastAsia="zh-CN"/>
              </w:rPr>
              <w:t>S</w:t>
            </w:r>
            <w:r>
              <w:rPr>
                <w:rFonts w:ascii="Arial" w:eastAsiaTheme="minorEastAsia" w:hAnsi="Arial" w:hint="eastAsia"/>
                <w:noProof w:val="0"/>
                <w:sz w:val="18"/>
                <w:szCs w:val="24"/>
                <w:lang w:eastAsia="zh-CN"/>
              </w:rPr>
              <w:t>end PO to vendor if need.</w:t>
            </w:r>
          </w:p>
        </w:tc>
      </w:tr>
      <w:tr w:rsidR="003833F2" w:rsidRPr="00B75559" w14:paraId="5079CCB5" w14:textId="77777777" w:rsidTr="144888DB">
        <w:trPr>
          <w:trHeight w:val="278"/>
        </w:trPr>
        <w:tc>
          <w:tcPr>
            <w:tcW w:w="348" w:type="pct"/>
            <w:shd w:val="clear" w:color="auto" w:fill="FFFFFF" w:themeFill="background1"/>
          </w:tcPr>
          <w:p w14:paraId="2EF6E241" w14:textId="05C194FE" w:rsidR="007D78E3" w:rsidRPr="001A6991" w:rsidRDefault="007D78E3" w:rsidP="007D78E3">
            <w:pPr>
              <w:pStyle w:val="TableText"/>
              <w:rPr>
                <w:rFonts w:ascii="Arial" w:hAnsi="Arial"/>
                <w:noProof w:val="0"/>
                <w:sz w:val="18"/>
                <w:szCs w:val="24"/>
              </w:rPr>
            </w:pPr>
            <w:r w:rsidRPr="007D78E3">
              <w:rPr>
                <w:rFonts w:ascii="Arial" w:hAnsi="Arial"/>
                <w:noProof w:val="0"/>
                <w:sz w:val="18"/>
                <w:szCs w:val="24"/>
              </w:rPr>
              <w:t>008</w:t>
            </w:r>
          </w:p>
        </w:tc>
        <w:tc>
          <w:tcPr>
            <w:tcW w:w="1511" w:type="pct"/>
            <w:shd w:val="clear" w:color="auto" w:fill="FFFFFF" w:themeFill="background1"/>
          </w:tcPr>
          <w:p w14:paraId="505294AE" w14:textId="77DAED51" w:rsidR="007D78E3" w:rsidRPr="001A6991" w:rsidRDefault="007D78E3" w:rsidP="007D78E3">
            <w:pPr>
              <w:pStyle w:val="TableText"/>
              <w:rPr>
                <w:rFonts w:ascii="Arial" w:hAnsi="Arial"/>
                <w:noProof w:val="0"/>
                <w:sz w:val="18"/>
                <w:szCs w:val="24"/>
                <w:lang w:eastAsia="zh-CN"/>
              </w:rPr>
            </w:pPr>
            <w:bookmarkStart w:id="76" w:name="OLE_LINK9"/>
            <w:r w:rsidRPr="007D78E3">
              <w:rPr>
                <w:rFonts w:ascii="Arial" w:hAnsi="Arial"/>
                <w:noProof w:val="0"/>
                <w:sz w:val="18"/>
                <w:szCs w:val="24"/>
              </w:rPr>
              <w:t>Needs to confirm service or goods receipt?</w:t>
            </w:r>
            <w:bookmarkEnd w:id="76"/>
          </w:p>
        </w:tc>
        <w:tc>
          <w:tcPr>
            <w:tcW w:w="898" w:type="pct"/>
            <w:shd w:val="clear" w:color="auto" w:fill="FFFFFF" w:themeFill="background1"/>
          </w:tcPr>
          <w:p w14:paraId="0B1EB27A" w14:textId="49898EB3" w:rsidR="007D78E3" w:rsidRPr="001A6991" w:rsidRDefault="007D78E3" w:rsidP="007D78E3">
            <w:pPr>
              <w:rPr>
                <w:sz w:val="18"/>
              </w:rPr>
            </w:pPr>
            <w:r w:rsidRPr="007D78E3">
              <w:rPr>
                <w:sz w:val="18"/>
              </w:rPr>
              <w:t>Purchasing</w:t>
            </w:r>
          </w:p>
        </w:tc>
        <w:tc>
          <w:tcPr>
            <w:tcW w:w="824" w:type="pct"/>
            <w:shd w:val="clear" w:color="auto" w:fill="FFFFFF" w:themeFill="background1"/>
          </w:tcPr>
          <w:p w14:paraId="33B1AEF0" w14:textId="75F592B4" w:rsidR="007D78E3" w:rsidRPr="007D78E3" w:rsidRDefault="007D78E3" w:rsidP="007D78E3">
            <w:pPr>
              <w:pStyle w:val="TableText"/>
              <w:rPr>
                <w:rFonts w:ascii="Arial" w:eastAsiaTheme="minorEastAsia" w:hAnsi="Arial"/>
                <w:noProof w:val="0"/>
                <w:sz w:val="18"/>
                <w:szCs w:val="24"/>
                <w:lang w:eastAsia="zh-CN"/>
              </w:rPr>
            </w:pPr>
            <w:r>
              <w:rPr>
                <w:rFonts w:ascii="Arial" w:eastAsiaTheme="minorEastAsia" w:hAnsi="Arial" w:hint="eastAsia"/>
                <w:noProof w:val="0"/>
                <w:sz w:val="18"/>
                <w:szCs w:val="24"/>
                <w:lang w:eastAsia="zh-CN"/>
              </w:rPr>
              <w:t>/</w:t>
            </w:r>
          </w:p>
        </w:tc>
        <w:tc>
          <w:tcPr>
            <w:tcW w:w="1419" w:type="pct"/>
            <w:shd w:val="clear" w:color="auto" w:fill="FFFFFF" w:themeFill="background1"/>
          </w:tcPr>
          <w:p w14:paraId="42910501" w14:textId="23A1B4F8" w:rsidR="007D78E3" w:rsidRDefault="006B51E0" w:rsidP="007D78E3">
            <w:pPr>
              <w:pStyle w:val="TableText"/>
              <w:rPr>
                <w:rFonts w:ascii="Arial" w:eastAsiaTheme="minorEastAsia" w:hAnsi="Arial"/>
                <w:noProof w:val="0"/>
                <w:sz w:val="18"/>
                <w:szCs w:val="24"/>
                <w:lang w:eastAsia="zh-CN"/>
              </w:rPr>
            </w:pPr>
            <w:r>
              <w:rPr>
                <w:rFonts w:ascii="Arial" w:eastAsiaTheme="minorEastAsia" w:hAnsi="Arial"/>
                <w:noProof w:val="0"/>
                <w:sz w:val="18"/>
                <w:szCs w:val="24"/>
                <w:lang w:eastAsia="zh-CN"/>
              </w:rPr>
              <w:t>C</w:t>
            </w:r>
            <w:r>
              <w:rPr>
                <w:rFonts w:ascii="Arial" w:eastAsiaTheme="minorEastAsia" w:hAnsi="Arial" w:hint="eastAsia"/>
                <w:noProof w:val="0"/>
                <w:sz w:val="18"/>
                <w:szCs w:val="24"/>
                <w:lang w:eastAsia="zh-CN"/>
              </w:rPr>
              <w:t>heck if n</w:t>
            </w:r>
            <w:r w:rsidRPr="006B51E0">
              <w:rPr>
                <w:rFonts w:ascii="Arial" w:eastAsiaTheme="minorEastAsia" w:hAnsi="Arial"/>
                <w:noProof w:val="0"/>
                <w:sz w:val="18"/>
                <w:szCs w:val="24"/>
                <w:lang w:eastAsia="zh-CN"/>
              </w:rPr>
              <w:t>eed to confirm service or goods receipt</w:t>
            </w:r>
            <w:r>
              <w:rPr>
                <w:rFonts w:ascii="Arial" w:eastAsiaTheme="minorEastAsia" w:hAnsi="Arial" w:hint="eastAsia"/>
                <w:noProof w:val="0"/>
                <w:sz w:val="18"/>
                <w:szCs w:val="24"/>
                <w:lang w:eastAsia="zh-CN"/>
              </w:rPr>
              <w:t>.</w:t>
            </w:r>
          </w:p>
        </w:tc>
      </w:tr>
      <w:tr w:rsidR="003833F2" w:rsidRPr="00B75559" w14:paraId="4C25FD42" w14:textId="77777777" w:rsidTr="144888DB">
        <w:trPr>
          <w:trHeight w:val="278"/>
        </w:trPr>
        <w:tc>
          <w:tcPr>
            <w:tcW w:w="348" w:type="pct"/>
            <w:shd w:val="clear" w:color="auto" w:fill="FFFFFF" w:themeFill="background1"/>
          </w:tcPr>
          <w:p w14:paraId="6BAF1152" w14:textId="1A3DC194" w:rsidR="007D78E3" w:rsidRPr="001A6991" w:rsidRDefault="007D78E3" w:rsidP="007D78E3">
            <w:pPr>
              <w:pStyle w:val="TableText"/>
              <w:rPr>
                <w:rFonts w:ascii="Arial" w:hAnsi="Arial"/>
                <w:noProof w:val="0"/>
                <w:sz w:val="18"/>
                <w:szCs w:val="24"/>
              </w:rPr>
            </w:pPr>
            <w:r w:rsidRPr="007D78E3">
              <w:rPr>
                <w:rFonts w:ascii="Arial" w:hAnsi="Arial"/>
                <w:noProof w:val="0"/>
                <w:sz w:val="18"/>
                <w:szCs w:val="24"/>
              </w:rPr>
              <w:t>009</w:t>
            </w:r>
          </w:p>
        </w:tc>
        <w:tc>
          <w:tcPr>
            <w:tcW w:w="1511" w:type="pct"/>
            <w:shd w:val="clear" w:color="auto" w:fill="FFFFFF" w:themeFill="background1"/>
          </w:tcPr>
          <w:p w14:paraId="36386143" w14:textId="5965B10D" w:rsidR="007D78E3" w:rsidRPr="001A6991" w:rsidRDefault="007D78E3" w:rsidP="007D78E3">
            <w:pPr>
              <w:pStyle w:val="TableText"/>
              <w:rPr>
                <w:rFonts w:ascii="Arial" w:hAnsi="Arial"/>
                <w:noProof w:val="0"/>
                <w:sz w:val="18"/>
                <w:szCs w:val="24"/>
              </w:rPr>
            </w:pPr>
            <w:r w:rsidRPr="007D78E3">
              <w:rPr>
                <w:rFonts w:ascii="Arial" w:hAnsi="Arial"/>
                <w:noProof w:val="0"/>
                <w:sz w:val="18"/>
                <w:szCs w:val="24"/>
              </w:rPr>
              <w:t>Confirm Service Received</w:t>
            </w:r>
          </w:p>
        </w:tc>
        <w:tc>
          <w:tcPr>
            <w:tcW w:w="898" w:type="pct"/>
            <w:shd w:val="clear" w:color="auto" w:fill="FFFFFF" w:themeFill="background1"/>
          </w:tcPr>
          <w:p w14:paraId="2BF82587" w14:textId="7646AFDC" w:rsidR="007D78E3" w:rsidRPr="001A6991" w:rsidRDefault="007D78E3" w:rsidP="007D78E3">
            <w:pPr>
              <w:rPr>
                <w:sz w:val="18"/>
              </w:rPr>
            </w:pPr>
            <w:r w:rsidRPr="007D78E3">
              <w:rPr>
                <w:sz w:val="18"/>
              </w:rPr>
              <w:t>Requester</w:t>
            </w:r>
          </w:p>
        </w:tc>
        <w:tc>
          <w:tcPr>
            <w:tcW w:w="824" w:type="pct"/>
            <w:shd w:val="clear" w:color="auto" w:fill="FFFFFF" w:themeFill="background1"/>
          </w:tcPr>
          <w:p w14:paraId="69C46BE1" w14:textId="1B328D76" w:rsidR="007D78E3" w:rsidRPr="00540E87" w:rsidRDefault="007D78E3" w:rsidP="007D78E3">
            <w:pPr>
              <w:pStyle w:val="TableText"/>
              <w:rPr>
                <w:rFonts w:ascii="Arial" w:hAnsi="Arial"/>
                <w:noProof w:val="0"/>
                <w:sz w:val="18"/>
                <w:szCs w:val="24"/>
              </w:rPr>
            </w:pPr>
            <w:r w:rsidRPr="007D78E3">
              <w:rPr>
                <w:rFonts w:ascii="Arial" w:hAnsi="Arial"/>
                <w:noProof w:val="0"/>
                <w:sz w:val="18"/>
                <w:szCs w:val="24"/>
              </w:rPr>
              <w:t>Manage Service Entry Sheets - Lean Services</w:t>
            </w:r>
          </w:p>
        </w:tc>
        <w:tc>
          <w:tcPr>
            <w:tcW w:w="1419" w:type="pct"/>
            <w:shd w:val="clear" w:color="auto" w:fill="FFFFFF" w:themeFill="background1"/>
          </w:tcPr>
          <w:p w14:paraId="2F6B8DA7" w14:textId="38EA2116" w:rsidR="007D78E3" w:rsidRDefault="006B51E0" w:rsidP="007D78E3">
            <w:pPr>
              <w:pStyle w:val="TableText"/>
              <w:rPr>
                <w:rFonts w:ascii="Arial" w:eastAsiaTheme="minorEastAsia" w:hAnsi="Arial"/>
                <w:noProof w:val="0"/>
                <w:sz w:val="18"/>
                <w:szCs w:val="24"/>
                <w:lang w:eastAsia="zh-CN"/>
              </w:rPr>
            </w:pPr>
            <w:r>
              <w:rPr>
                <w:rFonts w:ascii="Arial" w:eastAsiaTheme="minorEastAsia" w:hAnsi="Arial"/>
                <w:noProof w:val="0"/>
                <w:sz w:val="18"/>
                <w:szCs w:val="24"/>
                <w:lang w:eastAsia="zh-CN"/>
              </w:rPr>
              <w:t>C</w:t>
            </w:r>
            <w:r>
              <w:rPr>
                <w:rFonts w:ascii="Arial" w:eastAsiaTheme="minorEastAsia" w:hAnsi="Arial" w:hint="eastAsia"/>
                <w:noProof w:val="0"/>
                <w:sz w:val="18"/>
                <w:szCs w:val="24"/>
                <w:lang w:eastAsia="zh-CN"/>
              </w:rPr>
              <w:t>onfirm service entry sheet.</w:t>
            </w:r>
          </w:p>
        </w:tc>
      </w:tr>
      <w:tr w:rsidR="003833F2" w:rsidRPr="00B75559" w14:paraId="0F7478CC" w14:textId="77777777" w:rsidTr="144888DB">
        <w:trPr>
          <w:trHeight w:val="278"/>
        </w:trPr>
        <w:tc>
          <w:tcPr>
            <w:tcW w:w="348" w:type="pct"/>
            <w:shd w:val="clear" w:color="auto" w:fill="FFFFFF" w:themeFill="background1"/>
          </w:tcPr>
          <w:p w14:paraId="672BCB01" w14:textId="23F4AE69" w:rsidR="007D78E3" w:rsidRPr="00852A43" w:rsidRDefault="007D78E3" w:rsidP="007D78E3">
            <w:pPr>
              <w:pStyle w:val="TableText"/>
              <w:rPr>
                <w:rFonts w:ascii="Arial" w:eastAsiaTheme="minorEastAsia" w:hAnsi="Arial"/>
                <w:noProof w:val="0"/>
                <w:sz w:val="18"/>
                <w:szCs w:val="24"/>
                <w:lang w:eastAsia="zh-CN"/>
              </w:rPr>
            </w:pPr>
            <w:r w:rsidRPr="007D78E3">
              <w:rPr>
                <w:rFonts w:ascii="Arial" w:hAnsi="Arial"/>
                <w:noProof w:val="0"/>
                <w:sz w:val="18"/>
                <w:szCs w:val="24"/>
              </w:rPr>
              <w:t>01</w:t>
            </w:r>
            <w:r w:rsidR="00852A43">
              <w:rPr>
                <w:rFonts w:ascii="Arial" w:eastAsiaTheme="minorEastAsia" w:hAnsi="Arial" w:hint="eastAsia"/>
                <w:noProof w:val="0"/>
                <w:sz w:val="18"/>
                <w:szCs w:val="24"/>
                <w:lang w:eastAsia="zh-CN"/>
              </w:rPr>
              <w:t>0</w:t>
            </w:r>
          </w:p>
        </w:tc>
        <w:tc>
          <w:tcPr>
            <w:tcW w:w="1511" w:type="pct"/>
            <w:shd w:val="clear" w:color="auto" w:fill="FFFFFF" w:themeFill="background1"/>
          </w:tcPr>
          <w:p w14:paraId="1617C08E" w14:textId="202856BA" w:rsidR="007D78E3" w:rsidRPr="001A6991" w:rsidRDefault="007D78E3" w:rsidP="007D78E3">
            <w:pPr>
              <w:pStyle w:val="TableText"/>
              <w:rPr>
                <w:rFonts w:ascii="Arial" w:hAnsi="Arial"/>
                <w:noProof w:val="0"/>
                <w:sz w:val="18"/>
                <w:szCs w:val="24"/>
              </w:rPr>
            </w:pPr>
            <w:r w:rsidRPr="007D78E3">
              <w:rPr>
                <w:rFonts w:ascii="Arial" w:hAnsi="Arial"/>
                <w:noProof w:val="0"/>
                <w:sz w:val="18"/>
                <w:szCs w:val="24"/>
              </w:rPr>
              <w:t>HC_SAP_DD_MM02_04_Invoice Verification</w:t>
            </w:r>
          </w:p>
        </w:tc>
        <w:tc>
          <w:tcPr>
            <w:tcW w:w="898" w:type="pct"/>
            <w:shd w:val="clear" w:color="auto" w:fill="FFFFFF" w:themeFill="background1"/>
          </w:tcPr>
          <w:p w14:paraId="2842BD3D" w14:textId="322EAF5B" w:rsidR="007D78E3" w:rsidRPr="001A6991" w:rsidRDefault="007D78E3" w:rsidP="007D78E3">
            <w:pPr>
              <w:rPr>
                <w:sz w:val="18"/>
              </w:rPr>
            </w:pPr>
            <w:r w:rsidRPr="007D78E3">
              <w:rPr>
                <w:sz w:val="18"/>
              </w:rPr>
              <w:t>AP admin</w:t>
            </w:r>
          </w:p>
        </w:tc>
        <w:tc>
          <w:tcPr>
            <w:tcW w:w="824" w:type="pct"/>
            <w:shd w:val="clear" w:color="auto" w:fill="FFFFFF" w:themeFill="background1"/>
          </w:tcPr>
          <w:p w14:paraId="236282BC" w14:textId="513F180B" w:rsidR="007D78E3" w:rsidRPr="007D78E3" w:rsidRDefault="007D78E3" w:rsidP="007D78E3">
            <w:pPr>
              <w:pStyle w:val="TableText"/>
              <w:rPr>
                <w:rFonts w:ascii="Arial" w:eastAsiaTheme="minorEastAsia" w:hAnsi="Arial"/>
                <w:noProof w:val="0"/>
                <w:sz w:val="18"/>
                <w:szCs w:val="24"/>
                <w:lang w:eastAsia="zh-CN"/>
              </w:rPr>
            </w:pPr>
            <w:r>
              <w:rPr>
                <w:rFonts w:ascii="Arial" w:eastAsiaTheme="minorEastAsia" w:hAnsi="Arial" w:hint="eastAsia"/>
                <w:noProof w:val="0"/>
                <w:sz w:val="18"/>
                <w:szCs w:val="24"/>
                <w:lang w:eastAsia="zh-CN"/>
              </w:rPr>
              <w:t>/</w:t>
            </w:r>
          </w:p>
        </w:tc>
        <w:tc>
          <w:tcPr>
            <w:tcW w:w="1419" w:type="pct"/>
            <w:shd w:val="clear" w:color="auto" w:fill="FFFFFF" w:themeFill="background1"/>
          </w:tcPr>
          <w:p w14:paraId="153E3B45" w14:textId="5DFE6823" w:rsidR="007D78E3" w:rsidRDefault="006B51E0" w:rsidP="007D78E3">
            <w:pPr>
              <w:pStyle w:val="TableText"/>
              <w:rPr>
                <w:rFonts w:ascii="Arial" w:eastAsiaTheme="minorEastAsia" w:hAnsi="Arial"/>
                <w:noProof w:val="0"/>
                <w:sz w:val="18"/>
                <w:szCs w:val="24"/>
                <w:lang w:eastAsia="zh-CN"/>
              </w:rPr>
            </w:pPr>
            <w:r>
              <w:rPr>
                <w:rFonts w:ascii="Arial" w:eastAsiaTheme="minorEastAsia" w:hAnsi="Arial"/>
                <w:noProof w:val="0"/>
                <w:sz w:val="18"/>
                <w:szCs w:val="24"/>
                <w:lang w:eastAsia="zh-CN"/>
              </w:rPr>
              <w:t>I</w:t>
            </w:r>
            <w:r>
              <w:rPr>
                <w:rFonts w:ascii="Arial" w:eastAsiaTheme="minorEastAsia" w:hAnsi="Arial" w:hint="eastAsia"/>
                <w:noProof w:val="0"/>
                <w:sz w:val="18"/>
                <w:szCs w:val="24"/>
                <w:lang w:eastAsia="zh-CN"/>
              </w:rPr>
              <w:t>nvoice verification.</w:t>
            </w:r>
          </w:p>
        </w:tc>
      </w:tr>
    </w:tbl>
    <w:p w14:paraId="7D7D4AF8" w14:textId="77777777" w:rsidR="008C5138" w:rsidRPr="008C5138" w:rsidRDefault="008C5138" w:rsidP="008C5138">
      <w:pPr>
        <w:jc w:val="both"/>
        <w:rPr>
          <w:rStyle w:val="affa"/>
        </w:rPr>
      </w:pPr>
    </w:p>
    <w:p w14:paraId="7A2A90AA" w14:textId="77777777" w:rsidR="00BB1617" w:rsidRDefault="00BB1617" w:rsidP="00BB1617">
      <w:pPr>
        <w:pStyle w:val="LSHeading3"/>
        <w:numPr>
          <w:ilvl w:val="1"/>
          <w:numId w:val="7"/>
        </w:numPr>
        <w:ind w:left="540" w:hanging="360"/>
      </w:pPr>
      <w:bookmarkStart w:id="77" w:name="_Toc206163206"/>
      <w:r>
        <w:rPr>
          <w:rFonts w:eastAsiaTheme="minorEastAsia" w:hint="eastAsia"/>
          <w:lang w:eastAsia="zh-CN"/>
        </w:rPr>
        <w:t>HC</w:t>
      </w:r>
      <w:r>
        <w:t xml:space="preserve"> Functional Requirements</w:t>
      </w:r>
      <w:bookmarkEnd w:id="77"/>
    </w:p>
    <w:p w14:paraId="6AEC8045" w14:textId="28050DCB" w:rsidR="00714251" w:rsidRPr="00714251" w:rsidRDefault="00714251" w:rsidP="0012781F">
      <w:pPr>
        <w:pStyle w:val="a"/>
        <w:numPr>
          <w:ilvl w:val="0"/>
          <w:numId w:val="26"/>
        </w:numPr>
        <w:spacing w:before="120" w:after="120" w:line="220" w:lineRule="atLeast"/>
        <w:rPr>
          <w:rFonts w:ascii="Arial" w:hAnsi="Arial" w:cs="Arial"/>
        </w:rPr>
      </w:pPr>
      <w:r>
        <w:rPr>
          <w:rFonts w:ascii="Arial" w:hAnsi="Arial" w:cs="Arial"/>
        </w:rPr>
        <w:t xml:space="preserve">Purchase </w:t>
      </w:r>
      <w:r>
        <w:rPr>
          <w:rFonts w:ascii="Arial" w:eastAsiaTheme="minorEastAsia" w:hAnsi="Arial" w:cs="Arial" w:hint="eastAsia"/>
          <w:lang w:eastAsia="zh-CN"/>
        </w:rPr>
        <w:t>Requisition</w:t>
      </w:r>
      <w:r w:rsidRPr="006A237D">
        <w:rPr>
          <w:rFonts w:ascii="Arial" w:hAnsi="Arial" w:cs="Arial"/>
        </w:rPr>
        <w:t xml:space="preserve"> created </w:t>
      </w:r>
      <w:r>
        <w:rPr>
          <w:rFonts w:ascii="Arial" w:eastAsiaTheme="minorEastAsia" w:hAnsi="Arial" w:cs="Arial" w:hint="eastAsia"/>
          <w:lang w:eastAsia="zh-CN"/>
        </w:rPr>
        <w:t>for indirect</w:t>
      </w:r>
      <w:r w:rsidRPr="006A237D">
        <w:rPr>
          <w:rFonts w:ascii="Arial" w:hAnsi="Arial" w:cs="Arial"/>
        </w:rPr>
        <w:t xml:space="preserve"> will</w:t>
      </w:r>
      <w:r>
        <w:rPr>
          <w:rFonts w:ascii="Arial" w:eastAsiaTheme="minorEastAsia" w:hAnsi="Arial" w:cs="Arial" w:hint="eastAsia"/>
          <w:lang w:eastAsia="zh-CN"/>
        </w:rPr>
        <w:t xml:space="preserve"> </w:t>
      </w:r>
      <w:r w:rsidRPr="006A237D">
        <w:rPr>
          <w:rFonts w:ascii="Arial" w:hAnsi="Arial" w:cs="Arial"/>
        </w:rPr>
        <w:t>require approval</w:t>
      </w:r>
      <w:r>
        <w:rPr>
          <w:rFonts w:ascii="Arial" w:eastAsiaTheme="minorEastAsia" w:hAnsi="Arial" w:cs="Arial" w:hint="eastAsia"/>
          <w:lang w:eastAsia="zh-CN"/>
        </w:rPr>
        <w:t xml:space="preserve"> as defined by the D.O.A.</w:t>
      </w:r>
    </w:p>
    <w:p w14:paraId="209915F3" w14:textId="5F1BD6FE" w:rsidR="00714251" w:rsidRPr="00714251" w:rsidRDefault="00714251" w:rsidP="0012781F">
      <w:pPr>
        <w:pStyle w:val="a"/>
        <w:numPr>
          <w:ilvl w:val="0"/>
          <w:numId w:val="26"/>
        </w:numPr>
        <w:spacing w:before="120" w:after="120" w:line="220" w:lineRule="atLeast"/>
        <w:rPr>
          <w:rFonts w:ascii="Arial" w:hAnsi="Arial" w:cs="Arial"/>
        </w:rPr>
      </w:pPr>
      <w:r w:rsidRPr="00714251">
        <w:rPr>
          <w:rFonts w:ascii="Arial" w:hAnsi="Arial" w:cs="Arial"/>
        </w:rPr>
        <w:t>Create service PR with Acct Assignment Category for cost center or project</w:t>
      </w:r>
      <w:r>
        <w:rPr>
          <w:rFonts w:ascii="Arial" w:eastAsiaTheme="minorEastAsia" w:hAnsi="Arial" w:cs="Arial" w:hint="eastAsia"/>
          <w:lang w:eastAsia="zh-CN"/>
        </w:rPr>
        <w:t xml:space="preserve"> or others.</w:t>
      </w:r>
    </w:p>
    <w:p w14:paraId="24E74B33" w14:textId="138A35DA" w:rsidR="00714251" w:rsidRPr="00714251" w:rsidRDefault="00714251" w:rsidP="0012781F">
      <w:pPr>
        <w:pStyle w:val="a"/>
        <w:numPr>
          <w:ilvl w:val="1"/>
          <w:numId w:val="26"/>
        </w:numPr>
        <w:spacing w:before="120" w:after="120" w:line="220" w:lineRule="atLeast"/>
        <w:rPr>
          <w:rFonts w:ascii="Arial" w:hAnsi="Arial" w:cs="Arial"/>
        </w:rPr>
      </w:pPr>
      <w:r w:rsidRPr="00714251">
        <w:rPr>
          <w:rFonts w:ascii="Arial" w:hAnsi="Arial" w:cs="Arial"/>
        </w:rPr>
        <w:t>If need to confirm service entry sheets</w:t>
      </w:r>
      <w:r>
        <w:rPr>
          <w:rFonts w:ascii="Arial" w:eastAsiaTheme="minorEastAsia" w:hAnsi="Arial" w:cs="Arial" w:hint="eastAsia"/>
          <w:lang w:eastAsia="zh-CN"/>
        </w:rPr>
        <w:t>,</w:t>
      </w:r>
      <w:r w:rsidRPr="00714251">
        <w:rPr>
          <w:rFonts w:ascii="Arial" w:hAnsi="Arial" w:cs="Arial"/>
        </w:rPr>
        <w:t xml:space="preserve"> </w:t>
      </w:r>
      <w:r>
        <w:rPr>
          <w:rFonts w:ascii="Arial" w:eastAsiaTheme="minorEastAsia" w:hAnsi="Arial" w:cs="Arial" w:hint="eastAsia"/>
          <w:lang w:eastAsia="zh-CN"/>
        </w:rPr>
        <w:t>requester</w:t>
      </w:r>
      <w:r w:rsidRPr="00714251">
        <w:rPr>
          <w:rFonts w:ascii="Arial" w:hAnsi="Arial" w:cs="Arial"/>
        </w:rPr>
        <w:t xml:space="preserve"> need to choose “02- Service” in the field “Product Type Group</w:t>
      </w:r>
      <w:r>
        <w:rPr>
          <w:rFonts w:ascii="Arial" w:eastAsiaTheme="minorEastAsia" w:hAnsi="Arial" w:cs="Arial" w:hint="eastAsia"/>
          <w:lang w:eastAsia="zh-CN"/>
        </w:rPr>
        <w:t>.</w:t>
      </w:r>
    </w:p>
    <w:p w14:paraId="74F0FEB7" w14:textId="07D3FF0E" w:rsidR="00BB1617" w:rsidRPr="007B70A0" w:rsidRDefault="00BB1617" w:rsidP="0012781F">
      <w:pPr>
        <w:pStyle w:val="a"/>
        <w:numPr>
          <w:ilvl w:val="0"/>
          <w:numId w:val="26"/>
        </w:numPr>
        <w:spacing w:before="120" w:after="120" w:line="220" w:lineRule="atLeast"/>
        <w:rPr>
          <w:rFonts w:ascii="Arial" w:hAnsi="Arial" w:cs="Arial"/>
        </w:rPr>
      </w:pPr>
      <w:r>
        <w:rPr>
          <w:rFonts w:ascii="Arial" w:hAnsi="Arial" w:cs="Arial"/>
        </w:rPr>
        <w:t xml:space="preserve">Purchase </w:t>
      </w:r>
      <w:r w:rsidR="009D6705">
        <w:rPr>
          <w:rFonts w:ascii="Arial" w:eastAsiaTheme="minorEastAsia" w:hAnsi="Arial" w:cs="Arial" w:hint="eastAsia"/>
          <w:lang w:eastAsia="zh-CN"/>
        </w:rPr>
        <w:t>Order</w:t>
      </w:r>
      <w:r w:rsidRPr="006A237D">
        <w:rPr>
          <w:rFonts w:ascii="Arial" w:hAnsi="Arial" w:cs="Arial"/>
        </w:rPr>
        <w:t xml:space="preserve"> created </w:t>
      </w:r>
      <w:r w:rsidR="009D6705">
        <w:rPr>
          <w:rFonts w:ascii="Arial" w:eastAsiaTheme="minorEastAsia" w:hAnsi="Arial" w:cs="Arial" w:hint="eastAsia"/>
          <w:lang w:eastAsia="zh-CN"/>
        </w:rPr>
        <w:t>for</w:t>
      </w:r>
      <w:r w:rsidR="00714251">
        <w:rPr>
          <w:rFonts w:ascii="Arial" w:eastAsiaTheme="minorEastAsia" w:hAnsi="Arial" w:cs="Arial" w:hint="eastAsia"/>
          <w:lang w:eastAsia="zh-CN"/>
        </w:rPr>
        <w:t xml:space="preserve"> indirect</w:t>
      </w:r>
      <w:r w:rsidRPr="006A237D">
        <w:rPr>
          <w:rFonts w:ascii="Arial" w:hAnsi="Arial" w:cs="Arial"/>
        </w:rPr>
        <w:t xml:space="preserve"> will</w:t>
      </w:r>
      <w:r>
        <w:rPr>
          <w:rFonts w:ascii="Arial" w:eastAsiaTheme="minorEastAsia" w:hAnsi="Arial" w:cs="Arial" w:hint="eastAsia"/>
          <w:lang w:eastAsia="zh-CN"/>
        </w:rPr>
        <w:t xml:space="preserve"> </w:t>
      </w:r>
      <w:r w:rsidRPr="006A237D">
        <w:rPr>
          <w:rFonts w:ascii="Arial" w:hAnsi="Arial" w:cs="Arial"/>
        </w:rPr>
        <w:t>require approval</w:t>
      </w:r>
      <w:r w:rsidR="00896203">
        <w:rPr>
          <w:rFonts w:ascii="Arial" w:eastAsiaTheme="minorEastAsia" w:hAnsi="Arial" w:cs="Arial" w:hint="eastAsia"/>
          <w:lang w:eastAsia="zh-CN"/>
        </w:rPr>
        <w:t xml:space="preserve"> as defined by the D.O.A</w:t>
      </w:r>
      <w:r>
        <w:rPr>
          <w:rFonts w:ascii="Arial" w:eastAsiaTheme="minorEastAsia" w:hAnsi="Arial" w:cs="Arial" w:hint="eastAsia"/>
          <w:lang w:eastAsia="zh-CN"/>
        </w:rPr>
        <w:t>.</w:t>
      </w:r>
    </w:p>
    <w:p w14:paraId="45AB8B64" w14:textId="2F48F2F4" w:rsidR="007B70A0" w:rsidRPr="007B70A0" w:rsidRDefault="007B70A0" w:rsidP="007B70A0">
      <w:pPr>
        <w:pStyle w:val="a"/>
        <w:numPr>
          <w:ilvl w:val="0"/>
          <w:numId w:val="26"/>
        </w:numPr>
        <w:spacing w:before="120" w:after="120" w:line="220" w:lineRule="atLeast"/>
        <w:rPr>
          <w:rFonts w:ascii="Arial" w:hAnsi="Arial" w:cs="Arial"/>
        </w:rPr>
      </w:pPr>
      <w:commentRangeStart w:id="78"/>
      <w:r w:rsidRPr="004E1B0C">
        <w:rPr>
          <w:rFonts w:ascii="Arial" w:eastAsiaTheme="minorEastAsia" w:hAnsi="Arial" w:cs="Arial"/>
          <w:lang w:eastAsia="zh-CN"/>
        </w:rPr>
        <w:t>For indirect procurement under CN13/CN17, the purchase order (PO) shall include the tax-inclusive price, with the tax rate and tax condition type</w:t>
      </w:r>
      <w:r>
        <w:rPr>
          <w:rFonts w:ascii="Arial" w:eastAsiaTheme="minorEastAsia" w:hAnsi="Arial" w:cs="Arial"/>
          <w:lang w:eastAsia="zh-CN"/>
        </w:rPr>
        <w:t xml:space="preserve"> (</w:t>
      </w:r>
      <w:r>
        <w:rPr>
          <w:rFonts w:ascii="Arial" w:eastAsiaTheme="minorEastAsia" w:hAnsi="Arial" w:cs="Arial" w:hint="eastAsia"/>
          <w:lang w:eastAsia="zh-CN"/>
        </w:rPr>
        <w:t>ZTAX)</w:t>
      </w:r>
      <w:r w:rsidRPr="004E1B0C">
        <w:rPr>
          <w:rFonts w:ascii="Arial" w:eastAsiaTheme="minorEastAsia" w:hAnsi="Arial" w:cs="Arial"/>
          <w:lang w:eastAsia="zh-CN"/>
        </w:rPr>
        <w:t xml:space="preserve"> set. After entering the price in the PO line item, the PO line item will display the tax-exclusive price, while the pricing conditions will show the tax-inclusive price, tax rate and tax-exclusive price.</w:t>
      </w:r>
      <w:r>
        <w:rPr>
          <w:rFonts w:ascii="Arial" w:eastAsiaTheme="minorEastAsia" w:hAnsi="Arial" w:cs="Arial" w:hint="eastAsia"/>
          <w:lang w:eastAsia="zh-CN"/>
        </w:rPr>
        <w:t xml:space="preserve"> </w:t>
      </w:r>
      <w:commentRangeEnd w:id="78"/>
      <w:r>
        <w:rPr>
          <w:rStyle w:val="af2"/>
          <w:lang w:val="en-GB"/>
        </w:rPr>
        <w:commentReference w:id="78"/>
      </w:r>
    </w:p>
    <w:p w14:paraId="580CE364" w14:textId="31AD7D5E" w:rsidR="007B70A0" w:rsidRPr="007B70A0" w:rsidRDefault="007B70A0" w:rsidP="007B70A0">
      <w:pPr>
        <w:pStyle w:val="a"/>
        <w:numPr>
          <w:ilvl w:val="0"/>
          <w:numId w:val="26"/>
        </w:numPr>
        <w:spacing w:before="120" w:after="120" w:line="220" w:lineRule="atLeast"/>
        <w:rPr>
          <w:rFonts w:ascii="Arial" w:hAnsi="Arial" w:cs="Arial"/>
        </w:rPr>
      </w:pPr>
      <w:r>
        <w:rPr>
          <w:rFonts w:ascii="Arial" w:eastAsiaTheme="minorEastAsia" w:hAnsi="Arial" w:cs="Arial" w:hint="eastAsia"/>
          <w:lang w:eastAsia="zh-CN"/>
        </w:rPr>
        <w:t xml:space="preserve">For </w:t>
      </w:r>
      <w:r w:rsidRPr="004E1B0C">
        <w:rPr>
          <w:rFonts w:ascii="Arial" w:eastAsiaTheme="minorEastAsia" w:hAnsi="Arial" w:cs="Arial"/>
          <w:lang w:eastAsia="zh-CN"/>
        </w:rPr>
        <w:t>indirect procurement under CN13/CN17,</w:t>
      </w:r>
      <w:r w:rsidR="004A62F0">
        <w:rPr>
          <w:rFonts w:ascii="Arial" w:eastAsiaTheme="minorEastAsia" w:hAnsi="Arial" w:cs="Arial" w:hint="eastAsia"/>
          <w:lang w:eastAsia="zh-CN"/>
        </w:rPr>
        <w:t xml:space="preserve"> we need to use a purchasing </w:t>
      </w:r>
      <w:r w:rsidR="003111CC" w:rsidRPr="003111CC">
        <w:rPr>
          <w:rFonts w:ascii="Arial" w:eastAsiaTheme="minorEastAsia" w:hAnsi="Arial" w:cs="Arial"/>
          <w:lang w:eastAsia="zh-CN"/>
        </w:rPr>
        <w:t>organization</w:t>
      </w:r>
      <w:r w:rsidR="007C1F7A">
        <w:rPr>
          <w:rFonts w:ascii="Arial" w:eastAsiaTheme="minorEastAsia" w:hAnsi="Arial" w:cs="Arial" w:hint="eastAsia"/>
          <w:lang w:eastAsia="zh-CN"/>
        </w:rPr>
        <w:t xml:space="preserve"> R003</w:t>
      </w:r>
      <w:r w:rsidR="00BE239D">
        <w:rPr>
          <w:rFonts w:ascii="Arial" w:eastAsiaTheme="minorEastAsia" w:hAnsi="Arial" w:cs="Arial" w:hint="eastAsia"/>
          <w:lang w:eastAsia="zh-CN"/>
        </w:rPr>
        <w:t>.</w:t>
      </w:r>
    </w:p>
    <w:p w14:paraId="5C68B1DB" w14:textId="77777777" w:rsidR="00BB1617" w:rsidRPr="006A5CDD" w:rsidRDefault="00BB1617" w:rsidP="0012781F">
      <w:pPr>
        <w:pStyle w:val="a"/>
        <w:numPr>
          <w:ilvl w:val="0"/>
          <w:numId w:val="26"/>
        </w:numPr>
        <w:spacing w:before="120" w:after="120" w:line="220" w:lineRule="atLeast"/>
        <w:rPr>
          <w:rFonts w:ascii="Arial" w:hAnsi="Arial" w:cs="Arial"/>
        </w:rPr>
      </w:pPr>
      <w:r w:rsidRPr="006A237D">
        <w:rPr>
          <w:rFonts w:ascii="Arial" w:hAnsi="Arial" w:cs="Arial"/>
        </w:rPr>
        <w:t xml:space="preserve">PO output can be emailed to </w:t>
      </w:r>
      <w:r>
        <w:rPr>
          <w:rFonts w:ascii="Arial" w:eastAsiaTheme="minorEastAsia" w:hAnsi="Arial" w:cs="Arial" w:hint="eastAsia"/>
          <w:lang w:eastAsia="zh-CN"/>
        </w:rPr>
        <w:t>PO creator</w:t>
      </w:r>
      <w:r w:rsidRPr="006A237D">
        <w:rPr>
          <w:rFonts w:ascii="Arial" w:hAnsi="Arial" w:cs="Arial"/>
        </w:rPr>
        <w:t xml:space="preserve">, using the email address maintained on the </w:t>
      </w:r>
      <w:r>
        <w:rPr>
          <w:rFonts w:ascii="Arial" w:eastAsiaTheme="minorEastAsia" w:hAnsi="Arial" w:cs="Arial" w:hint="eastAsia"/>
          <w:lang w:eastAsia="zh-CN"/>
        </w:rPr>
        <w:t>Workforce</w:t>
      </w:r>
      <w:r w:rsidRPr="006A237D">
        <w:rPr>
          <w:rFonts w:ascii="Arial" w:hAnsi="Arial" w:cs="Arial"/>
        </w:rPr>
        <w:t xml:space="preserve">. The procurement team will download the PO manually and send it to the supplier </w:t>
      </w:r>
      <w:r>
        <w:rPr>
          <w:rFonts w:ascii="Arial" w:eastAsiaTheme="minorEastAsia" w:hAnsi="Arial" w:cs="Arial" w:hint="eastAsia"/>
          <w:lang w:eastAsia="zh-CN"/>
        </w:rPr>
        <w:t>or add a new output line to maintain supplier email in PO to send it to supplier.</w:t>
      </w:r>
    </w:p>
    <w:p w14:paraId="453D1ED9" w14:textId="4170407E" w:rsidR="006A5CDD" w:rsidRPr="006A5CDD" w:rsidRDefault="00852A43" w:rsidP="0012781F">
      <w:pPr>
        <w:pStyle w:val="a"/>
        <w:numPr>
          <w:ilvl w:val="0"/>
          <w:numId w:val="26"/>
        </w:numPr>
        <w:spacing w:before="120" w:after="120" w:line="220" w:lineRule="atLeast"/>
        <w:rPr>
          <w:rFonts w:ascii="Arial" w:hAnsi="Arial" w:cs="Arial"/>
        </w:rPr>
      </w:pPr>
      <w:r>
        <w:rPr>
          <w:rFonts w:ascii="Arial" w:eastAsiaTheme="minorEastAsia" w:hAnsi="Arial" w:cs="Arial" w:hint="eastAsia"/>
          <w:lang w:eastAsia="zh-CN"/>
        </w:rPr>
        <w:t>Some of the</w:t>
      </w:r>
      <w:r w:rsidR="006A5CDD" w:rsidRPr="006A237D">
        <w:rPr>
          <w:rFonts w:ascii="Arial" w:hAnsi="Arial" w:cs="Arial"/>
        </w:rPr>
        <w:t xml:space="preserve"> i</w:t>
      </w:r>
      <w:r w:rsidR="006A5CDD">
        <w:rPr>
          <w:rFonts w:ascii="Arial" w:hAnsi="Arial" w:cs="Arial"/>
        </w:rPr>
        <w:t>ndirect</w:t>
      </w:r>
      <w:r w:rsidR="006A5CDD" w:rsidRPr="006A237D">
        <w:rPr>
          <w:rFonts w:ascii="Arial" w:hAnsi="Arial" w:cs="Arial"/>
        </w:rPr>
        <w:t xml:space="preserve"> purchases require 3-way match</w:t>
      </w:r>
      <w:r>
        <w:rPr>
          <w:rFonts w:ascii="Arial" w:eastAsiaTheme="minorEastAsia" w:hAnsi="Arial" w:cs="Arial" w:hint="eastAsia"/>
          <w:lang w:eastAsia="zh-CN"/>
        </w:rPr>
        <w:t xml:space="preserve"> and some require</w:t>
      </w:r>
      <w:r w:rsidR="00A97AA9">
        <w:rPr>
          <w:rFonts w:ascii="Arial" w:eastAsiaTheme="minorEastAsia" w:hAnsi="Arial" w:cs="Arial" w:hint="eastAsia"/>
          <w:lang w:eastAsia="zh-CN"/>
        </w:rPr>
        <w:t xml:space="preserve"> 2-way match</w:t>
      </w:r>
      <w:r w:rsidR="006A5CDD" w:rsidRPr="006A237D">
        <w:rPr>
          <w:rFonts w:ascii="Arial" w:hAnsi="Arial" w:cs="Arial"/>
        </w:rPr>
        <w:t>.</w:t>
      </w:r>
      <w:r w:rsidR="00A97AA9">
        <w:rPr>
          <w:rFonts w:ascii="Arial" w:eastAsiaTheme="minorEastAsia" w:hAnsi="Arial" w:cs="Arial" w:hint="eastAsia"/>
          <w:lang w:eastAsia="zh-CN"/>
        </w:rPr>
        <w:t xml:space="preserve"> It </w:t>
      </w:r>
      <w:r w:rsidR="00A97AA9">
        <w:rPr>
          <w:rFonts w:ascii="Arial" w:eastAsiaTheme="minorEastAsia" w:hAnsi="Arial" w:cs="Arial"/>
          <w:lang w:eastAsia="zh-CN"/>
        </w:rPr>
        <w:t>depends</w:t>
      </w:r>
      <w:r w:rsidR="00A97AA9" w:rsidRPr="00A97AA9">
        <w:rPr>
          <w:rFonts w:ascii="Arial" w:hAnsi="Arial" w:cs="Arial" w:hint="eastAsia"/>
        </w:rPr>
        <w:t xml:space="preserve"> on </w:t>
      </w:r>
      <w:r w:rsidR="00A97AA9" w:rsidRPr="00A97AA9">
        <w:rPr>
          <w:rFonts w:ascii="Arial" w:hAnsi="Arial" w:cs="Arial"/>
        </w:rPr>
        <w:t>Acct Assignment Category</w:t>
      </w:r>
      <w:r w:rsidR="00A97AA9" w:rsidRPr="00A97AA9">
        <w:rPr>
          <w:rFonts w:ascii="Arial" w:hAnsi="Arial" w:cs="Arial" w:hint="eastAsia"/>
        </w:rPr>
        <w:t>.</w:t>
      </w:r>
    </w:p>
    <w:p w14:paraId="14C6569A" w14:textId="77777777" w:rsidR="00BB1617" w:rsidRPr="006A237D" w:rsidRDefault="00BB1617" w:rsidP="0012781F">
      <w:pPr>
        <w:pStyle w:val="a"/>
        <w:numPr>
          <w:ilvl w:val="0"/>
          <w:numId w:val="25"/>
        </w:numPr>
        <w:spacing w:before="120" w:after="120" w:line="220" w:lineRule="atLeast"/>
        <w:rPr>
          <w:rFonts w:ascii="Arial" w:hAnsi="Arial" w:cs="Arial"/>
        </w:rPr>
      </w:pPr>
      <w:r w:rsidRPr="006A237D">
        <w:rPr>
          <w:rFonts w:ascii="Arial" w:hAnsi="Arial" w:cs="Arial"/>
        </w:rPr>
        <w:t>PO output shall be emailed to Vendors</w:t>
      </w:r>
      <w:r>
        <w:rPr>
          <w:rFonts w:ascii="Arial" w:eastAsiaTheme="minorEastAsia" w:hAnsi="Arial" w:cs="Arial" w:hint="eastAsia"/>
          <w:lang w:eastAsia="zh-CN"/>
        </w:rPr>
        <w:t xml:space="preserve"> and PO creator</w:t>
      </w:r>
      <w:r w:rsidRPr="006A237D">
        <w:rPr>
          <w:rFonts w:ascii="Arial" w:hAnsi="Arial" w:cs="Arial"/>
        </w:rPr>
        <w:t xml:space="preserve"> as PDF documents, no additional outputs (EDI, XML, </w:t>
      </w:r>
      <w:r>
        <w:rPr>
          <w:rFonts w:ascii="Arial" w:hAnsi="Arial" w:cs="Arial"/>
        </w:rPr>
        <w:t>F</w:t>
      </w:r>
      <w:r w:rsidRPr="006A237D">
        <w:rPr>
          <w:rFonts w:ascii="Arial" w:hAnsi="Arial" w:cs="Arial"/>
        </w:rPr>
        <w:t>ax, etc.) shall be required.</w:t>
      </w:r>
    </w:p>
    <w:p w14:paraId="5743B80F" w14:textId="77777777" w:rsidR="00BB1617" w:rsidRPr="006A237D" w:rsidRDefault="00BB1617" w:rsidP="0012781F">
      <w:pPr>
        <w:pStyle w:val="a"/>
        <w:numPr>
          <w:ilvl w:val="0"/>
          <w:numId w:val="25"/>
        </w:numPr>
        <w:spacing w:before="120" w:after="120" w:line="220" w:lineRule="atLeast"/>
        <w:rPr>
          <w:rFonts w:ascii="Arial" w:hAnsi="Arial" w:cs="Arial"/>
        </w:rPr>
      </w:pPr>
      <w:r w:rsidRPr="006A237D">
        <w:rPr>
          <w:rFonts w:ascii="Arial" w:hAnsi="Arial" w:cs="Arial"/>
        </w:rPr>
        <w:t>The system allows attachments to all documents in the procurement cycle:</w:t>
      </w:r>
      <w:r>
        <w:rPr>
          <w:rFonts w:ascii="Arial" w:hAnsi="Arial" w:cs="Arial"/>
        </w:rPr>
        <w:t xml:space="preserve"> </w:t>
      </w:r>
    </w:p>
    <w:p w14:paraId="7A921B6D" w14:textId="77777777" w:rsidR="00BB1617" w:rsidRPr="006A237D" w:rsidRDefault="00BB1617" w:rsidP="00BB1617">
      <w:pPr>
        <w:pStyle w:val="a"/>
        <w:numPr>
          <w:ilvl w:val="1"/>
          <w:numId w:val="8"/>
        </w:numPr>
        <w:spacing w:before="120" w:after="120" w:line="220" w:lineRule="atLeast"/>
        <w:ind w:left="1620"/>
        <w:rPr>
          <w:rFonts w:ascii="Arial" w:hAnsi="Arial" w:cs="Arial"/>
          <w:lang w:val="fr-FR"/>
        </w:rPr>
      </w:pPr>
      <w:r w:rsidRPr="006A237D">
        <w:rPr>
          <w:rFonts w:ascii="Arial" w:hAnsi="Arial" w:cs="Arial"/>
          <w:lang w:val="fr-FR"/>
        </w:rPr>
        <w:lastRenderedPageBreak/>
        <w:t>PO’s – vendor quotes, signed contracts, etc.</w:t>
      </w:r>
    </w:p>
    <w:p w14:paraId="10C10B15" w14:textId="77777777" w:rsidR="00BB1617" w:rsidRPr="006A237D" w:rsidRDefault="00BB1617" w:rsidP="0012781F">
      <w:pPr>
        <w:pStyle w:val="a"/>
        <w:numPr>
          <w:ilvl w:val="0"/>
          <w:numId w:val="26"/>
        </w:numPr>
        <w:spacing w:before="120" w:after="120" w:line="220" w:lineRule="atLeast"/>
        <w:rPr>
          <w:rFonts w:ascii="Arial" w:hAnsi="Arial" w:cs="Arial"/>
        </w:rPr>
      </w:pPr>
      <w:r w:rsidRPr="006A237D">
        <w:rPr>
          <w:rFonts w:ascii="Arial" w:hAnsi="Arial" w:cs="Arial"/>
        </w:rPr>
        <w:t xml:space="preserve">SAP contract functionality is supported and </w:t>
      </w:r>
      <w:r>
        <w:rPr>
          <w:rFonts w:ascii="Arial" w:hAnsi="Arial" w:cs="Arial"/>
        </w:rPr>
        <w:t xml:space="preserve">will </w:t>
      </w:r>
      <w:r>
        <w:rPr>
          <w:rFonts w:ascii="Arial" w:eastAsiaTheme="minorEastAsia" w:hAnsi="Arial" w:cs="Arial" w:hint="eastAsia"/>
          <w:lang w:eastAsia="zh-CN"/>
        </w:rPr>
        <w:t xml:space="preserve">not </w:t>
      </w:r>
      <w:r>
        <w:rPr>
          <w:rFonts w:ascii="Arial" w:hAnsi="Arial" w:cs="Arial"/>
        </w:rPr>
        <w:t>be</w:t>
      </w:r>
      <w:r w:rsidRPr="006A237D">
        <w:rPr>
          <w:rFonts w:ascii="Arial" w:hAnsi="Arial" w:cs="Arial"/>
        </w:rPr>
        <w:t xml:space="preserve"> used in the current phase.</w:t>
      </w:r>
    </w:p>
    <w:p w14:paraId="5C1C89E1" w14:textId="15234815" w:rsidR="00EA29F3" w:rsidRPr="00EA29F3" w:rsidRDefault="00BB1617" w:rsidP="0012781F">
      <w:pPr>
        <w:pStyle w:val="a"/>
        <w:numPr>
          <w:ilvl w:val="0"/>
          <w:numId w:val="26"/>
        </w:numPr>
        <w:spacing w:before="120" w:after="120" w:line="220" w:lineRule="atLeast"/>
        <w:rPr>
          <w:rFonts w:ascii="Arial" w:hAnsi="Arial" w:cs="Arial"/>
        </w:rPr>
      </w:pPr>
      <w:r w:rsidRPr="006A237D">
        <w:rPr>
          <w:rFonts w:ascii="Arial" w:hAnsi="Arial" w:cs="Arial"/>
        </w:rPr>
        <w:t>Tax conditions – Default tax code will be maintained</w:t>
      </w:r>
      <w:r>
        <w:rPr>
          <w:rFonts w:ascii="宋体" w:eastAsia="宋体" w:hAnsi="宋体" w:cs="宋体" w:hint="eastAsia"/>
          <w:lang w:eastAsia="zh-CN"/>
        </w:rPr>
        <w:t>.</w:t>
      </w:r>
    </w:p>
    <w:p w14:paraId="7C222E24" w14:textId="77777777" w:rsidR="00BB1617" w:rsidRDefault="00BB1617" w:rsidP="00BB1617">
      <w:pPr>
        <w:pStyle w:val="LSHeading3"/>
        <w:numPr>
          <w:ilvl w:val="1"/>
          <w:numId w:val="7"/>
        </w:numPr>
        <w:ind w:left="540" w:hanging="360"/>
      </w:pPr>
      <w:bookmarkStart w:id="79" w:name="_Toc206163207"/>
      <w:r>
        <w:rPr>
          <w:rFonts w:eastAsiaTheme="minorEastAsia" w:hint="eastAsia"/>
          <w:lang w:eastAsia="zh-CN"/>
        </w:rPr>
        <w:t>HC</w:t>
      </w:r>
      <w:r w:rsidRPr="00D3706B">
        <w:t xml:space="preserve"> D</w:t>
      </w:r>
      <w:r>
        <w:t xml:space="preserve">elegation </w:t>
      </w:r>
      <w:r w:rsidRPr="00D3706B">
        <w:t>O</w:t>
      </w:r>
      <w:r>
        <w:t xml:space="preserve">f </w:t>
      </w:r>
      <w:r w:rsidRPr="00D3706B">
        <w:t>A</w:t>
      </w:r>
      <w:r>
        <w:t>uthority</w:t>
      </w:r>
      <w:bookmarkEnd w:id="79"/>
    </w:p>
    <w:p w14:paraId="46512818" w14:textId="037D27F0" w:rsidR="00BB1617" w:rsidRPr="005C76C0" w:rsidRDefault="009D6705" w:rsidP="00BB1617">
      <w:pPr>
        <w:pStyle w:val="a"/>
        <w:rPr>
          <w:rFonts w:ascii="Arial" w:hAnsi="Arial" w:cs="Arial"/>
          <w:color w:val="000000" w:themeColor="text1"/>
        </w:rPr>
      </w:pPr>
      <w:bookmarkStart w:id="80" w:name="OLE_LINK11"/>
      <w:r w:rsidRPr="009D6705">
        <w:rPr>
          <w:rFonts w:ascii="Arial" w:hAnsi="Arial" w:cs="Arial"/>
          <w:color w:val="000000" w:themeColor="text1"/>
        </w:rPr>
        <w:t xml:space="preserve">Purchasing of </w:t>
      </w:r>
      <w:r w:rsidR="000D5FA2">
        <w:rPr>
          <w:rFonts w:ascii="Arial" w:eastAsiaTheme="minorEastAsia" w:hAnsi="Arial" w:cs="Arial" w:hint="eastAsia"/>
          <w:color w:val="000000" w:themeColor="text1"/>
          <w:lang w:eastAsia="zh-CN"/>
        </w:rPr>
        <w:t>Indirect</w:t>
      </w:r>
      <w:r w:rsidR="00BB1617" w:rsidRPr="006A237D">
        <w:rPr>
          <w:rFonts w:ascii="Arial" w:hAnsi="Arial" w:cs="Arial"/>
          <w:color w:val="000000" w:themeColor="text1"/>
        </w:rPr>
        <w:t xml:space="preserve"> require approval.</w:t>
      </w:r>
    </w:p>
    <w:p w14:paraId="3A2FA9C7" w14:textId="1AF5C5B0" w:rsidR="005C76C0" w:rsidRPr="005C76C0" w:rsidRDefault="005C76C0" w:rsidP="005C76C0">
      <w:pPr>
        <w:pStyle w:val="a"/>
        <w:rPr>
          <w:rFonts w:ascii="Arial" w:hAnsi="Arial" w:cs="Arial"/>
          <w:color w:val="000000" w:themeColor="text1"/>
        </w:rPr>
      </w:pPr>
      <w:r w:rsidRPr="005C76C0">
        <w:rPr>
          <w:rFonts w:ascii="Arial" w:hAnsi="Arial" w:cs="Arial"/>
          <w:color w:val="000000" w:themeColor="text1"/>
        </w:rPr>
        <w:t xml:space="preserve">The approval process should be applicable to the PO document type </w:t>
      </w:r>
      <w:r>
        <w:rPr>
          <w:rFonts w:ascii="Arial" w:eastAsiaTheme="minorEastAsia" w:hAnsi="Arial" w:cs="Arial" w:hint="eastAsia"/>
          <w:color w:val="000000" w:themeColor="text1"/>
          <w:lang w:eastAsia="zh-CN"/>
        </w:rPr>
        <w:t>Z</w:t>
      </w:r>
      <w:r w:rsidR="000D5FA2">
        <w:rPr>
          <w:rFonts w:ascii="Arial" w:eastAsiaTheme="minorEastAsia" w:hAnsi="Arial" w:cs="Arial" w:hint="eastAsia"/>
          <w:color w:val="000000" w:themeColor="text1"/>
          <w:lang w:eastAsia="zh-CN"/>
        </w:rPr>
        <w:t>NPR</w:t>
      </w:r>
      <w:r w:rsidRPr="005C76C0">
        <w:rPr>
          <w:rFonts w:ascii="Arial" w:hAnsi="Arial" w:cs="Arial"/>
          <w:color w:val="000000" w:themeColor="text1"/>
        </w:rPr>
        <w:t xml:space="preserve"> and Purchasing organization. </w:t>
      </w:r>
    </w:p>
    <w:p w14:paraId="71ECB26A" w14:textId="05F72B8D" w:rsidR="005C76C0" w:rsidRPr="005C76C0" w:rsidRDefault="005C76C0" w:rsidP="005C76C0">
      <w:pPr>
        <w:pStyle w:val="a"/>
        <w:rPr>
          <w:color w:val="000000" w:themeColor="text1"/>
        </w:rPr>
      </w:pPr>
      <w:r w:rsidRPr="006A237D">
        <w:rPr>
          <w:rFonts w:ascii="Arial" w:hAnsi="Arial" w:cs="Arial"/>
          <w:color w:val="000000" w:themeColor="text1"/>
        </w:rPr>
        <w:t>The approval matrix will be further reviewed during the Realize stage</w:t>
      </w:r>
      <w:r>
        <w:rPr>
          <w:color w:val="000000" w:themeColor="text1"/>
        </w:rPr>
        <w:t>.</w:t>
      </w:r>
    </w:p>
    <w:p w14:paraId="327BF4DD" w14:textId="77777777" w:rsidR="00BB1617" w:rsidRDefault="00BB1617" w:rsidP="00BB1617">
      <w:pPr>
        <w:pStyle w:val="LSHeading3"/>
        <w:numPr>
          <w:ilvl w:val="1"/>
          <w:numId w:val="7"/>
        </w:numPr>
        <w:ind w:left="540" w:hanging="360"/>
      </w:pPr>
      <w:bookmarkStart w:id="81" w:name="_Toc206163208"/>
      <w:bookmarkEnd w:id="80"/>
      <w:r w:rsidRPr="0052433F">
        <w:t>Standard Documents / Settings</w:t>
      </w:r>
      <w:bookmarkEnd w:id="81"/>
      <w:r w:rsidRPr="0052433F">
        <w:t xml:space="preserve"> </w:t>
      </w:r>
    </w:p>
    <w:p w14:paraId="586D9B73" w14:textId="77777777" w:rsidR="00BB1617" w:rsidRPr="00EB7AC6" w:rsidRDefault="00BB1617" w:rsidP="00807A4D">
      <w:pPr>
        <w:pStyle w:val="LSHeading3"/>
        <w:numPr>
          <w:ilvl w:val="2"/>
          <w:numId w:val="7"/>
        </w:numPr>
        <w:spacing w:before="120" w:after="120" w:line="120" w:lineRule="atLeast"/>
        <w:ind w:left="1584" w:hanging="720"/>
        <w:outlineLvl w:val="2"/>
        <w:rPr>
          <w:rStyle w:val="affa"/>
        </w:rPr>
      </w:pPr>
      <w:bookmarkStart w:id="82" w:name="_Toc206163209"/>
      <w:r w:rsidRPr="00EB7AC6">
        <w:rPr>
          <w:rStyle w:val="affa"/>
        </w:rPr>
        <w:t>Purchase Requisitions</w:t>
      </w:r>
      <w:bookmarkEnd w:id="82"/>
    </w:p>
    <w:tbl>
      <w:tblPr>
        <w:tblStyle w:val="afb"/>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1912"/>
        <w:gridCol w:w="2398"/>
        <w:gridCol w:w="4140"/>
      </w:tblGrid>
      <w:tr w:rsidR="00FC5FFC" w:rsidRPr="00CC3F2C" w14:paraId="749B4A85" w14:textId="77777777" w:rsidTr="001D31C5">
        <w:trPr>
          <w:tblHeader/>
        </w:trPr>
        <w:tc>
          <w:tcPr>
            <w:tcW w:w="1912" w:type="dxa"/>
            <w:shd w:val="clear" w:color="auto" w:fill="F2F2F2" w:themeFill="background1" w:themeFillShade="F2"/>
            <w:vAlign w:val="center"/>
          </w:tcPr>
          <w:p w14:paraId="48A7981E" w14:textId="77777777" w:rsidR="00FC5FFC" w:rsidRPr="00BC3FE3" w:rsidRDefault="00FC5FFC" w:rsidP="001D31C5">
            <w:pPr>
              <w:spacing w:before="60" w:after="60"/>
              <w:jc w:val="center"/>
              <w:rPr>
                <w:rFonts w:cs="Arial"/>
                <w:b/>
                <w:bCs/>
                <w:color w:val="000000" w:themeColor="text1"/>
                <w:szCs w:val="20"/>
              </w:rPr>
            </w:pPr>
            <w:r w:rsidRPr="00CC3F2C">
              <w:rPr>
                <w:rFonts w:cs="Arial"/>
                <w:b/>
                <w:bCs/>
                <w:color w:val="000000" w:themeColor="text1"/>
                <w:szCs w:val="20"/>
              </w:rPr>
              <w:t>Document</w:t>
            </w:r>
            <w:r>
              <w:rPr>
                <w:rFonts w:cs="Arial"/>
                <w:b/>
                <w:bCs/>
                <w:color w:val="000000" w:themeColor="text1"/>
                <w:szCs w:val="20"/>
              </w:rPr>
              <w:t xml:space="preserve"> Type</w:t>
            </w:r>
          </w:p>
        </w:tc>
        <w:tc>
          <w:tcPr>
            <w:tcW w:w="2398" w:type="dxa"/>
            <w:shd w:val="clear" w:color="auto" w:fill="F2F2F2" w:themeFill="background1" w:themeFillShade="F2"/>
            <w:vAlign w:val="center"/>
          </w:tcPr>
          <w:p w14:paraId="60839B87" w14:textId="77777777" w:rsidR="00FC5FFC" w:rsidRPr="00CC3F2C" w:rsidRDefault="00FC5FFC" w:rsidP="001D31C5">
            <w:pPr>
              <w:jc w:val="center"/>
              <w:rPr>
                <w:b/>
                <w:bCs/>
              </w:rPr>
            </w:pPr>
            <w:r>
              <w:rPr>
                <w:rFonts w:cs="Arial"/>
                <w:b/>
                <w:bCs/>
                <w:color w:val="000000" w:themeColor="text1"/>
                <w:szCs w:val="20"/>
              </w:rPr>
              <w:t>Description</w:t>
            </w:r>
          </w:p>
        </w:tc>
        <w:tc>
          <w:tcPr>
            <w:tcW w:w="4140" w:type="dxa"/>
            <w:shd w:val="clear" w:color="auto" w:fill="F2F2F2" w:themeFill="background1" w:themeFillShade="F2"/>
            <w:vAlign w:val="center"/>
          </w:tcPr>
          <w:p w14:paraId="33F261B6" w14:textId="77777777" w:rsidR="00FC5FFC" w:rsidRPr="00CC3F2C" w:rsidRDefault="00FC5FFC" w:rsidP="001D31C5">
            <w:pPr>
              <w:jc w:val="center"/>
              <w:rPr>
                <w:b/>
                <w:bCs/>
              </w:rPr>
            </w:pPr>
            <w:r w:rsidRPr="00CC3F2C">
              <w:rPr>
                <w:rFonts w:cs="Arial"/>
                <w:b/>
                <w:bCs/>
                <w:color w:val="000000" w:themeColor="text1"/>
                <w:szCs w:val="20"/>
              </w:rPr>
              <w:t>Comments</w:t>
            </w:r>
          </w:p>
        </w:tc>
      </w:tr>
      <w:tr w:rsidR="00FC5FFC" w14:paraId="0822D0F3" w14:textId="77777777" w:rsidTr="001D31C5">
        <w:tc>
          <w:tcPr>
            <w:tcW w:w="1912" w:type="dxa"/>
          </w:tcPr>
          <w:p w14:paraId="0486D47E" w14:textId="77777777" w:rsidR="00FC5FFC" w:rsidRDefault="00FC5FFC" w:rsidP="001D31C5">
            <w:r>
              <w:t>NB</w:t>
            </w:r>
          </w:p>
        </w:tc>
        <w:tc>
          <w:tcPr>
            <w:tcW w:w="2398" w:type="dxa"/>
          </w:tcPr>
          <w:p w14:paraId="4392A922" w14:textId="77777777" w:rsidR="00FC5FFC" w:rsidRDefault="00FC5FFC" w:rsidP="001D31C5">
            <w:r>
              <w:t>Purchase Requisition</w:t>
            </w:r>
          </w:p>
        </w:tc>
        <w:tc>
          <w:tcPr>
            <w:tcW w:w="4140" w:type="dxa"/>
          </w:tcPr>
          <w:p w14:paraId="6C6F6281" w14:textId="6006CA46" w:rsidR="00FC5FFC" w:rsidRDefault="00FC5FFC" w:rsidP="001D31C5">
            <w:r>
              <w:t xml:space="preserve">Used for </w:t>
            </w:r>
            <w:r w:rsidR="000D5FA2">
              <w:rPr>
                <w:rFonts w:eastAsiaTheme="minorEastAsia" w:hint="eastAsia"/>
                <w:lang w:eastAsia="zh-CN"/>
              </w:rPr>
              <w:t>ind</w:t>
            </w:r>
            <w:r>
              <w:t>irect procurement items</w:t>
            </w:r>
          </w:p>
        </w:tc>
      </w:tr>
    </w:tbl>
    <w:p w14:paraId="51A90CD2" w14:textId="77777777" w:rsidR="00BB1617" w:rsidRPr="00EB7AC6" w:rsidRDefault="00BB1617" w:rsidP="00807A4D">
      <w:pPr>
        <w:pStyle w:val="LSHeading3"/>
        <w:numPr>
          <w:ilvl w:val="2"/>
          <w:numId w:val="7"/>
        </w:numPr>
        <w:spacing w:before="120" w:after="120" w:line="120" w:lineRule="atLeast"/>
        <w:ind w:left="1584" w:hanging="720"/>
        <w:outlineLvl w:val="2"/>
        <w:rPr>
          <w:rStyle w:val="affa"/>
        </w:rPr>
      </w:pPr>
      <w:bookmarkStart w:id="83" w:name="_Toc206163210"/>
      <w:r w:rsidRPr="00EB7AC6">
        <w:rPr>
          <w:rStyle w:val="affa"/>
        </w:rPr>
        <w:t xml:space="preserve">Purchase </w:t>
      </w:r>
      <w:r>
        <w:rPr>
          <w:rStyle w:val="affa"/>
        </w:rPr>
        <w:t>Orders</w:t>
      </w:r>
      <w:bookmarkEnd w:id="83"/>
    </w:p>
    <w:tbl>
      <w:tblPr>
        <w:tblStyle w:val="afb"/>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1912"/>
        <w:gridCol w:w="2398"/>
        <w:gridCol w:w="4140"/>
      </w:tblGrid>
      <w:tr w:rsidR="00BB1617" w:rsidRPr="00CC3F2C" w14:paraId="0C04FCD9" w14:textId="77777777" w:rsidTr="00640DA7">
        <w:trPr>
          <w:tblHeader/>
        </w:trPr>
        <w:tc>
          <w:tcPr>
            <w:tcW w:w="1912" w:type="dxa"/>
            <w:shd w:val="clear" w:color="auto" w:fill="F2F2F2" w:themeFill="background1" w:themeFillShade="F2"/>
            <w:vAlign w:val="center"/>
          </w:tcPr>
          <w:p w14:paraId="5D5DA343" w14:textId="77777777" w:rsidR="00BB1617" w:rsidRPr="00BC3FE3" w:rsidRDefault="00BB1617" w:rsidP="00640DA7">
            <w:pPr>
              <w:spacing w:before="60" w:after="60"/>
              <w:jc w:val="center"/>
              <w:rPr>
                <w:rFonts w:cs="Arial"/>
                <w:b/>
                <w:bCs/>
                <w:color w:val="000000" w:themeColor="text1"/>
                <w:szCs w:val="20"/>
              </w:rPr>
            </w:pPr>
            <w:bookmarkStart w:id="84" w:name="OLE_LINK8"/>
            <w:r w:rsidRPr="00CC3F2C">
              <w:rPr>
                <w:rFonts w:cs="Arial"/>
                <w:b/>
                <w:bCs/>
                <w:color w:val="000000" w:themeColor="text1"/>
                <w:szCs w:val="20"/>
              </w:rPr>
              <w:t>Document</w:t>
            </w:r>
            <w:r>
              <w:rPr>
                <w:rFonts w:cs="Arial"/>
                <w:b/>
                <w:bCs/>
                <w:color w:val="000000" w:themeColor="text1"/>
                <w:szCs w:val="20"/>
              </w:rPr>
              <w:t xml:space="preserve"> Type</w:t>
            </w:r>
          </w:p>
        </w:tc>
        <w:tc>
          <w:tcPr>
            <w:tcW w:w="2398" w:type="dxa"/>
            <w:shd w:val="clear" w:color="auto" w:fill="F2F2F2" w:themeFill="background1" w:themeFillShade="F2"/>
            <w:vAlign w:val="center"/>
          </w:tcPr>
          <w:p w14:paraId="6C4D2C69" w14:textId="77777777" w:rsidR="00BB1617" w:rsidRPr="00CC3F2C" w:rsidRDefault="00BB1617" w:rsidP="00640DA7">
            <w:pPr>
              <w:jc w:val="center"/>
              <w:rPr>
                <w:b/>
                <w:bCs/>
              </w:rPr>
            </w:pPr>
            <w:r>
              <w:rPr>
                <w:rFonts w:cs="Arial"/>
                <w:b/>
                <w:bCs/>
                <w:color w:val="000000" w:themeColor="text1"/>
                <w:szCs w:val="20"/>
              </w:rPr>
              <w:t>Description</w:t>
            </w:r>
          </w:p>
        </w:tc>
        <w:tc>
          <w:tcPr>
            <w:tcW w:w="4140" w:type="dxa"/>
            <w:shd w:val="clear" w:color="auto" w:fill="F2F2F2" w:themeFill="background1" w:themeFillShade="F2"/>
            <w:vAlign w:val="center"/>
          </w:tcPr>
          <w:p w14:paraId="67ADA7A3" w14:textId="77777777" w:rsidR="00BB1617" w:rsidRPr="00CC3F2C" w:rsidRDefault="00BB1617" w:rsidP="00640DA7">
            <w:pPr>
              <w:jc w:val="center"/>
              <w:rPr>
                <w:b/>
                <w:bCs/>
              </w:rPr>
            </w:pPr>
            <w:r w:rsidRPr="00CC3F2C">
              <w:rPr>
                <w:rFonts w:cs="Arial"/>
                <w:b/>
                <w:bCs/>
                <w:color w:val="000000" w:themeColor="text1"/>
                <w:szCs w:val="20"/>
              </w:rPr>
              <w:t>Comments</w:t>
            </w:r>
          </w:p>
        </w:tc>
      </w:tr>
      <w:tr w:rsidR="002044DE" w14:paraId="40FAB343" w14:textId="77777777" w:rsidTr="00640DA7">
        <w:tc>
          <w:tcPr>
            <w:tcW w:w="1912" w:type="dxa"/>
            <w:vAlign w:val="center"/>
          </w:tcPr>
          <w:p w14:paraId="3664C223" w14:textId="4AFAE1C0" w:rsidR="002044DE" w:rsidRPr="00E020D0" w:rsidRDefault="002044DE" w:rsidP="002044DE">
            <w:pPr>
              <w:rPr>
                <w:rFonts w:eastAsiaTheme="minorEastAsia"/>
                <w:lang w:eastAsia="zh-CN"/>
              </w:rPr>
            </w:pPr>
            <w:bookmarkStart w:id="85" w:name="_Hlk205546781"/>
            <w:r>
              <w:rPr>
                <w:rFonts w:hint="eastAsia"/>
                <w:color w:val="000000"/>
                <w:sz w:val="22"/>
                <w:szCs w:val="22"/>
              </w:rPr>
              <w:t>Z</w:t>
            </w:r>
            <w:r w:rsidR="00E020D0">
              <w:rPr>
                <w:rFonts w:eastAsiaTheme="minorEastAsia" w:hint="eastAsia"/>
                <w:color w:val="000000"/>
                <w:sz w:val="22"/>
                <w:szCs w:val="22"/>
                <w:lang w:eastAsia="zh-CN"/>
              </w:rPr>
              <w:t>NPR</w:t>
            </w:r>
          </w:p>
        </w:tc>
        <w:tc>
          <w:tcPr>
            <w:tcW w:w="2398" w:type="dxa"/>
            <w:vAlign w:val="center"/>
          </w:tcPr>
          <w:p w14:paraId="5278801F" w14:textId="35F7A0FF" w:rsidR="002044DE" w:rsidRPr="00E020D0" w:rsidRDefault="00E020D0" w:rsidP="002044DE">
            <w:pPr>
              <w:rPr>
                <w:rFonts w:eastAsiaTheme="minorEastAsia"/>
                <w:lang w:eastAsia="zh-CN"/>
              </w:rPr>
            </w:pPr>
            <w:r>
              <w:rPr>
                <w:rFonts w:eastAsiaTheme="minorEastAsia" w:hint="eastAsia"/>
                <w:color w:val="000000"/>
                <w:sz w:val="22"/>
                <w:szCs w:val="22"/>
                <w:lang w:eastAsia="zh-CN"/>
              </w:rPr>
              <w:t>Purchase</w:t>
            </w:r>
            <w:r w:rsidR="002044DE">
              <w:rPr>
                <w:rFonts w:hint="eastAsia"/>
                <w:color w:val="000000"/>
                <w:sz w:val="22"/>
                <w:szCs w:val="22"/>
              </w:rPr>
              <w:t xml:space="preserve"> order for </w:t>
            </w:r>
            <w:r>
              <w:rPr>
                <w:rFonts w:eastAsiaTheme="minorEastAsia"/>
                <w:color w:val="000000"/>
                <w:sz w:val="22"/>
                <w:szCs w:val="22"/>
                <w:lang w:eastAsia="zh-CN"/>
              </w:rPr>
              <w:t>non-BOM</w:t>
            </w:r>
          </w:p>
        </w:tc>
        <w:tc>
          <w:tcPr>
            <w:tcW w:w="4140" w:type="dxa"/>
            <w:vAlign w:val="center"/>
          </w:tcPr>
          <w:p w14:paraId="73D80312" w14:textId="1196D5B6" w:rsidR="002044DE" w:rsidRDefault="00E020D0" w:rsidP="002044DE">
            <w:r w:rsidRPr="00E020D0">
              <w:rPr>
                <w:color w:val="000000"/>
                <w:sz w:val="22"/>
                <w:szCs w:val="22"/>
              </w:rPr>
              <w:t>Purchase order for non-BOM</w:t>
            </w:r>
          </w:p>
        </w:tc>
      </w:tr>
    </w:tbl>
    <w:p w14:paraId="6CBBF691" w14:textId="030C43DE" w:rsidR="00BB1617" w:rsidRPr="00D232F1" w:rsidRDefault="00D232F1" w:rsidP="00D232F1">
      <w:pPr>
        <w:pStyle w:val="LSHeading3"/>
        <w:numPr>
          <w:ilvl w:val="2"/>
          <w:numId w:val="7"/>
        </w:numPr>
        <w:spacing w:before="120" w:after="120" w:line="120" w:lineRule="atLeast"/>
        <w:ind w:left="1584" w:hanging="720"/>
        <w:outlineLvl w:val="2"/>
        <w:rPr>
          <w:rStyle w:val="affa"/>
        </w:rPr>
      </w:pPr>
      <w:bookmarkStart w:id="86" w:name="_Toc206163211"/>
      <w:bookmarkEnd w:id="84"/>
      <w:bookmarkEnd w:id="85"/>
      <w:r w:rsidRPr="00D232F1">
        <w:rPr>
          <w:rStyle w:val="affa"/>
        </w:rPr>
        <w:t>Account Assignment Category</w:t>
      </w:r>
      <w:r w:rsidR="00A97AA9">
        <w:rPr>
          <w:rStyle w:val="affa"/>
          <w:rFonts w:eastAsiaTheme="minorEastAsia" w:hint="eastAsia"/>
          <w:lang w:eastAsia="zh-CN"/>
        </w:rPr>
        <w:t xml:space="preserve"> </w:t>
      </w:r>
      <w:r w:rsidR="00A97AA9" w:rsidRPr="00695BC6">
        <w:rPr>
          <w:rStyle w:val="affa"/>
          <w:rFonts w:eastAsiaTheme="minorEastAsia" w:hint="eastAsia"/>
          <w:highlight w:val="yellow"/>
          <w:lang w:eastAsia="zh-CN"/>
        </w:rPr>
        <w:t xml:space="preserve">(TBD </w:t>
      </w:r>
      <w:r w:rsidR="0023608F" w:rsidRPr="00695BC6">
        <w:rPr>
          <w:rStyle w:val="affa"/>
          <w:rFonts w:eastAsiaTheme="minorEastAsia" w:hint="eastAsia"/>
          <w:highlight w:val="yellow"/>
          <w:lang w:eastAsia="zh-CN"/>
        </w:rPr>
        <w:t>in Realiz</w:t>
      </w:r>
      <w:r w:rsidR="007C1F7A">
        <w:rPr>
          <w:rStyle w:val="affa"/>
          <w:rFonts w:eastAsiaTheme="minorEastAsia" w:hint="eastAsia"/>
          <w:highlight w:val="yellow"/>
          <w:lang w:eastAsia="zh-CN"/>
        </w:rPr>
        <w:t>e Stage</w:t>
      </w:r>
      <w:r w:rsidR="00A97AA9" w:rsidRPr="00695BC6">
        <w:rPr>
          <w:rStyle w:val="affa"/>
          <w:rFonts w:eastAsiaTheme="minorEastAsia" w:hint="eastAsia"/>
          <w:highlight w:val="yellow"/>
          <w:lang w:eastAsia="zh-CN"/>
        </w:rPr>
        <w:t>)</w:t>
      </w:r>
      <w:bookmarkEnd w:id="86"/>
    </w:p>
    <w:tbl>
      <w:tblPr>
        <w:tblStyle w:val="afb"/>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1912"/>
        <w:gridCol w:w="2398"/>
        <w:gridCol w:w="4140"/>
      </w:tblGrid>
      <w:tr w:rsidR="00D232F1" w:rsidRPr="00CC3F2C" w14:paraId="4EBCAF4E" w14:textId="77777777" w:rsidTr="001D31C5">
        <w:trPr>
          <w:tblHeader/>
        </w:trPr>
        <w:tc>
          <w:tcPr>
            <w:tcW w:w="1912" w:type="dxa"/>
            <w:shd w:val="clear" w:color="auto" w:fill="F2F2F2" w:themeFill="background1" w:themeFillShade="F2"/>
            <w:vAlign w:val="center"/>
          </w:tcPr>
          <w:p w14:paraId="632FD236" w14:textId="0B4FF898" w:rsidR="00D232F1" w:rsidRPr="00BC3FE3" w:rsidRDefault="00D232F1" w:rsidP="00D232F1">
            <w:pPr>
              <w:spacing w:before="60" w:after="60"/>
              <w:jc w:val="center"/>
              <w:rPr>
                <w:rFonts w:cs="Arial"/>
                <w:b/>
                <w:bCs/>
                <w:color w:val="000000" w:themeColor="text1"/>
                <w:szCs w:val="20"/>
              </w:rPr>
            </w:pPr>
            <w:r>
              <w:rPr>
                <w:rFonts w:cs="Arial"/>
                <w:b/>
                <w:bCs/>
                <w:color w:val="000000" w:themeColor="text1"/>
                <w:szCs w:val="20"/>
              </w:rPr>
              <w:t>Type</w:t>
            </w:r>
          </w:p>
        </w:tc>
        <w:tc>
          <w:tcPr>
            <w:tcW w:w="2398" w:type="dxa"/>
            <w:shd w:val="clear" w:color="auto" w:fill="F2F2F2" w:themeFill="background1" w:themeFillShade="F2"/>
            <w:vAlign w:val="center"/>
          </w:tcPr>
          <w:p w14:paraId="3CA04A25" w14:textId="77777777" w:rsidR="00D232F1" w:rsidRPr="00CC3F2C" w:rsidRDefault="00D232F1" w:rsidP="001D31C5">
            <w:pPr>
              <w:jc w:val="center"/>
              <w:rPr>
                <w:b/>
                <w:bCs/>
              </w:rPr>
            </w:pPr>
            <w:r>
              <w:rPr>
                <w:rFonts w:cs="Arial"/>
                <w:b/>
                <w:bCs/>
                <w:color w:val="000000" w:themeColor="text1"/>
                <w:szCs w:val="20"/>
              </w:rPr>
              <w:t>Description</w:t>
            </w:r>
          </w:p>
        </w:tc>
        <w:tc>
          <w:tcPr>
            <w:tcW w:w="4140" w:type="dxa"/>
            <w:shd w:val="clear" w:color="auto" w:fill="F2F2F2" w:themeFill="background1" w:themeFillShade="F2"/>
            <w:vAlign w:val="center"/>
          </w:tcPr>
          <w:p w14:paraId="6C492FD3" w14:textId="77777777" w:rsidR="00D232F1" w:rsidRPr="00CC3F2C" w:rsidRDefault="00D232F1" w:rsidP="001D31C5">
            <w:pPr>
              <w:jc w:val="center"/>
              <w:rPr>
                <w:b/>
                <w:bCs/>
              </w:rPr>
            </w:pPr>
            <w:r w:rsidRPr="00CC3F2C">
              <w:rPr>
                <w:rFonts w:cs="Arial"/>
                <w:b/>
                <w:bCs/>
                <w:color w:val="000000" w:themeColor="text1"/>
                <w:szCs w:val="20"/>
              </w:rPr>
              <w:t>Comments</w:t>
            </w:r>
          </w:p>
        </w:tc>
      </w:tr>
      <w:tr w:rsidR="00F95715" w14:paraId="26C05526" w14:textId="77777777" w:rsidTr="001D31C5">
        <w:tc>
          <w:tcPr>
            <w:tcW w:w="1912" w:type="dxa"/>
            <w:vAlign w:val="center"/>
          </w:tcPr>
          <w:p w14:paraId="379E34B4" w14:textId="0D3A4946" w:rsidR="00F95715" w:rsidRPr="00E020D0" w:rsidRDefault="00F95715" w:rsidP="00F95715">
            <w:pPr>
              <w:rPr>
                <w:rFonts w:eastAsiaTheme="minorEastAsia"/>
                <w:lang w:eastAsia="zh-CN"/>
              </w:rPr>
            </w:pPr>
            <w:r>
              <w:rPr>
                <w:rFonts w:eastAsiaTheme="minorEastAsia" w:hint="eastAsia"/>
                <w:lang w:eastAsia="zh-CN"/>
              </w:rPr>
              <w:t>K</w:t>
            </w:r>
          </w:p>
        </w:tc>
        <w:tc>
          <w:tcPr>
            <w:tcW w:w="2398" w:type="dxa"/>
            <w:vAlign w:val="center"/>
          </w:tcPr>
          <w:p w14:paraId="4B58B069" w14:textId="718973C7" w:rsidR="00F95715" w:rsidRPr="00E020D0" w:rsidRDefault="00F95715" w:rsidP="00F95715">
            <w:pPr>
              <w:rPr>
                <w:rFonts w:eastAsiaTheme="minorEastAsia"/>
                <w:lang w:eastAsia="zh-CN"/>
              </w:rPr>
            </w:pPr>
            <w:r>
              <w:rPr>
                <w:rFonts w:eastAsiaTheme="minorEastAsia"/>
                <w:lang w:eastAsia="zh-CN"/>
              </w:rPr>
              <w:t>C</w:t>
            </w:r>
            <w:r>
              <w:rPr>
                <w:rFonts w:eastAsiaTheme="minorEastAsia" w:hint="eastAsia"/>
                <w:lang w:eastAsia="zh-CN"/>
              </w:rPr>
              <w:t>ost center</w:t>
            </w:r>
          </w:p>
        </w:tc>
        <w:tc>
          <w:tcPr>
            <w:tcW w:w="4140" w:type="dxa"/>
            <w:vAlign w:val="center"/>
          </w:tcPr>
          <w:p w14:paraId="24748FE0" w14:textId="4A81EC29" w:rsidR="00F95715" w:rsidRPr="00D232F1" w:rsidRDefault="00F95715" w:rsidP="00F95715">
            <w:pPr>
              <w:rPr>
                <w:rFonts w:eastAsiaTheme="minorEastAsia"/>
                <w:lang w:eastAsia="zh-CN"/>
              </w:rPr>
            </w:pPr>
            <w:r>
              <w:rPr>
                <w:rFonts w:eastAsiaTheme="minorEastAsia"/>
                <w:lang w:eastAsia="zh-CN"/>
              </w:rPr>
              <w:t>C</w:t>
            </w:r>
            <w:r>
              <w:rPr>
                <w:rFonts w:eastAsiaTheme="minorEastAsia" w:hint="eastAsia"/>
                <w:lang w:eastAsia="zh-CN"/>
              </w:rPr>
              <w:t>ost center</w:t>
            </w:r>
          </w:p>
        </w:tc>
      </w:tr>
      <w:tr w:rsidR="00F95715" w14:paraId="46476FD1" w14:textId="77777777" w:rsidTr="001D31C5">
        <w:tc>
          <w:tcPr>
            <w:tcW w:w="1912" w:type="dxa"/>
            <w:vAlign w:val="center"/>
          </w:tcPr>
          <w:p w14:paraId="1B3098BC" w14:textId="0D7DD957" w:rsidR="00F95715" w:rsidRPr="00860727" w:rsidRDefault="00F95715" w:rsidP="00F95715">
            <w:pPr>
              <w:rPr>
                <w:rFonts w:eastAsiaTheme="minorEastAsia"/>
                <w:color w:val="000000"/>
                <w:szCs w:val="22"/>
                <w:lang w:eastAsia="zh-CN"/>
              </w:rPr>
            </w:pPr>
            <w:r>
              <w:rPr>
                <w:rFonts w:eastAsiaTheme="minorEastAsia" w:hint="eastAsia"/>
                <w:color w:val="000000"/>
                <w:szCs w:val="22"/>
                <w:lang w:eastAsia="zh-CN"/>
              </w:rPr>
              <w:t>2</w:t>
            </w:r>
          </w:p>
        </w:tc>
        <w:tc>
          <w:tcPr>
            <w:tcW w:w="2398" w:type="dxa"/>
            <w:vAlign w:val="center"/>
          </w:tcPr>
          <w:p w14:paraId="326014B4" w14:textId="753F85BF" w:rsidR="00F95715" w:rsidRPr="00E020D0" w:rsidRDefault="00F95715" w:rsidP="00F95715">
            <w:pPr>
              <w:rPr>
                <w:rFonts w:eastAsiaTheme="minorEastAsia"/>
                <w:lang w:eastAsia="zh-CN"/>
              </w:rPr>
            </w:pPr>
            <w:r>
              <w:rPr>
                <w:rFonts w:eastAsiaTheme="minorEastAsia" w:hint="eastAsia"/>
                <w:lang w:eastAsia="zh-CN"/>
              </w:rPr>
              <w:t>Cost center &amp; Project</w:t>
            </w:r>
          </w:p>
        </w:tc>
        <w:tc>
          <w:tcPr>
            <w:tcW w:w="4140" w:type="dxa"/>
            <w:vAlign w:val="center"/>
          </w:tcPr>
          <w:p w14:paraId="2B06FDE8" w14:textId="40D69D6B" w:rsidR="00F95715" w:rsidRPr="00E020D0" w:rsidRDefault="00F95715" w:rsidP="00F95715">
            <w:pPr>
              <w:rPr>
                <w:color w:val="000000"/>
                <w:szCs w:val="22"/>
              </w:rPr>
            </w:pPr>
            <w:r>
              <w:rPr>
                <w:rFonts w:eastAsiaTheme="minorEastAsia" w:hint="eastAsia"/>
                <w:lang w:eastAsia="zh-CN"/>
              </w:rPr>
              <w:t>Cost center &amp; Project</w:t>
            </w:r>
          </w:p>
        </w:tc>
      </w:tr>
      <w:tr w:rsidR="00F95715" w14:paraId="25F7A25E" w14:textId="77777777" w:rsidTr="001D31C5">
        <w:tc>
          <w:tcPr>
            <w:tcW w:w="1912" w:type="dxa"/>
            <w:vAlign w:val="center"/>
          </w:tcPr>
          <w:p w14:paraId="27D41DC5" w14:textId="5C4ECC8D" w:rsidR="00F95715" w:rsidRPr="00735EC1" w:rsidRDefault="00F95715" w:rsidP="00F95715">
            <w:pPr>
              <w:rPr>
                <w:rFonts w:eastAsiaTheme="minorEastAsia"/>
                <w:color w:val="000000"/>
                <w:szCs w:val="22"/>
                <w:lang w:eastAsia="zh-CN"/>
              </w:rPr>
            </w:pPr>
            <w:r>
              <w:rPr>
                <w:rFonts w:eastAsiaTheme="minorEastAsia" w:hint="eastAsia"/>
                <w:color w:val="000000"/>
                <w:szCs w:val="22"/>
                <w:lang w:eastAsia="zh-CN"/>
              </w:rPr>
              <w:t>P</w:t>
            </w:r>
          </w:p>
        </w:tc>
        <w:tc>
          <w:tcPr>
            <w:tcW w:w="2398" w:type="dxa"/>
            <w:vAlign w:val="center"/>
          </w:tcPr>
          <w:p w14:paraId="0F86D813" w14:textId="1E5FCD2C" w:rsidR="00F95715" w:rsidRPr="00E020D0" w:rsidRDefault="00F95715" w:rsidP="00F95715">
            <w:pPr>
              <w:rPr>
                <w:rFonts w:eastAsiaTheme="minorEastAsia"/>
                <w:lang w:eastAsia="zh-CN"/>
              </w:rPr>
            </w:pPr>
            <w:r>
              <w:rPr>
                <w:rFonts w:eastAsiaTheme="minorEastAsia" w:hint="eastAsia"/>
                <w:lang w:eastAsia="zh-CN"/>
              </w:rPr>
              <w:t>Project</w:t>
            </w:r>
          </w:p>
        </w:tc>
        <w:tc>
          <w:tcPr>
            <w:tcW w:w="4140" w:type="dxa"/>
            <w:vAlign w:val="center"/>
          </w:tcPr>
          <w:p w14:paraId="431C0BA5" w14:textId="0461F202" w:rsidR="00F95715" w:rsidRPr="00E020D0" w:rsidRDefault="00F95715" w:rsidP="00F95715">
            <w:pPr>
              <w:rPr>
                <w:color w:val="000000"/>
                <w:szCs w:val="22"/>
              </w:rPr>
            </w:pPr>
            <w:r>
              <w:rPr>
                <w:rFonts w:eastAsiaTheme="minorEastAsia" w:hint="eastAsia"/>
                <w:lang w:eastAsia="zh-CN"/>
              </w:rPr>
              <w:t>Project</w:t>
            </w:r>
          </w:p>
        </w:tc>
      </w:tr>
    </w:tbl>
    <w:p w14:paraId="1BAF49E4" w14:textId="77777777" w:rsidR="005477CE" w:rsidRPr="00D232F1" w:rsidRDefault="00D232F1" w:rsidP="005477CE">
      <w:pPr>
        <w:pStyle w:val="LSHeading3"/>
        <w:numPr>
          <w:ilvl w:val="2"/>
          <w:numId w:val="7"/>
        </w:numPr>
        <w:spacing w:before="120" w:after="120" w:line="120" w:lineRule="atLeast"/>
        <w:outlineLvl w:val="2"/>
        <w:rPr>
          <w:rStyle w:val="affa"/>
        </w:rPr>
      </w:pPr>
      <w:r>
        <w:rPr>
          <w:rStyle w:val="affa"/>
          <w:rFonts w:eastAsiaTheme="minorEastAsia"/>
          <w:lang w:eastAsia="zh-CN"/>
        </w:rPr>
        <w:tab/>
      </w:r>
      <w:bookmarkStart w:id="87" w:name="_Toc206163212"/>
      <w:r w:rsidR="005477CE">
        <w:rPr>
          <w:rStyle w:val="affa"/>
          <w:rFonts w:eastAsiaTheme="minorEastAsia" w:hint="eastAsia"/>
          <w:lang w:eastAsia="zh-CN"/>
        </w:rPr>
        <w:t>Price Condition</w:t>
      </w:r>
      <w:bookmarkEnd w:id="87"/>
    </w:p>
    <w:tbl>
      <w:tblPr>
        <w:tblStyle w:val="afb"/>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1912"/>
        <w:gridCol w:w="2398"/>
        <w:gridCol w:w="4140"/>
      </w:tblGrid>
      <w:tr w:rsidR="005477CE" w:rsidRPr="00CC3F2C" w14:paraId="678BFFD4" w14:textId="77777777" w:rsidTr="004A1CA8">
        <w:trPr>
          <w:tblHeader/>
        </w:trPr>
        <w:tc>
          <w:tcPr>
            <w:tcW w:w="1912" w:type="dxa"/>
            <w:shd w:val="clear" w:color="auto" w:fill="F2F2F2" w:themeFill="background1" w:themeFillShade="F2"/>
            <w:vAlign w:val="center"/>
          </w:tcPr>
          <w:p w14:paraId="2EB27669" w14:textId="77777777" w:rsidR="005477CE" w:rsidRPr="00BC3FE3" w:rsidRDefault="005477CE" w:rsidP="004A1CA8">
            <w:pPr>
              <w:spacing w:before="60" w:after="60"/>
              <w:jc w:val="center"/>
              <w:rPr>
                <w:rFonts w:cs="Arial"/>
                <w:b/>
                <w:bCs/>
                <w:color w:val="000000" w:themeColor="text1"/>
                <w:szCs w:val="20"/>
              </w:rPr>
            </w:pPr>
            <w:r>
              <w:rPr>
                <w:rFonts w:cs="Arial"/>
                <w:b/>
                <w:bCs/>
                <w:color w:val="000000" w:themeColor="text1"/>
                <w:szCs w:val="20"/>
              </w:rPr>
              <w:t>Type</w:t>
            </w:r>
          </w:p>
        </w:tc>
        <w:tc>
          <w:tcPr>
            <w:tcW w:w="2398" w:type="dxa"/>
            <w:shd w:val="clear" w:color="auto" w:fill="F2F2F2" w:themeFill="background1" w:themeFillShade="F2"/>
            <w:vAlign w:val="center"/>
          </w:tcPr>
          <w:p w14:paraId="0F757808" w14:textId="77777777" w:rsidR="005477CE" w:rsidRPr="00CC3F2C" w:rsidRDefault="005477CE" w:rsidP="004A1CA8">
            <w:pPr>
              <w:jc w:val="center"/>
              <w:rPr>
                <w:b/>
                <w:bCs/>
              </w:rPr>
            </w:pPr>
            <w:r>
              <w:rPr>
                <w:rFonts w:cs="Arial"/>
                <w:b/>
                <w:bCs/>
                <w:color w:val="000000" w:themeColor="text1"/>
                <w:szCs w:val="20"/>
              </w:rPr>
              <w:t>Description</w:t>
            </w:r>
          </w:p>
        </w:tc>
        <w:tc>
          <w:tcPr>
            <w:tcW w:w="4140" w:type="dxa"/>
            <w:shd w:val="clear" w:color="auto" w:fill="F2F2F2" w:themeFill="background1" w:themeFillShade="F2"/>
            <w:vAlign w:val="center"/>
          </w:tcPr>
          <w:p w14:paraId="288A953D" w14:textId="77777777" w:rsidR="005477CE" w:rsidRPr="00CC3F2C" w:rsidRDefault="005477CE" w:rsidP="004A1CA8">
            <w:pPr>
              <w:jc w:val="center"/>
              <w:rPr>
                <w:b/>
                <w:bCs/>
              </w:rPr>
            </w:pPr>
            <w:r w:rsidRPr="00CC3F2C">
              <w:rPr>
                <w:rFonts w:cs="Arial"/>
                <w:b/>
                <w:bCs/>
                <w:color w:val="000000" w:themeColor="text1"/>
                <w:szCs w:val="20"/>
              </w:rPr>
              <w:t>Comments</w:t>
            </w:r>
          </w:p>
        </w:tc>
      </w:tr>
      <w:tr w:rsidR="005477CE" w14:paraId="24D4AFB2" w14:textId="77777777" w:rsidTr="004A1CA8">
        <w:tc>
          <w:tcPr>
            <w:tcW w:w="1912" w:type="dxa"/>
            <w:vAlign w:val="center"/>
          </w:tcPr>
          <w:p w14:paraId="00E24A7A" w14:textId="77777777" w:rsidR="005477CE" w:rsidRPr="00860727" w:rsidRDefault="005477CE" w:rsidP="004A1CA8">
            <w:pPr>
              <w:rPr>
                <w:rFonts w:eastAsiaTheme="minorEastAsia"/>
                <w:color w:val="000000"/>
                <w:szCs w:val="22"/>
                <w:lang w:eastAsia="zh-CN"/>
              </w:rPr>
            </w:pPr>
            <w:r>
              <w:rPr>
                <w:rFonts w:eastAsiaTheme="minorEastAsia" w:hint="eastAsia"/>
                <w:color w:val="000000"/>
                <w:szCs w:val="22"/>
                <w:lang w:eastAsia="zh-CN"/>
              </w:rPr>
              <w:t>ZTAX</w:t>
            </w:r>
          </w:p>
        </w:tc>
        <w:tc>
          <w:tcPr>
            <w:tcW w:w="2398" w:type="dxa"/>
            <w:vAlign w:val="center"/>
          </w:tcPr>
          <w:p w14:paraId="044FD15D" w14:textId="77777777" w:rsidR="005477CE" w:rsidRPr="00E020D0" w:rsidRDefault="005477CE" w:rsidP="004A1CA8">
            <w:pPr>
              <w:rPr>
                <w:rFonts w:eastAsiaTheme="minorEastAsia"/>
                <w:lang w:eastAsia="zh-CN"/>
              </w:rPr>
            </w:pPr>
            <w:r>
              <w:rPr>
                <w:rFonts w:eastAsiaTheme="minorEastAsia" w:hint="eastAsia"/>
                <w:lang w:eastAsia="zh-CN"/>
              </w:rPr>
              <w:t>Tax of indirect purchasing order</w:t>
            </w:r>
          </w:p>
        </w:tc>
        <w:tc>
          <w:tcPr>
            <w:tcW w:w="4140" w:type="dxa"/>
            <w:vAlign w:val="center"/>
          </w:tcPr>
          <w:p w14:paraId="051F8241" w14:textId="77777777" w:rsidR="005477CE" w:rsidRPr="0012781F" w:rsidRDefault="005477CE" w:rsidP="004A1CA8">
            <w:pPr>
              <w:rPr>
                <w:rFonts w:eastAsiaTheme="minorEastAsia"/>
                <w:color w:val="000000"/>
                <w:szCs w:val="22"/>
                <w:lang w:eastAsia="zh-CN"/>
              </w:rPr>
            </w:pPr>
            <w:r>
              <w:rPr>
                <w:rFonts w:eastAsiaTheme="minorEastAsia"/>
                <w:color w:val="000000"/>
                <w:lang w:eastAsia="zh-CN"/>
              </w:rPr>
              <w:t>N</w:t>
            </w:r>
            <w:r>
              <w:rPr>
                <w:rFonts w:eastAsiaTheme="minorEastAsia" w:hint="eastAsia"/>
                <w:color w:val="000000"/>
                <w:lang w:eastAsia="zh-CN"/>
              </w:rPr>
              <w:t>eed to set a default value of every indirect purchasing supplier.</w:t>
            </w:r>
          </w:p>
        </w:tc>
      </w:tr>
    </w:tbl>
    <w:p w14:paraId="0E64FD16" w14:textId="77777777" w:rsidR="005477CE" w:rsidRPr="00D232F1" w:rsidRDefault="005477CE" w:rsidP="005477CE">
      <w:pPr>
        <w:pStyle w:val="LSHeading3"/>
        <w:numPr>
          <w:ilvl w:val="2"/>
          <w:numId w:val="7"/>
        </w:numPr>
        <w:spacing w:before="120" w:after="120" w:line="120" w:lineRule="atLeast"/>
        <w:outlineLvl w:val="2"/>
        <w:rPr>
          <w:rStyle w:val="affa"/>
        </w:rPr>
      </w:pPr>
      <w:bookmarkStart w:id="88" w:name="_Toc206163213"/>
      <w:r>
        <w:rPr>
          <w:rStyle w:val="affa"/>
          <w:rFonts w:eastAsiaTheme="minorEastAsia" w:hint="eastAsia"/>
          <w:lang w:eastAsia="zh-CN"/>
        </w:rPr>
        <w:t>Purchasing Organization of NPR in CN13&amp;CN17</w:t>
      </w:r>
      <w:bookmarkEnd w:id="88"/>
    </w:p>
    <w:tbl>
      <w:tblPr>
        <w:tblStyle w:val="afb"/>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1912"/>
        <w:gridCol w:w="2398"/>
        <w:gridCol w:w="4140"/>
      </w:tblGrid>
      <w:tr w:rsidR="005477CE" w:rsidRPr="00CC3F2C" w14:paraId="3CC4B0E0" w14:textId="77777777" w:rsidTr="004A1CA8">
        <w:trPr>
          <w:tblHeader/>
        </w:trPr>
        <w:tc>
          <w:tcPr>
            <w:tcW w:w="1912" w:type="dxa"/>
            <w:shd w:val="clear" w:color="auto" w:fill="F2F2F2" w:themeFill="background1" w:themeFillShade="F2"/>
            <w:vAlign w:val="center"/>
          </w:tcPr>
          <w:p w14:paraId="534DE698" w14:textId="77777777" w:rsidR="005477CE" w:rsidRPr="00BC3FE3" w:rsidRDefault="005477CE" w:rsidP="004A1CA8">
            <w:pPr>
              <w:spacing w:before="60" w:after="60"/>
              <w:jc w:val="center"/>
              <w:rPr>
                <w:rFonts w:cs="Arial"/>
                <w:b/>
                <w:bCs/>
                <w:color w:val="000000" w:themeColor="text1"/>
                <w:szCs w:val="20"/>
              </w:rPr>
            </w:pPr>
            <w:r>
              <w:rPr>
                <w:rFonts w:cs="Arial"/>
                <w:b/>
                <w:bCs/>
                <w:color w:val="000000" w:themeColor="text1"/>
                <w:szCs w:val="20"/>
              </w:rPr>
              <w:t>Type</w:t>
            </w:r>
          </w:p>
        </w:tc>
        <w:tc>
          <w:tcPr>
            <w:tcW w:w="2398" w:type="dxa"/>
            <w:shd w:val="clear" w:color="auto" w:fill="F2F2F2" w:themeFill="background1" w:themeFillShade="F2"/>
            <w:vAlign w:val="center"/>
          </w:tcPr>
          <w:p w14:paraId="6E94387F" w14:textId="77777777" w:rsidR="005477CE" w:rsidRPr="00CC3F2C" w:rsidRDefault="005477CE" w:rsidP="004A1CA8">
            <w:pPr>
              <w:jc w:val="center"/>
              <w:rPr>
                <w:b/>
                <w:bCs/>
              </w:rPr>
            </w:pPr>
            <w:r>
              <w:rPr>
                <w:rFonts w:cs="Arial"/>
                <w:b/>
                <w:bCs/>
                <w:color w:val="000000" w:themeColor="text1"/>
                <w:szCs w:val="20"/>
              </w:rPr>
              <w:t>Description</w:t>
            </w:r>
          </w:p>
        </w:tc>
        <w:tc>
          <w:tcPr>
            <w:tcW w:w="4140" w:type="dxa"/>
            <w:shd w:val="clear" w:color="auto" w:fill="F2F2F2" w:themeFill="background1" w:themeFillShade="F2"/>
            <w:vAlign w:val="center"/>
          </w:tcPr>
          <w:p w14:paraId="474853D3" w14:textId="77777777" w:rsidR="005477CE" w:rsidRPr="00CC3F2C" w:rsidRDefault="005477CE" w:rsidP="004A1CA8">
            <w:pPr>
              <w:jc w:val="center"/>
              <w:rPr>
                <w:b/>
                <w:bCs/>
              </w:rPr>
            </w:pPr>
            <w:r w:rsidRPr="00CC3F2C">
              <w:rPr>
                <w:rFonts w:cs="Arial"/>
                <w:b/>
                <w:bCs/>
                <w:color w:val="000000" w:themeColor="text1"/>
                <w:szCs w:val="20"/>
              </w:rPr>
              <w:t>Comments</w:t>
            </w:r>
          </w:p>
        </w:tc>
      </w:tr>
      <w:tr w:rsidR="005477CE" w14:paraId="5989642C" w14:textId="77777777" w:rsidTr="004A1CA8">
        <w:tc>
          <w:tcPr>
            <w:tcW w:w="1912" w:type="dxa"/>
            <w:vAlign w:val="center"/>
          </w:tcPr>
          <w:p w14:paraId="60C25871" w14:textId="77777777" w:rsidR="005477CE" w:rsidRPr="00860727" w:rsidRDefault="005477CE" w:rsidP="004A1CA8">
            <w:pPr>
              <w:rPr>
                <w:rFonts w:eastAsiaTheme="minorEastAsia"/>
                <w:color w:val="000000"/>
                <w:szCs w:val="22"/>
                <w:lang w:eastAsia="zh-CN"/>
              </w:rPr>
            </w:pPr>
            <w:r>
              <w:rPr>
                <w:rFonts w:eastAsiaTheme="minorEastAsia" w:hint="eastAsia"/>
                <w:color w:val="000000"/>
                <w:szCs w:val="22"/>
                <w:lang w:eastAsia="zh-CN"/>
              </w:rPr>
              <w:t>R003</w:t>
            </w:r>
          </w:p>
        </w:tc>
        <w:tc>
          <w:tcPr>
            <w:tcW w:w="2398" w:type="dxa"/>
            <w:vAlign w:val="center"/>
          </w:tcPr>
          <w:p w14:paraId="1AC7C371" w14:textId="77777777" w:rsidR="005477CE" w:rsidRPr="00E020D0" w:rsidRDefault="005477CE" w:rsidP="004A1CA8">
            <w:pPr>
              <w:rPr>
                <w:rFonts w:eastAsiaTheme="minorEastAsia"/>
                <w:lang w:eastAsia="zh-CN"/>
              </w:rPr>
            </w:pPr>
            <w:r w:rsidRPr="00597882">
              <w:rPr>
                <w:rFonts w:eastAsiaTheme="minorEastAsia"/>
                <w:lang w:eastAsia="zh-CN"/>
              </w:rPr>
              <w:t>Home Control NPR Purchasing</w:t>
            </w:r>
            <w:r>
              <w:rPr>
                <w:rFonts w:eastAsiaTheme="minorEastAsia" w:hint="eastAsia"/>
                <w:lang w:eastAsia="zh-CN"/>
              </w:rPr>
              <w:t xml:space="preserve"> with TAX</w:t>
            </w:r>
          </w:p>
        </w:tc>
        <w:tc>
          <w:tcPr>
            <w:tcW w:w="4140" w:type="dxa"/>
            <w:vAlign w:val="center"/>
          </w:tcPr>
          <w:p w14:paraId="7CA17819" w14:textId="77777777" w:rsidR="005477CE" w:rsidRPr="0012781F" w:rsidRDefault="005477CE" w:rsidP="004A1CA8">
            <w:pPr>
              <w:rPr>
                <w:rFonts w:eastAsiaTheme="minorEastAsia"/>
                <w:color w:val="000000"/>
                <w:szCs w:val="22"/>
                <w:lang w:eastAsia="zh-CN"/>
              </w:rPr>
            </w:pPr>
            <w:r w:rsidRPr="00597882">
              <w:rPr>
                <w:rFonts w:eastAsiaTheme="minorEastAsia"/>
                <w:lang w:eastAsia="zh-CN"/>
              </w:rPr>
              <w:t>Home Control NPR Purchasing</w:t>
            </w:r>
            <w:r>
              <w:rPr>
                <w:rFonts w:eastAsiaTheme="minorEastAsia" w:hint="eastAsia"/>
                <w:lang w:eastAsia="zh-CN"/>
              </w:rPr>
              <w:t xml:space="preserve"> with TAX</w:t>
            </w:r>
          </w:p>
        </w:tc>
      </w:tr>
    </w:tbl>
    <w:p w14:paraId="55C96024" w14:textId="06D4C707" w:rsidR="00D232F1" w:rsidRPr="00D232F1" w:rsidRDefault="00D232F1" w:rsidP="00D232F1">
      <w:pPr>
        <w:pStyle w:val="a"/>
        <w:numPr>
          <w:ilvl w:val="0"/>
          <w:numId w:val="0"/>
        </w:numPr>
        <w:rPr>
          <w:rStyle w:val="affa"/>
          <w:rFonts w:eastAsiaTheme="minorEastAsia"/>
          <w:lang w:eastAsia="zh-CN"/>
        </w:rPr>
      </w:pPr>
    </w:p>
    <w:p w14:paraId="01EF01BB" w14:textId="77777777" w:rsidR="00BB1617" w:rsidRDefault="00BB1617" w:rsidP="005477CE">
      <w:pPr>
        <w:pStyle w:val="LSHeading3"/>
        <w:numPr>
          <w:ilvl w:val="1"/>
          <w:numId w:val="7"/>
        </w:numPr>
        <w:ind w:left="540" w:hanging="360"/>
      </w:pPr>
      <w:bookmarkStart w:id="89" w:name="_Toc206163214"/>
      <w:r>
        <w:t>Design Considerations / Key Assumptions</w:t>
      </w:r>
      <w:bookmarkEnd w:id="89"/>
    </w:p>
    <w:p w14:paraId="49220985" w14:textId="6829C888" w:rsidR="00BB1617" w:rsidRPr="009170EF" w:rsidRDefault="00896203" w:rsidP="0012781F">
      <w:pPr>
        <w:pStyle w:val="a"/>
        <w:numPr>
          <w:ilvl w:val="0"/>
          <w:numId w:val="27"/>
        </w:numPr>
        <w:spacing w:before="120" w:after="120" w:line="220" w:lineRule="atLeast"/>
        <w:rPr>
          <w:rFonts w:ascii="Arial" w:hAnsi="Arial" w:cs="Arial"/>
        </w:rPr>
      </w:pPr>
      <w:r>
        <w:rPr>
          <w:rFonts w:ascii="Arial" w:eastAsiaTheme="minorEastAsia" w:hAnsi="Arial" w:cs="Arial" w:hint="eastAsia"/>
          <w:lang w:eastAsia="zh-CN"/>
        </w:rPr>
        <w:t>Custom</w:t>
      </w:r>
      <w:r w:rsidR="00BB1617" w:rsidRPr="009170EF">
        <w:rPr>
          <w:rFonts w:ascii="Arial" w:hAnsi="Arial" w:cs="Arial"/>
        </w:rPr>
        <w:t xml:space="preserve"> POs (</w:t>
      </w:r>
      <w:r>
        <w:rPr>
          <w:rFonts w:ascii="Arial" w:eastAsiaTheme="minorEastAsia" w:hAnsi="Arial" w:cs="Arial" w:hint="eastAsia"/>
          <w:lang w:eastAsia="zh-CN"/>
        </w:rPr>
        <w:t>Z</w:t>
      </w:r>
      <w:r w:rsidR="000D5FA2">
        <w:rPr>
          <w:rFonts w:ascii="Arial" w:eastAsiaTheme="minorEastAsia" w:hAnsi="Arial" w:cs="Arial" w:hint="eastAsia"/>
          <w:lang w:eastAsia="zh-CN"/>
        </w:rPr>
        <w:t>NPR</w:t>
      </w:r>
      <w:r w:rsidR="00BB1617" w:rsidRPr="009170EF">
        <w:rPr>
          <w:rFonts w:ascii="Arial" w:hAnsi="Arial" w:cs="Arial"/>
        </w:rPr>
        <w:t xml:space="preserve"> Doc Type) will be used for</w:t>
      </w:r>
      <w:r w:rsidR="000D5FA2">
        <w:rPr>
          <w:rFonts w:ascii="Arial" w:eastAsiaTheme="minorEastAsia" w:hAnsi="Arial" w:cs="Arial" w:hint="eastAsia"/>
          <w:lang w:eastAsia="zh-CN"/>
        </w:rPr>
        <w:t xml:space="preserve"> indirect</w:t>
      </w:r>
      <w:r w:rsidR="00BB1617" w:rsidRPr="009170EF">
        <w:rPr>
          <w:rFonts w:ascii="Arial" w:hAnsi="Arial" w:cs="Arial"/>
        </w:rPr>
        <w:t xml:space="preserve"> purchases.</w:t>
      </w:r>
    </w:p>
    <w:p w14:paraId="39D42210" w14:textId="7E9ABFCB" w:rsidR="00BB1617" w:rsidRPr="009170EF" w:rsidRDefault="00896203" w:rsidP="0012781F">
      <w:pPr>
        <w:pStyle w:val="a"/>
        <w:numPr>
          <w:ilvl w:val="0"/>
          <w:numId w:val="27"/>
        </w:numPr>
        <w:spacing w:before="120" w:after="120" w:line="220" w:lineRule="atLeast"/>
        <w:rPr>
          <w:rFonts w:ascii="Arial" w:hAnsi="Arial" w:cs="Arial"/>
        </w:rPr>
      </w:pPr>
      <w:r>
        <w:rPr>
          <w:rFonts w:ascii="Arial" w:eastAsiaTheme="minorEastAsia" w:hAnsi="Arial" w:cs="Arial" w:hint="eastAsia"/>
          <w:lang w:eastAsia="zh-CN"/>
        </w:rPr>
        <w:t>Custom</w:t>
      </w:r>
      <w:r w:rsidR="00BB1617" w:rsidRPr="009170EF">
        <w:rPr>
          <w:rFonts w:ascii="Arial" w:hAnsi="Arial" w:cs="Arial"/>
        </w:rPr>
        <w:t xml:space="preserve"> document number ranges will be used for Purchase </w:t>
      </w:r>
      <w:r w:rsidRPr="009170EF">
        <w:rPr>
          <w:rFonts w:ascii="Arial" w:hAnsi="Arial" w:cs="Arial"/>
        </w:rPr>
        <w:t>orders</w:t>
      </w:r>
      <w:r>
        <w:rPr>
          <w:rFonts w:ascii="Arial" w:eastAsiaTheme="minorEastAsia" w:hAnsi="Arial" w:cs="Arial"/>
          <w:lang w:eastAsia="zh-CN"/>
        </w:rPr>
        <w:t xml:space="preserve"> </w:t>
      </w:r>
      <w:r w:rsidRPr="00896203">
        <w:rPr>
          <w:rFonts w:ascii="Arial" w:eastAsiaTheme="minorEastAsia" w:hAnsi="Arial" w:cs="Arial"/>
          <w:highlight w:val="yellow"/>
          <w:lang w:eastAsia="zh-CN"/>
        </w:rPr>
        <w:t>(</w:t>
      </w:r>
      <w:r w:rsidRPr="00896203">
        <w:rPr>
          <w:rFonts w:ascii="Arial" w:eastAsiaTheme="minorEastAsia" w:hAnsi="Arial" w:cs="Arial" w:hint="eastAsia"/>
          <w:highlight w:val="yellow"/>
          <w:lang w:eastAsia="zh-CN"/>
        </w:rPr>
        <w:t>TBD)</w:t>
      </w:r>
      <w:r w:rsidR="00BB1617" w:rsidRPr="00896203">
        <w:rPr>
          <w:rFonts w:ascii="Arial" w:hAnsi="Arial" w:cs="Arial"/>
          <w:highlight w:val="yellow"/>
        </w:rPr>
        <w:t>.</w:t>
      </w:r>
    </w:p>
    <w:p w14:paraId="13DAB438" w14:textId="08513979" w:rsidR="00BB1617" w:rsidRPr="00162A0F" w:rsidRDefault="00BB1617" w:rsidP="0012781F">
      <w:pPr>
        <w:pStyle w:val="a"/>
        <w:numPr>
          <w:ilvl w:val="0"/>
          <w:numId w:val="27"/>
        </w:numPr>
        <w:spacing w:before="120" w:after="120" w:line="220" w:lineRule="atLeast"/>
        <w:rPr>
          <w:rFonts w:ascii="Arial" w:hAnsi="Arial" w:cs="Arial"/>
        </w:rPr>
      </w:pPr>
      <w:r w:rsidRPr="009170EF">
        <w:rPr>
          <w:rFonts w:ascii="Arial" w:hAnsi="Arial" w:cs="Arial"/>
        </w:rPr>
        <w:lastRenderedPageBreak/>
        <w:t xml:space="preserve">PR/PO release strategies and workflows will be set up to support approvals as defined in section </w:t>
      </w:r>
      <w:r w:rsidR="005C76C0">
        <w:rPr>
          <w:rFonts w:ascii="Arial" w:eastAsiaTheme="minorEastAsia" w:hAnsi="Arial" w:cs="Arial" w:hint="eastAsia"/>
          <w:lang w:eastAsia="zh-CN"/>
        </w:rPr>
        <w:t>2.</w:t>
      </w:r>
      <w:r w:rsidR="000D5FA2">
        <w:rPr>
          <w:rFonts w:ascii="Arial" w:eastAsiaTheme="minorEastAsia" w:hAnsi="Arial" w:cs="Arial" w:hint="eastAsia"/>
          <w:lang w:eastAsia="zh-CN"/>
        </w:rPr>
        <w:t>6</w:t>
      </w:r>
      <w:r w:rsidRPr="009170EF">
        <w:rPr>
          <w:rFonts w:ascii="Arial" w:hAnsi="Arial" w:cs="Arial"/>
        </w:rPr>
        <w:t>.</w:t>
      </w:r>
    </w:p>
    <w:p w14:paraId="48407886" w14:textId="77777777" w:rsidR="00BB1617" w:rsidRPr="0052433F" w:rsidRDefault="00BB1617" w:rsidP="005477CE">
      <w:pPr>
        <w:pStyle w:val="LSHeading3"/>
        <w:numPr>
          <w:ilvl w:val="1"/>
          <w:numId w:val="7"/>
        </w:numPr>
        <w:ind w:left="540" w:hanging="360"/>
      </w:pPr>
      <w:bookmarkStart w:id="90" w:name="_Toc206163215"/>
      <w:r>
        <w:t xml:space="preserve">Cross Functional </w:t>
      </w:r>
      <w:r w:rsidRPr="0052433F">
        <w:t>Integration Dependencies</w:t>
      </w:r>
      <w:bookmarkEnd w:id="90"/>
    </w:p>
    <w:p w14:paraId="068F049E" w14:textId="77777777" w:rsidR="00162A0F" w:rsidRPr="00162A0F" w:rsidRDefault="00162A0F" w:rsidP="00162A0F">
      <w:pPr>
        <w:pStyle w:val="a"/>
        <w:numPr>
          <w:ilvl w:val="0"/>
          <w:numId w:val="8"/>
        </w:numPr>
        <w:spacing w:before="120" w:after="120" w:line="220" w:lineRule="atLeast"/>
        <w:rPr>
          <w:rFonts w:ascii="Arial" w:hAnsi="Arial" w:cs="Arial"/>
        </w:rPr>
      </w:pPr>
      <w:r w:rsidRPr="00162A0F">
        <w:rPr>
          <w:rFonts w:ascii="Arial" w:hAnsi="Arial" w:cs="Arial"/>
        </w:rPr>
        <w:t>Expense postings can only be made in accounting periods open for posting.</w:t>
      </w:r>
    </w:p>
    <w:p w14:paraId="37B0C690" w14:textId="77777777" w:rsidR="00162A0F" w:rsidRPr="00162A0F" w:rsidRDefault="00162A0F" w:rsidP="00162A0F">
      <w:pPr>
        <w:pStyle w:val="a"/>
        <w:numPr>
          <w:ilvl w:val="0"/>
          <w:numId w:val="8"/>
        </w:numPr>
        <w:spacing w:before="120" w:after="120" w:line="220" w:lineRule="atLeast"/>
        <w:rPr>
          <w:rFonts w:ascii="Arial" w:hAnsi="Arial" w:cs="Arial"/>
        </w:rPr>
      </w:pPr>
      <w:r w:rsidRPr="00162A0F">
        <w:rPr>
          <w:rFonts w:ascii="Arial" w:hAnsi="Arial" w:cs="Arial"/>
        </w:rPr>
        <w:t>Postings in materials management can only be made in current and previous period. These must be in synch with open accounting periods.</w:t>
      </w:r>
    </w:p>
    <w:p w14:paraId="40C794E6" w14:textId="096C0FA3" w:rsidR="00162A0F" w:rsidRPr="001F2BA9" w:rsidRDefault="00162A0F" w:rsidP="00162A0F">
      <w:pPr>
        <w:pStyle w:val="a"/>
        <w:numPr>
          <w:ilvl w:val="0"/>
          <w:numId w:val="8"/>
        </w:numPr>
        <w:spacing w:before="120" w:after="120" w:line="220" w:lineRule="atLeast"/>
        <w:rPr>
          <w:rFonts w:ascii="Arial" w:hAnsi="Arial" w:cs="Arial"/>
        </w:rPr>
      </w:pPr>
      <w:r w:rsidRPr="00162A0F">
        <w:rPr>
          <w:rFonts w:ascii="Arial" w:hAnsi="Arial" w:cs="Arial"/>
        </w:rPr>
        <w:t>Requisitioner field will be mandatory.</w:t>
      </w:r>
    </w:p>
    <w:p w14:paraId="136BB86E" w14:textId="77777777" w:rsidR="00BB1617" w:rsidRPr="0052433F" w:rsidRDefault="00BB1617" w:rsidP="005477CE">
      <w:pPr>
        <w:pStyle w:val="LSHeading3"/>
        <w:numPr>
          <w:ilvl w:val="1"/>
          <w:numId w:val="7"/>
        </w:numPr>
        <w:ind w:left="540" w:hanging="360"/>
      </w:pPr>
      <w:bookmarkStart w:id="91" w:name="_Toc206163216"/>
      <w:r w:rsidRPr="0052433F">
        <w:t>Support / Closing Considerations</w:t>
      </w:r>
      <w:bookmarkEnd w:id="91"/>
    </w:p>
    <w:p w14:paraId="268F093D" w14:textId="77777777" w:rsidR="00BB1617" w:rsidRPr="00166191" w:rsidRDefault="00BB1617" w:rsidP="00BB1617">
      <w:pPr>
        <w:pStyle w:val="a"/>
        <w:rPr>
          <w:rFonts w:ascii="Arial" w:hAnsi="Arial" w:cs="Arial"/>
          <w:sz w:val="20"/>
        </w:rPr>
      </w:pPr>
      <w:r w:rsidRPr="009170EF">
        <w:rPr>
          <w:rFonts w:ascii="Arial" w:hAnsi="Arial" w:cs="Arial"/>
        </w:rPr>
        <w:t xml:space="preserve">N/A    </w:t>
      </w:r>
    </w:p>
    <w:p w14:paraId="3FC0838B" w14:textId="032A4BCD" w:rsidR="00642B8D" w:rsidRPr="002D4AAD" w:rsidRDefault="00E218D4" w:rsidP="0012781F">
      <w:pPr>
        <w:pStyle w:val="LSHeading1"/>
        <w:numPr>
          <w:ilvl w:val="0"/>
          <w:numId w:val="28"/>
        </w:numPr>
        <w:tabs>
          <w:tab w:val="num" w:pos="1080"/>
        </w:tabs>
        <w:rPr>
          <w:rStyle w:val="affa"/>
        </w:rPr>
      </w:pPr>
      <w:bookmarkStart w:id="92" w:name="_Toc206163217"/>
      <w:r w:rsidRPr="00E218D4">
        <w:t>Purchasing for Fixed Asset</w:t>
      </w:r>
      <w:r w:rsidR="005F4E9E" w:rsidRPr="005F4E9E">
        <w:rPr>
          <w:rFonts w:eastAsiaTheme="minorEastAsia" w:hint="eastAsia"/>
          <w:lang w:eastAsia="zh-CN"/>
        </w:rPr>
        <w:t xml:space="preserve"> </w:t>
      </w:r>
      <w:r w:rsidR="005F4E9E">
        <w:rPr>
          <w:rFonts w:eastAsiaTheme="minorEastAsia" w:hint="eastAsia"/>
          <w:lang w:eastAsia="zh-CN"/>
        </w:rPr>
        <w:t xml:space="preserve">and </w:t>
      </w:r>
      <w:r w:rsidR="005F4E9E" w:rsidRPr="00026351">
        <w:rPr>
          <w:rFonts w:eastAsiaTheme="minorEastAsia"/>
          <w:lang w:eastAsia="zh-CN"/>
        </w:rPr>
        <w:t>Asset Under Construction</w:t>
      </w:r>
      <w:bookmarkEnd w:id="92"/>
    </w:p>
    <w:p w14:paraId="578353DF" w14:textId="77777777" w:rsidR="00642B8D" w:rsidRPr="004640D0" w:rsidRDefault="00642B8D" w:rsidP="0012781F">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93" w:name="_Toc167208349"/>
      <w:bookmarkStart w:id="94" w:name="_Toc167256689"/>
      <w:bookmarkStart w:id="95" w:name="_Toc167256738"/>
      <w:bookmarkStart w:id="96" w:name="_Toc167382345"/>
      <w:bookmarkStart w:id="97" w:name="_Toc167473207"/>
      <w:bookmarkStart w:id="98" w:name="_Toc167701887"/>
      <w:bookmarkStart w:id="99" w:name="_Toc167701950"/>
      <w:bookmarkStart w:id="100" w:name="_Toc167702206"/>
      <w:bookmarkStart w:id="101" w:name="_Toc167971822"/>
      <w:bookmarkStart w:id="102" w:name="_Toc167971883"/>
      <w:bookmarkStart w:id="103" w:name="_Toc167974831"/>
      <w:bookmarkStart w:id="104" w:name="_Toc167981876"/>
      <w:bookmarkStart w:id="105" w:name="_Toc167983302"/>
      <w:bookmarkStart w:id="106" w:name="_Toc168030650"/>
      <w:bookmarkStart w:id="107" w:name="_Toc170722840"/>
      <w:bookmarkStart w:id="108" w:name="_Toc170722901"/>
      <w:bookmarkStart w:id="109" w:name="_Toc170722962"/>
      <w:bookmarkStart w:id="110" w:name="_Toc170723023"/>
      <w:bookmarkStart w:id="111" w:name="_Toc170729572"/>
      <w:bookmarkStart w:id="112" w:name="_Toc170730478"/>
      <w:bookmarkStart w:id="113" w:name="_Toc170747675"/>
      <w:bookmarkStart w:id="114" w:name="_Toc170748098"/>
      <w:bookmarkStart w:id="115" w:name="_Toc170748200"/>
      <w:bookmarkStart w:id="116" w:name="_Toc170749128"/>
      <w:bookmarkStart w:id="117" w:name="_Toc171010934"/>
      <w:bookmarkStart w:id="118" w:name="_Toc195081751"/>
      <w:bookmarkStart w:id="119" w:name="_Toc195081806"/>
      <w:bookmarkStart w:id="120" w:name="_Toc195081886"/>
      <w:bookmarkStart w:id="121" w:name="_Toc195089854"/>
      <w:bookmarkStart w:id="122" w:name="_Toc195090041"/>
      <w:bookmarkStart w:id="123" w:name="_Toc195090092"/>
      <w:bookmarkStart w:id="124" w:name="_Toc195098987"/>
      <w:bookmarkStart w:id="125" w:name="_Toc195101678"/>
      <w:bookmarkStart w:id="126" w:name="_Toc195102052"/>
      <w:bookmarkStart w:id="127" w:name="_Toc195699650"/>
      <w:bookmarkStart w:id="128" w:name="_Toc195880546"/>
      <w:bookmarkStart w:id="129" w:name="_Toc196403897"/>
      <w:bookmarkStart w:id="130" w:name="_Toc203739019"/>
      <w:bookmarkStart w:id="131" w:name="_Toc204867375"/>
      <w:bookmarkStart w:id="132" w:name="_Toc204931946"/>
      <w:bookmarkStart w:id="133" w:name="_Toc204948223"/>
      <w:bookmarkStart w:id="134" w:name="_Toc204954357"/>
      <w:bookmarkStart w:id="135" w:name="_Toc205294632"/>
      <w:bookmarkStart w:id="136" w:name="_Toc205364825"/>
      <w:bookmarkStart w:id="137" w:name="_Toc205471916"/>
      <w:bookmarkStart w:id="138" w:name="_Toc205547274"/>
      <w:bookmarkStart w:id="139" w:name="_Toc205977873"/>
      <w:bookmarkStart w:id="140" w:name="_Toc206163218"/>
      <w:bookmarkStart w:id="141" w:name="_Toc192919229"/>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p>
    <w:p w14:paraId="64356CD3" w14:textId="77777777" w:rsidR="00642B8D" w:rsidRPr="004640D0" w:rsidRDefault="00642B8D" w:rsidP="0012781F">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142" w:name="_Toc167208350"/>
      <w:bookmarkStart w:id="143" w:name="_Toc167256690"/>
      <w:bookmarkStart w:id="144" w:name="_Toc167256739"/>
      <w:bookmarkStart w:id="145" w:name="_Toc167382346"/>
      <w:bookmarkStart w:id="146" w:name="_Toc167473208"/>
      <w:bookmarkStart w:id="147" w:name="_Toc167701888"/>
      <w:bookmarkStart w:id="148" w:name="_Toc167701951"/>
      <w:bookmarkStart w:id="149" w:name="_Toc167702207"/>
      <w:bookmarkStart w:id="150" w:name="_Toc167971823"/>
      <w:bookmarkStart w:id="151" w:name="_Toc167971884"/>
      <w:bookmarkStart w:id="152" w:name="_Toc167974832"/>
      <w:bookmarkStart w:id="153" w:name="_Toc167981877"/>
      <w:bookmarkStart w:id="154" w:name="_Toc167983303"/>
      <w:bookmarkStart w:id="155" w:name="_Toc168030651"/>
      <w:bookmarkStart w:id="156" w:name="_Toc170722841"/>
      <w:bookmarkStart w:id="157" w:name="_Toc170722902"/>
      <w:bookmarkStart w:id="158" w:name="_Toc170722963"/>
      <w:bookmarkStart w:id="159" w:name="_Toc170723024"/>
      <w:bookmarkStart w:id="160" w:name="_Toc170729573"/>
      <w:bookmarkStart w:id="161" w:name="_Toc170730479"/>
      <w:bookmarkStart w:id="162" w:name="_Toc170747676"/>
      <w:bookmarkStart w:id="163" w:name="_Toc170748099"/>
      <w:bookmarkStart w:id="164" w:name="_Toc170748201"/>
      <w:bookmarkStart w:id="165" w:name="_Toc170749129"/>
      <w:bookmarkStart w:id="166" w:name="_Toc171010935"/>
      <w:bookmarkStart w:id="167" w:name="_Toc195081752"/>
      <w:bookmarkStart w:id="168" w:name="_Toc195081807"/>
      <w:bookmarkStart w:id="169" w:name="_Toc195081887"/>
      <w:bookmarkStart w:id="170" w:name="_Toc195089855"/>
      <w:bookmarkStart w:id="171" w:name="_Toc195090042"/>
      <w:bookmarkStart w:id="172" w:name="_Toc195090093"/>
      <w:bookmarkStart w:id="173" w:name="_Toc195098988"/>
      <w:bookmarkStart w:id="174" w:name="_Toc195101679"/>
      <w:bookmarkStart w:id="175" w:name="_Toc195102053"/>
      <w:bookmarkStart w:id="176" w:name="_Toc195699651"/>
      <w:bookmarkStart w:id="177" w:name="_Toc195880547"/>
      <w:bookmarkStart w:id="178" w:name="_Toc196403898"/>
      <w:bookmarkStart w:id="179" w:name="_Toc203739020"/>
      <w:bookmarkStart w:id="180" w:name="_Toc204867376"/>
      <w:bookmarkStart w:id="181" w:name="_Toc204931947"/>
      <w:bookmarkStart w:id="182" w:name="_Toc204948224"/>
      <w:bookmarkStart w:id="183" w:name="_Toc204954358"/>
      <w:bookmarkStart w:id="184" w:name="_Toc205294633"/>
      <w:bookmarkStart w:id="185" w:name="_Toc205364826"/>
      <w:bookmarkStart w:id="186" w:name="_Toc205471917"/>
      <w:bookmarkStart w:id="187" w:name="_Toc205547275"/>
      <w:bookmarkStart w:id="188" w:name="_Toc205977874"/>
      <w:bookmarkStart w:id="189" w:name="_Toc206163219"/>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p>
    <w:p w14:paraId="709CBA2F" w14:textId="77777777" w:rsidR="00642B8D" w:rsidRPr="00CB1E61" w:rsidRDefault="00642B8D" w:rsidP="0012781F">
      <w:pPr>
        <w:pStyle w:val="ac"/>
        <w:keepNext/>
        <w:widowControl w:val="0"/>
        <w:numPr>
          <w:ilvl w:val="0"/>
          <w:numId w:val="19"/>
        </w:numPr>
        <w:tabs>
          <w:tab w:val="left" w:pos="900"/>
        </w:tabs>
        <w:spacing w:before="240" w:after="240" w:line="240" w:lineRule="atLeast"/>
        <w:contextualSpacing w:val="0"/>
        <w:outlineLvl w:val="1"/>
        <w:rPr>
          <w:rStyle w:val="affa"/>
          <w:b/>
          <w:smallCaps/>
          <w:vanish/>
          <w:sz w:val="24"/>
          <w:lang w:val="en-GB"/>
        </w:rPr>
      </w:pPr>
      <w:bookmarkStart w:id="190" w:name="_Toc167208351"/>
      <w:bookmarkStart w:id="191" w:name="_Toc167256691"/>
      <w:bookmarkStart w:id="192" w:name="_Toc167256740"/>
      <w:bookmarkStart w:id="193" w:name="_Toc167382347"/>
      <w:bookmarkStart w:id="194" w:name="_Toc167473209"/>
      <w:bookmarkStart w:id="195" w:name="_Toc167701889"/>
      <w:bookmarkStart w:id="196" w:name="_Toc167701952"/>
      <w:bookmarkStart w:id="197" w:name="_Toc167702208"/>
      <w:bookmarkStart w:id="198" w:name="_Toc167971824"/>
      <w:bookmarkStart w:id="199" w:name="_Toc167971885"/>
      <w:bookmarkStart w:id="200" w:name="_Toc167974833"/>
      <w:bookmarkStart w:id="201" w:name="_Toc167981878"/>
      <w:bookmarkStart w:id="202" w:name="_Toc167983304"/>
      <w:bookmarkStart w:id="203" w:name="_Toc168030652"/>
      <w:bookmarkStart w:id="204" w:name="_Toc170722842"/>
      <w:bookmarkStart w:id="205" w:name="_Toc170722903"/>
      <w:bookmarkStart w:id="206" w:name="_Toc170722964"/>
      <w:bookmarkStart w:id="207" w:name="_Toc170723025"/>
      <w:bookmarkStart w:id="208" w:name="_Toc170729574"/>
      <w:bookmarkStart w:id="209" w:name="_Toc170730480"/>
      <w:bookmarkStart w:id="210" w:name="_Toc170747677"/>
      <w:bookmarkStart w:id="211" w:name="_Toc170748100"/>
      <w:bookmarkStart w:id="212" w:name="_Toc170748202"/>
      <w:bookmarkStart w:id="213" w:name="_Toc170749130"/>
      <w:bookmarkStart w:id="214" w:name="_Toc171010936"/>
      <w:bookmarkStart w:id="215" w:name="_Toc195081753"/>
      <w:bookmarkStart w:id="216" w:name="_Toc195081808"/>
      <w:bookmarkStart w:id="217" w:name="_Toc195081888"/>
      <w:bookmarkStart w:id="218" w:name="_Toc195089856"/>
      <w:bookmarkStart w:id="219" w:name="_Toc195090043"/>
      <w:bookmarkStart w:id="220" w:name="_Toc195090094"/>
      <w:bookmarkStart w:id="221" w:name="_Toc195098989"/>
      <w:bookmarkStart w:id="222" w:name="_Toc195101680"/>
      <w:bookmarkStart w:id="223" w:name="_Toc195102054"/>
      <w:bookmarkStart w:id="224" w:name="_Toc195699652"/>
      <w:bookmarkStart w:id="225" w:name="_Toc195880548"/>
      <w:bookmarkStart w:id="226" w:name="_Toc196403899"/>
      <w:bookmarkStart w:id="227" w:name="_Toc203739021"/>
      <w:bookmarkStart w:id="228" w:name="_Toc204867377"/>
      <w:bookmarkStart w:id="229" w:name="_Toc204931948"/>
      <w:bookmarkStart w:id="230" w:name="_Toc204948225"/>
      <w:bookmarkStart w:id="231" w:name="_Toc204954359"/>
      <w:bookmarkStart w:id="232" w:name="_Toc205294634"/>
      <w:bookmarkStart w:id="233" w:name="_Toc205364827"/>
      <w:bookmarkStart w:id="234" w:name="_Toc205471918"/>
      <w:bookmarkStart w:id="235" w:name="_Toc205547276"/>
      <w:bookmarkStart w:id="236" w:name="_Toc205977875"/>
      <w:bookmarkStart w:id="237" w:name="_Toc206163220"/>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p>
    <w:p w14:paraId="479F8D9E" w14:textId="77777777" w:rsidR="00642B8D" w:rsidRPr="00CB1E61" w:rsidRDefault="00642B8D" w:rsidP="0012781F">
      <w:pPr>
        <w:pStyle w:val="ac"/>
        <w:keepNext/>
        <w:widowControl w:val="0"/>
        <w:numPr>
          <w:ilvl w:val="0"/>
          <w:numId w:val="22"/>
        </w:numPr>
        <w:tabs>
          <w:tab w:val="left" w:pos="900"/>
        </w:tabs>
        <w:spacing w:before="240" w:after="240" w:line="240" w:lineRule="atLeast"/>
        <w:contextualSpacing w:val="0"/>
        <w:outlineLvl w:val="1"/>
        <w:rPr>
          <w:rStyle w:val="affa"/>
          <w:b/>
          <w:smallCaps/>
          <w:vanish/>
          <w:sz w:val="24"/>
          <w:lang w:val="en-GB"/>
        </w:rPr>
      </w:pPr>
      <w:bookmarkStart w:id="238" w:name="_Toc167208352"/>
      <w:bookmarkStart w:id="239" w:name="_Toc167256692"/>
      <w:bookmarkStart w:id="240" w:name="_Toc167256741"/>
      <w:bookmarkStart w:id="241" w:name="_Toc167382348"/>
      <w:bookmarkStart w:id="242" w:name="_Toc167473210"/>
      <w:bookmarkStart w:id="243" w:name="_Toc167701890"/>
      <w:bookmarkStart w:id="244" w:name="_Toc167701953"/>
      <w:bookmarkStart w:id="245" w:name="_Toc167702209"/>
      <w:bookmarkStart w:id="246" w:name="_Toc167971825"/>
      <w:bookmarkStart w:id="247" w:name="_Toc167971886"/>
      <w:bookmarkStart w:id="248" w:name="_Toc167974834"/>
      <w:bookmarkStart w:id="249" w:name="_Toc167981879"/>
      <w:bookmarkStart w:id="250" w:name="_Toc167983305"/>
      <w:bookmarkStart w:id="251" w:name="_Toc168030653"/>
      <w:bookmarkStart w:id="252" w:name="_Toc170722843"/>
      <w:bookmarkStart w:id="253" w:name="_Toc170722904"/>
      <w:bookmarkStart w:id="254" w:name="_Toc170722965"/>
      <w:bookmarkStart w:id="255" w:name="_Toc170723026"/>
      <w:bookmarkStart w:id="256" w:name="_Toc170729575"/>
      <w:bookmarkStart w:id="257" w:name="_Toc170730481"/>
      <w:bookmarkStart w:id="258" w:name="_Toc170747678"/>
      <w:bookmarkStart w:id="259" w:name="_Toc170748101"/>
      <w:bookmarkStart w:id="260" w:name="_Toc170748203"/>
      <w:bookmarkStart w:id="261" w:name="_Toc170749131"/>
      <w:bookmarkStart w:id="262" w:name="_Toc171010937"/>
      <w:bookmarkStart w:id="263" w:name="_Toc195081754"/>
      <w:bookmarkStart w:id="264" w:name="_Toc195081809"/>
      <w:bookmarkStart w:id="265" w:name="_Toc195081889"/>
      <w:bookmarkStart w:id="266" w:name="_Toc195089857"/>
      <w:bookmarkStart w:id="267" w:name="_Toc195090044"/>
      <w:bookmarkStart w:id="268" w:name="_Toc195090095"/>
      <w:bookmarkStart w:id="269" w:name="_Toc195098990"/>
      <w:bookmarkStart w:id="270" w:name="_Toc195101681"/>
      <w:bookmarkStart w:id="271" w:name="_Toc195102055"/>
      <w:bookmarkStart w:id="272" w:name="_Toc195699653"/>
      <w:bookmarkStart w:id="273" w:name="_Toc195880549"/>
      <w:bookmarkStart w:id="274" w:name="_Toc196403900"/>
      <w:bookmarkStart w:id="275" w:name="_Toc203739022"/>
      <w:bookmarkStart w:id="276" w:name="_Toc204867378"/>
      <w:bookmarkStart w:id="277" w:name="_Toc204931949"/>
      <w:bookmarkStart w:id="278" w:name="_Toc204948226"/>
      <w:bookmarkStart w:id="279" w:name="_Toc204954360"/>
      <w:bookmarkStart w:id="280" w:name="_Toc205294635"/>
      <w:bookmarkStart w:id="281" w:name="_Toc205364828"/>
      <w:bookmarkStart w:id="282" w:name="_Toc205471919"/>
      <w:bookmarkStart w:id="283" w:name="_Toc205547277"/>
      <w:bookmarkStart w:id="284" w:name="_Toc205977876"/>
      <w:bookmarkStart w:id="285" w:name="_Toc206163221"/>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p>
    <w:p w14:paraId="4F08B9A5" w14:textId="77777777" w:rsidR="00642B8D" w:rsidRPr="00D50BAF" w:rsidRDefault="00642B8D" w:rsidP="005477CE">
      <w:pPr>
        <w:pStyle w:val="LSHeading3"/>
        <w:numPr>
          <w:ilvl w:val="1"/>
          <w:numId w:val="7"/>
        </w:numPr>
        <w:ind w:left="540" w:hanging="360"/>
        <w:rPr>
          <w:rStyle w:val="affa"/>
        </w:rPr>
      </w:pPr>
      <w:bookmarkStart w:id="286" w:name="_Toc206163222"/>
      <w:r w:rsidRPr="00D50BAF">
        <w:rPr>
          <w:rStyle w:val="affa"/>
        </w:rPr>
        <w:t>Purpose</w:t>
      </w:r>
      <w:bookmarkEnd w:id="141"/>
      <w:bookmarkEnd w:id="286"/>
    </w:p>
    <w:p w14:paraId="1C4248A4" w14:textId="5BADA20E" w:rsidR="0060605E" w:rsidRPr="0060605E" w:rsidRDefault="0060605E" w:rsidP="0060605E">
      <w:pPr>
        <w:jc w:val="both"/>
        <w:rPr>
          <w:rFonts w:eastAsiaTheme="minorEastAsia"/>
          <w:lang w:eastAsia="zh-CN"/>
        </w:rPr>
      </w:pPr>
      <w:r w:rsidRPr="0060605E">
        <w:rPr>
          <w:rFonts w:eastAsiaTheme="minorEastAsia"/>
          <w:lang w:eastAsia="zh-CN"/>
        </w:rPr>
        <w:t xml:space="preserve">This scope item contains the creation and approval of purchase orders for </w:t>
      </w:r>
      <w:bookmarkStart w:id="287" w:name="OLE_LINK5"/>
      <w:r w:rsidR="00026351">
        <w:rPr>
          <w:rFonts w:eastAsiaTheme="minorEastAsia" w:hint="eastAsia"/>
          <w:lang w:eastAsia="zh-CN"/>
        </w:rPr>
        <w:t xml:space="preserve">fixed assets and </w:t>
      </w:r>
      <w:r w:rsidR="00026351" w:rsidRPr="00026351">
        <w:rPr>
          <w:rFonts w:eastAsiaTheme="minorEastAsia"/>
          <w:lang w:eastAsia="zh-CN"/>
        </w:rPr>
        <w:t>Asset Under Construction</w:t>
      </w:r>
      <w:bookmarkEnd w:id="287"/>
      <w:r w:rsidRPr="0060605E">
        <w:rPr>
          <w:rFonts w:eastAsiaTheme="minorEastAsia"/>
          <w:lang w:eastAsia="zh-CN"/>
        </w:rPr>
        <w:t xml:space="preserve">. Alternatively, the process can also be triggered via a purchase requisition, which can then be converted to a purchase order. Subsequently, </w:t>
      </w:r>
      <w:r w:rsidR="00026351">
        <w:rPr>
          <w:rFonts w:eastAsiaTheme="minorEastAsia" w:hint="eastAsia"/>
          <w:lang w:eastAsia="zh-CN"/>
        </w:rPr>
        <w:t xml:space="preserve">the </w:t>
      </w:r>
      <w:r w:rsidRPr="0060605E">
        <w:rPr>
          <w:rFonts w:eastAsiaTheme="minorEastAsia"/>
          <w:lang w:eastAsia="zh-CN"/>
        </w:rPr>
        <w:t>invoice processes are triggered.</w:t>
      </w:r>
    </w:p>
    <w:p w14:paraId="639412F2" w14:textId="77777777" w:rsidR="00642B8D" w:rsidRPr="004640D0" w:rsidRDefault="00642B8D" w:rsidP="0012781F">
      <w:pPr>
        <w:pStyle w:val="ac"/>
        <w:keepNext/>
        <w:widowControl w:val="0"/>
        <w:numPr>
          <w:ilvl w:val="0"/>
          <w:numId w:val="20"/>
        </w:numPr>
        <w:tabs>
          <w:tab w:val="left" w:pos="900"/>
        </w:tabs>
        <w:spacing w:before="240" w:after="240" w:line="240" w:lineRule="atLeast"/>
        <w:ind w:left="576" w:hanging="576"/>
        <w:contextualSpacing w:val="0"/>
        <w:outlineLvl w:val="1"/>
        <w:rPr>
          <w:rStyle w:val="affa"/>
          <w:b/>
          <w:smallCaps/>
          <w:vanish/>
          <w:sz w:val="24"/>
          <w:lang w:val="en-GB"/>
        </w:rPr>
      </w:pPr>
      <w:bookmarkStart w:id="288" w:name="_Toc167208354"/>
      <w:bookmarkStart w:id="289" w:name="_Toc167256694"/>
      <w:bookmarkStart w:id="290" w:name="_Toc167256743"/>
      <w:bookmarkStart w:id="291" w:name="_Toc167382350"/>
      <w:bookmarkStart w:id="292" w:name="_Toc167473212"/>
      <w:bookmarkStart w:id="293" w:name="_Toc167701892"/>
      <w:bookmarkStart w:id="294" w:name="_Toc167701955"/>
      <w:bookmarkStart w:id="295" w:name="_Toc167702211"/>
      <w:bookmarkStart w:id="296" w:name="_Toc167971827"/>
      <w:bookmarkStart w:id="297" w:name="_Toc167971888"/>
      <w:bookmarkStart w:id="298" w:name="_Toc167974836"/>
      <w:bookmarkStart w:id="299" w:name="_Toc167981881"/>
      <w:bookmarkStart w:id="300" w:name="_Toc167983307"/>
      <w:bookmarkStart w:id="301" w:name="_Toc168030655"/>
      <w:bookmarkStart w:id="302" w:name="_Toc170722845"/>
      <w:bookmarkStart w:id="303" w:name="_Toc170722906"/>
      <w:bookmarkStart w:id="304" w:name="_Toc170722967"/>
      <w:bookmarkStart w:id="305" w:name="_Toc170723028"/>
      <w:bookmarkStart w:id="306" w:name="_Toc170729577"/>
      <w:bookmarkStart w:id="307" w:name="_Toc170730483"/>
      <w:bookmarkStart w:id="308" w:name="_Toc170747680"/>
      <w:bookmarkStart w:id="309" w:name="_Toc170748103"/>
      <w:bookmarkStart w:id="310" w:name="_Toc170748205"/>
      <w:bookmarkStart w:id="311" w:name="_Toc170749133"/>
      <w:bookmarkStart w:id="312" w:name="_Toc171010939"/>
      <w:bookmarkStart w:id="313" w:name="_Toc195081756"/>
      <w:bookmarkStart w:id="314" w:name="_Toc195081811"/>
      <w:bookmarkStart w:id="315" w:name="_Toc195081891"/>
      <w:bookmarkStart w:id="316" w:name="_Toc195089859"/>
      <w:bookmarkStart w:id="317" w:name="_Toc195090046"/>
      <w:bookmarkStart w:id="318" w:name="_Toc195090097"/>
      <w:bookmarkStart w:id="319" w:name="_Toc195098992"/>
      <w:bookmarkStart w:id="320" w:name="_Toc195101683"/>
      <w:bookmarkStart w:id="321" w:name="_Toc195102057"/>
      <w:bookmarkStart w:id="322" w:name="_Toc195699655"/>
      <w:bookmarkStart w:id="323" w:name="_Toc195880551"/>
      <w:bookmarkStart w:id="324" w:name="_Toc196403902"/>
      <w:bookmarkStart w:id="325" w:name="_Toc203739024"/>
      <w:bookmarkStart w:id="326" w:name="_Toc204867380"/>
      <w:bookmarkStart w:id="327" w:name="_Toc204931951"/>
      <w:bookmarkStart w:id="328" w:name="_Toc204948228"/>
      <w:bookmarkStart w:id="329" w:name="_Toc204954362"/>
      <w:bookmarkStart w:id="330" w:name="_Toc205294637"/>
      <w:bookmarkStart w:id="331" w:name="_Toc205364830"/>
      <w:bookmarkStart w:id="332" w:name="_Toc205471921"/>
      <w:bookmarkStart w:id="333" w:name="_Toc205547279"/>
      <w:bookmarkStart w:id="334" w:name="_Toc205977878"/>
      <w:bookmarkStart w:id="335" w:name="_Toc206163223"/>
      <w:bookmarkStart w:id="336" w:name="_Toc151633884"/>
      <w:bookmarkStart w:id="337" w:name="_Toc158443053"/>
      <w:bookmarkStart w:id="338" w:name="_Toc192919230"/>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p>
    <w:p w14:paraId="42A7C307" w14:textId="77777777" w:rsidR="00642B8D" w:rsidRPr="004640D0" w:rsidRDefault="00642B8D" w:rsidP="0012781F">
      <w:pPr>
        <w:pStyle w:val="ac"/>
        <w:keepNext/>
        <w:widowControl w:val="0"/>
        <w:numPr>
          <w:ilvl w:val="0"/>
          <w:numId w:val="20"/>
        </w:numPr>
        <w:tabs>
          <w:tab w:val="left" w:pos="900"/>
        </w:tabs>
        <w:spacing w:before="240" w:after="240" w:line="240" w:lineRule="atLeast"/>
        <w:ind w:left="576" w:hanging="576"/>
        <w:contextualSpacing w:val="0"/>
        <w:outlineLvl w:val="1"/>
        <w:rPr>
          <w:rStyle w:val="affa"/>
          <w:b/>
          <w:smallCaps/>
          <w:vanish/>
          <w:sz w:val="24"/>
          <w:lang w:val="en-GB"/>
        </w:rPr>
      </w:pPr>
      <w:bookmarkStart w:id="339" w:name="_Toc167208355"/>
      <w:bookmarkStart w:id="340" w:name="_Toc167256695"/>
      <w:bookmarkStart w:id="341" w:name="_Toc167256744"/>
      <w:bookmarkStart w:id="342" w:name="_Toc167382351"/>
      <w:bookmarkStart w:id="343" w:name="_Toc167473213"/>
      <w:bookmarkStart w:id="344" w:name="_Toc167701893"/>
      <w:bookmarkStart w:id="345" w:name="_Toc167701956"/>
      <w:bookmarkStart w:id="346" w:name="_Toc167702212"/>
      <w:bookmarkStart w:id="347" w:name="_Toc167971828"/>
      <w:bookmarkStart w:id="348" w:name="_Toc167971889"/>
      <w:bookmarkStart w:id="349" w:name="_Toc167974837"/>
      <w:bookmarkStart w:id="350" w:name="_Toc167981882"/>
      <w:bookmarkStart w:id="351" w:name="_Toc167983308"/>
      <w:bookmarkStart w:id="352" w:name="_Toc168030656"/>
      <w:bookmarkStart w:id="353" w:name="_Toc170722846"/>
      <w:bookmarkStart w:id="354" w:name="_Toc170722907"/>
      <w:bookmarkStart w:id="355" w:name="_Toc170722968"/>
      <w:bookmarkStart w:id="356" w:name="_Toc170723029"/>
      <w:bookmarkStart w:id="357" w:name="_Toc170729578"/>
      <w:bookmarkStart w:id="358" w:name="_Toc170730484"/>
      <w:bookmarkStart w:id="359" w:name="_Toc170747681"/>
      <w:bookmarkStart w:id="360" w:name="_Toc170748104"/>
      <w:bookmarkStart w:id="361" w:name="_Toc170748206"/>
      <w:bookmarkStart w:id="362" w:name="_Toc170749134"/>
      <w:bookmarkStart w:id="363" w:name="_Toc171010940"/>
      <w:bookmarkStart w:id="364" w:name="_Toc195081757"/>
      <w:bookmarkStart w:id="365" w:name="_Toc195081812"/>
      <w:bookmarkStart w:id="366" w:name="_Toc195081892"/>
      <w:bookmarkStart w:id="367" w:name="_Toc195089860"/>
      <w:bookmarkStart w:id="368" w:name="_Toc195090047"/>
      <w:bookmarkStart w:id="369" w:name="_Toc195090098"/>
      <w:bookmarkStart w:id="370" w:name="_Toc195098993"/>
      <w:bookmarkStart w:id="371" w:name="_Toc195101684"/>
      <w:bookmarkStart w:id="372" w:name="_Toc195102058"/>
      <w:bookmarkStart w:id="373" w:name="_Toc195699656"/>
      <w:bookmarkStart w:id="374" w:name="_Toc195880552"/>
      <w:bookmarkStart w:id="375" w:name="_Toc196403903"/>
      <w:bookmarkStart w:id="376" w:name="_Toc203739025"/>
      <w:bookmarkStart w:id="377" w:name="_Toc204867381"/>
      <w:bookmarkStart w:id="378" w:name="_Toc204931952"/>
      <w:bookmarkStart w:id="379" w:name="_Toc204948229"/>
      <w:bookmarkStart w:id="380" w:name="_Toc204954363"/>
      <w:bookmarkStart w:id="381" w:name="_Toc205294638"/>
      <w:bookmarkStart w:id="382" w:name="_Toc205364831"/>
      <w:bookmarkStart w:id="383" w:name="_Toc205471922"/>
      <w:bookmarkStart w:id="384" w:name="_Toc205547280"/>
      <w:bookmarkStart w:id="385" w:name="_Toc205977879"/>
      <w:bookmarkStart w:id="386" w:name="_Toc206163224"/>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p>
    <w:p w14:paraId="38F1B9B6" w14:textId="77777777" w:rsidR="00642B8D" w:rsidRPr="004640D0" w:rsidRDefault="00642B8D" w:rsidP="0012781F">
      <w:pPr>
        <w:pStyle w:val="ac"/>
        <w:keepNext/>
        <w:widowControl w:val="0"/>
        <w:numPr>
          <w:ilvl w:val="1"/>
          <w:numId w:val="20"/>
        </w:numPr>
        <w:tabs>
          <w:tab w:val="left" w:pos="900"/>
        </w:tabs>
        <w:spacing w:before="240" w:after="240" w:line="240" w:lineRule="atLeast"/>
        <w:ind w:left="576" w:hanging="576"/>
        <w:contextualSpacing w:val="0"/>
        <w:outlineLvl w:val="1"/>
        <w:rPr>
          <w:rStyle w:val="affa"/>
          <w:b/>
          <w:smallCaps/>
          <w:vanish/>
          <w:sz w:val="24"/>
          <w:lang w:val="en-GB"/>
        </w:rPr>
      </w:pPr>
      <w:bookmarkStart w:id="387" w:name="_Toc167208356"/>
      <w:bookmarkStart w:id="388" w:name="_Toc167256696"/>
      <w:bookmarkStart w:id="389" w:name="_Toc167256745"/>
      <w:bookmarkStart w:id="390" w:name="_Toc167382352"/>
      <w:bookmarkStart w:id="391" w:name="_Toc167473214"/>
      <w:bookmarkStart w:id="392" w:name="_Toc167701894"/>
      <w:bookmarkStart w:id="393" w:name="_Toc167701957"/>
      <w:bookmarkStart w:id="394" w:name="_Toc167702213"/>
      <w:bookmarkStart w:id="395" w:name="_Toc167971829"/>
      <w:bookmarkStart w:id="396" w:name="_Toc167971890"/>
      <w:bookmarkStart w:id="397" w:name="_Toc167974838"/>
      <w:bookmarkStart w:id="398" w:name="_Toc167981883"/>
      <w:bookmarkStart w:id="399" w:name="_Toc167983309"/>
      <w:bookmarkStart w:id="400" w:name="_Toc168030657"/>
      <w:bookmarkStart w:id="401" w:name="_Toc170722847"/>
      <w:bookmarkStart w:id="402" w:name="_Toc170722908"/>
      <w:bookmarkStart w:id="403" w:name="_Toc170722969"/>
      <w:bookmarkStart w:id="404" w:name="_Toc170723030"/>
      <w:bookmarkStart w:id="405" w:name="_Toc170729579"/>
      <w:bookmarkStart w:id="406" w:name="_Toc170730485"/>
      <w:bookmarkStart w:id="407" w:name="_Toc170747682"/>
      <w:bookmarkStart w:id="408" w:name="_Toc170748105"/>
      <w:bookmarkStart w:id="409" w:name="_Toc170748207"/>
      <w:bookmarkStart w:id="410" w:name="_Toc170749135"/>
      <w:bookmarkStart w:id="411" w:name="_Toc171010941"/>
      <w:bookmarkStart w:id="412" w:name="_Toc195081758"/>
      <w:bookmarkStart w:id="413" w:name="_Toc195081813"/>
      <w:bookmarkStart w:id="414" w:name="_Toc195081893"/>
      <w:bookmarkStart w:id="415" w:name="_Toc195089861"/>
      <w:bookmarkStart w:id="416" w:name="_Toc195090048"/>
      <w:bookmarkStart w:id="417" w:name="_Toc195090099"/>
      <w:bookmarkStart w:id="418" w:name="_Toc195098994"/>
      <w:bookmarkStart w:id="419" w:name="_Toc195101685"/>
      <w:bookmarkStart w:id="420" w:name="_Toc195102059"/>
      <w:bookmarkStart w:id="421" w:name="_Toc195699657"/>
      <w:bookmarkStart w:id="422" w:name="_Toc195880553"/>
      <w:bookmarkStart w:id="423" w:name="_Toc196403904"/>
      <w:bookmarkStart w:id="424" w:name="_Toc203739026"/>
      <w:bookmarkStart w:id="425" w:name="_Toc204867382"/>
      <w:bookmarkStart w:id="426" w:name="_Toc204931953"/>
      <w:bookmarkStart w:id="427" w:name="_Toc204948230"/>
      <w:bookmarkStart w:id="428" w:name="_Toc204954364"/>
      <w:bookmarkStart w:id="429" w:name="_Toc205294639"/>
      <w:bookmarkStart w:id="430" w:name="_Toc205364832"/>
      <w:bookmarkStart w:id="431" w:name="_Toc205471923"/>
      <w:bookmarkStart w:id="432" w:name="_Toc205547281"/>
      <w:bookmarkStart w:id="433" w:name="_Toc205977880"/>
      <w:bookmarkStart w:id="434" w:name="_Toc206163225"/>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p>
    <w:p w14:paraId="2C6E509D" w14:textId="77777777" w:rsidR="00642B8D" w:rsidRPr="00CB1E61" w:rsidRDefault="00642B8D" w:rsidP="005477CE">
      <w:pPr>
        <w:pStyle w:val="LSHeading3"/>
        <w:numPr>
          <w:ilvl w:val="1"/>
          <w:numId w:val="7"/>
        </w:numPr>
        <w:ind w:left="540" w:hanging="360"/>
        <w:rPr>
          <w:rStyle w:val="affa"/>
        </w:rPr>
      </w:pPr>
      <w:bookmarkStart w:id="435" w:name="_Toc206163226"/>
      <w:r w:rsidRPr="00D50BAF">
        <w:rPr>
          <w:rStyle w:val="affa"/>
        </w:rPr>
        <w:t>B</w:t>
      </w:r>
      <w:r w:rsidRPr="00CB1E61">
        <w:rPr>
          <w:rStyle w:val="affa"/>
        </w:rPr>
        <w:t>usiness Reason</w:t>
      </w:r>
      <w:bookmarkEnd w:id="336"/>
      <w:bookmarkEnd w:id="337"/>
      <w:bookmarkEnd w:id="338"/>
      <w:bookmarkEnd w:id="435"/>
    </w:p>
    <w:p w14:paraId="1F17542E" w14:textId="780F4DE9" w:rsidR="00642B8D" w:rsidRPr="000B2185" w:rsidRDefault="00026351" w:rsidP="00642B8D">
      <w:pPr>
        <w:rPr>
          <w:rFonts w:eastAsiaTheme="minorEastAsia"/>
          <w:lang w:eastAsia="zh-CN"/>
        </w:rPr>
      </w:pPr>
      <w:r>
        <w:rPr>
          <w:rFonts w:eastAsiaTheme="minorEastAsia" w:hint="eastAsia"/>
          <w:lang w:eastAsia="zh-CN"/>
        </w:rPr>
        <w:t xml:space="preserve">Purchasing </w:t>
      </w:r>
      <w:r w:rsidR="005F4E9E">
        <w:rPr>
          <w:rFonts w:eastAsiaTheme="minorEastAsia" w:hint="eastAsia"/>
          <w:lang w:eastAsia="zh-CN"/>
        </w:rPr>
        <w:t>for</w:t>
      </w:r>
      <w:r>
        <w:rPr>
          <w:rFonts w:eastAsiaTheme="minorEastAsia" w:hint="eastAsia"/>
          <w:lang w:eastAsia="zh-CN"/>
        </w:rPr>
        <w:t xml:space="preserve"> fixed assets </w:t>
      </w:r>
      <w:bookmarkStart w:id="436" w:name="OLE_LINK7"/>
      <w:r>
        <w:rPr>
          <w:rFonts w:eastAsiaTheme="minorEastAsia" w:hint="eastAsia"/>
          <w:lang w:eastAsia="zh-CN"/>
        </w:rPr>
        <w:t xml:space="preserve">and </w:t>
      </w:r>
      <w:r w:rsidRPr="00026351">
        <w:rPr>
          <w:rFonts w:eastAsiaTheme="minorEastAsia"/>
          <w:lang w:eastAsia="zh-CN"/>
        </w:rPr>
        <w:t>Asset Under Construction</w:t>
      </w:r>
      <w:bookmarkEnd w:id="436"/>
      <w:r>
        <w:rPr>
          <w:rFonts w:eastAsiaTheme="minorEastAsia" w:hint="eastAsia"/>
          <w:lang w:eastAsia="zh-CN"/>
        </w:rPr>
        <w:t>.</w:t>
      </w:r>
    </w:p>
    <w:p w14:paraId="5D052494" w14:textId="77777777" w:rsidR="00642B8D" w:rsidRPr="00CB1E61" w:rsidRDefault="00642B8D" w:rsidP="005477CE">
      <w:pPr>
        <w:pStyle w:val="LSHeading3"/>
        <w:numPr>
          <w:ilvl w:val="1"/>
          <w:numId w:val="7"/>
        </w:numPr>
        <w:ind w:left="540" w:hanging="360"/>
        <w:rPr>
          <w:rStyle w:val="affa"/>
        </w:rPr>
      </w:pPr>
      <w:bookmarkStart w:id="437" w:name="_Toc206163227"/>
      <w:bookmarkStart w:id="438" w:name="_Toc156290678"/>
      <w:bookmarkStart w:id="439" w:name="_Toc157407490"/>
      <w:bookmarkStart w:id="440" w:name="_Toc192919231"/>
      <w:r w:rsidRPr="00CB1E61">
        <w:rPr>
          <w:rStyle w:val="affa"/>
        </w:rPr>
        <w:t>Business Benefits</w:t>
      </w:r>
      <w:bookmarkEnd w:id="437"/>
    </w:p>
    <w:p w14:paraId="295920A0" w14:textId="77777777" w:rsidR="00642B8D" w:rsidRPr="00642B8D" w:rsidRDefault="00642B8D" w:rsidP="0012781F">
      <w:pPr>
        <w:pStyle w:val="a"/>
        <w:numPr>
          <w:ilvl w:val="0"/>
          <w:numId w:val="24"/>
        </w:numPr>
        <w:spacing w:after="0" w:line="240" w:lineRule="auto"/>
        <w:rPr>
          <w:rFonts w:ascii="Arial" w:hAnsi="Arial"/>
          <w:szCs w:val="24"/>
        </w:rPr>
      </w:pPr>
      <w:r w:rsidRPr="00642B8D">
        <w:rPr>
          <w:rFonts w:ascii="Arial" w:hAnsi="Arial"/>
          <w:szCs w:val="24"/>
        </w:rPr>
        <w:t>Streamline procurement processes in an efficient and cost-effective manner.</w:t>
      </w:r>
    </w:p>
    <w:p w14:paraId="5B457250" w14:textId="4B2CEE4D" w:rsidR="00642B8D" w:rsidRPr="00642B8D" w:rsidRDefault="00642B8D" w:rsidP="0012781F">
      <w:pPr>
        <w:pStyle w:val="a"/>
        <w:numPr>
          <w:ilvl w:val="0"/>
          <w:numId w:val="24"/>
        </w:numPr>
        <w:spacing w:after="0" w:line="240" w:lineRule="auto"/>
        <w:rPr>
          <w:rFonts w:ascii="Arial" w:hAnsi="Arial"/>
          <w:szCs w:val="24"/>
        </w:rPr>
      </w:pPr>
      <w:r w:rsidRPr="00642B8D">
        <w:rPr>
          <w:rFonts w:ascii="Arial" w:hAnsi="Arial"/>
          <w:szCs w:val="24"/>
        </w:rPr>
        <w:t xml:space="preserve">Ensure highly automated processes for the procurement of </w:t>
      </w:r>
      <w:r w:rsidR="00D070D2" w:rsidRPr="00D070D2">
        <w:rPr>
          <w:rFonts w:ascii="Arial" w:hAnsi="Arial" w:hint="eastAsia"/>
          <w:szCs w:val="24"/>
        </w:rPr>
        <w:t>in</w:t>
      </w:r>
      <w:r w:rsidRPr="00642B8D">
        <w:rPr>
          <w:rFonts w:ascii="Arial" w:hAnsi="Arial"/>
          <w:szCs w:val="24"/>
        </w:rPr>
        <w:t>direct.</w:t>
      </w:r>
    </w:p>
    <w:p w14:paraId="123F5F40" w14:textId="77777777" w:rsidR="00642B8D" w:rsidRPr="00642B8D" w:rsidRDefault="00642B8D" w:rsidP="0012781F">
      <w:pPr>
        <w:pStyle w:val="a"/>
        <w:numPr>
          <w:ilvl w:val="0"/>
          <w:numId w:val="24"/>
        </w:numPr>
        <w:spacing w:after="0" w:line="240" w:lineRule="auto"/>
        <w:rPr>
          <w:rFonts w:ascii="Arial" w:hAnsi="Arial"/>
          <w:szCs w:val="24"/>
        </w:rPr>
      </w:pPr>
      <w:r w:rsidRPr="00642B8D">
        <w:rPr>
          <w:rFonts w:ascii="Arial" w:hAnsi="Arial"/>
          <w:szCs w:val="24"/>
        </w:rPr>
        <w:t>Reduce manual effort greatly.</w:t>
      </w:r>
    </w:p>
    <w:p w14:paraId="2435DB37" w14:textId="77777777" w:rsidR="00642B8D" w:rsidRPr="00642B8D" w:rsidRDefault="00642B8D" w:rsidP="0012781F">
      <w:pPr>
        <w:pStyle w:val="a"/>
        <w:numPr>
          <w:ilvl w:val="0"/>
          <w:numId w:val="24"/>
        </w:numPr>
        <w:spacing w:after="0" w:line="240" w:lineRule="auto"/>
        <w:rPr>
          <w:rFonts w:ascii="Arial" w:hAnsi="Arial"/>
          <w:szCs w:val="24"/>
        </w:rPr>
      </w:pPr>
      <w:r w:rsidRPr="00642B8D">
        <w:rPr>
          <w:rFonts w:ascii="Arial" w:hAnsi="Arial"/>
          <w:szCs w:val="24"/>
        </w:rPr>
        <w:t>Monitor the procurement progress in real-time.</w:t>
      </w:r>
    </w:p>
    <w:p w14:paraId="412792F7" w14:textId="77777777" w:rsidR="00642B8D" w:rsidRPr="00642B8D" w:rsidRDefault="00642B8D" w:rsidP="0012781F">
      <w:pPr>
        <w:pStyle w:val="a"/>
        <w:numPr>
          <w:ilvl w:val="0"/>
          <w:numId w:val="24"/>
        </w:numPr>
        <w:spacing w:after="0" w:line="240" w:lineRule="auto"/>
        <w:rPr>
          <w:rFonts w:ascii="Arial" w:hAnsi="Arial"/>
          <w:szCs w:val="24"/>
        </w:rPr>
      </w:pPr>
      <w:r w:rsidRPr="00642B8D">
        <w:rPr>
          <w:rFonts w:ascii="Arial" w:hAnsi="Arial"/>
          <w:szCs w:val="24"/>
        </w:rPr>
        <w:t>Use an analytical list page to monitor purchase order items.</w:t>
      </w:r>
    </w:p>
    <w:p w14:paraId="263DDA3C" w14:textId="77777777" w:rsidR="00642B8D" w:rsidRDefault="00642B8D" w:rsidP="00642B8D">
      <w:pPr>
        <w:pStyle w:val="a"/>
        <w:numPr>
          <w:ilvl w:val="0"/>
          <w:numId w:val="0"/>
        </w:numPr>
        <w:spacing w:after="0" w:line="240" w:lineRule="auto"/>
        <w:ind w:left="1080"/>
      </w:pPr>
    </w:p>
    <w:p w14:paraId="02F28C76" w14:textId="146A751B" w:rsidR="00BB1617" w:rsidRPr="00CB1E61" w:rsidRDefault="00BB1617" w:rsidP="005477CE">
      <w:pPr>
        <w:pStyle w:val="LSHeading3"/>
        <w:numPr>
          <w:ilvl w:val="1"/>
          <w:numId w:val="7"/>
        </w:numPr>
        <w:ind w:left="540" w:hanging="360"/>
        <w:rPr>
          <w:rStyle w:val="affa"/>
        </w:rPr>
      </w:pPr>
      <w:bookmarkStart w:id="441" w:name="_Toc206163228"/>
      <w:bookmarkStart w:id="442" w:name="_Hlk167461688"/>
      <w:r w:rsidRPr="00BB1617">
        <w:rPr>
          <w:rStyle w:val="affa"/>
        </w:rPr>
        <w:lastRenderedPageBreak/>
        <w:t>Business</w:t>
      </w:r>
      <w:r w:rsidRPr="00CB1E61">
        <w:rPr>
          <w:rStyle w:val="affa"/>
        </w:rPr>
        <w:t xml:space="preserve"> Process </w:t>
      </w:r>
      <w:r>
        <w:rPr>
          <w:rStyle w:val="affa"/>
        </w:rPr>
        <w:t xml:space="preserve">for </w:t>
      </w:r>
      <w:r w:rsidR="005F4E9E" w:rsidRPr="00E218D4">
        <w:t>Fixed Asset</w:t>
      </w:r>
      <w:r w:rsidR="005F4E9E">
        <w:rPr>
          <w:rFonts w:eastAsiaTheme="minorEastAsia" w:hint="eastAsia"/>
          <w:lang w:eastAsia="zh-CN"/>
        </w:rPr>
        <w:t xml:space="preserve"> and </w:t>
      </w:r>
      <w:r w:rsidR="005F4E9E" w:rsidRPr="00026351">
        <w:rPr>
          <w:rFonts w:eastAsiaTheme="minorEastAsia"/>
          <w:lang w:eastAsia="zh-CN"/>
        </w:rPr>
        <w:t>Asset Under Construction</w:t>
      </w:r>
      <w:bookmarkEnd w:id="441"/>
    </w:p>
    <w:bookmarkStart w:id="443" w:name="_1816774465"/>
    <w:bookmarkStart w:id="444" w:name="_1816775873"/>
    <w:bookmarkStart w:id="445" w:name="_Toc156290679"/>
    <w:bookmarkStart w:id="446" w:name="_Toc157407491"/>
    <w:bookmarkStart w:id="447" w:name="_Toc158119054"/>
    <w:bookmarkStart w:id="448" w:name="_Toc192919232"/>
    <w:bookmarkEnd w:id="442"/>
    <w:bookmarkEnd w:id="443"/>
    <w:bookmarkEnd w:id="444"/>
    <w:commentRangeStart w:id="449"/>
    <w:commentRangeStart w:id="450"/>
    <w:commentRangeStart w:id="451"/>
    <w:p w14:paraId="2E03452A" w14:textId="55A359C1" w:rsidR="00BB1617" w:rsidRPr="00C12F50" w:rsidRDefault="008F552C" w:rsidP="00BB1617">
      <w:pPr>
        <w:rPr>
          <w:lang w:val="en-GB"/>
        </w:rPr>
      </w:pPr>
      <w:r>
        <w:rPr>
          <w:lang w:val="en-GB"/>
        </w:rPr>
        <w:fldChar w:fldCharType="begin"/>
      </w:r>
      <w:r>
        <w:rPr>
          <w:lang w:val="en-GB"/>
        </w:rPr>
        <w:instrText xml:space="preserve"> LINK Visio.Drawing.15 "F:\\40 - </w:instrText>
      </w:r>
      <w:r>
        <w:rPr>
          <w:rFonts w:hint="eastAsia"/>
          <w:lang w:val="en-GB"/>
        </w:rPr>
        <w:instrText>公司</w:instrText>
      </w:r>
      <w:r>
        <w:rPr>
          <w:lang w:val="en-GB"/>
        </w:rPr>
        <w:instrText>\\01-</w:instrText>
      </w:r>
      <w:r>
        <w:rPr>
          <w:rFonts w:hint="eastAsia"/>
          <w:lang w:val="en-GB"/>
        </w:rPr>
        <w:instrText>项目</w:instrText>
      </w:r>
      <w:r>
        <w:rPr>
          <w:lang w:val="en-GB"/>
        </w:rPr>
        <w:instrText>\\16 - Home Control\\Design Document\\</w:instrText>
      </w:r>
      <w:r>
        <w:rPr>
          <w:rFonts w:hint="eastAsia"/>
          <w:lang w:val="en-GB"/>
        </w:rPr>
        <w:instrText>流程图</w:instrText>
      </w:r>
      <w:r>
        <w:rPr>
          <w:lang w:val="en-GB"/>
        </w:rPr>
        <w:instrText xml:space="preserve">\\HC_SAP_DD_MM06_02_Purchasing for Fix Asset and Asset Under Construction V1.2.vsdx" "" \a \p \f 0 </w:instrText>
      </w:r>
      <w:r>
        <w:rPr>
          <w:lang w:val="en-GB"/>
        </w:rPr>
        <w:fldChar w:fldCharType="separate"/>
      </w:r>
      <w:r>
        <w:rPr>
          <w:lang w:val="en-GB"/>
        </w:rPr>
        <w:object w:dxaOrig="18023" w:dyaOrig="14633" w14:anchorId="0B80A7A7">
          <v:shape id="_x0000_i1026" type="#_x0000_t75" style="width:518.25pt;height:420.75pt" o:ole="">
            <v:imagedata r:id="rId17" o:title=""/>
          </v:shape>
        </w:object>
      </w:r>
      <w:r>
        <w:rPr>
          <w:lang w:val="en-GB"/>
        </w:rPr>
        <w:fldChar w:fldCharType="end"/>
      </w:r>
      <w:commentRangeEnd w:id="449"/>
      <w:commentRangeEnd w:id="450"/>
      <w:commentRangeEnd w:id="451"/>
      <w:r w:rsidR="00747E7A">
        <w:rPr>
          <w:rStyle w:val="af2"/>
          <w:szCs w:val="20"/>
          <w:lang w:val="en-GB"/>
        </w:rPr>
        <w:commentReference w:id="449"/>
      </w:r>
      <w:r w:rsidR="00D40CDC">
        <w:commentReference w:id="450"/>
      </w:r>
      <w:r w:rsidR="00641C44">
        <w:rPr>
          <w:rStyle w:val="af2"/>
          <w:szCs w:val="20"/>
          <w:lang w:val="en-GB"/>
        </w:rPr>
        <w:commentReference w:id="451"/>
      </w:r>
    </w:p>
    <w:p w14:paraId="4E811BE0" w14:textId="77777777" w:rsidR="00BB1617" w:rsidRPr="00D67E30" w:rsidRDefault="00BB1617" w:rsidP="0012781F">
      <w:pPr>
        <w:pStyle w:val="LSHeading3"/>
        <w:numPr>
          <w:ilvl w:val="2"/>
          <w:numId w:val="24"/>
        </w:numPr>
        <w:spacing w:before="120" w:after="120" w:line="120" w:lineRule="atLeast"/>
        <w:outlineLvl w:val="2"/>
        <w:rPr>
          <w:rStyle w:val="affa"/>
        </w:rPr>
      </w:pPr>
      <w:bookmarkStart w:id="452" w:name="_Toc206163229"/>
      <w:r w:rsidRPr="00CB1E61">
        <w:rPr>
          <w:rStyle w:val="affa"/>
        </w:rPr>
        <w:t>Business Process Steps</w:t>
      </w:r>
      <w:bookmarkEnd w:id="452"/>
    </w:p>
    <w:tbl>
      <w:tblPr>
        <w:tblW w:w="5078"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661"/>
        <w:gridCol w:w="2025"/>
        <w:gridCol w:w="1701"/>
        <w:gridCol w:w="2410"/>
        <w:gridCol w:w="2693"/>
      </w:tblGrid>
      <w:tr w:rsidR="00D67E30" w:rsidRPr="00B75559" w14:paraId="797EC8B0" w14:textId="77777777" w:rsidTr="005524BE">
        <w:trPr>
          <w:trHeight w:val="229"/>
        </w:trPr>
        <w:tc>
          <w:tcPr>
            <w:tcW w:w="348" w:type="pct"/>
            <w:shd w:val="clear" w:color="auto" w:fill="E6E6E6"/>
          </w:tcPr>
          <w:p w14:paraId="73E150A8" w14:textId="77777777" w:rsidR="00D67E30" w:rsidRPr="00B75559" w:rsidRDefault="00D67E30" w:rsidP="00D5498D">
            <w:pPr>
              <w:spacing w:after="120"/>
              <w:ind w:firstLineChars="7" w:firstLine="17"/>
              <w:jc w:val="both"/>
              <w:rPr>
                <w:rFonts w:ascii="Arial Narrow" w:hAnsi="Arial Narrow" w:cs="Arial"/>
                <w:b/>
                <w:sz w:val="24"/>
              </w:rPr>
            </w:pPr>
            <w:r w:rsidRPr="00B75559">
              <w:rPr>
                <w:rFonts w:ascii="Arial Narrow" w:hAnsi="Arial Narrow" w:cs="Arial"/>
                <w:b/>
                <w:sz w:val="24"/>
              </w:rPr>
              <w:t>Step</w:t>
            </w:r>
          </w:p>
        </w:tc>
        <w:tc>
          <w:tcPr>
            <w:tcW w:w="1067" w:type="pct"/>
            <w:shd w:val="clear" w:color="auto" w:fill="E6E6E6"/>
          </w:tcPr>
          <w:p w14:paraId="25E022A3" w14:textId="77777777" w:rsidR="00D67E30" w:rsidRPr="00B75559" w:rsidRDefault="00D67E30" w:rsidP="00D5498D">
            <w:pPr>
              <w:spacing w:after="120"/>
              <w:jc w:val="both"/>
              <w:rPr>
                <w:rFonts w:ascii="Arial Narrow" w:hAnsi="Arial Narrow" w:cs="Arial"/>
                <w:b/>
                <w:sz w:val="24"/>
              </w:rPr>
            </w:pPr>
            <w:r w:rsidRPr="00B75559">
              <w:rPr>
                <w:rFonts w:ascii="Arial Narrow" w:hAnsi="Arial Narrow" w:cs="Arial"/>
                <w:b/>
                <w:sz w:val="24"/>
              </w:rPr>
              <w:t>Step Name</w:t>
            </w:r>
          </w:p>
        </w:tc>
        <w:tc>
          <w:tcPr>
            <w:tcW w:w="896" w:type="pct"/>
            <w:shd w:val="clear" w:color="auto" w:fill="E6E6E6"/>
          </w:tcPr>
          <w:p w14:paraId="229D8662" w14:textId="77777777" w:rsidR="00D67E30" w:rsidRPr="00B75559" w:rsidRDefault="00D67E30" w:rsidP="00D5498D">
            <w:pPr>
              <w:spacing w:after="120"/>
              <w:jc w:val="both"/>
              <w:rPr>
                <w:rFonts w:ascii="Arial Narrow" w:hAnsi="Arial Narrow" w:cs="Arial"/>
                <w:b/>
                <w:sz w:val="24"/>
              </w:rPr>
            </w:pPr>
            <w:r w:rsidRPr="00B75559">
              <w:rPr>
                <w:rFonts w:ascii="Arial Narrow" w:hAnsi="Arial Narrow" w:cs="Arial"/>
                <w:b/>
                <w:sz w:val="24"/>
              </w:rPr>
              <w:t>Role</w:t>
            </w:r>
          </w:p>
        </w:tc>
        <w:tc>
          <w:tcPr>
            <w:tcW w:w="1270" w:type="pct"/>
            <w:shd w:val="clear" w:color="auto" w:fill="E6E6E6"/>
          </w:tcPr>
          <w:p w14:paraId="103915CD" w14:textId="77777777" w:rsidR="00D67E30" w:rsidRPr="00B75559" w:rsidRDefault="00D67E30" w:rsidP="00D5498D">
            <w:pPr>
              <w:spacing w:after="120"/>
              <w:rPr>
                <w:rFonts w:ascii="Arial Narrow" w:hAnsi="Arial Narrow" w:cs="Arial"/>
                <w:b/>
                <w:sz w:val="24"/>
                <w:lang w:val="fr-FR"/>
              </w:rPr>
            </w:pPr>
            <w:r>
              <w:rPr>
                <w:rFonts w:ascii="Arial Narrow" w:eastAsiaTheme="minorEastAsia" w:hAnsi="Arial Narrow" w:cs="Arial" w:hint="eastAsia"/>
                <w:b/>
                <w:sz w:val="24"/>
                <w:lang w:val="fr-FR" w:eastAsia="zh-CN"/>
              </w:rPr>
              <w:t xml:space="preserve">SAP </w:t>
            </w:r>
            <w:r w:rsidRPr="00B75559">
              <w:rPr>
                <w:rFonts w:ascii="Arial Narrow" w:hAnsi="Arial Narrow" w:cs="Arial"/>
                <w:b/>
                <w:sz w:val="24"/>
                <w:lang w:val="fr-FR"/>
              </w:rPr>
              <w:t>App Name</w:t>
            </w:r>
          </w:p>
        </w:tc>
        <w:tc>
          <w:tcPr>
            <w:tcW w:w="1419" w:type="pct"/>
            <w:shd w:val="clear" w:color="auto" w:fill="E6E6E6"/>
          </w:tcPr>
          <w:p w14:paraId="790615C9" w14:textId="77777777" w:rsidR="00D67E30" w:rsidRPr="00B75559" w:rsidRDefault="00D67E30" w:rsidP="00D5498D">
            <w:pPr>
              <w:spacing w:after="120"/>
              <w:jc w:val="both"/>
              <w:rPr>
                <w:rFonts w:ascii="Arial Narrow" w:hAnsi="Arial Narrow" w:cs="Arial"/>
                <w:b/>
                <w:sz w:val="24"/>
              </w:rPr>
            </w:pPr>
            <w:r w:rsidRPr="00B75559">
              <w:rPr>
                <w:rFonts w:ascii="Arial Narrow" w:hAnsi="Arial Narrow" w:cs="Arial"/>
                <w:b/>
                <w:sz w:val="24"/>
              </w:rPr>
              <w:t>Expected Results</w:t>
            </w:r>
          </w:p>
        </w:tc>
      </w:tr>
      <w:tr w:rsidR="005524BE" w:rsidRPr="00B75559" w14:paraId="54EA1CBB" w14:textId="77777777" w:rsidTr="005524BE">
        <w:trPr>
          <w:trHeight w:val="278"/>
        </w:trPr>
        <w:tc>
          <w:tcPr>
            <w:tcW w:w="348" w:type="pct"/>
            <w:shd w:val="clear" w:color="auto" w:fill="FFFFFF"/>
            <w:vAlign w:val="center"/>
          </w:tcPr>
          <w:p w14:paraId="0FE5EDC5" w14:textId="7B552162" w:rsidR="005524BE" w:rsidRPr="00D67E30" w:rsidRDefault="005524BE" w:rsidP="005524BE">
            <w:pPr>
              <w:pStyle w:val="TableText"/>
              <w:rPr>
                <w:rFonts w:ascii="Arial" w:eastAsiaTheme="minorEastAsia" w:hAnsi="Arial"/>
                <w:noProof w:val="0"/>
                <w:sz w:val="18"/>
                <w:szCs w:val="24"/>
                <w:lang w:eastAsia="zh-CN"/>
              </w:rPr>
            </w:pPr>
            <w:r w:rsidRPr="005524BE">
              <w:rPr>
                <w:rFonts w:ascii="Arial" w:eastAsiaTheme="minorEastAsia" w:hAnsi="Arial" w:hint="eastAsia"/>
                <w:noProof w:val="0"/>
                <w:sz w:val="18"/>
                <w:szCs w:val="24"/>
                <w:lang w:eastAsia="zh-CN"/>
              </w:rPr>
              <w:t>001</w:t>
            </w:r>
          </w:p>
        </w:tc>
        <w:tc>
          <w:tcPr>
            <w:tcW w:w="1067" w:type="pct"/>
            <w:shd w:val="clear" w:color="auto" w:fill="FFFFFF"/>
            <w:vAlign w:val="center"/>
          </w:tcPr>
          <w:p w14:paraId="02DF4C5A" w14:textId="5B2F319F" w:rsidR="005524BE" w:rsidRPr="00D67E30" w:rsidRDefault="005524BE" w:rsidP="005524BE">
            <w:pPr>
              <w:pStyle w:val="TableText"/>
              <w:rPr>
                <w:rFonts w:ascii="Arial" w:eastAsiaTheme="minorEastAsia" w:hAnsi="Arial"/>
                <w:noProof w:val="0"/>
                <w:sz w:val="18"/>
                <w:szCs w:val="24"/>
                <w:lang w:eastAsia="zh-CN"/>
              </w:rPr>
            </w:pPr>
            <w:r w:rsidRPr="005524BE">
              <w:rPr>
                <w:rFonts w:ascii="Arial" w:eastAsiaTheme="minorEastAsia" w:hAnsi="Arial" w:hint="eastAsia"/>
                <w:noProof w:val="0"/>
                <w:sz w:val="18"/>
                <w:szCs w:val="24"/>
                <w:lang w:eastAsia="zh-CN"/>
              </w:rPr>
              <w:t>request for Purchasing for Fix Asset or AUC</w:t>
            </w:r>
          </w:p>
        </w:tc>
        <w:tc>
          <w:tcPr>
            <w:tcW w:w="896" w:type="pct"/>
            <w:shd w:val="clear" w:color="auto" w:fill="FFFFFF"/>
            <w:vAlign w:val="center"/>
          </w:tcPr>
          <w:p w14:paraId="4B80CB7F" w14:textId="6C13A16D" w:rsidR="005524BE" w:rsidRPr="00D67E30" w:rsidRDefault="005524BE" w:rsidP="005524BE">
            <w:pPr>
              <w:rPr>
                <w:rFonts w:eastAsiaTheme="minorEastAsia"/>
                <w:sz w:val="18"/>
                <w:lang w:eastAsia="zh-CN"/>
              </w:rPr>
            </w:pPr>
            <w:r w:rsidRPr="005524BE">
              <w:rPr>
                <w:rFonts w:eastAsiaTheme="minorEastAsia" w:hint="eastAsia"/>
                <w:sz w:val="18"/>
                <w:lang w:eastAsia="zh-CN"/>
              </w:rPr>
              <w:t>Requester</w:t>
            </w:r>
          </w:p>
        </w:tc>
        <w:tc>
          <w:tcPr>
            <w:tcW w:w="1270" w:type="pct"/>
            <w:shd w:val="clear" w:color="auto" w:fill="FFFFFF"/>
          </w:tcPr>
          <w:p w14:paraId="270BA6D3" w14:textId="2D8CAE11" w:rsidR="005524BE" w:rsidRPr="00D67E30" w:rsidRDefault="005524BE" w:rsidP="005524BE">
            <w:pPr>
              <w:pStyle w:val="TableText"/>
              <w:rPr>
                <w:rFonts w:ascii="Arial" w:eastAsiaTheme="minorEastAsia" w:hAnsi="Arial"/>
                <w:noProof w:val="0"/>
                <w:sz w:val="18"/>
                <w:szCs w:val="24"/>
                <w:lang w:eastAsia="zh-CN"/>
              </w:rPr>
            </w:pPr>
            <w:r>
              <w:rPr>
                <w:rFonts w:ascii="Arial" w:eastAsiaTheme="minorEastAsia" w:hAnsi="Arial" w:hint="eastAsia"/>
                <w:noProof w:val="0"/>
                <w:sz w:val="18"/>
                <w:szCs w:val="24"/>
                <w:lang w:eastAsia="zh-CN"/>
              </w:rPr>
              <w:t>Non-SAP</w:t>
            </w:r>
          </w:p>
        </w:tc>
        <w:tc>
          <w:tcPr>
            <w:tcW w:w="1419" w:type="pct"/>
            <w:shd w:val="clear" w:color="auto" w:fill="FFFFFF"/>
          </w:tcPr>
          <w:p w14:paraId="2D3B3EEF" w14:textId="2D73FEAC" w:rsidR="005524BE" w:rsidRPr="003833F2" w:rsidRDefault="005524BE" w:rsidP="005524BE">
            <w:pPr>
              <w:pStyle w:val="TableText"/>
              <w:rPr>
                <w:rFonts w:ascii="Arial" w:eastAsiaTheme="minorEastAsia" w:hAnsi="Arial"/>
                <w:noProof w:val="0"/>
                <w:sz w:val="18"/>
                <w:szCs w:val="24"/>
                <w:lang w:eastAsia="zh-CN"/>
              </w:rPr>
            </w:pPr>
          </w:p>
        </w:tc>
      </w:tr>
      <w:tr w:rsidR="005524BE" w:rsidRPr="00B75559" w14:paraId="778B138A" w14:textId="77777777" w:rsidTr="005524BE">
        <w:trPr>
          <w:trHeight w:val="278"/>
        </w:trPr>
        <w:tc>
          <w:tcPr>
            <w:tcW w:w="348" w:type="pct"/>
            <w:shd w:val="clear" w:color="auto" w:fill="FFFFFF"/>
            <w:vAlign w:val="center"/>
          </w:tcPr>
          <w:p w14:paraId="345D1DD5" w14:textId="47983591" w:rsidR="005524BE" w:rsidRPr="00D67E30" w:rsidRDefault="005524BE" w:rsidP="005524BE">
            <w:pPr>
              <w:pStyle w:val="TableText"/>
              <w:rPr>
                <w:rFonts w:ascii="Arial" w:eastAsiaTheme="minorEastAsia" w:hAnsi="Arial"/>
                <w:noProof w:val="0"/>
                <w:sz w:val="18"/>
                <w:szCs w:val="24"/>
                <w:lang w:eastAsia="zh-CN"/>
              </w:rPr>
            </w:pPr>
            <w:r w:rsidRPr="005524BE">
              <w:rPr>
                <w:rFonts w:ascii="Arial" w:eastAsiaTheme="minorEastAsia" w:hAnsi="Arial" w:hint="eastAsia"/>
                <w:noProof w:val="0"/>
                <w:sz w:val="18"/>
                <w:szCs w:val="24"/>
                <w:lang w:eastAsia="zh-CN"/>
              </w:rPr>
              <w:t>002</w:t>
            </w:r>
          </w:p>
        </w:tc>
        <w:tc>
          <w:tcPr>
            <w:tcW w:w="1067" w:type="pct"/>
            <w:shd w:val="clear" w:color="auto" w:fill="FFFFFF"/>
            <w:vAlign w:val="center"/>
          </w:tcPr>
          <w:p w14:paraId="734E3D6E" w14:textId="0A128CDB" w:rsidR="005524BE" w:rsidRPr="00D67E30" w:rsidRDefault="007B7947" w:rsidP="005524BE">
            <w:pPr>
              <w:pStyle w:val="TableText"/>
              <w:rPr>
                <w:rFonts w:ascii="Arial" w:eastAsiaTheme="minorEastAsia" w:hAnsi="Arial"/>
                <w:noProof w:val="0"/>
                <w:sz w:val="18"/>
                <w:szCs w:val="24"/>
                <w:lang w:eastAsia="zh-CN"/>
              </w:rPr>
            </w:pPr>
            <w:r>
              <w:rPr>
                <w:rFonts w:ascii="Arial" w:eastAsiaTheme="minorEastAsia" w:hAnsi="Arial" w:hint="eastAsia"/>
                <w:noProof w:val="0"/>
                <w:sz w:val="18"/>
                <w:szCs w:val="24"/>
                <w:lang w:eastAsia="zh-CN"/>
              </w:rPr>
              <w:t xml:space="preserve">Fixed </w:t>
            </w:r>
            <w:r w:rsidR="005524BE" w:rsidRPr="005524BE">
              <w:rPr>
                <w:rFonts w:ascii="Arial" w:eastAsiaTheme="minorEastAsia" w:hAnsi="Arial" w:hint="eastAsia"/>
                <w:noProof w:val="0"/>
                <w:sz w:val="18"/>
                <w:szCs w:val="24"/>
                <w:lang w:eastAsia="zh-CN"/>
              </w:rPr>
              <w:t>Asset or AUC</w:t>
            </w:r>
            <w:r w:rsidR="005524BE">
              <w:rPr>
                <w:rFonts w:ascii="Arial" w:eastAsiaTheme="minorEastAsia" w:hAnsi="Arial" w:hint="eastAsia"/>
                <w:noProof w:val="0"/>
                <w:sz w:val="18"/>
                <w:szCs w:val="24"/>
                <w:lang w:eastAsia="zh-CN"/>
              </w:rPr>
              <w:t>?</w:t>
            </w:r>
          </w:p>
        </w:tc>
        <w:tc>
          <w:tcPr>
            <w:tcW w:w="896" w:type="pct"/>
            <w:shd w:val="clear" w:color="auto" w:fill="FFFFFF"/>
            <w:vAlign w:val="center"/>
          </w:tcPr>
          <w:p w14:paraId="1B97A8FD" w14:textId="3086C7D8" w:rsidR="005524BE" w:rsidRPr="00D67E30" w:rsidRDefault="005524BE" w:rsidP="005524BE">
            <w:pPr>
              <w:rPr>
                <w:rFonts w:eastAsiaTheme="minorEastAsia"/>
                <w:sz w:val="18"/>
                <w:lang w:eastAsia="zh-CN"/>
              </w:rPr>
            </w:pPr>
            <w:r w:rsidRPr="005524BE">
              <w:rPr>
                <w:rFonts w:eastAsiaTheme="minorEastAsia" w:hint="eastAsia"/>
                <w:sz w:val="18"/>
                <w:lang w:eastAsia="zh-CN"/>
              </w:rPr>
              <w:t>Requester</w:t>
            </w:r>
          </w:p>
        </w:tc>
        <w:tc>
          <w:tcPr>
            <w:tcW w:w="1270" w:type="pct"/>
            <w:shd w:val="clear" w:color="auto" w:fill="FFFFFF"/>
          </w:tcPr>
          <w:p w14:paraId="243AA77C" w14:textId="08FEA024" w:rsidR="005524BE" w:rsidRPr="007D78E3" w:rsidRDefault="005524BE" w:rsidP="005524BE">
            <w:pPr>
              <w:pStyle w:val="TableText"/>
              <w:rPr>
                <w:rFonts w:ascii="Arial" w:eastAsiaTheme="minorEastAsia" w:hAnsi="Arial"/>
                <w:noProof w:val="0"/>
                <w:sz w:val="18"/>
                <w:szCs w:val="24"/>
                <w:lang w:eastAsia="zh-CN"/>
              </w:rPr>
            </w:pPr>
            <w:r>
              <w:rPr>
                <w:rFonts w:ascii="Arial" w:eastAsiaTheme="minorEastAsia" w:hAnsi="Arial" w:hint="eastAsia"/>
                <w:noProof w:val="0"/>
                <w:sz w:val="18"/>
                <w:szCs w:val="24"/>
                <w:lang w:eastAsia="zh-CN"/>
              </w:rPr>
              <w:t>Non-SAP</w:t>
            </w:r>
          </w:p>
        </w:tc>
        <w:tc>
          <w:tcPr>
            <w:tcW w:w="1419" w:type="pct"/>
            <w:shd w:val="clear" w:color="auto" w:fill="FFFFFF"/>
          </w:tcPr>
          <w:p w14:paraId="79381503" w14:textId="043E2096" w:rsidR="005524BE" w:rsidRPr="003C77C7" w:rsidRDefault="005524BE" w:rsidP="005524BE">
            <w:pPr>
              <w:pStyle w:val="TableText"/>
              <w:rPr>
                <w:rFonts w:ascii="Arial" w:eastAsiaTheme="minorEastAsia" w:hAnsi="Arial"/>
                <w:noProof w:val="0"/>
                <w:sz w:val="18"/>
                <w:szCs w:val="24"/>
                <w:lang w:eastAsia="zh-CN"/>
              </w:rPr>
            </w:pPr>
          </w:p>
        </w:tc>
      </w:tr>
      <w:tr w:rsidR="005524BE" w:rsidRPr="00B75559" w14:paraId="28138C4D" w14:textId="77777777" w:rsidTr="005524BE">
        <w:trPr>
          <w:trHeight w:val="278"/>
        </w:trPr>
        <w:tc>
          <w:tcPr>
            <w:tcW w:w="348" w:type="pct"/>
            <w:shd w:val="clear" w:color="auto" w:fill="FFFFFF"/>
            <w:vAlign w:val="center"/>
          </w:tcPr>
          <w:p w14:paraId="2D79944A" w14:textId="23D64D12" w:rsidR="005524BE" w:rsidRPr="00D67E30" w:rsidRDefault="005524BE" w:rsidP="005524BE">
            <w:pPr>
              <w:pStyle w:val="TableText"/>
              <w:rPr>
                <w:rFonts w:ascii="Arial" w:eastAsiaTheme="minorEastAsia" w:hAnsi="Arial"/>
                <w:noProof w:val="0"/>
                <w:sz w:val="18"/>
                <w:szCs w:val="24"/>
                <w:lang w:eastAsia="zh-CN"/>
              </w:rPr>
            </w:pPr>
            <w:r w:rsidRPr="005524BE">
              <w:rPr>
                <w:rFonts w:ascii="Arial" w:eastAsiaTheme="minorEastAsia" w:hAnsi="Arial" w:hint="eastAsia"/>
                <w:noProof w:val="0"/>
                <w:sz w:val="18"/>
                <w:szCs w:val="24"/>
                <w:lang w:eastAsia="zh-CN"/>
              </w:rPr>
              <w:t>003</w:t>
            </w:r>
          </w:p>
        </w:tc>
        <w:tc>
          <w:tcPr>
            <w:tcW w:w="1067" w:type="pct"/>
            <w:shd w:val="clear" w:color="auto" w:fill="FFFFFF"/>
            <w:vAlign w:val="center"/>
          </w:tcPr>
          <w:p w14:paraId="2C3A97CD" w14:textId="0860318C" w:rsidR="005524BE" w:rsidRPr="00D67E30" w:rsidRDefault="005524BE" w:rsidP="005524BE">
            <w:pPr>
              <w:pStyle w:val="TableText"/>
              <w:rPr>
                <w:rFonts w:ascii="Arial" w:eastAsiaTheme="minorEastAsia" w:hAnsi="Arial"/>
                <w:noProof w:val="0"/>
                <w:sz w:val="18"/>
                <w:szCs w:val="24"/>
                <w:lang w:eastAsia="zh-CN"/>
              </w:rPr>
            </w:pPr>
            <w:r w:rsidRPr="005524BE">
              <w:rPr>
                <w:rFonts w:ascii="Arial" w:eastAsiaTheme="minorEastAsia" w:hAnsi="Arial" w:hint="eastAsia"/>
                <w:noProof w:val="0"/>
                <w:sz w:val="18"/>
                <w:szCs w:val="24"/>
                <w:lang w:eastAsia="zh-CN"/>
              </w:rPr>
              <w:t>Create project</w:t>
            </w:r>
          </w:p>
        </w:tc>
        <w:tc>
          <w:tcPr>
            <w:tcW w:w="896" w:type="pct"/>
            <w:shd w:val="clear" w:color="auto" w:fill="FFFFFF"/>
            <w:vAlign w:val="center"/>
          </w:tcPr>
          <w:p w14:paraId="5EDE60CC" w14:textId="7B751EFA" w:rsidR="005524BE" w:rsidRPr="00D67E30" w:rsidRDefault="005524BE" w:rsidP="005524BE">
            <w:pPr>
              <w:rPr>
                <w:rFonts w:eastAsiaTheme="minorEastAsia"/>
                <w:sz w:val="18"/>
                <w:lang w:eastAsia="zh-CN"/>
              </w:rPr>
            </w:pPr>
            <w:r>
              <w:rPr>
                <w:rFonts w:eastAsiaTheme="minorEastAsia" w:hint="eastAsia"/>
                <w:sz w:val="18"/>
                <w:lang w:eastAsia="zh-CN"/>
              </w:rPr>
              <w:t>Asset Finance</w:t>
            </w:r>
          </w:p>
        </w:tc>
        <w:tc>
          <w:tcPr>
            <w:tcW w:w="1270" w:type="pct"/>
            <w:shd w:val="clear" w:color="auto" w:fill="FFFFFF"/>
          </w:tcPr>
          <w:p w14:paraId="14345D56" w14:textId="274D6A69" w:rsidR="005524BE" w:rsidRPr="007D78E3" w:rsidRDefault="007B7947" w:rsidP="005524BE">
            <w:pPr>
              <w:pStyle w:val="TableText"/>
              <w:rPr>
                <w:rFonts w:ascii="Arial" w:eastAsiaTheme="minorEastAsia" w:hAnsi="Arial"/>
                <w:noProof w:val="0"/>
                <w:sz w:val="18"/>
                <w:szCs w:val="24"/>
                <w:lang w:eastAsia="zh-CN"/>
              </w:rPr>
            </w:pPr>
            <w:r w:rsidRPr="007B7947">
              <w:rPr>
                <w:rFonts w:ascii="Arial" w:eastAsiaTheme="minorEastAsia" w:hAnsi="Arial"/>
                <w:noProof w:val="0"/>
                <w:sz w:val="18"/>
                <w:szCs w:val="24"/>
                <w:lang w:eastAsia="zh-CN"/>
              </w:rPr>
              <w:t>Project Control - Enterprise Projects</w:t>
            </w:r>
          </w:p>
        </w:tc>
        <w:tc>
          <w:tcPr>
            <w:tcW w:w="1419" w:type="pct"/>
            <w:shd w:val="clear" w:color="auto" w:fill="FFFFFF"/>
          </w:tcPr>
          <w:p w14:paraId="37ED5CF2" w14:textId="593B6528" w:rsidR="005524BE" w:rsidRDefault="007B7947" w:rsidP="005524BE">
            <w:pPr>
              <w:pStyle w:val="TableText"/>
              <w:rPr>
                <w:rFonts w:ascii="Arial" w:eastAsiaTheme="minorEastAsia" w:hAnsi="Arial"/>
                <w:noProof w:val="0"/>
                <w:sz w:val="18"/>
                <w:szCs w:val="24"/>
                <w:lang w:eastAsia="zh-CN"/>
              </w:rPr>
            </w:pPr>
            <w:r>
              <w:rPr>
                <w:rFonts w:ascii="Arial" w:eastAsiaTheme="minorEastAsia" w:hAnsi="Arial" w:hint="eastAsia"/>
                <w:noProof w:val="0"/>
                <w:sz w:val="18"/>
                <w:szCs w:val="24"/>
                <w:lang w:eastAsia="zh-CN"/>
              </w:rPr>
              <w:t>Create a project</w:t>
            </w:r>
          </w:p>
        </w:tc>
      </w:tr>
      <w:tr w:rsidR="005524BE" w:rsidRPr="00B75559" w14:paraId="083BA521" w14:textId="77777777" w:rsidTr="005524BE">
        <w:trPr>
          <w:trHeight w:val="278"/>
        </w:trPr>
        <w:tc>
          <w:tcPr>
            <w:tcW w:w="348" w:type="pct"/>
            <w:shd w:val="clear" w:color="auto" w:fill="FFFFFF"/>
            <w:vAlign w:val="center"/>
          </w:tcPr>
          <w:p w14:paraId="10FA3E64" w14:textId="3757ADFA" w:rsidR="005524BE" w:rsidRPr="00D67E30" w:rsidRDefault="005524BE" w:rsidP="005524BE">
            <w:pPr>
              <w:pStyle w:val="TableText"/>
              <w:rPr>
                <w:rFonts w:ascii="Arial" w:eastAsiaTheme="minorEastAsia" w:hAnsi="Arial"/>
                <w:noProof w:val="0"/>
                <w:sz w:val="18"/>
                <w:szCs w:val="24"/>
                <w:lang w:eastAsia="zh-CN"/>
              </w:rPr>
            </w:pPr>
            <w:r w:rsidRPr="005524BE">
              <w:rPr>
                <w:rFonts w:ascii="Arial" w:eastAsiaTheme="minorEastAsia" w:hAnsi="Arial" w:hint="eastAsia"/>
                <w:noProof w:val="0"/>
                <w:sz w:val="18"/>
                <w:szCs w:val="24"/>
                <w:lang w:eastAsia="zh-CN"/>
              </w:rPr>
              <w:t>004</w:t>
            </w:r>
          </w:p>
        </w:tc>
        <w:tc>
          <w:tcPr>
            <w:tcW w:w="1067" w:type="pct"/>
            <w:shd w:val="clear" w:color="auto" w:fill="FFFFFF"/>
            <w:vAlign w:val="center"/>
          </w:tcPr>
          <w:p w14:paraId="6B3842B0" w14:textId="6A2AE14C" w:rsidR="005524BE" w:rsidRPr="00D67E30" w:rsidRDefault="005524BE" w:rsidP="005524BE">
            <w:pPr>
              <w:pStyle w:val="TableText"/>
              <w:rPr>
                <w:rFonts w:ascii="Arial" w:eastAsiaTheme="minorEastAsia" w:hAnsi="Arial"/>
                <w:noProof w:val="0"/>
                <w:sz w:val="18"/>
                <w:szCs w:val="24"/>
                <w:lang w:eastAsia="zh-CN"/>
              </w:rPr>
            </w:pPr>
            <w:r w:rsidRPr="005524BE">
              <w:rPr>
                <w:rFonts w:ascii="Arial" w:eastAsiaTheme="minorEastAsia" w:hAnsi="Arial" w:hint="eastAsia"/>
                <w:noProof w:val="0"/>
                <w:sz w:val="18"/>
                <w:szCs w:val="24"/>
                <w:lang w:eastAsia="zh-CN"/>
              </w:rPr>
              <w:t xml:space="preserve">Create </w:t>
            </w:r>
            <w:r w:rsidR="007B7947">
              <w:rPr>
                <w:rFonts w:ascii="Arial" w:eastAsiaTheme="minorEastAsia" w:hAnsi="Arial" w:hint="eastAsia"/>
                <w:noProof w:val="0"/>
                <w:sz w:val="18"/>
                <w:szCs w:val="24"/>
                <w:lang w:eastAsia="zh-CN"/>
              </w:rPr>
              <w:t xml:space="preserve">fixed </w:t>
            </w:r>
            <w:r w:rsidRPr="005524BE">
              <w:rPr>
                <w:rFonts w:ascii="Arial" w:eastAsiaTheme="minorEastAsia" w:hAnsi="Arial" w:hint="eastAsia"/>
                <w:noProof w:val="0"/>
                <w:sz w:val="18"/>
                <w:szCs w:val="24"/>
                <w:lang w:eastAsia="zh-CN"/>
              </w:rPr>
              <w:t>asset</w:t>
            </w:r>
          </w:p>
        </w:tc>
        <w:tc>
          <w:tcPr>
            <w:tcW w:w="896" w:type="pct"/>
            <w:shd w:val="clear" w:color="auto" w:fill="FFFFFF"/>
            <w:vAlign w:val="center"/>
          </w:tcPr>
          <w:p w14:paraId="68635B43" w14:textId="7893DCBF" w:rsidR="005524BE" w:rsidRPr="00D67E30" w:rsidRDefault="005524BE" w:rsidP="005524BE">
            <w:pPr>
              <w:rPr>
                <w:rFonts w:eastAsiaTheme="minorEastAsia"/>
                <w:sz w:val="18"/>
                <w:lang w:eastAsia="zh-CN"/>
              </w:rPr>
            </w:pPr>
            <w:r>
              <w:rPr>
                <w:rFonts w:eastAsiaTheme="minorEastAsia" w:hint="eastAsia"/>
                <w:sz w:val="18"/>
                <w:lang w:eastAsia="zh-CN"/>
              </w:rPr>
              <w:t>Asset Finance</w:t>
            </w:r>
          </w:p>
        </w:tc>
        <w:tc>
          <w:tcPr>
            <w:tcW w:w="1270" w:type="pct"/>
            <w:shd w:val="clear" w:color="auto" w:fill="FFFFFF"/>
          </w:tcPr>
          <w:p w14:paraId="46B106F6" w14:textId="3DD3474B" w:rsidR="005524BE" w:rsidRPr="00D67E30" w:rsidRDefault="007B7947" w:rsidP="005524BE">
            <w:pPr>
              <w:pStyle w:val="TableText"/>
              <w:rPr>
                <w:rFonts w:ascii="Arial" w:eastAsiaTheme="minorEastAsia" w:hAnsi="Arial"/>
                <w:noProof w:val="0"/>
                <w:sz w:val="18"/>
                <w:szCs w:val="24"/>
                <w:lang w:eastAsia="zh-CN"/>
              </w:rPr>
            </w:pPr>
            <w:r>
              <w:rPr>
                <w:rFonts w:ascii="Arial" w:eastAsiaTheme="minorEastAsia" w:hAnsi="Arial" w:hint="eastAsia"/>
                <w:noProof w:val="0"/>
                <w:sz w:val="18"/>
                <w:szCs w:val="24"/>
                <w:lang w:eastAsia="zh-CN"/>
              </w:rPr>
              <w:t>Manage fixed assets</w:t>
            </w:r>
          </w:p>
        </w:tc>
        <w:tc>
          <w:tcPr>
            <w:tcW w:w="1419" w:type="pct"/>
            <w:shd w:val="clear" w:color="auto" w:fill="FFFFFF"/>
          </w:tcPr>
          <w:p w14:paraId="1064DB3E" w14:textId="6F609C1D" w:rsidR="005524BE" w:rsidRPr="003C77C7" w:rsidRDefault="005524BE" w:rsidP="005524BE">
            <w:pPr>
              <w:pStyle w:val="TableText"/>
              <w:rPr>
                <w:rFonts w:ascii="Arial" w:eastAsiaTheme="minorEastAsia" w:hAnsi="Arial"/>
                <w:noProof w:val="0"/>
                <w:sz w:val="18"/>
                <w:szCs w:val="24"/>
                <w:lang w:eastAsia="zh-CN"/>
              </w:rPr>
            </w:pPr>
          </w:p>
        </w:tc>
      </w:tr>
      <w:tr w:rsidR="005524BE" w:rsidRPr="00B75559" w14:paraId="7099CF2E" w14:textId="77777777" w:rsidTr="005524BE">
        <w:trPr>
          <w:trHeight w:val="278"/>
        </w:trPr>
        <w:tc>
          <w:tcPr>
            <w:tcW w:w="348" w:type="pct"/>
            <w:shd w:val="clear" w:color="auto" w:fill="FFFFFF"/>
            <w:vAlign w:val="center"/>
          </w:tcPr>
          <w:p w14:paraId="733AA107" w14:textId="2B423471" w:rsidR="005524BE" w:rsidRPr="00D67E30" w:rsidRDefault="005524BE" w:rsidP="005524BE">
            <w:pPr>
              <w:pStyle w:val="TableText"/>
              <w:rPr>
                <w:rFonts w:ascii="Arial" w:eastAsiaTheme="minorEastAsia" w:hAnsi="Arial"/>
                <w:noProof w:val="0"/>
                <w:sz w:val="18"/>
                <w:szCs w:val="24"/>
                <w:lang w:eastAsia="zh-CN"/>
              </w:rPr>
            </w:pPr>
            <w:r w:rsidRPr="005524BE">
              <w:rPr>
                <w:rFonts w:ascii="Arial" w:eastAsiaTheme="minorEastAsia" w:hAnsi="Arial" w:hint="eastAsia"/>
                <w:noProof w:val="0"/>
                <w:sz w:val="18"/>
                <w:szCs w:val="24"/>
                <w:lang w:eastAsia="zh-CN"/>
              </w:rPr>
              <w:t>005</w:t>
            </w:r>
          </w:p>
        </w:tc>
        <w:tc>
          <w:tcPr>
            <w:tcW w:w="1067" w:type="pct"/>
            <w:shd w:val="clear" w:color="auto" w:fill="FFFFFF"/>
            <w:vAlign w:val="center"/>
          </w:tcPr>
          <w:p w14:paraId="2B4072AB" w14:textId="046E543C" w:rsidR="005524BE" w:rsidRPr="00D67E30" w:rsidRDefault="005524BE" w:rsidP="005524BE">
            <w:pPr>
              <w:pStyle w:val="TableText"/>
              <w:rPr>
                <w:rFonts w:ascii="Arial" w:eastAsiaTheme="minorEastAsia" w:hAnsi="Arial"/>
                <w:noProof w:val="0"/>
                <w:sz w:val="18"/>
                <w:szCs w:val="24"/>
                <w:lang w:eastAsia="zh-CN"/>
              </w:rPr>
            </w:pPr>
            <w:r w:rsidRPr="005524BE">
              <w:rPr>
                <w:rFonts w:ascii="Arial" w:eastAsiaTheme="minorEastAsia" w:hAnsi="Arial" w:hint="eastAsia"/>
                <w:noProof w:val="0"/>
                <w:sz w:val="18"/>
                <w:szCs w:val="24"/>
                <w:lang w:eastAsia="zh-CN"/>
              </w:rPr>
              <w:t>Create PR</w:t>
            </w:r>
          </w:p>
        </w:tc>
        <w:tc>
          <w:tcPr>
            <w:tcW w:w="896" w:type="pct"/>
            <w:shd w:val="clear" w:color="auto" w:fill="FFFFFF"/>
            <w:vAlign w:val="center"/>
          </w:tcPr>
          <w:p w14:paraId="627BDDF7" w14:textId="476F12BF" w:rsidR="005524BE" w:rsidRPr="00D67E30" w:rsidRDefault="005524BE" w:rsidP="005524BE">
            <w:pPr>
              <w:rPr>
                <w:rFonts w:eastAsiaTheme="minorEastAsia"/>
                <w:sz w:val="18"/>
                <w:lang w:eastAsia="zh-CN"/>
              </w:rPr>
            </w:pPr>
            <w:r w:rsidRPr="005524BE">
              <w:rPr>
                <w:rFonts w:eastAsiaTheme="minorEastAsia" w:hint="eastAsia"/>
                <w:sz w:val="18"/>
                <w:lang w:eastAsia="zh-CN"/>
              </w:rPr>
              <w:t>Requester</w:t>
            </w:r>
          </w:p>
        </w:tc>
        <w:tc>
          <w:tcPr>
            <w:tcW w:w="1270" w:type="pct"/>
            <w:shd w:val="clear" w:color="auto" w:fill="FFFFFF"/>
          </w:tcPr>
          <w:p w14:paraId="44FF3063" w14:textId="5177EDF5" w:rsidR="005524BE" w:rsidRPr="00D67E30" w:rsidRDefault="005524BE" w:rsidP="005524BE">
            <w:pPr>
              <w:pStyle w:val="TableText"/>
              <w:rPr>
                <w:rFonts w:ascii="Arial" w:eastAsiaTheme="minorEastAsia" w:hAnsi="Arial"/>
                <w:noProof w:val="0"/>
                <w:sz w:val="18"/>
                <w:szCs w:val="24"/>
                <w:lang w:eastAsia="zh-CN"/>
              </w:rPr>
            </w:pPr>
            <w:r w:rsidRPr="00D67E30">
              <w:rPr>
                <w:rFonts w:ascii="Arial" w:eastAsiaTheme="minorEastAsia" w:hAnsi="Arial"/>
                <w:noProof w:val="0"/>
                <w:sz w:val="18"/>
                <w:szCs w:val="24"/>
                <w:lang w:eastAsia="zh-CN"/>
              </w:rPr>
              <w:t>My Purchase Requisitions - New</w:t>
            </w:r>
          </w:p>
        </w:tc>
        <w:tc>
          <w:tcPr>
            <w:tcW w:w="1419" w:type="pct"/>
            <w:shd w:val="clear" w:color="auto" w:fill="FFFFFF"/>
          </w:tcPr>
          <w:p w14:paraId="41817AF8" w14:textId="77777777" w:rsidR="005524BE" w:rsidRDefault="005524BE" w:rsidP="005524BE">
            <w:pPr>
              <w:pStyle w:val="TableText"/>
              <w:rPr>
                <w:rFonts w:ascii="Arial" w:eastAsiaTheme="minorEastAsia" w:hAnsi="Arial"/>
                <w:noProof w:val="0"/>
                <w:sz w:val="18"/>
                <w:szCs w:val="24"/>
                <w:lang w:eastAsia="zh-CN"/>
              </w:rPr>
            </w:pPr>
            <w:r>
              <w:rPr>
                <w:rFonts w:ascii="Arial" w:eastAsiaTheme="minorEastAsia" w:hAnsi="Arial" w:hint="eastAsia"/>
                <w:noProof w:val="0"/>
                <w:sz w:val="18"/>
                <w:szCs w:val="24"/>
                <w:lang w:eastAsia="zh-CN"/>
              </w:rPr>
              <w:t xml:space="preserve">Create service PR with </w:t>
            </w:r>
            <w:r w:rsidRPr="003833F2">
              <w:rPr>
                <w:rFonts w:ascii="Arial" w:eastAsiaTheme="minorEastAsia" w:hAnsi="Arial"/>
                <w:noProof w:val="0"/>
                <w:sz w:val="18"/>
                <w:szCs w:val="24"/>
                <w:lang w:eastAsia="zh-CN"/>
              </w:rPr>
              <w:t>Acct Assignment Category</w:t>
            </w:r>
            <w:r>
              <w:rPr>
                <w:rFonts w:ascii="Arial" w:eastAsiaTheme="minorEastAsia" w:hAnsi="Arial" w:hint="eastAsia"/>
                <w:noProof w:val="0"/>
                <w:sz w:val="18"/>
                <w:szCs w:val="24"/>
                <w:lang w:eastAsia="zh-CN"/>
              </w:rPr>
              <w:t xml:space="preserve"> for </w:t>
            </w:r>
            <w:r w:rsidR="006A51F6">
              <w:rPr>
                <w:rFonts w:ascii="Arial" w:eastAsiaTheme="minorEastAsia" w:hAnsi="Arial" w:hint="eastAsia"/>
                <w:noProof w:val="0"/>
                <w:sz w:val="18"/>
                <w:szCs w:val="24"/>
                <w:lang w:eastAsia="zh-CN"/>
              </w:rPr>
              <w:t>fixed assets</w:t>
            </w:r>
            <w:r>
              <w:rPr>
                <w:rFonts w:ascii="Arial" w:eastAsiaTheme="minorEastAsia" w:hAnsi="Arial" w:hint="eastAsia"/>
                <w:noProof w:val="0"/>
                <w:sz w:val="18"/>
                <w:szCs w:val="24"/>
                <w:lang w:eastAsia="zh-CN"/>
              </w:rPr>
              <w:t xml:space="preserve"> or project.</w:t>
            </w:r>
          </w:p>
          <w:p w14:paraId="0CF00FC6" w14:textId="79FE1D3E" w:rsidR="00F51455" w:rsidRPr="006A4901" w:rsidRDefault="00F51455" w:rsidP="005524BE">
            <w:pPr>
              <w:pStyle w:val="TableText"/>
              <w:rPr>
                <w:rFonts w:ascii="Arial" w:eastAsiaTheme="minorEastAsia" w:hAnsi="Arial"/>
                <w:noProof w:val="0"/>
                <w:sz w:val="18"/>
                <w:szCs w:val="24"/>
                <w:lang w:eastAsia="zh-CN"/>
              </w:rPr>
            </w:pPr>
            <w:r>
              <w:rPr>
                <w:rFonts w:ascii="Arial" w:eastAsiaTheme="minorEastAsia" w:hAnsi="Arial" w:hint="eastAsia"/>
                <w:noProof w:val="0"/>
                <w:sz w:val="18"/>
                <w:szCs w:val="24"/>
                <w:lang w:eastAsia="zh-CN"/>
              </w:rPr>
              <w:t xml:space="preserve">Need to </w:t>
            </w:r>
            <w:r w:rsidR="006A4901">
              <w:rPr>
                <w:rFonts w:ascii="Arial" w:eastAsiaTheme="minorEastAsia" w:hAnsi="Arial" w:hint="eastAsia"/>
                <w:noProof w:val="0"/>
                <w:sz w:val="18"/>
                <w:szCs w:val="24"/>
                <w:lang w:eastAsia="zh-CN"/>
              </w:rPr>
              <w:t xml:space="preserve">choose the </w:t>
            </w:r>
            <w:r w:rsidR="006A4901" w:rsidRPr="003833F2">
              <w:rPr>
                <w:rFonts w:ascii="Arial" w:eastAsiaTheme="minorEastAsia" w:hAnsi="Arial"/>
                <w:noProof w:val="0"/>
                <w:sz w:val="18"/>
                <w:szCs w:val="24"/>
                <w:lang w:eastAsia="zh-CN"/>
              </w:rPr>
              <w:t>Acct Assignment Category</w:t>
            </w:r>
            <w:r w:rsidR="006A4901">
              <w:rPr>
                <w:rFonts w:ascii="Arial" w:eastAsiaTheme="minorEastAsia" w:hAnsi="Arial" w:hint="eastAsia"/>
                <w:noProof w:val="0"/>
                <w:sz w:val="18"/>
                <w:szCs w:val="24"/>
                <w:lang w:eastAsia="zh-CN"/>
              </w:rPr>
              <w:t xml:space="preserve"> of </w:t>
            </w:r>
            <w:r w:rsidR="006A4901">
              <w:rPr>
                <w:rFonts w:ascii="Arial" w:eastAsiaTheme="minorEastAsia" w:hAnsi="Arial"/>
                <w:noProof w:val="0"/>
                <w:sz w:val="18"/>
                <w:szCs w:val="24"/>
                <w:lang w:eastAsia="zh-CN"/>
              </w:rPr>
              <w:t>“</w:t>
            </w:r>
            <w:r w:rsidR="006A4901">
              <w:rPr>
                <w:rFonts w:ascii="Arial" w:eastAsiaTheme="minorEastAsia" w:hAnsi="Arial" w:hint="eastAsia"/>
                <w:noProof w:val="0"/>
                <w:sz w:val="18"/>
                <w:szCs w:val="24"/>
                <w:lang w:eastAsia="zh-CN"/>
              </w:rPr>
              <w:t>3-way</w:t>
            </w:r>
            <w:r w:rsidR="006A4901">
              <w:rPr>
                <w:rFonts w:ascii="Arial" w:eastAsiaTheme="minorEastAsia" w:hAnsi="Arial"/>
                <w:noProof w:val="0"/>
                <w:sz w:val="18"/>
                <w:szCs w:val="24"/>
                <w:lang w:eastAsia="zh-CN"/>
              </w:rPr>
              <w:t>”</w:t>
            </w:r>
            <w:r w:rsidR="006A4901">
              <w:rPr>
                <w:rFonts w:ascii="Arial" w:eastAsiaTheme="minorEastAsia" w:hAnsi="Arial" w:hint="eastAsia"/>
                <w:noProof w:val="0"/>
                <w:sz w:val="18"/>
                <w:szCs w:val="24"/>
                <w:lang w:eastAsia="zh-CN"/>
              </w:rPr>
              <w:t xml:space="preserve"> or </w:t>
            </w:r>
            <w:r w:rsidR="006A4901">
              <w:rPr>
                <w:rFonts w:ascii="Arial" w:eastAsiaTheme="minorEastAsia" w:hAnsi="Arial"/>
                <w:noProof w:val="0"/>
                <w:sz w:val="18"/>
                <w:szCs w:val="24"/>
                <w:lang w:eastAsia="zh-CN"/>
              </w:rPr>
              <w:t>“</w:t>
            </w:r>
            <w:r w:rsidR="006A4901">
              <w:rPr>
                <w:rFonts w:ascii="Arial" w:eastAsiaTheme="minorEastAsia" w:hAnsi="Arial" w:hint="eastAsia"/>
                <w:noProof w:val="0"/>
                <w:sz w:val="18"/>
                <w:szCs w:val="24"/>
                <w:lang w:eastAsia="zh-CN"/>
              </w:rPr>
              <w:t>2-way</w:t>
            </w:r>
            <w:r w:rsidR="006A4901">
              <w:rPr>
                <w:rFonts w:ascii="Arial" w:eastAsiaTheme="minorEastAsia" w:hAnsi="Arial"/>
                <w:noProof w:val="0"/>
                <w:sz w:val="18"/>
                <w:szCs w:val="24"/>
                <w:lang w:eastAsia="zh-CN"/>
              </w:rPr>
              <w:t>”</w:t>
            </w:r>
            <w:r w:rsidR="006A4901">
              <w:rPr>
                <w:rFonts w:ascii="Arial" w:eastAsiaTheme="minorEastAsia" w:hAnsi="Arial" w:hint="eastAsia"/>
                <w:noProof w:val="0"/>
                <w:sz w:val="18"/>
                <w:szCs w:val="24"/>
                <w:lang w:eastAsia="zh-CN"/>
              </w:rPr>
              <w:t xml:space="preserve"> </w:t>
            </w:r>
            <w:r w:rsidR="00B3027A">
              <w:rPr>
                <w:rFonts w:ascii="Arial" w:eastAsiaTheme="minorEastAsia" w:hAnsi="Arial" w:hint="eastAsia"/>
                <w:noProof w:val="0"/>
                <w:sz w:val="18"/>
                <w:szCs w:val="24"/>
                <w:lang w:eastAsia="zh-CN"/>
              </w:rPr>
              <w:t>match.</w:t>
            </w:r>
          </w:p>
        </w:tc>
      </w:tr>
      <w:tr w:rsidR="005524BE" w:rsidRPr="00B75559" w14:paraId="2FFC8500" w14:textId="77777777" w:rsidTr="005524BE">
        <w:trPr>
          <w:trHeight w:val="278"/>
        </w:trPr>
        <w:tc>
          <w:tcPr>
            <w:tcW w:w="348" w:type="pct"/>
            <w:shd w:val="clear" w:color="auto" w:fill="FFFFFF"/>
            <w:vAlign w:val="center"/>
          </w:tcPr>
          <w:p w14:paraId="57AE1703" w14:textId="235413FF" w:rsidR="005524BE" w:rsidRPr="00D67E30" w:rsidRDefault="005524BE" w:rsidP="005524BE">
            <w:pPr>
              <w:pStyle w:val="TableText"/>
              <w:rPr>
                <w:rFonts w:ascii="Arial" w:eastAsiaTheme="minorEastAsia" w:hAnsi="Arial"/>
                <w:noProof w:val="0"/>
                <w:sz w:val="18"/>
                <w:szCs w:val="24"/>
                <w:lang w:eastAsia="zh-CN"/>
              </w:rPr>
            </w:pPr>
            <w:r w:rsidRPr="005524BE">
              <w:rPr>
                <w:rFonts w:ascii="Arial" w:eastAsiaTheme="minorEastAsia" w:hAnsi="Arial" w:hint="eastAsia"/>
                <w:noProof w:val="0"/>
                <w:sz w:val="18"/>
                <w:szCs w:val="24"/>
                <w:lang w:eastAsia="zh-CN"/>
              </w:rPr>
              <w:t>006</w:t>
            </w:r>
          </w:p>
        </w:tc>
        <w:tc>
          <w:tcPr>
            <w:tcW w:w="1067" w:type="pct"/>
            <w:shd w:val="clear" w:color="auto" w:fill="FFFFFF"/>
            <w:vAlign w:val="center"/>
          </w:tcPr>
          <w:p w14:paraId="4CB5BF4E" w14:textId="0BE80293" w:rsidR="005524BE" w:rsidRPr="00D67E30" w:rsidRDefault="005524BE" w:rsidP="005524BE">
            <w:pPr>
              <w:pStyle w:val="TableText"/>
              <w:rPr>
                <w:rFonts w:ascii="Arial" w:eastAsiaTheme="minorEastAsia" w:hAnsi="Arial"/>
                <w:noProof w:val="0"/>
                <w:sz w:val="18"/>
                <w:szCs w:val="24"/>
                <w:lang w:eastAsia="zh-CN"/>
              </w:rPr>
            </w:pPr>
            <w:r w:rsidRPr="005524BE">
              <w:rPr>
                <w:rFonts w:ascii="Arial" w:eastAsiaTheme="minorEastAsia" w:hAnsi="Arial" w:hint="eastAsia"/>
                <w:noProof w:val="0"/>
                <w:sz w:val="18"/>
                <w:szCs w:val="24"/>
                <w:lang w:eastAsia="zh-CN"/>
              </w:rPr>
              <w:t>Change PR</w:t>
            </w:r>
          </w:p>
        </w:tc>
        <w:tc>
          <w:tcPr>
            <w:tcW w:w="896" w:type="pct"/>
            <w:shd w:val="clear" w:color="auto" w:fill="FFFFFF"/>
            <w:vAlign w:val="center"/>
          </w:tcPr>
          <w:p w14:paraId="7378FEC8" w14:textId="40985B90" w:rsidR="005524BE" w:rsidRPr="00D67E30" w:rsidRDefault="005524BE" w:rsidP="005524BE">
            <w:pPr>
              <w:rPr>
                <w:rFonts w:eastAsiaTheme="minorEastAsia"/>
                <w:sz w:val="18"/>
                <w:lang w:eastAsia="zh-CN"/>
              </w:rPr>
            </w:pPr>
            <w:r w:rsidRPr="005524BE">
              <w:rPr>
                <w:rFonts w:eastAsiaTheme="minorEastAsia" w:hint="eastAsia"/>
                <w:sz w:val="18"/>
                <w:lang w:eastAsia="zh-CN"/>
              </w:rPr>
              <w:t>Requester</w:t>
            </w:r>
          </w:p>
        </w:tc>
        <w:tc>
          <w:tcPr>
            <w:tcW w:w="1270" w:type="pct"/>
            <w:shd w:val="clear" w:color="auto" w:fill="FFFFFF"/>
          </w:tcPr>
          <w:p w14:paraId="03D32AA2" w14:textId="70AA92F2" w:rsidR="005524BE" w:rsidRPr="007D78E3" w:rsidRDefault="005524BE" w:rsidP="005524BE">
            <w:pPr>
              <w:pStyle w:val="TableText"/>
              <w:rPr>
                <w:rFonts w:ascii="Arial" w:eastAsiaTheme="minorEastAsia" w:hAnsi="Arial"/>
                <w:noProof w:val="0"/>
                <w:sz w:val="18"/>
                <w:szCs w:val="24"/>
                <w:lang w:eastAsia="zh-CN"/>
              </w:rPr>
            </w:pPr>
            <w:r w:rsidRPr="007D78E3">
              <w:rPr>
                <w:rFonts w:ascii="Arial" w:eastAsiaTheme="minorEastAsia" w:hAnsi="Arial"/>
                <w:noProof w:val="0"/>
                <w:sz w:val="18"/>
                <w:szCs w:val="24"/>
                <w:lang w:eastAsia="zh-CN"/>
              </w:rPr>
              <w:t>My Inbox - All Items</w:t>
            </w:r>
          </w:p>
        </w:tc>
        <w:tc>
          <w:tcPr>
            <w:tcW w:w="1419" w:type="pct"/>
            <w:shd w:val="clear" w:color="auto" w:fill="FFFFFF"/>
          </w:tcPr>
          <w:p w14:paraId="57173296" w14:textId="19D4B3F7" w:rsidR="005524BE" w:rsidRDefault="005524BE" w:rsidP="005524BE">
            <w:pPr>
              <w:pStyle w:val="TableText"/>
              <w:rPr>
                <w:rFonts w:ascii="Arial" w:eastAsiaTheme="minorEastAsia" w:hAnsi="Arial"/>
                <w:noProof w:val="0"/>
                <w:sz w:val="18"/>
                <w:szCs w:val="24"/>
                <w:lang w:eastAsia="zh-CN"/>
              </w:rPr>
            </w:pPr>
            <w:r>
              <w:rPr>
                <w:rFonts w:ascii="Arial" w:eastAsiaTheme="minorEastAsia" w:hAnsi="Arial" w:hint="eastAsia"/>
                <w:noProof w:val="0"/>
                <w:sz w:val="18"/>
                <w:szCs w:val="24"/>
                <w:lang w:eastAsia="zh-CN"/>
              </w:rPr>
              <w:t>Approve the PR</w:t>
            </w:r>
          </w:p>
        </w:tc>
      </w:tr>
      <w:tr w:rsidR="005524BE" w:rsidRPr="00B75559" w14:paraId="2A803C4B" w14:textId="77777777" w:rsidTr="005524BE">
        <w:trPr>
          <w:trHeight w:val="278"/>
        </w:trPr>
        <w:tc>
          <w:tcPr>
            <w:tcW w:w="348" w:type="pct"/>
            <w:shd w:val="clear" w:color="auto" w:fill="FFFFFF"/>
            <w:vAlign w:val="center"/>
          </w:tcPr>
          <w:p w14:paraId="0587290B" w14:textId="2BA887FA" w:rsidR="005524BE" w:rsidRPr="00D67E30" w:rsidRDefault="005524BE" w:rsidP="005524BE">
            <w:pPr>
              <w:pStyle w:val="TableText"/>
              <w:rPr>
                <w:rFonts w:ascii="Arial" w:eastAsiaTheme="minorEastAsia" w:hAnsi="Arial"/>
                <w:noProof w:val="0"/>
                <w:sz w:val="18"/>
                <w:szCs w:val="24"/>
                <w:lang w:eastAsia="zh-CN"/>
              </w:rPr>
            </w:pPr>
            <w:r w:rsidRPr="005524BE">
              <w:rPr>
                <w:rFonts w:ascii="Arial" w:eastAsiaTheme="minorEastAsia" w:hAnsi="Arial" w:hint="eastAsia"/>
                <w:noProof w:val="0"/>
                <w:sz w:val="18"/>
                <w:szCs w:val="24"/>
                <w:lang w:eastAsia="zh-CN"/>
              </w:rPr>
              <w:lastRenderedPageBreak/>
              <w:t>007</w:t>
            </w:r>
          </w:p>
        </w:tc>
        <w:tc>
          <w:tcPr>
            <w:tcW w:w="1067" w:type="pct"/>
            <w:shd w:val="clear" w:color="auto" w:fill="FFFFFF"/>
            <w:vAlign w:val="center"/>
          </w:tcPr>
          <w:p w14:paraId="2D3E4EE2" w14:textId="60167665" w:rsidR="005524BE" w:rsidRPr="00D67E30" w:rsidRDefault="005524BE" w:rsidP="005524BE">
            <w:pPr>
              <w:pStyle w:val="TableText"/>
              <w:rPr>
                <w:rFonts w:ascii="Arial" w:eastAsiaTheme="minorEastAsia" w:hAnsi="Arial"/>
                <w:noProof w:val="0"/>
                <w:sz w:val="18"/>
                <w:szCs w:val="24"/>
                <w:lang w:eastAsia="zh-CN"/>
              </w:rPr>
            </w:pPr>
            <w:r w:rsidRPr="005524BE">
              <w:rPr>
                <w:rFonts w:ascii="Arial" w:eastAsiaTheme="minorEastAsia" w:hAnsi="Arial" w:hint="eastAsia"/>
                <w:noProof w:val="0"/>
                <w:sz w:val="18"/>
                <w:szCs w:val="24"/>
                <w:lang w:eastAsia="zh-CN"/>
              </w:rPr>
              <w:t>PR approved?</w:t>
            </w:r>
          </w:p>
        </w:tc>
        <w:tc>
          <w:tcPr>
            <w:tcW w:w="896" w:type="pct"/>
            <w:shd w:val="clear" w:color="auto" w:fill="FFFFFF"/>
            <w:vAlign w:val="center"/>
          </w:tcPr>
          <w:p w14:paraId="4A64FD4E" w14:textId="2C016A41" w:rsidR="005524BE" w:rsidRPr="00D67E30" w:rsidRDefault="005524BE" w:rsidP="005524BE">
            <w:pPr>
              <w:rPr>
                <w:rFonts w:eastAsiaTheme="minorEastAsia"/>
                <w:sz w:val="18"/>
                <w:lang w:eastAsia="zh-CN"/>
              </w:rPr>
            </w:pPr>
            <w:r w:rsidRPr="005524BE">
              <w:rPr>
                <w:rFonts w:eastAsiaTheme="minorEastAsia" w:hint="eastAsia"/>
                <w:sz w:val="18"/>
                <w:lang w:eastAsia="zh-CN"/>
              </w:rPr>
              <w:t>Approver</w:t>
            </w:r>
          </w:p>
        </w:tc>
        <w:tc>
          <w:tcPr>
            <w:tcW w:w="1270" w:type="pct"/>
            <w:shd w:val="clear" w:color="auto" w:fill="FFFFFF"/>
          </w:tcPr>
          <w:p w14:paraId="1F5684EF" w14:textId="3E723B04" w:rsidR="005524BE" w:rsidRPr="00D67E30" w:rsidRDefault="005524BE" w:rsidP="005524BE">
            <w:pPr>
              <w:pStyle w:val="TableText"/>
              <w:rPr>
                <w:rFonts w:ascii="Arial" w:eastAsiaTheme="minorEastAsia" w:hAnsi="Arial"/>
                <w:noProof w:val="0"/>
                <w:sz w:val="18"/>
                <w:szCs w:val="24"/>
                <w:lang w:eastAsia="zh-CN"/>
              </w:rPr>
            </w:pPr>
            <w:r w:rsidRPr="00D67E30">
              <w:rPr>
                <w:rFonts w:ascii="Arial" w:eastAsiaTheme="minorEastAsia" w:hAnsi="Arial"/>
                <w:noProof w:val="0"/>
                <w:sz w:val="18"/>
                <w:szCs w:val="24"/>
                <w:lang w:eastAsia="zh-CN"/>
              </w:rPr>
              <w:t>My Purchase Requisitions - New</w:t>
            </w:r>
          </w:p>
        </w:tc>
        <w:tc>
          <w:tcPr>
            <w:tcW w:w="1419" w:type="pct"/>
            <w:shd w:val="clear" w:color="auto" w:fill="FFFFFF"/>
          </w:tcPr>
          <w:p w14:paraId="1373F355" w14:textId="77777777" w:rsidR="005524BE" w:rsidRDefault="005524BE" w:rsidP="005524BE">
            <w:pPr>
              <w:pStyle w:val="TableText"/>
              <w:rPr>
                <w:rFonts w:ascii="Arial" w:eastAsiaTheme="minorEastAsia" w:hAnsi="Arial"/>
                <w:noProof w:val="0"/>
                <w:sz w:val="18"/>
                <w:szCs w:val="24"/>
                <w:lang w:eastAsia="zh-CN"/>
              </w:rPr>
            </w:pPr>
            <w:r>
              <w:rPr>
                <w:rFonts w:ascii="Arial" w:eastAsiaTheme="minorEastAsia" w:hAnsi="Arial" w:hint="eastAsia"/>
                <w:noProof w:val="0"/>
                <w:sz w:val="18"/>
                <w:szCs w:val="24"/>
                <w:lang w:eastAsia="zh-CN"/>
              </w:rPr>
              <w:t>When PR is rejected, you can change PR to trigger re-approval.</w:t>
            </w:r>
          </w:p>
          <w:p w14:paraId="5536985E" w14:textId="251299D6" w:rsidR="00F51455" w:rsidRDefault="00F51455" w:rsidP="005524BE">
            <w:pPr>
              <w:pStyle w:val="TableText"/>
              <w:rPr>
                <w:rFonts w:ascii="Arial" w:eastAsiaTheme="minorEastAsia" w:hAnsi="Arial"/>
                <w:noProof w:val="0"/>
                <w:sz w:val="18"/>
                <w:szCs w:val="24"/>
                <w:lang w:eastAsia="zh-CN"/>
              </w:rPr>
            </w:pPr>
            <w:r>
              <w:rPr>
                <w:rFonts w:ascii="Arial" w:eastAsiaTheme="minorEastAsia" w:hAnsi="Arial" w:hint="eastAsia"/>
                <w:noProof w:val="0"/>
                <w:sz w:val="18"/>
                <w:szCs w:val="24"/>
                <w:lang w:eastAsia="zh-CN"/>
              </w:rPr>
              <w:t xml:space="preserve">Xiaodong is an </w:t>
            </w:r>
            <w:r>
              <w:rPr>
                <w:rFonts w:ascii="Arial" w:eastAsiaTheme="minorEastAsia" w:hAnsi="Arial"/>
                <w:noProof w:val="0"/>
                <w:sz w:val="18"/>
                <w:szCs w:val="24"/>
                <w:lang w:eastAsia="zh-CN"/>
              </w:rPr>
              <w:t>approver</w:t>
            </w:r>
            <w:r>
              <w:rPr>
                <w:rFonts w:ascii="Arial" w:eastAsiaTheme="minorEastAsia" w:hAnsi="Arial" w:hint="eastAsia"/>
                <w:noProof w:val="0"/>
                <w:sz w:val="18"/>
                <w:szCs w:val="24"/>
                <w:lang w:eastAsia="zh-CN"/>
              </w:rPr>
              <w:t xml:space="preserve"> of the workflow to add attachment.</w:t>
            </w:r>
          </w:p>
        </w:tc>
      </w:tr>
      <w:tr w:rsidR="005524BE" w:rsidRPr="00B75559" w14:paraId="203CE9D0" w14:textId="77777777" w:rsidTr="005524BE">
        <w:trPr>
          <w:trHeight w:val="278"/>
        </w:trPr>
        <w:tc>
          <w:tcPr>
            <w:tcW w:w="348" w:type="pct"/>
            <w:shd w:val="clear" w:color="auto" w:fill="FFFFFF"/>
            <w:vAlign w:val="center"/>
          </w:tcPr>
          <w:p w14:paraId="1495E38A" w14:textId="76FF3825" w:rsidR="005524BE" w:rsidRPr="00D67E30" w:rsidRDefault="005524BE" w:rsidP="005524BE">
            <w:pPr>
              <w:pStyle w:val="TableText"/>
              <w:rPr>
                <w:rFonts w:ascii="Arial" w:eastAsiaTheme="minorEastAsia" w:hAnsi="Arial"/>
                <w:noProof w:val="0"/>
                <w:sz w:val="18"/>
                <w:szCs w:val="24"/>
                <w:lang w:eastAsia="zh-CN"/>
              </w:rPr>
            </w:pPr>
            <w:r w:rsidRPr="005524BE">
              <w:rPr>
                <w:rFonts w:ascii="Arial" w:eastAsiaTheme="minorEastAsia" w:hAnsi="Arial" w:hint="eastAsia"/>
                <w:noProof w:val="0"/>
                <w:sz w:val="18"/>
                <w:szCs w:val="24"/>
                <w:lang w:eastAsia="zh-CN"/>
              </w:rPr>
              <w:t>008</w:t>
            </w:r>
          </w:p>
        </w:tc>
        <w:tc>
          <w:tcPr>
            <w:tcW w:w="1067" w:type="pct"/>
            <w:shd w:val="clear" w:color="auto" w:fill="FFFFFF"/>
            <w:vAlign w:val="center"/>
          </w:tcPr>
          <w:p w14:paraId="5546D3E3" w14:textId="503FB0BA" w:rsidR="005524BE" w:rsidRPr="00D67E30" w:rsidRDefault="005524BE" w:rsidP="005524BE">
            <w:pPr>
              <w:pStyle w:val="TableText"/>
              <w:rPr>
                <w:rFonts w:ascii="Arial" w:eastAsiaTheme="minorEastAsia" w:hAnsi="Arial"/>
                <w:noProof w:val="0"/>
                <w:sz w:val="18"/>
                <w:szCs w:val="24"/>
                <w:lang w:eastAsia="zh-CN"/>
              </w:rPr>
            </w:pPr>
            <w:r w:rsidRPr="005524BE">
              <w:rPr>
                <w:rFonts w:ascii="Arial" w:eastAsiaTheme="minorEastAsia" w:hAnsi="Arial" w:hint="eastAsia"/>
                <w:noProof w:val="0"/>
                <w:sz w:val="18"/>
                <w:szCs w:val="24"/>
                <w:lang w:eastAsia="zh-CN"/>
              </w:rPr>
              <w:t>Process PR to PO</w:t>
            </w:r>
          </w:p>
        </w:tc>
        <w:tc>
          <w:tcPr>
            <w:tcW w:w="896" w:type="pct"/>
            <w:shd w:val="clear" w:color="auto" w:fill="FFFFFF"/>
            <w:vAlign w:val="center"/>
          </w:tcPr>
          <w:p w14:paraId="193B927E" w14:textId="5DAD7787" w:rsidR="005524BE" w:rsidRPr="00D67E30" w:rsidRDefault="005524BE" w:rsidP="005524BE">
            <w:pPr>
              <w:rPr>
                <w:rFonts w:eastAsiaTheme="minorEastAsia"/>
                <w:sz w:val="18"/>
                <w:lang w:eastAsia="zh-CN"/>
              </w:rPr>
            </w:pPr>
            <w:r w:rsidRPr="005524BE">
              <w:rPr>
                <w:rFonts w:eastAsiaTheme="minorEastAsia" w:hint="eastAsia"/>
                <w:sz w:val="18"/>
                <w:lang w:eastAsia="zh-CN"/>
              </w:rPr>
              <w:t>Purchasing</w:t>
            </w:r>
          </w:p>
        </w:tc>
        <w:tc>
          <w:tcPr>
            <w:tcW w:w="1270" w:type="pct"/>
            <w:shd w:val="clear" w:color="auto" w:fill="FFFFFF"/>
          </w:tcPr>
          <w:p w14:paraId="1D6FBC40" w14:textId="43F7BFDC" w:rsidR="005524BE" w:rsidRPr="007D78E3" w:rsidRDefault="005524BE" w:rsidP="005524BE">
            <w:pPr>
              <w:pStyle w:val="TableText"/>
              <w:rPr>
                <w:rFonts w:ascii="Arial" w:eastAsiaTheme="minorEastAsia" w:hAnsi="Arial"/>
                <w:noProof w:val="0"/>
                <w:sz w:val="18"/>
                <w:szCs w:val="24"/>
                <w:lang w:eastAsia="zh-CN"/>
              </w:rPr>
            </w:pPr>
            <w:r w:rsidRPr="00D67E30">
              <w:rPr>
                <w:rFonts w:ascii="Arial" w:eastAsiaTheme="minorEastAsia" w:hAnsi="Arial"/>
                <w:noProof w:val="0"/>
                <w:sz w:val="18"/>
                <w:szCs w:val="24"/>
                <w:lang w:eastAsia="zh-CN"/>
              </w:rPr>
              <w:t>Process Purchase Requisitions (V2) (F1048A)</w:t>
            </w:r>
          </w:p>
        </w:tc>
        <w:tc>
          <w:tcPr>
            <w:tcW w:w="1419" w:type="pct"/>
            <w:shd w:val="clear" w:color="auto" w:fill="FFFFFF"/>
          </w:tcPr>
          <w:p w14:paraId="629599DF" w14:textId="12882242" w:rsidR="005524BE" w:rsidRDefault="005524BE" w:rsidP="005524BE">
            <w:pPr>
              <w:pStyle w:val="TableText"/>
              <w:rPr>
                <w:rFonts w:ascii="Arial" w:eastAsiaTheme="minorEastAsia" w:hAnsi="Arial"/>
                <w:noProof w:val="0"/>
                <w:sz w:val="18"/>
                <w:szCs w:val="24"/>
                <w:lang w:eastAsia="zh-CN"/>
              </w:rPr>
            </w:pPr>
            <w:r w:rsidRPr="007D78E3">
              <w:rPr>
                <w:rFonts w:ascii="Arial" w:hAnsi="Arial"/>
                <w:noProof w:val="0"/>
                <w:sz w:val="18"/>
                <w:szCs w:val="24"/>
              </w:rPr>
              <w:t>Process PR to PO</w:t>
            </w:r>
          </w:p>
        </w:tc>
      </w:tr>
      <w:tr w:rsidR="005524BE" w:rsidRPr="00B75559" w14:paraId="114B4F70" w14:textId="77777777" w:rsidTr="005524BE">
        <w:trPr>
          <w:trHeight w:val="278"/>
        </w:trPr>
        <w:tc>
          <w:tcPr>
            <w:tcW w:w="348" w:type="pct"/>
            <w:shd w:val="clear" w:color="auto" w:fill="FFFFFF"/>
            <w:vAlign w:val="center"/>
          </w:tcPr>
          <w:p w14:paraId="5BE29652" w14:textId="4812AD6F" w:rsidR="005524BE" w:rsidRPr="00D67E30" w:rsidRDefault="005524BE" w:rsidP="005524BE">
            <w:pPr>
              <w:pStyle w:val="TableText"/>
              <w:rPr>
                <w:rFonts w:ascii="Arial" w:eastAsiaTheme="minorEastAsia" w:hAnsi="Arial"/>
                <w:noProof w:val="0"/>
                <w:sz w:val="18"/>
                <w:szCs w:val="24"/>
                <w:lang w:eastAsia="zh-CN"/>
              </w:rPr>
            </w:pPr>
            <w:r w:rsidRPr="005524BE">
              <w:rPr>
                <w:rFonts w:ascii="Arial" w:eastAsiaTheme="minorEastAsia" w:hAnsi="Arial" w:hint="eastAsia"/>
                <w:noProof w:val="0"/>
                <w:sz w:val="18"/>
                <w:szCs w:val="24"/>
                <w:lang w:eastAsia="zh-CN"/>
              </w:rPr>
              <w:t>009</w:t>
            </w:r>
          </w:p>
        </w:tc>
        <w:tc>
          <w:tcPr>
            <w:tcW w:w="1067" w:type="pct"/>
            <w:shd w:val="clear" w:color="auto" w:fill="FFFFFF"/>
            <w:vAlign w:val="center"/>
          </w:tcPr>
          <w:p w14:paraId="1EADA5C0" w14:textId="4A180C78" w:rsidR="005524BE" w:rsidRPr="00D67E30" w:rsidRDefault="005524BE" w:rsidP="005524BE">
            <w:pPr>
              <w:pStyle w:val="TableText"/>
              <w:rPr>
                <w:rFonts w:ascii="Arial" w:eastAsiaTheme="minorEastAsia" w:hAnsi="Arial"/>
                <w:noProof w:val="0"/>
                <w:sz w:val="18"/>
                <w:szCs w:val="24"/>
                <w:lang w:eastAsia="zh-CN"/>
              </w:rPr>
            </w:pPr>
            <w:r w:rsidRPr="005524BE">
              <w:rPr>
                <w:rFonts w:ascii="Arial" w:eastAsiaTheme="minorEastAsia" w:hAnsi="Arial" w:hint="eastAsia"/>
                <w:noProof w:val="0"/>
                <w:sz w:val="18"/>
                <w:szCs w:val="24"/>
                <w:lang w:eastAsia="zh-CN"/>
              </w:rPr>
              <w:t>PO approved?</w:t>
            </w:r>
          </w:p>
        </w:tc>
        <w:tc>
          <w:tcPr>
            <w:tcW w:w="896" w:type="pct"/>
            <w:shd w:val="clear" w:color="auto" w:fill="FFFFFF"/>
            <w:vAlign w:val="center"/>
          </w:tcPr>
          <w:p w14:paraId="06BC880D" w14:textId="6D7800CB" w:rsidR="005524BE" w:rsidRPr="00D67E30" w:rsidRDefault="005524BE" w:rsidP="005524BE">
            <w:pPr>
              <w:rPr>
                <w:rFonts w:eastAsiaTheme="minorEastAsia"/>
                <w:sz w:val="18"/>
                <w:lang w:eastAsia="zh-CN"/>
              </w:rPr>
            </w:pPr>
            <w:r w:rsidRPr="005524BE">
              <w:rPr>
                <w:rFonts w:eastAsiaTheme="minorEastAsia" w:hint="eastAsia"/>
                <w:sz w:val="18"/>
                <w:lang w:eastAsia="zh-CN"/>
              </w:rPr>
              <w:t>Project Manager</w:t>
            </w:r>
          </w:p>
        </w:tc>
        <w:tc>
          <w:tcPr>
            <w:tcW w:w="1270" w:type="pct"/>
            <w:shd w:val="clear" w:color="auto" w:fill="FFFFFF"/>
          </w:tcPr>
          <w:p w14:paraId="09BC1146" w14:textId="0B96EE75" w:rsidR="005524BE" w:rsidRPr="00D67E30" w:rsidRDefault="005524BE" w:rsidP="005524BE">
            <w:pPr>
              <w:pStyle w:val="TableText"/>
              <w:rPr>
                <w:rFonts w:ascii="Arial" w:eastAsiaTheme="minorEastAsia" w:hAnsi="Arial"/>
                <w:noProof w:val="0"/>
                <w:sz w:val="18"/>
                <w:szCs w:val="24"/>
                <w:lang w:eastAsia="zh-CN"/>
              </w:rPr>
            </w:pPr>
            <w:r w:rsidRPr="007D78E3">
              <w:rPr>
                <w:rFonts w:ascii="Arial" w:eastAsiaTheme="minorEastAsia" w:hAnsi="Arial"/>
                <w:noProof w:val="0"/>
                <w:sz w:val="18"/>
                <w:szCs w:val="24"/>
                <w:lang w:eastAsia="zh-CN"/>
              </w:rPr>
              <w:t>My Inbox - All Items</w:t>
            </w:r>
          </w:p>
        </w:tc>
        <w:tc>
          <w:tcPr>
            <w:tcW w:w="1419" w:type="pct"/>
            <w:shd w:val="clear" w:color="auto" w:fill="FFFFFF"/>
          </w:tcPr>
          <w:p w14:paraId="0EEF66E6" w14:textId="3846C5FC" w:rsidR="005524BE" w:rsidRDefault="005524BE" w:rsidP="005524BE">
            <w:pPr>
              <w:pStyle w:val="TableText"/>
              <w:rPr>
                <w:rFonts w:ascii="Arial" w:eastAsiaTheme="minorEastAsia" w:hAnsi="Arial"/>
                <w:noProof w:val="0"/>
                <w:sz w:val="18"/>
                <w:szCs w:val="24"/>
                <w:lang w:eastAsia="zh-CN"/>
              </w:rPr>
            </w:pPr>
            <w:r>
              <w:rPr>
                <w:rFonts w:ascii="Arial" w:eastAsiaTheme="minorEastAsia" w:hAnsi="Arial" w:hint="eastAsia"/>
                <w:noProof w:val="0"/>
                <w:sz w:val="18"/>
                <w:szCs w:val="24"/>
                <w:lang w:eastAsia="zh-CN"/>
              </w:rPr>
              <w:t>Approve the PO</w:t>
            </w:r>
          </w:p>
        </w:tc>
      </w:tr>
      <w:tr w:rsidR="005524BE" w:rsidRPr="00B75559" w14:paraId="065D3B1D" w14:textId="77777777" w:rsidTr="005524BE">
        <w:trPr>
          <w:trHeight w:val="278"/>
        </w:trPr>
        <w:tc>
          <w:tcPr>
            <w:tcW w:w="348" w:type="pct"/>
            <w:shd w:val="clear" w:color="auto" w:fill="FFFFFF"/>
            <w:vAlign w:val="center"/>
          </w:tcPr>
          <w:p w14:paraId="535BB46D" w14:textId="72B2ED67" w:rsidR="005524BE" w:rsidRPr="00D67E30" w:rsidRDefault="005524BE" w:rsidP="005524BE">
            <w:pPr>
              <w:pStyle w:val="TableText"/>
              <w:rPr>
                <w:rFonts w:ascii="Arial" w:eastAsiaTheme="minorEastAsia" w:hAnsi="Arial"/>
                <w:noProof w:val="0"/>
                <w:sz w:val="18"/>
                <w:szCs w:val="24"/>
                <w:lang w:eastAsia="zh-CN"/>
              </w:rPr>
            </w:pPr>
            <w:r w:rsidRPr="005524BE">
              <w:rPr>
                <w:rFonts w:ascii="Arial" w:eastAsiaTheme="minorEastAsia" w:hAnsi="Arial" w:hint="eastAsia"/>
                <w:noProof w:val="0"/>
                <w:sz w:val="18"/>
                <w:szCs w:val="24"/>
                <w:lang w:eastAsia="zh-CN"/>
              </w:rPr>
              <w:t>010</w:t>
            </w:r>
          </w:p>
        </w:tc>
        <w:tc>
          <w:tcPr>
            <w:tcW w:w="1067" w:type="pct"/>
            <w:shd w:val="clear" w:color="auto" w:fill="FFFFFF"/>
            <w:vAlign w:val="center"/>
          </w:tcPr>
          <w:p w14:paraId="00259C22" w14:textId="28342467" w:rsidR="005524BE" w:rsidRPr="00D67E30" w:rsidRDefault="005524BE" w:rsidP="005524BE">
            <w:pPr>
              <w:pStyle w:val="TableText"/>
              <w:rPr>
                <w:rFonts w:ascii="Arial" w:eastAsiaTheme="minorEastAsia" w:hAnsi="Arial"/>
                <w:noProof w:val="0"/>
                <w:sz w:val="18"/>
                <w:szCs w:val="24"/>
                <w:lang w:eastAsia="zh-CN"/>
              </w:rPr>
            </w:pPr>
            <w:r w:rsidRPr="005524BE">
              <w:rPr>
                <w:rFonts w:ascii="Arial" w:eastAsiaTheme="minorEastAsia" w:hAnsi="Arial" w:hint="eastAsia"/>
                <w:noProof w:val="0"/>
                <w:sz w:val="18"/>
                <w:szCs w:val="24"/>
                <w:lang w:eastAsia="zh-CN"/>
              </w:rPr>
              <w:t>Print PO</w:t>
            </w:r>
          </w:p>
        </w:tc>
        <w:tc>
          <w:tcPr>
            <w:tcW w:w="896" w:type="pct"/>
            <w:shd w:val="clear" w:color="auto" w:fill="FFFFFF"/>
            <w:vAlign w:val="center"/>
          </w:tcPr>
          <w:p w14:paraId="3DE3725C" w14:textId="112230E3" w:rsidR="005524BE" w:rsidRPr="00D67E30" w:rsidRDefault="005524BE" w:rsidP="005524BE">
            <w:pPr>
              <w:rPr>
                <w:rFonts w:eastAsiaTheme="minorEastAsia"/>
                <w:sz w:val="18"/>
                <w:lang w:eastAsia="zh-CN"/>
              </w:rPr>
            </w:pPr>
            <w:r w:rsidRPr="005524BE">
              <w:rPr>
                <w:rFonts w:eastAsiaTheme="minorEastAsia" w:hint="eastAsia"/>
                <w:sz w:val="18"/>
                <w:lang w:eastAsia="zh-CN"/>
              </w:rPr>
              <w:t>Purchasing</w:t>
            </w:r>
          </w:p>
        </w:tc>
        <w:tc>
          <w:tcPr>
            <w:tcW w:w="1270" w:type="pct"/>
            <w:shd w:val="clear" w:color="auto" w:fill="FFFFFF"/>
          </w:tcPr>
          <w:p w14:paraId="59A6FB21" w14:textId="0E263954" w:rsidR="005524BE" w:rsidRPr="00D67E30" w:rsidRDefault="005524BE" w:rsidP="005524BE">
            <w:pPr>
              <w:pStyle w:val="TableText"/>
              <w:rPr>
                <w:rFonts w:ascii="Arial" w:eastAsiaTheme="minorEastAsia" w:hAnsi="Arial"/>
                <w:noProof w:val="0"/>
                <w:sz w:val="18"/>
                <w:szCs w:val="24"/>
                <w:lang w:eastAsia="zh-CN"/>
              </w:rPr>
            </w:pPr>
            <w:r>
              <w:rPr>
                <w:rFonts w:ascii="Arial" w:eastAsiaTheme="minorEastAsia" w:hAnsi="Arial" w:hint="eastAsia"/>
                <w:noProof w:val="0"/>
                <w:sz w:val="18"/>
                <w:szCs w:val="24"/>
                <w:lang w:eastAsia="zh-CN"/>
              </w:rPr>
              <w:t>ME22N/</w:t>
            </w:r>
            <w:r w:rsidRPr="007D78E3">
              <w:rPr>
                <w:rFonts w:ascii="Arial" w:eastAsiaTheme="minorEastAsia" w:hAnsi="Arial"/>
                <w:noProof w:val="0"/>
                <w:sz w:val="18"/>
                <w:szCs w:val="24"/>
                <w:lang w:eastAsia="zh-CN"/>
              </w:rPr>
              <w:t>Manage Purchase Orders</w:t>
            </w:r>
          </w:p>
        </w:tc>
        <w:tc>
          <w:tcPr>
            <w:tcW w:w="1419" w:type="pct"/>
            <w:shd w:val="clear" w:color="auto" w:fill="FFFFFF"/>
          </w:tcPr>
          <w:p w14:paraId="75FD02B1" w14:textId="6B720AC1" w:rsidR="005524BE" w:rsidRDefault="005524BE" w:rsidP="005524BE">
            <w:pPr>
              <w:pStyle w:val="TableText"/>
              <w:rPr>
                <w:rFonts w:ascii="Arial" w:eastAsiaTheme="minorEastAsia" w:hAnsi="Arial"/>
                <w:noProof w:val="0"/>
                <w:sz w:val="18"/>
                <w:szCs w:val="24"/>
                <w:lang w:eastAsia="zh-CN"/>
              </w:rPr>
            </w:pPr>
            <w:r>
              <w:rPr>
                <w:rFonts w:ascii="Arial" w:eastAsiaTheme="minorEastAsia" w:hAnsi="Arial" w:hint="eastAsia"/>
                <w:noProof w:val="0"/>
                <w:sz w:val="18"/>
                <w:szCs w:val="24"/>
                <w:lang w:eastAsia="zh-CN"/>
              </w:rPr>
              <w:t>Print PO if need.</w:t>
            </w:r>
          </w:p>
        </w:tc>
      </w:tr>
      <w:tr w:rsidR="005524BE" w:rsidRPr="00B75559" w14:paraId="2B2CF21A" w14:textId="77777777" w:rsidTr="005524BE">
        <w:trPr>
          <w:trHeight w:val="278"/>
        </w:trPr>
        <w:tc>
          <w:tcPr>
            <w:tcW w:w="348" w:type="pct"/>
            <w:shd w:val="clear" w:color="auto" w:fill="FFFFFF"/>
            <w:vAlign w:val="center"/>
          </w:tcPr>
          <w:p w14:paraId="113332EA" w14:textId="6C64512B" w:rsidR="005524BE" w:rsidRPr="00D67E30" w:rsidRDefault="005524BE" w:rsidP="005524BE">
            <w:pPr>
              <w:pStyle w:val="TableText"/>
              <w:rPr>
                <w:rFonts w:ascii="Arial" w:eastAsiaTheme="minorEastAsia" w:hAnsi="Arial"/>
                <w:noProof w:val="0"/>
                <w:sz w:val="18"/>
                <w:szCs w:val="24"/>
                <w:lang w:eastAsia="zh-CN"/>
              </w:rPr>
            </w:pPr>
            <w:r w:rsidRPr="005524BE">
              <w:rPr>
                <w:rFonts w:ascii="Arial" w:eastAsiaTheme="minorEastAsia" w:hAnsi="Arial" w:hint="eastAsia"/>
                <w:noProof w:val="0"/>
                <w:sz w:val="18"/>
                <w:szCs w:val="24"/>
                <w:lang w:eastAsia="zh-CN"/>
              </w:rPr>
              <w:t>011</w:t>
            </w:r>
          </w:p>
        </w:tc>
        <w:tc>
          <w:tcPr>
            <w:tcW w:w="1067" w:type="pct"/>
            <w:shd w:val="clear" w:color="auto" w:fill="FFFFFF"/>
            <w:vAlign w:val="center"/>
          </w:tcPr>
          <w:p w14:paraId="7434E976" w14:textId="6A853993" w:rsidR="005524BE" w:rsidRPr="00D67E30" w:rsidRDefault="005524BE" w:rsidP="005524BE">
            <w:pPr>
              <w:pStyle w:val="TableText"/>
              <w:rPr>
                <w:rFonts w:ascii="Arial" w:eastAsiaTheme="minorEastAsia" w:hAnsi="Arial"/>
                <w:noProof w:val="0"/>
                <w:sz w:val="18"/>
                <w:szCs w:val="24"/>
                <w:lang w:eastAsia="zh-CN"/>
              </w:rPr>
            </w:pPr>
            <w:r w:rsidRPr="005524BE">
              <w:rPr>
                <w:rFonts w:ascii="Arial" w:eastAsiaTheme="minorEastAsia" w:hAnsi="Arial" w:hint="eastAsia"/>
                <w:noProof w:val="0"/>
                <w:sz w:val="18"/>
                <w:szCs w:val="24"/>
                <w:lang w:eastAsia="zh-CN"/>
              </w:rPr>
              <w:t>send PO to vendor</w:t>
            </w:r>
          </w:p>
        </w:tc>
        <w:tc>
          <w:tcPr>
            <w:tcW w:w="896" w:type="pct"/>
            <w:shd w:val="clear" w:color="auto" w:fill="FFFFFF"/>
            <w:vAlign w:val="center"/>
          </w:tcPr>
          <w:p w14:paraId="2CED4563" w14:textId="2B12A076" w:rsidR="005524BE" w:rsidRPr="00D67E30" w:rsidRDefault="005524BE" w:rsidP="005524BE">
            <w:pPr>
              <w:rPr>
                <w:rFonts w:eastAsiaTheme="minorEastAsia"/>
                <w:sz w:val="18"/>
                <w:lang w:eastAsia="zh-CN"/>
              </w:rPr>
            </w:pPr>
            <w:r w:rsidRPr="005524BE">
              <w:rPr>
                <w:rFonts w:eastAsiaTheme="minorEastAsia" w:hint="eastAsia"/>
                <w:sz w:val="18"/>
                <w:lang w:eastAsia="zh-CN"/>
              </w:rPr>
              <w:t>Purchasing</w:t>
            </w:r>
          </w:p>
        </w:tc>
        <w:tc>
          <w:tcPr>
            <w:tcW w:w="1270" w:type="pct"/>
            <w:shd w:val="clear" w:color="auto" w:fill="FFFFFF"/>
          </w:tcPr>
          <w:p w14:paraId="258BA1A3" w14:textId="111373A5" w:rsidR="005524BE" w:rsidRPr="00D67E30" w:rsidRDefault="005524BE" w:rsidP="005524BE">
            <w:pPr>
              <w:pStyle w:val="TableText"/>
              <w:rPr>
                <w:rFonts w:ascii="Arial" w:eastAsiaTheme="minorEastAsia" w:hAnsi="Arial"/>
                <w:noProof w:val="0"/>
                <w:sz w:val="18"/>
                <w:szCs w:val="24"/>
                <w:lang w:eastAsia="zh-CN"/>
              </w:rPr>
            </w:pPr>
            <w:r>
              <w:rPr>
                <w:rFonts w:ascii="Arial" w:eastAsiaTheme="minorEastAsia" w:hAnsi="Arial" w:hint="eastAsia"/>
                <w:noProof w:val="0"/>
                <w:sz w:val="18"/>
                <w:szCs w:val="24"/>
                <w:lang w:eastAsia="zh-CN"/>
              </w:rPr>
              <w:t>ME22N/</w:t>
            </w:r>
            <w:r w:rsidRPr="007D78E3">
              <w:rPr>
                <w:rFonts w:ascii="Arial" w:eastAsiaTheme="minorEastAsia" w:hAnsi="Arial"/>
                <w:noProof w:val="0"/>
                <w:sz w:val="18"/>
                <w:szCs w:val="24"/>
                <w:lang w:eastAsia="zh-CN"/>
              </w:rPr>
              <w:t>Manage Purchase Orders</w:t>
            </w:r>
          </w:p>
        </w:tc>
        <w:tc>
          <w:tcPr>
            <w:tcW w:w="1419" w:type="pct"/>
            <w:shd w:val="clear" w:color="auto" w:fill="FFFFFF"/>
          </w:tcPr>
          <w:p w14:paraId="78C4A64E" w14:textId="32483937" w:rsidR="005524BE" w:rsidRDefault="005524BE" w:rsidP="005524BE">
            <w:pPr>
              <w:pStyle w:val="TableText"/>
              <w:rPr>
                <w:rFonts w:ascii="Arial" w:eastAsiaTheme="minorEastAsia" w:hAnsi="Arial"/>
                <w:noProof w:val="0"/>
                <w:sz w:val="18"/>
                <w:szCs w:val="24"/>
                <w:lang w:eastAsia="zh-CN"/>
              </w:rPr>
            </w:pPr>
            <w:r>
              <w:rPr>
                <w:rFonts w:ascii="Arial" w:eastAsiaTheme="minorEastAsia" w:hAnsi="Arial"/>
                <w:noProof w:val="0"/>
                <w:sz w:val="18"/>
                <w:szCs w:val="24"/>
                <w:lang w:eastAsia="zh-CN"/>
              </w:rPr>
              <w:t>S</w:t>
            </w:r>
            <w:r>
              <w:rPr>
                <w:rFonts w:ascii="Arial" w:eastAsiaTheme="minorEastAsia" w:hAnsi="Arial" w:hint="eastAsia"/>
                <w:noProof w:val="0"/>
                <w:sz w:val="18"/>
                <w:szCs w:val="24"/>
                <w:lang w:eastAsia="zh-CN"/>
              </w:rPr>
              <w:t>end PO to vendor if need.</w:t>
            </w:r>
          </w:p>
        </w:tc>
      </w:tr>
      <w:tr w:rsidR="00511A80" w:rsidRPr="00B75559" w14:paraId="20ABACFE" w14:textId="77777777" w:rsidTr="005524BE">
        <w:trPr>
          <w:trHeight w:val="278"/>
        </w:trPr>
        <w:tc>
          <w:tcPr>
            <w:tcW w:w="348" w:type="pct"/>
            <w:shd w:val="clear" w:color="auto" w:fill="FFFFFF"/>
            <w:vAlign w:val="center"/>
          </w:tcPr>
          <w:p w14:paraId="76509B58" w14:textId="6CF2F329" w:rsidR="00511A80" w:rsidRPr="00D67E30" w:rsidRDefault="00511A80" w:rsidP="00511A80">
            <w:pPr>
              <w:pStyle w:val="TableText"/>
              <w:rPr>
                <w:rFonts w:ascii="Arial" w:eastAsiaTheme="minorEastAsia" w:hAnsi="Arial"/>
                <w:noProof w:val="0"/>
                <w:sz w:val="18"/>
                <w:szCs w:val="24"/>
                <w:lang w:eastAsia="zh-CN"/>
              </w:rPr>
            </w:pPr>
            <w:r w:rsidRPr="005524BE">
              <w:rPr>
                <w:rFonts w:ascii="Arial" w:eastAsiaTheme="minorEastAsia" w:hAnsi="Arial" w:hint="eastAsia"/>
                <w:noProof w:val="0"/>
                <w:sz w:val="18"/>
                <w:szCs w:val="24"/>
                <w:lang w:eastAsia="zh-CN"/>
              </w:rPr>
              <w:t>012</w:t>
            </w:r>
          </w:p>
        </w:tc>
        <w:tc>
          <w:tcPr>
            <w:tcW w:w="1067" w:type="pct"/>
            <w:shd w:val="clear" w:color="auto" w:fill="FFFFFF"/>
            <w:vAlign w:val="center"/>
          </w:tcPr>
          <w:p w14:paraId="0D647F40" w14:textId="7A0496EE" w:rsidR="00511A80" w:rsidRPr="00D67E30" w:rsidRDefault="00511A80" w:rsidP="00511A80">
            <w:pPr>
              <w:pStyle w:val="TableText"/>
              <w:rPr>
                <w:rFonts w:ascii="Arial" w:eastAsiaTheme="minorEastAsia" w:hAnsi="Arial"/>
                <w:noProof w:val="0"/>
                <w:sz w:val="18"/>
                <w:szCs w:val="24"/>
                <w:lang w:eastAsia="zh-CN"/>
              </w:rPr>
            </w:pPr>
            <w:r w:rsidRPr="005524BE">
              <w:rPr>
                <w:rFonts w:ascii="Arial" w:eastAsiaTheme="minorEastAsia" w:hAnsi="Arial" w:hint="eastAsia"/>
                <w:noProof w:val="0"/>
                <w:sz w:val="18"/>
                <w:szCs w:val="24"/>
                <w:lang w:eastAsia="zh-CN"/>
              </w:rPr>
              <w:t>Confirm Goods Receipt</w:t>
            </w:r>
          </w:p>
        </w:tc>
        <w:tc>
          <w:tcPr>
            <w:tcW w:w="896" w:type="pct"/>
            <w:shd w:val="clear" w:color="auto" w:fill="FFFFFF"/>
            <w:vAlign w:val="center"/>
          </w:tcPr>
          <w:p w14:paraId="63726C86" w14:textId="50EBE21F" w:rsidR="00511A80" w:rsidRPr="00D67E30" w:rsidRDefault="00511A80" w:rsidP="00511A80">
            <w:pPr>
              <w:rPr>
                <w:rFonts w:eastAsiaTheme="minorEastAsia"/>
                <w:sz w:val="18"/>
                <w:lang w:eastAsia="zh-CN"/>
              </w:rPr>
            </w:pPr>
            <w:r w:rsidRPr="005524BE">
              <w:rPr>
                <w:rFonts w:eastAsiaTheme="minorEastAsia" w:hint="eastAsia"/>
                <w:sz w:val="18"/>
                <w:lang w:eastAsia="zh-CN"/>
              </w:rPr>
              <w:t>Warehouse Admin</w:t>
            </w:r>
          </w:p>
        </w:tc>
        <w:tc>
          <w:tcPr>
            <w:tcW w:w="1270" w:type="pct"/>
            <w:shd w:val="clear" w:color="auto" w:fill="FFFFFF"/>
          </w:tcPr>
          <w:p w14:paraId="37BA4C50" w14:textId="44BF3B35" w:rsidR="00511A80" w:rsidRPr="007D78E3" w:rsidRDefault="00511A80" w:rsidP="00511A80">
            <w:pPr>
              <w:pStyle w:val="TableText"/>
              <w:rPr>
                <w:rFonts w:ascii="Arial" w:eastAsiaTheme="minorEastAsia" w:hAnsi="Arial"/>
                <w:noProof w:val="0"/>
                <w:sz w:val="18"/>
                <w:szCs w:val="24"/>
                <w:lang w:eastAsia="zh-CN"/>
              </w:rPr>
            </w:pPr>
            <w:bookmarkStart w:id="453" w:name="OLE_LINK1"/>
            <w:r>
              <w:rPr>
                <w:rFonts w:ascii="Arial" w:eastAsiaTheme="minorEastAsia" w:hAnsi="Arial" w:hint="eastAsia"/>
                <w:noProof w:val="0"/>
                <w:sz w:val="18"/>
                <w:szCs w:val="24"/>
                <w:lang w:eastAsia="zh-CN"/>
              </w:rPr>
              <w:t>Non-SAP</w:t>
            </w:r>
            <w:bookmarkEnd w:id="453"/>
          </w:p>
        </w:tc>
        <w:tc>
          <w:tcPr>
            <w:tcW w:w="1419" w:type="pct"/>
            <w:shd w:val="clear" w:color="auto" w:fill="FFFFFF"/>
          </w:tcPr>
          <w:p w14:paraId="010E67AB" w14:textId="075057E2" w:rsidR="00511A80" w:rsidRDefault="00511A80" w:rsidP="00511A80">
            <w:pPr>
              <w:pStyle w:val="TableText"/>
              <w:rPr>
                <w:rFonts w:ascii="Arial" w:eastAsiaTheme="minorEastAsia" w:hAnsi="Arial"/>
                <w:noProof w:val="0"/>
                <w:sz w:val="18"/>
                <w:szCs w:val="24"/>
                <w:lang w:eastAsia="zh-CN"/>
              </w:rPr>
            </w:pPr>
          </w:p>
        </w:tc>
      </w:tr>
      <w:tr w:rsidR="00511A80" w:rsidRPr="00B75559" w14:paraId="02BF2968" w14:textId="77777777" w:rsidTr="005524BE">
        <w:trPr>
          <w:trHeight w:val="278"/>
        </w:trPr>
        <w:tc>
          <w:tcPr>
            <w:tcW w:w="348" w:type="pct"/>
            <w:shd w:val="clear" w:color="auto" w:fill="FFFFFF"/>
            <w:vAlign w:val="center"/>
          </w:tcPr>
          <w:p w14:paraId="42BD3203" w14:textId="60CAE53F" w:rsidR="00511A80" w:rsidRPr="005524BE" w:rsidRDefault="00511A80" w:rsidP="00511A80">
            <w:pPr>
              <w:pStyle w:val="TableText"/>
              <w:rPr>
                <w:rFonts w:ascii="Arial" w:eastAsiaTheme="minorEastAsia" w:hAnsi="Arial"/>
                <w:noProof w:val="0"/>
                <w:sz w:val="18"/>
                <w:szCs w:val="24"/>
                <w:lang w:eastAsia="zh-CN"/>
              </w:rPr>
            </w:pPr>
            <w:r>
              <w:rPr>
                <w:rFonts w:ascii="Arial" w:eastAsiaTheme="minorEastAsia" w:hAnsi="Arial" w:hint="eastAsia"/>
                <w:noProof w:val="0"/>
                <w:sz w:val="18"/>
                <w:szCs w:val="24"/>
                <w:lang w:eastAsia="zh-CN"/>
              </w:rPr>
              <w:t>013</w:t>
            </w:r>
          </w:p>
        </w:tc>
        <w:tc>
          <w:tcPr>
            <w:tcW w:w="1067" w:type="pct"/>
            <w:shd w:val="clear" w:color="auto" w:fill="FFFFFF"/>
            <w:vAlign w:val="center"/>
          </w:tcPr>
          <w:p w14:paraId="6F34756E" w14:textId="02558A43" w:rsidR="00511A80" w:rsidRPr="005524BE" w:rsidRDefault="00511A80" w:rsidP="00511A80">
            <w:pPr>
              <w:pStyle w:val="TableText"/>
              <w:rPr>
                <w:rFonts w:ascii="Arial" w:eastAsiaTheme="minorEastAsia" w:hAnsi="Arial"/>
                <w:noProof w:val="0"/>
                <w:sz w:val="18"/>
                <w:szCs w:val="24"/>
                <w:lang w:eastAsia="zh-CN"/>
              </w:rPr>
            </w:pPr>
            <w:r>
              <w:rPr>
                <w:rFonts w:ascii="Arial" w:eastAsiaTheme="minorEastAsia" w:hAnsi="Arial" w:hint="eastAsia"/>
                <w:noProof w:val="0"/>
                <w:sz w:val="18"/>
                <w:szCs w:val="24"/>
                <w:lang w:eastAsia="zh-CN"/>
              </w:rPr>
              <w:t>If need to post goods receipt in SAP</w:t>
            </w:r>
          </w:p>
        </w:tc>
        <w:tc>
          <w:tcPr>
            <w:tcW w:w="896" w:type="pct"/>
            <w:shd w:val="clear" w:color="auto" w:fill="FFFFFF"/>
            <w:vAlign w:val="center"/>
          </w:tcPr>
          <w:p w14:paraId="4A89DCB8" w14:textId="41C5066A" w:rsidR="00511A80" w:rsidRPr="00511A80" w:rsidRDefault="00511A80" w:rsidP="00511A80">
            <w:pPr>
              <w:rPr>
                <w:rFonts w:eastAsiaTheme="minorEastAsia"/>
                <w:sz w:val="18"/>
                <w:lang w:eastAsia="zh-CN"/>
              </w:rPr>
            </w:pPr>
            <w:r w:rsidRPr="005524BE">
              <w:rPr>
                <w:rFonts w:eastAsiaTheme="minorEastAsia" w:hint="eastAsia"/>
                <w:sz w:val="18"/>
                <w:lang w:eastAsia="zh-CN"/>
              </w:rPr>
              <w:t>Requester</w:t>
            </w:r>
          </w:p>
        </w:tc>
        <w:tc>
          <w:tcPr>
            <w:tcW w:w="1270" w:type="pct"/>
            <w:shd w:val="clear" w:color="auto" w:fill="FFFFFF"/>
          </w:tcPr>
          <w:p w14:paraId="25E55E14" w14:textId="6B8C1C5A" w:rsidR="00511A80" w:rsidRDefault="00511A80" w:rsidP="00511A80">
            <w:pPr>
              <w:pStyle w:val="TableText"/>
              <w:rPr>
                <w:rFonts w:ascii="Arial" w:eastAsiaTheme="minorEastAsia" w:hAnsi="Arial"/>
                <w:noProof w:val="0"/>
                <w:sz w:val="18"/>
                <w:szCs w:val="24"/>
                <w:lang w:eastAsia="zh-CN"/>
              </w:rPr>
            </w:pPr>
            <w:r>
              <w:rPr>
                <w:rFonts w:ascii="Arial" w:eastAsiaTheme="minorEastAsia" w:hAnsi="Arial" w:hint="eastAsia"/>
                <w:noProof w:val="0"/>
                <w:sz w:val="18"/>
                <w:szCs w:val="24"/>
                <w:lang w:eastAsia="zh-CN"/>
              </w:rPr>
              <w:t>Non-SAP</w:t>
            </w:r>
          </w:p>
        </w:tc>
        <w:tc>
          <w:tcPr>
            <w:tcW w:w="1419" w:type="pct"/>
            <w:shd w:val="clear" w:color="auto" w:fill="FFFFFF"/>
          </w:tcPr>
          <w:p w14:paraId="6B56F9EF" w14:textId="77777777" w:rsidR="00511A80" w:rsidRDefault="00511A80" w:rsidP="00511A80">
            <w:pPr>
              <w:pStyle w:val="TableText"/>
              <w:rPr>
                <w:rFonts w:ascii="Arial" w:eastAsiaTheme="minorEastAsia" w:hAnsi="Arial"/>
                <w:noProof w:val="0"/>
                <w:sz w:val="18"/>
                <w:szCs w:val="24"/>
                <w:lang w:eastAsia="zh-CN"/>
              </w:rPr>
            </w:pPr>
          </w:p>
        </w:tc>
      </w:tr>
      <w:tr w:rsidR="00511A80" w:rsidRPr="00B75559" w14:paraId="6292D3D6" w14:textId="77777777" w:rsidTr="00DD1A11">
        <w:trPr>
          <w:trHeight w:val="278"/>
        </w:trPr>
        <w:tc>
          <w:tcPr>
            <w:tcW w:w="348" w:type="pct"/>
            <w:shd w:val="clear" w:color="auto" w:fill="FFFFFF"/>
            <w:vAlign w:val="center"/>
          </w:tcPr>
          <w:p w14:paraId="17286F35" w14:textId="6A5F54EA" w:rsidR="00511A80" w:rsidRPr="005524BE" w:rsidRDefault="00511A80" w:rsidP="00511A80">
            <w:pPr>
              <w:pStyle w:val="TableText"/>
              <w:rPr>
                <w:rFonts w:ascii="Arial" w:eastAsiaTheme="minorEastAsia" w:hAnsi="Arial"/>
                <w:noProof w:val="0"/>
                <w:sz w:val="18"/>
                <w:szCs w:val="24"/>
                <w:lang w:eastAsia="zh-CN"/>
              </w:rPr>
            </w:pPr>
            <w:r>
              <w:rPr>
                <w:rFonts w:ascii="Arial" w:eastAsiaTheme="minorEastAsia" w:hAnsi="Arial" w:hint="eastAsia"/>
                <w:noProof w:val="0"/>
                <w:sz w:val="18"/>
                <w:szCs w:val="24"/>
                <w:lang w:eastAsia="zh-CN"/>
              </w:rPr>
              <w:t>014</w:t>
            </w:r>
          </w:p>
        </w:tc>
        <w:tc>
          <w:tcPr>
            <w:tcW w:w="1067" w:type="pct"/>
            <w:shd w:val="clear" w:color="auto" w:fill="FFFFFF"/>
          </w:tcPr>
          <w:p w14:paraId="053EFE54" w14:textId="276E873C" w:rsidR="00511A80" w:rsidRPr="005524BE" w:rsidRDefault="00511A80" w:rsidP="00511A80">
            <w:pPr>
              <w:pStyle w:val="TableText"/>
              <w:rPr>
                <w:rFonts w:ascii="Arial" w:eastAsiaTheme="minorEastAsia" w:hAnsi="Arial"/>
                <w:noProof w:val="0"/>
                <w:sz w:val="18"/>
                <w:szCs w:val="24"/>
                <w:lang w:eastAsia="zh-CN"/>
              </w:rPr>
            </w:pPr>
            <w:r w:rsidRPr="007D78E3">
              <w:rPr>
                <w:rFonts w:ascii="Arial" w:hAnsi="Arial"/>
                <w:noProof w:val="0"/>
                <w:sz w:val="18"/>
                <w:szCs w:val="24"/>
              </w:rPr>
              <w:t>HC_SAP_DD_MM07_02_Post Goods Receipts</w:t>
            </w:r>
          </w:p>
        </w:tc>
        <w:tc>
          <w:tcPr>
            <w:tcW w:w="896" w:type="pct"/>
            <w:shd w:val="clear" w:color="auto" w:fill="FFFFFF"/>
          </w:tcPr>
          <w:p w14:paraId="5CAF8739" w14:textId="5646DB71" w:rsidR="00511A80" w:rsidRPr="005524BE" w:rsidRDefault="00511A80" w:rsidP="00511A80">
            <w:pPr>
              <w:rPr>
                <w:rFonts w:eastAsiaTheme="minorEastAsia"/>
                <w:sz w:val="18"/>
                <w:lang w:eastAsia="zh-CN"/>
              </w:rPr>
            </w:pPr>
            <w:r w:rsidRPr="007D78E3">
              <w:rPr>
                <w:sz w:val="18"/>
              </w:rPr>
              <w:t>Warehouse Admin</w:t>
            </w:r>
          </w:p>
        </w:tc>
        <w:tc>
          <w:tcPr>
            <w:tcW w:w="1270" w:type="pct"/>
            <w:shd w:val="clear" w:color="auto" w:fill="FFFFFF"/>
          </w:tcPr>
          <w:p w14:paraId="54E38413" w14:textId="775D654D" w:rsidR="00511A80" w:rsidRDefault="00511A80" w:rsidP="00511A80">
            <w:pPr>
              <w:pStyle w:val="TableText"/>
              <w:rPr>
                <w:rFonts w:ascii="Arial" w:eastAsiaTheme="minorEastAsia" w:hAnsi="Arial"/>
                <w:noProof w:val="0"/>
                <w:sz w:val="18"/>
                <w:szCs w:val="24"/>
                <w:lang w:eastAsia="zh-CN"/>
              </w:rPr>
            </w:pPr>
            <w:r w:rsidRPr="007D78E3">
              <w:rPr>
                <w:rFonts w:ascii="Arial" w:hAnsi="Arial" w:hint="eastAsia"/>
                <w:noProof w:val="0"/>
                <w:sz w:val="18"/>
                <w:szCs w:val="24"/>
              </w:rPr>
              <w:t>MIGO/Custom APP</w:t>
            </w:r>
          </w:p>
        </w:tc>
        <w:tc>
          <w:tcPr>
            <w:tcW w:w="1419" w:type="pct"/>
            <w:shd w:val="clear" w:color="auto" w:fill="FFFFFF"/>
          </w:tcPr>
          <w:p w14:paraId="374EBC19" w14:textId="1F1B6818" w:rsidR="00511A80" w:rsidRDefault="00511A80" w:rsidP="00511A80">
            <w:pPr>
              <w:pStyle w:val="TableText"/>
              <w:rPr>
                <w:rFonts w:ascii="Arial" w:eastAsiaTheme="minorEastAsia" w:hAnsi="Arial"/>
                <w:noProof w:val="0"/>
                <w:sz w:val="18"/>
                <w:szCs w:val="24"/>
                <w:lang w:eastAsia="zh-CN"/>
              </w:rPr>
            </w:pPr>
            <w:r>
              <w:rPr>
                <w:rFonts w:ascii="Arial" w:eastAsiaTheme="minorEastAsia" w:hAnsi="Arial" w:hint="eastAsia"/>
                <w:noProof w:val="0"/>
                <w:sz w:val="18"/>
                <w:szCs w:val="24"/>
                <w:lang w:eastAsia="zh-CN"/>
              </w:rPr>
              <w:t>Post goods receipts.</w:t>
            </w:r>
          </w:p>
        </w:tc>
      </w:tr>
      <w:tr w:rsidR="00511A80" w:rsidRPr="00B75559" w14:paraId="5D247C3C" w14:textId="77777777" w:rsidTr="005524BE">
        <w:trPr>
          <w:trHeight w:val="278"/>
        </w:trPr>
        <w:tc>
          <w:tcPr>
            <w:tcW w:w="348" w:type="pct"/>
            <w:shd w:val="clear" w:color="auto" w:fill="FFFFFF"/>
            <w:vAlign w:val="center"/>
          </w:tcPr>
          <w:p w14:paraId="3EB189A2" w14:textId="2FF0EA29" w:rsidR="00511A80" w:rsidRPr="00D67E30" w:rsidRDefault="00511A80" w:rsidP="00511A80">
            <w:pPr>
              <w:pStyle w:val="TableText"/>
              <w:rPr>
                <w:rFonts w:ascii="Arial" w:eastAsiaTheme="minorEastAsia" w:hAnsi="Arial"/>
                <w:noProof w:val="0"/>
                <w:sz w:val="18"/>
                <w:szCs w:val="24"/>
                <w:lang w:eastAsia="zh-CN"/>
              </w:rPr>
            </w:pPr>
            <w:r w:rsidRPr="005524BE">
              <w:rPr>
                <w:rFonts w:ascii="Arial" w:eastAsiaTheme="minorEastAsia" w:hAnsi="Arial" w:hint="eastAsia"/>
                <w:noProof w:val="0"/>
                <w:sz w:val="18"/>
                <w:szCs w:val="24"/>
                <w:lang w:eastAsia="zh-CN"/>
              </w:rPr>
              <w:t>01</w:t>
            </w:r>
            <w:r>
              <w:rPr>
                <w:rFonts w:ascii="Arial" w:eastAsiaTheme="minorEastAsia" w:hAnsi="Arial" w:hint="eastAsia"/>
                <w:noProof w:val="0"/>
                <w:sz w:val="18"/>
                <w:szCs w:val="24"/>
                <w:lang w:eastAsia="zh-CN"/>
              </w:rPr>
              <w:t>5</w:t>
            </w:r>
          </w:p>
        </w:tc>
        <w:tc>
          <w:tcPr>
            <w:tcW w:w="1067" w:type="pct"/>
            <w:shd w:val="clear" w:color="auto" w:fill="FFFFFF"/>
            <w:vAlign w:val="center"/>
          </w:tcPr>
          <w:p w14:paraId="3BF9CEC3" w14:textId="3DCC697F" w:rsidR="00511A80" w:rsidRPr="00D67E30" w:rsidRDefault="00511A80" w:rsidP="00511A80">
            <w:pPr>
              <w:pStyle w:val="TableText"/>
              <w:rPr>
                <w:rFonts w:ascii="Arial" w:eastAsiaTheme="minorEastAsia" w:hAnsi="Arial"/>
                <w:noProof w:val="0"/>
                <w:sz w:val="18"/>
                <w:szCs w:val="24"/>
                <w:lang w:eastAsia="zh-CN"/>
              </w:rPr>
            </w:pPr>
            <w:r w:rsidRPr="005524BE">
              <w:rPr>
                <w:rFonts w:ascii="Arial" w:eastAsiaTheme="minorEastAsia" w:hAnsi="Arial" w:hint="eastAsia"/>
                <w:noProof w:val="0"/>
                <w:sz w:val="18"/>
                <w:szCs w:val="24"/>
                <w:lang w:eastAsia="zh-CN"/>
              </w:rPr>
              <w:t>HC_SAP_DD_MM02_04_Invoice Verification</w:t>
            </w:r>
          </w:p>
        </w:tc>
        <w:tc>
          <w:tcPr>
            <w:tcW w:w="896" w:type="pct"/>
            <w:shd w:val="clear" w:color="auto" w:fill="FFFFFF"/>
            <w:vAlign w:val="center"/>
          </w:tcPr>
          <w:p w14:paraId="797DF08B" w14:textId="7578AA47" w:rsidR="00511A80" w:rsidRPr="00D67E30" w:rsidRDefault="00511A80" w:rsidP="00511A80">
            <w:pPr>
              <w:rPr>
                <w:rFonts w:eastAsiaTheme="minorEastAsia"/>
                <w:sz w:val="18"/>
                <w:lang w:eastAsia="zh-CN"/>
              </w:rPr>
            </w:pPr>
            <w:r w:rsidRPr="005524BE">
              <w:rPr>
                <w:rFonts w:eastAsiaTheme="minorEastAsia" w:hint="eastAsia"/>
                <w:sz w:val="18"/>
                <w:lang w:eastAsia="zh-CN"/>
              </w:rPr>
              <w:t>AP admin</w:t>
            </w:r>
          </w:p>
        </w:tc>
        <w:tc>
          <w:tcPr>
            <w:tcW w:w="1270" w:type="pct"/>
            <w:shd w:val="clear" w:color="auto" w:fill="FFFFFF"/>
          </w:tcPr>
          <w:p w14:paraId="6F81FF4D" w14:textId="17C7B645" w:rsidR="00511A80" w:rsidRDefault="00511A80" w:rsidP="00511A80">
            <w:pPr>
              <w:pStyle w:val="TableText"/>
              <w:rPr>
                <w:rFonts w:ascii="Arial" w:eastAsiaTheme="minorEastAsia" w:hAnsi="Arial"/>
                <w:noProof w:val="0"/>
                <w:sz w:val="18"/>
                <w:szCs w:val="24"/>
                <w:lang w:eastAsia="zh-CN"/>
              </w:rPr>
            </w:pPr>
            <w:r>
              <w:rPr>
                <w:rFonts w:ascii="Arial" w:eastAsiaTheme="minorEastAsia" w:hAnsi="Arial" w:hint="eastAsia"/>
                <w:noProof w:val="0"/>
                <w:sz w:val="18"/>
                <w:szCs w:val="24"/>
                <w:lang w:eastAsia="zh-CN"/>
              </w:rPr>
              <w:t>/</w:t>
            </w:r>
          </w:p>
        </w:tc>
        <w:tc>
          <w:tcPr>
            <w:tcW w:w="1419" w:type="pct"/>
            <w:shd w:val="clear" w:color="auto" w:fill="FFFFFF"/>
          </w:tcPr>
          <w:p w14:paraId="692C2215" w14:textId="45CEE6AB" w:rsidR="00511A80" w:rsidRDefault="00511A80" w:rsidP="00511A80">
            <w:pPr>
              <w:pStyle w:val="TableText"/>
              <w:rPr>
                <w:rFonts w:ascii="Arial" w:eastAsiaTheme="minorEastAsia" w:hAnsi="Arial"/>
                <w:noProof w:val="0"/>
                <w:sz w:val="18"/>
                <w:szCs w:val="24"/>
                <w:lang w:eastAsia="zh-CN"/>
              </w:rPr>
            </w:pPr>
            <w:r w:rsidRPr="005524BE">
              <w:rPr>
                <w:rFonts w:ascii="Arial" w:eastAsiaTheme="minorEastAsia" w:hAnsi="Arial" w:hint="eastAsia"/>
                <w:noProof w:val="0"/>
                <w:sz w:val="18"/>
                <w:szCs w:val="24"/>
                <w:lang w:eastAsia="zh-CN"/>
              </w:rPr>
              <w:t>Invoice Verification</w:t>
            </w:r>
          </w:p>
        </w:tc>
      </w:tr>
    </w:tbl>
    <w:p w14:paraId="1BCF0678" w14:textId="77777777" w:rsidR="00D67E30" w:rsidRPr="00CB1E61" w:rsidRDefault="00D67E30" w:rsidP="00D67E30">
      <w:pPr>
        <w:pStyle w:val="a"/>
        <w:numPr>
          <w:ilvl w:val="0"/>
          <w:numId w:val="0"/>
        </w:numPr>
        <w:spacing w:before="120" w:after="120" w:line="220" w:lineRule="atLeast"/>
        <w:rPr>
          <w:rStyle w:val="affa"/>
        </w:rPr>
      </w:pPr>
    </w:p>
    <w:p w14:paraId="0935095F" w14:textId="77777777" w:rsidR="00BB1617" w:rsidRDefault="00BB1617" w:rsidP="005477CE">
      <w:pPr>
        <w:pStyle w:val="LSHeading3"/>
        <w:numPr>
          <w:ilvl w:val="1"/>
          <w:numId w:val="7"/>
        </w:numPr>
        <w:ind w:left="540" w:hanging="360"/>
      </w:pPr>
      <w:bookmarkStart w:id="454" w:name="_Toc206163230"/>
      <w:bookmarkEnd w:id="445"/>
      <w:bookmarkEnd w:id="446"/>
      <w:bookmarkEnd w:id="447"/>
      <w:bookmarkEnd w:id="448"/>
      <w:r>
        <w:rPr>
          <w:rFonts w:eastAsiaTheme="minorEastAsia" w:hint="eastAsia"/>
          <w:lang w:eastAsia="zh-CN"/>
        </w:rPr>
        <w:t>HC</w:t>
      </w:r>
      <w:r>
        <w:t xml:space="preserve"> Functional Requirements</w:t>
      </w:r>
      <w:bookmarkEnd w:id="454"/>
    </w:p>
    <w:p w14:paraId="26985643" w14:textId="77777777" w:rsidR="005236C8" w:rsidRPr="00714251" w:rsidRDefault="005236C8" w:rsidP="0012781F">
      <w:pPr>
        <w:pStyle w:val="a"/>
        <w:numPr>
          <w:ilvl w:val="0"/>
          <w:numId w:val="26"/>
        </w:numPr>
        <w:spacing w:before="120" w:after="120" w:line="220" w:lineRule="atLeast"/>
        <w:rPr>
          <w:rFonts w:ascii="Arial" w:hAnsi="Arial" w:cs="Arial"/>
        </w:rPr>
      </w:pPr>
      <w:r>
        <w:rPr>
          <w:rFonts w:ascii="Arial" w:hAnsi="Arial" w:cs="Arial"/>
        </w:rPr>
        <w:t xml:space="preserve">Purchase </w:t>
      </w:r>
      <w:r>
        <w:rPr>
          <w:rFonts w:ascii="Arial" w:eastAsiaTheme="minorEastAsia" w:hAnsi="Arial" w:cs="Arial" w:hint="eastAsia"/>
          <w:lang w:eastAsia="zh-CN"/>
        </w:rPr>
        <w:t>Requisition</w:t>
      </w:r>
      <w:r w:rsidRPr="006A237D">
        <w:rPr>
          <w:rFonts w:ascii="Arial" w:hAnsi="Arial" w:cs="Arial"/>
        </w:rPr>
        <w:t xml:space="preserve"> created </w:t>
      </w:r>
      <w:r>
        <w:rPr>
          <w:rFonts w:ascii="Arial" w:eastAsiaTheme="minorEastAsia" w:hAnsi="Arial" w:cs="Arial" w:hint="eastAsia"/>
          <w:lang w:eastAsia="zh-CN"/>
        </w:rPr>
        <w:t>for indirect</w:t>
      </w:r>
      <w:r w:rsidRPr="006A237D">
        <w:rPr>
          <w:rFonts w:ascii="Arial" w:hAnsi="Arial" w:cs="Arial"/>
        </w:rPr>
        <w:t xml:space="preserve"> will</w:t>
      </w:r>
      <w:r>
        <w:rPr>
          <w:rFonts w:ascii="Arial" w:eastAsiaTheme="minorEastAsia" w:hAnsi="Arial" w:cs="Arial" w:hint="eastAsia"/>
          <w:lang w:eastAsia="zh-CN"/>
        </w:rPr>
        <w:t xml:space="preserve"> </w:t>
      </w:r>
      <w:r w:rsidRPr="006A237D">
        <w:rPr>
          <w:rFonts w:ascii="Arial" w:hAnsi="Arial" w:cs="Arial"/>
        </w:rPr>
        <w:t>require approval</w:t>
      </w:r>
      <w:r>
        <w:rPr>
          <w:rFonts w:ascii="Arial" w:eastAsiaTheme="minorEastAsia" w:hAnsi="Arial" w:cs="Arial" w:hint="eastAsia"/>
          <w:lang w:eastAsia="zh-CN"/>
        </w:rPr>
        <w:t xml:space="preserve"> as defined by the D.O.A.</w:t>
      </w:r>
    </w:p>
    <w:p w14:paraId="3D321298" w14:textId="7201C9FB" w:rsidR="005236C8" w:rsidRPr="00714251" w:rsidRDefault="005236C8" w:rsidP="0012781F">
      <w:pPr>
        <w:pStyle w:val="a"/>
        <w:numPr>
          <w:ilvl w:val="0"/>
          <w:numId w:val="26"/>
        </w:numPr>
        <w:spacing w:before="120" w:after="120" w:line="220" w:lineRule="atLeast"/>
        <w:rPr>
          <w:rFonts w:ascii="Arial" w:hAnsi="Arial" w:cs="Arial"/>
        </w:rPr>
      </w:pPr>
      <w:r w:rsidRPr="00714251">
        <w:rPr>
          <w:rFonts w:ascii="Arial" w:hAnsi="Arial" w:cs="Arial"/>
        </w:rPr>
        <w:t xml:space="preserve">Create service PR with Acct Assignment Category for </w:t>
      </w:r>
      <w:r w:rsidR="006A51F6">
        <w:rPr>
          <w:rFonts w:ascii="Arial" w:eastAsiaTheme="minorEastAsia" w:hAnsi="Arial" w:cs="Arial" w:hint="eastAsia"/>
          <w:lang w:eastAsia="zh-CN"/>
        </w:rPr>
        <w:t>fixed assets</w:t>
      </w:r>
      <w:r w:rsidRPr="00714251">
        <w:rPr>
          <w:rFonts w:ascii="Arial" w:hAnsi="Arial" w:cs="Arial"/>
        </w:rPr>
        <w:t xml:space="preserve"> or project</w:t>
      </w:r>
      <w:r>
        <w:rPr>
          <w:rFonts w:ascii="Arial" w:eastAsiaTheme="minorEastAsia" w:hAnsi="Arial" w:cs="Arial" w:hint="eastAsia"/>
          <w:lang w:eastAsia="zh-CN"/>
        </w:rPr>
        <w:t xml:space="preserve"> or others.</w:t>
      </w:r>
    </w:p>
    <w:p w14:paraId="32894FBC" w14:textId="77777777" w:rsidR="005236C8" w:rsidRPr="004E7FD0" w:rsidRDefault="005236C8" w:rsidP="0012781F">
      <w:pPr>
        <w:pStyle w:val="a"/>
        <w:numPr>
          <w:ilvl w:val="0"/>
          <w:numId w:val="26"/>
        </w:numPr>
        <w:spacing w:before="120" w:after="120" w:line="220" w:lineRule="atLeast"/>
        <w:rPr>
          <w:rFonts w:ascii="Arial" w:hAnsi="Arial" w:cs="Arial"/>
        </w:rPr>
      </w:pPr>
      <w:r>
        <w:rPr>
          <w:rFonts w:ascii="Arial" w:hAnsi="Arial" w:cs="Arial"/>
        </w:rPr>
        <w:t xml:space="preserve">Purchase </w:t>
      </w:r>
      <w:r>
        <w:rPr>
          <w:rFonts w:ascii="Arial" w:eastAsiaTheme="minorEastAsia" w:hAnsi="Arial" w:cs="Arial" w:hint="eastAsia"/>
          <w:lang w:eastAsia="zh-CN"/>
        </w:rPr>
        <w:t>Order</w:t>
      </w:r>
      <w:r w:rsidRPr="006A237D">
        <w:rPr>
          <w:rFonts w:ascii="Arial" w:hAnsi="Arial" w:cs="Arial"/>
        </w:rPr>
        <w:t xml:space="preserve"> created </w:t>
      </w:r>
      <w:r>
        <w:rPr>
          <w:rFonts w:ascii="Arial" w:eastAsiaTheme="minorEastAsia" w:hAnsi="Arial" w:cs="Arial" w:hint="eastAsia"/>
          <w:lang w:eastAsia="zh-CN"/>
        </w:rPr>
        <w:t>for indirect</w:t>
      </w:r>
      <w:r w:rsidRPr="006A237D">
        <w:rPr>
          <w:rFonts w:ascii="Arial" w:hAnsi="Arial" w:cs="Arial"/>
        </w:rPr>
        <w:t xml:space="preserve"> will</w:t>
      </w:r>
      <w:r>
        <w:rPr>
          <w:rFonts w:ascii="Arial" w:eastAsiaTheme="minorEastAsia" w:hAnsi="Arial" w:cs="Arial" w:hint="eastAsia"/>
          <w:lang w:eastAsia="zh-CN"/>
        </w:rPr>
        <w:t xml:space="preserve"> </w:t>
      </w:r>
      <w:r w:rsidRPr="006A237D">
        <w:rPr>
          <w:rFonts w:ascii="Arial" w:hAnsi="Arial" w:cs="Arial"/>
        </w:rPr>
        <w:t>require approval</w:t>
      </w:r>
      <w:r>
        <w:rPr>
          <w:rFonts w:ascii="Arial" w:eastAsiaTheme="minorEastAsia" w:hAnsi="Arial" w:cs="Arial" w:hint="eastAsia"/>
          <w:lang w:eastAsia="zh-CN"/>
        </w:rPr>
        <w:t xml:space="preserve"> as defined by the D.O.A.</w:t>
      </w:r>
    </w:p>
    <w:p w14:paraId="58C4AC52" w14:textId="77777777" w:rsidR="005236C8" w:rsidRPr="00047764" w:rsidRDefault="005236C8" w:rsidP="0012781F">
      <w:pPr>
        <w:pStyle w:val="a"/>
        <w:numPr>
          <w:ilvl w:val="0"/>
          <w:numId w:val="26"/>
        </w:numPr>
        <w:spacing w:before="120" w:after="120" w:line="220" w:lineRule="atLeast"/>
        <w:rPr>
          <w:rFonts w:ascii="Arial" w:hAnsi="Arial" w:cs="Arial"/>
        </w:rPr>
      </w:pPr>
      <w:r w:rsidRPr="006A237D">
        <w:rPr>
          <w:rFonts w:ascii="Arial" w:hAnsi="Arial" w:cs="Arial"/>
        </w:rPr>
        <w:t xml:space="preserve">PO output can be emailed to </w:t>
      </w:r>
      <w:r>
        <w:rPr>
          <w:rFonts w:ascii="Arial" w:eastAsiaTheme="minorEastAsia" w:hAnsi="Arial" w:cs="Arial" w:hint="eastAsia"/>
          <w:lang w:eastAsia="zh-CN"/>
        </w:rPr>
        <w:t>PO creator</w:t>
      </w:r>
      <w:r w:rsidRPr="006A237D">
        <w:rPr>
          <w:rFonts w:ascii="Arial" w:hAnsi="Arial" w:cs="Arial"/>
        </w:rPr>
        <w:t xml:space="preserve">, using the email address maintained on the </w:t>
      </w:r>
      <w:r>
        <w:rPr>
          <w:rFonts w:ascii="Arial" w:eastAsiaTheme="minorEastAsia" w:hAnsi="Arial" w:cs="Arial" w:hint="eastAsia"/>
          <w:lang w:eastAsia="zh-CN"/>
        </w:rPr>
        <w:t>Workforce</w:t>
      </w:r>
      <w:r w:rsidRPr="006A237D">
        <w:rPr>
          <w:rFonts w:ascii="Arial" w:hAnsi="Arial" w:cs="Arial"/>
        </w:rPr>
        <w:t xml:space="preserve">. The procurement team will download the PO manually and send it to the supplier </w:t>
      </w:r>
      <w:r>
        <w:rPr>
          <w:rFonts w:ascii="Arial" w:eastAsiaTheme="minorEastAsia" w:hAnsi="Arial" w:cs="Arial" w:hint="eastAsia"/>
          <w:lang w:eastAsia="zh-CN"/>
        </w:rPr>
        <w:t>or add a new output line to maintain supplier email in PO to send it to supplier.</w:t>
      </w:r>
    </w:p>
    <w:p w14:paraId="4E658D0A" w14:textId="73ED7BCE" w:rsidR="00047764" w:rsidRPr="00BE239D" w:rsidRDefault="004E1B0C" w:rsidP="0012781F">
      <w:pPr>
        <w:pStyle w:val="a"/>
        <w:numPr>
          <w:ilvl w:val="0"/>
          <w:numId w:val="26"/>
        </w:numPr>
        <w:spacing w:before="120" w:after="120" w:line="220" w:lineRule="atLeast"/>
        <w:rPr>
          <w:rFonts w:ascii="Arial" w:hAnsi="Arial" w:cs="Arial"/>
        </w:rPr>
      </w:pPr>
      <w:commentRangeStart w:id="455"/>
      <w:r w:rsidRPr="004E1B0C">
        <w:rPr>
          <w:rFonts w:ascii="Arial" w:eastAsiaTheme="minorEastAsia" w:hAnsi="Arial" w:cs="Arial"/>
          <w:lang w:eastAsia="zh-CN"/>
        </w:rPr>
        <w:t>For indirect procurement under CN13/CN17, the purchase order (PO) shall include the tax-inclusive price, with the tax rate and tax condition type</w:t>
      </w:r>
      <w:r>
        <w:rPr>
          <w:rFonts w:ascii="Arial" w:eastAsiaTheme="minorEastAsia" w:hAnsi="Arial" w:cs="Arial"/>
          <w:lang w:eastAsia="zh-CN"/>
        </w:rPr>
        <w:t xml:space="preserve"> (</w:t>
      </w:r>
      <w:r>
        <w:rPr>
          <w:rFonts w:ascii="Arial" w:eastAsiaTheme="minorEastAsia" w:hAnsi="Arial" w:cs="Arial" w:hint="eastAsia"/>
          <w:lang w:eastAsia="zh-CN"/>
        </w:rPr>
        <w:t>ZTAX)</w:t>
      </w:r>
      <w:r w:rsidRPr="004E1B0C">
        <w:rPr>
          <w:rFonts w:ascii="Arial" w:eastAsiaTheme="minorEastAsia" w:hAnsi="Arial" w:cs="Arial"/>
          <w:lang w:eastAsia="zh-CN"/>
        </w:rPr>
        <w:t xml:space="preserve"> set. After entering the price in the PO line item, the PO line item will display the tax-exclusive price, while the pricing conditions will show the tax-inclusive price, tax rate and tax-exclusive price.</w:t>
      </w:r>
      <w:r w:rsidR="007A3562">
        <w:rPr>
          <w:rFonts w:ascii="Arial" w:eastAsiaTheme="minorEastAsia" w:hAnsi="Arial" w:cs="Arial" w:hint="eastAsia"/>
          <w:lang w:eastAsia="zh-CN"/>
        </w:rPr>
        <w:t xml:space="preserve"> </w:t>
      </w:r>
      <w:commentRangeEnd w:id="455"/>
      <w:r w:rsidR="00D06BE0">
        <w:rPr>
          <w:rStyle w:val="af2"/>
          <w:lang w:val="en-GB"/>
        </w:rPr>
        <w:commentReference w:id="455"/>
      </w:r>
    </w:p>
    <w:p w14:paraId="1C32E4AB" w14:textId="6AD0E850" w:rsidR="00BE239D" w:rsidRPr="00BE239D" w:rsidRDefault="00BE239D" w:rsidP="00BE239D">
      <w:pPr>
        <w:pStyle w:val="a"/>
        <w:numPr>
          <w:ilvl w:val="0"/>
          <w:numId w:val="26"/>
        </w:numPr>
        <w:spacing w:before="120" w:after="120" w:line="220" w:lineRule="atLeast"/>
        <w:rPr>
          <w:rFonts w:ascii="Arial" w:hAnsi="Arial" w:cs="Arial"/>
        </w:rPr>
      </w:pPr>
      <w:r>
        <w:rPr>
          <w:rFonts w:ascii="Arial" w:eastAsiaTheme="minorEastAsia" w:hAnsi="Arial" w:cs="Arial" w:hint="eastAsia"/>
          <w:lang w:eastAsia="zh-CN"/>
        </w:rPr>
        <w:t xml:space="preserve">For </w:t>
      </w:r>
      <w:r w:rsidRPr="004E1B0C">
        <w:rPr>
          <w:rFonts w:ascii="Arial" w:eastAsiaTheme="minorEastAsia" w:hAnsi="Arial" w:cs="Arial"/>
          <w:lang w:eastAsia="zh-CN"/>
        </w:rPr>
        <w:t>indirect procurement under CN13/CN17,</w:t>
      </w:r>
      <w:r>
        <w:rPr>
          <w:rFonts w:ascii="Arial" w:eastAsiaTheme="minorEastAsia" w:hAnsi="Arial" w:cs="Arial" w:hint="eastAsia"/>
          <w:lang w:eastAsia="zh-CN"/>
        </w:rPr>
        <w:t xml:space="preserve"> we need to use a purchasing </w:t>
      </w:r>
      <w:r w:rsidRPr="003111CC">
        <w:rPr>
          <w:rFonts w:ascii="Arial" w:eastAsiaTheme="minorEastAsia" w:hAnsi="Arial" w:cs="Arial"/>
          <w:lang w:eastAsia="zh-CN"/>
        </w:rPr>
        <w:t>organization</w:t>
      </w:r>
      <w:r>
        <w:rPr>
          <w:rFonts w:ascii="Arial" w:eastAsiaTheme="minorEastAsia" w:hAnsi="Arial" w:cs="Arial" w:hint="eastAsia"/>
          <w:lang w:eastAsia="zh-CN"/>
        </w:rPr>
        <w:t>.</w:t>
      </w:r>
    </w:p>
    <w:p w14:paraId="29BFE28A" w14:textId="77777777" w:rsidR="008C34FB" w:rsidRPr="006A5CDD" w:rsidRDefault="008C34FB" w:rsidP="008C34FB">
      <w:pPr>
        <w:pStyle w:val="a"/>
        <w:numPr>
          <w:ilvl w:val="0"/>
          <w:numId w:val="26"/>
        </w:numPr>
        <w:spacing w:before="120" w:after="120" w:line="220" w:lineRule="atLeast"/>
        <w:rPr>
          <w:rFonts w:ascii="Arial" w:hAnsi="Arial" w:cs="Arial"/>
        </w:rPr>
      </w:pPr>
      <w:r>
        <w:rPr>
          <w:rFonts w:ascii="Arial" w:eastAsiaTheme="minorEastAsia" w:hAnsi="Arial" w:cs="Arial" w:hint="eastAsia"/>
          <w:lang w:eastAsia="zh-CN"/>
        </w:rPr>
        <w:t>Some of the</w:t>
      </w:r>
      <w:r w:rsidRPr="006A237D">
        <w:rPr>
          <w:rFonts w:ascii="Arial" w:hAnsi="Arial" w:cs="Arial"/>
        </w:rPr>
        <w:t xml:space="preserve"> i</w:t>
      </w:r>
      <w:r>
        <w:rPr>
          <w:rFonts w:ascii="Arial" w:hAnsi="Arial" w:cs="Arial"/>
        </w:rPr>
        <w:t>ndirect</w:t>
      </w:r>
      <w:r w:rsidRPr="006A237D">
        <w:rPr>
          <w:rFonts w:ascii="Arial" w:hAnsi="Arial" w:cs="Arial"/>
        </w:rPr>
        <w:t xml:space="preserve"> purchases require 3-way match</w:t>
      </w:r>
      <w:r>
        <w:rPr>
          <w:rFonts w:ascii="Arial" w:eastAsiaTheme="minorEastAsia" w:hAnsi="Arial" w:cs="Arial" w:hint="eastAsia"/>
          <w:lang w:eastAsia="zh-CN"/>
        </w:rPr>
        <w:t xml:space="preserve"> and some require 2-way match</w:t>
      </w:r>
      <w:r w:rsidRPr="006A237D">
        <w:rPr>
          <w:rFonts w:ascii="Arial" w:hAnsi="Arial" w:cs="Arial"/>
        </w:rPr>
        <w:t>.</w:t>
      </w:r>
      <w:r>
        <w:rPr>
          <w:rFonts w:ascii="Arial" w:eastAsiaTheme="minorEastAsia" w:hAnsi="Arial" w:cs="Arial" w:hint="eastAsia"/>
          <w:lang w:eastAsia="zh-CN"/>
        </w:rPr>
        <w:t xml:space="preserve"> It </w:t>
      </w:r>
      <w:r>
        <w:rPr>
          <w:rFonts w:ascii="Arial" w:eastAsiaTheme="minorEastAsia" w:hAnsi="Arial" w:cs="Arial"/>
          <w:lang w:eastAsia="zh-CN"/>
        </w:rPr>
        <w:t>depends</w:t>
      </w:r>
      <w:r w:rsidRPr="00A97AA9">
        <w:rPr>
          <w:rFonts w:ascii="Arial" w:hAnsi="Arial" w:cs="Arial" w:hint="eastAsia"/>
        </w:rPr>
        <w:t xml:space="preserve"> on </w:t>
      </w:r>
      <w:r w:rsidRPr="00A97AA9">
        <w:rPr>
          <w:rFonts w:ascii="Arial" w:hAnsi="Arial" w:cs="Arial"/>
        </w:rPr>
        <w:t>Acct Assignment Category</w:t>
      </w:r>
      <w:r w:rsidRPr="00A97AA9">
        <w:rPr>
          <w:rFonts w:ascii="Arial" w:hAnsi="Arial" w:cs="Arial" w:hint="eastAsia"/>
        </w:rPr>
        <w:t>.</w:t>
      </w:r>
    </w:p>
    <w:p w14:paraId="4DCAB27A" w14:textId="4E0BAE1E" w:rsidR="000763EE" w:rsidRPr="000763EE" w:rsidRDefault="000763EE" w:rsidP="0012781F">
      <w:pPr>
        <w:pStyle w:val="a"/>
        <w:numPr>
          <w:ilvl w:val="0"/>
          <w:numId w:val="25"/>
        </w:numPr>
        <w:spacing w:before="120" w:after="120" w:line="220" w:lineRule="atLeast"/>
        <w:rPr>
          <w:rFonts w:ascii="Arial" w:hAnsi="Arial" w:cs="Arial"/>
        </w:rPr>
      </w:pPr>
      <w:r w:rsidRPr="000763EE">
        <w:rPr>
          <w:rFonts w:ascii="Arial" w:eastAsiaTheme="minorEastAsia" w:hAnsi="Arial" w:cs="Arial"/>
          <w:lang w:eastAsia="zh-CN"/>
        </w:rPr>
        <w:t xml:space="preserve">For fixed assets, the capitalization depends on invoice verification rather than goods receipt, and no FI documents are generated when fixed assets are </w:t>
      </w:r>
      <w:r>
        <w:rPr>
          <w:rFonts w:ascii="Arial" w:eastAsiaTheme="minorEastAsia" w:hAnsi="Arial" w:cs="Arial" w:hint="eastAsia"/>
          <w:lang w:eastAsia="zh-CN"/>
        </w:rPr>
        <w:t>posted goods receipts.</w:t>
      </w:r>
    </w:p>
    <w:p w14:paraId="0C13BB81" w14:textId="0E4BCA97" w:rsidR="005236C8" w:rsidRPr="006A237D" w:rsidRDefault="005236C8" w:rsidP="0012781F">
      <w:pPr>
        <w:pStyle w:val="a"/>
        <w:numPr>
          <w:ilvl w:val="0"/>
          <w:numId w:val="25"/>
        </w:numPr>
        <w:spacing w:before="120" w:after="120" w:line="220" w:lineRule="atLeast"/>
        <w:rPr>
          <w:rFonts w:ascii="Arial" w:hAnsi="Arial" w:cs="Arial"/>
        </w:rPr>
      </w:pPr>
      <w:r w:rsidRPr="006A237D">
        <w:rPr>
          <w:rFonts w:ascii="Arial" w:hAnsi="Arial" w:cs="Arial"/>
        </w:rPr>
        <w:t>PO output shall be emailed to Vendors</w:t>
      </w:r>
      <w:r>
        <w:rPr>
          <w:rFonts w:ascii="Arial" w:eastAsiaTheme="minorEastAsia" w:hAnsi="Arial" w:cs="Arial" w:hint="eastAsia"/>
          <w:lang w:eastAsia="zh-CN"/>
        </w:rPr>
        <w:t xml:space="preserve"> and PO creator</w:t>
      </w:r>
      <w:r w:rsidRPr="006A237D">
        <w:rPr>
          <w:rFonts w:ascii="Arial" w:hAnsi="Arial" w:cs="Arial"/>
        </w:rPr>
        <w:t xml:space="preserve"> as PDF documents, no additional outputs (EDI, XML, </w:t>
      </w:r>
      <w:r>
        <w:rPr>
          <w:rFonts w:ascii="Arial" w:hAnsi="Arial" w:cs="Arial"/>
        </w:rPr>
        <w:t>F</w:t>
      </w:r>
      <w:r w:rsidRPr="006A237D">
        <w:rPr>
          <w:rFonts w:ascii="Arial" w:hAnsi="Arial" w:cs="Arial"/>
        </w:rPr>
        <w:t>ax, etc.) shall be required.</w:t>
      </w:r>
    </w:p>
    <w:p w14:paraId="6C0D050C" w14:textId="77777777" w:rsidR="005236C8" w:rsidRPr="006A237D" w:rsidRDefault="005236C8" w:rsidP="0012781F">
      <w:pPr>
        <w:pStyle w:val="a"/>
        <w:numPr>
          <w:ilvl w:val="0"/>
          <w:numId w:val="25"/>
        </w:numPr>
        <w:spacing w:before="120" w:after="120" w:line="220" w:lineRule="atLeast"/>
        <w:rPr>
          <w:rFonts w:ascii="Arial" w:hAnsi="Arial" w:cs="Arial"/>
        </w:rPr>
      </w:pPr>
      <w:r w:rsidRPr="006A237D">
        <w:rPr>
          <w:rFonts w:ascii="Arial" w:hAnsi="Arial" w:cs="Arial"/>
        </w:rPr>
        <w:lastRenderedPageBreak/>
        <w:t>The system allows attachments to all documents in the procurement cycle:</w:t>
      </w:r>
      <w:r>
        <w:rPr>
          <w:rFonts w:ascii="Arial" w:hAnsi="Arial" w:cs="Arial"/>
        </w:rPr>
        <w:t xml:space="preserve"> </w:t>
      </w:r>
    </w:p>
    <w:p w14:paraId="4A879E9C" w14:textId="77777777" w:rsidR="005236C8" w:rsidRPr="006A237D" w:rsidRDefault="005236C8" w:rsidP="005236C8">
      <w:pPr>
        <w:pStyle w:val="a"/>
        <w:numPr>
          <w:ilvl w:val="1"/>
          <w:numId w:val="8"/>
        </w:numPr>
        <w:spacing w:before="120" w:after="120" w:line="220" w:lineRule="atLeast"/>
        <w:ind w:left="1620"/>
        <w:rPr>
          <w:rFonts w:ascii="Arial" w:hAnsi="Arial" w:cs="Arial"/>
          <w:lang w:val="fr-FR"/>
        </w:rPr>
      </w:pPr>
      <w:r w:rsidRPr="006A237D">
        <w:rPr>
          <w:rFonts w:ascii="Arial" w:hAnsi="Arial" w:cs="Arial"/>
          <w:lang w:val="fr-FR"/>
        </w:rPr>
        <w:t>PO’s – vendor quotes, signed contracts, etc.</w:t>
      </w:r>
    </w:p>
    <w:p w14:paraId="4FDCAD40" w14:textId="77777777" w:rsidR="005236C8" w:rsidRPr="006A237D" w:rsidRDefault="005236C8" w:rsidP="0012781F">
      <w:pPr>
        <w:pStyle w:val="a"/>
        <w:numPr>
          <w:ilvl w:val="0"/>
          <w:numId w:val="26"/>
        </w:numPr>
        <w:spacing w:before="120" w:after="120" w:line="220" w:lineRule="atLeast"/>
        <w:rPr>
          <w:rFonts w:ascii="Arial" w:hAnsi="Arial" w:cs="Arial"/>
        </w:rPr>
      </w:pPr>
      <w:r w:rsidRPr="006A237D">
        <w:rPr>
          <w:rFonts w:ascii="Arial" w:hAnsi="Arial" w:cs="Arial"/>
        </w:rPr>
        <w:t xml:space="preserve">SAP contract functionality is supported and </w:t>
      </w:r>
      <w:r>
        <w:rPr>
          <w:rFonts w:ascii="Arial" w:hAnsi="Arial" w:cs="Arial"/>
        </w:rPr>
        <w:t xml:space="preserve">will </w:t>
      </w:r>
      <w:r>
        <w:rPr>
          <w:rFonts w:ascii="Arial" w:eastAsiaTheme="minorEastAsia" w:hAnsi="Arial" w:cs="Arial" w:hint="eastAsia"/>
          <w:lang w:eastAsia="zh-CN"/>
        </w:rPr>
        <w:t xml:space="preserve">not </w:t>
      </w:r>
      <w:r>
        <w:rPr>
          <w:rFonts w:ascii="Arial" w:hAnsi="Arial" w:cs="Arial"/>
        </w:rPr>
        <w:t>be</w:t>
      </w:r>
      <w:r w:rsidRPr="006A237D">
        <w:rPr>
          <w:rFonts w:ascii="Arial" w:hAnsi="Arial" w:cs="Arial"/>
        </w:rPr>
        <w:t xml:space="preserve"> used in the current phase.</w:t>
      </w:r>
    </w:p>
    <w:p w14:paraId="5FEF3D46" w14:textId="77777777" w:rsidR="005236C8" w:rsidRPr="00EA29F3" w:rsidRDefault="005236C8" w:rsidP="0012781F">
      <w:pPr>
        <w:pStyle w:val="a"/>
        <w:numPr>
          <w:ilvl w:val="0"/>
          <w:numId w:val="26"/>
        </w:numPr>
        <w:spacing w:before="120" w:after="120" w:line="220" w:lineRule="atLeast"/>
        <w:rPr>
          <w:rFonts w:ascii="Arial" w:hAnsi="Arial" w:cs="Arial"/>
        </w:rPr>
      </w:pPr>
      <w:r w:rsidRPr="006A237D">
        <w:rPr>
          <w:rFonts w:ascii="Arial" w:hAnsi="Arial" w:cs="Arial"/>
        </w:rPr>
        <w:t>Tax conditions – Default tax code will be maintained</w:t>
      </w:r>
      <w:r>
        <w:rPr>
          <w:rFonts w:ascii="宋体" w:eastAsia="宋体" w:hAnsi="宋体" w:cs="宋体" w:hint="eastAsia"/>
          <w:lang w:eastAsia="zh-CN"/>
        </w:rPr>
        <w:t>.</w:t>
      </w:r>
    </w:p>
    <w:p w14:paraId="76474112" w14:textId="267AC349" w:rsidR="005236C8" w:rsidRPr="001F2BA9" w:rsidRDefault="005236C8" w:rsidP="0012781F">
      <w:pPr>
        <w:pStyle w:val="a"/>
        <w:numPr>
          <w:ilvl w:val="0"/>
          <w:numId w:val="26"/>
        </w:numPr>
        <w:spacing w:before="120" w:after="120" w:line="220" w:lineRule="atLeast"/>
        <w:rPr>
          <w:rFonts w:ascii="Arial" w:hAnsi="Arial" w:cs="Arial"/>
        </w:rPr>
      </w:pPr>
      <w:r>
        <w:rPr>
          <w:rFonts w:ascii="Arial" w:eastAsiaTheme="minorEastAsia" w:hAnsi="Arial" w:cs="Arial"/>
          <w:lang w:eastAsia="zh-CN"/>
        </w:rPr>
        <w:t>D</w:t>
      </w:r>
      <w:r>
        <w:rPr>
          <w:rFonts w:ascii="Arial" w:eastAsiaTheme="minorEastAsia" w:hAnsi="Arial" w:cs="Arial" w:hint="eastAsia"/>
          <w:lang w:eastAsia="zh-CN"/>
        </w:rPr>
        <w:t>o not need to post goods receipt for Purchasing of fixed assets</w:t>
      </w:r>
      <w:r w:rsidR="000763EE">
        <w:rPr>
          <w:rFonts w:ascii="Arial" w:eastAsiaTheme="minorEastAsia" w:hAnsi="Arial" w:cs="Arial" w:hint="eastAsia"/>
          <w:lang w:eastAsia="zh-CN"/>
        </w:rPr>
        <w:t>.</w:t>
      </w:r>
    </w:p>
    <w:p w14:paraId="62CB8C4D" w14:textId="77777777" w:rsidR="00BB1617" w:rsidRDefault="00BB1617" w:rsidP="005477CE">
      <w:pPr>
        <w:pStyle w:val="LSHeading3"/>
        <w:numPr>
          <w:ilvl w:val="1"/>
          <w:numId w:val="7"/>
        </w:numPr>
        <w:ind w:left="540" w:hanging="360"/>
      </w:pPr>
      <w:bookmarkStart w:id="456" w:name="_Toc206163231"/>
      <w:r>
        <w:rPr>
          <w:rFonts w:eastAsiaTheme="minorEastAsia" w:hint="eastAsia"/>
          <w:lang w:eastAsia="zh-CN"/>
        </w:rPr>
        <w:t>HC</w:t>
      </w:r>
      <w:r w:rsidRPr="00D3706B">
        <w:t xml:space="preserve"> D</w:t>
      </w:r>
      <w:r>
        <w:t xml:space="preserve">elegation </w:t>
      </w:r>
      <w:r w:rsidRPr="00D3706B">
        <w:t>O</w:t>
      </w:r>
      <w:r>
        <w:t xml:space="preserve">f </w:t>
      </w:r>
      <w:r w:rsidRPr="00D3706B">
        <w:t>A</w:t>
      </w:r>
      <w:r>
        <w:t>uthority</w:t>
      </w:r>
      <w:bookmarkEnd w:id="456"/>
    </w:p>
    <w:p w14:paraId="3AE95C3B" w14:textId="77777777" w:rsidR="000D5FA2" w:rsidRPr="000D5FA2" w:rsidRDefault="000D5FA2" w:rsidP="000D5FA2">
      <w:pPr>
        <w:pStyle w:val="a"/>
        <w:rPr>
          <w:rFonts w:ascii="Arial" w:hAnsi="Arial" w:cs="Arial"/>
          <w:color w:val="000000" w:themeColor="text1"/>
        </w:rPr>
      </w:pPr>
      <w:r w:rsidRPr="000D5FA2">
        <w:rPr>
          <w:rFonts w:ascii="Arial" w:hAnsi="Arial" w:cs="Arial"/>
          <w:color w:val="000000" w:themeColor="text1"/>
        </w:rPr>
        <w:t>Purchasing of Indirect require approval.</w:t>
      </w:r>
    </w:p>
    <w:p w14:paraId="25842465" w14:textId="77777777" w:rsidR="000D5FA2" w:rsidRPr="000D5FA2" w:rsidRDefault="000D5FA2" w:rsidP="000D5FA2">
      <w:pPr>
        <w:pStyle w:val="a"/>
        <w:rPr>
          <w:rFonts w:ascii="Arial" w:hAnsi="Arial" w:cs="Arial"/>
          <w:color w:val="000000" w:themeColor="text1"/>
        </w:rPr>
      </w:pPr>
      <w:r w:rsidRPr="000D5FA2">
        <w:rPr>
          <w:rFonts w:ascii="Arial" w:hAnsi="Arial" w:cs="Arial"/>
          <w:color w:val="000000" w:themeColor="text1"/>
        </w:rPr>
        <w:t xml:space="preserve">The approval process should be applicable to the PO document type ZNPR and Purchasing organization. </w:t>
      </w:r>
    </w:p>
    <w:p w14:paraId="5D406D8A" w14:textId="2D9C904F" w:rsidR="000D5FA2" w:rsidRPr="000D5FA2" w:rsidRDefault="000D5FA2" w:rsidP="000D5FA2">
      <w:pPr>
        <w:pStyle w:val="a"/>
        <w:rPr>
          <w:rFonts w:ascii="Arial" w:hAnsi="Arial" w:cs="Arial"/>
          <w:color w:val="000000" w:themeColor="text1"/>
        </w:rPr>
      </w:pPr>
      <w:r w:rsidRPr="000D5FA2">
        <w:rPr>
          <w:rFonts w:ascii="Arial" w:hAnsi="Arial" w:cs="Arial"/>
          <w:color w:val="000000" w:themeColor="text1"/>
        </w:rPr>
        <w:t>The approval matrix will be further reviewed during the Realize stage.</w:t>
      </w:r>
    </w:p>
    <w:p w14:paraId="6079229E" w14:textId="77777777" w:rsidR="00BB1617" w:rsidRDefault="00BB1617" w:rsidP="005477CE">
      <w:pPr>
        <w:pStyle w:val="LSHeading3"/>
        <w:numPr>
          <w:ilvl w:val="1"/>
          <w:numId w:val="7"/>
        </w:numPr>
        <w:ind w:left="540" w:hanging="360"/>
      </w:pPr>
      <w:bookmarkStart w:id="457" w:name="_Toc206163232"/>
      <w:r w:rsidRPr="0052433F">
        <w:t>Standard Documents / Settings</w:t>
      </w:r>
      <w:bookmarkEnd w:id="457"/>
      <w:r w:rsidRPr="0052433F">
        <w:t xml:space="preserve"> </w:t>
      </w:r>
    </w:p>
    <w:p w14:paraId="2231F026" w14:textId="77777777" w:rsidR="00BB1617" w:rsidRPr="00EB7AC6" w:rsidRDefault="00BB1617" w:rsidP="005477CE">
      <w:pPr>
        <w:pStyle w:val="LSHeading3"/>
        <w:numPr>
          <w:ilvl w:val="2"/>
          <w:numId w:val="7"/>
        </w:numPr>
        <w:spacing w:before="120" w:after="120" w:line="120" w:lineRule="atLeast"/>
        <w:ind w:left="1584" w:hanging="720"/>
        <w:outlineLvl w:val="2"/>
        <w:rPr>
          <w:rStyle w:val="affa"/>
        </w:rPr>
      </w:pPr>
      <w:bookmarkStart w:id="458" w:name="_Toc206163233"/>
      <w:r w:rsidRPr="00EB7AC6">
        <w:rPr>
          <w:rStyle w:val="affa"/>
        </w:rPr>
        <w:t>Purchase Requisitions</w:t>
      </w:r>
      <w:bookmarkEnd w:id="458"/>
    </w:p>
    <w:tbl>
      <w:tblPr>
        <w:tblStyle w:val="afb"/>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1912"/>
        <w:gridCol w:w="2398"/>
        <w:gridCol w:w="4140"/>
      </w:tblGrid>
      <w:tr w:rsidR="00BB1617" w:rsidRPr="00CC3F2C" w14:paraId="41D42701" w14:textId="77777777" w:rsidTr="00640DA7">
        <w:trPr>
          <w:tblHeader/>
        </w:trPr>
        <w:tc>
          <w:tcPr>
            <w:tcW w:w="1912" w:type="dxa"/>
            <w:shd w:val="clear" w:color="auto" w:fill="F2F2F2" w:themeFill="background1" w:themeFillShade="F2"/>
            <w:vAlign w:val="center"/>
          </w:tcPr>
          <w:p w14:paraId="70D6B918" w14:textId="77777777" w:rsidR="00BB1617" w:rsidRPr="00BC3FE3" w:rsidRDefault="00BB1617" w:rsidP="00640DA7">
            <w:pPr>
              <w:spacing w:before="60" w:after="60"/>
              <w:jc w:val="center"/>
              <w:rPr>
                <w:rFonts w:cs="Arial"/>
                <w:b/>
                <w:bCs/>
                <w:color w:val="000000" w:themeColor="text1"/>
                <w:szCs w:val="20"/>
              </w:rPr>
            </w:pPr>
            <w:r w:rsidRPr="00CC3F2C">
              <w:rPr>
                <w:rFonts w:cs="Arial"/>
                <w:b/>
                <w:bCs/>
                <w:color w:val="000000" w:themeColor="text1"/>
                <w:szCs w:val="20"/>
              </w:rPr>
              <w:t>Document</w:t>
            </w:r>
            <w:r>
              <w:rPr>
                <w:rFonts w:cs="Arial"/>
                <w:b/>
                <w:bCs/>
                <w:color w:val="000000" w:themeColor="text1"/>
                <w:szCs w:val="20"/>
              </w:rPr>
              <w:t xml:space="preserve"> Type</w:t>
            </w:r>
          </w:p>
        </w:tc>
        <w:tc>
          <w:tcPr>
            <w:tcW w:w="2398" w:type="dxa"/>
            <w:shd w:val="clear" w:color="auto" w:fill="F2F2F2" w:themeFill="background1" w:themeFillShade="F2"/>
            <w:vAlign w:val="center"/>
          </w:tcPr>
          <w:p w14:paraId="7887BF02" w14:textId="77777777" w:rsidR="00BB1617" w:rsidRPr="00CC3F2C" w:rsidRDefault="00BB1617" w:rsidP="00640DA7">
            <w:pPr>
              <w:jc w:val="center"/>
              <w:rPr>
                <w:b/>
                <w:bCs/>
              </w:rPr>
            </w:pPr>
            <w:r>
              <w:rPr>
                <w:rFonts w:cs="Arial"/>
                <w:b/>
                <w:bCs/>
                <w:color w:val="000000" w:themeColor="text1"/>
                <w:szCs w:val="20"/>
              </w:rPr>
              <w:t>Description</w:t>
            </w:r>
          </w:p>
        </w:tc>
        <w:tc>
          <w:tcPr>
            <w:tcW w:w="4140" w:type="dxa"/>
            <w:shd w:val="clear" w:color="auto" w:fill="F2F2F2" w:themeFill="background1" w:themeFillShade="F2"/>
            <w:vAlign w:val="center"/>
          </w:tcPr>
          <w:p w14:paraId="0AB7A225" w14:textId="77777777" w:rsidR="00BB1617" w:rsidRPr="00CC3F2C" w:rsidRDefault="00BB1617" w:rsidP="00640DA7">
            <w:pPr>
              <w:jc w:val="center"/>
              <w:rPr>
                <w:b/>
                <w:bCs/>
              </w:rPr>
            </w:pPr>
            <w:r w:rsidRPr="00CC3F2C">
              <w:rPr>
                <w:rFonts w:cs="Arial"/>
                <w:b/>
                <w:bCs/>
                <w:color w:val="000000" w:themeColor="text1"/>
                <w:szCs w:val="20"/>
              </w:rPr>
              <w:t>Comments</w:t>
            </w:r>
          </w:p>
        </w:tc>
      </w:tr>
      <w:tr w:rsidR="00BB1617" w14:paraId="2D8173EE" w14:textId="77777777" w:rsidTr="00640DA7">
        <w:tc>
          <w:tcPr>
            <w:tcW w:w="1912" w:type="dxa"/>
          </w:tcPr>
          <w:p w14:paraId="02E928BC" w14:textId="77777777" w:rsidR="00BB1617" w:rsidRDefault="00BB1617" w:rsidP="00640DA7">
            <w:r>
              <w:t>NB</w:t>
            </w:r>
          </w:p>
        </w:tc>
        <w:tc>
          <w:tcPr>
            <w:tcW w:w="2398" w:type="dxa"/>
          </w:tcPr>
          <w:p w14:paraId="45CC5FD5" w14:textId="77777777" w:rsidR="00BB1617" w:rsidRDefault="00BB1617" w:rsidP="00640DA7">
            <w:r>
              <w:t>Purchase Requisition</w:t>
            </w:r>
          </w:p>
        </w:tc>
        <w:tc>
          <w:tcPr>
            <w:tcW w:w="4140" w:type="dxa"/>
          </w:tcPr>
          <w:p w14:paraId="4C853650" w14:textId="7240A2C5" w:rsidR="00BB1617" w:rsidRDefault="00BB1617" w:rsidP="00640DA7">
            <w:r>
              <w:t xml:space="preserve">Used for </w:t>
            </w:r>
            <w:r w:rsidR="000D5FA2">
              <w:rPr>
                <w:rFonts w:eastAsiaTheme="minorEastAsia" w:hint="eastAsia"/>
                <w:lang w:eastAsia="zh-CN"/>
              </w:rPr>
              <w:t>ind</w:t>
            </w:r>
            <w:r>
              <w:t>irect procurement items</w:t>
            </w:r>
          </w:p>
        </w:tc>
      </w:tr>
    </w:tbl>
    <w:p w14:paraId="5A493545" w14:textId="77777777" w:rsidR="00BB1617" w:rsidRPr="00EB7AC6" w:rsidRDefault="00BB1617" w:rsidP="005477CE">
      <w:pPr>
        <w:pStyle w:val="LSHeading3"/>
        <w:numPr>
          <w:ilvl w:val="2"/>
          <w:numId w:val="7"/>
        </w:numPr>
        <w:spacing w:before="120" w:after="120" w:line="120" w:lineRule="atLeast"/>
        <w:ind w:left="1584" w:hanging="720"/>
        <w:outlineLvl w:val="2"/>
        <w:rPr>
          <w:rStyle w:val="affa"/>
        </w:rPr>
      </w:pPr>
      <w:bookmarkStart w:id="459" w:name="_Toc206163234"/>
      <w:r w:rsidRPr="00EB7AC6">
        <w:rPr>
          <w:rStyle w:val="affa"/>
        </w:rPr>
        <w:t xml:space="preserve">Purchase </w:t>
      </w:r>
      <w:r>
        <w:rPr>
          <w:rStyle w:val="affa"/>
        </w:rPr>
        <w:t>Orders</w:t>
      </w:r>
      <w:bookmarkEnd w:id="459"/>
    </w:p>
    <w:tbl>
      <w:tblPr>
        <w:tblStyle w:val="afb"/>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1912"/>
        <w:gridCol w:w="2398"/>
        <w:gridCol w:w="4140"/>
      </w:tblGrid>
      <w:tr w:rsidR="000D5FA2" w:rsidRPr="00CC3F2C" w14:paraId="3F87D61E" w14:textId="77777777" w:rsidTr="001D31C5">
        <w:trPr>
          <w:tblHeader/>
        </w:trPr>
        <w:tc>
          <w:tcPr>
            <w:tcW w:w="1912" w:type="dxa"/>
            <w:shd w:val="clear" w:color="auto" w:fill="F2F2F2" w:themeFill="background1" w:themeFillShade="F2"/>
            <w:vAlign w:val="center"/>
          </w:tcPr>
          <w:p w14:paraId="52AC148C" w14:textId="77777777" w:rsidR="000D5FA2" w:rsidRPr="00BC3FE3" w:rsidRDefault="000D5FA2" w:rsidP="001D31C5">
            <w:pPr>
              <w:spacing w:before="60" w:after="60"/>
              <w:jc w:val="center"/>
              <w:rPr>
                <w:rFonts w:cs="Arial"/>
                <w:b/>
                <w:bCs/>
                <w:color w:val="000000" w:themeColor="text1"/>
                <w:szCs w:val="20"/>
              </w:rPr>
            </w:pPr>
            <w:r w:rsidRPr="00CC3F2C">
              <w:rPr>
                <w:rFonts w:cs="Arial"/>
                <w:b/>
                <w:bCs/>
                <w:color w:val="000000" w:themeColor="text1"/>
                <w:szCs w:val="20"/>
              </w:rPr>
              <w:t>Document</w:t>
            </w:r>
            <w:r>
              <w:rPr>
                <w:rFonts w:cs="Arial"/>
                <w:b/>
                <w:bCs/>
                <w:color w:val="000000" w:themeColor="text1"/>
                <w:szCs w:val="20"/>
              </w:rPr>
              <w:t xml:space="preserve"> Type</w:t>
            </w:r>
          </w:p>
        </w:tc>
        <w:tc>
          <w:tcPr>
            <w:tcW w:w="2398" w:type="dxa"/>
            <w:shd w:val="clear" w:color="auto" w:fill="F2F2F2" w:themeFill="background1" w:themeFillShade="F2"/>
            <w:vAlign w:val="center"/>
          </w:tcPr>
          <w:p w14:paraId="2E9D10AF" w14:textId="77777777" w:rsidR="000D5FA2" w:rsidRPr="00CC3F2C" w:rsidRDefault="000D5FA2" w:rsidP="001D31C5">
            <w:pPr>
              <w:jc w:val="center"/>
              <w:rPr>
                <w:b/>
                <w:bCs/>
              </w:rPr>
            </w:pPr>
            <w:r>
              <w:rPr>
                <w:rFonts w:cs="Arial"/>
                <w:b/>
                <w:bCs/>
                <w:color w:val="000000" w:themeColor="text1"/>
                <w:szCs w:val="20"/>
              </w:rPr>
              <w:t>Description</w:t>
            </w:r>
          </w:p>
        </w:tc>
        <w:tc>
          <w:tcPr>
            <w:tcW w:w="4140" w:type="dxa"/>
            <w:shd w:val="clear" w:color="auto" w:fill="F2F2F2" w:themeFill="background1" w:themeFillShade="F2"/>
            <w:vAlign w:val="center"/>
          </w:tcPr>
          <w:p w14:paraId="5A95CA89" w14:textId="77777777" w:rsidR="000D5FA2" w:rsidRPr="00CC3F2C" w:rsidRDefault="000D5FA2" w:rsidP="001D31C5">
            <w:pPr>
              <w:jc w:val="center"/>
              <w:rPr>
                <w:b/>
                <w:bCs/>
              </w:rPr>
            </w:pPr>
            <w:r w:rsidRPr="00CC3F2C">
              <w:rPr>
                <w:rFonts w:cs="Arial"/>
                <w:b/>
                <w:bCs/>
                <w:color w:val="000000" w:themeColor="text1"/>
                <w:szCs w:val="20"/>
              </w:rPr>
              <w:t>Comments</w:t>
            </w:r>
          </w:p>
        </w:tc>
      </w:tr>
      <w:tr w:rsidR="000D5FA2" w14:paraId="648E9132" w14:textId="77777777" w:rsidTr="001D31C5">
        <w:tc>
          <w:tcPr>
            <w:tcW w:w="1912" w:type="dxa"/>
            <w:vAlign w:val="center"/>
          </w:tcPr>
          <w:p w14:paraId="592E0966" w14:textId="77777777" w:rsidR="000D5FA2" w:rsidRPr="00E020D0" w:rsidRDefault="000D5FA2" w:rsidP="001D31C5">
            <w:pPr>
              <w:rPr>
                <w:rFonts w:eastAsiaTheme="minorEastAsia"/>
                <w:lang w:eastAsia="zh-CN"/>
              </w:rPr>
            </w:pPr>
            <w:r>
              <w:rPr>
                <w:rFonts w:hint="eastAsia"/>
                <w:color w:val="000000"/>
                <w:sz w:val="22"/>
                <w:szCs w:val="22"/>
              </w:rPr>
              <w:t>Z</w:t>
            </w:r>
            <w:r>
              <w:rPr>
                <w:rFonts w:eastAsiaTheme="minorEastAsia" w:hint="eastAsia"/>
                <w:color w:val="000000"/>
                <w:sz w:val="22"/>
                <w:szCs w:val="22"/>
                <w:lang w:eastAsia="zh-CN"/>
              </w:rPr>
              <w:t>NPR</w:t>
            </w:r>
          </w:p>
        </w:tc>
        <w:tc>
          <w:tcPr>
            <w:tcW w:w="2398" w:type="dxa"/>
            <w:vAlign w:val="center"/>
          </w:tcPr>
          <w:p w14:paraId="562B795A" w14:textId="77777777" w:rsidR="000D5FA2" w:rsidRPr="00E020D0" w:rsidRDefault="000D5FA2" w:rsidP="001D31C5">
            <w:pPr>
              <w:rPr>
                <w:rFonts w:eastAsiaTheme="minorEastAsia"/>
                <w:lang w:eastAsia="zh-CN"/>
              </w:rPr>
            </w:pPr>
            <w:r>
              <w:rPr>
                <w:rFonts w:eastAsiaTheme="minorEastAsia" w:hint="eastAsia"/>
                <w:color w:val="000000"/>
                <w:sz w:val="22"/>
                <w:szCs w:val="22"/>
                <w:lang w:eastAsia="zh-CN"/>
              </w:rPr>
              <w:t>Purchase</w:t>
            </w:r>
            <w:r>
              <w:rPr>
                <w:rFonts w:hint="eastAsia"/>
                <w:color w:val="000000"/>
                <w:sz w:val="22"/>
                <w:szCs w:val="22"/>
              </w:rPr>
              <w:t xml:space="preserve"> order for </w:t>
            </w:r>
            <w:r>
              <w:rPr>
                <w:rFonts w:eastAsiaTheme="minorEastAsia"/>
                <w:color w:val="000000"/>
                <w:sz w:val="22"/>
                <w:szCs w:val="22"/>
                <w:lang w:eastAsia="zh-CN"/>
              </w:rPr>
              <w:t>non-BOM</w:t>
            </w:r>
          </w:p>
        </w:tc>
        <w:tc>
          <w:tcPr>
            <w:tcW w:w="4140" w:type="dxa"/>
            <w:vAlign w:val="center"/>
          </w:tcPr>
          <w:p w14:paraId="5CDB4FBB" w14:textId="77777777" w:rsidR="000D5FA2" w:rsidRDefault="000D5FA2" w:rsidP="001D31C5">
            <w:r w:rsidRPr="00E020D0">
              <w:rPr>
                <w:color w:val="000000"/>
                <w:sz w:val="22"/>
                <w:szCs w:val="22"/>
              </w:rPr>
              <w:t>Purchase order for non-BOM</w:t>
            </w:r>
          </w:p>
        </w:tc>
      </w:tr>
    </w:tbl>
    <w:p w14:paraId="52819D47" w14:textId="4928B5ED" w:rsidR="005236C8" w:rsidRPr="00D232F1" w:rsidRDefault="005236C8" w:rsidP="005477CE">
      <w:pPr>
        <w:pStyle w:val="LSHeading3"/>
        <w:numPr>
          <w:ilvl w:val="2"/>
          <w:numId w:val="7"/>
        </w:numPr>
        <w:spacing w:before="120" w:after="120" w:line="120" w:lineRule="atLeast"/>
        <w:outlineLvl w:val="2"/>
        <w:rPr>
          <w:rStyle w:val="affa"/>
        </w:rPr>
      </w:pPr>
      <w:bookmarkStart w:id="460" w:name="_Toc206163235"/>
      <w:r w:rsidRPr="00D232F1">
        <w:rPr>
          <w:rStyle w:val="affa"/>
        </w:rPr>
        <w:t xml:space="preserve">Account Assignment </w:t>
      </w:r>
      <w:proofErr w:type="gramStart"/>
      <w:r w:rsidRPr="00D232F1">
        <w:rPr>
          <w:rStyle w:val="affa"/>
        </w:rPr>
        <w:t>Category</w:t>
      </w:r>
      <w:r w:rsidR="00F24961" w:rsidRPr="00695BC6">
        <w:rPr>
          <w:rStyle w:val="affa"/>
          <w:rFonts w:eastAsiaTheme="minorEastAsia" w:hint="eastAsia"/>
          <w:highlight w:val="yellow"/>
          <w:lang w:eastAsia="zh-CN"/>
        </w:rPr>
        <w:t>(</w:t>
      </w:r>
      <w:proofErr w:type="gramEnd"/>
      <w:r w:rsidR="00F24961" w:rsidRPr="00695BC6">
        <w:rPr>
          <w:rStyle w:val="affa"/>
          <w:rFonts w:eastAsiaTheme="minorEastAsia" w:hint="eastAsia"/>
          <w:highlight w:val="yellow"/>
          <w:lang w:eastAsia="zh-CN"/>
        </w:rPr>
        <w:t>TBD in Realiz</w:t>
      </w:r>
      <w:r w:rsidR="00F24961">
        <w:rPr>
          <w:rStyle w:val="affa"/>
          <w:rFonts w:eastAsiaTheme="minorEastAsia" w:hint="eastAsia"/>
          <w:highlight w:val="yellow"/>
          <w:lang w:eastAsia="zh-CN"/>
        </w:rPr>
        <w:t>e Stage</w:t>
      </w:r>
      <w:r w:rsidR="00F24961" w:rsidRPr="00695BC6">
        <w:rPr>
          <w:rStyle w:val="affa"/>
          <w:rFonts w:eastAsiaTheme="minorEastAsia" w:hint="eastAsia"/>
          <w:highlight w:val="yellow"/>
          <w:lang w:eastAsia="zh-CN"/>
        </w:rPr>
        <w:t>)</w:t>
      </w:r>
      <w:bookmarkEnd w:id="460"/>
    </w:p>
    <w:tbl>
      <w:tblPr>
        <w:tblStyle w:val="afb"/>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1912"/>
        <w:gridCol w:w="2398"/>
        <w:gridCol w:w="4140"/>
      </w:tblGrid>
      <w:tr w:rsidR="005236C8" w:rsidRPr="00CC3F2C" w14:paraId="42C29074" w14:textId="77777777" w:rsidTr="001D31C5">
        <w:trPr>
          <w:tblHeader/>
        </w:trPr>
        <w:tc>
          <w:tcPr>
            <w:tcW w:w="1912" w:type="dxa"/>
            <w:shd w:val="clear" w:color="auto" w:fill="F2F2F2" w:themeFill="background1" w:themeFillShade="F2"/>
            <w:vAlign w:val="center"/>
          </w:tcPr>
          <w:p w14:paraId="517B93D2" w14:textId="77777777" w:rsidR="005236C8" w:rsidRPr="00BC3FE3" w:rsidRDefault="005236C8" w:rsidP="001D31C5">
            <w:pPr>
              <w:spacing w:before="60" w:after="60"/>
              <w:jc w:val="center"/>
              <w:rPr>
                <w:rFonts w:cs="Arial"/>
                <w:b/>
                <w:bCs/>
                <w:color w:val="000000" w:themeColor="text1"/>
                <w:szCs w:val="20"/>
              </w:rPr>
            </w:pPr>
            <w:bookmarkStart w:id="461" w:name="OLE_LINK2"/>
            <w:r>
              <w:rPr>
                <w:rFonts w:cs="Arial"/>
                <w:b/>
                <w:bCs/>
                <w:color w:val="000000" w:themeColor="text1"/>
                <w:szCs w:val="20"/>
              </w:rPr>
              <w:t>Type</w:t>
            </w:r>
          </w:p>
        </w:tc>
        <w:tc>
          <w:tcPr>
            <w:tcW w:w="2398" w:type="dxa"/>
            <w:shd w:val="clear" w:color="auto" w:fill="F2F2F2" w:themeFill="background1" w:themeFillShade="F2"/>
            <w:vAlign w:val="center"/>
          </w:tcPr>
          <w:p w14:paraId="0CE2AFC4" w14:textId="77777777" w:rsidR="005236C8" w:rsidRPr="00CC3F2C" w:rsidRDefault="005236C8" w:rsidP="001D31C5">
            <w:pPr>
              <w:jc w:val="center"/>
              <w:rPr>
                <w:b/>
                <w:bCs/>
              </w:rPr>
            </w:pPr>
            <w:r>
              <w:rPr>
                <w:rFonts w:cs="Arial"/>
                <w:b/>
                <w:bCs/>
                <w:color w:val="000000" w:themeColor="text1"/>
                <w:szCs w:val="20"/>
              </w:rPr>
              <w:t>Description</w:t>
            </w:r>
          </w:p>
        </w:tc>
        <w:tc>
          <w:tcPr>
            <w:tcW w:w="4140" w:type="dxa"/>
            <w:shd w:val="clear" w:color="auto" w:fill="F2F2F2" w:themeFill="background1" w:themeFillShade="F2"/>
            <w:vAlign w:val="center"/>
          </w:tcPr>
          <w:p w14:paraId="6F7DA8D3" w14:textId="77777777" w:rsidR="005236C8" w:rsidRPr="00CC3F2C" w:rsidRDefault="005236C8" w:rsidP="001D31C5">
            <w:pPr>
              <w:jc w:val="center"/>
              <w:rPr>
                <w:b/>
                <w:bCs/>
              </w:rPr>
            </w:pPr>
            <w:r w:rsidRPr="00CC3F2C">
              <w:rPr>
                <w:rFonts w:cs="Arial"/>
                <w:b/>
                <w:bCs/>
                <w:color w:val="000000" w:themeColor="text1"/>
                <w:szCs w:val="20"/>
              </w:rPr>
              <w:t>Comments</w:t>
            </w:r>
          </w:p>
        </w:tc>
      </w:tr>
      <w:tr w:rsidR="005236C8" w14:paraId="4081EDF9" w14:textId="77777777" w:rsidTr="001D31C5">
        <w:tc>
          <w:tcPr>
            <w:tcW w:w="1912" w:type="dxa"/>
            <w:vAlign w:val="center"/>
          </w:tcPr>
          <w:p w14:paraId="1285FC99" w14:textId="52CC6F7C" w:rsidR="005236C8" w:rsidRPr="00860727" w:rsidRDefault="005236C8" w:rsidP="001D31C5">
            <w:pPr>
              <w:rPr>
                <w:rFonts w:eastAsiaTheme="minorEastAsia"/>
                <w:color w:val="000000"/>
                <w:szCs w:val="22"/>
                <w:lang w:eastAsia="zh-CN"/>
              </w:rPr>
            </w:pPr>
            <w:commentRangeStart w:id="462"/>
            <w:commentRangeStart w:id="463"/>
            <w:commentRangeStart w:id="464"/>
            <w:r>
              <w:rPr>
                <w:rFonts w:eastAsiaTheme="minorEastAsia" w:hint="eastAsia"/>
                <w:color w:val="000000"/>
                <w:szCs w:val="22"/>
                <w:lang w:eastAsia="zh-CN"/>
              </w:rPr>
              <w:t>A</w:t>
            </w:r>
            <w:commentRangeEnd w:id="462"/>
            <w:r w:rsidR="0059652B">
              <w:rPr>
                <w:rStyle w:val="af2"/>
                <w:szCs w:val="20"/>
                <w:lang w:val="en-GB"/>
              </w:rPr>
              <w:commentReference w:id="462"/>
            </w:r>
            <w:commentRangeEnd w:id="463"/>
            <w:r w:rsidR="004D3CEF">
              <w:rPr>
                <w:rStyle w:val="af2"/>
                <w:szCs w:val="20"/>
                <w:lang w:val="en-GB"/>
              </w:rPr>
              <w:commentReference w:id="463"/>
            </w:r>
            <w:commentRangeEnd w:id="464"/>
            <w:r w:rsidR="004D3CEF">
              <w:rPr>
                <w:rStyle w:val="af2"/>
                <w:szCs w:val="20"/>
                <w:lang w:val="en-GB"/>
              </w:rPr>
              <w:commentReference w:id="464"/>
            </w:r>
          </w:p>
        </w:tc>
        <w:tc>
          <w:tcPr>
            <w:tcW w:w="2398" w:type="dxa"/>
            <w:vAlign w:val="center"/>
          </w:tcPr>
          <w:p w14:paraId="39383F57" w14:textId="77777777" w:rsidR="005236C8" w:rsidRPr="00E020D0" w:rsidRDefault="005236C8" w:rsidP="001D31C5">
            <w:pPr>
              <w:rPr>
                <w:rFonts w:eastAsiaTheme="minorEastAsia"/>
                <w:lang w:eastAsia="zh-CN"/>
              </w:rPr>
            </w:pPr>
            <w:r>
              <w:rPr>
                <w:rFonts w:eastAsiaTheme="minorEastAsia" w:hint="eastAsia"/>
                <w:lang w:eastAsia="zh-CN"/>
              </w:rPr>
              <w:t>Asset</w:t>
            </w:r>
          </w:p>
        </w:tc>
        <w:tc>
          <w:tcPr>
            <w:tcW w:w="4140" w:type="dxa"/>
            <w:vAlign w:val="center"/>
          </w:tcPr>
          <w:p w14:paraId="3DE2CA91" w14:textId="66A00B3E" w:rsidR="005236C8" w:rsidRPr="00E020D0" w:rsidRDefault="005236C8" w:rsidP="001D31C5">
            <w:pPr>
              <w:rPr>
                <w:color w:val="000000"/>
                <w:szCs w:val="22"/>
              </w:rPr>
            </w:pPr>
            <w:r>
              <w:rPr>
                <w:rFonts w:eastAsiaTheme="minorEastAsia" w:hint="eastAsia"/>
                <w:lang w:eastAsia="zh-CN"/>
              </w:rPr>
              <w:t>Asset</w:t>
            </w:r>
            <w:r w:rsidR="00B3027A">
              <w:rPr>
                <w:rFonts w:eastAsiaTheme="minorEastAsia" w:hint="eastAsia"/>
                <w:lang w:eastAsia="zh-CN"/>
              </w:rPr>
              <w:t>-3-way</w:t>
            </w:r>
          </w:p>
        </w:tc>
      </w:tr>
      <w:tr w:rsidR="005236C8" w14:paraId="137DC467" w14:textId="77777777" w:rsidTr="001D31C5">
        <w:tc>
          <w:tcPr>
            <w:tcW w:w="1912" w:type="dxa"/>
            <w:vAlign w:val="center"/>
          </w:tcPr>
          <w:p w14:paraId="5393465E" w14:textId="77777777" w:rsidR="005236C8" w:rsidRPr="00860727" w:rsidRDefault="005236C8" w:rsidP="001D31C5">
            <w:pPr>
              <w:rPr>
                <w:rFonts w:eastAsiaTheme="minorEastAsia"/>
                <w:color w:val="000000"/>
                <w:szCs w:val="22"/>
                <w:lang w:eastAsia="zh-CN"/>
              </w:rPr>
            </w:pPr>
            <w:r>
              <w:rPr>
                <w:rFonts w:eastAsiaTheme="minorEastAsia" w:hint="eastAsia"/>
                <w:color w:val="000000"/>
                <w:szCs w:val="22"/>
                <w:lang w:eastAsia="zh-CN"/>
              </w:rPr>
              <w:t>2</w:t>
            </w:r>
          </w:p>
        </w:tc>
        <w:tc>
          <w:tcPr>
            <w:tcW w:w="2398" w:type="dxa"/>
            <w:vAlign w:val="center"/>
          </w:tcPr>
          <w:p w14:paraId="53FF66FA" w14:textId="77777777" w:rsidR="005236C8" w:rsidRPr="00E020D0" w:rsidRDefault="005236C8" w:rsidP="001D31C5">
            <w:pPr>
              <w:rPr>
                <w:rFonts w:eastAsiaTheme="minorEastAsia"/>
                <w:lang w:eastAsia="zh-CN"/>
              </w:rPr>
            </w:pPr>
            <w:r>
              <w:rPr>
                <w:rFonts w:eastAsiaTheme="minorEastAsia" w:hint="eastAsia"/>
                <w:lang w:eastAsia="zh-CN"/>
              </w:rPr>
              <w:t>Cost center &amp; Project</w:t>
            </w:r>
          </w:p>
        </w:tc>
        <w:tc>
          <w:tcPr>
            <w:tcW w:w="4140" w:type="dxa"/>
            <w:vAlign w:val="center"/>
          </w:tcPr>
          <w:p w14:paraId="081E7511" w14:textId="77777777" w:rsidR="005236C8" w:rsidRPr="00E020D0" w:rsidRDefault="005236C8" w:rsidP="001D31C5">
            <w:pPr>
              <w:rPr>
                <w:color w:val="000000"/>
                <w:szCs w:val="22"/>
              </w:rPr>
            </w:pPr>
            <w:r>
              <w:rPr>
                <w:rFonts w:eastAsiaTheme="minorEastAsia" w:hint="eastAsia"/>
                <w:lang w:eastAsia="zh-CN"/>
              </w:rPr>
              <w:t>Cost center &amp; Project</w:t>
            </w:r>
          </w:p>
        </w:tc>
      </w:tr>
      <w:tr w:rsidR="005236C8" w14:paraId="7E4BD87C" w14:textId="77777777" w:rsidTr="001D31C5">
        <w:tc>
          <w:tcPr>
            <w:tcW w:w="1912" w:type="dxa"/>
            <w:vAlign w:val="center"/>
          </w:tcPr>
          <w:p w14:paraId="5AE451DF" w14:textId="77777777" w:rsidR="005236C8" w:rsidRPr="00735EC1" w:rsidRDefault="005236C8" w:rsidP="001D31C5">
            <w:pPr>
              <w:rPr>
                <w:rFonts w:eastAsiaTheme="minorEastAsia"/>
                <w:color w:val="000000"/>
                <w:szCs w:val="22"/>
                <w:lang w:eastAsia="zh-CN"/>
              </w:rPr>
            </w:pPr>
            <w:r>
              <w:rPr>
                <w:rFonts w:eastAsiaTheme="minorEastAsia" w:hint="eastAsia"/>
                <w:color w:val="000000"/>
                <w:szCs w:val="22"/>
                <w:lang w:eastAsia="zh-CN"/>
              </w:rPr>
              <w:t>P</w:t>
            </w:r>
          </w:p>
        </w:tc>
        <w:tc>
          <w:tcPr>
            <w:tcW w:w="2398" w:type="dxa"/>
            <w:vAlign w:val="center"/>
          </w:tcPr>
          <w:p w14:paraId="0425C988" w14:textId="77777777" w:rsidR="005236C8" w:rsidRPr="00E020D0" w:rsidRDefault="005236C8" w:rsidP="001D31C5">
            <w:pPr>
              <w:rPr>
                <w:rFonts w:eastAsiaTheme="minorEastAsia"/>
                <w:lang w:eastAsia="zh-CN"/>
              </w:rPr>
            </w:pPr>
            <w:r>
              <w:rPr>
                <w:rFonts w:eastAsiaTheme="minorEastAsia" w:hint="eastAsia"/>
                <w:lang w:eastAsia="zh-CN"/>
              </w:rPr>
              <w:t>Project</w:t>
            </w:r>
          </w:p>
        </w:tc>
        <w:tc>
          <w:tcPr>
            <w:tcW w:w="4140" w:type="dxa"/>
            <w:vAlign w:val="center"/>
          </w:tcPr>
          <w:p w14:paraId="38B12100" w14:textId="77777777" w:rsidR="005236C8" w:rsidRPr="00E020D0" w:rsidRDefault="005236C8" w:rsidP="001D31C5">
            <w:pPr>
              <w:rPr>
                <w:color w:val="000000"/>
                <w:szCs w:val="22"/>
              </w:rPr>
            </w:pPr>
            <w:r>
              <w:rPr>
                <w:rFonts w:eastAsiaTheme="minorEastAsia" w:hint="eastAsia"/>
                <w:lang w:eastAsia="zh-CN"/>
              </w:rPr>
              <w:t>Project</w:t>
            </w:r>
          </w:p>
        </w:tc>
      </w:tr>
      <w:tr w:rsidR="00B3027A" w14:paraId="09E914FB" w14:textId="77777777" w:rsidTr="001D31C5">
        <w:tc>
          <w:tcPr>
            <w:tcW w:w="1912" w:type="dxa"/>
            <w:vAlign w:val="center"/>
          </w:tcPr>
          <w:p w14:paraId="44731FC6" w14:textId="77777777" w:rsidR="00B3027A" w:rsidRDefault="00B3027A" w:rsidP="001D31C5">
            <w:pPr>
              <w:rPr>
                <w:rFonts w:eastAsiaTheme="minorEastAsia"/>
                <w:color w:val="000000"/>
                <w:szCs w:val="22"/>
                <w:lang w:eastAsia="zh-CN"/>
              </w:rPr>
            </w:pPr>
          </w:p>
        </w:tc>
        <w:tc>
          <w:tcPr>
            <w:tcW w:w="2398" w:type="dxa"/>
            <w:vAlign w:val="center"/>
          </w:tcPr>
          <w:p w14:paraId="0F96B54A" w14:textId="739E1654" w:rsidR="00B3027A" w:rsidRDefault="00B3027A" w:rsidP="001D31C5">
            <w:pPr>
              <w:rPr>
                <w:rFonts w:eastAsiaTheme="minorEastAsia"/>
                <w:lang w:eastAsia="zh-CN"/>
              </w:rPr>
            </w:pPr>
            <w:r w:rsidRPr="00B3027A">
              <w:rPr>
                <w:rFonts w:eastAsiaTheme="minorEastAsia"/>
                <w:lang w:eastAsia="zh-CN"/>
              </w:rPr>
              <w:t>Profit Center &amp; Asset</w:t>
            </w:r>
          </w:p>
        </w:tc>
        <w:tc>
          <w:tcPr>
            <w:tcW w:w="4140" w:type="dxa"/>
            <w:vAlign w:val="center"/>
          </w:tcPr>
          <w:p w14:paraId="23B5A0DD" w14:textId="60E43639" w:rsidR="00B3027A" w:rsidRDefault="00B3027A" w:rsidP="001D31C5">
            <w:pPr>
              <w:rPr>
                <w:rFonts w:eastAsiaTheme="minorEastAsia"/>
                <w:lang w:eastAsia="zh-CN"/>
              </w:rPr>
            </w:pPr>
            <w:r>
              <w:rPr>
                <w:rFonts w:eastAsiaTheme="minorEastAsia" w:hint="eastAsia"/>
                <w:lang w:eastAsia="zh-CN"/>
              </w:rPr>
              <w:t>Asset-2-way</w:t>
            </w:r>
          </w:p>
        </w:tc>
      </w:tr>
    </w:tbl>
    <w:p w14:paraId="58744993" w14:textId="507D7452" w:rsidR="00D06BE0" w:rsidRPr="00D232F1" w:rsidRDefault="00D06BE0" w:rsidP="005477CE">
      <w:pPr>
        <w:pStyle w:val="LSHeading3"/>
        <w:numPr>
          <w:ilvl w:val="2"/>
          <w:numId w:val="7"/>
        </w:numPr>
        <w:spacing w:before="120" w:after="120" w:line="120" w:lineRule="atLeast"/>
        <w:outlineLvl w:val="2"/>
        <w:rPr>
          <w:rStyle w:val="affa"/>
        </w:rPr>
      </w:pPr>
      <w:bookmarkStart w:id="465" w:name="_Toc206163236"/>
      <w:bookmarkEnd w:id="461"/>
      <w:r>
        <w:rPr>
          <w:rStyle w:val="affa"/>
          <w:rFonts w:eastAsiaTheme="minorEastAsia" w:hint="eastAsia"/>
          <w:lang w:eastAsia="zh-CN"/>
        </w:rPr>
        <w:t>Price Condition</w:t>
      </w:r>
      <w:bookmarkEnd w:id="465"/>
    </w:p>
    <w:tbl>
      <w:tblPr>
        <w:tblStyle w:val="afb"/>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1912"/>
        <w:gridCol w:w="2398"/>
        <w:gridCol w:w="4140"/>
      </w:tblGrid>
      <w:tr w:rsidR="00D06BE0" w:rsidRPr="00CC3F2C" w14:paraId="1913B8AF" w14:textId="77777777" w:rsidTr="004A1CA8">
        <w:trPr>
          <w:tblHeader/>
        </w:trPr>
        <w:tc>
          <w:tcPr>
            <w:tcW w:w="1912" w:type="dxa"/>
            <w:shd w:val="clear" w:color="auto" w:fill="F2F2F2" w:themeFill="background1" w:themeFillShade="F2"/>
            <w:vAlign w:val="center"/>
          </w:tcPr>
          <w:p w14:paraId="11DDEA9D" w14:textId="77777777" w:rsidR="00D06BE0" w:rsidRPr="00BC3FE3" w:rsidRDefault="00D06BE0" w:rsidP="004A1CA8">
            <w:pPr>
              <w:spacing w:before="60" w:after="60"/>
              <w:jc w:val="center"/>
              <w:rPr>
                <w:rFonts w:cs="Arial"/>
                <w:b/>
                <w:bCs/>
                <w:color w:val="000000" w:themeColor="text1"/>
                <w:szCs w:val="20"/>
              </w:rPr>
            </w:pPr>
            <w:r>
              <w:rPr>
                <w:rFonts w:cs="Arial"/>
                <w:b/>
                <w:bCs/>
                <w:color w:val="000000" w:themeColor="text1"/>
                <w:szCs w:val="20"/>
              </w:rPr>
              <w:t>Type</w:t>
            </w:r>
          </w:p>
        </w:tc>
        <w:tc>
          <w:tcPr>
            <w:tcW w:w="2398" w:type="dxa"/>
            <w:shd w:val="clear" w:color="auto" w:fill="F2F2F2" w:themeFill="background1" w:themeFillShade="F2"/>
            <w:vAlign w:val="center"/>
          </w:tcPr>
          <w:p w14:paraId="097E5697" w14:textId="77777777" w:rsidR="00D06BE0" w:rsidRPr="00CC3F2C" w:rsidRDefault="00D06BE0" w:rsidP="004A1CA8">
            <w:pPr>
              <w:jc w:val="center"/>
              <w:rPr>
                <w:b/>
                <w:bCs/>
              </w:rPr>
            </w:pPr>
            <w:r>
              <w:rPr>
                <w:rFonts w:cs="Arial"/>
                <w:b/>
                <w:bCs/>
                <w:color w:val="000000" w:themeColor="text1"/>
                <w:szCs w:val="20"/>
              </w:rPr>
              <w:t>Description</w:t>
            </w:r>
          </w:p>
        </w:tc>
        <w:tc>
          <w:tcPr>
            <w:tcW w:w="4140" w:type="dxa"/>
            <w:shd w:val="clear" w:color="auto" w:fill="F2F2F2" w:themeFill="background1" w:themeFillShade="F2"/>
            <w:vAlign w:val="center"/>
          </w:tcPr>
          <w:p w14:paraId="4ECC9241" w14:textId="77777777" w:rsidR="00D06BE0" w:rsidRPr="00CC3F2C" w:rsidRDefault="00D06BE0" w:rsidP="004A1CA8">
            <w:pPr>
              <w:jc w:val="center"/>
              <w:rPr>
                <w:b/>
                <w:bCs/>
              </w:rPr>
            </w:pPr>
            <w:r w:rsidRPr="00CC3F2C">
              <w:rPr>
                <w:rFonts w:cs="Arial"/>
                <w:b/>
                <w:bCs/>
                <w:color w:val="000000" w:themeColor="text1"/>
                <w:szCs w:val="20"/>
              </w:rPr>
              <w:t>Comments</w:t>
            </w:r>
          </w:p>
        </w:tc>
      </w:tr>
      <w:tr w:rsidR="00D06BE0" w14:paraId="4E9596CA" w14:textId="77777777" w:rsidTr="004A1CA8">
        <w:tc>
          <w:tcPr>
            <w:tcW w:w="1912" w:type="dxa"/>
            <w:vAlign w:val="center"/>
          </w:tcPr>
          <w:p w14:paraId="24A0C8B9" w14:textId="0B3A6BC3" w:rsidR="00D06BE0" w:rsidRPr="00860727" w:rsidRDefault="00D06BE0" w:rsidP="004A1CA8">
            <w:pPr>
              <w:rPr>
                <w:rFonts w:eastAsiaTheme="minorEastAsia"/>
                <w:color w:val="000000"/>
                <w:szCs w:val="22"/>
                <w:lang w:eastAsia="zh-CN"/>
              </w:rPr>
            </w:pPr>
            <w:r>
              <w:rPr>
                <w:rFonts w:eastAsiaTheme="minorEastAsia" w:hint="eastAsia"/>
                <w:color w:val="000000"/>
                <w:szCs w:val="22"/>
                <w:lang w:eastAsia="zh-CN"/>
              </w:rPr>
              <w:t>ZTAX</w:t>
            </w:r>
          </w:p>
        </w:tc>
        <w:tc>
          <w:tcPr>
            <w:tcW w:w="2398" w:type="dxa"/>
            <w:vAlign w:val="center"/>
          </w:tcPr>
          <w:p w14:paraId="47412F0F" w14:textId="26BAA465" w:rsidR="00D06BE0" w:rsidRPr="00E020D0" w:rsidRDefault="0012781F" w:rsidP="004A1CA8">
            <w:pPr>
              <w:rPr>
                <w:rFonts w:eastAsiaTheme="minorEastAsia"/>
                <w:lang w:eastAsia="zh-CN"/>
              </w:rPr>
            </w:pPr>
            <w:r>
              <w:rPr>
                <w:rFonts w:eastAsiaTheme="minorEastAsia" w:hint="eastAsia"/>
                <w:lang w:eastAsia="zh-CN"/>
              </w:rPr>
              <w:t>Tax of indirect purchasing order</w:t>
            </w:r>
          </w:p>
        </w:tc>
        <w:tc>
          <w:tcPr>
            <w:tcW w:w="4140" w:type="dxa"/>
            <w:vAlign w:val="center"/>
          </w:tcPr>
          <w:p w14:paraId="2AB721BA" w14:textId="19453DF1" w:rsidR="00D06BE0" w:rsidRPr="0012781F" w:rsidRDefault="0012781F" w:rsidP="004A1CA8">
            <w:pPr>
              <w:rPr>
                <w:rFonts w:eastAsiaTheme="minorEastAsia"/>
                <w:color w:val="000000"/>
                <w:szCs w:val="22"/>
                <w:lang w:eastAsia="zh-CN"/>
              </w:rPr>
            </w:pPr>
            <w:r>
              <w:rPr>
                <w:rFonts w:eastAsiaTheme="minorEastAsia"/>
                <w:color w:val="000000"/>
                <w:lang w:eastAsia="zh-CN"/>
              </w:rPr>
              <w:t>N</w:t>
            </w:r>
            <w:r>
              <w:rPr>
                <w:rFonts w:eastAsiaTheme="minorEastAsia" w:hint="eastAsia"/>
                <w:color w:val="000000"/>
                <w:lang w:eastAsia="zh-CN"/>
              </w:rPr>
              <w:t>eed to set a default value of every indirect purchasing supplier.</w:t>
            </w:r>
          </w:p>
        </w:tc>
      </w:tr>
    </w:tbl>
    <w:p w14:paraId="6DAC74A6" w14:textId="73010EE2" w:rsidR="00BE239D" w:rsidRPr="00D232F1" w:rsidRDefault="00135AC4" w:rsidP="005477CE">
      <w:pPr>
        <w:pStyle w:val="LSHeading3"/>
        <w:numPr>
          <w:ilvl w:val="2"/>
          <w:numId w:val="7"/>
        </w:numPr>
        <w:spacing w:before="120" w:after="120" w:line="120" w:lineRule="atLeast"/>
        <w:outlineLvl w:val="2"/>
        <w:rPr>
          <w:rStyle w:val="affa"/>
        </w:rPr>
      </w:pPr>
      <w:bookmarkStart w:id="466" w:name="_Toc206163237"/>
      <w:r>
        <w:rPr>
          <w:rStyle w:val="affa"/>
          <w:rFonts w:eastAsiaTheme="minorEastAsia" w:hint="eastAsia"/>
          <w:lang w:eastAsia="zh-CN"/>
        </w:rPr>
        <w:t xml:space="preserve">Purchasing </w:t>
      </w:r>
      <w:r w:rsidR="00DE17F2">
        <w:rPr>
          <w:rStyle w:val="affa"/>
          <w:rFonts w:eastAsiaTheme="minorEastAsia" w:hint="eastAsia"/>
          <w:lang w:eastAsia="zh-CN"/>
        </w:rPr>
        <w:t>Organization of NPR in CN13&amp;CN17</w:t>
      </w:r>
      <w:bookmarkEnd w:id="466"/>
    </w:p>
    <w:tbl>
      <w:tblPr>
        <w:tblStyle w:val="afb"/>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1912"/>
        <w:gridCol w:w="2398"/>
        <w:gridCol w:w="4140"/>
      </w:tblGrid>
      <w:tr w:rsidR="00BE239D" w:rsidRPr="00CC3F2C" w14:paraId="1C8D92FE" w14:textId="77777777" w:rsidTr="004A1CA8">
        <w:trPr>
          <w:tblHeader/>
        </w:trPr>
        <w:tc>
          <w:tcPr>
            <w:tcW w:w="1912" w:type="dxa"/>
            <w:shd w:val="clear" w:color="auto" w:fill="F2F2F2" w:themeFill="background1" w:themeFillShade="F2"/>
            <w:vAlign w:val="center"/>
          </w:tcPr>
          <w:p w14:paraId="0C03E5DD" w14:textId="77777777" w:rsidR="00BE239D" w:rsidRPr="00BC3FE3" w:rsidRDefault="00BE239D" w:rsidP="004A1CA8">
            <w:pPr>
              <w:spacing w:before="60" w:after="60"/>
              <w:jc w:val="center"/>
              <w:rPr>
                <w:rFonts w:cs="Arial"/>
                <w:b/>
                <w:bCs/>
                <w:color w:val="000000" w:themeColor="text1"/>
                <w:szCs w:val="20"/>
              </w:rPr>
            </w:pPr>
            <w:r>
              <w:rPr>
                <w:rFonts w:cs="Arial"/>
                <w:b/>
                <w:bCs/>
                <w:color w:val="000000" w:themeColor="text1"/>
                <w:szCs w:val="20"/>
              </w:rPr>
              <w:t>Type</w:t>
            </w:r>
          </w:p>
        </w:tc>
        <w:tc>
          <w:tcPr>
            <w:tcW w:w="2398" w:type="dxa"/>
            <w:shd w:val="clear" w:color="auto" w:fill="F2F2F2" w:themeFill="background1" w:themeFillShade="F2"/>
            <w:vAlign w:val="center"/>
          </w:tcPr>
          <w:p w14:paraId="0C9615F2" w14:textId="77777777" w:rsidR="00BE239D" w:rsidRPr="00CC3F2C" w:rsidRDefault="00BE239D" w:rsidP="004A1CA8">
            <w:pPr>
              <w:jc w:val="center"/>
              <w:rPr>
                <w:b/>
                <w:bCs/>
              </w:rPr>
            </w:pPr>
            <w:r>
              <w:rPr>
                <w:rFonts w:cs="Arial"/>
                <w:b/>
                <w:bCs/>
                <w:color w:val="000000" w:themeColor="text1"/>
                <w:szCs w:val="20"/>
              </w:rPr>
              <w:t>Description</w:t>
            </w:r>
          </w:p>
        </w:tc>
        <w:tc>
          <w:tcPr>
            <w:tcW w:w="4140" w:type="dxa"/>
            <w:shd w:val="clear" w:color="auto" w:fill="F2F2F2" w:themeFill="background1" w:themeFillShade="F2"/>
            <w:vAlign w:val="center"/>
          </w:tcPr>
          <w:p w14:paraId="74D4A367" w14:textId="77777777" w:rsidR="00BE239D" w:rsidRPr="00CC3F2C" w:rsidRDefault="00BE239D" w:rsidP="004A1CA8">
            <w:pPr>
              <w:jc w:val="center"/>
              <w:rPr>
                <w:b/>
                <w:bCs/>
              </w:rPr>
            </w:pPr>
            <w:r w:rsidRPr="00CC3F2C">
              <w:rPr>
                <w:rFonts w:cs="Arial"/>
                <w:b/>
                <w:bCs/>
                <w:color w:val="000000" w:themeColor="text1"/>
                <w:szCs w:val="20"/>
              </w:rPr>
              <w:t>Comments</w:t>
            </w:r>
          </w:p>
        </w:tc>
      </w:tr>
      <w:tr w:rsidR="00BE239D" w14:paraId="34133509" w14:textId="77777777" w:rsidTr="004A1CA8">
        <w:tc>
          <w:tcPr>
            <w:tcW w:w="1912" w:type="dxa"/>
            <w:vAlign w:val="center"/>
          </w:tcPr>
          <w:p w14:paraId="7E4CD563" w14:textId="54C31E37" w:rsidR="00BE239D" w:rsidRPr="00860727" w:rsidRDefault="00597882" w:rsidP="004A1CA8">
            <w:pPr>
              <w:rPr>
                <w:rFonts w:eastAsiaTheme="minorEastAsia"/>
                <w:color w:val="000000"/>
                <w:szCs w:val="22"/>
                <w:lang w:eastAsia="zh-CN"/>
              </w:rPr>
            </w:pPr>
            <w:r>
              <w:rPr>
                <w:rFonts w:eastAsiaTheme="minorEastAsia" w:hint="eastAsia"/>
                <w:color w:val="000000"/>
                <w:szCs w:val="22"/>
                <w:lang w:eastAsia="zh-CN"/>
              </w:rPr>
              <w:t>R003</w:t>
            </w:r>
          </w:p>
        </w:tc>
        <w:tc>
          <w:tcPr>
            <w:tcW w:w="2398" w:type="dxa"/>
            <w:vAlign w:val="center"/>
          </w:tcPr>
          <w:p w14:paraId="64A3433B" w14:textId="5FA58D77" w:rsidR="00BE239D" w:rsidRPr="00E020D0" w:rsidRDefault="00597882" w:rsidP="004A1CA8">
            <w:pPr>
              <w:rPr>
                <w:rFonts w:eastAsiaTheme="minorEastAsia"/>
                <w:lang w:eastAsia="zh-CN"/>
              </w:rPr>
            </w:pPr>
            <w:r w:rsidRPr="00597882">
              <w:rPr>
                <w:rFonts w:eastAsiaTheme="minorEastAsia"/>
                <w:lang w:eastAsia="zh-CN"/>
              </w:rPr>
              <w:t>Home Control NPR Purchasing</w:t>
            </w:r>
            <w:r>
              <w:rPr>
                <w:rFonts w:eastAsiaTheme="minorEastAsia" w:hint="eastAsia"/>
                <w:lang w:eastAsia="zh-CN"/>
              </w:rPr>
              <w:t xml:space="preserve"> with TAX</w:t>
            </w:r>
          </w:p>
        </w:tc>
        <w:tc>
          <w:tcPr>
            <w:tcW w:w="4140" w:type="dxa"/>
            <w:vAlign w:val="center"/>
          </w:tcPr>
          <w:p w14:paraId="66570978" w14:textId="09B69B88" w:rsidR="00BE239D" w:rsidRPr="0012781F" w:rsidRDefault="00597882" w:rsidP="004A1CA8">
            <w:pPr>
              <w:rPr>
                <w:rFonts w:eastAsiaTheme="minorEastAsia"/>
                <w:color w:val="000000"/>
                <w:szCs w:val="22"/>
                <w:lang w:eastAsia="zh-CN"/>
              </w:rPr>
            </w:pPr>
            <w:r w:rsidRPr="00597882">
              <w:rPr>
                <w:rFonts w:eastAsiaTheme="minorEastAsia"/>
                <w:lang w:eastAsia="zh-CN"/>
              </w:rPr>
              <w:t>Home Control NPR Purchasing</w:t>
            </w:r>
            <w:r>
              <w:rPr>
                <w:rFonts w:eastAsiaTheme="minorEastAsia" w:hint="eastAsia"/>
                <w:lang w:eastAsia="zh-CN"/>
              </w:rPr>
              <w:t xml:space="preserve"> with TAX</w:t>
            </w:r>
          </w:p>
        </w:tc>
      </w:tr>
    </w:tbl>
    <w:p w14:paraId="753FFD80" w14:textId="77777777" w:rsidR="00BB1617" w:rsidRPr="00BE239D" w:rsidRDefault="00BB1617" w:rsidP="00BB1617">
      <w:pPr>
        <w:pStyle w:val="a"/>
        <w:numPr>
          <w:ilvl w:val="0"/>
          <w:numId w:val="0"/>
        </w:numPr>
        <w:rPr>
          <w:rFonts w:eastAsiaTheme="minorEastAsia"/>
          <w:lang w:eastAsia="zh-CN"/>
        </w:rPr>
      </w:pPr>
    </w:p>
    <w:p w14:paraId="32ED0C9D" w14:textId="77777777" w:rsidR="00BB1617" w:rsidRDefault="00BB1617" w:rsidP="005477CE">
      <w:pPr>
        <w:pStyle w:val="LSHeading3"/>
        <w:numPr>
          <w:ilvl w:val="1"/>
          <w:numId w:val="7"/>
        </w:numPr>
        <w:ind w:left="540" w:hanging="360"/>
      </w:pPr>
      <w:bookmarkStart w:id="467" w:name="_Toc206163238"/>
      <w:r>
        <w:lastRenderedPageBreak/>
        <w:t>Design Considerations / Key Assumptions</w:t>
      </w:r>
      <w:bookmarkEnd w:id="467"/>
    </w:p>
    <w:p w14:paraId="235A004A" w14:textId="77777777" w:rsidR="000D5FA2" w:rsidRPr="009170EF" w:rsidRDefault="000D5FA2" w:rsidP="0012781F">
      <w:pPr>
        <w:pStyle w:val="a"/>
        <w:numPr>
          <w:ilvl w:val="0"/>
          <w:numId w:val="27"/>
        </w:numPr>
        <w:spacing w:before="120" w:after="120" w:line="220" w:lineRule="atLeast"/>
        <w:rPr>
          <w:rFonts w:ascii="Arial" w:hAnsi="Arial" w:cs="Arial"/>
        </w:rPr>
      </w:pPr>
      <w:r>
        <w:rPr>
          <w:rFonts w:ascii="Arial" w:eastAsiaTheme="minorEastAsia" w:hAnsi="Arial" w:cs="Arial" w:hint="eastAsia"/>
          <w:lang w:eastAsia="zh-CN"/>
        </w:rPr>
        <w:t>Custom</w:t>
      </w:r>
      <w:r w:rsidRPr="009170EF">
        <w:rPr>
          <w:rFonts w:ascii="Arial" w:hAnsi="Arial" w:cs="Arial"/>
        </w:rPr>
        <w:t xml:space="preserve"> POs (</w:t>
      </w:r>
      <w:r>
        <w:rPr>
          <w:rFonts w:ascii="Arial" w:eastAsiaTheme="minorEastAsia" w:hAnsi="Arial" w:cs="Arial" w:hint="eastAsia"/>
          <w:lang w:eastAsia="zh-CN"/>
        </w:rPr>
        <w:t>ZNPR</w:t>
      </w:r>
      <w:r w:rsidRPr="009170EF">
        <w:rPr>
          <w:rFonts w:ascii="Arial" w:hAnsi="Arial" w:cs="Arial"/>
        </w:rPr>
        <w:t xml:space="preserve"> Doc Type) will be used for</w:t>
      </w:r>
      <w:r>
        <w:rPr>
          <w:rFonts w:ascii="Arial" w:eastAsiaTheme="minorEastAsia" w:hAnsi="Arial" w:cs="Arial" w:hint="eastAsia"/>
          <w:lang w:eastAsia="zh-CN"/>
        </w:rPr>
        <w:t xml:space="preserve"> indirect</w:t>
      </w:r>
      <w:r w:rsidRPr="009170EF">
        <w:rPr>
          <w:rFonts w:ascii="Arial" w:hAnsi="Arial" w:cs="Arial"/>
        </w:rPr>
        <w:t xml:space="preserve"> purchases.</w:t>
      </w:r>
    </w:p>
    <w:p w14:paraId="4EC9E7E1" w14:textId="77777777" w:rsidR="000D5FA2" w:rsidRPr="009170EF" w:rsidRDefault="000D5FA2" w:rsidP="0012781F">
      <w:pPr>
        <w:pStyle w:val="a"/>
        <w:numPr>
          <w:ilvl w:val="0"/>
          <w:numId w:val="27"/>
        </w:numPr>
        <w:spacing w:before="120" w:after="120" w:line="220" w:lineRule="atLeast"/>
        <w:rPr>
          <w:rFonts w:ascii="Arial" w:hAnsi="Arial" w:cs="Arial"/>
        </w:rPr>
      </w:pPr>
      <w:r>
        <w:rPr>
          <w:rFonts w:ascii="Arial" w:eastAsiaTheme="minorEastAsia" w:hAnsi="Arial" w:cs="Arial" w:hint="eastAsia"/>
          <w:lang w:eastAsia="zh-CN"/>
        </w:rPr>
        <w:t>Custom</w:t>
      </w:r>
      <w:r w:rsidRPr="009170EF">
        <w:rPr>
          <w:rFonts w:ascii="Arial" w:hAnsi="Arial" w:cs="Arial"/>
        </w:rPr>
        <w:t xml:space="preserve"> document number ranges will be used for Purchase orders</w:t>
      </w:r>
      <w:r>
        <w:rPr>
          <w:rFonts w:ascii="Arial" w:eastAsiaTheme="minorEastAsia" w:hAnsi="Arial" w:cs="Arial"/>
          <w:lang w:eastAsia="zh-CN"/>
        </w:rPr>
        <w:t xml:space="preserve"> </w:t>
      </w:r>
      <w:r w:rsidRPr="00896203">
        <w:rPr>
          <w:rFonts w:ascii="Arial" w:eastAsiaTheme="minorEastAsia" w:hAnsi="Arial" w:cs="Arial"/>
          <w:highlight w:val="yellow"/>
          <w:lang w:eastAsia="zh-CN"/>
        </w:rPr>
        <w:t>(</w:t>
      </w:r>
      <w:r w:rsidRPr="00896203">
        <w:rPr>
          <w:rFonts w:ascii="Arial" w:eastAsiaTheme="minorEastAsia" w:hAnsi="Arial" w:cs="Arial" w:hint="eastAsia"/>
          <w:highlight w:val="yellow"/>
          <w:lang w:eastAsia="zh-CN"/>
        </w:rPr>
        <w:t>TBD)</w:t>
      </w:r>
      <w:r w:rsidRPr="00896203">
        <w:rPr>
          <w:rFonts w:ascii="Arial" w:hAnsi="Arial" w:cs="Arial"/>
          <w:highlight w:val="yellow"/>
        </w:rPr>
        <w:t>.</w:t>
      </w:r>
    </w:p>
    <w:p w14:paraId="75BB5293" w14:textId="4745D394" w:rsidR="00BB1617" w:rsidRPr="000D5FA2" w:rsidRDefault="000D5FA2" w:rsidP="0012781F">
      <w:pPr>
        <w:pStyle w:val="a"/>
        <w:numPr>
          <w:ilvl w:val="0"/>
          <w:numId w:val="27"/>
        </w:numPr>
        <w:spacing w:before="120" w:after="120" w:line="220" w:lineRule="atLeast"/>
        <w:rPr>
          <w:rFonts w:ascii="Arial" w:hAnsi="Arial" w:cs="Arial"/>
        </w:rPr>
      </w:pPr>
      <w:r w:rsidRPr="009170EF">
        <w:rPr>
          <w:rFonts w:ascii="Arial" w:hAnsi="Arial" w:cs="Arial"/>
        </w:rPr>
        <w:t xml:space="preserve">PR/PO release strategies and workflows will be set up to support approvals as defined in section </w:t>
      </w:r>
      <w:r w:rsidR="006A51F6">
        <w:rPr>
          <w:rFonts w:ascii="Arial" w:eastAsiaTheme="minorEastAsia" w:hAnsi="Arial" w:cs="Arial" w:hint="eastAsia"/>
          <w:lang w:eastAsia="zh-CN"/>
        </w:rPr>
        <w:t>3</w:t>
      </w:r>
      <w:r>
        <w:rPr>
          <w:rFonts w:ascii="Arial" w:eastAsiaTheme="minorEastAsia" w:hAnsi="Arial" w:cs="Arial" w:hint="eastAsia"/>
          <w:lang w:eastAsia="zh-CN"/>
        </w:rPr>
        <w:t>.6</w:t>
      </w:r>
      <w:r w:rsidRPr="009170EF">
        <w:rPr>
          <w:rFonts w:ascii="Arial" w:hAnsi="Arial" w:cs="Arial"/>
        </w:rPr>
        <w:t>.</w:t>
      </w:r>
    </w:p>
    <w:p w14:paraId="2E5BC95D" w14:textId="77777777" w:rsidR="00BB1617" w:rsidRPr="0052433F" w:rsidRDefault="00BB1617" w:rsidP="005477CE">
      <w:pPr>
        <w:pStyle w:val="LSHeading3"/>
        <w:numPr>
          <w:ilvl w:val="1"/>
          <w:numId w:val="7"/>
        </w:numPr>
        <w:ind w:left="540" w:hanging="360"/>
      </w:pPr>
      <w:bookmarkStart w:id="468" w:name="_Toc206163239"/>
      <w:r>
        <w:t xml:space="preserve">Cross Functional </w:t>
      </w:r>
      <w:r w:rsidRPr="0052433F">
        <w:t>Integration Dependencies</w:t>
      </w:r>
      <w:bookmarkEnd w:id="468"/>
    </w:p>
    <w:p w14:paraId="251B451D" w14:textId="77777777" w:rsidR="000D5FA2" w:rsidRPr="000D5FA2" w:rsidRDefault="000D5FA2" w:rsidP="000D5FA2">
      <w:pPr>
        <w:pStyle w:val="a"/>
        <w:rPr>
          <w:rFonts w:ascii="Arial" w:hAnsi="Arial" w:cs="Arial"/>
        </w:rPr>
      </w:pPr>
      <w:r w:rsidRPr="000D5FA2">
        <w:rPr>
          <w:rFonts w:ascii="Arial" w:hAnsi="Arial" w:cs="Arial"/>
        </w:rPr>
        <w:t>Expense postings can only be made in accounting periods open for posting.</w:t>
      </w:r>
    </w:p>
    <w:p w14:paraId="22371ED0" w14:textId="77777777" w:rsidR="000D5FA2" w:rsidRPr="000D5FA2" w:rsidRDefault="000D5FA2" w:rsidP="000D5FA2">
      <w:pPr>
        <w:pStyle w:val="a"/>
        <w:rPr>
          <w:rFonts w:ascii="Arial" w:hAnsi="Arial" w:cs="Arial"/>
        </w:rPr>
      </w:pPr>
      <w:r w:rsidRPr="000D5FA2">
        <w:rPr>
          <w:rFonts w:ascii="Arial" w:hAnsi="Arial" w:cs="Arial"/>
        </w:rPr>
        <w:t>Postings in materials management can only be made in current and previous period. These must be in synch with open accounting periods.</w:t>
      </w:r>
    </w:p>
    <w:p w14:paraId="37A5CAA9" w14:textId="77777777" w:rsidR="000D5FA2" w:rsidRPr="000D5FA2" w:rsidRDefault="000D5FA2" w:rsidP="000D5FA2">
      <w:pPr>
        <w:pStyle w:val="a"/>
        <w:rPr>
          <w:rFonts w:ascii="Arial" w:hAnsi="Arial" w:cs="Arial"/>
        </w:rPr>
      </w:pPr>
      <w:r w:rsidRPr="000D5FA2">
        <w:rPr>
          <w:rFonts w:ascii="Arial" w:hAnsi="Arial" w:cs="Arial"/>
        </w:rPr>
        <w:t>Requisitioner field will be mandatory.</w:t>
      </w:r>
    </w:p>
    <w:p w14:paraId="7354ED29" w14:textId="77777777" w:rsidR="00BB1617" w:rsidRPr="0052433F" w:rsidRDefault="00BB1617" w:rsidP="005477CE">
      <w:pPr>
        <w:pStyle w:val="LSHeading3"/>
        <w:numPr>
          <w:ilvl w:val="1"/>
          <w:numId w:val="7"/>
        </w:numPr>
        <w:ind w:left="540" w:hanging="360"/>
      </w:pPr>
      <w:bookmarkStart w:id="469" w:name="_Toc206163240"/>
      <w:r w:rsidRPr="0052433F">
        <w:t>Support / Closing Considerations</w:t>
      </w:r>
      <w:bookmarkEnd w:id="469"/>
    </w:p>
    <w:p w14:paraId="1C1B224D" w14:textId="77777777" w:rsidR="00BB1617" w:rsidRPr="00166191" w:rsidRDefault="00BB1617" w:rsidP="00BB1617">
      <w:pPr>
        <w:pStyle w:val="a"/>
        <w:rPr>
          <w:rFonts w:ascii="Arial" w:hAnsi="Arial" w:cs="Arial"/>
          <w:sz w:val="20"/>
        </w:rPr>
      </w:pPr>
      <w:r w:rsidRPr="009170EF">
        <w:rPr>
          <w:rFonts w:ascii="Arial" w:hAnsi="Arial" w:cs="Arial"/>
        </w:rPr>
        <w:t xml:space="preserve">N/A    </w:t>
      </w:r>
    </w:p>
    <w:p w14:paraId="2A3925A4" w14:textId="77777777" w:rsidR="00BB1617" w:rsidRPr="00C15901" w:rsidRDefault="00BB1617" w:rsidP="00BB1617">
      <w:pPr>
        <w:pStyle w:val="a"/>
        <w:numPr>
          <w:ilvl w:val="0"/>
          <w:numId w:val="0"/>
        </w:numPr>
        <w:spacing w:before="120" w:after="120" w:line="220" w:lineRule="atLeast"/>
        <w:rPr>
          <w:rFonts w:eastAsiaTheme="minorEastAsia"/>
          <w:lang w:eastAsia="zh-CN"/>
        </w:rPr>
      </w:pPr>
    </w:p>
    <w:p w14:paraId="03317EFE" w14:textId="451064EC" w:rsidR="00642B8D" w:rsidRPr="002D4AAD" w:rsidRDefault="00642B8D" w:rsidP="0012781F">
      <w:pPr>
        <w:pStyle w:val="LSHeading1"/>
        <w:numPr>
          <w:ilvl w:val="0"/>
          <w:numId w:val="29"/>
        </w:numPr>
        <w:rPr>
          <w:rStyle w:val="affa"/>
        </w:rPr>
      </w:pPr>
      <w:bookmarkStart w:id="470" w:name="_Toc192919238"/>
      <w:bookmarkStart w:id="471" w:name="_Toc206163241"/>
      <w:bookmarkStart w:id="472" w:name="_Toc146374635"/>
      <w:bookmarkEnd w:id="438"/>
      <w:bookmarkEnd w:id="439"/>
      <w:bookmarkEnd w:id="440"/>
      <w:r w:rsidRPr="002D4AAD">
        <w:rPr>
          <w:rStyle w:val="affa"/>
        </w:rPr>
        <w:t>Authorization Roles</w:t>
      </w:r>
      <w:bookmarkEnd w:id="470"/>
      <w:bookmarkEnd w:id="471"/>
    </w:p>
    <w:p w14:paraId="1CE17838" w14:textId="77777777" w:rsidR="00642B8D" w:rsidRPr="0052433F" w:rsidRDefault="00642B8D">
      <w:pPr>
        <w:pStyle w:val="ac"/>
        <w:keepNext/>
        <w:widowControl w:val="0"/>
        <w:numPr>
          <w:ilvl w:val="0"/>
          <w:numId w:val="10"/>
        </w:numPr>
        <w:tabs>
          <w:tab w:val="left" w:pos="900"/>
        </w:tabs>
        <w:spacing w:before="120" w:after="120" w:line="240" w:lineRule="atLeast"/>
        <w:contextualSpacing w:val="0"/>
        <w:jc w:val="both"/>
        <w:outlineLvl w:val="1"/>
        <w:rPr>
          <w:rFonts w:cs="Arial"/>
          <w:b/>
          <w:smallCaps/>
          <w:vanish/>
          <w:sz w:val="20"/>
          <w:szCs w:val="20"/>
        </w:rPr>
      </w:pPr>
      <w:bookmarkStart w:id="473" w:name="_Toc114560669"/>
      <w:bookmarkStart w:id="474" w:name="_Toc114560915"/>
      <w:bookmarkStart w:id="475" w:name="_Toc115287216"/>
      <w:bookmarkStart w:id="476" w:name="_Toc115287259"/>
      <w:bookmarkStart w:id="477" w:name="_Toc116480876"/>
      <w:bookmarkStart w:id="478" w:name="_Toc116481015"/>
      <w:bookmarkStart w:id="479" w:name="_Toc116481309"/>
      <w:bookmarkStart w:id="480" w:name="_Toc167208372"/>
      <w:bookmarkStart w:id="481" w:name="_Toc167256712"/>
      <w:bookmarkStart w:id="482" w:name="_Toc167256761"/>
      <w:bookmarkStart w:id="483" w:name="_Toc167382368"/>
      <w:bookmarkStart w:id="484" w:name="_Toc167473235"/>
      <w:bookmarkStart w:id="485" w:name="_Toc167701920"/>
      <w:bookmarkStart w:id="486" w:name="_Toc167701983"/>
      <w:bookmarkStart w:id="487" w:name="_Toc167702239"/>
      <w:bookmarkStart w:id="488" w:name="_Toc167971855"/>
      <w:bookmarkStart w:id="489" w:name="_Toc167971916"/>
      <w:bookmarkStart w:id="490" w:name="_Toc167974864"/>
      <w:bookmarkStart w:id="491" w:name="_Toc167981909"/>
      <w:bookmarkStart w:id="492" w:name="_Toc167983335"/>
      <w:bookmarkStart w:id="493" w:name="_Toc168030683"/>
      <w:bookmarkStart w:id="494" w:name="_Toc170722873"/>
      <w:bookmarkStart w:id="495" w:name="_Toc170722934"/>
      <w:bookmarkStart w:id="496" w:name="_Toc170722995"/>
      <w:bookmarkStart w:id="497" w:name="_Toc170723056"/>
      <w:bookmarkStart w:id="498" w:name="_Toc170729605"/>
      <w:bookmarkStart w:id="499" w:name="_Toc170730511"/>
      <w:bookmarkStart w:id="500" w:name="_Toc170747702"/>
      <w:bookmarkStart w:id="501" w:name="_Toc170748125"/>
      <w:bookmarkStart w:id="502" w:name="_Toc170748227"/>
      <w:bookmarkStart w:id="503" w:name="_Toc170749156"/>
      <w:bookmarkStart w:id="504" w:name="_Toc171010961"/>
      <w:bookmarkStart w:id="505" w:name="_Toc195081778"/>
      <w:bookmarkStart w:id="506" w:name="_Toc195081833"/>
      <w:bookmarkStart w:id="507" w:name="_Toc195081913"/>
      <w:bookmarkStart w:id="508" w:name="_Toc195089881"/>
      <w:bookmarkStart w:id="509" w:name="_Toc195090068"/>
      <w:bookmarkStart w:id="510" w:name="_Toc195090119"/>
      <w:bookmarkStart w:id="511" w:name="_Toc195099014"/>
      <w:bookmarkStart w:id="512" w:name="_Toc195101705"/>
      <w:bookmarkStart w:id="513" w:name="_Toc195102079"/>
      <w:bookmarkStart w:id="514" w:name="_Toc195699677"/>
      <w:bookmarkStart w:id="515" w:name="_Toc195880573"/>
      <w:bookmarkStart w:id="516" w:name="_Toc196403924"/>
      <w:bookmarkStart w:id="517" w:name="_Toc203739046"/>
      <w:bookmarkStart w:id="518" w:name="_Toc204867402"/>
      <w:bookmarkStart w:id="519" w:name="_Toc204931972"/>
      <w:bookmarkStart w:id="520" w:name="_Toc204948247"/>
      <w:bookmarkStart w:id="521" w:name="_Toc204954381"/>
      <w:bookmarkStart w:id="522" w:name="_Toc205294701"/>
      <w:bookmarkStart w:id="523" w:name="_Toc205364892"/>
      <w:bookmarkStart w:id="524" w:name="_Toc205471940"/>
      <w:bookmarkStart w:id="525" w:name="_Toc205547296"/>
      <w:bookmarkStart w:id="526" w:name="_Toc205977897"/>
      <w:bookmarkStart w:id="527" w:name="_Toc206163242"/>
      <w:bookmarkStart w:id="528" w:name="_Toc146374636"/>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p>
    <w:p w14:paraId="10CDBAB1" w14:textId="77777777" w:rsidR="00642B8D" w:rsidRPr="0052433F" w:rsidRDefault="00642B8D">
      <w:pPr>
        <w:pStyle w:val="ac"/>
        <w:keepNext/>
        <w:widowControl w:val="0"/>
        <w:numPr>
          <w:ilvl w:val="0"/>
          <w:numId w:val="10"/>
        </w:numPr>
        <w:tabs>
          <w:tab w:val="left" w:pos="900"/>
        </w:tabs>
        <w:spacing w:before="120" w:after="120" w:line="240" w:lineRule="atLeast"/>
        <w:contextualSpacing w:val="0"/>
        <w:jc w:val="both"/>
        <w:outlineLvl w:val="1"/>
        <w:rPr>
          <w:rFonts w:cs="Arial"/>
          <w:b/>
          <w:smallCaps/>
          <w:vanish/>
          <w:sz w:val="20"/>
          <w:szCs w:val="20"/>
        </w:rPr>
      </w:pPr>
      <w:bookmarkStart w:id="529" w:name="_Toc114560670"/>
      <w:bookmarkStart w:id="530" w:name="_Toc114560916"/>
      <w:bookmarkStart w:id="531" w:name="_Toc115287217"/>
      <w:bookmarkStart w:id="532" w:name="_Toc115287260"/>
      <w:bookmarkStart w:id="533" w:name="_Toc116480877"/>
      <w:bookmarkStart w:id="534" w:name="_Toc116481016"/>
      <w:bookmarkStart w:id="535" w:name="_Toc116481310"/>
      <w:bookmarkStart w:id="536" w:name="_Toc167208373"/>
      <w:bookmarkStart w:id="537" w:name="_Toc167256713"/>
      <w:bookmarkStart w:id="538" w:name="_Toc167256762"/>
      <w:bookmarkStart w:id="539" w:name="_Toc167382369"/>
      <w:bookmarkStart w:id="540" w:name="_Toc167473236"/>
      <w:bookmarkStart w:id="541" w:name="_Toc167701921"/>
      <w:bookmarkStart w:id="542" w:name="_Toc167701984"/>
      <w:bookmarkStart w:id="543" w:name="_Toc167702240"/>
      <w:bookmarkStart w:id="544" w:name="_Toc167971856"/>
      <w:bookmarkStart w:id="545" w:name="_Toc167971917"/>
      <w:bookmarkStart w:id="546" w:name="_Toc167974865"/>
      <w:bookmarkStart w:id="547" w:name="_Toc167981910"/>
      <w:bookmarkStart w:id="548" w:name="_Toc167983336"/>
      <w:bookmarkStart w:id="549" w:name="_Toc168030684"/>
      <w:bookmarkStart w:id="550" w:name="_Toc170722874"/>
      <w:bookmarkStart w:id="551" w:name="_Toc170722935"/>
      <w:bookmarkStart w:id="552" w:name="_Toc170722996"/>
      <w:bookmarkStart w:id="553" w:name="_Toc170723057"/>
      <w:bookmarkStart w:id="554" w:name="_Toc170729606"/>
      <w:bookmarkStart w:id="555" w:name="_Toc170730512"/>
      <w:bookmarkStart w:id="556" w:name="_Toc170747703"/>
      <w:bookmarkStart w:id="557" w:name="_Toc170748126"/>
      <w:bookmarkStart w:id="558" w:name="_Toc170748228"/>
      <w:bookmarkStart w:id="559" w:name="_Toc170749157"/>
      <w:bookmarkStart w:id="560" w:name="_Toc171010962"/>
      <w:bookmarkStart w:id="561" w:name="_Toc195081779"/>
      <w:bookmarkStart w:id="562" w:name="_Toc195081834"/>
      <w:bookmarkStart w:id="563" w:name="_Toc195081914"/>
      <w:bookmarkStart w:id="564" w:name="_Toc195089882"/>
      <w:bookmarkStart w:id="565" w:name="_Toc195090069"/>
      <w:bookmarkStart w:id="566" w:name="_Toc195090120"/>
      <w:bookmarkStart w:id="567" w:name="_Toc195099015"/>
      <w:bookmarkStart w:id="568" w:name="_Toc195101706"/>
      <w:bookmarkStart w:id="569" w:name="_Toc195102080"/>
      <w:bookmarkStart w:id="570" w:name="_Toc195699678"/>
      <w:bookmarkStart w:id="571" w:name="_Toc195880574"/>
      <w:bookmarkStart w:id="572" w:name="_Toc196403925"/>
      <w:bookmarkStart w:id="573" w:name="_Toc203739047"/>
      <w:bookmarkStart w:id="574" w:name="_Toc204867403"/>
      <w:bookmarkStart w:id="575" w:name="_Toc204931973"/>
      <w:bookmarkStart w:id="576" w:name="_Toc204948248"/>
      <w:bookmarkStart w:id="577" w:name="_Toc204954382"/>
      <w:bookmarkStart w:id="578" w:name="_Toc205294702"/>
      <w:bookmarkStart w:id="579" w:name="_Toc205364893"/>
      <w:bookmarkStart w:id="580" w:name="_Toc205471941"/>
      <w:bookmarkStart w:id="581" w:name="_Toc205547297"/>
      <w:bookmarkStart w:id="582" w:name="_Toc205977898"/>
      <w:bookmarkStart w:id="583" w:name="_Toc206163243"/>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p>
    <w:p w14:paraId="3F7FC136" w14:textId="77777777" w:rsidR="00642B8D" w:rsidRPr="0052433F" w:rsidRDefault="00642B8D">
      <w:pPr>
        <w:pStyle w:val="ac"/>
        <w:keepNext/>
        <w:widowControl w:val="0"/>
        <w:numPr>
          <w:ilvl w:val="0"/>
          <w:numId w:val="10"/>
        </w:numPr>
        <w:tabs>
          <w:tab w:val="left" w:pos="900"/>
        </w:tabs>
        <w:spacing w:before="120" w:after="120" w:line="240" w:lineRule="atLeast"/>
        <w:contextualSpacing w:val="0"/>
        <w:jc w:val="both"/>
        <w:outlineLvl w:val="1"/>
        <w:rPr>
          <w:rFonts w:cs="Arial"/>
          <w:b/>
          <w:smallCaps/>
          <w:vanish/>
          <w:sz w:val="20"/>
          <w:szCs w:val="20"/>
        </w:rPr>
      </w:pPr>
      <w:bookmarkStart w:id="584" w:name="_Toc114560671"/>
      <w:bookmarkStart w:id="585" w:name="_Toc114560917"/>
      <w:bookmarkStart w:id="586" w:name="_Toc115287218"/>
      <w:bookmarkStart w:id="587" w:name="_Toc115287261"/>
      <w:bookmarkStart w:id="588" w:name="_Toc116480878"/>
      <w:bookmarkStart w:id="589" w:name="_Toc116481017"/>
      <w:bookmarkStart w:id="590" w:name="_Toc116481311"/>
      <w:bookmarkStart w:id="591" w:name="_Toc167208374"/>
      <w:bookmarkStart w:id="592" w:name="_Toc167256714"/>
      <w:bookmarkStart w:id="593" w:name="_Toc167256763"/>
      <w:bookmarkStart w:id="594" w:name="_Toc167382370"/>
      <w:bookmarkStart w:id="595" w:name="_Toc167473237"/>
      <w:bookmarkStart w:id="596" w:name="_Toc167701922"/>
      <w:bookmarkStart w:id="597" w:name="_Toc167701985"/>
      <w:bookmarkStart w:id="598" w:name="_Toc167702241"/>
      <w:bookmarkStart w:id="599" w:name="_Toc167971857"/>
      <w:bookmarkStart w:id="600" w:name="_Toc167971918"/>
      <w:bookmarkStart w:id="601" w:name="_Toc167974866"/>
      <w:bookmarkStart w:id="602" w:name="_Toc167981911"/>
      <w:bookmarkStart w:id="603" w:name="_Toc167983337"/>
      <w:bookmarkStart w:id="604" w:name="_Toc168030685"/>
      <w:bookmarkStart w:id="605" w:name="_Toc170722875"/>
      <w:bookmarkStart w:id="606" w:name="_Toc170722936"/>
      <w:bookmarkStart w:id="607" w:name="_Toc170722997"/>
      <w:bookmarkStart w:id="608" w:name="_Toc170723058"/>
      <w:bookmarkStart w:id="609" w:name="_Toc170729607"/>
      <w:bookmarkStart w:id="610" w:name="_Toc170730513"/>
      <w:bookmarkStart w:id="611" w:name="_Toc170747704"/>
      <w:bookmarkStart w:id="612" w:name="_Toc170748127"/>
      <w:bookmarkStart w:id="613" w:name="_Toc170748229"/>
      <w:bookmarkStart w:id="614" w:name="_Toc170749158"/>
      <w:bookmarkStart w:id="615" w:name="_Toc171010963"/>
      <w:bookmarkStart w:id="616" w:name="_Toc195081780"/>
      <w:bookmarkStart w:id="617" w:name="_Toc195081835"/>
      <w:bookmarkStart w:id="618" w:name="_Toc195081915"/>
      <w:bookmarkStart w:id="619" w:name="_Toc195089883"/>
      <w:bookmarkStart w:id="620" w:name="_Toc195090070"/>
      <w:bookmarkStart w:id="621" w:name="_Toc195090121"/>
      <w:bookmarkStart w:id="622" w:name="_Toc195099016"/>
      <w:bookmarkStart w:id="623" w:name="_Toc195101707"/>
      <w:bookmarkStart w:id="624" w:name="_Toc195102081"/>
      <w:bookmarkStart w:id="625" w:name="_Toc195699679"/>
      <w:bookmarkStart w:id="626" w:name="_Toc195880575"/>
      <w:bookmarkStart w:id="627" w:name="_Toc196403926"/>
      <w:bookmarkStart w:id="628" w:name="_Toc203739048"/>
      <w:bookmarkStart w:id="629" w:name="_Toc204867404"/>
      <w:bookmarkStart w:id="630" w:name="_Toc204931974"/>
      <w:bookmarkStart w:id="631" w:name="_Toc204948249"/>
      <w:bookmarkStart w:id="632" w:name="_Toc204954383"/>
      <w:bookmarkStart w:id="633" w:name="_Toc205294703"/>
      <w:bookmarkStart w:id="634" w:name="_Toc205364894"/>
      <w:bookmarkStart w:id="635" w:name="_Toc205471942"/>
      <w:bookmarkStart w:id="636" w:name="_Toc205547298"/>
      <w:bookmarkStart w:id="637" w:name="_Toc205977899"/>
      <w:bookmarkStart w:id="638" w:name="_Toc206163244"/>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p>
    <w:p w14:paraId="23241534" w14:textId="77777777" w:rsidR="00642B8D" w:rsidRPr="000A41FD" w:rsidRDefault="00642B8D" w:rsidP="0012781F">
      <w:pPr>
        <w:pStyle w:val="ac"/>
        <w:keepNext/>
        <w:widowControl w:val="0"/>
        <w:numPr>
          <w:ilvl w:val="0"/>
          <w:numId w:val="23"/>
        </w:numPr>
        <w:tabs>
          <w:tab w:val="left" w:pos="900"/>
        </w:tabs>
        <w:spacing w:before="240" w:after="240" w:line="240" w:lineRule="atLeast"/>
        <w:contextualSpacing w:val="0"/>
        <w:outlineLvl w:val="1"/>
        <w:rPr>
          <w:b/>
          <w:smallCaps/>
          <w:vanish/>
          <w:sz w:val="24"/>
          <w:lang w:val="en-GB"/>
        </w:rPr>
      </w:pPr>
      <w:bookmarkStart w:id="639" w:name="_Toc167208375"/>
      <w:bookmarkStart w:id="640" w:name="_Toc167256715"/>
      <w:bookmarkStart w:id="641" w:name="_Toc167256764"/>
      <w:bookmarkStart w:id="642" w:name="_Toc167382371"/>
      <w:bookmarkStart w:id="643" w:name="_Toc167473238"/>
      <w:bookmarkStart w:id="644" w:name="_Toc167701923"/>
      <w:bookmarkStart w:id="645" w:name="_Toc167701986"/>
      <w:bookmarkStart w:id="646" w:name="_Toc167702242"/>
      <w:bookmarkStart w:id="647" w:name="_Toc167971858"/>
      <w:bookmarkStart w:id="648" w:name="_Toc167971919"/>
      <w:bookmarkStart w:id="649" w:name="_Toc167974867"/>
      <w:bookmarkStart w:id="650" w:name="_Toc167981912"/>
      <w:bookmarkStart w:id="651" w:name="_Toc167983338"/>
      <w:bookmarkStart w:id="652" w:name="_Toc168030686"/>
      <w:bookmarkStart w:id="653" w:name="_Toc170722876"/>
      <w:bookmarkStart w:id="654" w:name="_Toc170722937"/>
      <w:bookmarkStart w:id="655" w:name="_Toc170722998"/>
      <w:bookmarkStart w:id="656" w:name="_Toc170723059"/>
      <w:bookmarkStart w:id="657" w:name="_Toc170729608"/>
      <w:bookmarkStart w:id="658" w:name="_Toc170730514"/>
      <w:bookmarkStart w:id="659" w:name="_Toc170747705"/>
      <w:bookmarkStart w:id="660" w:name="_Toc170748128"/>
      <w:bookmarkStart w:id="661" w:name="_Toc170748230"/>
      <w:bookmarkStart w:id="662" w:name="_Toc170749159"/>
      <w:bookmarkStart w:id="663" w:name="_Toc171010964"/>
      <w:bookmarkStart w:id="664" w:name="_Toc195081781"/>
      <w:bookmarkStart w:id="665" w:name="_Toc195081836"/>
      <w:bookmarkStart w:id="666" w:name="_Toc195081916"/>
      <w:bookmarkStart w:id="667" w:name="_Toc195089884"/>
      <w:bookmarkStart w:id="668" w:name="_Toc195090071"/>
      <w:bookmarkStart w:id="669" w:name="_Toc195090122"/>
      <w:bookmarkStart w:id="670" w:name="_Toc195099017"/>
      <w:bookmarkStart w:id="671" w:name="_Toc195101708"/>
      <w:bookmarkStart w:id="672" w:name="_Toc195102082"/>
      <w:bookmarkStart w:id="673" w:name="_Toc195699680"/>
      <w:bookmarkStart w:id="674" w:name="_Toc195880576"/>
      <w:bookmarkStart w:id="675" w:name="_Toc196403927"/>
      <w:bookmarkStart w:id="676" w:name="_Toc203739049"/>
      <w:bookmarkStart w:id="677" w:name="_Toc204867405"/>
      <w:bookmarkStart w:id="678" w:name="_Toc204931975"/>
      <w:bookmarkStart w:id="679" w:name="_Toc204948250"/>
      <w:bookmarkStart w:id="680" w:name="_Toc204954384"/>
      <w:bookmarkStart w:id="681" w:name="_Toc205294704"/>
      <w:bookmarkStart w:id="682" w:name="_Toc205364895"/>
      <w:bookmarkStart w:id="683" w:name="_Toc205471943"/>
      <w:bookmarkStart w:id="684" w:name="_Toc205547299"/>
      <w:bookmarkStart w:id="685" w:name="_Toc205977900"/>
      <w:bookmarkStart w:id="686" w:name="_Toc206163245"/>
      <w:bookmarkStart w:id="687" w:name="_Toc156385383"/>
      <w:bookmarkStart w:id="688" w:name="_Toc178657740"/>
      <w:bookmarkStart w:id="689" w:name="_Toc192919240"/>
      <w:bookmarkStart w:id="690" w:name="_Toc158119060"/>
      <w:bookmarkEnd w:id="52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p>
    <w:p w14:paraId="3A4E2489" w14:textId="77777777" w:rsidR="00642B8D" w:rsidRPr="000A41FD" w:rsidRDefault="00642B8D" w:rsidP="0012781F">
      <w:pPr>
        <w:pStyle w:val="ac"/>
        <w:keepNext/>
        <w:widowControl w:val="0"/>
        <w:numPr>
          <w:ilvl w:val="0"/>
          <w:numId w:val="23"/>
        </w:numPr>
        <w:tabs>
          <w:tab w:val="left" w:pos="900"/>
        </w:tabs>
        <w:spacing w:before="240" w:after="240" w:line="240" w:lineRule="atLeast"/>
        <w:contextualSpacing w:val="0"/>
        <w:outlineLvl w:val="1"/>
        <w:rPr>
          <w:b/>
          <w:smallCaps/>
          <w:vanish/>
          <w:sz w:val="24"/>
          <w:lang w:val="en-GB"/>
        </w:rPr>
      </w:pPr>
      <w:bookmarkStart w:id="691" w:name="_Toc167701924"/>
      <w:bookmarkStart w:id="692" w:name="_Toc167701987"/>
      <w:bookmarkStart w:id="693" w:name="_Toc167702243"/>
      <w:bookmarkStart w:id="694" w:name="_Toc167971859"/>
      <w:bookmarkStart w:id="695" w:name="_Toc167971920"/>
      <w:bookmarkStart w:id="696" w:name="_Toc167974868"/>
      <w:bookmarkStart w:id="697" w:name="_Toc167981913"/>
      <w:bookmarkStart w:id="698" w:name="_Toc167983339"/>
      <w:bookmarkStart w:id="699" w:name="_Toc168030687"/>
      <w:bookmarkStart w:id="700" w:name="_Toc170722877"/>
      <w:bookmarkStart w:id="701" w:name="_Toc170722938"/>
      <w:bookmarkStart w:id="702" w:name="_Toc170722999"/>
      <w:bookmarkStart w:id="703" w:name="_Toc170723060"/>
      <w:bookmarkStart w:id="704" w:name="_Toc170729609"/>
      <w:bookmarkStart w:id="705" w:name="_Toc170730515"/>
      <w:bookmarkStart w:id="706" w:name="_Toc170747706"/>
      <w:bookmarkStart w:id="707" w:name="_Toc170748129"/>
      <w:bookmarkStart w:id="708" w:name="_Toc170748231"/>
      <w:bookmarkStart w:id="709" w:name="_Toc170749160"/>
      <w:bookmarkStart w:id="710" w:name="_Toc171010965"/>
      <w:bookmarkStart w:id="711" w:name="_Toc195081782"/>
      <w:bookmarkStart w:id="712" w:name="_Toc195081837"/>
      <w:bookmarkStart w:id="713" w:name="_Toc195081917"/>
      <w:bookmarkStart w:id="714" w:name="_Toc195089885"/>
      <w:bookmarkStart w:id="715" w:name="_Toc195090072"/>
      <w:bookmarkStart w:id="716" w:name="_Toc195090123"/>
      <w:bookmarkStart w:id="717" w:name="_Toc195099018"/>
      <w:bookmarkStart w:id="718" w:name="_Toc195101709"/>
      <w:bookmarkStart w:id="719" w:name="_Toc195102083"/>
      <w:bookmarkStart w:id="720" w:name="_Toc195699681"/>
      <w:bookmarkStart w:id="721" w:name="_Toc195880577"/>
      <w:bookmarkStart w:id="722" w:name="_Toc196403928"/>
      <w:bookmarkStart w:id="723" w:name="_Toc203739050"/>
      <w:bookmarkStart w:id="724" w:name="_Toc204867406"/>
      <w:bookmarkStart w:id="725" w:name="_Toc204931976"/>
      <w:bookmarkStart w:id="726" w:name="_Toc204948251"/>
      <w:bookmarkStart w:id="727" w:name="_Toc204954385"/>
      <w:bookmarkStart w:id="728" w:name="_Toc205294705"/>
      <w:bookmarkStart w:id="729" w:name="_Toc205364896"/>
      <w:bookmarkStart w:id="730" w:name="_Toc205471944"/>
      <w:bookmarkStart w:id="731" w:name="_Toc205547300"/>
      <w:bookmarkStart w:id="732" w:name="_Toc205977901"/>
      <w:bookmarkStart w:id="733" w:name="_Toc206163246"/>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p>
    <w:p w14:paraId="62DC81E5" w14:textId="77777777" w:rsidR="00642B8D" w:rsidRPr="000A41FD" w:rsidRDefault="00642B8D" w:rsidP="0012781F">
      <w:pPr>
        <w:pStyle w:val="ac"/>
        <w:keepNext/>
        <w:widowControl w:val="0"/>
        <w:numPr>
          <w:ilvl w:val="0"/>
          <w:numId w:val="23"/>
        </w:numPr>
        <w:tabs>
          <w:tab w:val="left" w:pos="900"/>
        </w:tabs>
        <w:spacing w:before="240" w:after="240" w:line="240" w:lineRule="atLeast"/>
        <w:contextualSpacing w:val="0"/>
        <w:outlineLvl w:val="1"/>
        <w:rPr>
          <w:b/>
          <w:smallCaps/>
          <w:vanish/>
          <w:sz w:val="24"/>
          <w:lang w:val="en-GB"/>
        </w:rPr>
      </w:pPr>
      <w:bookmarkStart w:id="734" w:name="_Toc167701925"/>
      <w:bookmarkStart w:id="735" w:name="_Toc167701988"/>
      <w:bookmarkStart w:id="736" w:name="_Toc167702244"/>
      <w:bookmarkStart w:id="737" w:name="_Toc167971860"/>
      <w:bookmarkStart w:id="738" w:name="_Toc167971921"/>
      <w:bookmarkStart w:id="739" w:name="_Toc167974869"/>
      <w:bookmarkStart w:id="740" w:name="_Toc167981914"/>
      <w:bookmarkStart w:id="741" w:name="_Toc167983340"/>
      <w:bookmarkStart w:id="742" w:name="_Toc168030688"/>
      <w:bookmarkStart w:id="743" w:name="_Toc170722878"/>
      <w:bookmarkStart w:id="744" w:name="_Toc170722939"/>
      <w:bookmarkStart w:id="745" w:name="_Toc170723000"/>
      <w:bookmarkStart w:id="746" w:name="_Toc170723061"/>
      <w:bookmarkStart w:id="747" w:name="_Toc170729610"/>
      <w:bookmarkStart w:id="748" w:name="_Toc170730516"/>
      <w:bookmarkStart w:id="749" w:name="_Toc170747707"/>
      <w:bookmarkStart w:id="750" w:name="_Toc170748130"/>
      <w:bookmarkStart w:id="751" w:name="_Toc170748232"/>
      <w:bookmarkStart w:id="752" w:name="_Toc170749161"/>
      <w:bookmarkStart w:id="753" w:name="_Toc171010966"/>
      <w:bookmarkStart w:id="754" w:name="_Toc195081783"/>
      <w:bookmarkStart w:id="755" w:name="_Toc195081838"/>
      <w:bookmarkStart w:id="756" w:name="_Toc195081918"/>
      <w:bookmarkStart w:id="757" w:name="_Toc195089886"/>
      <w:bookmarkStart w:id="758" w:name="_Toc195090073"/>
      <w:bookmarkStart w:id="759" w:name="_Toc195090124"/>
      <w:bookmarkStart w:id="760" w:name="_Toc195099019"/>
      <w:bookmarkStart w:id="761" w:name="_Toc195101710"/>
      <w:bookmarkStart w:id="762" w:name="_Toc195102084"/>
      <w:bookmarkStart w:id="763" w:name="_Toc195699682"/>
      <w:bookmarkStart w:id="764" w:name="_Toc195880578"/>
      <w:bookmarkStart w:id="765" w:name="_Toc196403929"/>
      <w:bookmarkStart w:id="766" w:name="_Toc203739051"/>
      <w:bookmarkStart w:id="767" w:name="_Toc204867407"/>
      <w:bookmarkStart w:id="768" w:name="_Toc204931977"/>
      <w:bookmarkStart w:id="769" w:name="_Toc204948252"/>
      <w:bookmarkStart w:id="770" w:name="_Toc204954386"/>
      <w:bookmarkStart w:id="771" w:name="_Toc205294706"/>
      <w:bookmarkStart w:id="772" w:name="_Toc205364897"/>
      <w:bookmarkStart w:id="773" w:name="_Toc205471945"/>
      <w:bookmarkStart w:id="774" w:name="_Toc205547301"/>
      <w:bookmarkStart w:id="775" w:name="_Toc205977902"/>
      <w:bookmarkStart w:id="776" w:name="_Toc206163247"/>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p>
    <w:p w14:paraId="40701E22" w14:textId="77777777" w:rsidR="00642B8D" w:rsidRPr="000A41FD" w:rsidRDefault="00642B8D" w:rsidP="0012781F">
      <w:pPr>
        <w:pStyle w:val="ac"/>
        <w:keepNext/>
        <w:widowControl w:val="0"/>
        <w:numPr>
          <w:ilvl w:val="0"/>
          <w:numId w:val="23"/>
        </w:numPr>
        <w:tabs>
          <w:tab w:val="left" w:pos="900"/>
        </w:tabs>
        <w:spacing w:before="240" w:after="240" w:line="240" w:lineRule="atLeast"/>
        <w:contextualSpacing w:val="0"/>
        <w:outlineLvl w:val="1"/>
        <w:rPr>
          <w:b/>
          <w:smallCaps/>
          <w:vanish/>
          <w:sz w:val="24"/>
          <w:lang w:val="en-GB"/>
        </w:rPr>
      </w:pPr>
      <w:bookmarkStart w:id="777" w:name="_Toc167701926"/>
      <w:bookmarkStart w:id="778" w:name="_Toc167701989"/>
      <w:bookmarkStart w:id="779" w:name="_Toc167702245"/>
      <w:bookmarkStart w:id="780" w:name="_Toc167971861"/>
      <w:bookmarkStart w:id="781" w:name="_Toc167971922"/>
      <w:bookmarkStart w:id="782" w:name="_Toc167974870"/>
      <w:bookmarkStart w:id="783" w:name="_Toc167981915"/>
      <w:bookmarkStart w:id="784" w:name="_Toc167983341"/>
      <w:bookmarkStart w:id="785" w:name="_Toc168030689"/>
      <w:bookmarkStart w:id="786" w:name="_Toc170722879"/>
      <w:bookmarkStart w:id="787" w:name="_Toc170722940"/>
      <w:bookmarkStart w:id="788" w:name="_Toc170723001"/>
      <w:bookmarkStart w:id="789" w:name="_Toc170723062"/>
      <w:bookmarkStart w:id="790" w:name="_Toc170729611"/>
      <w:bookmarkStart w:id="791" w:name="_Toc170730517"/>
      <w:bookmarkStart w:id="792" w:name="_Toc170747708"/>
      <w:bookmarkStart w:id="793" w:name="_Toc170748131"/>
      <w:bookmarkStart w:id="794" w:name="_Toc170748233"/>
      <w:bookmarkStart w:id="795" w:name="_Toc170749162"/>
      <w:bookmarkStart w:id="796" w:name="_Toc171010967"/>
      <w:bookmarkStart w:id="797" w:name="_Toc195081784"/>
      <w:bookmarkStart w:id="798" w:name="_Toc195081839"/>
      <w:bookmarkStart w:id="799" w:name="_Toc195081919"/>
      <w:bookmarkStart w:id="800" w:name="_Toc195089887"/>
      <w:bookmarkStart w:id="801" w:name="_Toc195090074"/>
      <w:bookmarkStart w:id="802" w:name="_Toc195090125"/>
      <w:bookmarkStart w:id="803" w:name="_Toc195099020"/>
      <w:bookmarkStart w:id="804" w:name="_Toc195101711"/>
      <w:bookmarkStart w:id="805" w:name="_Toc195102085"/>
      <w:bookmarkStart w:id="806" w:name="_Toc195699683"/>
      <w:bookmarkStart w:id="807" w:name="_Toc195880579"/>
      <w:bookmarkStart w:id="808" w:name="_Toc196403930"/>
      <w:bookmarkStart w:id="809" w:name="_Toc203739052"/>
      <w:bookmarkStart w:id="810" w:name="_Toc204867408"/>
      <w:bookmarkStart w:id="811" w:name="_Toc204931978"/>
      <w:bookmarkStart w:id="812" w:name="_Toc204948253"/>
      <w:bookmarkStart w:id="813" w:name="_Toc204954387"/>
      <w:bookmarkStart w:id="814" w:name="_Toc205294707"/>
      <w:bookmarkStart w:id="815" w:name="_Toc205364898"/>
      <w:bookmarkStart w:id="816" w:name="_Toc205471946"/>
      <w:bookmarkStart w:id="817" w:name="_Toc205547302"/>
      <w:bookmarkStart w:id="818" w:name="_Toc205977903"/>
      <w:bookmarkStart w:id="819" w:name="_Toc206163248"/>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p>
    <w:p w14:paraId="2840E66E" w14:textId="4853B639" w:rsidR="00642B8D" w:rsidRPr="00C27446" w:rsidRDefault="00642B8D" w:rsidP="0012781F">
      <w:pPr>
        <w:pStyle w:val="LSHeading3"/>
        <w:numPr>
          <w:ilvl w:val="1"/>
          <w:numId w:val="31"/>
        </w:numPr>
      </w:pPr>
      <w:bookmarkStart w:id="820" w:name="_Toc205294708"/>
      <w:bookmarkStart w:id="821" w:name="_Toc205364899"/>
      <w:bookmarkStart w:id="822" w:name="_Toc206163249"/>
      <w:bookmarkEnd w:id="820"/>
      <w:bookmarkEnd w:id="821"/>
      <w:r w:rsidRPr="00C27446">
        <w:t>Authorization Roles</w:t>
      </w:r>
      <w:bookmarkEnd w:id="687"/>
      <w:bookmarkEnd w:id="688"/>
      <w:bookmarkEnd w:id="689"/>
      <w:bookmarkEnd w:id="822"/>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ayout w:type="fixed"/>
        <w:tblLook w:val="04A0" w:firstRow="1" w:lastRow="0" w:firstColumn="1" w:lastColumn="0" w:noHBand="0" w:noVBand="1"/>
      </w:tblPr>
      <w:tblGrid>
        <w:gridCol w:w="1042"/>
        <w:gridCol w:w="3626"/>
        <w:gridCol w:w="1560"/>
        <w:gridCol w:w="3112"/>
      </w:tblGrid>
      <w:tr w:rsidR="00417F21" w:rsidRPr="00306FB9" w14:paraId="5E5BBE97" w14:textId="77777777" w:rsidTr="00417F21">
        <w:trPr>
          <w:tblHeader/>
        </w:trPr>
        <w:tc>
          <w:tcPr>
            <w:tcW w:w="558" w:type="pct"/>
            <w:shd w:val="clear" w:color="auto" w:fill="F2F2F2" w:themeFill="background1" w:themeFillShade="F2"/>
            <w:vAlign w:val="center"/>
          </w:tcPr>
          <w:p w14:paraId="5CD4C8E6" w14:textId="77777777" w:rsidR="00642B8D" w:rsidRPr="0052433F" w:rsidRDefault="00642B8D" w:rsidP="00640DA7">
            <w:pPr>
              <w:spacing w:before="60" w:after="60"/>
              <w:jc w:val="center"/>
              <w:rPr>
                <w:rFonts w:cs="Arial"/>
                <w:b/>
                <w:sz w:val="20"/>
                <w:szCs w:val="20"/>
              </w:rPr>
            </w:pPr>
            <w:r w:rsidRPr="0052433F">
              <w:rPr>
                <w:rFonts w:cs="Arial"/>
                <w:b/>
                <w:sz w:val="20"/>
                <w:szCs w:val="20"/>
              </w:rPr>
              <w:t>Business Role</w:t>
            </w:r>
          </w:p>
        </w:tc>
        <w:tc>
          <w:tcPr>
            <w:tcW w:w="1941" w:type="pct"/>
            <w:shd w:val="clear" w:color="auto" w:fill="F2F2F2" w:themeFill="background1" w:themeFillShade="F2"/>
            <w:vAlign w:val="center"/>
          </w:tcPr>
          <w:p w14:paraId="6A2C0F92" w14:textId="77777777" w:rsidR="00642B8D" w:rsidRPr="0052433F" w:rsidRDefault="00642B8D" w:rsidP="00640DA7">
            <w:pPr>
              <w:spacing w:before="60" w:after="60"/>
              <w:jc w:val="center"/>
              <w:rPr>
                <w:rFonts w:cs="Arial"/>
                <w:b/>
                <w:sz w:val="20"/>
                <w:szCs w:val="20"/>
              </w:rPr>
            </w:pPr>
            <w:r w:rsidRPr="0052433F">
              <w:rPr>
                <w:rFonts w:cs="Arial"/>
                <w:b/>
                <w:sz w:val="20"/>
                <w:szCs w:val="20"/>
              </w:rPr>
              <w:t>Role Description</w:t>
            </w:r>
          </w:p>
        </w:tc>
        <w:tc>
          <w:tcPr>
            <w:tcW w:w="835" w:type="pct"/>
            <w:shd w:val="clear" w:color="auto" w:fill="F2F2F2" w:themeFill="background1" w:themeFillShade="F2"/>
            <w:vAlign w:val="center"/>
          </w:tcPr>
          <w:p w14:paraId="375E4315" w14:textId="77777777" w:rsidR="00642B8D" w:rsidRPr="0052433F" w:rsidRDefault="00642B8D" w:rsidP="00640DA7">
            <w:pPr>
              <w:spacing w:before="60" w:after="60"/>
              <w:jc w:val="center"/>
              <w:rPr>
                <w:rFonts w:cs="Arial"/>
                <w:b/>
                <w:sz w:val="20"/>
                <w:szCs w:val="20"/>
              </w:rPr>
            </w:pPr>
            <w:r w:rsidRPr="0052433F">
              <w:rPr>
                <w:rFonts w:cs="Arial"/>
                <w:b/>
                <w:sz w:val="20"/>
                <w:szCs w:val="20"/>
              </w:rPr>
              <w:t>Authorization Restrictions</w:t>
            </w:r>
          </w:p>
        </w:tc>
        <w:tc>
          <w:tcPr>
            <w:tcW w:w="1666" w:type="pct"/>
            <w:shd w:val="clear" w:color="auto" w:fill="F2F2F2" w:themeFill="background1" w:themeFillShade="F2"/>
            <w:vAlign w:val="center"/>
          </w:tcPr>
          <w:p w14:paraId="36405DD0" w14:textId="77777777" w:rsidR="00642B8D" w:rsidRPr="0052433F" w:rsidRDefault="00642B8D" w:rsidP="00640DA7">
            <w:pPr>
              <w:spacing w:before="60" w:after="60"/>
              <w:jc w:val="center"/>
              <w:rPr>
                <w:rFonts w:cs="Arial"/>
                <w:b/>
                <w:sz w:val="20"/>
                <w:szCs w:val="20"/>
              </w:rPr>
            </w:pPr>
            <w:r>
              <w:rPr>
                <w:rFonts w:cs="Arial"/>
                <w:b/>
                <w:sz w:val="20"/>
                <w:szCs w:val="20"/>
              </w:rPr>
              <w:t xml:space="preserve">Baseline </w:t>
            </w:r>
            <w:r w:rsidRPr="0052433F">
              <w:rPr>
                <w:rFonts w:cs="Arial"/>
                <w:b/>
                <w:sz w:val="20"/>
                <w:szCs w:val="20"/>
              </w:rPr>
              <w:t>ZRS Role(s)</w:t>
            </w:r>
          </w:p>
        </w:tc>
      </w:tr>
      <w:tr w:rsidR="00417F21" w:rsidRPr="00306FB9" w14:paraId="7FDE7830" w14:textId="77777777" w:rsidTr="00417F21">
        <w:tc>
          <w:tcPr>
            <w:tcW w:w="558" w:type="pct"/>
          </w:tcPr>
          <w:p w14:paraId="13CC8ED3" w14:textId="5A4D1313" w:rsidR="00642B8D" w:rsidRPr="006A51F6" w:rsidRDefault="00C04E89" w:rsidP="00640DA7">
            <w:pPr>
              <w:pStyle w:val="TableText"/>
              <w:rPr>
                <w:rFonts w:ascii="Arial" w:eastAsiaTheme="minorEastAsia" w:hAnsi="Arial" w:cs="Arial"/>
                <w:noProof w:val="0"/>
                <w:sz w:val="20"/>
                <w:lang w:eastAsia="zh-CN"/>
              </w:rPr>
            </w:pPr>
            <w:r>
              <w:rPr>
                <w:rFonts w:ascii="Arial" w:eastAsiaTheme="minorEastAsia" w:hAnsi="Arial" w:cs="Arial" w:hint="eastAsia"/>
                <w:noProof w:val="0"/>
                <w:sz w:val="20"/>
                <w:lang w:eastAsia="zh-CN"/>
              </w:rPr>
              <w:t>Requester</w:t>
            </w:r>
          </w:p>
        </w:tc>
        <w:tc>
          <w:tcPr>
            <w:tcW w:w="1941" w:type="pct"/>
          </w:tcPr>
          <w:p w14:paraId="7CC13235" w14:textId="20F29955" w:rsidR="00642B8D" w:rsidRPr="00C04E89" w:rsidRDefault="00C04E89" w:rsidP="006A51F6">
            <w:pPr>
              <w:pStyle w:val="2"/>
              <w:tabs>
                <w:tab w:val="clear" w:pos="720"/>
              </w:tabs>
              <w:spacing w:before="60" w:after="60" w:line="264" w:lineRule="auto"/>
              <w:ind w:left="643"/>
              <w:contextualSpacing w:val="0"/>
            </w:pPr>
            <w:r>
              <w:rPr>
                <w:rFonts w:eastAsiaTheme="minorEastAsia" w:hint="eastAsia"/>
                <w:lang w:eastAsia="zh-CN"/>
              </w:rPr>
              <w:t>Create PRs</w:t>
            </w:r>
          </w:p>
          <w:p w14:paraId="370048B8" w14:textId="15F1073B" w:rsidR="00C04E89" w:rsidRPr="00C04E89" w:rsidRDefault="00C04E89" w:rsidP="006A51F6">
            <w:pPr>
              <w:pStyle w:val="2"/>
              <w:tabs>
                <w:tab w:val="clear" w:pos="720"/>
              </w:tabs>
              <w:spacing w:before="60" w:after="60" w:line="264" w:lineRule="auto"/>
              <w:ind w:left="643"/>
              <w:contextualSpacing w:val="0"/>
            </w:pPr>
            <w:r>
              <w:rPr>
                <w:rFonts w:eastAsiaTheme="minorEastAsia"/>
                <w:lang w:eastAsia="zh-CN"/>
              </w:rPr>
              <w:t>Change</w:t>
            </w:r>
            <w:r>
              <w:rPr>
                <w:rFonts w:eastAsiaTheme="minorEastAsia" w:hint="eastAsia"/>
                <w:lang w:eastAsia="zh-CN"/>
              </w:rPr>
              <w:t xml:space="preserve"> PRs</w:t>
            </w:r>
          </w:p>
          <w:p w14:paraId="66527B56" w14:textId="640F9DA2" w:rsidR="00C04E89" w:rsidRPr="0052433F" w:rsidRDefault="00C04E89" w:rsidP="006A51F6">
            <w:pPr>
              <w:pStyle w:val="2"/>
              <w:tabs>
                <w:tab w:val="clear" w:pos="720"/>
              </w:tabs>
              <w:spacing w:before="60" w:after="60" w:line="264" w:lineRule="auto"/>
              <w:ind w:left="643"/>
              <w:contextualSpacing w:val="0"/>
            </w:pPr>
            <w:r>
              <w:rPr>
                <w:rFonts w:eastAsiaTheme="minorEastAsia" w:hint="eastAsia"/>
                <w:lang w:eastAsia="zh-CN"/>
              </w:rPr>
              <w:t xml:space="preserve">Create </w:t>
            </w:r>
            <w:r w:rsidR="00291A48" w:rsidRPr="00291A48">
              <w:rPr>
                <w:rFonts w:eastAsiaTheme="minorEastAsia"/>
                <w:lang w:eastAsia="zh-CN"/>
              </w:rPr>
              <w:t>Service Entry Sheets</w:t>
            </w:r>
          </w:p>
        </w:tc>
        <w:tc>
          <w:tcPr>
            <w:tcW w:w="835" w:type="pct"/>
          </w:tcPr>
          <w:p w14:paraId="5F2BA5A5" w14:textId="77777777" w:rsidR="00642B8D" w:rsidRDefault="00642B8D" w:rsidP="00640DA7">
            <w:pPr>
              <w:pStyle w:val="TableText"/>
              <w:rPr>
                <w:rFonts w:eastAsiaTheme="minorEastAsia" w:cs="Arial"/>
                <w:sz w:val="20"/>
                <w:lang w:eastAsia="zh-CN"/>
              </w:rPr>
            </w:pPr>
            <w:r>
              <w:rPr>
                <w:rFonts w:cs="Arial"/>
                <w:sz w:val="20"/>
              </w:rPr>
              <w:t>Std Roles</w:t>
            </w:r>
          </w:p>
          <w:p w14:paraId="05527F7E" w14:textId="0AEB9C44" w:rsidR="00C04E89" w:rsidRPr="00C04E89" w:rsidRDefault="00C04E89" w:rsidP="00640DA7">
            <w:pPr>
              <w:pStyle w:val="TableText"/>
              <w:rPr>
                <w:rFonts w:ascii="Arial" w:eastAsiaTheme="minorEastAsia" w:hAnsi="Arial" w:cs="Arial"/>
                <w:noProof w:val="0"/>
                <w:sz w:val="20"/>
                <w:lang w:eastAsia="zh-CN"/>
              </w:rPr>
            </w:pPr>
            <w:r>
              <w:rPr>
                <w:rFonts w:eastAsiaTheme="minorEastAsia" w:cs="Arial"/>
                <w:sz w:val="20"/>
                <w:lang w:eastAsia="zh-CN"/>
              </w:rPr>
              <w:t>W</w:t>
            </w:r>
            <w:r>
              <w:rPr>
                <w:rFonts w:eastAsiaTheme="minorEastAsia" w:cs="Arial" w:hint="eastAsia"/>
                <w:sz w:val="20"/>
                <w:lang w:eastAsia="zh-CN"/>
              </w:rPr>
              <w:t>ith some catalogs</w:t>
            </w:r>
          </w:p>
        </w:tc>
        <w:tc>
          <w:tcPr>
            <w:tcW w:w="1666" w:type="pct"/>
          </w:tcPr>
          <w:p w14:paraId="0BD73F5D" w14:textId="77777777" w:rsidR="006A51F6" w:rsidRPr="00C04E89" w:rsidRDefault="006A51F6" w:rsidP="001F2BA9">
            <w:pPr>
              <w:pStyle w:val="2"/>
              <w:tabs>
                <w:tab w:val="clear" w:pos="720"/>
              </w:tabs>
              <w:spacing w:before="60" w:after="60" w:line="264" w:lineRule="auto"/>
              <w:ind w:left="318" w:hanging="270"/>
              <w:contextualSpacing w:val="0"/>
              <w:rPr>
                <w:color w:val="000000" w:themeColor="text1"/>
              </w:rPr>
            </w:pPr>
            <w:r>
              <w:rPr>
                <w:rFonts w:eastAsiaTheme="minorEastAsia" w:hint="eastAsia"/>
                <w:color w:val="000000" w:themeColor="text1"/>
                <w:lang w:eastAsia="zh-CN"/>
              </w:rPr>
              <w:t>Z_</w:t>
            </w:r>
            <w:r>
              <w:t xml:space="preserve"> </w:t>
            </w:r>
            <w:r w:rsidR="00C04E89" w:rsidRPr="00C04E89">
              <w:rPr>
                <w:rFonts w:eastAsiaTheme="minorEastAsia"/>
                <w:color w:val="000000" w:themeColor="text1"/>
                <w:lang w:eastAsia="zh-CN"/>
              </w:rPr>
              <w:t>SAP_BR_EMPLOYEE_PROCUREMENT</w:t>
            </w:r>
            <w:r w:rsidR="00C04E89">
              <w:rPr>
                <w:rFonts w:eastAsiaTheme="minorEastAsia" w:hint="eastAsia"/>
                <w:color w:val="000000" w:themeColor="text1"/>
                <w:lang w:eastAsia="zh-CN"/>
              </w:rPr>
              <w:t>_</w:t>
            </w:r>
            <w:r w:rsidR="00C04E89" w:rsidRPr="005D161E">
              <w:rPr>
                <w:rFonts w:hint="eastAsia"/>
                <w:color w:val="EE0000"/>
              </w:rPr>
              <w:t xml:space="preserve"> P</w:t>
            </w:r>
            <w:r w:rsidR="00C04E89">
              <w:rPr>
                <w:rFonts w:eastAsiaTheme="minorEastAsia" w:hint="eastAsia"/>
                <w:color w:val="EE0000"/>
                <w:lang w:eastAsia="zh-CN"/>
              </w:rPr>
              <w:t>lant</w:t>
            </w:r>
          </w:p>
          <w:p w14:paraId="5CC80115" w14:textId="416997A6" w:rsidR="00C04E89" w:rsidRPr="001F2BA9" w:rsidRDefault="00C04E89" w:rsidP="00C04E89">
            <w:pPr>
              <w:pStyle w:val="2"/>
              <w:numPr>
                <w:ilvl w:val="0"/>
                <w:numId w:val="0"/>
              </w:numPr>
              <w:spacing w:before="60" w:after="60" w:line="264" w:lineRule="auto"/>
              <w:ind w:left="48"/>
              <w:contextualSpacing w:val="0"/>
              <w:rPr>
                <w:color w:val="000000" w:themeColor="text1"/>
              </w:rPr>
            </w:pPr>
            <w:r>
              <w:rPr>
                <w:rFonts w:eastAsiaTheme="minorEastAsia" w:hint="eastAsia"/>
                <w:color w:val="000000" w:themeColor="text1"/>
                <w:lang w:eastAsia="zh-CN"/>
              </w:rPr>
              <w:t xml:space="preserve">(with </w:t>
            </w:r>
            <w:r>
              <w:rPr>
                <w:rFonts w:eastAsiaTheme="minorEastAsia"/>
                <w:color w:val="000000" w:themeColor="text1"/>
                <w:lang w:eastAsia="zh-CN"/>
              </w:rPr>
              <w:t>catalog</w:t>
            </w:r>
            <w:r>
              <w:rPr>
                <w:rFonts w:eastAsiaTheme="minorEastAsia" w:hint="eastAsia"/>
                <w:color w:val="000000" w:themeColor="text1"/>
                <w:lang w:eastAsia="zh-CN"/>
              </w:rPr>
              <w:t>:</w:t>
            </w:r>
            <w:r>
              <w:t xml:space="preserve"> </w:t>
            </w:r>
            <w:r w:rsidRPr="00C04E89">
              <w:rPr>
                <w:rFonts w:eastAsiaTheme="minorEastAsia"/>
                <w:color w:val="000000" w:themeColor="text1"/>
                <w:lang w:eastAsia="zh-CN"/>
              </w:rPr>
              <w:t>SAP_MM_BC_SES_PROCESS_PC</w:t>
            </w:r>
            <w:r>
              <w:rPr>
                <w:rFonts w:eastAsiaTheme="minorEastAsia" w:hint="eastAsia"/>
                <w:color w:val="000000" w:themeColor="text1"/>
                <w:lang w:eastAsia="zh-CN"/>
              </w:rPr>
              <w:t>)</w:t>
            </w:r>
          </w:p>
        </w:tc>
      </w:tr>
      <w:tr w:rsidR="00291A48" w:rsidRPr="00291A48" w14:paraId="143D8A14" w14:textId="77777777" w:rsidTr="00417F21">
        <w:tc>
          <w:tcPr>
            <w:tcW w:w="558" w:type="pct"/>
          </w:tcPr>
          <w:p w14:paraId="089B2FBE" w14:textId="29B38663" w:rsidR="00291A48" w:rsidRDefault="00291A48" w:rsidP="00640DA7">
            <w:pPr>
              <w:pStyle w:val="TableText"/>
              <w:rPr>
                <w:rFonts w:ascii="Arial" w:eastAsiaTheme="minorEastAsia" w:hAnsi="Arial" w:cs="Arial"/>
                <w:noProof w:val="0"/>
                <w:sz w:val="20"/>
                <w:lang w:eastAsia="zh-CN"/>
              </w:rPr>
            </w:pPr>
            <w:r>
              <w:rPr>
                <w:rFonts w:ascii="Arial" w:eastAsiaTheme="minorEastAsia" w:hAnsi="Arial" w:cs="Arial"/>
                <w:noProof w:val="0"/>
                <w:sz w:val="20"/>
                <w:lang w:eastAsia="zh-CN"/>
              </w:rPr>
              <w:t>A</w:t>
            </w:r>
            <w:r>
              <w:rPr>
                <w:rFonts w:ascii="Arial" w:eastAsiaTheme="minorEastAsia" w:hAnsi="Arial" w:cs="Arial" w:hint="eastAsia"/>
                <w:noProof w:val="0"/>
                <w:sz w:val="20"/>
                <w:lang w:eastAsia="zh-CN"/>
              </w:rPr>
              <w:t xml:space="preserve">pprover </w:t>
            </w:r>
          </w:p>
        </w:tc>
        <w:tc>
          <w:tcPr>
            <w:tcW w:w="1941" w:type="pct"/>
          </w:tcPr>
          <w:p w14:paraId="44833409" w14:textId="4BC89A90" w:rsidR="00291A48" w:rsidRDefault="00291A48" w:rsidP="006A51F6">
            <w:pPr>
              <w:pStyle w:val="2"/>
              <w:tabs>
                <w:tab w:val="clear" w:pos="720"/>
              </w:tabs>
              <w:spacing w:before="60" w:after="60" w:line="264" w:lineRule="auto"/>
              <w:ind w:left="643"/>
              <w:contextualSpacing w:val="0"/>
              <w:rPr>
                <w:rFonts w:eastAsiaTheme="minorEastAsia"/>
                <w:lang w:eastAsia="zh-CN"/>
              </w:rPr>
            </w:pPr>
            <w:r>
              <w:rPr>
                <w:rFonts w:eastAsiaTheme="minorEastAsia" w:hint="eastAsia"/>
                <w:lang w:eastAsia="zh-CN"/>
              </w:rPr>
              <w:t>Approve the PRs</w:t>
            </w:r>
          </w:p>
        </w:tc>
        <w:tc>
          <w:tcPr>
            <w:tcW w:w="835" w:type="pct"/>
          </w:tcPr>
          <w:p w14:paraId="787016F5" w14:textId="6BB8D044" w:rsidR="00291A48" w:rsidRPr="00291A48" w:rsidRDefault="00291A48" w:rsidP="00640DA7">
            <w:pPr>
              <w:pStyle w:val="TableText"/>
              <w:rPr>
                <w:rFonts w:eastAsiaTheme="minorEastAsia" w:cs="Arial"/>
                <w:sz w:val="20"/>
                <w:lang w:eastAsia="zh-CN"/>
              </w:rPr>
            </w:pPr>
            <w:r>
              <w:rPr>
                <w:rFonts w:cs="Arial"/>
                <w:sz w:val="20"/>
              </w:rPr>
              <w:t>Std Roles</w:t>
            </w:r>
          </w:p>
        </w:tc>
        <w:tc>
          <w:tcPr>
            <w:tcW w:w="1666" w:type="pct"/>
          </w:tcPr>
          <w:p w14:paraId="7F2D9F19" w14:textId="3E0695A5" w:rsidR="00291A48" w:rsidRPr="00291A48" w:rsidRDefault="00291A48" w:rsidP="001F2BA9">
            <w:pPr>
              <w:pStyle w:val="2"/>
              <w:tabs>
                <w:tab w:val="clear" w:pos="720"/>
              </w:tabs>
              <w:spacing w:before="60" w:after="60" w:line="264" w:lineRule="auto"/>
              <w:ind w:left="318" w:hanging="270"/>
              <w:contextualSpacing w:val="0"/>
              <w:rPr>
                <w:rFonts w:eastAsiaTheme="minorEastAsia"/>
                <w:color w:val="000000" w:themeColor="text1"/>
                <w:lang w:val="fr-FR" w:eastAsia="zh-CN"/>
              </w:rPr>
            </w:pPr>
            <w:r w:rsidRPr="00291A48">
              <w:rPr>
                <w:rFonts w:eastAsiaTheme="minorEastAsia" w:hint="eastAsia"/>
                <w:color w:val="000000" w:themeColor="text1"/>
                <w:lang w:val="fr-FR" w:eastAsia="zh-CN"/>
              </w:rPr>
              <w:t>Z_</w:t>
            </w:r>
            <w:r w:rsidRPr="00291A48">
              <w:rPr>
                <w:rFonts w:eastAsiaTheme="minorEastAsia"/>
                <w:color w:val="000000" w:themeColor="text1"/>
                <w:lang w:val="fr-FR" w:eastAsia="zh-CN"/>
              </w:rPr>
              <w:t>SAP_BR_MANAGER_PROCUREMENT</w:t>
            </w:r>
            <w:r>
              <w:rPr>
                <w:rFonts w:eastAsiaTheme="minorEastAsia" w:hint="eastAsia"/>
                <w:color w:val="000000" w:themeColor="text1"/>
                <w:lang w:val="fr-FR" w:eastAsia="zh-CN"/>
              </w:rPr>
              <w:t>_</w:t>
            </w:r>
            <w:r w:rsidRPr="005D161E">
              <w:rPr>
                <w:rFonts w:hint="eastAsia"/>
                <w:color w:val="EE0000"/>
              </w:rPr>
              <w:t xml:space="preserve"> P</w:t>
            </w:r>
            <w:r>
              <w:rPr>
                <w:rFonts w:eastAsiaTheme="minorEastAsia" w:hint="eastAsia"/>
                <w:color w:val="EE0000"/>
                <w:lang w:eastAsia="zh-CN"/>
              </w:rPr>
              <w:t>lant</w:t>
            </w:r>
          </w:p>
        </w:tc>
      </w:tr>
      <w:tr w:rsidR="00C04E89" w:rsidRPr="00306FB9" w14:paraId="325E9A5C" w14:textId="77777777" w:rsidTr="00417F21">
        <w:tc>
          <w:tcPr>
            <w:tcW w:w="558" w:type="pct"/>
          </w:tcPr>
          <w:p w14:paraId="3A83B938" w14:textId="7A7816A9" w:rsidR="00C04E89" w:rsidRPr="0095199C" w:rsidRDefault="00C04E89" w:rsidP="00C04E89">
            <w:pPr>
              <w:pStyle w:val="TableText"/>
              <w:rPr>
                <w:rFonts w:ascii="Arial" w:hAnsi="Arial" w:cs="Arial"/>
                <w:noProof w:val="0"/>
                <w:sz w:val="20"/>
              </w:rPr>
            </w:pPr>
            <w:r w:rsidRPr="0095199C">
              <w:rPr>
                <w:rFonts w:ascii="Arial" w:hAnsi="Arial" w:cs="Arial"/>
                <w:noProof w:val="0"/>
                <w:sz w:val="20"/>
              </w:rPr>
              <w:t>Purchasing</w:t>
            </w:r>
            <w:r>
              <w:rPr>
                <w:rFonts w:ascii="Arial" w:eastAsiaTheme="minorEastAsia" w:hAnsi="Arial" w:cs="Arial" w:hint="eastAsia"/>
                <w:noProof w:val="0"/>
                <w:sz w:val="20"/>
                <w:lang w:eastAsia="zh-CN"/>
              </w:rPr>
              <w:t>/ Procurement</w:t>
            </w:r>
          </w:p>
        </w:tc>
        <w:tc>
          <w:tcPr>
            <w:tcW w:w="1941" w:type="pct"/>
          </w:tcPr>
          <w:p w14:paraId="6C0A48C1" w14:textId="77777777" w:rsidR="00C04E89" w:rsidRPr="0052433F" w:rsidRDefault="00C04E89" w:rsidP="00C04E89">
            <w:pPr>
              <w:pStyle w:val="2"/>
              <w:tabs>
                <w:tab w:val="clear" w:pos="720"/>
              </w:tabs>
              <w:spacing w:before="60" w:after="60" w:line="264" w:lineRule="auto"/>
              <w:ind w:left="643"/>
              <w:contextualSpacing w:val="0"/>
            </w:pPr>
            <w:r w:rsidRPr="0052433F">
              <w:t xml:space="preserve">Manage POs (create, change, cancel, display) and </w:t>
            </w:r>
            <w:r>
              <w:t>Contracts</w:t>
            </w:r>
          </w:p>
          <w:p w14:paraId="6195FB96" w14:textId="77777777" w:rsidR="00C04E89" w:rsidRPr="0052433F" w:rsidRDefault="00C04E89" w:rsidP="00C04E89">
            <w:pPr>
              <w:pStyle w:val="2"/>
              <w:tabs>
                <w:tab w:val="clear" w:pos="720"/>
              </w:tabs>
              <w:spacing w:before="60" w:after="60" w:line="264" w:lineRule="auto"/>
              <w:ind w:left="643"/>
              <w:contextualSpacing w:val="0"/>
            </w:pPr>
            <w:r w:rsidRPr="0052433F">
              <w:t>Monitor PO status</w:t>
            </w:r>
          </w:p>
          <w:p w14:paraId="51E1A3D9" w14:textId="77777777" w:rsidR="00C04E89" w:rsidRPr="0052433F" w:rsidRDefault="00C04E89" w:rsidP="00C04E89">
            <w:pPr>
              <w:pStyle w:val="2"/>
              <w:tabs>
                <w:tab w:val="clear" w:pos="720"/>
              </w:tabs>
              <w:spacing w:before="60" w:after="60" w:line="264" w:lineRule="auto"/>
              <w:ind w:left="643"/>
              <w:contextualSpacing w:val="0"/>
            </w:pPr>
            <w:r w:rsidRPr="0052433F">
              <w:t>Process PO output on demand</w:t>
            </w:r>
          </w:p>
          <w:p w14:paraId="6A6563F8" w14:textId="5857AD6C" w:rsidR="00C04E89" w:rsidRPr="0052433F" w:rsidRDefault="00C04E89" w:rsidP="00C04E89">
            <w:pPr>
              <w:pStyle w:val="2"/>
              <w:tabs>
                <w:tab w:val="clear" w:pos="720"/>
              </w:tabs>
              <w:spacing w:before="60" w:after="60" w:line="264" w:lineRule="auto"/>
              <w:ind w:left="643"/>
              <w:contextualSpacing w:val="0"/>
            </w:pPr>
            <w:r w:rsidRPr="0052433F">
              <w:t>Manage open PRs</w:t>
            </w:r>
          </w:p>
        </w:tc>
        <w:tc>
          <w:tcPr>
            <w:tcW w:w="835" w:type="pct"/>
          </w:tcPr>
          <w:p w14:paraId="4EB91E00" w14:textId="36A4F029" w:rsidR="00C04E89" w:rsidRDefault="00C04E89" w:rsidP="00C04E89">
            <w:pPr>
              <w:pStyle w:val="TableText"/>
              <w:rPr>
                <w:rFonts w:cs="Arial"/>
                <w:sz w:val="20"/>
              </w:rPr>
            </w:pPr>
            <w:r>
              <w:rPr>
                <w:rFonts w:cs="Arial"/>
                <w:sz w:val="20"/>
              </w:rPr>
              <w:t>Std Roles</w:t>
            </w:r>
          </w:p>
        </w:tc>
        <w:tc>
          <w:tcPr>
            <w:tcW w:w="1666" w:type="pct"/>
          </w:tcPr>
          <w:p w14:paraId="709E2C42" w14:textId="77777777" w:rsidR="00C04E89" w:rsidRPr="006A51F6" w:rsidRDefault="00C04E89" w:rsidP="00C04E89">
            <w:pPr>
              <w:pStyle w:val="2"/>
              <w:tabs>
                <w:tab w:val="clear" w:pos="720"/>
              </w:tabs>
              <w:spacing w:before="60" w:after="60" w:line="264" w:lineRule="auto"/>
              <w:ind w:left="318" w:hanging="270"/>
              <w:contextualSpacing w:val="0"/>
              <w:rPr>
                <w:color w:val="000000" w:themeColor="text1"/>
              </w:rPr>
            </w:pPr>
            <w:r>
              <w:rPr>
                <w:rFonts w:eastAsiaTheme="minorEastAsia" w:hint="eastAsia"/>
                <w:color w:val="000000" w:themeColor="text1"/>
                <w:lang w:eastAsia="zh-CN"/>
              </w:rPr>
              <w:t>Z_</w:t>
            </w:r>
            <w:r>
              <w:t xml:space="preserve"> </w:t>
            </w:r>
            <w:proofErr w:type="spellStart"/>
            <w:r w:rsidRPr="008806A1">
              <w:rPr>
                <w:rFonts w:eastAsiaTheme="minorEastAsia"/>
                <w:color w:val="000000" w:themeColor="text1"/>
                <w:lang w:eastAsia="zh-CN"/>
              </w:rPr>
              <w:t>SAP_BR_PURCHASER</w:t>
            </w:r>
            <w:r w:rsidRPr="005D161E">
              <w:rPr>
                <w:color w:val="000000" w:themeColor="text1"/>
              </w:rPr>
              <w:t>_</w:t>
            </w:r>
            <w:r w:rsidRPr="005D161E">
              <w:rPr>
                <w:rFonts w:hint="eastAsia"/>
                <w:color w:val="EE0000"/>
              </w:rPr>
              <w:t>P</w:t>
            </w:r>
            <w:r>
              <w:rPr>
                <w:rFonts w:eastAsiaTheme="minorEastAsia" w:hint="eastAsia"/>
                <w:color w:val="EE0000"/>
                <w:lang w:eastAsia="zh-CN"/>
              </w:rPr>
              <w:t>lant</w:t>
            </w:r>
            <w:proofErr w:type="spellEnd"/>
          </w:p>
          <w:p w14:paraId="2EC0B7F9" w14:textId="7F14D83C" w:rsidR="00C04E89" w:rsidRDefault="00C04E89" w:rsidP="00C04E89">
            <w:pPr>
              <w:pStyle w:val="2"/>
              <w:tabs>
                <w:tab w:val="clear" w:pos="720"/>
              </w:tabs>
              <w:spacing w:before="60" w:after="60" w:line="264" w:lineRule="auto"/>
              <w:ind w:left="318" w:hanging="270"/>
              <w:contextualSpacing w:val="0"/>
              <w:rPr>
                <w:rFonts w:eastAsiaTheme="minorEastAsia"/>
                <w:color w:val="000000" w:themeColor="text1"/>
                <w:lang w:eastAsia="zh-CN"/>
              </w:rPr>
            </w:pPr>
            <w:r>
              <w:rPr>
                <w:rFonts w:eastAsiaTheme="minorEastAsia" w:hint="eastAsia"/>
                <w:color w:val="000000" w:themeColor="text1"/>
                <w:lang w:eastAsia="zh-CN"/>
              </w:rPr>
              <w:t>Z_</w:t>
            </w:r>
            <w:r>
              <w:t xml:space="preserve"> </w:t>
            </w:r>
            <w:proofErr w:type="spellStart"/>
            <w:r w:rsidRPr="008806A1">
              <w:rPr>
                <w:rFonts w:eastAsiaTheme="minorEastAsia"/>
                <w:color w:val="000000" w:themeColor="text1"/>
                <w:lang w:eastAsia="zh-CN"/>
              </w:rPr>
              <w:t>SAP_BR_</w:t>
            </w:r>
            <w:r>
              <w:rPr>
                <w:rFonts w:eastAsiaTheme="minorEastAsia" w:hint="eastAsia"/>
                <w:color w:val="000000" w:themeColor="text1"/>
                <w:lang w:eastAsia="zh-CN"/>
              </w:rPr>
              <w:t>PROCUREMENT</w:t>
            </w:r>
            <w:r w:rsidRPr="005D161E">
              <w:rPr>
                <w:color w:val="000000" w:themeColor="text1"/>
              </w:rPr>
              <w:t>_</w:t>
            </w:r>
            <w:r w:rsidRPr="005D161E">
              <w:rPr>
                <w:rFonts w:hint="eastAsia"/>
                <w:color w:val="EE0000"/>
              </w:rPr>
              <w:t>P</w:t>
            </w:r>
            <w:r>
              <w:rPr>
                <w:rFonts w:eastAsiaTheme="minorEastAsia" w:hint="eastAsia"/>
                <w:color w:val="EE0000"/>
                <w:lang w:eastAsia="zh-CN"/>
              </w:rPr>
              <w:t>lant</w:t>
            </w:r>
            <w:proofErr w:type="spellEnd"/>
          </w:p>
        </w:tc>
      </w:tr>
      <w:tr w:rsidR="00417F21" w:rsidRPr="00306FB9" w14:paraId="665EB8DF" w14:textId="77777777" w:rsidTr="00417F21">
        <w:tc>
          <w:tcPr>
            <w:tcW w:w="558" w:type="pct"/>
          </w:tcPr>
          <w:p w14:paraId="14B5C96B" w14:textId="77777777" w:rsidR="00642B8D" w:rsidRPr="0052433F" w:rsidRDefault="00642B8D" w:rsidP="00640DA7">
            <w:pPr>
              <w:pStyle w:val="TableText"/>
              <w:rPr>
                <w:rFonts w:ascii="Arial" w:hAnsi="Arial" w:cs="Arial"/>
                <w:noProof w:val="0"/>
                <w:sz w:val="20"/>
              </w:rPr>
            </w:pPr>
            <w:r w:rsidRPr="0052433F">
              <w:rPr>
                <w:rFonts w:ascii="Arial" w:hAnsi="Arial" w:cs="Arial"/>
                <w:noProof w:val="0"/>
                <w:sz w:val="20"/>
              </w:rPr>
              <w:lastRenderedPageBreak/>
              <w:t>Purchasing manager /PO Approver</w:t>
            </w:r>
          </w:p>
        </w:tc>
        <w:tc>
          <w:tcPr>
            <w:tcW w:w="1941" w:type="pct"/>
          </w:tcPr>
          <w:p w14:paraId="1CFCCAA4" w14:textId="77777777" w:rsidR="00642B8D" w:rsidRPr="0052433F" w:rsidRDefault="00642B8D" w:rsidP="00642B8D">
            <w:pPr>
              <w:pStyle w:val="2"/>
              <w:tabs>
                <w:tab w:val="clear" w:pos="720"/>
              </w:tabs>
              <w:spacing w:before="60" w:after="60" w:line="264" w:lineRule="auto"/>
              <w:ind w:left="643"/>
              <w:contextualSpacing w:val="0"/>
            </w:pPr>
            <w:r w:rsidRPr="0052433F">
              <w:t>Display and approve POs</w:t>
            </w:r>
          </w:p>
        </w:tc>
        <w:tc>
          <w:tcPr>
            <w:tcW w:w="835" w:type="pct"/>
          </w:tcPr>
          <w:p w14:paraId="28F6B4F8" w14:textId="77777777" w:rsidR="00642B8D" w:rsidRPr="0052433F" w:rsidRDefault="00642B8D" w:rsidP="00640DA7">
            <w:pPr>
              <w:pStyle w:val="TableText"/>
              <w:rPr>
                <w:rFonts w:ascii="Arial" w:hAnsi="Arial" w:cs="Arial"/>
                <w:noProof w:val="0"/>
                <w:sz w:val="20"/>
              </w:rPr>
            </w:pPr>
            <w:r>
              <w:rPr>
                <w:rFonts w:cs="Arial"/>
                <w:sz w:val="20"/>
              </w:rPr>
              <w:t>Std Roles</w:t>
            </w:r>
          </w:p>
        </w:tc>
        <w:tc>
          <w:tcPr>
            <w:tcW w:w="1666" w:type="pct"/>
          </w:tcPr>
          <w:p w14:paraId="6201491D" w14:textId="506CFA78" w:rsidR="00642B8D" w:rsidRPr="007C6B81" w:rsidRDefault="00642B8D" w:rsidP="008806A1">
            <w:pPr>
              <w:pStyle w:val="2"/>
              <w:tabs>
                <w:tab w:val="clear" w:pos="720"/>
              </w:tabs>
              <w:spacing w:before="60" w:after="60" w:line="264" w:lineRule="auto"/>
              <w:ind w:left="318" w:hanging="270"/>
              <w:contextualSpacing w:val="0"/>
              <w:rPr>
                <w:color w:val="000000" w:themeColor="text1"/>
              </w:rPr>
            </w:pPr>
            <w:proofErr w:type="spellStart"/>
            <w:r w:rsidRPr="007C6B81">
              <w:rPr>
                <w:color w:val="000000" w:themeColor="text1"/>
              </w:rPr>
              <w:t>Z</w:t>
            </w:r>
            <w:r w:rsidR="008806A1">
              <w:rPr>
                <w:rFonts w:eastAsiaTheme="minorEastAsia" w:hint="eastAsia"/>
                <w:color w:val="000000" w:themeColor="text1"/>
                <w:lang w:eastAsia="zh-CN"/>
              </w:rPr>
              <w:t>_</w:t>
            </w:r>
            <w:r w:rsidR="008806A1" w:rsidRPr="008806A1">
              <w:rPr>
                <w:rFonts w:eastAsiaTheme="minorEastAsia"/>
                <w:color w:val="000000" w:themeColor="text1"/>
                <w:lang w:eastAsia="zh-CN"/>
              </w:rPr>
              <w:t>SAP_BR_PURCHASING_MANAGER</w:t>
            </w:r>
            <w:r w:rsidR="008806A1">
              <w:rPr>
                <w:rFonts w:eastAsiaTheme="minorEastAsia" w:hint="eastAsia"/>
                <w:color w:val="000000" w:themeColor="text1"/>
                <w:lang w:eastAsia="zh-CN"/>
              </w:rPr>
              <w:t>_</w:t>
            </w:r>
            <w:r w:rsidR="008806A1" w:rsidRPr="008806A1">
              <w:rPr>
                <w:rFonts w:eastAsiaTheme="minorEastAsia" w:hint="eastAsia"/>
                <w:color w:val="EE0000"/>
                <w:lang w:eastAsia="zh-CN"/>
              </w:rPr>
              <w:t>Plant</w:t>
            </w:r>
            <w:proofErr w:type="spellEnd"/>
          </w:p>
        </w:tc>
      </w:tr>
      <w:tr w:rsidR="00417F21" w:rsidRPr="00306FB9" w14:paraId="6343BC5E" w14:textId="77777777" w:rsidTr="00417F21">
        <w:tc>
          <w:tcPr>
            <w:tcW w:w="558" w:type="pct"/>
          </w:tcPr>
          <w:p w14:paraId="5AE72CF6" w14:textId="651C6B18" w:rsidR="00417F21" w:rsidRPr="005933AE" w:rsidRDefault="00417F21" w:rsidP="00417F21">
            <w:pPr>
              <w:pStyle w:val="TableText"/>
              <w:rPr>
                <w:rFonts w:ascii="Arial" w:eastAsiaTheme="minorEastAsia" w:hAnsi="Arial" w:cs="Arial"/>
                <w:noProof w:val="0"/>
                <w:sz w:val="20"/>
                <w:lang w:eastAsia="zh-CN"/>
              </w:rPr>
            </w:pPr>
            <w:r w:rsidRPr="0052433F">
              <w:rPr>
                <w:rFonts w:ascii="Arial" w:hAnsi="Arial" w:cs="Arial"/>
                <w:noProof w:val="0"/>
                <w:sz w:val="20"/>
              </w:rPr>
              <w:t xml:space="preserve">Warehouse </w:t>
            </w:r>
            <w:r w:rsidR="005933AE">
              <w:rPr>
                <w:rFonts w:ascii="Arial" w:eastAsiaTheme="minorEastAsia" w:hAnsi="Arial" w:cs="Arial" w:hint="eastAsia"/>
                <w:noProof w:val="0"/>
                <w:sz w:val="20"/>
                <w:lang w:eastAsia="zh-CN"/>
              </w:rPr>
              <w:t>Admin</w:t>
            </w:r>
          </w:p>
        </w:tc>
        <w:tc>
          <w:tcPr>
            <w:tcW w:w="1941" w:type="pct"/>
          </w:tcPr>
          <w:p w14:paraId="71B4AD0F" w14:textId="77777777" w:rsidR="00417F21" w:rsidRPr="0052433F" w:rsidRDefault="00417F21" w:rsidP="00417F21">
            <w:pPr>
              <w:pStyle w:val="TableText"/>
              <w:rPr>
                <w:rFonts w:ascii="Arial" w:hAnsi="Arial" w:cs="Arial"/>
                <w:noProof w:val="0"/>
                <w:sz w:val="20"/>
              </w:rPr>
            </w:pPr>
            <w:r w:rsidRPr="0052433F">
              <w:rPr>
                <w:rFonts w:ascii="Arial" w:hAnsi="Arial" w:cs="Arial"/>
                <w:noProof w:val="0"/>
                <w:sz w:val="20"/>
              </w:rPr>
              <w:t>Role includes the following tasks related to procurement:</w:t>
            </w:r>
          </w:p>
          <w:p w14:paraId="3B601488" w14:textId="77777777" w:rsidR="00417F21" w:rsidRPr="0052433F" w:rsidRDefault="00417F21" w:rsidP="00417F21">
            <w:pPr>
              <w:pStyle w:val="2"/>
              <w:tabs>
                <w:tab w:val="clear" w:pos="720"/>
              </w:tabs>
              <w:spacing w:before="60" w:after="60" w:line="264" w:lineRule="auto"/>
              <w:ind w:left="643"/>
              <w:contextualSpacing w:val="0"/>
            </w:pPr>
            <w:r w:rsidRPr="0052433F">
              <w:t>Posting goods receipts, returns</w:t>
            </w:r>
          </w:p>
          <w:p w14:paraId="70007773" w14:textId="77777777" w:rsidR="00417F21" w:rsidRPr="0052433F" w:rsidRDefault="00417F21" w:rsidP="00417F21">
            <w:pPr>
              <w:pStyle w:val="2"/>
              <w:tabs>
                <w:tab w:val="clear" w:pos="720"/>
              </w:tabs>
              <w:spacing w:before="60" w:after="60" w:line="264" w:lineRule="auto"/>
              <w:ind w:left="643"/>
              <w:contextualSpacing w:val="0"/>
            </w:pPr>
            <w:r w:rsidRPr="0052433F">
              <w:t>Document reversal in case of mistakes</w:t>
            </w:r>
          </w:p>
          <w:p w14:paraId="5CF37302" w14:textId="77777777" w:rsidR="00417F21" w:rsidRPr="0052433F" w:rsidRDefault="00417F21" w:rsidP="00417F21">
            <w:pPr>
              <w:pStyle w:val="2"/>
              <w:tabs>
                <w:tab w:val="clear" w:pos="720"/>
              </w:tabs>
              <w:spacing w:before="60" w:after="60" w:line="264" w:lineRule="auto"/>
              <w:ind w:left="643"/>
              <w:contextualSpacing w:val="0"/>
            </w:pPr>
            <w:r w:rsidRPr="0052433F">
              <w:t>Initiate and process outbound deliveries in case of vendor returns</w:t>
            </w:r>
          </w:p>
          <w:p w14:paraId="028FF3DD" w14:textId="77777777" w:rsidR="00417F21" w:rsidRPr="0052433F" w:rsidRDefault="00417F21" w:rsidP="00417F21">
            <w:pPr>
              <w:pStyle w:val="2"/>
              <w:tabs>
                <w:tab w:val="clear" w:pos="720"/>
              </w:tabs>
              <w:spacing w:before="60" w:after="60" w:line="264" w:lineRule="auto"/>
              <w:ind w:left="643"/>
              <w:contextualSpacing w:val="0"/>
            </w:pPr>
            <w:r w:rsidRPr="0052433F">
              <w:t>PO search</w:t>
            </w:r>
          </w:p>
          <w:p w14:paraId="678B1A7B" w14:textId="77777777" w:rsidR="00417F21" w:rsidRPr="0052433F" w:rsidRDefault="00417F21" w:rsidP="00417F21">
            <w:pPr>
              <w:pStyle w:val="2"/>
              <w:tabs>
                <w:tab w:val="clear" w:pos="720"/>
              </w:tabs>
              <w:spacing w:before="60" w:after="60" w:line="264" w:lineRule="auto"/>
              <w:ind w:left="643"/>
              <w:contextualSpacing w:val="0"/>
            </w:pPr>
            <w:r w:rsidRPr="0052433F">
              <w:t xml:space="preserve">Inventory Display </w:t>
            </w:r>
          </w:p>
        </w:tc>
        <w:tc>
          <w:tcPr>
            <w:tcW w:w="835" w:type="pct"/>
          </w:tcPr>
          <w:p w14:paraId="5E83DF8A" w14:textId="5489C154" w:rsidR="00417F21" w:rsidRPr="00417F21" w:rsidRDefault="00417F21" w:rsidP="00417F21">
            <w:pPr>
              <w:pStyle w:val="TableText"/>
              <w:rPr>
                <w:rFonts w:ascii="Arial" w:eastAsiaTheme="minorEastAsia" w:hAnsi="Arial" w:cs="Arial"/>
                <w:noProof w:val="0"/>
                <w:sz w:val="20"/>
                <w:lang w:eastAsia="zh-CN"/>
              </w:rPr>
            </w:pPr>
            <w:r>
              <w:rPr>
                <w:rFonts w:cs="Arial"/>
                <w:sz w:val="20"/>
              </w:rPr>
              <w:t>Std Roles</w:t>
            </w:r>
          </w:p>
        </w:tc>
        <w:tc>
          <w:tcPr>
            <w:tcW w:w="1666" w:type="pct"/>
          </w:tcPr>
          <w:p w14:paraId="04238F79" w14:textId="235F9C81" w:rsidR="00417F21" w:rsidRPr="0095199C" w:rsidRDefault="00417F21" w:rsidP="00417F21">
            <w:pPr>
              <w:pStyle w:val="2"/>
              <w:numPr>
                <w:ilvl w:val="0"/>
                <w:numId w:val="0"/>
              </w:numPr>
              <w:rPr>
                <w:rFonts w:eastAsiaTheme="minorEastAsia" w:cs="Arial"/>
                <w:color w:val="FF0000"/>
                <w:sz w:val="20"/>
                <w:lang w:eastAsia="zh-CN"/>
              </w:rPr>
            </w:pPr>
            <w:proofErr w:type="spellStart"/>
            <w:r w:rsidRPr="005302F0">
              <w:rPr>
                <w:rFonts w:eastAsiaTheme="minorEastAsia" w:cs="Arial" w:hint="eastAsia"/>
                <w:sz w:val="20"/>
                <w:lang w:eastAsia="zh-CN"/>
              </w:rPr>
              <w:t>Z_</w:t>
            </w:r>
            <w:r w:rsidRPr="005302F0">
              <w:rPr>
                <w:rFonts w:eastAsiaTheme="minorEastAsia" w:cs="Arial"/>
                <w:sz w:val="20"/>
                <w:lang w:eastAsia="zh-CN"/>
              </w:rPr>
              <w:t>SAP_BR_WAREHOUSE_CLERK</w:t>
            </w:r>
            <w:r w:rsidRPr="005302F0">
              <w:rPr>
                <w:rFonts w:eastAsiaTheme="minorEastAsia" w:cs="Arial" w:hint="eastAsia"/>
                <w:sz w:val="20"/>
                <w:lang w:eastAsia="zh-CN"/>
              </w:rPr>
              <w:t>_</w:t>
            </w:r>
            <w:r>
              <w:rPr>
                <w:rFonts w:eastAsiaTheme="minorEastAsia" w:cs="Arial" w:hint="eastAsia"/>
                <w:color w:val="FF0000"/>
                <w:sz w:val="20"/>
                <w:lang w:eastAsia="zh-CN"/>
              </w:rPr>
              <w:t>Plant</w:t>
            </w:r>
            <w:proofErr w:type="spellEnd"/>
          </w:p>
        </w:tc>
      </w:tr>
      <w:tr w:rsidR="00417F21" w:rsidRPr="00306FB9" w14:paraId="4DBD8A5B" w14:textId="77777777" w:rsidTr="00417F21">
        <w:tc>
          <w:tcPr>
            <w:tcW w:w="558" w:type="pct"/>
          </w:tcPr>
          <w:p w14:paraId="389E50D1" w14:textId="77777777" w:rsidR="00417F21" w:rsidRPr="0052433F" w:rsidRDefault="00417F21" w:rsidP="00417F21">
            <w:pPr>
              <w:pStyle w:val="TableText"/>
              <w:rPr>
                <w:rFonts w:ascii="Arial" w:hAnsi="Arial" w:cs="Arial"/>
                <w:noProof w:val="0"/>
                <w:sz w:val="20"/>
              </w:rPr>
            </w:pPr>
            <w:r w:rsidRPr="0052433F">
              <w:rPr>
                <w:rFonts w:ascii="Arial" w:hAnsi="Arial" w:cs="Arial"/>
                <w:noProof w:val="0"/>
                <w:sz w:val="20"/>
              </w:rPr>
              <w:t>Purchasing Reporting</w:t>
            </w:r>
          </w:p>
        </w:tc>
        <w:tc>
          <w:tcPr>
            <w:tcW w:w="1941" w:type="pct"/>
          </w:tcPr>
          <w:p w14:paraId="2C8F46A2" w14:textId="77777777" w:rsidR="00417F21" w:rsidRPr="0052433F" w:rsidRDefault="00417F21" w:rsidP="00417F21">
            <w:pPr>
              <w:pStyle w:val="2"/>
              <w:tabs>
                <w:tab w:val="clear" w:pos="720"/>
              </w:tabs>
              <w:spacing w:before="60" w:after="60" w:line="264" w:lineRule="auto"/>
              <w:ind w:left="643"/>
              <w:contextualSpacing w:val="0"/>
            </w:pPr>
            <w:r w:rsidRPr="0052433F">
              <w:t>Purchasing analytics</w:t>
            </w:r>
          </w:p>
          <w:p w14:paraId="0F956D20" w14:textId="77777777" w:rsidR="00417F21" w:rsidRPr="0052433F" w:rsidRDefault="00417F21" w:rsidP="00417F21">
            <w:pPr>
              <w:pStyle w:val="2"/>
              <w:tabs>
                <w:tab w:val="clear" w:pos="720"/>
              </w:tabs>
              <w:spacing w:before="60" w:after="60" w:line="264" w:lineRule="auto"/>
              <w:ind w:left="643"/>
              <w:contextualSpacing w:val="0"/>
            </w:pPr>
            <w:r w:rsidRPr="0052433F">
              <w:t>All purchasing reports and list displays w/o create/update access</w:t>
            </w:r>
          </w:p>
        </w:tc>
        <w:tc>
          <w:tcPr>
            <w:tcW w:w="835" w:type="pct"/>
          </w:tcPr>
          <w:p w14:paraId="728827E8" w14:textId="77777777" w:rsidR="00417F21" w:rsidRPr="0052433F" w:rsidRDefault="00417F21" w:rsidP="00417F21">
            <w:pPr>
              <w:pStyle w:val="TableText"/>
              <w:rPr>
                <w:rFonts w:ascii="Arial" w:hAnsi="Arial" w:cs="Arial"/>
                <w:noProof w:val="0"/>
                <w:sz w:val="20"/>
              </w:rPr>
            </w:pPr>
            <w:r>
              <w:rPr>
                <w:rFonts w:cs="Arial"/>
                <w:sz w:val="20"/>
              </w:rPr>
              <w:t>Std Roles</w:t>
            </w:r>
            <w:r>
              <w:rPr>
                <w:rFonts w:ascii="Arial" w:hAnsi="Arial" w:cs="Arial"/>
                <w:noProof w:val="0"/>
                <w:sz w:val="20"/>
              </w:rPr>
              <w:t xml:space="preserve"> Display </w:t>
            </w:r>
            <w:r w:rsidRPr="0052433F">
              <w:rPr>
                <w:rFonts w:ascii="Arial" w:hAnsi="Arial" w:cs="Arial"/>
                <w:noProof w:val="0"/>
                <w:sz w:val="20"/>
              </w:rPr>
              <w:t>access.</w:t>
            </w:r>
          </w:p>
        </w:tc>
        <w:tc>
          <w:tcPr>
            <w:tcW w:w="1666" w:type="pct"/>
          </w:tcPr>
          <w:p w14:paraId="179BC411" w14:textId="79ED1DF3" w:rsidR="00417F21" w:rsidRPr="005302F0" w:rsidRDefault="00417F21" w:rsidP="00417F21">
            <w:pPr>
              <w:pStyle w:val="2"/>
              <w:tabs>
                <w:tab w:val="clear" w:pos="720"/>
              </w:tabs>
              <w:spacing w:before="60" w:after="60" w:line="264" w:lineRule="auto"/>
              <w:ind w:left="643"/>
              <w:contextualSpacing w:val="0"/>
              <w:rPr>
                <w:color w:val="000000" w:themeColor="text1"/>
              </w:rPr>
            </w:pPr>
            <w:proofErr w:type="spellStart"/>
            <w:r w:rsidRPr="003D54A6">
              <w:rPr>
                <w:color w:val="000000" w:themeColor="text1"/>
              </w:rPr>
              <w:t>Z</w:t>
            </w:r>
            <w:r>
              <w:rPr>
                <w:rFonts w:eastAsiaTheme="minorEastAsia" w:hint="eastAsia"/>
                <w:color w:val="000000" w:themeColor="text1"/>
                <w:lang w:eastAsia="zh-CN"/>
              </w:rPr>
              <w:t>_SAP_</w:t>
            </w:r>
            <w:r w:rsidRPr="005302F0">
              <w:rPr>
                <w:rFonts w:eastAsiaTheme="minorEastAsia" w:cs="Arial"/>
                <w:sz w:val="20"/>
                <w:lang w:eastAsia="zh-CN"/>
              </w:rPr>
              <w:t>BR_</w:t>
            </w:r>
            <w:r>
              <w:rPr>
                <w:rFonts w:eastAsiaTheme="minorEastAsia" w:cs="Arial" w:hint="eastAsia"/>
                <w:sz w:val="20"/>
                <w:lang w:eastAsia="zh-CN"/>
              </w:rPr>
              <w:t>MASTER_DATA_VIEW_</w:t>
            </w:r>
            <w:r w:rsidRPr="00417F21">
              <w:rPr>
                <w:rFonts w:eastAsiaTheme="minorEastAsia" w:cs="Arial" w:hint="eastAsia"/>
                <w:color w:val="EE0000"/>
                <w:sz w:val="20"/>
                <w:lang w:eastAsia="zh-CN"/>
              </w:rPr>
              <w:t>Plant</w:t>
            </w:r>
            <w:proofErr w:type="spellEnd"/>
          </w:p>
        </w:tc>
      </w:tr>
      <w:tr w:rsidR="00417F21" w:rsidRPr="00306FB9" w14:paraId="77C5B295" w14:textId="77777777" w:rsidTr="00417F21">
        <w:tc>
          <w:tcPr>
            <w:tcW w:w="558" w:type="pct"/>
          </w:tcPr>
          <w:p w14:paraId="7B719827" w14:textId="77777777" w:rsidR="00417F21" w:rsidRPr="0052433F" w:rsidRDefault="00417F21" w:rsidP="00417F21">
            <w:pPr>
              <w:pStyle w:val="TableText"/>
              <w:rPr>
                <w:rFonts w:ascii="Arial" w:hAnsi="Arial" w:cs="Arial"/>
                <w:noProof w:val="0"/>
                <w:sz w:val="20"/>
              </w:rPr>
            </w:pPr>
            <w:r w:rsidRPr="0052433F">
              <w:rPr>
                <w:rFonts w:ascii="Arial" w:hAnsi="Arial" w:cs="Arial"/>
                <w:noProof w:val="0"/>
                <w:sz w:val="20"/>
              </w:rPr>
              <w:t xml:space="preserve">Accounts Payable Accountant </w:t>
            </w:r>
          </w:p>
        </w:tc>
        <w:tc>
          <w:tcPr>
            <w:tcW w:w="1941" w:type="pct"/>
          </w:tcPr>
          <w:p w14:paraId="4FE6FADD" w14:textId="77777777" w:rsidR="00417F21" w:rsidRPr="0052433F" w:rsidRDefault="00417F21" w:rsidP="00417F21">
            <w:pPr>
              <w:pStyle w:val="2"/>
              <w:tabs>
                <w:tab w:val="clear" w:pos="720"/>
              </w:tabs>
              <w:spacing w:before="60" w:after="60" w:line="264" w:lineRule="auto"/>
              <w:ind w:left="643"/>
              <w:contextualSpacing w:val="0"/>
            </w:pPr>
            <w:r w:rsidRPr="0052433F">
              <w:t>Enter vendor invoices, credit memos</w:t>
            </w:r>
          </w:p>
          <w:p w14:paraId="6B32E34C" w14:textId="77777777" w:rsidR="00417F21" w:rsidRPr="0052433F" w:rsidRDefault="00417F21" w:rsidP="00417F21">
            <w:pPr>
              <w:pStyle w:val="2"/>
              <w:tabs>
                <w:tab w:val="clear" w:pos="720"/>
              </w:tabs>
              <w:spacing w:before="60" w:after="60" w:line="264" w:lineRule="auto"/>
              <w:ind w:left="643"/>
              <w:contextualSpacing w:val="0"/>
            </w:pPr>
            <w:r w:rsidRPr="0052433F">
              <w:t>Process blocked invoices</w:t>
            </w:r>
          </w:p>
          <w:p w14:paraId="1A46D3D9" w14:textId="77777777" w:rsidR="00417F21" w:rsidRPr="0052433F" w:rsidRDefault="00417F21" w:rsidP="00417F21">
            <w:pPr>
              <w:pStyle w:val="2"/>
              <w:tabs>
                <w:tab w:val="clear" w:pos="720"/>
              </w:tabs>
              <w:spacing w:before="60" w:after="60" w:line="264" w:lineRule="auto"/>
              <w:ind w:left="643"/>
              <w:contextualSpacing w:val="0"/>
            </w:pPr>
            <w:r w:rsidRPr="0052433F">
              <w:t>Process vendor payments</w:t>
            </w:r>
          </w:p>
        </w:tc>
        <w:tc>
          <w:tcPr>
            <w:tcW w:w="835" w:type="pct"/>
          </w:tcPr>
          <w:p w14:paraId="2A39DB6A" w14:textId="77777777" w:rsidR="00417F21" w:rsidRPr="0052433F" w:rsidRDefault="00417F21" w:rsidP="00417F21">
            <w:pPr>
              <w:pStyle w:val="TableText"/>
              <w:rPr>
                <w:rFonts w:ascii="Arial" w:hAnsi="Arial" w:cs="Arial"/>
                <w:noProof w:val="0"/>
                <w:sz w:val="20"/>
              </w:rPr>
            </w:pPr>
            <w:r w:rsidRPr="0052433F">
              <w:rPr>
                <w:rFonts w:ascii="Arial" w:hAnsi="Arial" w:cs="Arial"/>
                <w:noProof w:val="0"/>
                <w:sz w:val="20"/>
              </w:rPr>
              <w:t>Restricted by company code</w:t>
            </w:r>
          </w:p>
        </w:tc>
        <w:tc>
          <w:tcPr>
            <w:tcW w:w="1666" w:type="pct"/>
          </w:tcPr>
          <w:p w14:paraId="08A3321A" w14:textId="43CA9A94" w:rsidR="00417F21" w:rsidRPr="00417F21" w:rsidRDefault="00417F21" w:rsidP="00417F21">
            <w:pPr>
              <w:pStyle w:val="2"/>
              <w:tabs>
                <w:tab w:val="clear" w:pos="720"/>
              </w:tabs>
              <w:spacing w:before="60" w:after="60" w:line="264" w:lineRule="auto"/>
              <w:ind w:left="643"/>
              <w:contextualSpacing w:val="0"/>
              <w:rPr>
                <w:rFonts w:eastAsiaTheme="minorEastAsia" w:cs="Arial"/>
                <w:color w:val="FF0000"/>
                <w:sz w:val="20"/>
                <w:lang w:eastAsia="zh-CN"/>
              </w:rPr>
            </w:pPr>
            <w:r w:rsidRPr="00417F21">
              <w:rPr>
                <w:rFonts w:eastAsiaTheme="minorEastAsia" w:cs="Arial" w:hint="eastAsia"/>
                <w:sz w:val="20"/>
                <w:lang w:eastAsia="zh-CN"/>
              </w:rPr>
              <w:t>Z_</w:t>
            </w:r>
            <w:r w:rsidRPr="00417F21">
              <w:t xml:space="preserve"> </w:t>
            </w:r>
            <w:proofErr w:type="spellStart"/>
            <w:r w:rsidRPr="00417F21">
              <w:rPr>
                <w:rFonts w:eastAsiaTheme="minorEastAsia" w:cs="Arial"/>
                <w:sz w:val="20"/>
                <w:lang w:eastAsia="zh-CN"/>
              </w:rPr>
              <w:t>SAP_BR_AP_ACCOUNTANT</w:t>
            </w:r>
            <w:r w:rsidRPr="00417F21">
              <w:rPr>
                <w:rFonts w:eastAsiaTheme="minorEastAsia" w:cs="Arial" w:hint="eastAsia"/>
                <w:sz w:val="20"/>
                <w:lang w:eastAsia="zh-CN"/>
              </w:rPr>
              <w:t>_</w:t>
            </w:r>
            <w:r w:rsidRPr="0095199C">
              <w:rPr>
                <w:rFonts w:eastAsiaTheme="minorEastAsia" w:hint="eastAsia"/>
                <w:color w:val="EE0000"/>
                <w:lang w:eastAsia="zh-CN"/>
              </w:rPr>
              <w:t>CompanyCode</w:t>
            </w:r>
            <w:proofErr w:type="spellEnd"/>
          </w:p>
        </w:tc>
      </w:tr>
    </w:tbl>
    <w:p w14:paraId="0320A803" w14:textId="77777777" w:rsidR="00642B8D" w:rsidRDefault="00642B8D" w:rsidP="00642B8D">
      <w:pPr>
        <w:rPr>
          <w:rFonts w:cs="Arial"/>
          <w:sz w:val="20"/>
          <w:szCs w:val="20"/>
        </w:rPr>
      </w:pPr>
    </w:p>
    <w:p w14:paraId="16DA1E16" w14:textId="77777777" w:rsidR="00642B8D" w:rsidRPr="0052433F" w:rsidRDefault="00642B8D" w:rsidP="00642B8D">
      <w:pPr>
        <w:rPr>
          <w:rFonts w:cs="Arial"/>
          <w:sz w:val="20"/>
          <w:szCs w:val="20"/>
        </w:rPr>
      </w:pPr>
    </w:p>
    <w:p w14:paraId="48C0DECD" w14:textId="77777777" w:rsidR="00642B8D" w:rsidRPr="00C27446" w:rsidRDefault="00642B8D" w:rsidP="0012781F">
      <w:pPr>
        <w:pStyle w:val="LSHeading1"/>
        <w:numPr>
          <w:ilvl w:val="0"/>
          <w:numId w:val="29"/>
        </w:numPr>
        <w:rPr>
          <w:rStyle w:val="affa"/>
        </w:rPr>
      </w:pPr>
      <w:bookmarkStart w:id="823" w:name="_Toc298844594"/>
      <w:bookmarkStart w:id="824" w:name="_Toc206163250"/>
      <w:bookmarkEnd w:id="690"/>
      <w:r w:rsidRPr="00C27446">
        <w:rPr>
          <w:rStyle w:val="affa"/>
        </w:rPr>
        <w:t>Document Types and Document Flow</w:t>
      </w:r>
      <w:bookmarkEnd w:id="823"/>
      <w:bookmarkEnd w:id="824"/>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1E0" w:firstRow="1" w:lastRow="1" w:firstColumn="1" w:lastColumn="1" w:noHBand="0" w:noVBand="0"/>
      </w:tblPr>
      <w:tblGrid>
        <w:gridCol w:w="3084"/>
        <w:gridCol w:w="6256"/>
      </w:tblGrid>
      <w:tr w:rsidR="00642B8D" w:rsidRPr="00306FB9" w14:paraId="50089155" w14:textId="77777777" w:rsidTr="00640DA7">
        <w:trPr>
          <w:trHeight w:val="332"/>
        </w:trPr>
        <w:tc>
          <w:tcPr>
            <w:tcW w:w="1651" w:type="pct"/>
            <w:shd w:val="clear" w:color="auto" w:fill="F2F2F2" w:themeFill="background1" w:themeFillShade="F2"/>
            <w:vAlign w:val="center"/>
          </w:tcPr>
          <w:p w14:paraId="2A3040C8" w14:textId="77777777" w:rsidR="00642B8D" w:rsidRPr="0052433F" w:rsidRDefault="00642B8D" w:rsidP="00640DA7">
            <w:pPr>
              <w:jc w:val="center"/>
              <w:rPr>
                <w:rFonts w:cs="Arial"/>
                <w:b/>
                <w:sz w:val="20"/>
                <w:szCs w:val="20"/>
              </w:rPr>
            </w:pPr>
            <w:bookmarkStart w:id="825" w:name="_Toc146374639"/>
            <w:r w:rsidRPr="0052433F">
              <w:rPr>
                <w:rFonts w:cs="Arial"/>
                <w:b/>
                <w:sz w:val="20"/>
                <w:szCs w:val="20"/>
              </w:rPr>
              <w:t>Document Type</w:t>
            </w:r>
          </w:p>
        </w:tc>
        <w:tc>
          <w:tcPr>
            <w:tcW w:w="3349" w:type="pct"/>
            <w:shd w:val="clear" w:color="auto" w:fill="F2F2F2" w:themeFill="background1" w:themeFillShade="F2"/>
            <w:vAlign w:val="center"/>
          </w:tcPr>
          <w:p w14:paraId="1831F820" w14:textId="77777777" w:rsidR="00642B8D" w:rsidRPr="0052433F" w:rsidRDefault="00642B8D" w:rsidP="00640DA7">
            <w:pPr>
              <w:jc w:val="center"/>
              <w:rPr>
                <w:rFonts w:cs="Arial"/>
                <w:b/>
                <w:sz w:val="20"/>
                <w:szCs w:val="20"/>
              </w:rPr>
            </w:pPr>
            <w:r w:rsidRPr="0052433F">
              <w:rPr>
                <w:rFonts w:cs="Arial"/>
                <w:b/>
                <w:sz w:val="20"/>
                <w:szCs w:val="20"/>
              </w:rPr>
              <w:t>Document Flow</w:t>
            </w:r>
          </w:p>
        </w:tc>
      </w:tr>
      <w:tr w:rsidR="00642B8D" w:rsidRPr="00306FB9" w14:paraId="60DE5F7E" w14:textId="77777777" w:rsidTr="00640DA7">
        <w:tc>
          <w:tcPr>
            <w:tcW w:w="1651" w:type="pct"/>
            <w:vAlign w:val="center"/>
          </w:tcPr>
          <w:p w14:paraId="73BC3C13" w14:textId="77777777" w:rsidR="00642B8D" w:rsidRPr="0052433F" w:rsidRDefault="00642B8D" w:rsidP="00640DA7">
            <w:pPr>
              <w:rPr>
                <w:rFonts w:cs="Arial"/>
                <w:sz w:val="20"/>
                <w:szCs w:val="20"/>
              </w:rPr>
            </w:pPr>
            <w:r w:rsidRPr="0052433F">
              <w:rPr>
                <w:rFonts w:cs="Arial"/>
                <w:sz w:val="20"/>
                <w:szCs w:val="20"/>
              </w:rPr>
              <w:t>NB – Standard requisition</w:t>
            </w:r>
          </w:p>
        </w:tc>
        <w:tc>
          <w:tcPr>
            <w:tcW w:w="3349" w:type="pct"/>
            <w:vAlign w:val="center"/>
          </w:tcPr>
          <w:p w14:paraId="175988B6" w14:textId="77777777" w:rsidR="00642B8D" w:rsidRPr="0052433F" w:rsidRDefault="00642B8D" w:rsidP="00640DA7">
            <w:pPr>
              <w:rPr>
                <w:rFonts w:cs="Arial"/>
                <w:sz w:val="20"/>
                <w:szCs w:val="20"/>
              </w:rPr>
            </w:pPr>
            <w:r w:rsidRPr="0052433F">
              <w:rPr>
                <w:rFonts w:cs="Arial"/>
                <w:sz w:val="20"/>
                <w:szCs w:val="20"/>
              </w:rPr>
              <w:t xml:space="preserve">MRP </w:t>
            </w:r>
            <w:r>
              <w:rPr>
                <w:rFonts w:cs="Arial"/>
                <w:sz w:val="20"/>
                <w:szCs w:val="20"/>
              </w:rPr>
              <w:t xml:space="preserve">- </w:t>
            </w:r>
            <w:r w:rsidRPr="0052433F">
              <w:rPr>
                <w:rFonts w:cs="Arial"/>
                <w:sz w:val="20"/>
                <w:szCs w:val="20"/>
              </w:rPr>
              <w:t>NB requisition</w:t>
            </w:r>
            <w:r w:rsidRPr="0052433F">
              <w:rPr>
                <w:rFonts w:cs="Arial"/>
                <w:sz w:val="20"/>
                <w:szCs w:val="20"/>
              </w:rPr>
              <w:br/>
              <w:t xml:space="preserve">manual entry </w:t>
            </w:r>
            <w:r>
              <w:rPr>
                <w:rFonts w:cs="Arial"/>
                <w:sz w:val="20"/>
                <w:szCs w:val="20"/>
              </w:rPr>
              <w:t>-</w:t>
            </w:r>
            <w:r w:rsidRPr="0052433F">
              <w:rPr>
                <w:rFonts w:cs="Arial"/>
                <w:sz w:val="20"/>
                <w:szCs w:val="20"/>
              </w:rPr>
              <w:t xml:space="preserve"> NB requisition</w:t>
            </w:r>
          </w:p>
        </w:tc>
      </w:tr>
      <w:tr w:rsidR="00640DA7" w:rsidRPr="00306FB9" w14:paraId="47A825C0" w14:textId="77777777" w:rsidTr="00640DA7">
        <w:tc>
          <w:tcPr>
            <w:tcW w:w="1651" w:type="pct"/>
            <w:vAlign w:val="center"/>
          </w:tcPr>
          <w:p w14:paraId="42BF9113" w14:textId="675C0AD2" w:rsidR="00640DA7" w:rsidRPr="00291A48" w:rsidRDefault="00640DA7" w:rsidP="00640DA7">
            <w:pPr>
              <w:rPr>
                <w:rFonts w:eastAsiaTheme="minorEastAsia" w:cs="Arial"/>
                <w:sz w:val="20"/>
                <w:szCs w:val="20"/>
                <w:lang w:eastAsia="zh-CN"/>
              </w:rPr>
            </w:pPr>
            <w:r>
              <w:rPr>
                <w:rFonts w:hint="eastAsia"/>
                <w:color w:val="000000"/>
                <w:szCs w:val="22"/>
              </w:rPr>
              <w:t>Z</w:t>
            </w:r>
            <w:r w:rsidR="00291A48">
              <w:rPr>
                <w:rFonts w:eastAsiaTheme="minorEastAsia" w:hint="eastAsia"/>
                <w:color w:val="000000"/>
                <w:szCs w:val="22"/>
                <w:lang w:eastAsia="zh-CN"/>
              </w:rPr>
              <w:t>NPR</w:t>
            </w:r>
          </w:p>
        </w:tc>
        <w:tc>
          <w:tcPr>
            <w:tcW w:w="3349" w:type="pct"/>
            <w:vAlign w:val="center"/>
          </w:tcPr>
          <w:p w14:paraId="4A2D51CE" w14:textId="232B8019" w:rsidR="00640DA7" w:rsidRPr="0052433F" w:rsidRDefault="00291A48" w:rsidP="00640DA7">
            <w:pPr>
              <w:rPr>
                <w:rFonts w:cs="Arial"/>
                <w:sz w:val="20"/>
                <w:szCs w:val="20"/>
              </w:rPr>
            </w:pPr>
            <w:r w:rsidRPr="00291A48">
              <w:rPr>
                <w:color w:val="000000"/>
                <w:szCs w:val="22"/>
              </w:rPr>
              <w:t>Purchase order for non-BOM</w:t>
            </w:r>
          </w:p>
        </w:tc>
      </w:tr>
    </w:tbl>
    <w:p w14:paraId="7F1EDE01" w14:textId="77777777" w:rsidR="00642B8D" w:rsidRDefault="00642B8D" w:rsidP="00642B8D">
      <w:pPr>
        <w:rPr>
          <w:rFonts w:cs="Arial"/>
          <w:sz w:val="20"/>
          <w:szCs w:val="20"/>
          <w:lang w:eastAsia="zh-CN"/>
        </w:rPr>
      </w:pPr>
      <w:bookmarkStart w:id="826" w:name="_Toc192919241"/>
      <w:bookmarkEnd w:id="825"/>
    </w:p>
    <w:p w14:paraId="02F8DF9E" w14:textId="1B2C4D3B" w:rsidR="00642B8D" w:rsidRDefault="00642B8D" w:rsidP="0012781F">
      <w:pPr>
        <w:pStyle w:val="LSHeading1"/>
        <w:numPr>
          <w:ilvl w:val="0"/>
          <w:numId w:val="29"/>
        </w:numPr>
      </w:pPr>
      <w:bookmarkStart w:id="827" w:name="_Toc206163251"/>
      <w:r w:rsidRPr="00C27446">
        <w:rPr>
          <w:rStyle w:val="affa"/>
        </w:rPr>
        <w:t>Reports, Interfaces, Conversions, Enhancements, Forms</w:t>
      </w:r>
      <w:bookmarkEnd w:id="826"/>
      <w:r w:rsidRPr="00C27446">
        <w:rPr>
          <w:rStyle w:val="affa"/>
        </w:rPr>
        <w:t>, and Workflows</w:t>
      </w:r>
      <w:bookmarkEnd w:id="827"/>
      <w:r w:rsidRPr="00163219">
        <w:tab/>
      </w:r>
    </w:p>
    <w:p w14:paraId="20A75723" w14:textId="77777777" w:rsidR="00642B8D" w:rsidRPr="000A41FD" w:rsidRDefault="00642B8D" w:rsidP="0012781F">
      <w:pPr>
        <w:pStyle w:val="ac"/>
        <w:keepNext/>
        <w:widowControl w:val="0"/>
        <w:numPr>
          <w:ilvl w:val="0"/>
          <w:numId w:val="30"/>
        </w:numPr>
        <w:tabs>
          <w:tab w:val="left" w:pos="900"/>
        </w:tabs>
        <w:spacing w:before="240" w:after="240" w:line="240" w:lineRule="atLeast"/>
        <w:contextualSpacing w:val="0"/>
        <w:outlineLvl w:val="1"/>
        <w:rPr>
          <w:b/>
          <w:smallCaps/>
          <w:vanish/>
          <w:sz w:val="24"/>
          <w:lang w:val="en-GB"/>
        </w:rPr>
      </w:pPr>
      <w:bookmarkStart w:id="828" w:name="_Toc167208379"/>
      <w:bookmarkStart w:id="829" w:name="_Toc167256719"/>
      <w:bookmarkStart w:id="830" w:name="_Toc167256768"/>
      <w:bookmarkStart w:id="831" w:name="_Toc167382375"/>
      <w:bookmarkStart w:id="832" w:name="_Toc167473242"/>
      <w:bookmarkStart w:id="833" w:name="_Toc167701930"/>
      <w:bookmarkStart w:id="834" w:name="_Toc167701993"/>
      <w:bookmarkStart w:id="835" w:name="_Toc167702249"/>
      <w:bookmarkStart w:id="836" w:name="_Toc167971865"/>
      <w:bookmarkStart w:id="837" w:name="_Toc167971926"/>
      <w:bookmarkStart w:id="838" w:name="_Toc167974874"/>
      <w:bookmarkStart w:id="839" w:name="_Toc167981919"/>
      <w:bookmarkStart w:id="840" w:name="_Toc167983345"/>
      <w:bookmarkStart w:id="841" w:name="_Toc168030693"/>
      <w:bookmarkStart w:id="842" w:name="_Toc170722883"/>
      <w:bookmarkStart w:id="843" w:name="_Toc170722944"/>
      <w:bookmarkStart w:id="844" w:name="_Toc170723005"/>
      <w:bookmarkStart w:id="845" w:name="_Toc170723066"/>
      <w:bookmarkStart w:id="846" w:name="_Toc170729615"/>
      <w:bookmarkStart w:id="847" w:name="_Toc170730521"/>
      <w:bookmarkStart w:id="848" w:name="_Toc170747712"/>
      <w:bookmarkStart w:id="849" w:name="_Toc170748135"/>
      <w:bookmarkStart w:id="850" w:name="_Toc170748237"/>
      <w:bookmarkStart w:id="851" w:name="_Toc170749166"/>
      <w:bookmarkStart w:id="852" w:name="_Toc171010971"/>
      <w:bookmarkStart w:id="853" w:name="_Toc195081788"/>
      <w:bookmarkStart w:id="854" w:name="_Toc195081843"/>
      <w:bookmarkStart w:id="855" w:name="_Toc195081923"/>
      <w:bookmarkStart w:id="856" w:name="_Toc195089891"/>
      <w:bookmarkStart w:id="857" w:name="_Toc195090078"/>
      <w:bookmarkStart w:id="858" w:name="_Toc195090129"/>
      <w:bookmarkStart w:id="859" w:name="_Toc195099024"/>
      <w:bookmarkStart w:id="860" w:name="_Toc195101715"/>
      <w:bookmarkStart w:id="861" w:name="_Toc195102089"/>
      <w:bookmarkStart w:id="862" w:name="_Toc195699687"/>
      <w:bookmarkStart w:id="863" w:name="_Toc195880583"/>
      <w:bookmarkStart w:id="864" w:name="_Toc196403934"/>
      <w:bookmarkStart w:id="865" w:name="_Toc203739056"/>
      <w:bookmarkStart w:id="866" w:name="_Toc204867412"/>
      <w:bookmarkStart w:id="867" w:name="_Toc204931982"/>
      <w:bookmarkStart w:id="868" w:name="_Toc204948257"/>
      <w:bookmarkStart w:id="869" w:name="_Toc204954391"/>
      <w:bookmarkStart w:id="870" w:name="_Toc205294714"/>
      <w:bookmarkStart w:id="871" w:name="_Toc205364905"/>
      <w:bookmarkStart w:id="872" w:name="_Toc205471950"/>
      <w:bookmarkStart w:id="873" w:name="_Toc205547306"/>
      <w:bookmarkStart w:id="874" w:name="_Toc205977907"/>
      <w:bookmarkStart w:id="875" w:name="_Toc206163252"/>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p>
    <w:p w14:paraId="4EC6B009" w14:textId="77777777" w:rsidR="00642B8D" w:rsidRPr="000A41FD" w:rsidRDefault="00642B8D" w:rsidP="0012781F">
      <w:pPr>
        <w:pStyle w:val="ac"/>
        <w:keepNext/>
        <w:widowControl w:val="0"/>
        <w:numPr>
          <w:ilvl w:val="0"/>
          <w:numId w:val="30"/>
        </w:numPr>
        <w:tabs>
          <w:tab w:val="left" w:pos="900"/>
        </w:tabs>
        <w:spacing w:before="240" w:after="240" w:line="240" w:lineRule="atLeast"/>
        <w:contextualSpacing w:val="0"/>
        <w:outlineLvl w:val="1"/>
        <w:rPr>
          <w:b/>
          <w:smallCaps/>
          <w:vanish/>
          <w:sz w:val="24"/>
          <w:lang w:val="en-GB"/>
        </w:rPr>
      </w:pPr>
      <w:bookmarkStart w:id="876" w:name="_Toc167701931"/>
      <w:bookmarkStart w:id="877" w:name="_Toc167701994"/>
      <w:bookmarkStart w:id="878" w:name="_Toc167702250"/>
      <w:bookmarkStart w:id="879" w:name="_Toc167971866"/>
      <w:bookmarkStart w:id="880" w:name="_Toc167971927"/>
      <w:bookmarkStart w:id="881" w:name="_Toc167974875"/>
      <w:bookmarkStart w:id="882" w:name="_Toc167981920"/>
      <w:bookmarkStart w:id="883" w:name="_Toc167983346"/>
      <w:bookmarkStart w:id="884" w:name="_Toc168030694"/>
      <w:bookmarkStart w:id="885" w:name="_Toc170722884"/>
      <w:bookmarkStart w:id="886" w:name="_Toc170722945"/>
      <w:bookmarkStart w:id="887" w:name="_Toc170723006"/>
      <w:bookmarkStart w:id="888" w:name="_Toc170723067"/>
      <w:bookmarkStart w:id="889" w:name="_Toc170729616"/>
      <w:bookmarkStart w:id="890" w:name="_Toc170730522"/>
      <w:bookmarkStart w:id="891" w:name="_Toc170747713"/>
      <w:bookmarkStart w:id="892" w:name="_Toc170748136"/>
      <w:bookmarkStart w:id="893" w:name="_Toc170748238"/>
      <w:bookmarkStart w:id="894" w:name="_Toc170749167"/>
      <w:bookmarkStart w:id="895" w:name="_Toc171010972"/>
      <w:bookmarkStart w:id="896" w:name="_Toc195081789"/>
      <w:bookmarkStart w:id="897" w:name="_Toc195081844"/>
      <w:bookmarkStart w:id="898" w:name="_Toc195081924"/>
      <w:bookmarkStart w:id="899" w:name="_Toc195089892"/>
      <w:bookmarkStart w:id="900" w:name="_Toc195090079"/>
      <w:bookmarkStart w:id="901" w:name="_Toc195090130"/>
      <w:bookmarkStart w:id="902" w:name="_Toc195099025"/>
      <w:bookmarkStart w:id="903" w:name="_Toc195101716"/>
      <w:bookmarkStart w:id="904" w:name="_Toc195102090"/>
      <w:bookmarkStart w:id="905" w:name="_Toc195699688"/>
      <w:bookmarkStart w:id="906" w:name="_Toc195880584"/>
      <w:bookmarkStart w:id="907" w:name="_Toc196403935"/>
      <w:bookmarkStart w:id="908" w:name="_Toc203739057"/>
      <w:bookmarkStart w:id="909" w:name="_Toc204867413"/>
      <w:bookmarkStart w:id="910" w:name="_Toc204931983"/>
      <w:bookmarkStart w:id="911" w:name="_Toc204948258"/>
      <w:bookmarkStart w:id="912" w:name="_Toc204954392"/>
      <w:bookmarkStart w:id="913" w:name="_Toc205294715"/>
      <w:bookmarkStart w:id="914" w:name="_Toc205364906"/>
      <w:bookmarkStart w:id="915" w:name="_Toc205471951"/>
      <w:bookmarkStart w:id="916" w:name="_Toc205547307"/>
      <w:bookmarkStart w:id="917" w:name="_Toc205977908"/>
      <w:bookmarkStart w:id="918" w:name="_Toc206163253"/>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p>
    <w:p w14:paraId="176C89F6" w14:textId="77777777" w:rsidR="004510C0" w:rsidRPr="004510C0" w:rsidRDefault="004510C0" w:rsidP="0012781F">
      <w:pPr>
        <w:pStyle w:val="ac"/>
        <w:keepNext/>
        <w:widowControl w:val="0"/>
        <w:numPr>
          <w:ilvl w:val="0"/>
          <w:numId w:val="32"/>
        </w:numPr>
        <w:tabs>
          <w:tab w:val="left" w:pos="900"/>
        </w:tabs>
        <w:spacing w:before="240" w:after="240" w:line="240" w:lineRule="atLeast"/>
        <w:contextualSpacing w:val="0"/>
        <w:outlineLvl w:val="1"/>
        <w:rPr>
          <w:b/>
          <w:smallCaps/>
          <w:vanish/>
          <w:sz w:val="24"/>
          <w:lang w:val="en-GB"/>
        </w:rPr>
      </w:pPr>
      <w:bookmarkStart w:id="919" w:name="_Toc205294716"/>
      <w:bookmarkStart w:id="920" w:name="_Toc205364907"/>
      <w:bookmarkStart w:id="921" w:name="_Toc205471952"/>
      <w:bookmarkStart w:id="922" w:name="_Toc205547308"/>
      <w:bookmarkStart w:id="923" w:name="_Toc205977909"/>
      <w:bookmarkStart w:id="924" w:name="_Toc206163254"/>
      <w:bookmarkEnd w:id="919"/>
      <w:bookmarkEnd w:id="920"/>
      <w:bookmarkEnd w:id="921"/>
      <w:bookmarkEnd w:id="922"/>
      <w:bookmarkEnd w:id="923"/>
      <w:bookmarkEnd w:id="924"/>
    </w:p>
    <w:p w14:paraId="14808A6B" w14:textId="77777777" w:rsidR="004510C0" w:rsidRPr="004510C0" w:rsidRDefault="004510C0" w:rsidP="0012781F">
      <w:pPr>
        <w:pStyle w:val="ac"/>
        <w:keepNext/>
        <w:widowControl w:val="0"/>
        <w:numPr>
          <w:ilvl w:val="0"/>
          <w:numId w:val="32"/>
        </w:numPr>
        <w:tabs>
          <w:tab w:val="left" w:pos="900"/>
        </w:tabs>
        <w:spacing w:before="240" w:after="240" w:line="240" w:lineRule="atLeast"/>
        <w:contextualSpacing w:val="0"/>
        <w:outlineLvl w:val="1"/>
        <w:rPr>
          <w:b/>
          <w:smallCaps/>
          <w:vanish/>
          <w:sz w:val="24"/>
          <w:lang w:val="en-GB"/>
        </w:rPr>
      </w:pPr>
      <w:bookmarkStart w:id="925" w:name="_Toc205294717"/>
      <w:bookmarkStart w:id="926" w:name="_Toc205364908"/>
      <w:bookmarkStart w:id="927" w:name="_Toc205471953"/>
      <w:bookmarkStart w:id="928" w:name="_Toc205547309"/>
      <w:bookmarkStart w:id="929" w:name="_Toc205977910"/>
      <w:bookmarkStart w:id="930" w:name="_Toc206163255"/>
      <w:bookmarkEnd w:id="925"/>
      <w:bookmarkEnd w:id="926"/>
      <w:bookmarkEnd w:id="927"/>
      <w:bookmarkEnd w:id="928"/>
      <w:bookmarkEnd w:id="929"/>
      <w:bookmarkEnd w:id="930"/>
    </w:p>
    <w:p w14:paraId="2F90F35D" w14:textId="77777777" w:rsidR="004510C0" w:rsidRPr="004510C0" w:rsidRDefault="004510C0" w:rsidP="0012781F">
      <w:pPr>
        <w:pStyle w:val="ac"/>
        <w:keepNext/>
        <w:widowControl w:val="0"/>
        <w:numPr>
          <w:ilvl w:val="0"/>
          <w:numId w:val="32"/>
        </w:numPr>
        <w:tabs>
          <w:tab w:val="left" w:pos="900"/>
        </w:tabs>
        <w:spacing w:before="240" w:after="240" w:line="240" w:lineRule="atLeast"/>
        <w:contextualSpacing w:val="0"/>
        <w:outlineLvl w:val="1"/>
        <w:rPr>
          <w:b/>
          <w:smallCaps/>
          <w:vanish/>
          <w:sz w:val="24"/>
          <w:lang w:val="en-GB"/>
        </w:rPr>
      </w:pPr>
      <w:bookmarkStart w:id="931" w:name="_Toc205294718"/>
      <w:bookmarkStart w:id="932" w:name="_Toc205364909"/>
      <w:bookmarkStart w:id="933" w:name="_Toc205471954"/>
      <w:bookmarkStart w:id="934" w:name="_Toc205547310"/>
      <w:bookmarkStart w:id="935" w:name="_Toc205977911"/>
      <w:bookmarkStart w:id="936" w:name="_Toc206163256"/>
      <w:bookmarkEnd w:id="931"/>
      <w:bookmarkEnd w:id="932"/>
      <w:bookmarkEnd w:id="933"/>
      <w:bookmarkEnd w:id="934"/>
      <w:bookmarkEnd w:id="935"/>
      <w:bookmarkEnd w:id="936"/>
    </w:p>
    <w:p w14:paraId="433410E5" w14:textId="77777777" w:rsidR="00770B0C" w:rsidRPr="00770B0C" w:rsidRDefault="00770B0C" w:rsidP="0012781F">
      <w:pPr>
        <w:pStyle w:val="ac"/>
        <w:keepNext/>
        <w:widowControl w:val="0"/>
        <w:numPr>
          <w:ilvl w:val="0"/>
          <w:numId w:val="31"/>
        </w:numPr>
        <w:tabs>
          <w:tab w:val="left" w:pos="900"/>
        </w:tabs>
        <w:spacing w:before="240" w:after="240" w:line="240" w:lineRule="atLeast"/>
        <w:contextualSpacing w:val="0"/>
        <w:outlineLvl w:val="1"/>
        <w:rPr>
          <w:b/>
          <w:smallCaps/>
          <w:vanish/>
          <w:sz w:val="24"/>
          <w:lang w:val="en-GB"/>
        </w:rPr>
      </w:pPr>
      <w:bookmarkStart w:id="937" w:name="_Toc205471955"/>
      <w:bookmarkStart w:id="938" w:name="_Toc205547311"/>
      <w:bookmarkStart w:id="939" w:name="_Toc205977912"/>
      <w:bookmarkStart w:id="940" w:name="_Toc206163257"/>
      <w:bookmarkStart w:id="941" w:name="_Hlk205471667"/>
      <w:bookmarkEnd w:id="937"/>
      <w:bookmarkEnd w:id="938"/>
      <w:bookmarkEnd w:id="939"/>
      <w:bookmarkEnd w:id="940"/>
    </w:p>
    <w:p w14:paraId="2000EB0B" w14:textId="77777777" w:rsidR="00770B0C" w:rsidRPr="00770B0C" w:rsidRDefault="00770B0C" w:rsidP="0012781F">
      <w:pPr>
        <w:pStyle w:val="ac"/>
        <w:keepNext/>
        <w:widowControl w:val="0"/>
        <w:numPr>
          <w:ilvl w:val="0"/>
          <w:numId w:val="31"/>
        </w:numPr>
        <w:tabs>
          <w:tab w:val="left" w:pos="900"/>
        </w:tabs>
        <w:spacing w:before="240" w:after="240" w:line="240" w:lineRule="atLeast"/>
        <w:contextualSpacing w:val="0"/>
        <w:outlineLvl w:val="1"/>
        <w:rPr>
          <w:b/>
          <w:smallCaps/>
          <w:vanish/>
          <w:sz w:val="24"/>
          <w:lang w:val="en-GB"/>
        </w:rPr>
      </w:pPr>
      <w:bookmarkStart w:id="942" w:name="_Toc205471956"/>
      <w:bookmarkStart w:id="943" w:name="_Toc205547312"/>
      <w:bookmarkStart w:id="944" w:name="_Toc205977913"/>
      <w:bookmarkStart w:id="945" w:name="_Toc206163258"/>
      <w:bookmarkEnd w:id="942"/>
      <w:bookmarkEnd w:id="943"/>
      <w:bookmarkEnd w:id="944"/>
      <w:bookmarkEnd w:id="945"/>
    </w:p>
    <w:p w14:paraId="2EF9D139" w14:textId="77777777" w:rsidR="00770B0C" w:rsidRPr="00770B0C" w:rsidRDefault="00642B8D" w:rsidP="0012781F">
      <w:pPr>
        <w:pStyle w:val="LSHeading3"/>
        <w:numPr>
          <w:ilvl w:val="1"/>
          <w:numId w:val="31"/>
        </w:numPr>
      </w:pPr>
      <w:bookmarkStart w:id="946" w:name="_Toc206163259"/>
      <w:r>
        <w:t>Reports</w:t>
      </w:r>
      <w:bookmarkStart w:id="947" w:name="_Toc167701933"/>
      <w:bookmarkStart w:id="948" w:name="_Toc167701996"/>
      <w:bookmarkStart w:id="949" w:name="_Toc167702252"/>
      <w:bookmarkStart w:id="950" w:name="_Toc167971868"/>
      <w:bookmarkStart w:id="951" w:name="_Toc167971929"/>
      <w:bookmarkStart w:id="952" w:name="_Toc167974877"/>
      <w:bookmarkStart w:id="953" w:name="_Toc167981922"/>
      <w:bookmarkStart w:id="954" w:name="_Toc167983348"/>
      <w:bookmarkStart w:id="955" w:name="_Toc168030696"/>
      <w:bookmarkStart w:id="956" w:name="_Toc170722886"/>
      <w:bookmarkStart w:id="957" w:name="_Toc170722947"/>
      <w:bookmarkStart w:id="958" w:name="_Toc170723008"/>
      <w:bookmarkStart w:id="959" w:name="_Toc170723069"/>
      <w:bookmarkStart w:id="960" w:name="_Toc170729618"/>
      <w:bookmarkStart w:id="961" w:name="_Toc170730524"/>
      <w:bookmarkStart w:id="962" w:name="_Toc170747715"/>
      <w:bookmarkStart w:id="963" w:name="_Toc170748138"/>
      <w:bookmarkStart w:id="964" w:name="_Toc170748240"/>
      <w:bookmarkStart w:id="965" w:name="_Toc170749169"/>
      <w:bookmarkStart w:id="966" w:name="_Toc171010974"/>
      <w:bookmarkStart w:id="967" w:name="_Toc195081791"/>
      <w:bookmarkStart w:id="968" w:name="_Toc195081846"/>
      <w:bookmarkStart w:id="969" w:name="_Toc195081926"/>
      <w:bookmarkEnd w:id="941"/>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46"/>
    </w:p>
    <w:p w14:paraId="79B6E621" w14:textId="79D301D2" w:rsidR="00642B8D" w:rsidRPr="00C27446" w:rsidRDefault="00642B8D" w:rsidP="0012781F">
      <w:pPr>
        <w:pStyle w:val="LSHeading3"/>
        <w:numPr>
          <w:ilvl w:val="2"/>
          <w:numId w:val="31"/>
        </w:numPr>
        <w:outlineLvl w:val="2"/>
      </w:pPr>
      <w:bookmarkStart w:id="970" w:name="_Toc206163260"/>
      <w:r w:rsidRPr="00C27446">
        <w:t>Standard Reports</w:t>
      </w:r>
      <w:bookmarkEnd w:id="970"/>
    </w:p>
    <w:p w14:paraId="49A08F92" w14:textId="065F32FE" w:rsidR="00642B8D" w:rsidRDefault="00642B8D" w:rsidP="00642B8D">
      <w:pPr>
        <w:rPr>
          <w:rFonts w:eastAsiaTheme="minorEastAsia"/>
          <w:lang w:eastAsia="zh-CN"/>
        </w:rPr>
      </w:pPr>
      <w:r w:rsidRPr="0052433F">
        <w:t xml:space="preserve">This solution is pre-configured to include the following </w:t>
      </w:r>
      <w:r>
        <w:t xml:space="preserve">Standard </w:t>
      </w:r>
      <w:r w:rsidRPr="0052433F">
        <w:t xml:space="preserve">Reports.    </w:t>
      </w:r>
    </w:p>
    <w:p w14:paraId="2FB0A470" w14:textId="77777777" w:rsidR="00642B8D" w:rsidRPr="0052433F" w:rsidRDefault="00642B8D" w:rsidP="00642B8D"/>
    <w:tbl>
      <w:tblPr>
        <w:tblW w:w="5000" w:type="pct"/>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
      <w:tblGrid>
        <w:gridCol w:w="3168"/>
        <w:gridCol w:w="6176"/>
      </w:tblGrid>
      <w:tr w:rsidR="00642B8D" w:rsidRPr="00306FB9" w14:paraId="095BEF73" w14:textId="77777777" w:rsidTr="00640DA7">
        <w:trPr>
          <w:trHeight w:val="372"/>
          <w:tblHeader/>
        </w:trPr>
        <w:tc>
          <w:tcPr>
            <w:tcW w:w="1695" w:type="pct"/>
            <w:shd w:val="clear" w:color="auto" w:fill="F2F2F2" w:themeFill="background1" w:themeFillShade="F2"/>
            <w:vAlign w:val="center"/>
          </w:tcPr>
          <w:p w14:paraId="26A132B5" w14:textId="77777777" w:rsidR="00642B8D" w:rsidRPr="0052433F" w:rsidRDefault="00642B8D" w:rsidP="00640DA7">
            <w:pPr>
              <w:jc w:val="center"/>
              <w:rPr>
                <w:rFonts w:cs="Arial"/>
                <w:sz w:val="20"/>
                <w:szCs w:val="20"/>
              </w:rPr>
            </w:pPr>
            <w:bookmarkStart w:id="971" w:name="_Hlk205392323"/>
            <w:r>
              <w:rPr>
                <w:rFonts w:cs="Arial"/>
                <w:b/>
                <w:sz w:val="20"/>
                <w:szCs w:val="20"/>
              </w:rPr>
              <w:t xml:space="preserve">SAP </w:t>
            </w:r>
            <w:r w:rsidRPr="0052433F">
              <w:rPr>
                <w:rFonts w:cs="Arial"/>
                <w:b/>
                <w:sz w:val="20"/>
                <w:szCs w:val="20"/>
              </w:rPr>
              <w:t>App</w:t>
            </w:r>
          </w:p>
        </w:tc>
        <w:tc>
          <w:tcPr>
            <w:tcW w:w="3305" w:type="pct"/>
            <w:shd w:val="clear" w:color="auto" w:fill="F2F2F2" w:themeFill="background1" w:themeFillShade="F2"/>
            <w:vAlign w:val="center"/>
          </w:tcPr>
          <w:p w14:paraId="11231150" w14:textId="77777777" w:rsidR="00642B8D" w:rsidRPr="0052433F" w:rsidRDefault="00642B8D" w:rsidP="00640DA7">
            <w:pPr>
              <w:jc w:val="center"/>
              <w:rPr>
                <w:rFonts w:cs="Arial"/>
                <w:b/>
                <w:sz w:val="20"/>
                <w:szCs w:val="20"/>
              </w:rPr>
            </w:pPr>
            <w:r w:rsidRPr="0052433F">
              <w:rPr>
                <w:rFonts w:cs="Arial"/>
                <w:b/>
                <w:sz w:val="20"/>
                <w:szCs w:val="20"/>
              </w:rPr>
              <w:t>Description / Usage</w:t>
            </w:r>
          </w:p>
        </w:tc>
      </w:tr>
      <w:tr w:rsidR="00642B8D" w:rsidRPr="00306FB9" w14:paraId="6F093FC1" w14:textId="77777777" w:rsidTr="00640DA7">
        <w:tc>
          <w:tcPr>
            <w:tcW w:w="1695" w:type="pct"/>
          </w:tcPr>
          <w:p w14:paraId="26FDC9E6" w14:textId="77777777" w:rsidR="00642B8D" w:rsidRPr="00232738" w:rsidRDefault="00642B8D" w:rsidP="00640DA7">
            <w:pPr>
              <w:rPr>
                <w:rFonts w:cs="Arial"/>
                <w:sz w:val="20"/>
                <w:szCs w:val="20"/>
              </w:rPr>
            </w:pPr>
            <w:r w:rsidRPr="00232738">
              <w:rPr>
                <w:rFonts w:cs="Arial"/>
                <w:sz w:val="20"/>
                <w:szCs w:val="20"/>
              </w:rPr>
              <w:t>Procurement Overview</w:t>
            </w:r>
          </w:p>
        </w:tc>
        <w:tc>
          <w:tcPr>
            <w:tcW w:w="3305" w:type="pct"/>
          </w:tcPr>
          <w:p w14:paraId="71373C17" w14:textId="77777777" w:rsidR="00642B8D" w:rsidRPr="00232738" w:rsidRDefault="00642B8D" w:rsidP="00640DA7">
            <w:pPr>
              <w:rPr>
                <w:rFonts w:cs="Arial"/>
                <w:sz w:val="20"/>
                <w:szCs w:val="20"/>
              </w:rPr>
            </w:pPr>
            <w:r w:rsidRPr="00232738">
              <w:rPr>
                <w:rFonts w:cs="Arial"/>
                <w:sz w:val="20"/>
                <w:szCs w:val="20"/>
              </w:rPr>
              <w:t>KPI monitor and launchpad for crucial procurement task such as monitoring POs, PRs, spend, etc.</w:t>
            </w:r>
          </w:p>
        </w:tc>
      </w:tr>
      <w:tr w:rsidR="00F31505" w:rsidRPr="00306FB9" w14:paraId="54704CD1" w14:textId="77777777" w:rsidTr="00640DA7">
        <w:tc>
          <w:tcPr>
            <w:tcW w:w="1695" w:type="pct"/>
          </w:tcPr>
          <w:p w14:paraId="3EA55367" w14:textId="579C9E80" w:rsidR="00F31505" w:rsidRPr="00232738" w:rsidRDefault="00F31505" w:rsidP="00640DA7">
            <w:pPr>
              <w:rPr>
                <w:rFonts w:cs="Arial"/>
                <w:sz w:val="20"/>
                <w:szCs w:val="20"/>
              </w:rPr>
            </w:pPr>
            <w:r w:rsidRPr="00F31505">
              <w:rPr>
                <w:rFonts w:cs="Arial"/>
                <w:sz w:val="20"/>
                <w:szCs w:val="20"/>
              </w:rPr>
              <w:t>My Purchase Requisitions New</w:t>
            </w:r>
          </w:p>
        </w:tc>
        <w:tc>
          <w:tcPr>
            <w:tcW w:w="3305" w:type="pct"/>
          </w:tcPr>
          <w:p w14:paraId="677D7EA4" w14:textId="73F53FB1" w:rsidR="00F31505" w:rsidRPr="00F31505" w:rsidRDefault="00F31505" w:rsidP="00640DA7">
            <w:pPr>
              <w:rPr>
                <w:rFonts w:eastAsiaTheme="minorEastAsia" w:cs="Arial"/>
                <w:sz w:val="20"/>
                <w:szCs w:val="20"/>
                <w:lang w:eastAsia="zh-CN"/>
              </w:rPr>
            </w:pPr>
            <w:r w:rsidRPr="00232738">
              <w:rPr>
                <w:rFonts w:cs="Arial"/>
                <w:sz w:val="20"/>
                <w:szCs w:val="20"/>
              </w:rPr>
              <w:t>List and manage PRs</w:t>
            </w:r>
            <w:r>
              <w:rPr>
                <w:rFonts w:eastAsiaTheme="minorEastAsia" w:cs="Arial" w:hint="eastAsia"/>
                <w:sz w:val="20"/>
                <w:szCs w:val="20"/>
                <w:lang w:eastAsia="zh-CN"/>
              </w:rPr>
              <w:t xml:space="preserve"> of mine.</w:t>
            </w:r>
          </w:p>
        </w:tc>
      </w:tr>
      <w:tr w:rsidR="00642B8D" w:rsidRPr="00306FB9" w14:paraId="21267967" w14:textId="77777777" w:rsidTr="00640DA7">
        <w:tc>
          <w:tcPr>
            <w:tcW w:w="1695" w:type="pct"/>
          </w:tcPr>
          <w:p w14:paraId="50DFC3A0" w14:textId="77777777" w:rsidR="00642B8D" w:rsidRPr="00232738" w:rsidRDefault="00642B8D" w:rsidP="00640DA7">
            <w:pPr>
              <w:rPr>
                <w:rFonts w:cs="Arial"/>
                <w:sz w:val="20"/>
                <w:szCs w:val="20"/>
              </w:rPr>
            </w:pPr>
            <w:r w:rsidRPr="00232738">
              <w:rPr>
                <w:rFonts w:cs="Arial"/>
                <w:sz w:val="20"/>
                <w:szCs w:val="20"/>
              </w:rPr>
              <w:t>My Purchasing Documents Items</w:t>
            </w:r>
          </w:p>
        </w:tc>
        <w:tc>
          <w:tcPr>
            <w:tcW w:w="3305" w:type="pct"/>
            <w:vAlign w:val="center"/>
          </w:tcPr>
          <w:p w14:paraId="3360BC59" w14:textId="77777777" w:rsidR="00642B8D" w:rsidRPr="00232738" w:rsidRDefault="00642B8D" w:rsidP="00640DA7">
            <w:pPr>
              <w:rPr>
                <w:rFonts w:cs="Arial"/>
                <w:sz w:val="20"/>
                <w:szCs w:val="20"/>
              </w:rPr>
            </w:pPr>
            <w:r w:rsidRPr="00232738">
              <w:rPr>
                <w:rFonts w:cs="Arial"/>
                <w:sz w:val="20"/>
                <w:szCs w:val="20"/>
              </w:rPr>
              <w:t xml:space="preserve">Monitor and manage all documents related to purchasing – PRs, POs, goods receipts, invoices </w:t>
            </w:r>
          </w:p>
        </w:tc>
      </w:tr>
      <w:tr w:rsidR="00642B8D" w:rsidRPr="00306FB9" w14:paraId="7B2C70F4" w14:textId="77777777" w:rsidTr="00640DA7">
        <w:tc>
          <w:tcPr>
            <w:tcW w:w="1695" w:type="pct"/>
          </w:tcPr>
          <w:p w14:paraId="5C0C1A71" w14:textId="77777777" w:rsidR="00642B8D" w:rsidRPr="00232738" w:rsidRDefault="00642B8D" w:rsidP="00640DA7">
            <w:pPr>
              <w:rPr>
                <w:rFonts w:cs="Arial"/>
                <w:sz w:val="20"/>
                <w:szCs w:val="20"/>
              </w:rPr>
            </w:pPr>
            <w:r w:rsidRPr="00232738">
              <w:rPr>
                <w:rFonts w:cs="Arial"/>
                <w:sz w:val="20"/>
                <w:szCs w:val="20"/>
              </w:rPr>
              <w:t>Manage Purchase Orders</w:t>
            </w:r>
          </w:p>
        </w:tc>
        <w:tc>
          <w:tcPr>
            <w:tcW w:w="3305" w:type="pct"/>
          </w:tcPr>
          <w:p w14:paraId="575F3977" w14:textId="77777777" w:rsidR="00642B8D" w:rsidRPr="00232738" w:rsidRDefault="00642B8D" w:rsidP="00640DA7">
            <w:pPr>
              <w:rPr>
                <w:rFonts w:cs="Arial"/>
                <w:sz w:val="20"/>
                <w:szCs w:val="20"/>
              </w:rPr>
            </w:pPr>
            <w:r w:rsidRPr="00232738">
              <w:rPr>
                <w:rFonts w:cs="Arial"/>
                <w:sz w:val="20"/>
                <w:szCs w:val="20"/>
              </w:rPr>
              <w:t>List and manage POs</w:t>
            </w:r>
          </w:p>
        </w:tc>
      </w:tr>
      <w:tr w:rsidR="00642B8D" w:rsidRPr="00306FB9" w14:paraId="765AE2A4" w14:textId="77777777" w:rsidTr="00640DA7">
        <w:tc>
          <w:tcPr>
            <w:tcW w:w="1695" w:type="pct"/>
          </w:tcPr>
          <w:p w14:paraId="72F641F7" w14:textId="77777777" w:rsidR="00642B8D" w:rsidRPr="00232738" w:rsidRDefault="00642B8D" w:rsidP="00640DA7">
            <w:pPr>
              <w:rPr>
                <w:rFonts w:cs="Arial"/>
                <w:sz w:val="20"/>
                <w:szCs w:val="20"/>
              </w:rPr>
            </w:pPr>
            <w:r w:rsidRPr="00232738">
              <w:rPr>
                <w:rFonts w:cs="Arial"/>
                <w:sz w:val="20"/>
                <w:szCs w:val="20"/>
              </w:rPr>
              <w:t xml:space="preserve">Manage Purchase </w:t>
            </w:r>
            <w:bookmarkStart w:id="972" w:name="OLE_LINK12"/>
            <w:r w:rsidRPr="00232738">
              <w:rPr>
                <w:rFonts w:cs="Arial"/>
                <w:sz w:val="20"/>
                <w:szCs w:val="20"/>
              </w:rPr>
              <w:t>Requisitions</w:t>
            </w:r>
            <w:bookmarkEnd w:id="972"/>
          </w:p>
        </w:tc>
        <w:tc>
          <w:tcPr>
            <w:tcW w:w="3305" w:type="pct"/>
          </w:tcPr>
          <w:p w14:paraId="6C4D8E59" w14:textId="77777777" w:rsidR="00642B8D" w:rsidRPr="00232738" w:rsidRDefault="00642B8D" w:rsidP="00640DA7">
            <w:pPr>
              <w:rPr>
                <w:rFonts w:cs="Arial"/>
                <w:sz w:val="20"/>
                <w:szCs w:val="20"/>
              </w:rPr>
            </w:pPr>
            <w:bookmarkStart w:id="973" w:name="OLE_LINK13"/>
            <w:r w:rsidRPr="00232738">
              <w:rPr>
                <w:rFonts w:cs="Arial"/>
                <w:sz w:val="20"/>
                <w:szCs w:val="20"/>
              </w:rPr>
              <w:t>List and manage PRs</w:t>
            </w:r>
            <w:bookmarkEnd w:id="973"/>
          </w:p>
        </w:tc>
      </w:tr>
      <w:tr w:rsidR="00F31505" w:rsidRPr="00306FB9" w14:paraId="67C7FACD" w14:textId="77777777" w:rsidTr="00640DA7">
        <w:tc>
          <w:tcPr>
            <w:tcW w:w="1695" w:type="pct"/>
          </w:tcPr>
          <w:p w14:paraId="48127FB5" w14:textId="20DF7C3A" w:rsidR="00F31505" w:rsidRPr="00232738" w:rsidRDefault="00F31505" w:rsidP="00F31505">
            <w:pPr>
              <w:rPr>
                <w:rFonts w:cs="Arial"/>
                <w:sz w:val="20"/>
                <w:szCs w:val="20"/>
              </w:rPr>
            </w:pPr>
            <w:r w:rsidRPr="00232738">
              <w:rPr>
                <w:rFonts w:cs="Arial"/>
                <w:sz w:val="20"/>
                <w:szCs w:val="20"/>
              </w:rPr>
              <w:t xml:space="preserve">Monitor purchase </w:t>
            </w:r>
            <w:r>
              <w:rPr>
                <w:rFonts w:eastAsiaTheme="minorEastAsia" w:cs="Arial"/>
                <w:sz w:val="20"/>
                <w:szCs w:val="20"/>
                <w:lang w:eastAsia="zh-CN"/>
              </w:rPr>
              <w:t>requisition</w:t>
            </w:r>
            <w:r w:rsidRPr="00232738">
              <w:rPr>
                <w:rFonts w:cs="Arial"/>
                <w:sz w:val="20"/>
                <w:szCs w:val="20"/>
              </w:rPr>
              <w:t xml:space="preserve"> items</w:t>
            </w:r>
          </w:p>
        </w:tc>
        <w:tc>
          <w:tcPr>
            <w:tcW w:w="3305" w:type="pct"/>
          </w:tcPr>
          <w:p w14:paraId="08BA2271" w14:textId="5A46DDED" w:rsidR="00F31505" w:rsidRPr="00232738" w:rsidRDefault="00F31505" w:rsidP="00F31505">
            <w:pPr>
              <w:rPr>
                <w:rFonts w:cs="Arial"/>
                <w:sz w:val="20"/>
                <w:szCs w:val="20"/>
              </w:rPr>
            </w:pPr>
            <w:r w:rsidRPr="00232738">
              <w:rPr>
                <w:rFonts w:cs="Arial"/>
                <w:sz w:val="20"/>
                <w:szCs w:val="20"/>
              </w:rPr>
              <w:t>List and monitor status of open P</w:t>
            </w:r>
            <w:r>
              <w:rPr>
                <w:rFonts w:eastAsiaTheme="minorEastAsia" w:cs="Arial" w:hint="eastAsia"/>
                <w:sz w:val="20"/>
                <w:szCs w:val="20"/>
                <w:lang w:eastAsia="zh-CN"/>
              </w:rPr>
              <w:t>R</w:t>
            </w:r>
            <w:r w:rsidRPr="00232738">
              <w:rPr>
                <w:rFonts w:cs="Arial"/>
                <w:sz w:val="20"/>
                <w:szCs w:val="20"/>
              </w:rPr>
              <w:t>s</w:t>
            </w:r>
          </w:p>
        </w:tc>
      </w:tr>
      <w:tr w:rsidR="00F31505" w:rsidRPr="00306FB9" w14:paraId="02647784" w14:textId="77777777" w:rsidTr="00640DA7">
        <w:tc>
          <w:tcPr>
            <w:tcW w:w="1695" w:type="pct"/>
          </w:tcPr>
          <w:p w14:paraId="09FE36EF" w14:textId="77777777" w:rsidR="00F31505" w:rsidRPr="00232738" w:rsidRDefault="00F31505" w:rsidP="00F31505">
            <w:pPr>
              <w:rPr>
                <w:rFonts w:cs="Arial"/>
                <w:sz w:val="20"/>
                <w:szCs w:val="20"/>
              </w:rPr>
            </w:pPr>
            <w:r w:rsidRPr="00232738">
              <w:rPr>
                <w:rFonts w:cs="Arial"/>
                <w:sz w:val="20"/>
                <w:szCs w:val="20"/>
              </w:rPr>
              <w:t>Monitor purchase order items</w:t>
            </w:r>
          </w:p>
        </w:tc>
        <w:tc>
          <w:tcPr>
            <w:tcW w:w="3305" w:type="pct"/>
          </w:tcPr>
          <w:p w14:paraId="788E33C1" w14:textId="77777777" w:rsidR="00F31505" w:rsidRPr="00232738" w:rsidRDefault="00F31505" w:rsidP="00F31505">
            <w:pPr>
              <w:rPr>
                <w:rFonts w:cs="Arial"/>
                <w:sz w:val="20"/>
                <w:szCs w:val="20"/>
              </w:rPr>
            </w:pPr>
            <w:r w:rsidRPr="00232738">
              <w:rPr>
                <w:rFonts w:cs="Arial"/>
                <w:sz w:val="20"/>
                <w:szCs w:val="20"/>
              </w:rPr>
              <w:t>List and monitor status of open POs</w:t>
            </w:r>
          </w:p>
        </w:tc>
      </w:tr>
      <w:tr w:rsidR="00F31505" w:rsidRPr="00306FB9" w14:paraId="4B481E45" w14:textId="77777777" w:rsidTr="00640DA7">
        <w:tc>
          <w:tcPr>
            <w:tcW w:w="1695" w:type="pct"/>
          </w:tcPr>
          <w:p w14:paraId="6349B4EE" w14:textId="77777777" w:rsidR="00F31505" w:rsidRPr="00232738" w:rsidRDefault="00F31505" w:rsidP="00F31505">
            <w:pPr>
              <w:rPr>
                <w:rFonts w:cs="Arial"/>
                <w:sz w:val="20"/>
                <w:szCs w:val="20"/>
              </w:rPr>
            </w:pPr>
            <w:r w:rsidRPr="00232738">
              <w:rPr>
                <w:rFonts w:cs="Arial"/>
                <w:sz w:val="20"/>
                <w:szCs w:val="20"/>
              </w:rPr>
              <w:t>Procurement Analytics</w:t>
            </w:r>
          </w:p>
        </w:tc>
        <w:tc>
          <w:tcPr>
            <w:tcW w:w="3305" w:type="pct"/>
          </w:tcPr>
          <w:p w14:paraId="1DAEEE39" w14:textId="77777777" w:rsidR="00F31505" w:rsidRPr="00232738" w:rsidRDefault="00F31505" w:rsidP="00F31505">
            <w:pPr>
              <w:rPr>
                <w:rFonts w:cs="Arial"/>
                <w:sz w:val="20"/>
                <w:szCs w:val="20"/>
              </w:rPr>
            </w:pPr>
            <w:r w:rsidRPr="00232738">
              <w:rPr>
                <w:rFonts w:cs="Arial"/>
                <w:sz w:val="20"/>
                <w:szCs w:val="20"/>
              </w:rPr>
              <w:t>A collection of live expandable tiles with pre-configured KPI, including:</w:t>
            </w:r>
          </w:p>
          <w:p w14:paraId="5AF5D06E" w14:textId="77777777" w:rsidR="00F31505" w:rsidRPr="00232738" w:rsidRDefault="00F31505" w:rsidP="00F31505">
            <w:pPr>
              <w:pStyle w:val="2"/>
              <w:tabs>
                <w:tab w:val="clear" w:pos="720"/>
              </w:tabs>
              <w:spacing w:before="60" w:after="60" w:line="264" w:lineRule="auto"/>
              <w:ind w:left="643"/>
              <w:contextualSpacing w:val="0"/>
              <w:rPr>
                <w:rFonts w:cs="Arial"/>
              </w:rPr>
            </w:pPr>
            <w:r w:rsidRPr="00232738">
              <w:rPr>
                <w:rFonts w:cs="Arial"/>
              </w:rPr>
              <w:t>Overdue POs</w:t>
            </w:r>
          </w:p>
          <w:p w14:paraId="2349EFFE" w14:textId="77777777" w:rsidR="00F31505" w:rsidRPr="00232738" w:rsidRDefault="00F31505" w:rsidP="00F31505">
            <w:pPr>
              <w:pStyle w:val="2"/>
              <w:tabs>
                <w:tab w:val="clear" w:pos="720"/>
              </w:tabs>
              <w:spacing w:before="60" w:after="60" w:line="264" w:lineRule="auto"/>
              <w:ind w:left="643"/>
              <w:contextualSpacing w:val="0"/>
              <w:rPr>
                <w:rFonts w:cs="Arial"/>
              </w:rPr>
            </w:pPr>
            <w:r w:rsidRPr="00232738">
              <w:rPr>
                <w:rFonts w:cs="Arial"/>
              </w:rPr>
              <w:t>Purchasing spend analysis</w:t>
            </w:r>
          </w:p>
          <w:p w14:paraId="6688A98E" w14:textId="77777777" w:rsidR="00F31505" w:rsidRPr="00232738" w:rsidRDefault="00F31505" w:rsidP="00F31505">
            <w:pPr>
              <w:pStyle w:val="2"/>
              <w:tabs>
                <w:tab w:val="clear" w:pos="720"/>
              </w:tabs>
              <w:spacing w:before="60" w:after="60" w:line="264" w:lineRule="auto"/>
              <w:ind w:left="643"/>
              <w:contextualSpacing w:val="0"/>
              <w:rPr>
                <w:rFonts w:cs="Arial"/>
              </w:rPr>
            </w:pPr>
            <w:r w:rsidRPr="00232738">
              <w:rPr>
                <w:rFonts w:cs="Arial"/>
              </w:rPr>
              <w:t>Supplier evaluations (by quantity accuracy, by time accuracy, by price variances, by quality, overall score)</w:t>
            </w:r>
          </w:p>
          <w:p w14:paraId="23DD94F7" w14:textId="77777777" w:rsidR="00F31505" w:rsidRPr="00232738" w:rsidRDefault="00F31505" w:rsidP="00F31505">
            <w:pPr>
              <w:pStyle w:val="2"/>
              <w:tabs>
                <w:tab w:val="clear" w:pos="720"/>
              </w:tabs>
              <w:spacing w:before="60" w:after="60" w:line="264" w:lineRule="auto"/>
              <w:ind w:left="643"/>
              <w:contextualSpacing w:val="0"/>
              <w:rPr>
                <w:rFonts w:cs="Arial"/>
              </w:rPr>
            </w:pPr>
            <w:r w:rsidRPr="00232738">
              <w:rPr>
                <w:rFonts w:cs="Arial"/>
              </w:rPr>
              <w:t>Purchasing group (buyer) activity</w:t>
            </w:r>
          </w:p>
          <w:p w14:paraId="06A87C2F" w14:textId="77777777" w:rsidR="00F31505" w:rsidRPr="00232738" w:rsidRDefault="00F31505" w:rsidP="00F31505">
            <w:pPr>
              <w:pStyle w:val="2"/>
              <w:tabs>
                <w:tab w:val="clear" w:pos="720"/>
              </w:tabs>
              <w:spacing w:before="60" w:after="60" w:line="264" w:lineRule="auto"/>
              <w:ind w:left="643"/>
              <w:contextualSpacing w:val="0"/>
              <w:rPr>
                <w:rFonts w:cs="Arial"/>
              </w:rPr>
            </w:pPr>
            <w:r w:rsidRPr="00232738">
              <w:rPr>
                <w:rFonts w:cs="Arial"/>
              </w:rPr>
              <w:t>Average PO delivery time</w:t>
            </w:r>
          </w:p>
          <w:p w14:paraId="08B0D040" w14:textId="77777777" w:rsidR="00F31505" w:rsidRPr="00232738" w:rsidRDefault="00F31505" w:rsidP="00F31505">
            <w:pPr>
              <w:pStyle w:val="2"/>
              <w:tabs>
                <w:tab w:val="clear" w:pos="720"/>
              </w:tabs>
              <w:spacing w:before="60" w:after="60" w:line="264" w:lineRule="auto"/>
              <w:ind w:left="643"/>
              <w:contextualSpacing w:val="0"/>
              <w:rPr>
                <w:rFonts w:cs="Arial"/>
              </w:rPr>
            </w:pPr>
            <w:r w:rsidRPr="00232738">
              <w:rPr>
                <w:rFonts w:cs="Arial"/>
              </w:rPr>
              <w:t>PR approval time</w:t>
            </w:r>
          </w:p>
          <w:p w14:paraId="0231CB12" w14:textId="77777777" w:rsidR="00F31505" w:rsidRPr="00232738" w:rsidRDefault="00F31505" w:rsidP="00F31505">
            <w:pPr>
              <w:pStyle w:val="2"/>
              <w:tabs>
                <w:tab w:val="clear" w:pos="720"/>
              </w:tabs>
              <w:spacing w:before="60" w:after="60" w:line="264" w:lineRule="auto"/>
              <w:ind w:left="643"/>
              <w:contextualSpacing w:val="0"/>
              <w:rPr>
                <w:rFonts w:cs="Arial"/>
              </w:rPr>
            </w:pPr>
            <w:r w:rsidRPr="00232738">
              <w:rPr>
                <w:rFonts w:cs="Arial"/>
              </w:rPr>
              <w:t>PR to PO cycle time</w:t>
            </w:r>
          </w:p>
        </w:tc>
      </w:tr>
      <w:tr w:rsidR="00F31505" w:rsidRPr="00306FB9" w14:paraId="64F7B7B7" w14:textId="77777777" w:rsidTr="00640DA7">
        <w:tc>
          <w:tcPr>
            <w:tcW w:w="1695" w:type="pct"/>
          </w:tcPr>
          <w:p w14:paraId="05AAE052" w14:textId="4D9ABC01" w:rsidR="00F31505" w:rsidRPr="00232738" w:rsidRDefault="00F31505" w:rsidP="00F31505">
            <w:pPr>
              <w:rPr>
                <w:rFonts w:cs="Arial"/>
                <w:sz w:val="20"/>
                <w:szCs w:val="20"/>
              </w:rPr>
            </w:pPr>
            <w:bookmarkStart w:id="974" w:name="OLE_LINK69"/>
            <w:r>
              <w:rPr>
                <w:rFonts w:eastAsiaTheme="minorEastAsia" w:hint="eastAsia"/>
                <w:lang w:eastAsia="zh-CN"/>
              </w:rPr>
              <w:t>supplier invoice list</w:t>
            </w:r>
            <w:bookmarkEnd w:id="974"/>
          </w:p>
        </w:tc>
        <w:tc>
          <w:tcPr>
            <w:tcW w:w="3305" w:type="pct"/>
          </w:tcPr>
          <w:p w14:paraId="076C68A8" w14:textId="246DA024" w:rsidR="00F31505" w:rsidRPr="00232738" w:rsidRDefault="00F31505" w:rsidP="00F31505">
            <w:pPr>
              <w:pStyle w:val="2"/>
              <w:tabs>
                <w:tab w:val="clear" w:pos="720"/>
              </w:tabs>
              <w:spacing w:before="60" w:after="60" w:line="264" w:lineRule="auto"/>
              <w:ind w:left="643"/>
              <w:contextualSpacing w:val="0"/>
              <w:rPr>
                <w:rFonts w:cs="Arial"/>
              </w:rPr>
            </w:pPr>
            <w:r>
              <w:rPr>
                <w:rFonts w:eastAsiaTheme="minorEastAsia" w:hint="eastAsia"/>
                <w:lang w:eastAsia="zh-CN"/>
              </w:rPr>
              <w:t>supplier invoice list</w:t>
            </w:r>
          </w:p>
        </w:tc>
      </w:tr>
    </w:tbl>
    <w:p w14:paraId="6D05443B" w14:textId="77777777" w:rsidR="00642B8D" w:rsidRPr="00305A40" w:rsidRDefault="00642B8D" w:rsidP="00305A40">
      <w:pPr>
        <w:pStyle w:val="2"/>
        <w:numPr>
          <w:ilvl w:val="0"/>
          <w:numId w:val="0"/>
        </w:numPr>
        <w:rPr>
          <w:rFonts w:eastAsiaTheme="minorEastAsia"/>
          <w:lang w:eastAsia="zh-CN"/>
        </w:rPr>
      </w:pPr>
      <w:bookmarkStart w:id="975" w:name="_Toc178657744"/>
      <w:bookmarkStart w:id="976" w:name="_Toc192919244"/>
      <w:bookmarkEnd w:id="971"/>
    </w:p>
    <w:p w14:paraId="68D05879" w14:textId="7D21D850" w:rsidR="00642B8D" w:rsidRDefault="00642B8D" w:rsidP="00685F6C">
      <w:pPr>
        <w:pStyle w:val="2"/>
        <w:numPr>
          <w:ilvl w:val="0"/>
          <w:numId w:val="0"/>
        </w:numPr>
        <w:ind w:left="643" w:hanging="360"/>
        <w:rPr>
          <w:rStyle w:val="affa"/>
          <w:lang w:eastAsia="zh-CN"/>
        </w:rPr>
      </w:pPr>
      <w:r w:rsidRPr="0052433F">
        <w:rPr>
          <w:lang w:eastAsia="zh-CN"/>
        </w:rPr>
        <w:t xml:space="preserve">  </w:t>
      </w:r>
    </w:p>
    <w:p w14:paraId="1BDF0FF9" w14:textId="47DAA3F5" w:rsidR="00642B8D" w:rsidRPr="00232738" w:rsidRDefault="00661415" w:rsidP="0012781F">
      <w:pPr>
        <w:pStyle w:val="LSHeading3"/>
        <w:numPr>
          <w:ilvl w:val="2"/>
          <w:numId w:val="31"/>
        </w:numPr>
        <w:outlineLvl w:val="2"/>
      </w:pPr>
      <w:bookmarkStart w:id="977" w:name="_Toc206163261"/>
      <w:r w:rsidRPr="00770B0C">
        <w:rPr>
          <w:rFonts w:hint="eastAsia"/>
        </w:rPr>
        <w:t>HC</w:t>
      </w:r>
      <w:r w:rsidR="00642B8D" w:rsidRPr="00232738">
        <w:t xml:space="preserve"> Requested Reports</w:t>
      </w:r>
      <w:bookmarkStart w:id="978" w:name="_Toc156385396"/>
      <w:bookmarkEnd w:id="975"/>
      <w:bookmarkEnd w:id="976"/>
      <w:bookmarkEnd w:id="977"/>
    </w:p>
    <w:p w14:paraId="57747A27" w14:textId="7D7DE60E" w:rsidR="00642B8D" w:rsidRPr="0052433F" w:rsidRDefault="00191E57" w:rsidP="00642B8D">
      <w:r>
        <w:rPr>
          <w:rFonts w:eastAsiaTheme="minorEastAsia" w:hint="eastAsia"/>
          <w:lang w:eastAsia="zh-CN"/>
        </w:rPr>
        <w:t>Home Control</w:t>
      </w:r>
      <w:r w:rsidR="00642B8D" w:rsidRPr="0052433F">
        <w:t xml:space="preserve"> has requested the following additional reports.</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589"/>
        <w:gridCol w:w="1519"/>
        <w:gridCol w:w="990"/>
        <w:gridCol w:w="1072"/>
        <w:gridCol w:w="1295"/>
        <w:gridCol w:w="2875"/>
      </w:tblGrid>
      <w:tr w:rsidR="00642B8D" w:rsidRPr="00306FB9" w14:paraId="69392AD3" w14:textId="77777777" w:rsidTr="00640DA7">
        <w:trPr>
          <w:trHeight w:val="470"/>
          <w:tblHeader/>
        </w:trPr>
        <w:tc>
          <w:tcPr>
            <w:tcW w:w="5000" w:type="pct"/>
            <w:gridSpan w:val="6"/>
            <w:shd w:val="clear" w:color="auto" w:fill="F2F2F2" w:themeFill="background1" w:themeFillShade="F2"/>
          </w:tcPr>
          <w:p w14:paraId="2A7F1AF0" w14:textId="77777777" w:rsidR="00642B8D" w:rsidRPr="0052433F" w:rsidRDefault="00642B8D" w:rsidP="00640DA7">
            <w:pPr>
              <w:jc w:val="center"/>
              <w:rPr>
                <w:rFonts w:cs="Arial"/>
                <w:b/>
                <w:sz w:val="20"/>
                <w:szCs w:val="20"/>
              </w:rPr>
            </w:pPr>
            <w:r w:rsidRPr="0052433F">
              <w:rPr>
                <w:rFonts w:cs="Arial"/>
                <w:b/>
                <w:sz w:val="20"/>
                <w:szCs w:val="20"/>
              </w:rPr>
              <w:t>Reports</w:t>
            </w:r>
          </w:p>
        </w:tc>
      </w:tr>
      <w:tr w:rsidR="00642B8D" w:rsidRPr="00306FB9" w14:paraId="54D4E321" w14:textId="77777777" w:rsidTr="00640DA7">
        <w:trPr>
          <w:trHeight w:val="757"/>
          <w:tblHeader/>
        </w:trPr>
        <w:tc>
          <w:tcPr>
            <w:tcW w:w="851" w:type="pct"/>
            <w:shd w:val="clear" w:color="auto" w:fill="F2F2F2" w:themeFill="background1" w:themeFillShade="F2"/>
            <w:vAlign w:val="center"/>
          </w:tcPr>
          <w:p w14:paraId="512CBEFD" w14:textId="77777777" w:rsidR="00642B8D" w:rsidRPr="0052433F" w:rsidRDefault="00642B8D" w:rsidP="00640DA7">
            <w:pPr>
              <w:jc w:val="center"/>
              <w:rPr>
                <w:rFonts w:cs="Arial"/>
                <w:b/>
                <w:sz w:val="20"/>
                <w:szCs w:val="20"/>
              </w:rPr>
            </w:pPr>
            <w:r w:rsidRPr="0052433F">
              <w:rPr>
                <w:rFonts w:cs="Arial"/>
                <w:b/>
                <w:sz w:val="20"/>
                <w:szCs w:val="20"/>
              </w:rPr>
              <w:t>Report Name</w:t>
            </w:r>
          </w:p>
        </w:tc>
        <w:tc>
          <w:tcPr>
            <w:tcW w:w="813" w:type="pct"/>
            <w:shd w:val="clear" w:color="auto" w:fill="F2F2F2" w:themeFill="background1" w:themeFillShade="F2"/>
            <w:vAlign w:val="center"/>
          </w:tcPr>
          <w:p w14:paraId="3CA7BDB0" w14:textId="77777777" w:rsidR="00642B8D" w:rsidRPr="0052433F" w:rsidRDefault="00642B8D" w:rsidP="00640DA7">
            <w:pPr>
              <w:jc w:val="center"/>
              <w:rPr>
                <w:rFonts w:cs="Arial"/>
                <w:b/>
                <w:sz w:val="20"/>
                <w:szCs w:val="20"/>
              </w:rPr>
            </w:pPr>
            <w:r w:rsidRPr="0052433F">
              <w:rPr>
                <w:rFonts w:cs="Arial"/>
                <w:b/>
                <w:sz w:val="20"/>
                <w:szCs w:val="20"/>
              </w:rPr>
              <w:t>Description</w:t>
            </w:r>
          </w:p>
        </w:tc>
        <w:tc>
          <w:tcPr>
            <w:tcW w:w="530" w:type="pct"/>
            <w:shd w:val="clear" w:color="auto" w:fill="F2F2F2" w:themeFill="background1" w:themeFillShade="F2"/>
            <w:vAlign w:val="center"/>
          </w:tcPr>
          <w:p w14:paraId="0A24D13F" w14:textId="77777777" w:rsidR="00642B8D" w:rsidRPr="0052433F" w:rsidRDefault="00642B8D" w:rsidP="00640DA7">
            <w:pPr>
              <w:jc w:val="center"/>
              <w:rPr>
                <w:rFonts w:cs="Arial"/>
                <w:b/>
                <w:sz w:val="20"/>
                <w:szCs w:val="20"/>
              </w:rPr>
            </w:pPr>
            <w:r w:rsidRPr="0052433F">
              <w:rPr>
                <w:rFonts w:cs="Arial"/>
                <w:b/>
                <w:sz w:val="20"/>
                <w:szCs w:val="20"/>
              </w:rPr>
              <w:t>Key Files</w:t>
            </w:r>
          </w:p>
        </w:tc>
        <w:tc>
          <w:tcPr>
            <w:tcW w:w="574" w:type="pct"/>
            <w:shd w:val="clear" w:color="auto" w:fill="F2F2F2" w:themeFill="background1" w:themeFillShade="F2"/>
            <w:vAlign w:val="center"/>
          </w:tcPr>
          <w:p w14:paraId="417C1C3A" w14:textId="77777777" w:rsidR="00642B8D" w:rsidRPr="0052433F" w:rsidRDefault="00642B8D" w:rsidP="00640DA7">
            <w:pPr>
              <w:jc w:val="center"/>
              <w:rPr>
                <w:rFonts w:cs="Arial"/>
                <w:b/>
                <w:sz w:val="20"/>
                <w:szCs w:val="20"/>
              </w:rPr>
            </w:pPr>
            <w:r w:rsidRPr="0052433F">
              <w:rPr>
                <w:rFonts w:cs="Arial"/>
                <w:b/>
                <w:sz w:val="20"/>
                <w:szCs w:val="20"/>
              </w:rPr>
              <w:t>Std.</w:t>
            </w:r>
          </w:p>
          <w:p w14:paraId="5153BBB4" w14:textId="77777777" w:rsidR="00642B8D" w:rsidRPr="0052433F" w:rsidRDefault="00642B8D" w:rsidP="00640DA7">
            <w:pPr>
              <w:jc w:val="center"/>
              <w:rPr>
                <w:rFonts w:cs="Arial"/>
                <w:b/>
                <w:sz w:val="20"/>
                <w:szCs w:val="20"/>
              </w:rPr>
            </w:pPr>
            <w:r w:rsidRPr="0052433F">
              <w:rPr>
                <w:rFonts w:cs="Arial"/>
                <w:b/>
                <w:sz w:val="20"/>
                <w:szCs w:val="20"/>
              </w:rPr>
              <w:t>SAP App/Rprt</w:t>
            </w:r>
          </w:p>
        </w:tc>
        <w:tc>
          <w:tcPr>
            <w:tcW w:w="693" w:type="pct"/>
            <w:shd w:val="clear" w:color="auto" w:fill="F2F2F2" w:themeFill="background1" w:themeFillShade="F2"/>
            <w:vAlign w:val="center"/>
          </w:tcPr>
          <w:p w14:paraId="1454D20B" w14:textId="77777777" w:rsidR="00642B8D" w:rsidRPr="0052433F" w:rsidRDefault="00642B8D" w:rsidP="00640DA7">
            <w:pPr>
              <w:jc w:val="center"/>
              <w:rPr>
                <w:rFonts w:cs="Arial"/>
                <w:b/>
                <w:sz w:val="20"/>
                <w:szCs w:val="20"/>
              </w:rPr>
            </w:pPr>
            <w:r w:rsidRPr="0052433F">
              <w:rPr>
                <w:rFonts w:cs="Arial"/>
                <w:b/>
                <w:sz w:val="20"/>
                <w:szCs w:val="20"/>
              </w:rPr>
              <w:t>Complexity</w:t>
            </w:r>
          </w:p>
        </w:tc>
        <w:tc>
          <w:tcPr>
            <w:tcW w:w="1539" w:type="pct"/>
            <w:shd w:val="clear" w:color="auto" w:fill="F2F2F2" w:themeFill="background1" w:themeFillShade="F2"/>
            <w:vAlign w:val="center"/>
          </w:tcPr>
          <w:p w14:paraId="150AA7D2" w14:textId="77777777" w:rsidR="00642B8D" w:rsidRPr="0052433F" w:rsidRDefault="00642B8D" w:rsidP="00640DA7">
            <w:pPr>
              <w:jc w:val="center"/>
              <w:rPr>
                <w:rFonts w:cs="Arial"/>
                <w:b/>
                <w:sz w:val="20"/>
                <w:szCs w:val="20"/>
              </w:rPr>
            </w:pPr>
            <w:r w:rsidRPr="0052433F">
              <w:rPr>
                <w:rFonts w:cs="Arial"/>
                <w:b/>
                <w:sz w:val="20"/>
                <w:szCs w:val="20"/>
              </w:rPr>
              <w:t>Comment</w:t>
            </w:r>
          </w:p>
        </w:tc>
      </w:tr>
      <w:tr w:rsidR="00EA0AB8" w:rsidRPr="00306FB9" w14:paraId="24C6BBCC" w14:textId="77777777" w:rsidTr="009A0190">
        <w:trPr>
          <w:trHeight w:val="352"/>
        </w:trPr>
        <w:tc>
          <w:tcPr>
            <w:tcW w:w="851" w:type="pct"/>
            <w:vAlign w:val="center"/>
          </w:tcPr>
          <w:p w14:paraId="061A398A" w14:textId="54CFA6A2" w:rsidR="00EA0AB8" w:rsidRPr="0052433F" w:rsidRDefault="00EA0AB8" w:rsidP="00EA0AB8">
            <w:pPr>
              <w:jc w:val="both"/>
              <w:rPr>
                <w:rFonts w:cs="Arial"/>
                <w:sz w:val="20"/>
                <w:szCs w:val="20"/>
              </w:rPr>
            </w:pPr>
            <w:r>
              <w:rPr>
                <w:rFonts w:ascii="Calibri" w:hAnsi="Calibri" w:cs="Calibri"/>
                <w:sz w:val="20"/>
                <w:szCs w:val="20"/>
              </w:rPr>
              <w:t>HC Monthly savings report</w:t>
            </w:r>
          </w:p>
        </w:tc>
        <w:tc>
          <w:tcPr>
            <w:tcW w:w="813" w:type="pct"/>
            <w:vAlign w:val="center"/>
          </w:tcPr>
          <w:p w14:paraId="371E20BA" w14:textId="293B4845" w:rsidR="00EA0AB8" w:rsidRPr="0052433F" w:rsidRDefault="00EA0AB8" w:rsidP="00EA0AB8">
            <w:pPr>
              <w:jc w:val="both"/>
              <w:rPr>
                <w:rFonts w:cs="Arial"/>
                <w:sz w:val="20"/>
                <w:szCs w:val="20"/>
              </w:rPr>
            </w:pPr>
            <w:r>
              <w:rPr>
                <w:rFonts w:ascii="Calibri" w:hAnsi="Calibri" w:cs="Calibri"/>
                <w:sz w:val="20"/>
                <w:szCs w:val="20"/>
              </w:rPr>
              <w:t>HC Monthly savings report</w:t>
            </w:r>
          </w:p>
        </w:tc>
        <w:tc>
          <w:tcPr>
            <w:tcW w:w="530" w:type="pct"/>
          </w:tcPr>
          <w:p w14:paraId="19DA3EE3" w14:textId="126F72B9" w:rsidR="00EA0AB8" w:rsidRPr="00EA0AB8" w:rsidRDefault="00EA0AB8" w:rsidP="00EA0AB8">
            <w:pPr>
              <w:jc w:val="both"/>
              <w:rPr>
                <w:rFonts w:eastAsiaTheme="minorEastAsia" w:cs="Arial"/>
                <w:sz w:val="20"/>
                <w:szCs w:val="20"/>
                <w:lang w:eastAsia="zh-CN"/>
              </w:rPr>
            </w:pPr>
          </w:p>
        </w:tc>
        <w:tc>
          <w:tcPr>
            <w:tcW w:w="574" w:type="pct"/>
          </w:tcPr>
          <w:p w14:paraId="64AB5099" w14:textId="17D5362B" w:rsidR="00EA0AB8" w:rsidRPr="00EA0AB8" w:rsidRDefault="00EA0AB8" w:rsidP="00EA0AB8">
            <w:pPr>
              <w:jc w:val="both"/>
              <w:rPr>
                <w:rFonts w:eastAsiaTheme="minorEastAsia" w:cs="Arial"/>
                <w:sz w:val="20"/>
                <w:szCs w:val="20"/>
                <w:lang w:eastAsia="zh-CN"/>
              </w:rPr>
            </w:pPr>
            <w:r>
              <w:rPr>
                <w:rFonts w:eastAsiaTheme="minorEastAsia" w:cs="Arial" w:hint="eastAsia"/>
                <w:sz w:val="20"/>
                <w:szCs w:val="20"/>
                <w:lang w:eastAsia="zh-CN"/>
              </w:rPr>
              <w:t>/</w:t>
            </w:r>
          </w:p>
        </w:tc>
        <w:tc>
          <w:tcPr>
            <w:tcW w:w="693" w:type="pct"/>
          </w:tcPr>
          <w:p w14:paraId="1B3FD806" w14:textId="57D169D0" w:rsidR="00EA0AB8" w:rsidRPr="00EA0AB8" w:rsidRDefault="00EA0AB8" w:rsidP="00EA0AB8">
            <w:pPr>
              <w:jc w:val="both"/>
              <w:rPr>
                <w:rFonts w:ascii="Calibri" w:eastAsiaTheme="minorEastAsia" w:hAnsi="Calibri" w:cs="Calibri"/>
                <w:sz w:val="20"/>
                <w:szCs w:val="20"/>
                <w:lang w:eastAsia="zh-CN"/>
              </w:rPr>
            </w:pPr>
            <w:r>
              <w:rPr>
                <w:rFonts w:ascii="Calibri" w:hAnsi="Calibri" w:cs="Calibri"/>
                <w:sz w:val="20"/>
                <w:szCs w:val="20"/>
              </w:rPr>
              <w:t>High</w:t>
            </w:r>
          </w:p>
        </w:tc>
        <w:tc>
          <w:tcPr>
            <w:tcW w:w="1539" w:type="pct"/>
            <w:vAlign w:val="center"/>
          </w:tcPr>
          <w:p w14:paraId="7B4F1ADE" w14:textId="15831F71" w:rsidR="00EA0AB8" w:rsidRPr="0052433F" w:rsidRDefault="00EA0AB8" w:rsidP="00EA0AB8">
            <w:pPr>
              <w:jc w:val="both"/>
              <w:rPr>
                <w:rFonts w:cs="Arial"/>
                <w:sz w:val="20"/>
                <w:szCs w:val="20"/>
              </w:rPr>
            </w:pPr>
            <w:r>
              <w:rPr>
                <w:rFonts w:ascii="Calibri" w:hAnsi="Calibri" w:cs="Calibri"/>
                <w:sz w:val="20"/>
                <w:szCs w:val="20"/>
              </w:rPr>
              <w:t>ZMM007</w:t>
            </w:r>
          </w:p>
        </w:tc>
      </w:tr>
    </w:tbl>
    <w:p w14:paraId="771F5267" w14:textId="77777777" w:rsidR="00642B8D" w:rsidRPr="003E5CE2" w:rsidRDefault="00642B8D" w:rsidP="0012781F">
      <w:pPr>
        <w:pStyle w:val="LSHeading3"/>
        <w:numPr>
          <w:ilvl w:val="1"/>
          <w:numId w:val="31"/>
        </w:numPr>
      </w:pPr>
      <w:bookmarkStart w:id="979" w:name="_Toc178657745"/>
      <w:bookmarkStart w:id="980" w:name="_Toc192919245"/>
      <w:bookmarkStart w:id="981" w:name="_Toc206163262"/>
      <w:r w:rsidRPr="0052433F">
        <w:t>Interface</w:t>
      </w:r>
      <w:bookmarkEnd w:id="978"/>
      <w:r w:rsidRPr="0052433F">
        <w:t>s</w:t>
      </w:r>
      <w:bookmarkEnd w:id="979"/>
      <w:bookmarkEnd w:id="980"/>
      <w:bookmarkEnd w:id="981"/>
    </w:p>
    <w:p w14:paraId="07A93CB2" w14:textId="77777777" w:rsidR="00642B8D" w:rsidRPr="0052433F" w:rsidRDefault="00642B8D" w:rsidP="00642B8D">
      <w:pPr>
        <w:rPr>
          <w:rFonts w:eastAsia="Arial Narrow"/>
        </w:rPr>
      </w:pPr>
      <w:r>
        <w:rPr>
          <w:rFonts w:eastAsia="Arial Narrow"/>
        </w:rPr>
        <w:t>The following interfaces have been identified as in scope:</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677"/>
        <w:gridCol w:w="2083"/>
        <w:gridCol w:w="1412"/>
        <w:gridCol w:w="1336"/>
        <w:gridCol w:w="2832"/>
      </w:tblGrid>
      <w:tr w:rsidR="00642B8D" w:rsidRPr="00306FB9" w14:paraId="0B25233C" w14:textId="77777777" w:rsidTr="00640DA7">
        <w:trPr>
          <w:trHeight w:val="544"/>
          <w:tblHeader/>
        </w:trPr>
        <w:tc>
          <w:tcPr>
            <w:tcW w:w="5000" w:type="pct"/>
            <w:gridSpan w:val="5"/>
            <w:shd w:val="clear" w:color="auto" w:fill="F2F2F2" w:themeFill="background1" w:themeFillShade="F2"/>
          </w:tcPr>
          <w:p w14:paraId="028A3523" w14:textId="77777777" w:rsidR="00642B8D" w:rsidRPr="0052433F" w:rsidRDefault="00642B8D" w:rsidP="00640DA7">
            <w:pPr>
              <w:jc w:val="center"/>
              <w:rPr>
                <w:rFonts w:cs="Arial"/>
                <w:b/>
                <w:sz w:val="20"/>
                <w:szCs w:val="20"/>
              </w:rPr>
            </w:pPr>
            <w:r w:rsidRPr="0052433F">
              <w:rPr>
                <w:rFonts w:cs="Arial"/>
                <w:b/>
                <w:sz w:val="20"/>
                <w:szCs w:val="20"/>
              </w:rPr>
              <w:t>Interfaces</w:t>
            </w:r>
          </w:p>
        </w:tc>
      </w:tr>
      <w:tr w:rsidR="00642B8D" w:rsidRPr="00306FB9" w14:paraId="401F4B5B" w14:textId="77777777" w:rsidTr="00640DA7">
        <w:trPr>
          <w:trHeight w:val="285"/>
          <w:tblHeader/>
        </w:trPr>
        <w:tc>
          <w:tcPr>
            <w:tcW w:w="898" w:type="pct"/>
            <w:shd w:val="clear" w:color="auto" w:fill="F2F2F2" w:themeFill="background1" w:themeFillShade="F2"/>
          </w:tcPr>
          <w:p w14:paraId="2AC56C06" w14:textId="77777777" w:rsidR="00642B8D" w:rsidRPr="0052433F" w:rsidRDefault="00642B8D" w:rsidP="00640DA7">
            <w:pPr>
              <w:jc w:val="both"/>
              <w:rPr>
                <w:rFonts w:cs="Arial"/>
                <w:b/>
                <w:sz w:val="20"/>
                <w:szCs w:val="20"/>
              </w:rPr>
            </w:pPr>
            <w:r w:rsidRPr="0052433F">
              <w:rPr>
                <w:rFonts w:cs="Arial"/>
                <w:b/>
                <w:sz w:val="20"/>
                <w:szCs w:val="20"/>
              </w:rPr>
              <w:t>Interface</w:t>
            </w:r>
          </w:p>
        </w:tc>
        <w:tc>
          <w:tcPr>
            <w:tcW w:w="1115" w:type="pct"/>
            <w:shd w:val="clear" w:color="auto" w:fill="F2F2F2" w:themeFill="background1" w:themeFillShade="F2"/>
          </w:tcPr>
          <w:p w14:paraId="72CDE7A0" w14:textId="77777777" w:rsidR="00642B8D" w:rsidRPr="0052433F" w:rsidRDefault="00642B8D" w:rsidP="00640DA7">
            <w:pPr>
              <w:jc w:val="both"/>
              <w:rPr>
                <w:rFonts w:cs="Arial"/>
                <w:b/>
                <w:sz w:val="20"/>
                <w:szCs w:val="20"/>
              </w:rPr>
            </w:pPr>
            <w:r w:rsidRPr="0052433F">
              <w:rPr>
                <w:rFonts w:cs="Arial"/>
                <w:b/>
                <w:sz w:val="20"/>
                <w:szCs w:val="20"/>
              </w:rPr>
              <w:t>Description</w:t>
            </w:r>
          </w:p>
        </w:tc>
        <w:tc>
          <w:tcPr>
            <w:tcW w:w="756" w:type="pct"/>
            <w:shd w:val="clear" w:color="auto" w:fill="F2F2F2" w:themeFill="background1" w:themeFillShade="F2"/>
          </w:tcPr>
          <w:p w14:paraId="603BE4B0" w14:textId="77777777" w:rsidR="00642B8D" w:rsidRPr="0052433F" w:rsidRDefault="00642B8D" w:rsidP="00640DA7">
            <w:pPr>
              <w:jc w:val="both"/>
              <w:rPr>
                <w:rFonts w:cs="Arial"/>
                <w:b/>
                <w:sz w:val="20"/>
                <w:szCs w:val="20"/>
              </w:rPr>
            </w:pPr>
            <w:r w:rsidRPr="0052433F">
              <w:rPr>
                <w:rFonts w:cs="Arial"/>
                <w:b/>
                <w:sz w:val="20"/>
                <w:szCs w:val="20"/>
              </w:rPr>
              <w:t>In Scope</w:t>
            </w:r>
          </w:p>
        </w:tc>
        <w:tc>
          <w:tcPr>
            <w:tcW w:w="715" w:type="pct"/>
            <w:shd w:val="clear" w:color="auto" w:fill="F2F2F2" w:themeFill="background1" w:themeFillShade="F2"/>
          </w:tcPr>
          <w:p w14:paraId="74C12A65" w14:textId="77777777" w:rsidR="00642B8D" w:rsidRPr="0052433F" w:rsidRDefault="00642B8D" w:rsidP="00640DA7">
            <w:pPr>
              <w:jc w:val="both"/>
              <w:rPr>
                <w:rFonts w:cs="Arial"/>
                <w:b/>
                <w:sz w:val="20"/>
                <w:szCs w:val="20"/>
              </w:rPr>
            </w:pPr>
            <w:r w:rsidRPr="0052433F">
              <w:rPr>
                <w:rFonts w:cs="Arial"/>
                <w:b/>
                <w:sz w:val="20"/>
                <w:szCs w:val="20"/>
              </w:rPr>
              <w:t xml:space="preserve">Complexity </w:t>
            </w:r>
          </w:p>
        </w:tc>
        <w:tc>
          <w:tcPr>
            <w:tcW w:w="1516" w:type="pct"/>
            <w:shd w:val="clear" w:color="auto" w:fill="F2F2F2" w:themeFill="background1" w:themeFillShade="F2"/>
          </w:tcPr>
          <w:p w14:paraId="31846B90" w14:textId="77777777" w:rsidR="00642B8D" w:rsidRPr="0052433F" w:rsidRDefault="00642B8D" w:rsidP="00640DA7">
            <w:pPr>
              <w:jc w:val="both"/>
              <w:rPr>
                <w:rFonts w:cs="Arial"/>
                <w:b/>
                <w:sz w:val="20"/>
                <w:szCs w:val="20"/>
              </w:rPr>
            </w:pPr>
            <w:r w:rsidRPr="0052433F">
              <w:rPr>
                <w:rFonts w:cs="Arial"/>
                <w:b/>
                <w:sz w:val="20"/>
                <w:szCs w:val="20"/>
              </w:rPr>
              <w:t>Comments</w:t>
            </w:r>
          </w:p>
        </w:tc>
      </w:tr>
      <w:tr w:rsidR="00642B8D" w:rsidRPr="00306FB9" w14:paraId="7CE23D58" w14:textId="77777777" w:rsidTr="00640DA7">
        <w:trPr>
          <w:trHeight w:val="282"/>
        </w:trPr>
        <w:tc>
          <w:tcPr>
            <w:tcW w:w="898" w:type="pct"/>
          </w:tcPr>
          <w:p w14:paraId="0B9AA5F2" w14:textId="12F36014" w:rsidR="00642B8D" w:rsidRPr="0052433F" w:rsidRDefault="00EA0AB8" w:rsidP="00640DA7">
            <w:pPr>
              <w:jc w:val="both"/>
              <w:rPr>
                <w:rFonts w:cs="Arial"/>
                <w:sz w:val="20"/>
                <w:szCs w:val="20"/>
              </w:rPr>
            </w:pPr>
            <w:r w:rsidRPr="00EA0AB8">
              <w:rPr>
                <w:rFonts w:cs="Arial"/>
                <w:sz w:val="20"/>
                <w:szCs w:val="20"/>
              </w:rPr>
              <w:t>Mass Change PO item schedule date</w:t>
            </w:r>
          </w:p>
        </w:tc>
        <w:tc>
          <w:tcPr>
            <w:tcW w:w="1115" w:type="pct"/>
          </w:tcPr>
          <w:p w14:paraId="46DCFE1E" w14:textId="5C262F2A" w:rsidR="00642B8D" w:rsidRPr="0052433F" w:rsidRDefault="00EA0AB8" w:rsidP="00640DA7">
            <w:pPr>
              <w:jc w:val="both"/>
              <w:rPr>
                <w:rFonts w:cs="Arial"/>
                <w:sz w:val="20"/>
                <w:szCs w:val="20"/>
              </w:rPr>
            </w:pPr>
            <w:r w:rsidRPr="00EA0AB8">
              <w:rPr>
                <w:rFonts w:cs="Arial"/>
                <w:sz w:val="20"/>
                <w:szCs w:val="20"/>
              </w:rPr>
              <w:t>Mass Change PO item schedule date</w:t>
            </w:r>
          </w:p>
        </w:tc>
        <w:tc>
          <w:tcPr>
            <w:tcW w:w="756" w:type="pct"/>
          </w:tcPr>
          <w:p w14:paraId="270DB07F" w14:textId="77777777" w:rsidR="00642B8D" w:rsidRPr="0052433F" w:rsidRDefault="00642B8D" w:rsidP="00640DA7">
            <w:pPr>
              <w:jc w:val="both"/>
              <w:rPr>
                <w:rFonts w:cs="Arial"/>
                <w:sz w:val="20"/>
                <w:szCs w:val="20"/>
              </w:rPr>
            </w:pPr>
          </w:p>
        </w:tc>
        <w:tc>
          <w:tcPr>
            <w:tcW w:w="715" w:type="pct"/>
          </w:tcPr>
          <w:p w14:paraId="5338CBAE" w14:textId="77777777" w:rsidR="00642B8D" w:rsidRPr="0052433F" w:rsidRDefault="00642B8D" w:rsidP="00640DA7">
            <w:pPr>
              <w:jc w:val="both"/>
              <w:rPr>
                <w:rFonts w:cs="Arial"/>
                <w:sz w:val="20"/>
                <w:szCs w:val="20"/>
              </w:rPr>
            </w:pPr>
          </w:p>
        </w:tc>
        <w:tc>
          <w:tcPr>
            <w:tcW w:w="1516" w:type="pct"/>
          </w:tcPr>
          <w:p w14:paraId="44EAC05B" w14:textId="3192174E" w:rsidR="00642B8D" w:rsidRPr="00EA0AB8" w:rsidRDefault="00EA0AB8" w:rsidP="00640DA7">
            <w:pPr>
              <w:jc w:val="both"/>
              <w:rPr>
                <w:rFonts w:eastAsiaTheme="minorEastAsia" w:cs="Arial"/>
                <w:sz w:val="20"/>
                <w:szCs w:val="20"/>
                <w:lang w:eastAsia="zh-CN"/>
              </w:rPr>
            </w:pPr>
            <w:r>
              <w:rPr>
                <w:rFonts w:eastAsiaTheme="minorEastAsia" w:cs="Arial" w:hint="eastAsia"/>
                <w:sz w:val="20"/>
                <w:szCs w:val="20"/>
                <w:lang w:eastAsia="zh-CN"/>
              </w:rPr>
              <w:t>SOS</w:t>
            </w:r>
            <w:r w:rsidRPr="00EA0AB8">
              <w:rPr>
                <w:rFonts w:ascii="Wingdings" w:eastAsiaTheme="minorEastAsia" w:hAnsi="Wingdings" w:cs="Wingdings" w:hint="eastAsia"/>
                <w:sz w:val="20"/>
                <w:szCs w:val="20"/>
                <w:lang w:eastAsia="zh-CN"/>
              </w:rPr>
              <w:t>à</w:t>
            </w:r>
            <w:r>
              <w:rPr>
                <w:rFonts w:eastAsiaTheme="minorEastAsia" w:cs="Arial" w:hint="eastAsia"/>
                <w:sz w:val="20"/>
                <w:szCs w:val="20"/>
                <w:lang w:eastAsia="zh-CN"/>
              </w:rPr>
              <w:t>SAP</w:t>
            </w:r>
          </w:p>
        </w:tc>
      </w:tr>
    </w:tbl>
    <w:p w14:paraId="0E585474" w14:textId="77777777" w:rsidR="00642B8D" w:rsidRDefault="00642B8D" w:rsidP="00642B8D">
      <w:bookmarkStart w:id="982" w:name="_Toc156385397"/>
      <w:bookmarkStart w:id="983" w:name="_Toc178657746"/>
      <w:bookmarkStart w:id="984" w:name="_Toc192919246"/>
    </w:p>
    <w:p w14:paraId="6DACA6CD" w14:textId="2F210EA5" w:rsidR="00642B8D" w:rsidRDefault="00642B8D" w:rsidP="0012781F">
      <w:pPr>
        <w:pStyle w:val="LSHeading3"/>
        <w:numPr>
          <w:ilvl w:val="1"/>
          <w:numId w:val="31"/>
        </w:numPr>
      </w:pPr>
      <w:bookmarkStart w:id="985" w:name="_Toc206163263"/>
      <w:r w:rsidRPr="0052433F">
        <w:lastRenderedPageBreak/>
        <w:t>Conversions</w:t>
      </w:r>
      <w:bookmarkEnd w:id="982"/>
      <w:bookmarkEnd w:id="983"/>
      <w:bookmarkEnd w:id="984"/>
      <w:bookmarkEnd w:id="985"/>
    </w:p>
    <w:p w14:paraId="1387FD50" w14:textId="77777777" w:rsidR="00642B8D" w:rsidRDefault="00642B8D" w:rsidP="00642B8D">
      <w:pPr>
        <w:rPr>
          <w:rFonts w:eastAsiaTheme="minorEastAsia"/>
          <w:lang w:eastAsia="zh-CN"/>
        </w:rPr>
      </w:pPr>
      <w:r>
        <w:rPr>
          <w:rFonts w:eastAsia="Arial Narrow"/>
        </w:rPr>
        <w:t>The following data conversions have been identified as in scope:</w:t>
      </w:r>
    </w:p>
    <w:p w14:paraId="62FFA122" w14:textId="507E5BC9" w:rsidR="00305A40" w:rsidRPr="00305A40" w:rsidRDefault="00305A40" w:rsidP="00642B8D">
      <w:pPr>
        <w:rPr>
          <w:rFonts w:eastAsiaTheme="minorEastAsia"/>
          <w:lang w:eastAsia="zh-CN"/>
        </w:rPr>
      </w:pPr>
      <w:r>
        <w:rPr>
          <w:rFonts w:eastAsiaTheme="minorEastAsia" w:hint="eastAsia"/>
          <w:lang w:eastAsia="zh-CN"/>
        </w:rPr>
        <w:t>范围内需要切换的数据如下</w:t>
      </w:r>
    </w:p>
    <w:tbl>
      <w:tblPr>
        <w:tblW w:w="5004"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467"/>
        <w:gridCol w:w="1181"/>
        <w:gridCol w:w="1367"/>
        <w:gridCol w:w="1565"/>
        <w:gridCol w:w="1466"/>
        <w:gridCol w:w="2301"/>
      </w:tblGrid>
      <w:tr w:rsidR="00642B8D" w:rsidRPr="00306FB9" w14:paraId="1C468F1E" w14:textId="77777777" w:rsidTr="00640DA7">
        <w:trPr>
          <w:trHeight w:val="548"/>
          <w:tblHeader/>
        </w:trPr>
        <w:tc>
          <w:tcPr>
            <w:tcW w:w="5000" w:type="pct"/>
            <w:gridSpan w:val="6"/>
            <w:shd w:val="clear" w:color="auto" w:fill="F2F2F2" w:themeFill="background1" w:themeFillShade="F2"/>
          </w:tcPr>
          <w:p w14:paraId="630D9CD5" w14:textId="77777777" w:rsidR="00642B8D" w:rsidRPr="00306FB9" w:rsidRDefault="00642B8D" w:rsidP="00640DA7">
            <w:pPr>
              <w:jc w:val="center"/>
              <w:rPr>
                <w:rFonts w:cs="Arial"/>
                <w:b/>
                <w:sz w:val="20"/>
                <w:szCs w:val="20"/>
              </w:rPr>
            </w:pPr>
            <w:r w:rsidRPr="00306FB9">
              <w:rPr>
                <w:rFonts w:cs="Arial"/>
                <w:b/>
                <w:sz w:val="20"/>
                <w:szCs w:val="20"/>
              </w:rPr>
              <w:t>Conversions</w:t>
            </w:r>
          </w:p>
        </w:tc>
      </w:tr>
      <w:tr w:rsidR="00642B8D" w:rsidRPr="00306FB9" w14:paraId="7F1A5FBB" w14:textId="77777777" w:rsidTr="00640DA7">
        <w:trPr>
          <w:trHeight w:val="591"/>
          <w:tblHeader/>
        </w:trPr>
        <w:tc>
          <w:tcPr>
            <w:tcW w:w="785" w:type="pct"/>
            <w:shd w:val="clear" w:color="auto" w:fill="F2F2F2" w:themeFill="background1" w:themeFillShade="F2"/>
          </w:tcPr>
          <w:p w14:paraId="59ED2F6A" w14:textId="77777777" w:rsidR="00642B8D" w:rsidRPr="00306FB9" w:rsidRDefault="00642B8D" w:rsidP="00640DA7">
            <w:pPr>
              <w:jc w:val="both"/>
              <w:rPr>
                <w:rFonts w:cs="Arial"/>
                <w:b/>
                <w:sz w:val="20"/>
                <w:szCs w:val="20"/>
              </w:rPr>
            </w:pPr>
            <w:r w:rsidRPr="00306FB9">
              <w:rPr>
                <w:rFonts w:cs="Arial"/>
                <w:b/>
                <w:color w:val="000000"/>
                <w:sz w:val="20"/>
                <w:szCs w:val="20"/>
              </w:rPr>
              <w:t>Data</w:t>
            </w:r>
          </w:p>
        </w:tc>
        <w:tc>
          <w:tcPr>
            <w:tcW w:w="632" w:type="pct"/>
            <w:shd w:val="clear" w:color="auto" w:fill="F2F2F2" w:themeFill="background1" w:themeFillShade="F2"/>
          </w:tcPr>
          <w:p w14:paraId="7B40D437" w14:textId="77777777" w:rsidR="00642B8D" w:rsidRPr="00306FB9" w:rsidRDefault="00642B8D" w:rsidP="00640DA7">
            <w:pPr>
              <w:jc w:val="both"/>
              <w:rPr>
                <w:rFonts w:cs="Arial"/>
                <w:b/>
                <w:sz w:val="20"/>
                <w:szCs w:val="20"/>
              </w:rPr>
            </w:pPr>
            <w:r>
              <w:rPr>
                <w:rFonts w:cs="Arial"/>
                <w:b/>
                <w:sz w:val="20"/>
                <w:szCs w:val="20"/>
              </w:rPr>
              <w:t>Source System</w:t>
            </w:r>
          </w:p>
        </w:tc>
        <w:tc>
          <w:tcPr>
            <w:tcW w:w="731" w:type="pct"/>
            <w:shd w:val="clear" w:color="auto" w:fill="F2F2F2" w:themeFill="background1" w:themeFillShade="F2"/>
          </w:tcPr>
          <w:p w14:paraId="011A329A" w14:textId="77777777" w:rsidR="00642B8D" w:rsidRPr="00306FB9" w:rsidRDefault="00642B8D" w:rsidP="00640DA7">
            <w:pPr>
              <w:jc w:val="both"/>
              <w:rPr>
                <w:rFonts w:cs="Arial"/>
                <w:b/>
                <w:sz w:val="20"/>
                <w:szCs w:val="20"/>
              </w:rPr>
            </w:pPr>
            <w:r w:rsidRPr="00306FB9">
              <w:rPr>
                <w:rFonts w:cs="Arial"/>
                <w:b/>
                <w:sz w:val="20"/>
                <w:szCs w:val="20"/>
              </w:rPr>
              <w:t>Import Complexity</w:t>
            </w:r>
            <w:r w:rsidRPr="00306FB9">
              <w:rPr>
                <w:rFonts w:cs="Arial"/>
                <w:b/>
                <w:sz w:val="20"/>
                <w:szCs w:val="20"/>
                <w:vertAlign w:val="superscript"/>
              </w:rPr>
              <w:footnoteReference w:id="1"/>
            </w:r>
          </w:p>
        </w:tc>
        <w:tc>
          <w:tcPr>
            <w:tcW w:w="837" w:type="pct"/>
            <w:shd w:val="clear" w:color="auto" w:fill="F2F2F2" w:themeFill="background1" w:themeFillShade="F2"/>
          </w:tcPr>
          <w:p w14:paraId="6513F1B8" w14:textId="77777777" w:rsidR="00642B8D" w:rsidRPr="00306FB9" w:rsidRDefault="00642B8D" w:rsidP="00640DA7">
            <w:pPr>
              <w:jc w:val="both"/>
              <w:rPr>
                <w:rFonts w:cs="Arial"/>
                <w:b/>
                <w:sz w:val="20"/>
                <w:szCs w:val="20"/>
              </w:rPr>
            </w:pPr>
            <w:r w:rsidRPr="00306FB9">
              <w:rPr>
                <w:rFonts w:cs="Arial"/>
                <w:b/>
                <w:sz w:val="20"/>
                <w:szCs w:val="20"/>
              </w:rPr>
              <w:t>Extract Complexity</w:t>
            </w:r>
            <w:r w:rsidRPr="00306FB9">
              <w:rPr>
                <w:rFonts w:cs="Arial"/>
                <w:b/>
                <w:sz w:val="20"/>
                <w:szCs w:val="20"/>
                <w:vertAlign w:val="superscript"/>
              </w:rPr>
              <w:footnoteReference w:id="2"/>
            </w:r>
          </w:p>
        </w:tc>
        <w:tc>
          <w:tcPr>
            <w:tcW w:w="784" w:type="pct"/>
            <w:shd w:val="clear" w:color="auto" w:fill="F2F2F2" w:themeFill="background1" w:themeFillShade="F2"/>
          </w:tcPr>
          <w:p w14:paraId="492D0D64" w14:textId="77777777" w:rsidR="00642B8D" w:rsidRPr="00306FB9" w:rsidRDefault="00642B8D" w:rsidP="00640DA7">
            <w:pPr>
              <w:jc w:val="center"/>
              <w:rPr>
                <w:rFonts w:cs="Arial"/>
                <w:b/>
                <w:sz w:val="20"/>
                <w:szCs w:val="20"/>
              </w:rPr>
            </w:pPr>
            <w:r w:rsidRPr="00306FB9">
              <w:rPr>
                <w:rFonts w:cs="Arial"/>
                <w:b/>
                <w:sz w:val="20"/>
                <w:szCs w:val="20"/>
              </w:rPr>
              <w:t xml:space="preserve">Volume </w:t>
            </w:r>
            <w:r>
              <w:rPr>
                <w:rFonts w:cs="Arial"/>
                <w:b/>
                <w:sz w:val="20"/>
                <w:szCs w:val="20"/>
              </w:rPr>
              <w:br/>
            </w:r>
            <w:r w:rsidRPr="00306FB9">
              <w:rPr>
                <w:rFonts w:cs="Arial"/>
                <w:b/>
                <w:sz w:val="20"/>
                <w:szCs w:val="20"/>
              </w:rPr>
              <w:t>(# items)</w:t>
            </w:r>
          </w:p>
        </w:tc>
        <w:tc>
          <w:tcPr>
            <w:tcW w:w="1231" w:type="pct"/>
            <w:shd w:val="clear" w:color="auto" w:fill="F2F2F2" w:themeFill="background1" w:themeFillShade="F2"/>
          </w:tcPr>
          <w:p w14:paraId="606789B2" w14:textId="77777777" w:rsidR="00642B8D" w:rsidRPr="00306FB9" w:rsidRDefault="00642B8D" w:rsidP="00640DA7">
            <w:pPr>
              <w:jc w:val="both"/>
              <w:rPr>
                <w:rFonts w:cs="Arial"/>
                <w:b/>
                <w:sz w:val="20"/>
                <w:szCs w:val="20"/>
              </w:rPr>
            </w:pPr>
            <w:r w:rsidRPr="00306FB9">
              <w:rPr>
                <w:rFonts w:cs="Arial"/>
                <w:b/>
                <w:sz w:val="20"/>
                <w:szCs w:val="20"/>
              </w:rPr>
              <w:t>Complexity</w:t>
            </w:r>
          </w:p>
        </w:tc>
      </w:tr>
      <w:tr w:rsidR="00642B8D" w:rsidRPr="00306FB9" w14:paraId="786D8F39" w14:textId="77777777" w:rsidTr="00640DA7">
        <w:trPr>
          <w:trHeight w:val="274"/>
        </w:trPr>
        <w:tc>
          <w:tcPr>
            <w:tcW w:w="785" w:type="pct"/>
          </w:tcPr>
          <w:p w14:paraId="3BC7B70D" w14:textId="0CDF4F0C" w:rsidR="00642B8D" w:rsidRDefault="00642B8D" w:rsidP="00640DA7">
            <w:pPr>
              <w:rPr>
                <w:rFonts w:eastAsiaTheme="minorEastAsia"/>
                <w:lang w:eastAsia="zh-CN"/>
              </w:rPr>
            </w:pPr>
            <w:r w:rsidRPr="00306FB9">
              <w:t>Open P</w:t>
            </w:r>
            <w:r w:rsidR="00305A40" w:rsidRPr="00306FB9">
              <w:t>o</w:t>
            </w:r>
            <w:r>
              <w:t>s</w:t>
            </w:r>
          </w:p>
          <w:p w14:paraId="31D7829E" w14:textId="3BB2B3B0" w:rsidR="00305A40" w:rsidRPr="00305A40" w:rsidRDefault="00305A40" w:rsidP="00640DA7">
            <w:pPr>
              <w:rPr>
                <w:rFonts w:eastAsiaTheme="minorEastAsia"/>
                <w:lang w:eastAsia="zh-CN"/>
              </w:rPr>
            </w:pPr>
            <w:r>
              <w:rPr>
                <w:rFonts w:eastAsiaTheme="minorEastAsia" w:hint="eastAsia"/>
                <w:lang w:eastAsia="zh-CN"/>
              </w:rPr>
              <w:t>未清</w:t>
            </w:r>
            <w:r>
              <w:rPr>
                <w:rFonts w:eastAsiaTheme="minorEastAsia" w:hint="eastAsia"/>
                <w:lang w:eastAsia="zh-CN"/>
              </w:rPr>
              <w:t>PO</w:t>
            </w:r>
          </w:p>
        </w:tc>
        <w:tc>
          <w:tcPr>
            <w:tcW w:w="632" w:type="pct"/>
          </w:tcPr>
          <w:p w14:paraId="33BAC0A4" w14:textId="674E3592" w:rsidR="00642B8D" w:rsidRPr="001E19DB" w:rsidRDefault="001E19DB" w:rsidP="00640DA7">
            <w:pPr>
              <w:rPr>
                <w:rFonts w:eastAsiaTheme="minorEastAsia"/>
                <w:lang w:eastAsia="zh-CN"/>
              </w:rPr>
            </w:pPr>
            <w:r>
              <w:rPr>
                <w:rFonts w:eastAsiaTheme="minorEastAsia" w:hint="eastAsia"/>
                <w:lang w:eastAsia="zh-CN"/>
              </w:rPr>
              <w:t>SAP ECC</w:t>
            </w:r>
          </w:p>
        </w:tc>
        <w:tc>
          <w:tcPr>
            <w:tcW w:w="731" w:type="pct"/>
          </w:tcPr>
          <w:p w14:paraId="1E7D13DE" w14:textId="77777777" w:rsidR="00642B8D" w:rsidRPr="00306FB9" w:rsidRDefault="00642B8D" w:rsidP="00640DA7">
            <w:r>
              <w:t>Low</w:t>
            </w:r>
          </w:p>
        </w:tc>
        <w:tc>
          <w:tcPr>
            <w:tcW w:w="837" w:type="pct"/>
          </w:tcPr>
          <w:p w14:paraId="3F6FFFA5" w14:textId="77777777" w:rsidR="00642B8D" w:rsidRPr="00306FB9" w:rsidRDefault="00642B8D" w:rsidP="00640DA7">
            <w:r>
              <w:t>Med</w:t>
            </w:r>
          </w:p>
        </w:tc>
        <w:tc>
          <w:tcPr>
            <w:tcW w:w="784" w:type="pct"/>
            <w:vAlign w:val="center"/>
          </w:tcPr>
          <w:p w14:paraId="46AF282B" w14:textId="037D7224" w:rsidR="00642B8D" w:rsidRPr="00306FB9" w:rsidRDefault="00FC53A6" w:rsidP="00640DA7">
            <w:r>
              <w:t>TBD</w:t>
            </w:r>
          </w:p>
        </w:tc>
        <w:tc>
          <w:tcPr>
            <w:tcW w:w="1231" w:type="pct"/>
          </w:tcPr>
          <w:p w14:paraId="48A4E18C" w14:textId="77777777" w:rsidR="00642B8D" w:rsidRPr="00306FB9" w:rsidRDefault="00642B8D" w:rsidP="00640DA7"/>
        </w:tc>
      </w:tr>
      <w:tr w:rsidR="00642B8D" w:rsidRPr="00306FB9" w14:paraId="466F8B2C" w14:textId="77777777" w:rsidTr="00640DA7">
        <w:trPr>
          <w:trHeight w:val="263"/>
        </w:trPr>
        <w:tc>
          <w:tcPr>
            <w:tcW w:w="785" w:type="pct"/>
          </w:tcPr>
          <w:p w14:paraId="1C43461A" w14:textId="77777777" w:rsidR="00642B8D" w:rsidRPr="00306FB9" w:rsidRDefault="00642B8D" w:rsidP="00640DA7"/>
        </w:tc>
        <w:tc>
          <w:tcPr>
            <w:tcW w:w="632" w:type="pct"/>
          </w:tcPr>
          <w:p w14:paraId="5BE5171B" w14:textId="77777777" w:rsidR="00642B8D" w:rsidRPr="00306FB9" w:rsidRDefault="00642B8D" w:rsidP="00640DA7"/>
        </w:tc>
        <w:tc>
          <w:tcPr>
            <w:tcW w:w="731" w:type="pct"/>
          </w:tcPr>
          <w:p w14:paraId="7EB44178" w14:textId="77777777" w:rsidR="00642B8D" w:rsidRPr="00306FB9" w:rsidRDefault="00642B8D" w:rsidP="00640DA7"/>
        </w:tc>
        <w:tc>
          <w:tcPr>
            <w:tcW w:w="837" w:type="pct"/>
          </w:tcPr>
          <w:p w14:paraId="6440908D" w14:textId="77777777" w:rsidR="00642B8D" w:rsidRPr="00306FB9" w:rsidRDefault="00642B8D" w:rsidP="00640DA7"/>
        </w:tc>
        <w:tc>
          <w:tcPr>
            <w:tcW w:w="784" w:type="pct"/>
            <w:vAlign w:val="center"/>
          </w:tcPr>
          <w:p w14:paraId="1BF66A16" w14:textId="77777777" w:rsidR="00642B8D" w:rsidRPr="00306FB9" w:rsidRDefault="00642B8D" w:rsidP="00640DA7"/>
        </w:tc>
        <w:tc>
          <w:tcPr>
            <w:tcW w:w="1231" w:type="pct"/>
          </w:tcPr>
          <w:p w14:paraId="575080F1" w14:textId="77777777" w:rsidR="00642B8D" w:rsidRPr="00306FB9" w:rsidRDefault="00642B8D" w:rsidP="00640DA7"/>
        </w:tc>
      </w:tr>
    </w:tbl>
    <w:p w14:paraId="2EB75187" w14:textId="32B14299" w:rsidR="00642B8D" w:rsidRPr="0052433F" w:rsidRDefault="00642B8D" w:rsidP="0012781F">
      <w:pPr>
        <w:pStyle w:val="LSHeading3"/>
        <w:numPr>
          <w:ilvl w:val="1"/>
          <w:numId w:val="31"/>
        </w:numPr>
      </w:pPr>
      <w:bookmarkStart w:id="986" w:name="_Toc206163264"/>
      <w:r w:rsidRPr="0052433F">
        <w:t>Enhancements</w:t>
      </w:r>
      <w:bookmarkEnd w:id="986"/>
    </w:p>
    <w:p w14:paraId="49BF6615" w14:textId="77777777" w:rsidR="00642B8D" w:rsidRPr="00216631" w:rsidRDefault="00642B8D" w:rsidP="00642B8D">
      <w:pPr>
        <w:keepNext/>
        <w:rPr>
          <w:rStyle w:val="StyleNormalWebArial10ptChar"/>
          <w:rFonts w:eastAsia="Arial Narrow"/>
        </w:rPr>
      </w:pPr>
      <w:r>
        <w:rPr>
          <w:rFonts w:eastAsia="Arial Narrow"/>
        </w:rPr>
        <w:t>The following solution enhancements have been identified as in scope:</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610"/>
        <w:gridCol w:w="1801"/>
        <w:gridCol w:w="1438"/>
        <w:gridCol w:w="1082"/>
        <w:gridCol w:w="3409"/>
      </w:tblGrid>
      <w:tr w:rsidR="00642B8D" w:rsidRPr="00306FB9" w14:paraId="21A7EBE3" w14:textId="77777777" w:rsidTr="00640DA7">
        <w:trPr>
          <w:trHeight w:val="544"/>
          <w:tblHeader/>
        </w:trPr>
        <w:tc>
          <w:tcPr>
            <w:tcW w:w="5000" w:type="pct"/>
            <w:gridSpan w:val="5"/>
            <w:shd w:val="clear" w:color="auto" w:fill="F2F2F2" w:themeFill="background1" w:themeFillShade="F2"/>
          </w:tcPr>
          <w:p w14:paraId="4EBC1CC1" w14:textId="77777777" w:rsidR="00642B8D" w:rsidRPr="0052433F" w:rsidRDefault="00642B8D" w:rsidP="00640DA7">
            <w:pPr>
              <w:jc w:val="center"/>
              <w:rPr>
                <w:rFonts w:cs="Arial"/>
                <w:b/>
                <w:sz w:val="20"/>
                <w:szCs w:val="20"/>
              </w:rPr>
            </w:pPr>
            <w:r w:rsidRPr="0052433F">
              <w:rPr>
                <w:rFonts w:cs="Arial"/>
                <w:b/>
                <w:sz w:val="20"/>
                <w:szCs w:val="20"/>
              </w:rPr>
              <w:t>Enhancements</w:t>
            </w:r>
          </w:p>
        </w:tc>
      </w:tr>
      <w:tr w:rsidR="00642B8D" w:rsidRPr="00306FB9" w14:paraId="1C031C91" w14:textId="77777777" w:rsidTr="00640DA7">
        <w:trPr>
          <w:trHeight w:val="393"/>
          <w:tblHeader/>
        </w:trPr>
        <w:tc>
          <w:tcPr>
            <w:tcW w:w="862" w:type="pct"/>
            <w:shd w:val="clear" w:color="auto" w:fill="F2F2F2" w:themeFill="background1" w:themeFillShade="F2"/>
          </w:tcPr>
          <w:p w14:paraId="421119CA" w14:textId="77777777" w:rsidR="00642B8D" w:rsidRPr="0052433F" w:rsidRDefault="00642B8D" w:rsidP="00640DA7">
            <w:pPr>
              <w:jc w:val="both"/>
              <w:rPr>
                <w:rFonts w:cs="Arial"/>
                <w:b/>
                <w:sz w:val="20"/>
                <w:szCs w:val="20"/>
              </w:rPr>
            </w:pPr>
            <w:r w:rsidRPr="0052433F">
              <w:rPr>
                <w:rFonts w:cs="Arial"/>
                <w:b/>
                <w:sz w:val="20"/>
                <w:szCs w:val="20"/>
              </w:rPr>
              <w:t>Enhancement</w:t>
            </w:r>
          </w:p>
        </w:tc>
        <w:tc>
          <w:tcPr>
            <w:tcW w:w="964" w:type="pct"/>
            <w:shd w:val="clear" w:color="auto" w:fill="F2F2F2" w:themeFill="background1" w:themeFillShade="F2"/>
          </w:tcPr>
          <w:p w14:paraId="2517284F" w14:textId="77777777" w:rsidR="00642B8D" w:rsidRPr="0052433F" w:rsidRDefault="00642B8D" w:rsidP="00640DA7">
            <w:pPr>
              <w:jc w:val="both"/>
              <w:rPr>
                <w:rFonts w:cs="Arial"/>
                <w:b/>
                <w:sz w:val="20"/>
                <w:szCs w:val="20"/>
              </w:rPr>
            </w:pPr>
            <w:r w:rsidRPr="0052433F">
              <w:rPr>
                <w:rFonts w:cs="Arial"/>
                <w:b/>
                <w:sz w:val="20"/>
                <w:szCs w:val="20"/>
              </w:rPr>
              <w:t>Description</w:t>
            </w:r>
          </w:p>
        </w:tc>
        <w:tc>
          <w:tcPr>
            <w:tcW w:w="770" w:type="pct"/>
            <w:shd w:val="clear" w:color="auto" w:fill="F2F2F2" w:themeFill="background1" w:themeFillShade="F2"/>
          </w:tcPr>
          <w:p w14:paraId="047234F2" w14:textId="77777777" w:rsidR="00642B8D" w:rsidRPr="0052433F" w:rsidRDefault="00642B8D" w:rsidP="00640DA7">
            <w:pPr>
              <w:jc w:val="both"/>
              <w:rPr>
                <w:rFonts w:cs="Arial"/>
                <w:b/>
                <w:sz w:val="20"/>
                <w:szCs w:val="20"/>
              </w:rPr>
            </w:pPr>
            <w:r w:rsidRPr="0052433F">
              <w:rPr>
                <w:rFonts w:cs="Arial"/>
                <w:b/>
                <w:sz w:val="20"/>
                <w:szCs w:val="20"/>
              </w:rPr>
              <w:t>Complexity</w:t>
            </w:r>
          </w:p>
        </w:tc>
        <w:tc>
          <w:tcPr>
            <w:tcW w:w="579" w:type="pct"/>
            <w:shd w:val="clear" w:color="auto" w:fill="F2F2F2" w:themeFill="background1" w:themeFillShade="F2"/>
          </w:tcPr>
          <w:p w14:paraId="2C65DE04" w14:textId="77777777" w:rsidR="00642B8D" w:rsidRPr="0052433F" w:rsidRDefault="00642B8D" w:rsidP="00640DA7">
            <w:pPr>
              <w:jc w:val="both"/>
              <w:rPr>
                <w:rFonts w:cs="Arial"/>
                <w:b/>
                <w:sz w:val="20"/>
                <w:szCs w:val="20"/>
              </w:rPr>
            </w:pPr>
            <w:r w:rsidRPr="0052433F">
              <w:rPr>
                <w:rFonts w:cs="Arial"/>
                <w:b/>
                <w:sz w:val="20"/>
                <w:szCs w:val="20"/>
              </w:rPr>
              <w:t>In Scope</w:t>
            </w:r>
          </w:p>
        </w:tc>
        <w:tc>
          <w:tcPr>
            <w:tcW w:w="1825" w:type="pct"/>
            <w:shd w:val="clear" w:color="auto" w:fill="F2F2F2" w:themeFill="background1" w:themeFillShade="F2"/>
          </w:tcPr>
          <w:p w14:paraId="5B02F879" w14:textId="77777777" w:rsidR="00642B8D" w:rsidRPr="0052433F" w:rsidRDefault="00642B8D" w:rsidP="00640DA7">
            <w:pPr>
              <w:jc w:val="both"/>
              <w:rPr>
                <w:rFonts w:cs="Arial"/>
                <w:b/>
                <w:sz w:val="20"/>
                <w:szCs w:val="20"/>
              </w:rPr>
            </w:pPr>
            <w:r w:rsidRPr="0052433F">
              <w:rPr>
                <w:rFonts w:cs="Arial"/>
                <w:b/>
                <w:sz w:val="20"/>
                <w:szCs w:val="20"/>
              </w:rPr>
              <w:t>Comments</w:t>
            </w:r>
          </w:p>
        </w:tc>
      </w:tr>
      <w:tr w:rsidR="006423D2" w:rsidRPr="00306FB9" w14:paraId="6B5890DE" w14:textId="77777777" w:rsidTr="00640DA7">
        <w:trPr>
          <w:trHeight w:val="408"/>
        </w:trPr>
        <w:tc>
          <w:tcPr>
            <w:tcW w:w="862" w:type="pct"/>
          </w:tcPr>
          <w:p w14:paraId="3C04BD90" w14:textId="69BFB999" w:rsidR="006423D2" w:rsidRDefault="006423D2" w:rsidP="006423D2">
            <w:r w:rsidRPr="00EA0AB8">
              <w:t>custom logic - send email to PO creator</w:t>
            </w:r>
          </w:p>
        </w:tc>
        <w:tc>
          <w:tcPr>
            <w:tcW w:w="964" w:type="pct"/>
          </w:tcPr>
          <w:p w14:paraId="1CE90F49" w14:textId="61FFBEAE" w:rsidR="006423D2" w:rsidRDefault="006423D2" w:rsidP="006423D2">
            <w:r w:rsidRPr="00EA0AB8">
              <w:t>custom logic - send email to PO creator</w:t>
            </w:r>
          </w:p>
        </w:tc>
        <w:tc>
          <w:tcPr>
            <w:tcW w:w="770" w:type="pct"/>
          </w:tcPr>
          <w:p w14:paraId="33FC326C" w14:textId="11F09051" w:rsidR="006423D2" w:rsidRPr="00EA0AB8" w:rsidRDefault="006423D2" w:rsidP="006423D2">
            <w:pPr>
              <w:rPr>
                <w:rFonts w:eastAsiaTheme="minorEastAsia"/>
                <w:lang w:eastAsia="zh-CN"/>
              </w:rPr>
            </w:pPr>
            <w:r>
              <w:rPr>
                <w:rFonts w:eastAsiaTheme="minorEastAsia" w:hint="eastAsia"/>
                <w:lang w:eastAsia="zh-CN"/>
              </w:rPr>
              <w:t>Small</w:t>
            </w:r>
          </w:p>
        </w:tc>
        <w:tc>
          <w:tcPr>
            <w:tcW w:w="579" w:type="pct"/>
          </w:tcPr>
          <w:p w14:paraId="6D2716F9" w14:textId="70426DBF" w:rsidR="006423D2" w:rsidRPr="00EA0AB8" w:rsidRDefault="006423D2" w:rsidP="006423D2">
            <w:pPr>
              <w:rPr>
                <w:rFonts w:eastAsiaTheme="minorEastAsia"/>
                <w:lang w:eastAsia="zh-CN"/>
              </w:rPr>
            </w:pPr>
            <w:r>
              <w:rPr>
                <w:rFonts w:eastAsiaTheme="minorEastAsia" w:hint="eastAsia"/>
                <w:lang w:eastAsia="zh-CN"/>
              </w:rPr>
              <w:t>Yes</w:t>
            </w:r>
          </w:p>
        </w:tc>
        <w:tc>
          <w:tcPr>
            <w:tcW w:w="1825" w:type="pct"/>
          </w:tcPr>
          <w:p w14:paraId="0FA94213" w14:textId="77777777" w:rsidR="006423D2" w:rsidRDefault="006423D2" w:rsidP="006423D2">
            <w:pPr>
              <w:jc w:val="both"/>
            </w:pPr>
          </w:p>
        </w:tc>
      </w:tr>
    </w:tbl>
    <w:p w14:paraId="6F6C94E0" w14:textId="2D739617" w:rsidR="00642B8D" w:rsidRDefault="00642B8D" w:rsidP="0012781F">
      <w:pPr>
        <w:pStyle w:val="LSHeading3"/>
        <w:numPr>
          <w:ilvl w:val="1"/>
          <w:numId w:val="31"/>
        </w:numPr>
      </w:pPr>
      <w:bookmarkStart w:id="987" w:name="_Toc156385394"/>
      <w:bookmarkStart w:id="988" w:name="_Toc178657750"/>
      <w:bookmarkStart w:id="989" w:name="_Toc192919249"/>
      <w:bookmarkStart w:id="990" w:name="_Toc206163265"/>
      <w:r w:rsidRPr="0052433F">
        <w:t>Forms</w:t>
      </w:r>
      <w:bookmarkEnd w:id="987"/>
      <w:bookmarkEnd w:id="988"/>
      <w:bookmarkEnd w:id="989"/>
      <w:bookmarkEnd w:id="990"/>
    </w:p>
    <w:p w14:paraId="72CDA67A" w14:textId="4651CD1E" w:rsidR="00642B8D" w:rsidRPr="0052433F" w:rsidRDefault="00642B8D" w:rsidP="00642B8D">
      <w:pPr>
        <w:rPr>
          <w:rFonts w:eastAsia="Arial Narrow"/>
        </w:rPr>
      </w:pPr>
      <w:r>
        <w:rPr>
          <w:rFonts w:eastAsia="Arial Narrow"/>
        </w:rPr>
        <w:t>The following forms have been identified as in scope:</w:t>
      </w:r>
      <w:r w:rsidR="003364DD" w:rsidRPr="003364DD">
        <w:rPr>
          <w:rFonts w:ascii="Segoe UI" w:hAnsi="Segoe UI" w:cs="Segoe UI"/>
          <w:shd w:val="clear" w:color="auto" w:fill="FCFCFC"/>
        </w:rPr>
        <w:t xml:space="preserve"> </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973"/>
        <w:gridCol w:w="2658"/>
        <w:gridCol w:w="1408"/>
        <w:gridCol w:w="1231"/>
        <w:gridCol w:w="2070"/>
      </w:tblGrid>
      <w:tr w:rsidR="00642B8D" w:rsidRPr="00306FB9" w14:paraId="6A339002" w14:textId="77777777" w:rsidTr="00640DA7">
        <w:trPr>
          <w:trHeight w:val="544"/>
          <w:tblHeader/>
        </w:trPr>
        <w:tc>
          <w:tcPr>
            <w:tcW w:w="5000" w:type="pct"/>
            <w:gridSpan w:val="5"/>
            <w:shd w:val="clear" w:color="auto" w:fill="F2F2F2" w:themeFill="background1" w:themeFillShade="F2"/>
          </w:tcPr>
          <w:p w14:paraId="56788FDA" w14:textId="77777777" w:rsidR="00642B8D" w:rsidRPr="0052433F" w:rsidRDefault="00642B8D" w:rsidP="00640DA7">
            <w:pPr>
              <w:jc w:val="center"/>
              <w:rPr>
                <w:rFonts w:cs="Arial"/>
                <w:b/>
                <w:sz w:val="20"/>
                <w:szCs w:val="20"/>
              </w:rPr>
            </w:pPr>
            <w:r w:rsidRPr="0052433F">
              <w:rPr>
                <w:rFonts w:cs="Arial"/>
                <w:b/>
                <w:sz w:val="20"/>
                <w:szCs w:val="20"/>
              </w:rPr>
              <w:t>Forms</w:t>
            </w:r>
          </w:p>
        </w:tc>
      </w:tr>
      <w:tr w:rsidR="00642B8D" w:rsidRPr="00306FB9" w14:paraId="3EFE428D" w14:textId="77777777" w:rsidTr="00640DA7">
        <w:trPr>
          <w:trHeight w:val="312"/>
          <w:tblHeader/>
        </w:trPr>
        <w:tc>
          <w:tcPr>
            <w:tcW w:w="1056" w:type="pct"/>
            <w:shd w:val="clear" w:color="auto" w:fill="F2F2F2" w:themeFill="background1" w:themeFillShade="F2"/>
          </w:tcPr>
          <w:p w14:paraId="5728998E" w14:textId="77777777" w:rsidR="00642B8D" w:rsidRPr="0052433F" w:rsidRDefault="00642B8D" w:rsidP="00640DA7">
            <w:pPr>
              <w:jc w:val="both"/>
              <w:rPr>
                <w:rFonts w:cs="Arial"/>
                <w:b/>
                <w:sz w:val="20"/>
                <w:szCs w:val="20"/>
              </w:rPr>
            </w:pPr>
            <w:r w:rsidRPr="0052433F">
              <w:rPr>
                <w:rFonts w:cs="Arial"/>
                <w:b/>
                <w:sz w:val="20"/>
                <w:szCs w:val="20"/>
              </w:rPr>
              <w:t>Form</w:t>
            </w:r>
          </w:p>
        </w:tc>
        <w:tc>
          <w:tcPr>
            <w:tcW w:w="1423" w:type="pct"/>
            <w:shd w:val="clear" w:color="auto" w:fill="F2F2F2" w:themeFill="background1" w:themeFillShade="F2"/>
          </w:tcPr>
          <w:p w14:paraId="4B97CDF4" w14:textId="77777777" w:rsidR="00642B8D" w:rsidRPr="0052433F" w:rsidRDefault="00642B8D" w:rsidP="00640DA7">
            <w:pPr>
              <w:jc w:val="both"/>
              <w:rPr>
                <w:rFonts w:cs="Arial"/>
                <w:b/>
                <w:sz w:val="20"/>
                <w:szCs w:val="20"/>
              </w:rPr>
            </w:pPr>
            <w:r w:rsidRPr="0052433F">
              <w:rPr>
                <w:rFonts w:cs="Arial"/>
                <w:b/>
                <w:sz w:val="20"/>
                <w:szCs w:val="20"/>
              </w:rPr>
              <w:t>Description</w:t>
            </w:r>
          </w:p>
        </w:tc>
        <w:tc>
          <w:tcPr>
            <w:tcW w:w="754" w:type="pct"/>
            <w:shd w:val="clear" w:color="auto" w:fill="F2F2F2" w:themeFill="background1" w:themeFillShade="F2"/>
          </w:tcPr>
          <w:p w14:paraId="19C4DCAA" w14:textId="77777777" w:rsidR="00642B8D" w:rsidRPr="0052433F" w:rsidRDefault="00642B8D" w:rsidP="00640DA7">
            <w:pPr>
              <w:jc w:val="both"/>
              <w:rPr>
                <w:rFonts w:cs="Arial"/>
                <w:b/>
                <w:sz w:val="20"/>
                <w:szCs w:val="20"/>
              </w:rPr>
            </w:pPr>
            <w:r w:rsidRPr="0052433F">
              <w:rPr>
                <w:rFonts w:cs="Arial"/>
                <w:b/>
                <w:sz w:val="20"/>
                <w:szCs w:val="20"/>
              </w:rPr>
              <w:t>Complexity</w:t>
            </w:r>
          </w:p>
        </w:tc>
        <w:tc>
          <w:tcPr>
            <w:tcW w:w="659" w:type="pct"/>
            <w:shd w:val="clear" w:color="auto" w:fill="F2F2F2" w:themeFill="background1" w:themeFillShade="F2"/>
          </w:tcPr>
          <w:p w14:paraId="30522320" w14:textId="77777777" w:rsidR="00642B8D" w:rsidRPr="0052433F" w:rsidRDefault="00642B8D" w:rsidP="00640DA7">
            <w:pPr>
              <w:jc w:val="both"/>
              <w:rPr>
                <w:rFonts w:cs="Arial"/>
                <w:b/>
                <w:sz w:val="20"/>
                <w:szCs w:val="20"/>
              </w:rPr>
            </w:pPr>
            <w:r w:rsidRPr="0052433F">
              <w:rPr>
                <w:rFonts w:cs="Arial"/>
                <w:b/>
                <w:sz w:val="20"/>
                <w:szCs w:val="20"/>
              </w:rPr>
              <w:t xml:space="preserve">In Scope </w:t>
            </w:r>
          </w:p>
        </w:tc>
        <w:tc>
          <w:tcPr>
            <w:tcW w:w="1108" w:type="pct"/>
            <w:shd w:val="clear" w:color="auto" w:fill="F2F2F2" w:themeFill="background1" w:themeFillShade="F2"/>
          </w:tcPr>
          <w:p w14:paraId="5A1A5365" w14:textId="77777777" w:rsidR="00642B8D" w:rsidRPr="0052433F" w:rsidRDefault="00642B8D" w:rsidP="00640DA7">
            <w:pPr>
              <w:jc w:val="both"/>
              <w:rPr>
                <w:rFonts w:cs="Arial"/>
                <w:b/>
                <w:sz w:val="20"/>
                <w:szCs w:val="20"/>
              </w:rPr>
            </w:pPr>
            <w:r w:rsidRPr="0052433F">
              <w:rPr>
                <w:rFonts w:cs="Arial"/>
                <w:b/>
                <w:sz w:val="20"/>
                <w:szCs w:val="20"/>
              </w:rPr>
              <w:t>Comments</w:t>
            </w:r>
          </w:p>
        </w:tc>
      </w:tr>
      <w:tr w:rsidR="00642B8D" w:rsidRPr="00306FB9" w14:paraId="1D2E4575" w14:textId="77777777" w:rsidTr="00640DA7">
        <w:trPr>
          <w:trHeight w:val="408"/>
        </w:trPr>
        <w:tc>
          <w:tcPr>
            <w:tcW w:w="1056" w:type="pct"/>
          </w:tcPr>
          <w:p w14:paraId="67B815DF" w14:textId="77777777" w:rsidR="00642B8D" w:rsidRDefault="00642B8D" w:rsidP="00640DA7">
            <w:r w:rsidRPr="0052433F">
              <w:t>Purchase Order</w:t>
            </w:r>
          </w:p>
          <w:p w14:paraId="1C2BFFC7" w14:textId="694EB225" w:rsidR="00642B8D" w:rsidRPr="0052433F" w:rsidRDefault="00642B8D" w:rsidP="00640DA7"/>
        </w:tc>
        <w:tc>
          <w:tcPr>
            <w:tcW w:w="1423" w:type="pct"/>
          </w:tcPr>
          <w:p w14:paraId="5F00411E" w14:textId="77777777" w:rsidR="00642B8D" w:rsidRPr="0052433F" w:rsidRDefault="00642B8D" w:rsidP="00640DA7">
            <w:r>
              <w:t>Custom PO output form</w:t>
            </w:r>
          </w:p>
        </w:tc>
        <w:tc>
          <w:tcPr>
            <w:tcW w:w="754" w:type="pct"/>
          </w:tcPr>
          <w:p w14:paraId="27CF1536" w14:textId="1939B6A8" w:rsidR="00642B8D" w:rsidRPr="00EA0AB8" w:rsidRDefault="00EA0AB8" w:rsidP="00640DA7">
            <w:pPr>
              <w:rPr>
                <w:rFonts w:eastAsiaTheme="minorEastAsia"/>
                <w:lang w:eastAsia="zh-CN"/>
              </w:rPr>
            </w:pPr>
            <w:r>
              <w:rPr>
                <w:rFonts w:eastAsiaTheme="minorEastAsia" w:hint="eastAsia"/>
                <w:lang w:eastAsia="zh-CN"/>
              </w:rPr>
              <w:t>Small</w:t>
            </w:r>
          </w:p>
        </w:tc>
        <w:tc>
          <w:tcPr>
            <w:tcW w:w="659" w:type="pct"/>
          </w:tcPr>
          <w:p w14:paraId="4E6D6F04" w14:textId="77777777" w:rsidR="00642B8D" w:rsidRPr="0052433F" w:rsidRDefault="00642B8D" w:rsidP="00640DA7">
            <w:r>
              <w:t>Yes</w:t>
            </w:r>
          </w:p>
        </w:tc>
        <w:tc>
          <w:tcPr>
            <w:tcW w:w="1108" w:type="pct"/>
          </w:tcPr>
          <w:p w14:paraId="5748C159" w14:textId="2FF6F84E" w:rsidR="00642B8D" w:rsidRPr="00EA0AB8" w:rsidRDefault="00642B8D" w:rsidP="00640DA7">
            <w:pPr>
              <w:rPr>
                <w:rFonts w:eastAsiaTheme="minorEastAsia"/>
                <w:lang w:eastAsia="zh-CN"/>
              </w:rPr>
            </w:pPr>
            <w:r>
              <w:t>New Form need to be created</w:t>
            </w:r>
            <w:r w:rsidR="00EA0AB8">
              <w:rPr>
                <w:rFonts w:eastAsiaTheme="minorEastAsia" w:hint="eastAsia"/>
                <w:lang w:eastAsia="zh-CN"/>
              </w:rPr>
              <w:t xml:space="preserve"> for ZH</w:t>
            </w:r>
          </w:p>
        </w:tc>
      </w:tr>
      <w:tr w:rsidR="00EA0AB8" w:rsidRPr="00306FB9" w14:paraId="2A40F737" w14:textId="77777777" w:rsidTr="00640DA7">
        <w:trPr>
          <w:trHeight w:val="408"/>
        </w:trPr>
        <w:tc>
          <w:tcPr>
            <w:tcW w:w="1056" w:type="pct"/>
          </w:tcPr>
          <w:p w14:paraId="7A5642F7" w14:textId="77777777" w:rsidR="00EA0AB8" w:rsidRDefault="00EA0AB8" w:rsidP="00EA0AB8">
            <w:r w:rsidRPr="0052433F">
              <w:t>Purchase Order</w:t>
            </w:r>
          </w:p>
          <w:p w14:paraId="006B497E" w14:textId="77777777" w:rsidR="00EA0AB8" w:rsidRPr="0052433F" w:rsidRDefault="00EA0AB8" w:rsidP="00EA0AB8"/>
        </w:tc>
        <w:tc>
          <w:tcPr>
            <w:tcW w:w="1423" w:type="pct"/>
          </w:tcPr>
          <w:p w14:paraId="2EEF1BAD" w14:textId="5A54020D" w:rsidR="00EA0AB8" w:rsidRDefault="00EA0AB8" w:rsidP="00EA0AB8">
            <w:r>
              <w:t>Custom PO output form</w:t>
            </w:r>
          </w:p>
        </w:tc>
        <w:tc>
          <w:tcPr>
            <w:tcW w:w="754" w:type="pct"/>
          </w:tcPr>
          <w:p w14:paraId="26057878" w14:textId="0BF3405F" w:rsidR="00EA0AB8" w:rsidRPr="00EA0AB8" w:rsidRDefault="00EA0AB8" w:rsidP="00EA0AB8">
            <w:pPr>
              <w:rPr>
                <w:rFonts w:eastAsiaTheme="minorEastAsia"/>
                <w:lang w:eastAsia="zh-CN"/>
              </w:rPr>
            </w:pPr>
            <w:r>
              <w:rPr>
                <w:rFonts w:eastAsiaTheme="minorEastAsia" w:hint="eastAsia"/>
                <w:lang w:eastAsia="zh-CN"/>
              </w:rPr>
              <w:t>Small</w:t>
            </w:r>
          </w:p>
        </w:tc>
        <w:tc>
          <w:tcPr>
            <w:tcW w:w="659" w:type="pct"/>
          </w:tcPr>
          <w:p w14:paraId="3AEB508C" w14:textId="15B7E042" w:rsidR="00EA0AB8" w:rsidRDefault="00EA0AB8" w:rsidP="00EA0AB8">
            <w:r>
              <w:t>Yes</w:t>
            </w:r>
          </w:p>
        </w:tc>
        <w:tc>
          <w:tcPr>
            <w:tcW w:w="1108" w:type="pct"/>
          </w:tcPr>
          <w:p w14:paraId="707DEED9" w14:textId="6C6196CD" w:rsidR="00EA0AB8" w:rsidRDefault="00EA0AB8" w:rsidP="00EA0AB8">
            <w:r>
              <w:t>New Form need to be created</w:t>
            </w:r>
            <w:r>
              <w:rPr>
                <w:rFonts w:eastAsiaTheme="minorEastAsia" w:hint="eastAsia"/>
                <w:lang w:eastAsia="zh-CN"/>
              </w:rPr>
              <w:t xml:space="preserve"> for EN</w:t>
            </w:r>
          </w:p>
        </w:tc>
      </w:tr>
    </w:tbl>
    <w:p w14:paraId="04F1F7D3" w14:textId="77777777" w:rsidR="00642B8D" w:rsidRDefault="00642B8D" w:rsidP="00642B8D"/>
    <w:p w14:paraId="5D7F5338" w14:textId="1B93767D" w:rsidR="00642B8D" w:rsidRPr="003E5CE2" w:rsidRDefault="00642B8D" w:rsidP="0012781F">
      <w:pPr>
        <w:pStyle w:val="LSHeading3"/>
        <w:numPr>
          <w:ilvl w:val="1"/>
          <w:numId w:val="31"/>
        </w:numPr>
      </w:pPr>
      <w:bookmarkStart w:id="991" w:name="_Toc206163266"/>
      <w:r>
        <w:t>Workflows</w:t>
      </w:r>
      <w:bookmarkEnd w:id="991"/>
    </w:p>
    <w:p w14:paraId="78A86ACD" w14:textId="77777777" w:rsidR="00642B8D" w:rsidRDefault="00642B8D" w:rsidP="00642B8D">
      <w:pPr>
        <w:rPr>
          <w:rFonts w:eastAsiaTheme="minorEastAsia"/>
          <w:lang w:eastAsia="zh-CN"/>
        </w:rPr>
      </w:pPr>
      <w:r>
        <w:rPr>
          <w:rFonts w:eastAsia="Arial Narrow"/>
        </w:rPr>
        <w:t>The following workflows have been identified as in scope:</w:t>
      </w:r>
    </w:p>
    <w:p w14:paraId="58074A0E" w14:textId="39B8FB3C" w:rsidR="003364DD" w:rsidRPr="003364DD" w:rsidRDefault="003364DD" w:rsidP="00642B8D">
      <w:pPr>
        <w:rPr>
          <w:rFonts w:eastAsiaTheme="minorEastAsia"/>
          <w:lang w:eastAsia="zh-CN"/>
        </w:rPr>
      </w:pPr>
      <w:r w:rsidRPr="003364DD">
        <w:rPr>
          <w:rFonts w:eastAsiaTheme="minorEastAsia"/>
          <w:lang w:eastAsia="zh-CN"/>
        </w:rPr>
        <w:t>以下</w:t>
      </w:r>
      <w:proofErr w:type="gramStart"/>
      <w:r w:rsidRPr="003364DD">
        <w:rPr>
          <w:rFonts w:eastAsiaTheme="minorEastAsia"/>
          <w:lang w:eastAsia="zh-CN"/>
        </w:rPr>
        <w:t>工作流被纳入</w:t>
      </w:r>
      <w:proofErr w:type="gramEnd"/>
      <w:r w:rsidRPr="003364DD">
        <w:rPr>
          <w:rFonts w:eastAsiaTheme="minorEastAsia"/>
          <w:lang w:eastAsia="zh-CN"/>
        </w:rPr>
        <w:t>范围：</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2330"/>
        <w:gridCol w:w="2073"/>
        <w:gridCol w:w="1295"/>
        <w:gridCol w:w="1115"/>
        <w:gridCol w:w="2527"/>
      </w:tblGrid>
      <w:tr w:rsidR="00642B8D" w:rsidRPr="00306FB9" w14:paraId="1C71B7A7" w14:textId="77777777" w:rsidTr="00640DA7">
        <w:trPr>
          <w:trHeight w:val="544"/>
          <w:tblHeader/>
        </w:trPr>
        <w:tc>
          <w:tcPr>
            <w:tcW w:w="5000" w:type="pct"/>
            <w:gridSpan w:val="5"/>
            <w:shd w:val="clear" w:color="auto" w:fill="F2F2F2" w:themeFill="background1" w:themeFillShade="F2"/>
          </w:tcPr>
          <w:p w14:paraId="7016240B" w14:textId="77777777" w:rsidR="00642B8D" w:rsidRPr="0052433F" w:rsidRDefault="00642B8D" w:rsidP="00640DA7">
            <w:pPr>
              <w:jc w:val="center"/>
              <w:rPr>
                <w:rFonts w:cs="Arial"/>
                <w:b/>
                <w:sz w:val="20"/>
                <w:szCs w:val="20"/>
              </w:rPr>
            </w:pPr>
            <w:r>
              <w:rPr>
                <w:rFonts w:cs="Arial"/>
                <w:b/>
                <w:sz w:val="20"/>
                <w:szCs w:val="20"/>
              </w:rPr>
              <w:lastRenderedPageBreak/>
              <w:t>Flexible Workflow</w:t>
            </w:r>
          </w:p>
        </w:tc>
      </w:tr>
      <w:tr w:rsidR="00642B8D" w:rsidRPr="00306FB9" w14:paraId="2A5B64E2" w14:textId="77777777" w:rsidTr="00FC53A6">
        <w:trPr>
          <w:trHeight w:val="312"/>
          <w:tblHeader/>
        </w:trPr>
        <w:tc>
          <w:tcPr>
            <w:tcW w:w="1247" w:type="pct"/>
            <w:shd w:val="clear" w:color="auto" w:fill="F2F2F2" w:themeFill="background1" w:themeFillShade="F2"/>
          </w:tcPr>
          <w:p w14:paraId="519F4CAC" w14:textId="77777777" w:rsidR="00642B8D" w:rsidRPr="0052433F" w:rsidRDefault="00642B8D" w:rsidP="00640DA7">
            <w:pPr>
              <w:jc w:val="both"/>
              <w:rPr>
                <w:rFonts w:cs="Arial"/>
                <w:b/>
                <w:sz w:val="20"/>
                <w:szCs w:val="20"/>
              </w:rPr>
            </w:pPr>
            <w:r>
              <w:rPr>
                <w:rFonts w:cs="Arial"/>
                <w:b/>
                <w:sz w:val="20"/>
                <w:szCs w:val="20"/>
              </w:rPr>
              <w:t>Workflow</w:t>
            </w:r>
          </w:p>
        </w:tc>
        <w:tc>
          <w:tcPr>
            <w:tcW w:w="1110" w:type="pct"/>
            <w:shd w:val="clear" w:color="auto" w:fill="F2F2F2" w:themeFill="background1" w:themeFillShade="F2"/>
          </w:tcPr>
          <w:p w14:paraId="674D3581" w14:textId="77777777" w:rsidR="00642B8D" w:rsidRPr="0052433F" w:rsidRDefault="00642B8D" w:rsidP="00640DA7">
            <w:pPr>
              <w:jc w:val="both"/>
              <w:rPr>
                <w:rFonts w:cs="Arial"/>
                <w:b/>
                <w:sz w:val="20"/>
                <w:szCs w:val="20"/>
              </w:rPr>
            </w:pPr>
            <w:r w:rsidRPr="0052433F">
              <w:rPr>
                <w:rFonts w:cs="Arial"/>
                <w:b/>
                <w:sz w:val="20"/>
                <w:szCs w:val="20"/>
              </w:rPr>
              <w:t>Description</w:t>
            </w:r>
          </w:p>
        </w:tc>
        <w:tc>
          <w:tcPr>
            <w:tcW w:w="693" w:type="pct"/>
            <w:shd w:val="clear" w:color="auto" w:fill="F2F2F2" w:themeFill="background1" w:themeFillShade="F2"/>
          </w:tcPr>
          <w:p w14:paraId="180A7998" w14:textId="77777777" w:rsidR="00642B8D" w:rsidRPr="0052433F" w:rsidRDefault="00642B8D" w:rsidP="00640DA7">
            <w:pPr>
              <w:jc w:val="both"/>
              <w:rPr>
                <w:rFonts w:cs="Arial"/>
                <w:b/>
                <w:sz w:val="20"/>
                <w:szCs w:val="20"/>
              </w:rPr>
            </w:pPr>
            <w:r w:rsidRPr="0052433F">
              <w:rPr>
                <w:rFonts w:cs="Arial"/>
                <w:b/>
                <w:sz w:val="20"/>
                <w:szCs w:val="20"/>
              </w:rPr>
              <w:t>Complexity</w:t>
            </w:r>
          </w:p>
        </w:tc>
        <w:tc>
          <w:tcPr>
            <w:tcW w:w="597" w:type="pct"/>
            <w:shd w:val="clear" w:color="auto" w:fill="F2F2F2" w:themeFill="background1" w:themeFillShade="F2"/>
          </w:tcPr>
          <w:p w14:paraId="64E78CFD" w14:textId="77777777" w:rsidR="00642B8D" w:rsidRPr="0052433F" w:rsidRDefault="00642B8D" w:rsidP="00640DA7">
            <w:pPr>
              <w:jc w:val="both"/>
              <w:rPr>
                <w:rFonts w:cs="Arial"/>
                <w:b/>
                <w:sz w:val="20"/>
                <w:szCs w:val="20"/>
              </w:rPr>
            </w:pPr>
            <w:r w:rsidRPr="0052433F">
              <w:rPr>
                <w:rFonts w:cs="Arial"/>
                <w:b/>
                <w:sz w:val="20"/>
                <w:szCs w:val="20"/>
              </w:rPr>
              <w:t xml:space="preserve">In Scope </w:t>
            </w:r>
          </w:p>
        </w:tc>
        <w:tc>
          <w:tcPr>
            <w:tcW w:w="1353" w:type="pct"/>
            <w:shd w:val="clear" w:color="auto" w:fill="F2F2F2" w:themeFill="background1" w:themeFillShade="F2"/>
          </w:tcPr>
          <w:p w14:paraId="2218BEC6" w14:textId="77777777" w:rsidR="00642B8D" w:rsidRPr="0052433F" w:rsidRDefault="00642B8D" w:rsidP="00640DA7">
            <w:pPr>
              <w:jc w:val="both"/>
              <w:rPr>
                <w:rFonts w:cs="Arial"/>
                <w:b/>
                <w:sz w:val="20"/>
                <w:szCs w:val="20"/>
              </w:rPr>
            </w:pPr>
            <w:r w:rsidRPr="0052433F">
              <w:rPr>
                <w:rFonts w:cs="Arial"/>
                <w:b/>
                <w:sz w:val="20"/>
                <w:szCs w:val="20"/>
              </w:rPr>
              <w:t>Comments</w:t>
            </w:r>
          </w:p>
        </w:tc>
      </w:tr>
      <w:tr w:rsidR="00642B8D" w:rsidRPr="00306FB9" w14:paraId="390459CE" w14:textId="77777777" w:rsidTr="00FC53A6">
        <w:trPr>
          <w:trHeight w:val="408"/>
        </w:trPr>
        <w:tc>
          <w:tcPr>
            <w:tcW w:w="1247" w:type="pct"/>
          </w:tcPr>
          <w:p w14:paraId="564FBC58" w14:textId="35EEE472" w:rsidR="00FC53A6" w:rsidRPr="00EA0AB8" w:rsidRDefault="00642B8D" w:rsidP="00640DA7">
            <w:pPr>
              <w:rPr>
                <w:rFonts w:eastAsiaTheme="minorEastAsia"/>
                <w:lang w:eastAsia="zh-CN"/>
              </w:rPr>
            </w:pPr>
            <w:r>
              <w:t>PO Approval Workflow</w:t>
            </w:r>
          </w:p>
        </w:tc>
        <w:tc>
          <w:tcPr>
            <w:tcW w:w="1110" w:type="pct"/>
          </w:tcPr>
          <w:p w14:paraId="4BF96C23" w14:textId="144A81D7" w:rsidR="00642B8D" w:rsidRPr="00EA0AB8" w:rsidRDefault="00642B8D" w:rsidP="00640DA7">
            <w:pPr>
              <w:rPr>
                <w:rFonts w:eastAsiaTheme="minorEastAsia"/>
                <w:lang w:eastAsia="zh-CN"/>
              </w:rPr>
            </w:pPr>
            <w:r>
              <w:t xml:space="preserve">Approvers </w:t>
            </w:r>
            <w:r w:rsidR="00EA0AB8">
              <w:rPr>
                <w:rFonts w:eastAsiaTheme="minorEastAsia" w:hint="eastAsia"/>
                <w:lang w:eastAsia="zh-CN"/>
              </w:rPr>
              <w:t>are TBD</w:t>
            </w:r>
          </w:p>
        </w:tc>
        <w:tc>
          <w:tcPr>
            <w:tcW w:w="693" w:type="pct"/>
          </w:tcPr>
          <w:p w14:paraId="3AB65155" w14:textId="77777777" w:rsidR="00642B8D" w:rsidRPr="0052433F" w:rsidRDefault="00642B8D" w:rsidP="00640DA7">
            <w:r>
              <w:t>Med</w:t>
            </w:r>
          </w:p>
        </w:tc>
        <w:tc>
          <w:tcPr>
            <w:tcW w:w="597" w:type="pct"/>
          </w:tcPr>
          <w:p w14:paraId="7F5B02D1" w14:textId="77777777" w:rsidR="00642B8D" w:rsidRPr="0052433F" w:rsidRDefault="00642B8D" w:rsidP="00640DA7">
            <w:r>
              <w:t>Yes</w:t>
            </w:r>
          </w:p>
        </w:tc>
        <w:tc>
          <w:tcPr>
            <w:tcW w:w="1353" w:type="pct"/>
          </w:tcPr>
          <w:p w14:paraId="6187FD11" w14:textId="36A88125" w:rsidR="00642B8D" w:rsidRPr="0052433F" w:rsidRDefault="00EA0AB8" w:rsidP="00640DA7">
            <w:r>
              <w:rPr>
                <w:rFonts w:eastAsiaTheme="minorEastAsia" w:hint="eastAsia"/>
                <w:lang w:eastAsia="zh-CN"/>
              </w:rPr>
              <w:t xml:space="preserve">For </w:t>
            </w:r>
            <w:r w:rsidR="006423D2">
              <w:rPr>
                <w:rFonts w:eastAsiaTheme="minorEastAsia" w:hint="eastAsia"/>
                <w:lang w:eastAsia="zh-CN"/>
              </w:rPr>
              <w:t>indirect</w:t>
            </w:r>
            <w:r>
              <w:rPr>
                <w:rFonts w:eastAsiaTheme="minorEastAsia" w:hint="eastAsia"/>
                <w:lang w:eastAsia="zh-CN"/>
              </w:rPr>
              <w:t xml:space="preserve"> order</w:t>
            </w:r>
          </w:p>
        </w:tc>
      </w:tr>
      <w:tr w:rsidR="006423D2" w:rsidRPr="00306FB9" w14:paraId="409585AB" w14:textId="77777777" w:rsidTr="00FC53A6">
        <w:trPr>
          <w:trHeight w:val="408"/>
        </w:trPr>
        <w:tc>
          <w:tcPr>
            <w:tcW w:w="1247" w:type="pct"/>
          </w:tcPr>
          <w:p w14:paraId="4E8A3158" w14:textId="04C8C3C6" w:rsidR="006423D2" w:rsidRPr="006423D2" w:rsidRDefault="006423D2" w:rsidP="006423D2">
            <w:pPr>
              <w:rPr>
                <w:b/>
                <w:bCs/>
              </w:rPr>
            </w:pPr>
            <w:r>
              <w:t>P</w:t>
            </w:r>
            <w:r>
              <w:rPr>
                <w:rFonts w:eastAsiaTheme="minorEastAsia" w:hint="eastAsia"/>
                <w:lang w:eastAsia="zh-CN"/>
              </w:rPr>
              <w:t>R</w:t>
            </w:r>
            <w:r>
              <w:t xml:space="preserve"> Approval Workflow</w:t>
            </w:r>
          </w:p>
        </w:tc>
        <w:tc>
          <w:tcPr>
            <w:tcW w:w="1110" w:type="pct"/>
          </w:tcPr>
          <w:p w14:paraId="2693E259" w14:textId="5604F1E3" w:rsidR="006423D2" w:rsidRDefault="006423D2" w:rsidP="006423D2">
            <w:r>
              <w:t xml:space="preserve">Approvers </w:t>
            </w:r>
            <w:r>
              <w:rPr>
                <w:rFonts w:eastAsiaTheme="minorEastAsia" w:hint="eastAsia"/>
                <w:lang w:eastAsia="zh-CN"/>
              </w:rPr>
              <w:t>are TBD</w:t>
            </w:r>
          </w:p>
        </w:tc>
        <w:tc>
          <w:tcPr>
            <w:tcW w:w="693" w:type="pct"/>
          </w:tcPr>
          <w:p w14:paraId="125F40F5" w14:textId="16C075B9" w:rsidR="006423D2" w:rsidRDefault="006423D2" w:rsidP="006423D2">
            <w:r>
              <w:t>Med</w:t>
            </w:r>
          </w:p>
        </w:tc>
        <w:tc>
          <w:tcPr>
            <w:tcW w:w="597" w:type="pct"/>
          </w:tcPr>
          <w:p w14:paraId="6B4BBB90" w14:textId="7070EF07" w:rsidR="006423D2" w:rsidRDefault="006423D2" w:rsidP="006423D2">
            <w:r>
              <w:t>Yes</w:t>
            </w:r>
          </w:p>
        </w:tc>
        <w:tc>
          <w:tcPr>
            <w:tcW w:w="1353" w:type="pct"/>
          </w:tcPr>
          <w:p w14:paraId="536764DE" w14:textId="7BCB1F27" w:rsidR="006423D2" w:rsidRDefault="006423D2" w:rsidP="006423D2">
            <w:pPr>
              <w:rPr>
                <w:rFonts w:eastAsiaTheme="minorEastAsia"/>
                <w:lang w:eastAsia="zh-CN"/>
              </w:rPr>
            </w:pPr>
            <w:r>
              <w:rPr>
                <w:rFonts w:eastAsiaTheme="minorEastAsia" w:hint="eastAsia"/>
                <w:lang w:eastAsia="zh-CN"/>
              </w:rPr>
              <w:t>For indirect order</w:t>
            </w:r>
          </w:p>
        </w:tc>
      </w:tr>
    </w:tbl>
    <w:p w14:paraId="76F60B80" w14:textId="77777777" w:rsidR="00642B8D" w:rsidRDefault="00642B8D" w:rsidP="00FC53A6">
      <w:pPr>
        <w:rPr>
          <w:rFonts w:eastAsiaTheme="minorEastAsia" w:cs="Arial"/>
          <w:sz w:val="20"/>
          <w:szCs w:val="20"/>
          <w:lang w:eastAsia="zh-CN"/>
        </w:rPr>
      </w:pPr>
    </w:p>
    <w:p w14:paraId="3663E3AB" w14:textId="1FE4F87D" w:rsidR="00087342" w:rsidRPr="00087342" w:rsidRDefault="00087342" w:rsidP="0012781F">
      <w:pPr>
        <w:pStyle w:val="LSHeading1"/>
        <w:numPr>
          <w:ilvl w:val="0"/>
          <w:numId w:val="29"/>
        </w:numPr>
      </w:pPr>
      <w:bookmarkStart w:id="992" w:name="_Toc206163267"/>
      <w:r w:rsidRPr="00087342">
        <w:rPr>
          <w:rStyle w:val="affa"/>
        </w:rPr>
        <w:t>Legend for Process Flow</w:t>
      </w:r>
      <w:bookmarkEnd w:id="992"/>
    </w:p>
    <w:p w14:paraId="7AFB4381" w14:textId="43D84300" w:rsidR="00087342" w:rsidRPr="00320624" w:rsidRDefault="00087342" w:rsidP="00087342">
      <w:pPr>
        <w:rPr>
          <w:rFonts w:eastAsiaTheme="minorEastAsia" w:cs="Arial"/>
          <w:sz w:val="20"/>
          <w:szCs w:val="20"/>
          <w:lang w:eastAsia="zh-CN"/>
        </w:rPr>
      </w:pPr>
      <w:r w:rsidRPr="00087342">
        <w:rPr>
          <w:rFonts w:eastAsiaTheme="minorEastAsia" w:cs="Arial"/>
          <w:noProof/>
          <w:sz w:val="20"/>
          <w:szCs w:val="20"/>
          <w:lang w:eastAsia="zh-CN"/>
        </w:rPr>
        <w:drawing>
          <wp:inline distT="0" distB="0" distL="0" distR="0" wp14:anchorId="4192A359" wp14:editId="4815F08F">
            <wp:extent cx="5802148" cy="2163170"/>
            <wp:effectExtent l="0" t="0" r="8255" b="8890"/>
            <wp:docPr id="14363133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12348" cy="2166973"/>
                    </a:xfrm>
                    <a:prstGeom prst="rect">
                      <a:avLst/>
                    </a:prstGeom>
                    <a:noFill/>
                    <a:ln>
                      <a:noFill/>
                    </a:ln>
                  </pic:spPr>
                </pic:pic>
              </a:graphicData>
            </a:graphic>
          </wp:inline>
        </w:drawing>
      </w:r>
    </w:p>
    <w:sectPr w:rsidR="00087342" w:rsidRPr="00320624" w:rsidSect="00642B8D">
      <w:headerReference w:type="default" r:id="rId19"/>
      <w:footerReference w:type="default" r:id="rId20"/>
      <w:footerReference w:type="first" r:id="rId21"/>
      <w:pgSz w:w="12240" w:h="15840" w:code="1"/>
      <w:pgMar w:top="1080" w:right="1440" w:bottom="1310" w:left="1440" w:header="706" w:footer="720" w:gutter="0"/>
      <w:pgBorders w:offsetFrom="page">
        <w:top w:val="single" w:sz="4" w:space="24" w:color="auto"/>
        <w:left w:val="single" w:sz="4" w:space="24" w:color="auto"/>
        <w:bottom w:val="single" w:sz="4" w:space="24" w:color="auto"/>
        <w:right w:val="single" w:sz="4" w:space="24" w:color="auto"/>
      </w:pgBorders>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1" w:author="Rocky Cai" w:date="2025-08-13T17:05:00Z" w:initials="RC">
    <w:p w14:paraId="3E55AC12" w14:textId="77777777" w:rsidR="003B6E8A" w:rsidRDefault="003B6E8A" w:rsidP="003B6E8A">
      <w:pPr>
        <w:pStyle w:val="af3"/>
      </w:pPr>
      <w:r>
        <w:rPr>
          <w:rStyle w:val="af2"/>
        </w:rPr>
        <w:annotationRef/>
      </w:r>
      <w:r>
        <w:rPr>
          <w:lang w:val="en-US"/>
        </w:rPr>
        <w:t xml:space="preserve">010 </w:t>
      </w:r>
      <w:r>
        <w:t>no need</w:t>
      </w:r>
    </w:p>
  </w:comment>
  <w:comment w:id="73" w:author="Jelly Ding" w:date="2025-08-13T09:22:00Z" w:initials="JD">
    <w:p w14:paraId="7A2AB82A" w14:textId="1C326278" w:rsidR="004E00B9" w:rsidRDefault="004E00B9">
      <w:r>
        <w:annotationRef/>
      </w:r>
      <w:r w:rsidRPr="0DC097EC">
        <w:t>Need send to Xiaodong to attach quotation then to next Approver of PR</w:t>
      </w:r>
    </w:p>
  </w:comment>
  <w:comment w:id="74" w:author="Moes Xu" w:date="2025-08-20T14:10:00Z" w:initials="MX">
    <w:p w14:paraId="0D656285" w14:textId="77777777" w:rsidR="00641C44" w:rsidRDefault="00641C44" w:rsidP="00641C44">
      <w:pPr>
        <w:pStyle w:val="af3"/>
      </w:pPr>
      <w:r>
        <w:rPr>
          <w:rStyle w:val="af2"/>
        </w:rPr>
        <w:annotationRef/>
      </w:r>
      <w:r>
        <w:rPr>
          <w:lang w:val="en-US"/>
        </w:rPr>
        <w:t>I</w:t>
      </w:r>
      <w:r>
        <w:t xml:space="preserve">n the step 002, xiaodong can be </w:t>
      </w:r>
      <w:r>
        <w:rPr>
          <w:lang w:val="en-US"/>
        </w:rPr>
        <w:t>an approver of the workflow to add attachment.</w:t>
      </w:r>
    </w:p>
  </w:comment>
  <w:comment w:id="78" w:author="Moes Xu" w:date="2025-08-13T11:35:00Z" w:initials="MX">
    <w:p w14:paraId="2188A3B9" w14:textId="70C92FEB" w:rsidR="007B70A0" w:rsidRDefault="007B70A0" w:rsidP="007B70A0">
      <w:pPr>
        <w:pStyle w:val="af3"/>
      </w:pPr>
      <w:r>
        <w:rPr>
          <w:rStyle w:val="af2"/>
        </w:rPr>
        <w:annotationRef/>
      </w:r>
      <w:r>
        <w:rPr>
          <w:lang w:val="en-US"/>
        </w:rPr>
        <w:t>The tax set of indirect purchasing</w:t>
      </w:r>
    </w:p>
  </w:comment>
  <w:comment w:id="449" w:author="Rocky Cai" w:date="2025-08-13T17:14:00Z" w:initials="RC">
    <w:p w14:paraId="501D900C" w14:textId="77777777" w:rsidR="00747E7A" w:rsidRDefault="00747E7A" w:rsidP="00747E7A">
      <w:pPr>
        <w:pStyle w:val="af3"/>
      </w:pPr>
      <w:r>
        <w:rPr>
          <w:rStyle w:val="af2"/>
        </w:rPr>
        <w:annotationRef/>
      </w:r>
      <w:r>
        <w:rPr>
          <w:lang w:val="en-US"/>
        </w:rPr>
        <w:t xml:space="preserve">013 </w:t>
      </w:r>
      <w:r>
        <w:t>no need</w:t>
      </w:r>
    </w:p>
  </w:comment>
  <w:comment w:id="450" w:author="Jelly Ding" w:date="2025-08-13T09:31:00Z" w:initials="JD">
    <w:p w14:paraId="0ED6A884" w14:textId="3DBBCE8C" w:rsidR="004E00B9" w:rsidRDefault="004E00B9">
      <w:r>
        <w:annotationRef/>
      </w:r>
      <w:r w:rsidRPr="3F3DE522">
        <w:t>As mentioned in above, need add Xiaodong to attach quotation after request before approval</w:t>
      </w:r>
    </w:p>
  </w:comment>
  <w:comment w:id="451" w:author="Moes Xu" w:date="2025-08-20T14:11:00Z" w:initials="MX">
    <w:p w14:paraId="6462A86E" w14:textId="77777777" w:rsidR="00641C44" w:rsidRDefault="00641C44" w:rsidP="00641C44">
      <w:pPr>
        <w:pStyle w:val="af3"/>
      </w:pPr>
      <w:r>
        <w:rPr>
          <w:rStyle w:val="af2"/>
        </w:rPr>
        <w:annotationRef/>
      </w:r>
      <w:r>
        <w:t>In the step 002, xiaodong can be an approver of the workflow to add attachment.</w:t>
      </w:r>
    </w:p>
  </w:comment>
  <w:comment w:id="455" w:author="Moes Xu" w:date="2025-08-13T11:35:00Z" w:initials="MX">
    <w:p w14:paraId="3F994BA3" w14:textId="21FC1C43" w:rsidR="00D06BE0" w:rsidRDefault="00D06BE0" w:rsidP="00D06BE0">
      <w:pPr>
        <w:pStyle w:val="af3"/>
      </w:pPr>
      <w:r>
        <w:rPr>
          <w:rStyle w:val="af2"/>
        </w:rPr>
        <w:annotationRef/>
      </w:r>
      <w:r>
        <w:rPr>
          <w:lang w:val="en-US"/>
        </w:rPr>
        <w:t>The tax set of indirect purchasing</w:t>
      </w:r>
    </w:p>
  </w:comment>
  <w:comment w:id="462" w:author="Rocky Cai" w:date="2025-08-13T17:23:00Z" w:initials="RC">
    <w:p w14:paraId="097274AC" w14:textId="77777777" w:rsidR="0059652B" w:rsidRDefault="0059652B" w:rsidP="0059652B">
      <w:pPr>
        <w:pStyle w:val="af3"/>
      </w:pPr>
      <w:r>
        <w:rPr>
          <w:rStyle w:val="af2"/>
        </w:rPr>
        <w:annotationRef/>
      </w:r>
      <w:r>
        <w:t>Custom Type</w:t>
      </w:r>
      <w:r>
        <w:rPr>
          <w:lang w:val="en-US"/>
        </w:rPr>
        <w:t>:</w:t>
      </w:r>
      <w:r>
        <w:t xml:space="preserve"> W </w:t>
      </w:r>
      <w:r>
        <w:rPr>
          <w:rFonts w:hint="eastAsia"/>
        </w:rPr>
        <w:t>（</w:t>
      </w:r>
      <w:r>
        <w:t xml:space="preserve">Profit Center </w:t>
      </w:r>
      <w:r>
        <w:rPr>
          <w:lang w:val="en-US"/>
        </w:rPr>
        <w:t xml:space="preserve">&amp; </w:t>
      </w:r>
      <w:r>
        <w:t>Asset</w:t>
      </w:r>
      <w:r>
        <w:rPr>
          <w:rFonts w:hint="eastAsia"/>
        </w:rPr>
        <w:t>）</w:t>
      </w:r>
      <w:r>
        <w:t xml:space="preserve"> Two Way</w:t>
      </w:r>
    </w:p>
  </w:comment>
  <w:comment w:id="463" w:author="Rocky Cai" w:date="2025-08-13T17:25:00Z" w:initials="RC">
    <w:p w14:paraId="638145F0" w14:textId="77777777" w:rsidR="004D3CEF" w:rsidRDefault="004D3CEF" w:rsidP="004D3CEF">
      <w:pPr>
        <w:pStyle w:val="af3"/>
      </w:pPr>
      <w:r>
        <w:rPr>
          <w:rStyle w:val="af2"/>
        </w:rPr>
        <w:annotationRef/>
      </w:r>
      <w:r>
        <w:t>Custom Type: (Profit Center &amp; Project)</w:t>
      </w:r>
    </w:p>
  </w:comment>
  <w:comment w:id="464" w:author="Rocky Cai" w:date="2025-08-13T17:25:00Z" w:initials="RC">
    <w:p w14:paraId="32F85418" w14:textId="31A08303" w:rsidR="004D3CEF" w:rsidRDefault="004D3CEF" w:rsidP="004D3CEF">
      <w:pPr>
        <w:pStyle w:val="af3"/>
      </w:pPr>
      <w:r>
        <w:rPr>
          <w:rStyle w:val="af2"/>
        </w:rPr>
        <w:annotationRef/>
      </w:r>
      <w:r>
        <w:rPr>
          <w:lang w:val="en-US"/>
        </w:rPr>
        <w:t>Custom Type: (Profit Center)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55AC12" w15:done="0"/>
  <w15:commentEx w15:paraId="7A2AB82A" w15:done="0"/>
  <w15:commentEx w15:paraId="0D656285" w15:paraIdParent="7A2AB82A" w15:done="0"/>
  <w15:commentEx w15:paraId="2188A3B9" w15:done="0"/>
  <w15:commentEx w15:paraId="501D900C" w15:done="0"/>
  <w15:commentEx w15:paraId="0ED6A884" w15:done="0"/>
  <w15:commentEx w15:paraId="6462A86E" w15:paraIdParent="0ED6A884" w15:done="0"/>
  <w15:commentEx w15:paraId="3F994BA3" w15:done="0"/>
  <w15:commentEx w15:paraId="097274AC" w15:done="0"/>
  <w15:commentEx w15:paraId="638145F0" w15:paraIdParent="097274AC" w15:done="0"/>
  <w15:commentEx w15:paraId="32F85418" w15:paraIdParent="097274A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4B3FE9" w16cex:dateUtc="2025-08-13T09:05:00Z"/>
  <w16cex:commentExtensible w16cex:durableId="027B8EFA" w16cex:dateUtc="2025-08-13T01:22:00Z"/>
  <w16cex:commentExtensible w16cex:durableId="459F39C3" w16cex:dateUtc="2025-08-20T06:10:00Z"/>
  <w16cex:commentExtensible w16cex:durableId="4DD54BCB" w16cex:dateUtc="2025-08-13T03:35:00Z"/>
  <w16cex:commentExtensible w16cex:durableId="659343A6" w16cex:dateUtc="2025-08-13T09:14:00Z"/>
  <w16cex:commentExtensible w16cex:durableId="65B09502" w16cex:dateUtc="2025-08-13T01:31:00Z"/>
  <w16cex:commentExtensible w16cex:durableId="5C7A174E" w16cex:dateUtc="2025-08-20T06:11:00Z"/>
  <w16cex:commentExtensible w16cex:durableId="3276D797" w16cex:dateUtc="2025-08-13T03:35:00Z"/>
  <w16cex:commentExtensible w16cex:durableId="31F54EFA" w16cex:dateUtc="2025-08-13T09:23:00Z"/>
  <w16cex:commentExtensible w16cex:durableId="32EA5F64" w16cex:dateUtc="2025-08-13T09:25:00Z"/>
  <w16cex:commentExtensible w16cex:durableId="13AA500C" w16cex:dateUtc="2025-08-13T09: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55AC12" w16cid:durableId="444B3FE9"/>
  <w16cid:commentId w16cid:paraId="7A2AB82A" w16cid:durableId="027B8EFA"/>
  <w16cid:commentId w16cid:paraId="0D656285" w16cid:durableId="459F39C3"/>
  <w16cid:commentId w16cid:paraId="2188A3B9" w16cid:durableId="4DD54BCB"/>
  <w16cid:commentId w16cid:paraId="501D900C" w16cid:durableId="659343A6"/>
  <w16cid:commentId w16cid:paraId="0ED6A884" w16cid:durableId="65B09502"/>
  <w16cid:commentId w16cid:paraId="6462A86E" w16cid:durableId="5C7A174E"/>
  <w16cid:commentId w16cid:paraId="3F994BA3" w16cid:durableId="3276D797"/>
  <w16cid:commentId w16cid:paraId="097274AC" w16cid:durableId="31F54EFA"/>
  <w16cid:commentId w16cid:paraId="638145F0" w16cid:durableId="32EA5F64"/>
  <w16cid:commentId w16cid:paraId="32F85418" w16cid:durableId="13AA500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DF695" w14:textId="77777777" w:rsidR="00E6498C" w:rsidRDefault="00E6498C" w:rsidP="00642B8D">
      <w:r>
        <w:separator/>
      </w:r>
    </w:p>
  </w:endnote>
  <w:endnote w:type="continuationSeparator" w:id="0">
    <w:p w14:paraId="07B66D52" w14:textId="77777777" w:rsidR="00E6498C" w:rsidRDefault="00E6498C" w:rsidP="00642B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BentonSans Book Italic">
    <w:altName w:val="Calibri"/>
    <w:charset w:val="00"/>
    <w:family w:val="auto"/>
    <w:pitch w:val="variable"/>
    <w:sig w:usb0="A00002FF" w:usb1="5000A04B" w:usb2="00000000" w:usb3="00000000" w:csb0="0000019F" w:csb1="00000000"/>
  </w:font>
  <w:font w:name="BentonSans Bold">
    <w:altName w:val="Calibri"/>
    <w:charset w:val="00"/>
    <w:family w:val="auto"/>
    <w:pitch w:val="variable"/>
    <w:sig w:usb0="A00002FF" w:usb1="5000A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entonSans Medium">
    <w:altName w:val="Calibri"/>
    <w:charset w:val="00"/>
    <w:family w:val="auto"/>
    <w:pitch w:val="variable"/>
    <w:sig w:usb0="A00002FF" w:usb1="5000A04B" w:usb2="00000000" w:usb3="00000000" w:csb0="0000019F" w:csb1="00000000"/>
  </w:font>
  <w:font w:name="Marlett">
    <w:panose1 w:val="00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fixed"/>
    <w:sig w:usb0="00000003" w:usb1="00000000" w:usb2="00000000" w:usb3="00000000" w:csb0="00000001" w:csb1="00000000"/>
  </w:font>
  <w:font w:name="BentonSans Regular">
    <w:altName w:val="Calibri"/>
    <w:charset w:val="00"/>
    <w:family w:val="auto"/>
    <w:pitch w:val="variable"/>
    <w:sig w:usb0="A00002FF" w:usb1="5000A04B" w:usb2="00000000" w:usb3="00000000" w:csb0="0000019F" w:csb1="00000000"/>
  </w:font>
  <w:font w:name="SAP-icons">
    <w:altName w:val="Calibri"/>
    <w:charset w:val="00"/>
    <w:family w:val="auto"/>
    <w:pitch w:val="variable"/>
    <w:sig w:usb0="00000003" w:usb1="1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72">
    <w:panose1 w:val="020B0503030000000003"/>
    <w:charset w:val="00"/>
    <w:family w:val="swiss"/>
    <w:pitch w:val="variable"/>
    <w:sig w:usb0="A00002EF" w:usb1="5000205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0971" w14:textId="1180188D" w:rsidR="0094791C" w:rsidRDefault="00640DA7" w:rsidP="00640DA7">
    <w:pPr>
      <w:pStyle w:val="af5"/>
      <w:tabs>
        <w:tab w:val="clear" w:pos="4320"/>
        <w:tab w:val="clear" w:pos="8640"/>
        <w:tab w:val="center" w:pos="4680"/>
        <w:tab w:val="right" w:pos="9360"/>
      </w:tabs>
      <w:rPr>
        <w:szCs w:val="18"/>
      </w:rPr>
    </w:pPr>
    <w:r w:rsidRPr="00683305">
      <w:rPr>
        <w:szCs w:val="18"/>
      </w:rPr>
      <w:t xml:space="preserve">Document: </w:t>
    </w:r>
    <w:r>
      <w:rPr>
        <w:szCs w:val="18"/>
      </w:rPr>
      <w:t>SAP_DD_</w:t>
    </w:r>
    <w:r w:rsidR="009B09D4">
      <w:rPr>
        <w:szCs w:val="18"/>
      </w:rPr>
      <w:t>MM0</w:t>
    </w:r>
    <w:r w:rsidR="00E218D4" w:rsidRPr="00E218D4">
      <w:rPr>
        <w:rFonts w:hint="eastAsia"/>
        <w:szCs w:val="18"/>
      </w:rPr>
      <w:t>6</w:t>
    </w:r>
    <w:r w:rsidRPr="00683305">
      <w:rPr>
        <w:szCs w:val="18"/>
      </w:rPr>
      <w:tab/>
      <w:t xml:space="preserve">Page </w:t>
    </w:r>
    <w:r w:rsidRPr="00683305">
      <w:rPr>
        <w:szCs w:val="18"/>
      </w:rPr>
      <w:fldChar w:fldCharType="begin"/>
    </w:r>
    <w:r w:rsidRPr="00683305">
      <w:rPr>
        <w:szCs w:val="18"/>
      </w:rPr>
      <w:instrText xml:space="preserve"> PAGE </w:instrText>
    </w:r>
    <w:r w:rsidRPr="00683305">
      <w:rPr>
        <w:szCs w:val="18"/>
      </w:rPr>
      <w:fldChar w:fldCharType="separate"/>
    </w:r>
    <w:r>
      <w:rPr>
        <w:noProof/>
        <w:szCs w:val="18"/>
      </w:rPr>
      <w:t>37</w:t>
    </w:r>
    <w:r w:rsidRPr="00683305">
      <w:rPr>
        <w:szCs w:val="18"/>
      </w:rPr>
      <w:fldChar w:fldCharType="end"/>
    </w:r>
    <w:r w:rsidRPr="00683305">
      <w:rPr>
        <w:szCs w:val="18"/>
      </w:rPr>
      <w:t xml:space="preserve"> of </w:t>
    </w:r>
    <w:r w:rsidRPr="00683305">
      <w:rPr>
        <w:szCs w:val="18"/>
      </w:rPr>
      <w:fldChar w:fldCharType="begin"/>
    </w:r>
    <w:r w:rsidRPr="00683305">
      <w:rPr>
        <w:szCs w:val="18"/>
      </w:rPr>
      <w:instrText xml:space="preserve"> NUMPAGES </w:instrText>
    </w:r>
    <w:r w:rsidRPr="00683305">
      <w:rPr>
        <w:szCs w:val="18"/>
      </w:rPr>
      <w:fldChar w:fldCharType="separate"/>
    </w:r>
    <w:r>
      <w:rPr>
        <w:noProof/>
        <w:szCs w:val="18"/>
      </w:rPr>
      <w:t>40</w:t>
    </w:r>
    <w:r w:rsidRPr="00683305">
      <w:rPr>
        <w:szCs w:val="18"/>
      </w:rPr>
      <w:fldChar w:fldCharType="end"/>
    </w:r>
    <w:r w:rsidRPr="00683305">
      <w:rPr>
        <w:szCs w:val="18"/>
      </w:rPr>
      <w:tab/>
    </w:r>
    <w:r>
      <w:rPr>
        <w:szCs w:val="18"/>
      </w:rPr>
      <w:fldChar w:fldCharType="begin"/>
    </w:r>
    <w:r>
      <w:rPr>
        <w:szCs w:val="18"/>
      </w:rPr>
      <w:instrText xml:space="preserve"> DATE \@ "dd MMMM yyyy" </w:instrText>
    </w:r>
    <w:r>
      <w:rPr>
        <w:szCs w:val="18"/>
      </w:rPr>
      <w:fldChar w:fldCharType="separate"/>
    </w:r>
    <w:r w:rsidR="0029350D">
      <w:rPr>
        <w:noProof/>
        <w:szCs w:val="18"/>
      </w:rPr>
      <w:t>20 August 2025</w:t>
    </w:r>
    <w:r>
      <w:rPr>
        <w:szCs w:val="18"/>
      </w:rPr>
      <w:fldChar w:fldCharType="end"/>
    </w:r>
  </w:p>
  <w:p w14:paraId="66C12424" w14:textId="4F04CAE8" w:rsidR="0094791C" w:rsidRDefault="00640DA7" w:rsidP="00640DA7">
    <w:pPr>
      <w:pStyle w:val="af5"/>
      <w:tabs>
        <w:tab w:val="clear" w:pos="4320"/>
        <w:tab w:val="clear" w:pos="8640"/>
        <w:tab w:val="center" w:pos="4680"/>
        <w:tab w:val="right" w:pos="9360"/>
      </w:tabs>
      <w:rPr>
        <w:szCs w:val="18"/>
      </w:rPr>
    </w:pPr>
    <w:r>
      <w:rPr>
        <w:szCs w:val="18"/>
      </w:rPr>
      <w:fldChar w:fldCharType="begin"/>
    </w:r>
    <w:r>
      <w:rPr>
        <w:szCs w:val="18"/>
      </w:rPr>
      <w:instrText xml:space="preserve"> FILENAME   \* MERGEFORMAT </w:instrText>
    </w:r>
    <w:r>
      <w:rPr>
        <w:szCs w:val="18"/>
      </w:rPr>
      <w:fldChar w:fldCharType="separate"/>
    </w:r>
    <w:r>
      <w:rPr>
        <w:noProof/>
        <w:szCs w:val="18"/>
      </w:rPr>
      <w:t>MM</w:t>
    </w:r>
    <w:r w:rsidR="0069608E">
      <w:rPr>
        <w:rFonts w:eastAsiaTheme="minorEastAsia" w:hint="eastAsia"/>
        <w:noProof/>
        <w:szCs w:val="18"/>
        <w:lang w:eastAsia="zh-CN"/>
      </w:rPr>
      <w:t xml:space="preserve"> procurement</w:t>
    </w:r>
    <w:r>
      <w:rP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640DA7" w14:paraId="17E4E04C" w14:textId="77777777" w:rsidTr="00640DA7">
      <w:trPr>
        <w:trHeight w:val="300"/>
      </w:trPr>
      <w:tc>
        <w:tcPr>
          <w:tcW w:w="3120" w:type="dxa"/>
        </w:tcPr>
        <w:p w14:paraId="4B76A26B" w14:textId="77777777" w:rsidR="0094791C" w:rsidRDefault="0094791C" w:rsidP="00640DA7">
          <w:pPr>
            <w:pStyle w:val="af7"/>
            <w:ind w:left="-115"/>
          </w:pPr>
        </w:p>
      </w:tc>
      <w:tc>
        <w:tcPr>
          <w:tcW w:w="3120" w:type="dxa"/>
        </w:tcPr>
        <w:p w14:paraId="2141AD47" w14:textId="77777777" w:rsidR="0094791C" w:rsidRDefault="0094791C" w:rsidP="00640DA7">
          <w:pPr>
            <w:pStyle w:val="af7"/>
            <w:jc w:val="center"/>
          </w:pPr>
        </w:p>
      </w:tc>
      <w:tc>
        <w:tcPr>
          <w:tcW w:w="3120" w:type="dxa"/>
        </w:tcPr>
        <w:p w14:paraId="6FA13E6D" w14:textId="77777777" w:rsidR="0094791C" w:rsidRDefault="0094791C" w:rsidP="00640DA7">
          <w:pPr>
            <w:pStyle w:val="af7"/>
            <w:ind w:right="-115"/>
            <w:jc w:val="right"/>
          </w:pPr>
        </w:p>
      </w:tc>
    </w:tr>
  </w:tbl>
  <w:p w14:paraId="427D9176" w14:textId="77777777" w:rsidR="0094791C" w:rsidRDefault="0094791C" w:rsidP="00640DA7">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C7621" w14:textId="77777777" w:rsidR="00E6498C" w:rsidRDefault="00E6498C" w:rsidP="00642B8D">
      <w:r>
        <w:separator/>
      </w:r>
    </w:p>
  </w:footnote>
  <w:footnote w:type="continuationSeparator" w:id="0">
    <w:p w14:paraId="60FFF12C" w14:textId="77777777" w:rsidR="00E6498C" w:rsidRDefault="00E6498C" w:rsidP="00642B8D">
      <w:r>
        <w:continuationSeparator/>
      </w:r>
    </w:p>
  </w:footnote>
  <w:footnote w:id="1">
    <w:p w14:paraId="30E41821" w14:textId="77777777" w:rsidR="00642B8D" w:rsidRDefault="00642B8D" w:rsidP="00642B8D">
      <w:pPr>
        <w:pStyle w:val="afe"/>
      </w:pPr>
      <w:r>
        <w:rPr>
          <w:rStyle w:val="aff0"/>
        </w:rPr>
        <w:footnoteRef/>
      </w:r>
      <w:r>
        <w:t xml:space="preserve"> “Import Complexity” denotes the complexity involved in importing the data into SAP S/4 HANA.</w:t>
      </w:r>
    </w:p>
  </w:footnote>
  <w:footnote w:id="2">
    <w:p w14:paraId="397E6615" w14:textId="77777777" w:rsidR="00642B8D" w:rsidRDefault="00642B8D" w:rsidP="00642B8D">
      <w:pPr>
        <w:pStyle w:val="afe"/>
        <w:rPr>
          <w:rFonts w:eastAsiaTheme="minorEastAsia"/>
          <w:lang w:eastAsia="zh-CN"/>
        </w:rPr>
      </w:pPr>
      <w:r>
        <w:rPr>
          <w:rStyle w:val="aff0"/>
        </w:rPr>
        <w:footnoteRef/>
      </w:r>
      <w:r>
        <w:t xml:space="preserve"> “Extract Complexity” indicates the complexity involved in extracting the data from the existing legacy systems</w:t>
      </w:r>
    </w:p>
    <w:p w14:paraId="4EA1B600" w14:textId="2677AFA0" w:rsidR="00305A40" w:rsidRPr="00305A40" w:rsidRDefault="00305A40" w:rsidP="00642B8D">
      <w:pPr>
        <w:pStyle w:val="afe"/>
        <w:rPr>
          <w:rFonts w:eastAsiaTheme="minorEastAsia"/>
          <w:lang w:eastAsia="zh-CN"/>
        </w:rPr>
      </w:pPr>
      <w:r w:rsidRPr="00305A40">
        <w:rPr>
          <w:rFonts w:eastAsiaTheme="minorEastAsia"/>
          <w:lang w:eastAsia="zh-CN"/>
        </w:rPr>
        <w:t>​</w:t>
      </w:r>
      <w:r w:rsidRPr="00305A40">
        <w:rPr>
          <w:rFonts w:eastAsiaTheme="minorEastAsia"/>
          <w:b/>
          <w:bCs/>
          <w:lang w:eastAsia="zh-CN"/>
        </w:rPr>
        <w:t>​“</w:t>
      </w:r>
      <w:r w:rsidRPr="00305A40">
        <w:rPr>
          <w:rFonts w:eastAsiaTheme="minorEastAsia"/>
          <w:b/>
          <w:bCs/>
          <w:lang w:eastAsia="zh-CN"/>
        </w:rPr>
        <w:t>导入复杂度</w:t>
      </w:r>
      <w:r w:rsidRPr="00305A40">
        <w:rPr>
          <w:rFonts w:eastAsiaTheme="minorEastAsia"/>
          <w:b/>
          <w:bCs/>
          <w:lang w:eastAsia="zh-CN"/>
        </w:rPr>
        <w:t>”​</w:t>
      </w:r>
      <w:r w:rsidRPr="00305A40">
        <w:rPr>
          <w:rFonts w:eastAsiaTheme="minorEastAsia"/>
          <w:lang w:eastAsia="zh-CN"/>
        </w:rPr>
        <w:t>​</w:t>
      </w:r>
      <w:r w:rsidRPr="00305A40">
        <w:rPr>
          <w:rFonts w:eastAsiaTheme="minorEastAsia"/>
          <w:lang w:eastAsia="zh-CN"/>
        </w:rPr>
        <w:t>指将数据导入</w:t>
      </w:r>
      <w:r w:rsidRPr="00305A40">
        <w:rPr>
          <w:rFonts w:eastAsiaTheme="minorEastAsia"/>
          <w:lang w:eastAsia="zh-CN"/>
        </w:rPr>
        <w:t>SAP S/4 HANA</w:t>
      </w:r>
      <w:r w:rsidRPr="00305A40">
        <w:rPr>
          <w:rFonts w:eastAsiaTheme="minorEastAsia"/>
          <w:lang w:eastAsia="zh-CN"/>
        </w:rPr>
        <w:t>涉及的复杂性。</w:t>
      </w:r>
      <w:r w:rsidRPr="00305A40">
        <w:rPr>
          <w:rFonts w:eastAsiaTheme="minorEastAsia"/>
          <w:lang w:eastAsia="zh-CN"/>
        </w:rPr>
        <w:br/>
        <w:t>​</w:t>
      </w:r>
      <w:r w:rsidRPr="00305A40">
        <w:rPr>
          <w:rFonts w:eastAsiaTheme="minorEastAsia"/>
          <w:b/>
          <w:bCs/>
          <w:lang w:eastAsia="zh-CN"/>
        </w:rPr>
        <w:t>​“</w:t>
      </w:r>
      <w:r w:rsidRPr="00305A40">
        <w:rPr>
          <w:rFonts w:eastAsiaTheme="minorEastAsia"/>
          <w:b/>
          <w:bCs/>
          <w:lang w:eastAsia="zh-CN"/>
        </w:rPr>
        <w:t>提取复杂度</w:t>
      </w:r>
      <w:r w:rsidRPr="00305A40">
        <w:rPr>
          <w:rFonts w:eastAsiaTheme="minorEastAsia"/>
          <w:b/>
          <w:bCs/>
          <w:lang w:eastAsia="zh-CN"/>
        </w:rPr>
        <w:t>”​</w:t>
      </w:r>
      <w:r w:rsidRPr="00305A40">
        <w:rPr>
          <w:rFonts w:eastAsiaTheme="minorEastAsia"/>
          <w:lang w:eastAsia="zh-CN"/>
        </w:rPr>
        <w:t>​</w:t>
      </w:r>
      <w:r w:rsidRPr="00305A40">
        <w:rPr>
          <w:rFonts w:eastAsiaTheme="minorEastAsia"/>
          <w:lang w:eastAsia="zh-CN"/>
        </w:rPr>
        <w:t>指从现有遗留系统中提取数据涉及的复杂性。</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4FBCD" w14:textId="37CDC224" w:rsidR="0094791C" w:rsidRPr="00E218D4" w:rsidRDefault="0069608E" w:rsidP="00640DA7">
    <w:pPr>
      <w:pStyle w:val="af7"/>
      <w:tabs>
        <w:tab w:val="clear" w:pos="8640"/>
        <w:tab w:val="right" w:pos="9360"/>
      </w:tabs>
      <w:rPr>
        <w:rFonts w:eastAsiaTheme="minorEastAsia"/>
        <w:noProof/>
        <w:sz w:val="21"/>
        <w:szCs w:val="21"/>
        <w:lang w:val="en-US" w:eastAsia="zh-CN"/>
      </w:rPr>
    </w:pPr>
    <w:r>
      <w:rPr>
        <w:rFonts w:eastAsiaTheme="minorEastAsia" w:hint="eastAsia"/>
        <w:noProof/>
        <w:sz w:val="21"/>
        <w:szCs w:val="21"/>
        <w:lang w:val="en-US" w:eastAsia="zh-CN"/>
      </w:rPr>
      <w:t>Home control</w:t>
    </w:r>
    <w:r w:rsidRPr="00642B8D">
      <w:rPr>
        <w:rStyle w:val="af9"/>
        <w:sz w:val="21"/>
        <w:szCs w:val="21"/>
        <w:lang w:val="en-US"/>
      </w:rPr>
      <w:tab/>
      <w:t xml:space="preserve">                                      </w:t>
    </w:r>
    <w:r w:rsidR="00E218D4">
      <w:rPr>
        <w:rStyle w:val="af9"/>
        <w:rFonts w:eastAsiaTheme="minorEastAsia" w:hint="eastAsia"/>
        <w:sz w:val="21"/>
        <w:szCs w:val="21"/>
        <w:lang w:val="en-US" w:eastAsia="zh-CN"/>
      </w:rPr>
      <w:t xml:space="preserve">                   </w:t>
    </w:r>
    <w:r w:rsidRPr="00642B8D">
      <w:rPr>
        <w:rStyle w:val="af9"/>
        <w:sz w:val="21"/>
        <w:szCs w:val="21"/>
        <w:lang w:val="en-US"/>
      </w:rPr>
      <w:t xml:space="preserve">  </w:t>
    </w:r>
    <w:r>
      <w:rPr>
        <w:rStyle w:val="af9"/>
        <w:rFonts w:eastAsiaTheme="minorEastAsia" w:hint="eastAsia"/>
        <w:sz w:val="21"/>
        <w:szCs w:val="21"/>
        <w:lang w:val="en-US" w:eastAsia="zh-CN"/>
      </w:rPr>
      <w:t xml:space="preserve"> </w:t>
    </w:r>
    <w:r w:rsidR="0043508B">
      <w:rPr>
        <w:rStyle w:val="af9"/>
        <w:rFonts w:eastAsiaTheme="minorEastAsia" w:hint="eastAsia"/>
        <w:sz w:val="21"/>
        <w:szCs w:val="21"/>
        <w:lang w:val="en-US" w:eastAsia="zh-CN"/>
      </w:rPr>
      <w:t xml:space="preserve">    </w:t>
    </w:r>
    <w:r w:rsidR="00E218D4" w:rsidRPr="00E218D4">
      <w:rPr>
        <w:rStyle w:val="af9"/>
        <w:rFonts w:eastAsiaTheme="minorEastAsia"/>
        <w:sz w:val="21"/>
        <w:szCs w:val="21"/>
        <w:lang w:val="en-US" w:eastAsia="zh-CN"/>
      </w:rPr>
      <w:t>HC_SAP_DD_MM06_Procurement of Indirect</w:t>
    </w:r>
  </w:p>
  <w:p w14:paraId="214CBE18" w14:textId="77777777" w:rsidR="0094791C" w:rsidRPr="00B86582" w:rsidRDefault="00640DA7" w:rsidP="00640DA7">
    <w:pPr>
      <w:pStyle w:val="af7"/>
      <w:tabs>
        <w:tab w:val="clear" w:pos="8640"/>
        <w:tab w:val="right" w:pos="9360"/>
      </w:tabs>
      <w:rPr>
        <w:noProof/>
        <w:sz w:val="21"/>
        <w:szCs w:val="21"/>
      </w:rPr>
    </w:pPr>
    <w:r w:rsidRPr="00B86582">
      <w:rPr>
        <w:noProof/>
        <w:sz w:val="21"/>
        <w:szCs w:val="21"/>
      </w:rPr>
      <w:t>____________________________________________________________________________</w:t>
    </w:r>
    <w:r>
      <w:rPr>
        <w:noProof/>
        <w:sz w:val="21"/>
        <w:szCs w:val="21"/>
      </w:rPr>
      <w:t>___</w:t>
    </w:r>
  </w:p>
  <w:p w14:paraId="1825514C" w14:textId="77777777" w:rsidR="0094791C" w:rsidRPr="00B86582" w:rsidRDefault="0094791C">
    <w:pPr>
      <w:pStyle w:val="af7"/>
      <w:rPr>
        <w:noProof/>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3"/>
      <w:lvlText w:val="o"/>
      <w:lvlJc w:val="left"/>
      <w:pPr>
        <w:ind w:left="926" w:hanging="360"/>
      </w:pPr>
      <w:rPr>
        <w:rFonts w:ascii="Courier New" w:hAnsi="Courier New" w:hint="default"/>
      </w:rPr>
    </w:lvl>
  </w:abstractNum>
  <w:abstractNum w:abstractNumId="1" w15:restartNumberingAfterBreak="0">
    <w:nsid w:val="FFFFFF83"/>
    <w:multiLevelType w:val="singleLevel"/>
    <w:tmpl w:val="E1D2CD6C"/>
    <w:lvl w:ilvl="0">
      <w:start w:val="1"/>
      <w:numFmt w:val="bullet"/>
      <w:pStyle w:val="2"/>
      <w:lvlText w:val=""/>
      <w:lvlJc w:val="left"/>
      <w:pPr>
        <w:tabs>
          <w:tab w:val="num" w:pos="720"/>
        </w:tabs>
        <w:ind w:left="720" w:hanging="360"/>
      </w:pPr>
      <w:rPr>
        <w:rFonts w:ascii="Symbol" w:hAnsi="Symbol" w:hint="default"/>
      </w:rPr>
    </w:lvl>
  </w:abstractNum>
  <w:abstractNum w:abstractNumId="2" w15:restartNumberingAfterBreak="0">
    <w:nsid w:val="FFFFFFFE"/>
    <w:multiLevelType w:val="singleLevel"/>
    <w:tmpl w:val="FFFFFFFF"/>
    <w:lvl w:ilvl="0">
      <w:numFmt w:val="decimal"/>
      <w:pStyle w:val="a"/>
      <w:lvlText w:val="*"/>
      <w:lvlJc w:val="left"/>
    </w:lvl>
  </w:abstractNum>
  <w:abstractNum w:abstractNumId="3" w15:restartNumberingAfterBreak="0">
    <w:nsid w:val="02594B11"/>
    <w:multiLevelType w:val="multilevel"/>
    <w:tmpl w:val="B656A248"/>
    <w:lvl w:ilvl="0">
      <w:start w:val="1"/>
      <w:numFmt w:val="decimal"/>
      <w:pStyle w:val="a0"/>
      <w:lvlText w:val="%1."/>
      <w:lvlJc w:val="left"/>
      <w:pPr>
        <w:ind w:left="340" w:hanging="340"/>
      </w:pPr>
      <w:rPr>
        <w:rFonts w:ascii="BentonSans Book" w:hAnsi="BentonSans Book" w:cs="Times New Roman" w:hint="default"/>
        <w:sz w:val="18"/>
      </w:rPr>
    </w:lvl>
    <w:lvl w:ilvl="1">
      <w:start w:val="1"/>
      <w:numFmt w:val="decimal"/>
      <w:pStyle w:val="20"/>
      <w:lvlText w:val="%2."/>
      <w:lvlJc w:val="left"/>
      <w:pPr>
        <w:ind w:left="680" w:hanging="340"/>
      </w:pPr>
      <w:rPr>
        <w:rFonts w:hint="default"/>
      </w:rPr>
    </w:lvl>
    <w:lvl w:ilvl="2">
      <w:start w:val="1"/>
      <w:numFmt w:val="decimal"/>
      <w:pStyle w:val="30"/>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4" w15:restartNumberingAfterBreak="0">
    <w:nsid w:val="0C5D727C"/>
    <w:multiLevelType w:val="hybridMultilevel"/>
    <w:tmpl w:val="8536D430"/>
    <w:lvl w:ilvl="0" w:tplc="E300F70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5C7525"/>
    <w:multiLevelType w:val="multilevel"/>
    <w:tmpl w:val="705C0C46"/>
    <w:lvl w:ilvl="0">
      <w:start w:val="1"/>
      <w:numFmt w:val="decimal"/>
      <w:lvlText w:val="%1"/>
      <w:lvlJc w:val="left"/>
      <w:pPr>
        <w:ind w:left="360" w:hanging="360"/>
      </w:pPr>
      <w:rPr>
        <w:rFonts w:hint="default"/>
      </w:rPr>
    </w:lvl>
    <w:lvl w:ilvl="1">
      <w:start w:val="1"/>
      <w:numFmt w:val="decimal"/>
      <w:lvlText w:val="%1.%2"/>
      <w:lvlJc w:val="left"/>
      <w:pPr>
        <w:ind w:left="972" w:hanging="36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916" w:hanging="108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6696" w:hanging="1800"/>
      </w:pPr>
      <w:rPr>
        <w:rFonts w:hint="default"/>
      </w:rPr>
    </w:lvl>
  </w:abstractNum>
  <w:abstractNum w:abstractNumId="6" w15:restartNumberingAfterBreak="0">
    <w:nsid w:val="1C0807CD"/>
    <w:multiLevelType w:val="hybridMultilevel"/>
    <w:tmpl w:val="DD3840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FA123A"/>
    <w:multiLevelType w:val="multilevel"/>
    <w:tmpl w:val="E2883F8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FCD3A6E"/>
    <w:multiLevelType w:val="hybridMultilevel"/>
    <w:tmpl w:val="628276F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16271BA"/>
    <w:multiLevelType w:val="singleLevel"/>
    <w:tmpl w:val="F8A468AE"/>
    <w:lvl w:ilvl="0">
      <w:start w:val="1"/>
      <w:numFmt w:val="bullet"/>
      <w:pStyle w:val="bullet1"/>
      <w:lvlText w:val=""/>
      <w:lvlJc w:val="left"/>
      <w:pPr>
        <w:tabs>
          <w:tab w:val="num" w:pos="360"/>
        </w:tabs>
        <w:ind w:left="360" w:hanging="360"/>
      </w:pPr>
      <w:rPr>
        <w:rFonts w:ascii="Symbol" w:hAnsi="Symbol" w:hint="default"/>
      </w:rPr>
    </w:lvl>
  </w:abstractNum>
  <w:abstractNum w:abstractNumId="10" w15:restartNumberingAfterBreak="0">
    <w:nsid w:val="31EC6A69"/>
    <w:multiLevelType w:val="multilevel"/>
    <w:tmpl w:val="705C0C46"/>
    <w:lvl w:ilvl="0">
      <w:start w:val="1"/>
      <w:numFmt w:val="decimal"/>
      <w:lvlText w:val="%1"/>
      <w:lvlJc w:val="left"/>
      <w:pPr>
        <w:ind w:left="360" w:hanging="360"/>
      </w:pPr>
      <w:rPr>
        <w:rFonts w:hint="default"/>
      </w:rPr>
    </w:lvl>
    <w:lvl w:ilvl="1">
      <w:start w:val="1"/>
      <w:numFmt w:val="decimal"/>
      <w:lvlText w:val="%1.%2"/>
      <w:lvlJc w:val="left"/>
      <w:pPr>
        <w:ind w:left="972" w:hanging="36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916" w:hanging="108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6696" w:hanging="1800"/>
      </w:pPr>
      <w:rPr>
        <w:rFonts w:hint="default"/>
      </w:rPr>
    </w:lvl>
  </w:abstractNum>
  <w:abstractNum w:abstractNumId="11" w15:restartNumberingAfterBreak="0">
    <w:nsid w:val="381404FC"/>
    <w:multiLevelType w:val="multilevel"/>
    <w:tmpl w:val="BAC814C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2" w15:restartNumberingAfterBreak="0">
    <w:nsid w:val="38DE49CC"/>
    <w:multiLevelType w:val="singleLevel"/>
    <w:tmpl w:val="765E5070"/>
    <w:lvl w:ilvl="0">
      <w:start w:val="1"/>
      <w:numFmt w:val="bullet"/>
      <w:pStyle w:val="Checklist"/>
      <w:lvlText w:val=""/>
      <w:lvlJc w:val="left"/>
      <w:pPr>
        <w:tabs>
          <w:tab w:val="num" w:pos="360"/>
        </w:tabs>
        <w:ind w:left="360" w:hanging="360"/>
      </w:pPr>
      <w:rPr>
        <w:rFonts w:ascii="Wingdings" w:hAnsi="Wingdings" w:hint="default"/>
      </w:rPr>
    </w:lvl>
  </w:abstractNum>
  <w:abstractNum w:abstractNumId="13" w15:restartNumberingAfterBreak="0">
    <w:nsid w:val="3BF67F5A"/>
    <w:multiLevelType w:val="multilevel"/>
    <w:tmpl w:val="2F3675DE"/>
    <w:numStyleLink w:val="Outline"/>
  </w:abstractNum>
  <w:abstractNum w:abstractNumId="14" w15:restartNumberingAfterBreak="0">
    <w:nsid w:val="3C774EBC"/>
    <w:multiLevelType w:val="multilevel"/>
    <w:tmpl w:val="0B806BBE"/>
    <w:lvl w:ilvl="0">
      <w:start w:val="6"/>
      <w:numFmt w:val="decimal"/>
      <w:lvlText w:val="%1"/>
      <w:lvlJc w:val="left"/>
      <w:pPr>
        <w:ind w:left="360" w:hanging="360"/>
      </w:pPr>
      <w:rPr>
        <w:rFonts w:hint="default"/>
      </w:rPr>
    </w:lvl>
    <w:lvl w:ilvl="1">
      <w:start w:val="1"/>
      <w:numFmt w:val="decimal"/>
      <w:lvlText w:val="%1.%2"/>
      <w:lvlJc w:val="left"/>
      <w:pPr>
        <w:ind w:left="1404" w:hanging="540"/>
      </w:pPr>
      <w:rPr>
        <w:rFonts w:hint="default"/>
      </w:rPr>
    </w:lvl>
    <w:lvl w:ilvl="2">
      <w:start w:val="1"/>
      <w:numFmt w:val="decimal"/>
      <w:lvlText w:val="%1.%2.%3"/>
      <w:lvlJc w:val="left"/>
      <w:pPr>
        <w:ind w:left="1872" w:hanging="648"/>
      </w:pPr>
      <w:rPr>
        <w:rFonts w:hint="default"/>
      </w:rPr>
    </w:lvl>
    <w:lvl w:ilvl="3">
      <w:start w:val="1"/>
      <w:numFmt w:val="decimal"/>
      <w:lvlText w:val="%1.%2.%3.%4"/>
      <w:lvlJc w:val="left"/>
      <w:pPr>
        <w:ind w:left="4212" w:hanging="1080"/>
      </w:pPr>
      <w:rPr>
        <w:rFonts w:hint="default"/>
      </w:rPr>
    </w:lvl>
    <w:lvl w:ilvl="4">
      <w:start w:val="1"/>
      <w:numFmt w:val="decimal"/>
      <w:lvlText w:val="%1.%2.%3.%4.%5"/>
      <w:lvlJc w:val="left"/>
      <w:pPr>
        <w:ind w:left="5256" w:hanging="1080"/>
      </w:pPr>
      <w:rPr>
        <w:rFonts w:hint="default"/>
      </w:rPr>
    </w:lvl>
    <w:lvl w:ilvl="5">
      <w:start w:val="1"/>
      <w:numFmt w:val="decimal"/>
      <w:lvlText w:val="%1.%2.%3.%4.%5.%6"/>
      <w:lvlJc w:val="left"/>
      <w:pPr>
        <w:ind w:left="6660" w:hanging="1440"/>
      </w:pPr>
      <w:rPr>
        <w:rFonts w:hint="default"/>
      </w:rPr>
    </w:lvl>
    <w:lvl w:ilvl="6">
      <w:start w:val="1"/>
      <w:numFmt w:val="decimal"/>
      <w:lvlText w:val="%1.%2.%3.%4.%5.%6.%7"/>
      <w:lvlJc w:val="left"/>
      <w:pPr>
        <w:ind w:left="7704" w:hanging="1440"/>
      </w:pPr>
      <w:rPr>
        <w:rFonts w:hint="default"/>
      </w:rPr>
    </w:lvl>
    <w:lvl w:ilvl="7">
      <w:start w:val="1"/>
      <w:numFmt w:val="decimal"/>
      <w:lvlText w:val="%1.%2.%3.%4.%5.%6.%7.%8"/>
      <w:lvlJc w:val="left"/>
      <w:pPr>
        <w:ind w:left="9108" w:hanging="1800"/>
      </w:pPr>
      <w:rPr>
        <w:rFonts w:hint="default"/>
      </w:rPr>
    </w:lvl>
    <w:lvl w:ilvl="8">
      <w:start w:val="1"/>
      <w:numFmt w:val="decimal"/>
      <w:lvlText w:val="%1.%2.%3.%4.%5.%6.%7.%8.%9"/>
      <w:lvlJc w:val="left"/>
      <w:pPr>
        <w:ind w:left="10152" w:hanging="1800"/>
      </w:pPr>
      <w:rPr>
        <w:rFonts w:hint="default"/>
      </w:rPr>
    </w:lvl>
  </w:abstractNum>
  <w:abstractNum w:abstractNumId="15" w15:restartNumberingAfterBreak="0">
    <w:nsid w:val="42810E61"/>
    <w:multiLevelType w:val="multilevel"/>
    <w:tmpl w:val="9D0EB1AA"/>
    <w:lvl w:ilvl="0">
      <w:start w:val="4"/>
      <w:numFmt w:val="decimal"/>
      <w:lvlText w:val="%1."/>
      <w:lvlJc w:val="left"/>
      <w:pPr>
        <w:ind w:left="540" w:hanging="360"/>
      </w:pPr>
      <w:rPr>
        <w:rFonts w:hint="default"/>
      </w:rPr>
    </w:lvl>
    <w:lvl w:ilvl="1">
      <w:start w:val="2"/>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16" w15:restartNumberingAfterBreak="0">
    <w:nsid w:val="44CC7A3F"/>
    <w:multiLevelType w:val="multilevel"/>
    <w:tmpl w:val="33EE9CE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7" w15:restartNumberingAfterBreak="0">
    <w:nsid w:val="4A88788B"/>
    <w:multiLevelType w:val="hybridMultilevel"/>
    <w:tmpl w:val="96ACBD0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F454D15"/>
    <w:multiLevelType w:val="singleLevel"/>
    <w:tmpl w:val="0B0E6226"/>
    <w:lvl w:ilvl="0">
      <w:start w:val="1"/>
      <w:numFmt w:val="bullet"/>
      <w:pStyle w:val="bulletedobjectives"/>
      <w:lvlText w:val=""/>
      <w:lvlJc w:val="left"/>
      <w:pPr>
        <w:tabs>
          <w:tab w:val="num" w:pos="2232"/>
        </w:tabs>
        <w:ind w:left="2232" w:hanging="432"/>
      </w:pPr>
      <w:rPr>
        <w:rFonts w:ascii="Wingdings" w:hAnsi="Wingdings" w:hint="default"/>
        <w:sz w:val="22"/>
      </w:rPr>
    </w:lvl>
  </w:abstractNum>
  <w:abstractNum w:abstractNumId="19" w15:restartNumberingAfterBreak="0">
    <w:nsid w:val="4FD606B0"/>
    <w:multiLevelType w:val="multilevel"/>
    <w:tmpl w:val="7E30714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50AE636C"/>
    <w:multiLevelType w:val="multilevel"/>
    <w:tmpl w:val="37842F3E"/>
    <w:lvl w:ilvl="0">
      <w:start w:val="1"/>
      <w:numFmt w:val="decimal"/>
      <w:lvlText w:val="%1."/>
      <w:lvlJc w:val="left"/>
      <w:pPr>
        <w:tabs>
          <w:tab w:val="num" w:pos="0"/>
        </w:tabs>
        <w:ind w:left="0" w:firstLine="0"/>
      </w:pPr>
      <w:rPr>
        <w:rFonts w:hint="default"/>
      </w:rPr>
    </w:lvl>
    <w:lvl w:ilvl="1">
      <w:start w:val="1"/>
      <w:numFmt w:val="decimal"/>
      <w:pStyle w:val="LSHeading2"/>
      <w:lvlText w:val="%1.%2"/>
      <w:lvlJc w:val="left"/>
      <w:pPr>
        <w:tabs>
          <w:tab w:val="num" w:pos="720"/>
        </w:tabs>
        <w:ind w:left="720" w:hanging="720"/>
      </w:pPr>
      <w:rPr>
        <w:rFonts w:hint="default"/>
        <w:lang w:val="en-GB"/>
      </w:rPr>
    </w:lvl>
    <w:lvl w:ilvl="2">
      <w:start w:val="1"/>
      <w:numFmt w:val="decimal"/>
      <w:lvlText w:val="%1.%2.%3"/>
      <w:lvlJc w:val="left"/>
      <w:pPr>
        <w:tabs>
          <w:tab w:val="num" w:pos="540"/>
        </w:tabs>
        <w:ind w:left="54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21" w15:restartNumberingAfterBreak="0">
    <w:nsid w:val="54494549"/>
    <w:multiLevelType w:val="multilevel"/>
    <w:tmpl w:val="705C0C46"/>
    <w:lvl w:ilvl="0">
      <w:start w:val="1"/>
      <w:numFmt w:val="decimal"/>
      <w:lvlText w:val="%1"/>
      <w:lvlJc w:val="left"/>
      <w:pPr>
        <w:ind w:left="360" w:hanging="360"/>
      </w:pPr>
      <w:rPr>
        <w:rFonts w:hint="default"/>
      </w:rPr>
    </w:lvl>
    <w:lvl w:ilvl="1">
      <w:start w:val="1"/>
      <w:numFmt w:val="decimal"/>
      <w:lvlText w:val="%1.%2"/>
      <w:lvlJc w:val="left"/>
      <w:pPr>
        <w:ind w:left="972" w:hanging="36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916" w:hanging="108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6696" w:hanging="1800"/>
      </w:pPr>
      <w:rPr>
        <w:rFonts w:hint="default"/>
      </w:rPr>
    </w:lvl>
  </w:abstractNum>
  <w:abstractNum w:abstractNumId="22" w15:restartNumberingAfterBreak="0">
    <w:nsid w:val="5D612ACA"/>
    <w:multiLevelType w:val="hybridMultilevel"/>
    <w:tmpl w:val="8306147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E326902"/>
    <w:multiLevelType w:val="hybridMultilevel"/>
    <w:tmpl w:val="7E0CF768"/>
    <w:lvl w:ilvl="0" w:tplc="472231E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4" w15:restartNumberingAfterBreak="0">
    <w:nsid w:val="605F5A2D"/>
    <w:multiLevelType w:val="singleLevel"/>
    <w:tmpl w:val="00865D52"/>
    <w:lvl w:ilvl="0">
      <w:start w:val="1"/>
      <w:numFmt w:val="bullet"/>
      <w:pStyle w:val="bullet2"/>
      <w:lvlText w:val=""/>
      <w:lvlJc w:val="left"/>
      <w:pPr>
        <w:tabs>
          <w:tab w:val="num" w:pos="360"/>
        </w:tabs>
        <w:ind w:left="360" w:hanging="360"/>
      </w:pPr>
      <w:rPr>
        <w:rFonts w:ascii="Wingdings" w:hAnsi="Wingdings" w:hint="default"/>
      </w:rPr>
    </w:lvl>
  </w:abstractNum>
  <w:abstractNum w:abstractNumId="25" w15:restartNumberingAfterBreak="0">
    <w:nsid w:val="60CC4EA8"/>
    <w:multiLevelType w:val="multilevel"/>
    <w:tmpl w:val="B51EC4F8"/>
    <w:lvl w:ilvl="0">
      <w:start w:val="4"/>
      <w:numFmt w:val="decimal"/>
      <w:lvlText w:val="%1"/>
      <w:lvlJc w:val="left"/>
      <w:pPr>
        <w:ind w:left="360" w:hanging="360"/>
      </w:pPr>
      <w:rPr>
        <w:rFonts w:hint="default"/>
      </w:rPr>
    </w:lvl>
    <w:lvl w:ilvl="1">
      <w:start w:val="1"/>
      <w:numFmt w:val="decimal"/>
      <w:lvlText w:val="%1.%2"/>
      <w:lvlJc w:val="left"/>
      <w:pPr>
        <w:ind w:left="1044" w:hanging="612"/>
      </w:pPr>
      <w:rPr>
        <w:rFonts w:hint="default"/>
      </w:rPr>
    </w:lvl>
    <w:lvl w:ilvl="2">
      <w:start w:val="1"/>
      <w:numFmt w:val="decimal"/>
      <w:lvlText w:val="%1.%2.%3"/>
      <w:lvlJc w:val="left"/>
      <w:pPr>
        <w:ind w:left="2088" w:hanging="720"/>
      </w:pPr>
      <w:rPr>
        <w:rFonts w:hint="default"/>
      </w:rPr>
    </w:lvl>
    <w:lvl w:ilvl="3">
      <w:start w:val="1"/>
      <w:numFmt w:val="decimal"/>
      <w:lvlText w:val="%1.%2.%3.%4"/>
      <w:lvlJc w:val="left"/>
      <w:pPr>
        <w:ind w:left="3132" w:hanging="1080"/>
      </w:pPr>
      <w:rPr>
        <w:rFonts w:hint="default"/>
      </w:rPr>
    </w:lvl>
    <w:lvl w:ilvl="4">
      <w:start w:val="1"/>
      <w:numFmt w:val="decimal"/>
      <w:lvlText w:val="%1.%2.%3.%4.%5"/>
      <w:lvlJc w:val="left"/>
      <w:pPr>
        <w:ind w:left="3816" w:hanging="1080"/>
      </w:pPr>
      <w:rPr>
        <w:rFonts w:hint="default"/>
      </w:rPr>
    </w:lvl>
    <w:lvl w:ilvl="5">
      <w:start w:val="1"/>
      <w:numFmt w:val="decimal"/>
      <w:lvlText w:val="%1.%2.%3.%4.%5.%6"/>
      <w:lvlJc w:val="left"/>
      <w:pPr>
        <w:ind w:left="4860" w:hanging="1440"/>
      </w:pPr>
      <w:rPr>
        <w:rFonts w:hint="default"/>
      </w:rPr>
    </w:lvl>
    <w:lvl w:ilvl="6">
      <w:start w:val="1"/>
      <w:numFmt w:val="decimal"/>
      <w:lvlText w:val="%1.%2.%3.%4.%5.%6.%7"/>
      <w:lvlJc w:val="left"/>
      <w:pPr>
        <w:ind w:left="5544" w:hanging="1440"/>
      </w:pPr>
      <w:rPr>
        <w:rFonts w:hint="default"/>
      </w:rPr>
    </w:lvl>
    <w:lvl w:ilvl="7">
      <w:start w:val="1"/>
      <w:numFmt w:val="decimal"/>
      <w:lvlText w:val="%1.%2.%3.%4.%5.%6.%7.%8"/>
      <w:lvlJc w:val="left"/>
      <w:pPr>
        <w:ind w:left="6588" w:hanging="1800"/>
      </w:pPr>
      <w:rPr>
        <w:rFonts w:hint="default"/>
      </w:rPr>
    </w:lvl>
    <w:lvl w:ilvl="8">
      <w:start w:val="1"/>
      <w:numFmt w:val="decimal"/>
      <w:lvlText w:val="%1.%2.%3.%4.%5.%6.%7.%8.%9"/>
      <w:lvlJc w:val="left"/>
      <w:pPr>
        <w:ind w:left="7272" w:hanging="1800"/>
      </w:pPr>
      <w:rPr>
        <w:rFonts w:hint="default"/>
      </w:rPr>
    </w:lvl>
  </w:abstractNum>
  <w:abstractNum w:abstractNumId="26" w15:restartNumberingAfterBreak="0">
    <w:nsid w:val="6DBF1133"/>
    <w:multiLevelType w:val="multilevel"/>
    <w:tmpl w:val="FB0449D8"/>
    <w:lvl w:ilvl="0">
      <w:start w:val="2"/>
      <w:numFmt w:val="decimal"/>
      <w:lvlText w:val="%1."/>
      <w:lvlJc w:val="left"/>
      <w:pPr>
        <w:ind w:left="540" w:hanging="360"/>
      </w:pPr>
      <w:rPr>
        <w:rFonts w:hint="default"/>
      </w:rPr>
    </w:lvl>
    <w:lvl w:ilvl="1">
      <w:start w:val="2"/>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27" w15:restartNumberingAfterBreak="0">
    <w:nsid w:val="707B73E3"/>
    <w:multiLevelType w:val="multilevel"/>
    <w:tmpl w:val="0409001F"/>
    <w:styleLink w:val="Style2"/>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8" w15:restartNumberingAfterBreak="0">
    <w:nsid w:val="714B2BF3"/>
    <w:multiLevelType w:val="multilevel"/>
    <w:tmpl w:val="2F3675DE"/>
    <w:styleLink w:val="Outline"/>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9" w15:restartNumberingAfterBreak="0">
    <w:nsid w:val="72404EF2"/>
    <w:multiLevelType w:val="singleLevel"/>
    <w:tmpl w:val="EBE675DE"/>
    <w:lvl w:ilvl="0">
      <w:start w:val="1"/>
      <w:numFmt w:val="bullet"/>
      <w:pStyle w:val="a1"/>
      <w:lvlText w:val=""/>
      <w:lvlJc w:val="left"/>
      <w:pPr>
        <w:tabs>
          <w:tab w:val="num" w:pos="720"/>
        </w:tabs>
        <w:ind w:left="360" w:firstLine="0"/>
      </w:pPr>
      <w:rPr>
        <w:rFonts w:ascii="Symbol" w:hAnsi="Symbol" w:hint="default"/>
        <w:sz w:val="24"/>
      </w:rPr>
    </w:lvl>
  </w:abstractNum>
  <w:abstractNum w:abstractNumId="30" w15:restartNumberingAfterBreak="0">
    <w:nsid w:val="724643F6"/>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1" w15:restartNumberingAfterBreak="0">
    <w:nsid w:val="74FB00AC"/>
    <w:multiLevelType w:val="multilevel"/>
    <w:tmpl w:val="2F3675DE"/>
    <w:numStyleLink w:val="Outline"/>
  </w:abstractNum>
  <w:num w:numId="1" w16cid:durableId="1335106912">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2" w16cid:durableId="1585068593">
    <w:abstractNumId w:val="29"/>
  </w:num>
  <w:num w:numId="3" w16cid:durableId="1572881994">
    <w:abstractNumId w:val="18"/>
  </w:num>
  <w:num w:numId="4" w16cid:durableId="1537695864">
    <w:abstractNumId w:val="9"/>
  </w:num>
  <w:num w:numId="5" w16cid:durableId="1967468091">
    <w:abstractNumId w:val="24"/>
  </w:num>
  <w:num w:numId="6" w16cid:durableId="1160197230">
    <w:abstractNumId w:val="12"/>
  </w:num>
  <w:num w:numId="7" w16cid:durableId="879899774">
    <w:abstractNumId w:val="21"/>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933" w:hanging="792"/>
        </w:pPr>
        <w:rPr>
          <w:rFonts w:hint="default"/>
        </w:rPr>
      </w:lvl>
    </w:lvlOverride>
    <w:lvlOverride w:ilvl="2">
      <w:lvl w:ilvl="2">
        <w:start w:val="1"/>
        <w:numFmt w:val="decimal"/>
        <w:lvlText w:val="%1.%2.%3"/>
        <w:lvlJc w:val="left"/>
        <w:pPr>
          <w:ind w:left="1296" w:hanging="576"/>
        </w:pPr>
        <w:rPr>
          <w:rFonts w:hint="default"/>
        </w:rPr>
      </w:lvl>
    </w:lvlOverride>
    <w:lvlOverride w:ilvl="3">
      <w:lvl w:ilvl="3">
        <w:start w:val="1"/>
        <w:numFmt w:val="none"/>
        <w:lvlRestart w:val="1"/>
        <w:lvlText w:val="4"/>
        <w:lvlJc w:val="left"/>
        <w:pPr>
          <w:ind w:left="2916" w:hanging="1080"/>
        </w:pPr>
        <w:rPr>
          <w:rFonts w:hint="default"/>
        </w:rPr>
      </w:lvl>
    </w:lvlOverride>
    <w:lvlOverride w:ilvl="4">
      <w:lvl w:ilvl="4">
        <w:start w:val="1"/>
        <w:numFmt w:val="decimal"/>
        <w:lvlText w:val="%1.%2.%3.%4.%5"/>
        <w:lvlJc w:val="left"/>
        <w:pPr>
          <w:ind w:left="3528" w:hanging="1080"/>
        </w:pPr>
        <w:rPr>
          <w:rFonts w:hint="default"/>
        </w:rPr>
      </w:lvl>
    </w:lvlOverride>
    <w:lvlOverride w:ilvl="5">
      <w:lvl w:ilvl="5">
        <w:start w:val="1"/>
        <w:numFmt w:val="decimal"/>
        <w:lvlText w:val="%1.%2.%3.%4.%5.%6"/>
        <w:lvlJc w:val="left"/>
        <w:pPr>
          <w:ind w:left="4500" w:hanging="1440"/>
        </w:pPr>
        <w:rPr>
          <w:rFonts w:hint="default"/>
        </w:rPr>
      </w:lvl>
    </w:lvlOverride>
    <w:lvlOverride w:ilvl="6">
      <w:lvl w:ilvl="6">
        <w:start w:val="1"/>
        <w:numFmt w:val="decimal"/>
        <w:lvlText w:val="%1.%2.%3.%4.%5.%6.%7"/>
        <w:lvlJc w:val="left"/>
        <w:pPr>
          <w:ind w:left="5112" w:hanging="1440"/>
        </w:pPr>
        <w:rPr>
          <w:rFonts w:hint="default"/>
        </w:rPr>
      </w:lvl>
    </w:lvlOverride>
    <w:lvlOverride w:ilvl="7">
      <w:lvl w:ilvl="7">
        <w:start w:val="1"/>
        <w:numFmt w:val="decimal"/>
        <w:lvlText w:val="%1.%2.%3.%4.%5.%6.%7.%8"/>
        <w:lvlJc w:val="left"/>
        <w:pPr>
          <w:ind w:left="6084" w:hanging="1800"/>
        </w:pPr>
        <w:rPr>
          <w:rFonts w:hint="default"/>
        </w:rPr>
      </w:lvl>
    </w:lvlOverride>
    <w:lvlOverride w:ilvl="8">
      <w:lvl w:ilvl="8">
        <w:start w:val="1"/>
        <w:numFmt w:val="decimal"/>
        <w:lvlText w:val="%1.%2.%3.%4.%5.%6.%7.%8.%9"/>
        <w:lvlJc w:val="left"/>
        <w:pPr>
          <w:ind w:left="6696" w:hanging="1800"/>
        </w:pPr>
        <w:rPr>
          <w:rFonts w:hint="default"/>
        </w:rPr>
      </w:lvl>
    </w:lvlOverride>
  </w:num>
  <w:num w:numId="8" w16cid:durableId="342241783">
    <w:abstractNumId w:val="4"/>
  </w:num>
  <w:num w:numId="9" w16cid:durableId="1092509046">
    <w:abstractNumId w:val="1"/>
  </w:num>
  <w:num w:numId="10" w16cid:durableId="1113479359">
    <w:abstractNumId w:val="20"/>
  </w:num>
  <w:num w:numId="11" w16cid:durableId="473062835">
    <w:abstractNumId w:val="30"/>
  </w:num>
  <w:num w:numId="12" w16cid:durableId="371611981">
    <w:abstractNumId w:val="27"/>
  </w:num>
  <w:num w:numId="13" w16cid:durableId="1494640516">
    <w:abstractNumId w:val="16"/>
  </w:num>
  <w:num w:numId="14" w16cid:durableId="1834908302">
    <w:abstractNumId w:val="28"/>
  </w:num>
  <w:num w:numId="15" w16cid:durableId="2009169444">
    <w:abstractNumId w:val="11"/>
  </w:num>
  <w:num w:numId="16" w16cid:durableId="326321142">
    <w:abstractNumId w:val="19"/>
  </w:num>
  <w:num w:numId="17" w16cid:durableId="1289969432">
    <w:abstractNumId w:val="3"/>
  </w:num>
  <w:num w:numId="18" w16cid:durableId="2019963096">
    <w:abstractNumId w:val="0"/>
  </w:num>
  <w:num w:numId="19" w16cid:durableId="921645675">
    <w:abstractNumId w:val="26"/>
  </w:num>
  <w:num w:numId="20" w16cid:durableId="751781617">
    <w:abstractNumId w:val="13"/>
  </w:num>
  <w:num w:numId="21" w16cid:durableId="1540360071">
    <w:abstractNumId w:val="31"/>
  </w:num>
  <w:num w:numId="22" w16cid:durableId="655691683">
    <w:abstractNumId w:val="21"/>
  </w:num>
  <w:num w:numId="23" w16cid:durableId="2118404671">
    <w:abstractNumId w:val="21"/>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864" w:hanging="144"/>
        </w:pPr>
        <w:rPr>
          <w:rFonts w:hint="default"/>
        </w:rPr>
      </w:lvl>
    </w:lvlOverride>
    <w:lvlOverride w:ilvl="2">
      <w:lvl w:ilvl="2">
        <w:start w:val="1"/>
        <w:numFmt w:val="decimal"/>
        <w:lvlText w:val="%1.%2.%3"/>
        <w:lvlJc w:val="left"/>
        <w:pPr>
          <w:ind w:left="1296" w:hanging="576"/>
        </w:pPr>
        <w:rPr>
          <w:rFonts w:hint="default"/>
        </w:rPr>
      </w:lvl>
    </w:lvlOverride>
    <w:lvlOverride w:ilvl="3">
      <w:lvl w:ilvl="3">
        <w:start w:val="1"/>
        <w:numFmt w:val="decimal"/>
        <w:lvlText w:val="%1.%2.%3.%4"/>
        <w:lvlJc w:val="left"/>
        <w:pPr>
          <w:ind w:left="2916" w:hanging="1080"/>
        </w:pPr>
        <w:rPr>
          <w:rFonts w:hint="default"/>
        </w:rPr>
      </w:lvl>
    </w:lvlOverride>
    <w:lvlOverride w:ilvl="4">
      <w:lvl w:ilvl="4">
        <w:start w:val="1"/>
        <w:numFmt w:val="decimal"/>
        <w:lvlText w:val="%1.%2.%3.%4.%5"/>
        <w:lvlJc w:val="left"/>
        <w:pPr>
          <w:ind w:left="3528" w:hanging="1080"/>
        </w:pPr>
        <w:rPr>
          <w:rFonts w:hint="default"/>
        </w:rPr>
      </w:lvl>
    </w:lvlOverride>
    <w:lvlOverride w:ilvl="5">
      <w:lvl w:ilvl="5">
        <w:start w:val="1"/>
        <w:numFmt w:val="decimal"/>
        <w:lvlText w:val="%1.%2.%3.%4.%5.%6"/>
        <w:lvlJc w:val="left"/>
        <w:pPr>
          <w:ind w:left="4500" w:hanging="1440"/>
        </w:pPr>
        <w:rPr>
          <w:rFonts w:hint="default"/>
        </w:rPr>
      </w:lvl>
    </w:lvlOverride>
    <w:lvlOverride w:ilvl="6">
      <w:lvl w:ilvl="6">
        <w:start w:val="1"/>
        <w:numFmt w:val="decimal"/>
        <w:lvlText w:val="%1.%2.%3.%4.%5.%6.%7"/>
        <w:lvlJc w:val="left"/>
        <w:pPr>
          <w:ind w:left="5112" w:hanging="1440"/>
        </w:pPr>
        <w:rPr>
          <w:rFonts w:hint="default"/>
        </w:rPr>
      </w:lvl>
    </w:lvlOverride>
    <w:lvlOverride w:ilvl="7">
      <w:lvl w:ilvl="7">
        <w:start w:val="1"/>
        <w:numFmt w:val="decimal"/>
        <w:lvlText w:val="%1.%2.%3.%4.%5.%6.%7.%8"/>
        <w:lvlJc w:val="left"/>
        <w:pPr>
          <w:ind w:left="6084" w:hanging="1800"/>
        </w:pPr>
        <w:rPr>
          <w:rFonts w:hint="default"/>
        </w:rPr>
      </w:lvl>
    </w:lvlOverride>
    <w:lvlOverride w:ilvl="8">
      <w:lvl w:ilvl="8">
        <w:start w:val="1"/>
        <w:numFmt w:val="decimal"/>
        <w:lvlText w:val="%1.%2.%3.%4.%5.%6.%7.%8.%9"/>
        <w:lvlJc w:val="left"/>
        <w:pPr>
          <w:ind w:left="6696" w:hanging="1800"/>
        </w:pPr>
        <w:rPr>
          <w:rFonts w:hint="default"/>
        </w:rPr>
      </w:lvl>
    </w:lvlOverride>
  </w:num>
  <w:num w:numId="24" w16cid:durableId="8681198">
    <w:abstractNumId w:val="17"/>
  </w:num>
  <w:num w:numId="25" w16cid:durableId="1264192075">
    <w:abstractNumId w:val="6"/>
  </w:num>
  <w:num w:numId="26" w16cid:durableId="845899957">
    <w:abstractNumId w:val="22"/>
  </w:num>
  <w:num w:numId="27" w16cid:durableId="1445153761">
    <w:abstractNumId w:val="8"/>
  </w:num>
  <w:num w:numId="28" w16cid:durableId="1888682478">
    <w:abstractNumId w:val="23"/>
  </w:num>
  <w:num w:numId="29" w16cid:durableId="1841191693">
    <w:abstractNumId w:val="15"/>
  </w:num>
  <w:num w:numId="30" w16cid:durableId="288627614">
    <w:abstractNumId w:val="7"/>
  </w:num>
  <w:num w:numId="31" w16cid:durableId="2041010513">
    <w:abstractNumId w:val="25"/>
  </w:num>
  <w:num w:numId="32" w16cid:durableId="1196624904">
    <w:abstractNumId w:val="14"/>
  </w:num>
  <w:num w:numId="33" w16cid:durableId="1666056487">
    <w:abstractNumId w:val="5"/>
  </w:num>
  <w:num w:numId="34" w16cid:durableId="430781955">
    <w:abstractNumId w:val="10"/>
  </w:num>
  <w:numIdMacAtCleanup w:val="3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cky Cai">
    <w15:presenceInfo w15:providerId="AD" w15:userId="S::rocky.cai@omnidevices.com::ab221981-2b68-445a-8f0b-0e9b0116632d"/>
  </w15:person>
  <w15:person w15:author="Jelly Ding">
    <w15:presenceInfo w15:providerId="AD" w15:userId="S::jelly.ding@omnidevices.com::ea0ddb54-2ef9-4de6-97d9-b31c3a0cd0c9"/>
  </w15:person>
  <w15:person w15:author="Moes Xu">
    <w15:presenceInfo w15:providerId="AD" w15:userId="S::moesxu@iss-data.com::461055c5-b17c-495a-b0b7-cb068e7b69f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2"/>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B8D"/>
    <w:rsid w:val="00012F8D"/>
    <w:rsid w:val="000140E6"/>
    <w:rsid w:val="00016D5F"/>
    <w:rsid w:val="00026351"/>
    <w:rsid w:val="00047764"/>
    <w:rsid w:val="000763EE"/>
    <w:rsid w:val="00084559"/>
    <w:rsid w:val="00087342"/>
    <w:rsid w:val="00097195"/>
    <w:rsid w:val="000B18B1"/>
    <w:rsid w:val="000B2185"/>
    <w:rsid w:val="000B5F51"/>
    <w:rsid w:val="000D5FA2"/>
    <w:rsid w:val="000F3882"/>
    <w:rsid w:val="000F5FF5"/>
    <w:rsid w:val="0012781F"/>
    <w:rsid w:val="00133F45"/>
    <w:rsid w:val="00135AC4"/>
    <w:rsid w:val="00145A06"/>
    <w:rsid w:val="00162A0F"/>
    <w:rsid w:val="00166191"/>
    <w:rsid w:val="00173CA9"/>
    <w:rsid w:val="00185C2C"/>
    <w:rsid w:val="001866DC"/>
    <w:rsid w:val="00191E57"/>
    <w:rsid w:val="001B7FFB"/>
    <w:rsid w:val="001C492F"/>
    <w:rsid w:val="001C5912"/>
    <w:rsid w:val="001C5E15"/>
    <w:rsid w:val="001C66D2"/>
    <w:rsid w:val="001E19DB"/>
    <w:rsid w:val="001E57CA"/>
    <w:rsid w:val="001F0202"/>
    <w:rsid w:val="001F2BA9"/>
    <w:rsid w:val="00203B5D"/>
    <w:rsid w:val="002044DE"/>
    <w:rsid w:val="00205B24"/>
    <w:rsid w:val="002153D2"/>
    <w:rsid w:val="00232738"/>
    <w:rsid w:val="0023608F"/>
    <w:rsid w:val="00263326"/>
    <w:rsid w:val="00266EAE"/>
    <w:rsid w:val="00267715"/>
    <w:rsid w:val="002804B4"/>
    <w:rsid w:val="00291A48"/>
    <w:rsid w:val="0029350D"/>
    <w:rsid w:val="002972CA"/>
    <w:rsid w:val="002A65F7"/>
    <w:rsid w:val="002C25AF"/>
    <w:rsid w:val="002C3F94"/>
    <w:rsid w:val="002D4AAD"/>
    <w:rsid w:val="002F4FF6"/>
    <w:rsid w:val="00305A40"/>
    <w:rsid w:val="003111CC"/>
    <w:rsid w:val="00315004"/>
    <w:rsid w:val="00320624"/>
    <w:rsid w:val="00320E71"/>
    <w:rsid w:val="0033049A"/>
    <w:rsid w:val="003304C8"/>
    <w:rsid w:val="00335477"/>
    <w:rsid w:val="003364DD"/>
    <w:rsid w:val="003401ED"/>
    <w:rsid w:val="00343586"/>
    <w:rsid w:val="00345608"/>
    <w:rsid w:val="003629B8"/>
    <w:rsid w:val="003726DA"/>
    <w:rsid w:val="00374F40"/>
    <w:rsid w:val="00377DA5"/>
    <w:rsid w:val="003833F2"/>
    <w:rsid w:val="003940D1"/>
    <w:rsid w:val="003A4DD9"/>
    <w:rsid w:val="003A560D"/>
    <w:rsid w:val="003A5DFF"/>
    <w:rsid w:val="003B6E8A"/>
    <w:rsid w:val="003C4AF7"/>
    <w:rsid w:val="003C6819"/>
    <w:rsid w:val="003C6DEE"/>
    <w:rsid w:val="003E2367"/>
    <w:rsid w:val="003E5135"/>
    <w:rsid w:val="003F446B"/>
    <w:rsid w:val="004146F8"/>
    <w:rsid w:val="00417F21"/>
    <w:rsid w:val="00423A17"/>
    <w:rsid w:val="0043508B"/>
    <w:rsid w:val="004433EF"/>
    <w:rsid w:val="004510C0"/>
    <w:rsid w:val="0045210D"/>
    <w:rsid w:val="004671EC"/>
    <w:rsid w:val="00486366"/>
    <w:rsid w:val="00497ED2"/>
    <w:rsid w:val="004A62F0"/>
    <w:rsid w:val="004B399B"/>
    <w:rsid w:val="004C1CA1"/>
    <w:rsid w:val="004D3CEF"/>
    <w:rsid w:val="004E00B9"/>
    <w:rsid w:val="004E1B0C"/>
    <w:rsid w:val="004E4BDA"/>
    <w:rsid w:val="004E7FD0"/>
    <w:rsid w:val="004F3EF2"/>
    <w:rsid w:val="00510B21"/>
    <w:rsid w:val="00511A80"/>
    <w:rsid w:val="00523315"/>
    <w:rsid w:val="005236C8"/>
    <w:rsid w:val="00526E2A"/>
    <w:rsid w:val="0052721D"/>
    <w:rsid w:val="005302F0"/>
    <w:rsid w:val="005305D4"/>
    <w:rsid w:val="005477CE"/>
    <w:rsid w:val="00550A46"/>
    <w:rsid w:val="005524BE"/>
    <w:rsid w:val="00556941"/>
    <w:rsid w:val="005933AE"/>
    <w:rsid w:val="0059652B"/>
    <w:rsid w:val="00597882"/>
    <w:rsid w:val="005A0398"/>
    <w:rsid w:val="005A0FDF"/>
    <w:rsid w:val="005C76C0"/>
    <w:rsid w:val="005D161E"/>
    <w:rsid w:val="005D7361"/>
    <w:rsid w:val="005E082E"/>
    <w:rsid w:val="005E0D99"/>
    <w:rsid w:val="005F4E9E"/>
    <w:rsid w:val="005F75B5"/>
    <w:rsid w:val="0060605E"/>
    <w:rsid w:val="00621420"/>
    <w:rsid w:val="00635338"/>
    <w:rsid w:val="00635474"/>
    <w:rsid w:val="00640DA7"/>
    <w:rsid w:val="00641C44"/>
    <w:rsid w:val="006423D2"/>
    <w:rsid w:val="00642B8D"/>
    <w:rsid w:val="00661415"/>
    <w:rsid w:val="00665FD1"/>
    <w:rsid w:val="00685F6C"/>
    <w:rsid w:val="00687D34"/>
    <w:rsid w:val="00695BC6"/>
    <w:rsid w:val="0069608E"/>
    <w:rsid w:val="006A237D"/>
    <w:rsid w:val="006A4901"/>
    <w:rsid w:val="006A51F6"/>
    <w:rsid w:val="006A5CDD"/>
    <w:rsid w:val="006B51E0"/>
    <w:rsid w:val="006C1749"/>
    <w:rsid w:val="006C675A"/>
    <w:rsid w:val="006F42D7"/>
    <w:rsid w:val="00714251"/>
    <w:rsid w:val="007205E9"/>
    <w:rsid w:val="00735EC1"/>
    <w:rsid w:val="00747E7A"/>
    <w:rsid w:val="00770B0C"/>
    <w:rsid w:val="007763CC"/>
    <w:rsid w:val="0079709D"/>
    <w:rsid w:val="007A3562"/>
    <w:rsid w:val="007B70A0"/>
    <w:rsid w:val="007B7947"/>
    <w:rsid w:val="007C1E90"/>
    <w:rsid w:val="007C1F7A"/>
    <w:rsid w:val="007D78E3"/>
    <w:rsid w:val="00804D26"/>
    <w:rsid w:val="00807A4D"/>
    <w:rsid w:val="00812D8C"/>
    <w:rsid w:val="008352CD"/>
    <w:rsid w:val="008439ED"/>
    <w:rsid w:val="008446DF"/>
    <w:rsid w:val="00844A2C"/>
    <w:rsid w:val="00852A43"/>
    <w:rsid w:val="00860727"/>
    <w:rsid w:val="008806A1"/>
    <w:rsid w:val="00880DD1"/>
    <w:rsid w:val="00883F89"/>
    <w:rsid w:val="00896203"/>
    <w:rsid w:val="008B64A5"/>
    <w:rsid w:val="008C34FB"/>
    <w:rsid w:val="008C5138"/>
    <w:rsid w:val="008E7971"/>
    <w:rsid w:val="008F20E4"/>
    <w:rsid w:val="008F552C"/>
    <w:rsid w:val="009170EF"/>
    <w:rsid w:val="00930E40"/>
    <w:rsid w:val="0093728F"/>
    <w:rsid w:val="00937B16"/>
    <w:rsid w:val="0094791C"/>
    <w:rsid w:val="0095199C"/>
    <w:rsid w:val="00980AA3"/>
    <w:rsid w:val="009B09D4"/>
    <w:rsid w:val="009B6891"/>
    <w:rsid w:val="009D6705"/>
    <w:rsid w:val="009F02E0"/>
    <w:rsid w:val="00A045B9"/>
    <w:rsid w:val="00A116FD"/>
    <w:rsid w:val="00A144D3"/>
    <w:rsid w:val="00A3574D"/>
    <w:rsid w:val="00A36DD3"/>
    <w:rsid w:val="00A40FDB"/>
    <w:rsid w:val="00A72329"/>
    <w:rsid w:val="00A8176F"/>
    <w:rsid w:val="00A97AA9"/>
    <w:rsid w:val="00AB2183"/>
    <w:rsid w:val="00AB7601"/>
    <w:rsid w:val="00AC3F1B"/>
    <w:rsid w:val="00AE0AA0"/>
    <w:rsid w:val="00AE2C78"/>
    <w:rsid w:val="00AF7D18"/>
    <w:rsid w:val="00B063BD"/>
    <w:rsid w:val="00B07EDE"/>
    <w:rsid w:val="00B2359A"/>
    <w:rsid w:val="00B3027A"/>
    <w:rsid w:val="00B410E6"/>
    <w:rsid w:val="00B52CA0"/>
    <w:rsid w:val="00B56BFA"/>
    <w:rsid w:val="00B72F45"/>
    <w:rsid w:val="00B824B2"/>
    <w:rsid w:val="00B90EE9"/>
    <w:rsid w:val="00BA07CD"/>
    <w:rsid w:val="00BB1617"/>
    <w:rsid w:val="00BE239D"/>
    <w:rsid w:val="00BE5BD1"/>
    <w:rsid w:val="00BF14D7"/>
    <w:rsid w:val="00BF648E"/>
    <w:rsid w:val="00C00F7C"/>
    <w:rsid w:val="00C02841"/>
    <w:rsid w:val="00C04219"/>
    <w:rsid w:val="00C04E89"/>
    <w:rsid w:val="00C12F50"/>
    <w:rsid w:val="00C15901"/>
    <w:rsid w:val="00C27446"/>
    <w:rsid w:val="00C657B4"/>
    <w:rsid w:val="00C75046"/>
    <w:rsid w:val="00CA0D57"/>
    <w:rsid w:val="00CB623B"/>
    <w:rsid w:val="00CF3836"/>
    <w:rsid w:val="00D06BE0"/>
    <w:rsid w:val="00D070D2"/>
    <w:rsid w:val="00D16DF0"/>
    <w:rsid w:val="00D20154"/>
    <w:rsid w:val="00D22923"/>
    <w:rsid w:val="00D232F1"/>
    <w:rsid w:val="00D40CDC"/>
    <w:rsid w:val="00D511CB"/>
    <w:rsid w:val="00D612BA"/>
    <w:rsid w:val="00D67E30"/>
    <w:rsid w:val="00D84E6E"/>
    <w:rsid w:val="00DA41DE"/>
    <w:rsid w:val="00DB20AE"/>
    <w:rsid w:val="00DB7791"/>
    <w:rsid w:val="00DC5949"/>
    <w:rsid w:val="00DD0E5D"/>
    <w:rsid w:val="00DD2AB6"/>
    <w:rsid w:val="00DD30DD"/>
    <w:rsid w:val="00DE17F2"/>
    <w:rsid w:val="00DF3E9D"/>
    <w:rsid w:val="00DF6578"/>
    <w:rsid w:val="00E020D0"/>
    <w:rsid w:val="00E144A3"/>
    <w:rsid w:val="00E14B7A"/>
    <w:rsid w:val="00E1769B"/>
    <w:rsid w:val="00E21513"/>
    <w:rsid w:val="00E218D4"/>
    <w:rsid w:val="00E21AAC"/>
    <w:rsid w:val="00E426DE"/>
    <w:rsid w:val="00E52114"/>
    <w:rsid w:val="00E541EA"/>
    <w:rsid w:val="00E613F9"/>
    <w:rsid w:val="00E61F98"/>
    <w:rsid w:val="00E6498C"/>
    <w:rsid w:val="00E85B62"/>
    <w:rsid w:val="00EA0AB8"/>
    <w:rsid w:val="00EA29F3"/>
    <w:rsid w:val="00EA4D44"/>
    <w:rsid w:val="00EB2869"/>
    <w:rsid w:val="00EB3AA9"/>
    <w:rsid w:val="00EC7A20"/>
    <w:rsid w:val="00ED1AAB"/>
    <w:rsid w:val="00F24961"/>
    <w:rsid w:val="00F31505"/>
    <w:rsid w:val="00F51455"/>
    <w:rsid w:val="00F5403E"/>
    <w:rsid w:val="00F71327"/>
    <w:rsid w:val="00F95715"/>
    <w:rsid w:val="00FA7237"/>
    <w:rsid w:val="00FC53A6"/>
    <w:rsid w:val="00FC5FFC"/>
    <w:rsid w:val="00FE0783"/>
    <w:rsid w:val="00FF2260"/>
    <w:rsid w:val="144888DB"/>
    <w:rsid w:val="41DE85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shapelayout>
  </w:shapeDefaults>
  <w:decimalSymbol w:val="."/>
  <w:listSeparator w:val=","/>
  <w14:docId w14:val="0C4F618A"/>
  <w15:chartTrackingRefBased/>
  <w15:docId w15:val="{900654AD-55E2-487F-9D37-3A0C13078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ind w:left="14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qFormat="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642B8D"/>
    <w:pPr>
      <w:ind w:left="0"/>
    </w:pPr>
    <w:rPr>
      <w:rFonts w:ascii="Arial" w:eastAsia="Times New Roman" w:hAnsi="Arial" w:cs="Times New Roman"/>
      <w:kern w:val="0"/>
      <w:szCs w:val="24"/>
      <w14:ligatures w14:val="none"/>
    </w:rPr>
  </w:style>
  <w:style w:type="paragraph" w:styleId="1">
    <w:name w:val="heading 1"/>
    <w:aliases w:val="ASAPHeading 1"/>
    <w:basedOn w:val="a2"/>
    <w:next w:val="a2"/>
    <w:link w:val="10"/>
    <w:uiPriority w:val="9"/>
    <w:qFormat/>
    <w:rsid w:val="00642B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1">
    <w:name w:val="heading 2"/>
    <w:aliases w:val="Chapter Title"/>
    <w:basedOn w:val="a2"/>
    <w:next w:val="a2"/>
    <w:link w:val="22"/>
    <w:unhideWhenUsed/>
    <w:qFormat/>
    <w:rsid w:val="00642B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1">
    <w:name w:val="heading 3"/>
    <w:basedOn w:val="a2"/>
    <w:next w:val="a2"/>
    <w:link w:val="32"/>
    <w:unhideWhenUsed/>
    <w:qFormat/>
    <w:rsid w:val="00642B8D"/>
    <w:pPr>
      <w:keepNext/>
      <w:keepLines/>
      <w:spacing w:before="160" w:after="80"/>
      <w:outlineLvl w:val="2"/>
    </w:pPr>
    <w:rPr>
      <w:rFonts w:eastAsiaTheme="majorEastAsia" w:cstheme="majorBidi"/>
      <w:color w:val="0F4761" w:themeColor="accent1" w:themeShade="BF"/>
      <w:sz w:val="28"/>
      <w:szCs w:val="28"/>
    </w:rPr>
  </w:style>
  <w:style w:type="paragraph" w:styleId="4">
    <w:name w:val="heading 4"/>
    <w:aliases w:val="Map Title,Bullet 1,PA Micro Section,ASAPHeading 4"/>
    <w:basedOn w:val="a2"/>
    <w:next w:val="a2"/>
    <w:link w:val="40"/>
    <w:unhideWhenUsed/>
    <w:qFormat/>
    <w:rsid w:val="00642B8D"/>
    <w:pPr>
      <w:keepNext/>
      <w:keepLines/>
      <w:spacing w:before="80" w:after="40"/>
      <w:outlineLvl w:val="3"/>
    </w:pPr>
    <w:rPr>
      <w:rFonts w:eastAsiaTheme="majorEastAsia" w:cstheme="majorBidi"/>
      <w:i/>
      <w:iCs/>
      <w:color w:val="0F4761" w:themeColor="accent1" w:themeShade="BF"/>
    </w:rPr>
  </w:style>
  <w:style w:type="paragraph" w:styleId="5">
    <w:name w:val="heading 5"/>
    <w:aliases w:val=" DO NOT USE"/>
    <w:basedOn w:val="a2"/>
    <w:next w:val="a2"/>
    <w:link w:val="50"/>
    <w:unhideWhenUsed/>
    <w:qFormat/>
    <w:rsid w:val="00642B8D"/>
    <w:pPr>
      <w:keepNext/>
      <w:keepLines/>
      <w:spacing w:before="80" w:after="40"/>
      <w:outlineLvl w:val="4"/>
    </w:pPr>
    <w:rPr>
      <w:rFonts w:eastAsiaTheme="majorEastAsia" w:cstheme="majorBidi"/>
      <w:color w:val="0F4761" w:themeColor="accent1" w:themeShade="BF"/>
    </w:rPr>
  </w:style>
  <w:style w:type="paragraph" w:styleId="6">
    <w:name w:val="heading 6"/>
    <w:basedOn w:val="a2"/>
    <w:next w:val="a2"/>
    <w:link w:val="60"/>
    <w:unhideWhenUsed/>
    <w:qFormat/>
    <w:rsid w:val="00642B8D"/>
    <w:pPr>
      <w:keepNext/>
      <w:keepLines/>
      <w:spacing w:before="40"/>
      <w:outlineLvl w:val="5"/>
    </w:pPr>
    <w:rPr>
      <w:rFonts w:eastAsiaTheme="majorEastAsia" w:cstheme="majorBidi"/>
      <w:i/>
      <w:iCs/>
      <w:color w:val="595959" w:themeColor="text1" w:themeTint="A6"/>
    </w:rPr>
  </w:style>
  <w:style w:type="paragraph" w:styleId="7">
    <w:name w:val="heading 7"/>
    <w:aliases w:val="DO NOT USE"/>
    <w:basedOn w:val="a2"/>
    <w:next w:val="a2"/>
    <w:link w:val="70"/>
    <w:unhideWhenUsed/>
    <w:qFormat/>
    <w:rsid w:val="00642B8D"/>
    <w:pPr>
      <w:keepNext/>
      <w:keepLines/>
      <w:spacing w:before="40"/>
      <w:outlineLvl w:val="6"/>
    </w:pPr>
    <w:rPr>
      <w:rFonts w:eastAsiaTheme="majorEastAsia" w:cstheme="majorBidi"/>
      <w:color w:val="595959" w:themeColor="text1" w:themeTint="A6"/>
    </w:rPr>
  </w:style>
  <w:style w:type="paragraph" w:styleId="8">
    <w:name w:val="heading 8"/>
    <w:basedOn w:val="a2"/>
    <w:next w:val="a2"/>
    <w:link w:val="80"/>
    <w:unhideWhenUsed/>
    <w:qFormat/>
    <w:rsid w:val="00642B8D"/>
    <w:pPr>
      <w:keepNext/>
      <w:keepLines/>
      <w:outlineLvl w:val="7"/>
    </w:pPr>
    <w:rPr>
      <w:rFonts w:eastAsiaTheme="majorEastAsia" w:cstheme="majorBidi"/>
      <w:i/>
      <w:iCs/>
      <w:color w:val="272727" w:themeColor="text1" w:themeTint="D8"/>
    </w:rPr>
  </w:style>
  <w:style w:type="paragraph" w:styleId="9">
    <w:name w:val="heading 9"/>
    <w:basedOn w:val="a2"/>
    <w:next w:val="a2"/>
    <w:link w:val="90"/>
    <w:unhideWhenUsed/>
    <w:qFormat/>
    <w:rsid w:val="00642B8D"/>
    <w:pPr>
      <w:keepNext/>
      <w:keepLines/>
      <w:outlineLvl w:val="8"/>
    </w:pPr>
    <w:rPr>
      <w:rFonts w:eastAsiaTheme="majorEastAsia" w:cstheme="majorBidi"/>
      <w:color w:val="272727" w:themeColor="text1" w:themeTint="D8"/>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标题 1 字符"/>
    <w:aliases w:val="ASAPHeading 1 字符"/>
    <w:basedOn w:val="a3"/>
    <w:link w:val="1"/>
    <w:uiPriority w:val="9"/>
    <w:rsid w:val="00642B8D"/>
    <w:rPr>
      <w:rFonts w:asciiTheme="majorHAnsi" w:eastAsiaTheme="majorEastAsia" w:hAnsiTheme="majorHAnsi" w:cstheme="majorBidi"/>
      <w:color w:val="0F4761" w:themeColor="accent1" w:themeShade="BF"/>
      <w:sz w:val="40"/>
      <w:szCs w:val="40"/>
    </w:rPr>
  </w:style>
  <w:style w:type="character" w:customStyle="1" w:styleId="22">
    <w:name w:val="标题 2 字符"/>
    <w:aliases w:val="Chapter Title 字符"/>
    <w:basedOn w:val="a3"/>
    <w:link w:val="21"/>
    <w:rsid w:val="00642B8D"/>
    <w:rPr>
      <w:rFonts w:asciiTheme="majorHAnsi" w:eastAsiaTheme="majorEastAsia" w:hAnsiTheme="majorHAnsi" w:cstheme="majorBidi"/>
      <w:color w:val="0F4761" w:themeColor="accent1" w:themeShade="BF"/>
      <w:sz w:val="32"/>
      <w:szCs w:val="32"/>
    </w:rPr>
  </w:style>
  <w:style w:type="character" w:customStyle="1" w:styleId="32">
    <w:name w:val="标题 3 字符"/>
    <w:basedOn w:val="a3"/>
    <w:link w:val="31"/>
    <w:rsid w:val="00642B8D"/>
    <w:rPr>
      <w:rFonts w:eastAsiaTheme="majorEastAsia" w:cstheme="majorBidi"/>
      <w:color w:val="0F4761" w:themeColor="accent1" w:themeShade="BF"/>
      <w:sz w:val="28"/>
      <w:szCs w:val="28"/>
    </w:rPr>
  </w:style>
  <w:style w:type="character" w:customStyle="1" w:styleId="40">
    <w:name w:val="标题 4 字符"/>
    <w:aliases w:val="Map Title 字符,Bullet 1 字符,PA Micro Section 字符,ASAPHeading 4 字符"/>
    <w:basedOn w:val="a3"/>
    <w:link w:val="4"/>
    <w:rsid w:val="00642B8D"/>
    <w:rPr>
      <w:rFonts w:eastAsiaTheme="majorEastAsia" w:cstheme="majorBidi"/>
      <w:i/>
      <w:iCs/>
      <w:color w:val="0F4761" w:themeColor="accent1" w:themeShade="BF"/>
    </w:rPr>
  </w:style>
  <w:style w:type="character" w:customStyle="1" w:styleId="50">
    <w:name w:val="标题 5 字符"/>
    <w:aliases w:val=" DO NOT USE 字符"/>
    <w:basedOn w:val="a3"/>
    <w:link w:val="5"/>
    <w:rsid w:val="00642B8D"/>
    <w:rPr>
      <w:rFonts w:eastAsiaTheme="majorEastAsia" w:cstheme="majorBidi"/>
      <w:color w:val="0F4761" w:themeColor="accent1" w:themeShade="BF"/>
    </w:rPr>
  </w:style>
  <w:style w:type="character" w:customStyle="1" w:styleId="60">
    <w:name w:val="标题 6 字符"/>
    <w:basedOn w:val="a3"/>
    <w:link w:val="6"/>
    <w:uiPriority w:val="9"/>
    <w:semiHidden/>
    <w:rsid w:val="00642B8D"/>
    <w:rPr>
      <w:rFonts w:eastAsiaTheme="majorEastAsia" w:cstheme="majorBidi"/>
      <w:i/>
      <w:iCs/>
      <w:color w:val="595959" w:themeColor="text1" w:themeTint="A6"/>
    </w:rPr>
  </w:style>
  <w:style w:type="character" w:customStyle="1" w:styleId="70">
    <w:name w:val="标题 7 字符"/>
    <w:aliases w:val="DO NOT USE 字符"/>
    <w:basedOn w:val="a3"/>
    <w:link w:val="7"/>
    <w:uiPriority w:val="9"/>
    <w:semiHidden/>
    <w:rsid w:val="00642B8D"/>
    <w:rPr>
      <w:rFonts w:eastAsiaTheme="majorEastAsia" w:cstheme="majorBidi"/>
      <w:color w:val="595959" w:themeColor="text1" w:themeTint="A6"/>
    </w:rPr>
  </w:style>
  <w:style w:type="character" w:customStyle="1" w:styleId="80">
    <w:name w:val="标题 8 字符"/>
    <w:basedOn w:val="a3"/>
    <w:link w:val="8"/>
    <w:uiPriority w:val="9"/>
    <w:semiHidden/>
    <w:rsid w:val="00642B8D"/>
    <w:rPr>
      <w:rFonts w:eastAsiaTheme="majorEastAsia" w:cstheme="majorBidi"/>
      <w:i/>
      <w:iCs/>
      <w:color w:val="272727" w:themeColor="text1" w:themeTint="D8"/>
    </w:rPr>
  </w:style>
  <w:style w:type="character" w:customStyle="1" w:styleId="90">
    <w:name w:val="标题 9 字符"/>
    <w:basedOn w:val="a3"/>
    <w:link w:val="9"/>
    <w:uiPriority w:val="9"/>
    <w:semiHidden/>
    <w:rsid w:val="00642B8D"/>
    <w:rPr>
      <w:rFonts w:eastAsiaTheme="majorEastAsia" w:cstheme="majorBidi"/>
      <w:color w:val="272727" w:themeColor="text1" w:themeTint="D8"/>
    </w:rPr>
  </w:style>
  <w:style w:type="paragraph" w:styleId="a6">
    <w:name w:val="Title"/>
    <w:basedOn w:val="a2"/>
    <w:next w:val="a2"/>
    <w:link w:val="a7"/>
    <w:uiPriority w:val="10"/>
    <w:qFormat/>
    <w:rsid w:val="00642B8D"/>
    <w:pPr>
      <w:spacing w:after="80"/>
      <w:contextualSpacing/>
    </w:pPr>
    <w:rPr>
      <w:rFonts w:asciiTheme="majorHAnsi" w:eastAsiaTheme="majorEastAsia" w:hAnsiTheme="majorHAnsi" w:cstheme="majorBidi"/>
      <w:spacing w:val="-10"/>
      <w:kern w:val="28"/>
      <w:sz w:val="56"/>
      <w:szCs w:val="56"/>
    </w:rPr>
  </w:style>
  <w:style w:type="character" w:customStyle="1" w:styleId="a7">
    <w:name w:val="标题 字符"/>
    <w:basedOn w:val="a3"/>
    <w:link w:val="a6"/>
    <w:uiPriority w:val="10"/>
    <w:rsid w:val="00642B8D"/>
    <w:rPr>
      <w:rFonts w:asciiTheme="majorHAnsi" w:eastAsiaTheme="majorEastAsia" w:hAnsiTheme="majorHAnsi" w:cstheme="majorBidi"/>
      <w:spacing w:val="-10"/>
      <w:kern w:val="28"/>
      <w:sz w:val="56"/>
      <w:szCs w:val="56"/>
    </w:rPr>
  </w:style>
  <w:style w:type="paragraph" w:styleId="a8">
    <w:name w:val="Subtitle"/>
    <w:basedOn w:val="a2"/>
    <w:next w:val="a2"/>
    <w:link w:val="a9"/>
    <w:qFormat/>
    <w:rsid w:val="00642B8D"/>
    <w:pPr>
      <w:numPr>
        <w:ilvl w:val="1"/>
      </w:numPr>
      <w:spacing w:after="160"/>
      <w:ind w:left="1440"/>
    </w:pPr>
    <w:rPr>
      <w:rFonts w:eastAsiaTheme="majorEastAsia" w:cstheme="majorBidi"/>
      <w:color w:val="595959" w:themeColor="text1" w:themeTint="A6"/>
      <w:spacing w:val="15"/>
      <w:sz w:val="28"/>
      <w:szCs w:val="28"/>
    </w:rPr>
  </w:style>
  <w:style w:type="character" w:customStyle="1" w:styleId="a9">
    <w:name w:val="副标题 字符"/>
    <w:basedOn w:val="a3"/>
    <w:link w:val="a8"/>
    <w:uiPriority w:val="11"/>
    <w:rsid w:val="00642B8D"/>
    <w:rPr>
      <w:rFonts w:eastAsiaTheme="majorEastAsia" w:cstheme="majorBidi"/>
      <w:color w:val="595959" w:themeColor="text1" w:themeTint="A6"/>
      <w:spacing w:val="15"/>
      <w:sz w:val="28"/>
      <w:szCs w:val="28"/>
    </w:rPr>
  </w:style>
  <w:style w:type="paragraph" w:styleId="aa">
    <w:name w:val="Quote"/>
    <w:basedOn w:val="a2"/>
    <w:next w:val="a2"/>
    <w:link w:val="ab"/>
    <w:uiPriority w:val="29"/>
    <w:qFormat/>
    <w:rsid w:val="00642B8D"/>
    <w:pPr>
      <w:spacing w:before="160" w:after="160"/>
      <w:jc w:val="center"/>
    </w:pPr>
    <w:rPr>
      <w:i/>
      <w:iCs/>
      <w:color w:val="404040" w:themeColor="text1" w:themeTint="BF"/>
    </w:rPr>
  </w:style>
  <w:style w:type="character" w:customStyle="1" w:styleId="ab">
    <w:name w:val="引用 字符"/>
    <w:basedOn w:val="a3"/>
    <w:link w:val="aa"/>
    <w:uiPriority w:val="29"/>
    <w:rsid w:val="00642B8D"/>
    <w:rPr>
      <w:i/>
      <w:iCs/>
      <w:color w:val="404040" w:themeColor="text1" w:themeTint="BF"/>
    </w:rPr>
  </w:style>
  <w:style w:type="paragraph" w:styleId="ac">
    <w:name w:val="List Paragraph"/>
    <w:basedOn w:val="a2"/>
    <w:link w:val="ad"/>
    <w:uiPriority w:val="34"/>
    <w:qFormat/>
    <w:rsid w:val="00642B8D"/>
    <w:pPr>
      <w:ind w:left="720"/>
      <w:contextualSpacing/>
    </w:pPr>
  </w:style>
  <w:style w:type="character" w:styleId="ae">
    <w:name w:val="Intense Emphasis"/>
    <w:basedOn w:val="a3"/>
    <w:uiPriority w:val="21"/>
    <w:qFormat/>
    <w:rsid w:val="00642B8D"/>
    <w:rPr>
      <w:i/>
      <w:iCs/>
      <w:color w:val="0F4761" w:themeColor="accent1" w:themeShade="BF"/>
    </w:rPr>
  </w:style>
  <w:style w:type="paragraph" w:styleId="af">
    <w:name w:val="Intense Quote"/>
    <w:basedOn w:val="a2"/>
    <w:next w:val="a2"/>
    <w:link w:val="af0"/>
    <w:uiPriority w:val="30"/>
    <w:qFormat/>
    <w:rsid w:val="00642B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0">
    <w:name w:val="明显引用 字符"/>
    <w:basedOn w:val="a3"/>
    <w:link w:val="af"/>
    <w:uiPriority w:val="30"/>
    <w:rsid w:val="00642B8D"/>
    <w:rPr>
      <w:i/>
      <w:iCs/>
      <w:color w:val="0F4761" w:themeColor="accent1" w:themeShade="BF"/>
    </w:rPr>
  </w:style>
  <w:style w:type="character" w:styleId="af1">
    <w:name w:val="Intense Reference"/>
    <w:basedOn w:val="a3"/>
    <w:uiPriority w:val="32"/>
    <w:qFormat/>
    <w:rsid w:val="00642B8D"/>
    <w:rPr>
      <w:b/>
      <w:bCs/>
      <w:smallCaps/>
      <w:color w:val="0F4761" w:themeColor="accent1" w:themeShade="BF"/>
      <w:spacing w:val="5"/>
    </w:rPr>
  </w:style>
  <w:style w:type="character" w:customStyle="1" w:styleId="Heading1Char1">
    <w:name w:val="Heading 1 Char1"/>
    <w:aliases w:val="ASAPHeading 1 Char"/>
    <w:uiPriority w:val="9"/>
    <w:rsid w:val="00642B8D"/>
    <w:rPr>
      <w:rFonts w:ascii="Arial" w:hAnsi="Arial"/>
      <w:b/>
      <w:caps/>
      <w:sz w:val="28"/>
      <w:szCs w:val="28"/>
      <w:lang w:val="en-GB"/>
    </w:rPr>
  </w:style>
  <w:style w:type="character" w:customStyle="1" w:styleId="Heading2Char1">
    <w:name w:val="Heading 2 Char1"/>
    <w:aliases w:val="Chapter Title Char1"/>
    <w:rsid w:val="00642B8D"/>
    <w:rPr>
      <w:rFonts w:ascii="Arial" w:hAnsi="Arial"/>
      <w:b/>
      <w:smallCaps/>
      <w:sz w:val="24"/>
      <w:szCs w:val="24"/>
      <w:lang w:val="en-GB"/>
    </w:rPr>
  </w:style>
  <w:style w:type="character" w:styleId="af2">
    <w:name w:val="annotation reference"/>
    <w:rsid w:val="00642B8D"/>
    <w:rPr>
      <w:rFonts w:ascii="Arial" w:hAnsi="Arial"/>
      <w:vanish/>
      <w:color w:val="FF0000"/>
      <w:sz w:val="16"/>
    </w:rPr>
  </w:style>
  <w:style w:type="paragraph" w:styleId="af3">
    <w:name w:val="annotation text"/>
    <w:basedOn w:val="a2"/>
    <w:link w:val="af4"/>
    <w:rsid w:val="00642B8D"/>
    <w:pPr>
      <w:spacing w:after="240"/>
    </w:pPr>
    <w:rPr>
      <w:sz w:val="20"/>
      <w:szCs w:val="20"/>
      <w:lang w:val="en-GB"/>
    </w:rPr>
  </w:style>
  <w:style w:type="character" w:customStyle="1" w:styleId="af4">
    <w:name w:val="批注文字 字符"/>
    <w:basedOn w:val="a3"/>
    <w:link w:val="af3"/>
    <w:rsid w:val="00642B8D"/>
    <w:rPr>
      <w:rFonts w:ascii="Arial" w:eastAsia="Times New Roman" w:hAnsi="Arial" w:cs="Times New Roman"/>
      <w:kern w:val="0"/>
      <w:sz w:val="20"/>
      <w:szCs w:val="20"/>
      <w:lang w:val="en-GB"/>
      <w14:ligatures w14:val="none"/>
    </w:rPr>
  </w:style>
  <w:style w:type="paragraph" w:styleId="af5">
    <w:name w:val="footer"/>
    <w:basedOn w:val="a2"/>
    <w:link w:val="af6"/>
    <w:uiPriority w:val="99"/>
    <w:rsid w:val="00642B8D"/>
    <w:pPr>
      <w:tabs>
        <w:tab w:val="center" w:pos="4320"/>
        <w:tab w:val="right" w:pos="8640"/>
      </w:tabs>
    </w:pPr>
    <w:rPr>
      <w:sz w:val="18"/>
      <w:szCs w:val="20"/>
      <w:lang w:val="en-GB"/>
    </w:rPr>
  </w:style>
  <w:style w:type="character" w:customStyle="1" w:styleId="af6">
    <w:name w:val="页脚 字符"/>
    <w:basedOn w:val="a3"/>
    <w:link w:val="af5"/>
    <w:uiPriority w:val="99"/>
    <w:rsid w:val="00642B8D"/>
    <w:rPr>
      <w:rFonts w:ascii="Arial" w:eastAsia="Times New Roman" w:hAnsi="Arial" w:cs="Times New Roman"/>
      <w:kern w:val="0"/>
      <w:sz w:val="18"/>
      <w:szCs w:val="20"/>
      <w:lang w:val="en-GB"/>
      <w14:ligatures w14:val="none"/>
    </w:rPr>
  </w:style>
  <w:style w:type="paragraph" w:styleId="af7">
    <w:name w:val="header"/>
    <w:basedOn w:val="a2"/>
    <w:link w:val="af8"/>
    <w:uiPriority w:val="99"/>
    <w:rsid w:val="00642B8D"/>
    <w:pPr>
      <w:tabs>
        <w:tab w:val="center" w:pos="4320"/>
        <w:tab w:val="right" w:pos="8640"/>
      </w:tabs>
    </w:pPr>
    <w:rPr>
      <w:sz w:val="20"/>
      <w:szCs w:val="20"/>
      <w:lang w:val="en-GB"/>
    </w:rPr>
  </w:style>
  <w:style w:type="character" w:customStyle="1" w:styleId="af8">
    <w:name w:val="页眉 字符"/>
    <w:basedOn w:val="a3"/>
    <w:link w:val="af7"/>
    <w:uiPriority w:val="99"/>
    <w:rsid w:val="00642B8D"/>
    <w:rPr>
      <w:rFonts w:ascii="Arial" w:eastAsia="Times New Roman" w:hAnsi="Arial" w:cs="Times New Roman"/>
      <w:kern w:val="0"/>
      <w:sz w:val="20"/>
      <w:szCs w:val="20"/>
      <w:lang w:val="en-GB"/>
      <w14:ligatures w14:val="none"/>
    </w:rPr>
  </w:style>
  <w:style w:type="paragraph" w:customStyle="1" w:styleId="listssp">
    <w:name w:val="list:ssp"/>
    <w:basedOn w:val="a2"/>
    <w:rsid w:val="00642B8D"/>
    <w:rPr>
      <w:szCs w:val="20"/>
      <w:lang w:val="en-GB"/>
    </w:rPr>
  </w:style>
  <w:style w:type="paragraph" w:customStyle="1" w:styleId="NoNumHead4">
    <w:name w:val="NoNum:Head4"/>
    <w:basedOn w:val="a2"/>
    <w:next w:val="a2"/>
    <w:rsid w:val="00642B8D"/>
    <w:pPr>
      <w:keepNext/>
      <w:tabs>
        <w:tab w:val="num" w:pos="1152"/>
      </w:tabs>
      <w:spacing w:before="120" w:after="240"/>
      <w:outlineLvl w:val="0"/>
    </w:pPr>
    <w:rPr>
      <w:b/>
      <w:szCs w:val="20"/>
      <w:lang w:val="en-GB"/>
    </w:rPr>
  </w:style>
  <w:style w:type="character" w:styleId="af9">
    <w:name w:val="page number"/>
    <w:rsid w:val="00642B8D"/>
    <w:rPr>
      <w:bdr w:val="none" w:sz="0" w:space="0" w:color="auto"/>
    </w:rPr>
  </w:style>
  <w:style w:type="paragraph" w:styleId="11">
    <w:name w:val="index 1"/>
    <w:basedOn w:val="a2"/>
    <w:next w:val="a2"/>
    <w:autoRedefine/>
    <w:semiHidden/>
    <w:rsid w:val="00642B8D"/>
    <w:pPr>
      <w:widowControl w:val="0"/>
      <w:tabs>
        <w:tab w:val="right" w:leader="dot" w:pos="3960"/>
      </w:tabs>
      <w:autoSpaceDE w:val="0"/>
      <w:autoSpaceDN w:val="0"/>
      <w:adjustRightInd w:val="0"/>
      <w:ind w:left="200" w:hanging="200"/>
    </w:pPr>
    <w:rPr>
      <w:sz w:val="20"/>
      <w:szCs w:val="20"/>
    </w:rPr>
  </w:style>
  <w:style w:type="paragraph" w:customStyle="1" w:styleId="NormalT">
    <w:name w:val="NormalT"/>
    <w:basedOn w:val="a2"/>
    <w:rsid w:val="00642B8D"/>
    <w:pPr>
      <w:widowControl w:val="0"/>
      <w:tabs>
        <w:tab w:val="left" w:pos="0"/>
      </w:tabs>
      <w:autoSpaceDE w:val="0"/>
      <w:autoSpaceDN w:val="0"/>
      <w:adjustRightInd w:val="0"/>
      <w:ind w:left="1350" w:hanging="1260"/>
    </w:pPr>
    <w:rPr>
      <w:caps/>
      <w:sz w:val="20"/>
      <w:szCs w:val="20"/>
    </w:rPr>
  </w:style>
  <w:style w:type="paragraph" w:customStyle="1" w:styleId="TableHeading">
    <w:name w:val="Table Heading"/>
    <w:basedOn w:val="a2"/>
    <w:next w:val="TableBody"/>
    <w:link w:val="TableHeadingChar"/>
    <w:qFormat/>
    <w:rsid w:val="00642B8D"/>
    <w:pPr>
      <w:spacing w:before="60" w:after="60"/>
    </w:pPr>
    <w:rPr>
      <w:b/>
      <w:szCs w:val="20"/>
    </w:rPr>
  </w:style>
  <w:style w:type="paragraph" w:customStyle="1" w:styleId="TableBody">
    <w:name w:val="Table Body"/>
    <w:basedOn w:val="a2"/>
    <w:rsid w:val="00642B8D"/>
    <w:pPr>
      <w:spacing w:before="60" w:after="60"/>
    </w:pPr>
    <w:rPr>
      <w:szCs w:val="20"/>
    </w:rPr>
  </w:style>
  <w:style w:type="character" w:customStyle="1" w:styleId="TableHeadingChar">
    <w:name w:val="Table Heading Char"/>
    <w:link w:val="TableHeading"/>
    <w:rsid w:val="00642B8D"/>
    <w:rPr>
      <w:rFonts w:ascii="Arial" w:eastAsia="Times New Roman" w:hAnsi="Arial" w:cs="Times New Roman"/>
      <w:b/>
      <w:kern w:val="0"/>
      <w:szCs w:val="20"/>
      <w14:ligatures w14:val="none"/>
    </w:rPr>
  </w:style>
  <w:style w:type="paragraph" w:styleId="TOC1">
    <w:name w:val="toc 1"/>
    <w:basedOn w:val="a2"/>
    <w:next w:val="a2"/>
    <w:autoRedefine/>
    <w:uiPriority w:val="39"/>
    <w:rsid w:val="00642B8D"/>
    <w:pPr>
      <w:widowControl w:val="0"/>
      <w:tabs>
        <w:tab w:val="left" w:pos="432"/>
        <w:tab w:val="right" w:leader="dot" w:pos="8640"/>
      </w:tabs>
      <w:autoSpaceDE w:val="0"/>
      <w:autoSpaceDN w:val="0"/>
      <w:adjustRightInd w:val="0"/>
      <w:spacing w:before="120" w:after="120"/>
    </w:pPr>
    <w:rPr>
      <w:b/>
      <w:bCs/>
      <w:szCs w:val="22"/>
    </w:rPr>
  </w:style>
  <w:style w:type="paragraph" w:styleId="TOC2">
    <w:name w:val="toc 2"/>
    <w:basedOn w:val="a2"/>
    <w:next w:val="a2"/>
    <w:autoRedefine/>
    <w:uiPriority w:val="39"/>
    <w:rsid w:val="00CB623B"/>
    <w:pPr>
      <w:widowControl w:val="0"/>
      <w:tabs>
        <w:tab w:val="left" w:pos="1440"/>
        <w:tab w:val="right" w:leader="dot" w:pos="8640"/>
      </w:tabs>
      <w:autoSpaceDE w:val="0"/>
      <w:autoSpaceDN w:val="0"/>
      <w:adjustRightInd w:val="0"/>
      <w:spacing w:before="120"/>
      <w:ind w:left="720"/>
    </w:pPr>
    <w:rPr>
      <w:b/>
      <w:sz w:val="20"/>
      <w:szCs w:val="20"/>
    </w:rPr>
  </w:style>
  <w:style w:type="character" w:styleId="afa">
    <w:name w:val="Hyperlink"/>
    <w:uiPriority w:val="99"/>
    <w:rsid w:val="00642B8D"/>
    <w:rPr>
      <w:color w:val="0000FF"/>
      <w:u w:val="single"/>
    </w:rPr>
  </w:style>
  <w:style w:type="paragraph" w:customStyle="1" w:styleId="Normaln">
    <w:name w:val="Normaln"/>
    <w:basedOn w:val="a2"/>
    <w:rsid w:val="00642B8D"/>
    <w:pPr>
      <w:widowControl w:val="0"/>
      <w:overflowPunct w:val="0"/>
      <w:autoSpaceDE w:val="0"/>
      <w:autoSpaceDN w:val="0"/>
      <w:adjustRightInd w:val="0"/>
      <w:spacing w:before="120"/>
      <w:ind w:left="2520" w:hanging="1080"/>
      <w:textAlignment w:val="baseline"/>
    </w:pPr>
    <w:rPr>
      <w:szCs w:val="20"/>
    </w:rPr>
  </w:style>
  <w:style w:type="paragraph" w:customStyle="1" w:styleId="Normalnn">
    <w:name w:val="Normalnn"/>
    <w:basedOn w:val="Normaln"/>
    <w:rsid w:val="00642B8D"/>
    <w:pPr>
      <w:spacing w:after="120"/>
      <w:ind w:left="1440" w:firstLine="0"/>
    </w:pPr>
  </w:style>
  <w:style w:type="paragraph" w:styleId="TOC3">
    <w:name w:val="toc 3"/>
    <w:basedOn w:val="TOC2"/>
    <w:next w:val="a2"/>
    <w:autoRedefine/>
    <w:uiPriority w:val="39"/>
    <w:rsid w:val="00642B8D"/>
    <w:pPr>
      <w:spacing w:before="0"/>
      <w:ind w:left="2160" w:hanging="720"/>
    </w:pPr>
    <w:rPr>
      <w:b w:val="0"/>
      <w:noProof/>
    </w:rPr>
  </w:style>
  <w:style w:type="paragraph" w:styleId="TOC4">
    <w:name w:val="toc 4"/>
    <w:basedOn w:val="a2"/>
    <w:next w:val="a2"/>
    <w:autoRedefine/>
    <w:uiPriority w:val="39"/>
    <w:rsid w:val="00642B8D"/>
    <w:pPr>
      <w:ind w:left="720"/>
    </w:pPr>
  </w:style>
  <w:style w:type="paragraph" w:styleId="TOC5">
    <w:name w:val="toc 5"/>
    <w:basedOn w:val="a2"/>
    <w:next w:val="a2"/>
    <w:autoRedefine/>
    <w:uiPriority w:val="39"/>
    <w:rsid w:val="00642B8D"/>
    <w:pPr>
      <w:ind w:left="960"/>
    </w:pPr>
  </w:style>
  <w:style w:type="paragraph" w:styleId="TOC6">
    <w:name w:val="toc 6"/>
    <w:basedOn w:val="a2"/>
    <w:next w:val="a2"/>
    <w:autoRedefine/>
    <w:uiPriority w:val="39"/>
    <w:rsid w:val="00642B8D"/>
    <w:pPr>
      <w:ind w:left="1200"/>
    </w:pPr>
  </w:style>
  <w:style w:type="paragraph" w:styleId="TOC7">
    <w:name w:val="toc 7"/>
    <w:basedOn w:val="a2"/>
    <w:next w:val="a2"/>
    <w:autoRedefine/>
    <w:uiPriority w:val="39"/>
    <w:rsid w:val="00642B8D"/>
    <w:pPr>
      <w:ind w:left="1440"/>
    </w:pPr>
  </w:style>
  <w:style w:type="paragraph" w:styleId="TOC8">
    <w:name w:val="toc 8"/>
    <w:basedOn w:val="a2"/>
    <w:next w:val="a2"/>
    <w:autoRedefine/>
    <w:uiPriority w:val="39"/>
    <w:rsid w:val="00642B8D"/>
    <w:pPr>
      <w:ind w:left="1680"/>
    </w:pPr>
  </w:style>
  <w:style w:type="paragraph" w:styleId="TOC9">
    <w:name w:val="toc 9"/>
    <w:basedOn w:val="a2"/>
    <w:next w:val="a2"/>
    <w:autoRedefine/>
    <w:uiPriority w:val="39"/>
    <w:rsid w:val="00642B8D"/>
    <w:pPr>
      <w:ind w:left="1920"/>
    </w:pPr>
  </w:style>
  <w:style w:type="table" w:styleId="afb">
    <w:name w:val="Table Grid"/>
    <w:basedOn w:val="a4"/>
    <w:uiPriority w:val="39"/>
    <w:rsid w:val="00642B8D"/>
    <w:pPr>
      <w:ind w:left="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Balloon Text"/>
    <w:basedOn w:val="a2"/>
    <w:link w:val="afd"/>
    <w:semiHidden/>
    <w:rsid w:val="00642B8D"/>
    <w:rPr>
      <w:rFonts w:ascii="Tahoma" w:hAnsi="Tahoma" w:cs="Tahoma"/>
      <w:sz w:val="16"/>
      <w:szCs w:val="16"/>
    </w:rPr>
  </w:style>
  <w:style w:type="character" w:customStyle="1" w:styleId="afd">
    <w:name w:val="批注框文本 字符"/>
    <w:basedOn w:val="a3"/>
    <w:link w:val="afc"/>
    <w:semiHidden/>
    <w:rsid w:val="00642B8D"/>
    <w:rPr>
      <w:rFonts w:ascii="Tahoma" w:eastAsia="Times New Roman" w:hAnsi="Tahoma" w:cs="Tahoma"/>
      <w:kern w:val="0"/>
      <w:sz w:val="16"/>
      <w:szCs w:val="16"/>
      <w14:ligatures w14:val="none"/>
    </w:rPr>
  </w:style>
  <w:style w:type="paragraph" w:styleId="afe">
    <w:name w:val="footnote text"/>
    <w:basedOn w:val="a2"/>
    <w:link w:val="aff"/>
    <w:semiHidden/>
    <w:rsid w:val="00642B8D"/>
    <w:rPr>
      <w:sz w:val="20"/>
      <w:szCs w:val="20"/>
    </w:rPr>
  </w:style>
  <w:style w:type="character" w:customStyle="1" w:styleId="aff">
    <w:name w:val="脚注文本 字符"/>
    <w:basedOn w:val="a3"/>
    <w:link w:val="afe"/>
    <w:semiHidden/>
    <w:rsid w:val="00642B8D"/>
    <w:rPr>
      <w:rFonts w:ascii="Arial" w:eastAsia="Times New Roman" w:hAnsi="Arial" w:cs="Times New Roman"/>
      <w:kern w:val="0"/>
      <w:sz w:val="20"/>
      <w:szCs w:val="20"/>
      <w14:ligatures w14:val="none"/>
    </w:rPr>
  </w:style>
  <w:style w:type="character" w:styleId="aff0">
    <w:name w:val="footnote reference"/>
    <w:semiHidden/>
    <w:rsid w:val="00642B8D"/>
    <w:rPr>
      <w:vertAlign w:val="superscript"/>
    </w:rPr>
  </w:style>
  <w:style w:type="paragraph" w:customStyle="1" w:styleId="Normal2">
    <w:name w:val="Normal 2"/>
    <w:basedOn w:val="a2"/>
    <w:link w:val="Normal2Char"/>
    <w:rsid w:val="00642B8D"/>
    <w:pPr>
      <w:widowControl w:val="0"/>
      <w:spacing w:before="120"/>
      <w:ind w:left="936"/>
    </w:pPr>
    <w:rPr>
      <w:rFonts w:cs="Arial"/>
      <w:sz w:val="21"/>
      <w:szCs w:val="21"/>
    </w:rPr>
  </w:style>
  <w:style w:type="character" w:customStyle="1" w:styleId="Normal2Char">
    <w:name w:val="Normal 2 Char"/>
    <w:link w:val="Normal2"/>
    <w:rsid w:val="00642B8D"/>
    <w:rPr>
      <w:rFonts w:ascii="Arial" w:eastAsia="Times New Roman" w:hAnsi="Arial" w:cs="Arial"/>
      <w:kern w:val="0"/>
      <w:sz w:val="21"/>
      <w:szCs w:val="21"/>
      <w14:ligatures w14:val="none"/>
    </w:rPr>
  </w:style>
  <w:style w:type="paragraph" w:customStyle="1" w:styleId="Style1">
    <w:name w:val="Style1"/>
    <w:basedOn w:val="21"/>
    <w:rsid w:val="00642B8D"/>
    <w:pPr>
      <w:keepLines w:val="0"/>
      <w:widowControl w:val="0"/>
      <w:tabs>
        <w:tab w:val="left" w:pos="900"/>
      </w:tabs>
      <w:spacing w:before="120" w:after="120" w:line="240" w:lineRule="atLeast"/>
      <w:ind w:hanging="972"/>
    </w:pPr>
    <w:rPr>
      <w:rFonts w:ascii="Arial" w:eastAsia="Times New Roman" w:hAnsi="Arial" w:cs="Arial"/>
      <w:b/>
      <w:bCs/>
      <w:smallCaps/>
      <w:color w:val="auto"/>
      <w:sz w:val="24"/>
      <w:szCs w:val="24"/>
      <w:lang w:val="en-GB"/>
    </w:rPr>
  </w:style>
  <w:style w:type="paragraph" w:customStyle="1" w:styleId="Normal1">
    <w:name w:val="Normal 1"/>
    <w:basedOn w:val="a2"/>
    <w:rsid w:val="00642B8D"/>
    <w:pPr>
      <w:widowControl w:val="0"/>
      <w:spacing w:before="120"/>
      <w:ind w:left="360"/>
    </w:pPr>
    <w:rPr>
      <w:rFonts w:cs="Arial"/>
      <w:sz w:val="21"/>
      <w:szCs w:val="21"/>
    </w:rPr>
  </w:style>
  <w:style w:type="paragraph" w:customStyle="1" w:styleId="InfoBlue">
    <w:name w:val="InfoBlue"/>
    <w:basedOn w:val="a2"/>
    <w:next w:val="a2"/>
    <w:rsid w:val="00642B8D"/>
    <w:pPr>
      <w:widowControl w:val="0"/>
      <w:overflowPunct w:val="0"/>
      <w:autoSpaceDE w:val="0"/>
      <w:autoSpaceDN w:val="0"/>
      <w:adjustRightInd w:val="0"/>
      <w:spacing w:before="120" w:after="120" w:line="240" w:lineRule="atLeast"/>
      <w:ind w:left="360"/>
      <w:textAlignment w:val="baseline"/>
    </w:pPr>
    <w:rPr>
      <w:i/>
      <w:color w:val="0000FF"/>
      <w:sz w:val="20"/>
      <w:szCs w:val="20"/>
    </w:rPr>
  </w:style>
  <w:style w:type="paragraph" w:customStyle="1" w:styleId="Normal3">
    <w:name w:val="Normal 3"/>
    <w:basedOn w:val="a2"/>
    <w:autoRedefine/>
    <w:rsid w:val="00642B8D"/>
    <w:pPr>
      <w:spacing w:before="60" w:after="60"/>
    </w:pPr>
  </w:style>
  <w:style w:type="paragraph" w:styleId="23">
    <w:name w:val="Body Text Indent 2"/>
    <w:basedOn w:val="a2"/>
    <w:link w:val="24"/>
    <w:rsid w:val="00642B8D"/>
    <w:pPr>
      <w:autoSpaceDE w:val="0"/>
      <w:autoSpaceDN w:val="0"/>
      <w:adjustRightInd w:val="0"/>
      <w:ind w:left="720"/>
    </w:pPr>
    <w:rPr>
      <w:rFonts w:cs="Arial"/>
      <w:noProof/>
      <w:sz w:val="24"/>
      <w:szCs w:val="20"/>
      <w:lang w:val="en-GB"/>
    </w:rPr>
  </w:style>
  <w:style w:type="character" w:customStyle="1" w:styleId="24">
    <w:name w:val="正文文本缩进 2 字符"/>
    <w:basedOn w:val="a3"/>
    <w:link w:val="23"/>
    <w:rsid w:val="00642B8D"/>
    <w:rPr>
      <w:rFonts w:ascii="Arial" w:eastAsia="Times New Roman" w:hAnsi="Arial" w:cs="Arial"/>
      <w:noProof/>
      <w:kern w:val="0"/>
      <w:sz w:val="24"/>
      <w:szCs w:val="20"/>
      <w:lang w:val="en-GB"/>
      <w14:ligatures w14:val="none"/>
    </w:rPr>
  </w:style>
  <w:style w:type="paragraph" w:customStyle="1" w:styleId="TableText">
    <w:name w:val="Table Text"/>
    <w:aliases w:val="tt"/>
    <w:link w:val="TableTextChar"/>
    <w:qFormat/>
    <w:rsid w:val="00642B8D"/>
    <w:pPr>
      <w:ind w:left="0"/>
    </w:pPr>
    <w:rPr>
      <w:rFonts w:ascii="Times New Roman" w:eastAsia="Times New Roman" w:hAnsi="Times New Roman" w:cs="Times New Roman"/>
      <w:noProof/>
      <w:kern w:val="0"/>
      <w:sz w:val="24"/>
      <w:szCs w:val="20"/>
      <w14:ligatures w14:val="none"/>
    </w:rPr>
  </w:style>
  <w:style w:type="character" w:customStyle="1" w:styleId="TableTextChar">
    <w:name w:val="Table Text Char"/>
    <w:link w:val="TableText"/>
    <w:rsid w:val="00642B8D"/>
    <w:rPr>
      <w:rFonts w:ascii="Times New Roman" w:eastAsia="Times New Roman" w:hAnsi="Times New Roman" w:cs="Times New Roman"/>
      <w:noProof/>
      <w:kern w:val="0"/>
      <w:sz w:val="24"/>
      <w:szCs w:val="20"/>
      <w14:ligatures w14:val="none"/>
    </w:rPr>
  </w:style>
  <w:style w:type="paragraph" w:customStyle="1" w:styleId="StyleNormal2Left065Hanging079">
    <w:name w:val="Style Normal 2 + Left:  0.65&quot; Hanging:  0.79&quot;"/>
    <w:basedOn w:val="Normal2"/>
    <w:rsid w:val="00642B8D"/>
    <w:pPr>
      <w:spacing w:before="40" w:after="40"/>
    </w:pPr>
    <w:rPr>
      <w:rFonts w:cs="Times New Roman"/>
      <w:szCs w:val="20"/>
    </w:rPr>
  </w:style>
  <w:style w:type="paragraph" w:customStyle="1" w:styleId="StyleHeading1Justified">
    <w:name w:val="Style Heading 1 + Justified"/>
    <w:basedOn w:val="1"/>
    <w:rsid w:val="00642B8D"/>
    <w:pPr>
      <w:keepLines w:val="0"/>
      <w:tabs>
        <w:tab w:val="left" w:pos="360"/>
      </w:tabs>
      <w:spacing w:before="180" w:after="0"/>
      <w:jc w:val="both"/>
    </w:pPr>
    <w:rPr>
      <w:rFonts w:ascii="Arial" w:eastAsia="Times New Roman" w:hAnsi="Arial" w:cs="Times New Roman"/>
      <w:b/>
      <w:bCs/>
      <w:caps/>
      <w:color w:val="auto"/>
      <w:sz w:val="28"/>
      <w:szCs w:val="20"/>
      <w:lang w:val="en-GB"/>
    </w:rPr>
  </w:style>
  <w:style w:type="paragraph" w:customStyle="1" w:styleId="Default">
    <w:name w:val="Default"/>
    <w:rsid w:val="00642B8D"/>
    <w:pPr>
      <w:widowControl w:val="0"/>
      <w:autoSpaceDE w:val="0"/>
      <w:autoSpaceDN w:val="0"/>
      <w:adjustRightInd w:val="0"/>
      <w:ind w:left="0"/>
    </w:pPr>
    <w:rPr>
      <w:rFonts w:ascii="Arial" w:eastAsia="Times New Roman" w:hAnsi="Arial" w:cs="Arial"/>
      <w:color w:val="000000"/>
      <w:kern w:val="0"/>
      <w:sz w:val="24"/>
      <w:szCs w:val="24"/>
      <w14:ligatures w14:val="none"/>
    </w:rPr>
  </w:style>
  <w:style w:type="paragraph" w:customStyle="1" w:styleId="CISection">
    <w:name w:val="CISection"/>
    <w:basedOn w:val="a2"/>
    <w:rsid w:val="00642B8D"/>
    <w:pPr>
      <w:ind w:left="1080"/>
    </w:pPr>
    <w:rPr>
      <w:sz w:val="20"/>
      <w:szCs w:val="20"/>
    </w:rPr>
  </w:style>
  <w:style w:type="character" w:styleId="aff1">
    <w:name w:val="FollowedHyperlink"/>
    <w:rsid w:val="00642B8D"/>
    <w:rPr>
      <w:color w:val="800080"/>
      <w:u w:val="single"/>
    </w:rPr>
  </w:style>
  <w:style w:type="paragraph" w:customStyle="1" w:styleId="TableTextCharCharCharChar">
    <w:name w:val="Table Text Char Char Char Char"/>
    <w:basedOn w:val="a2"/>
    <w:link w:val="TableTextCharCharCharCharChar"/>
    <w:rsid w:val="00642B8D"/>
    <w:pPr>
      <w:spacing w:before="60" w:after="60"/>
    </w:pPr>
    <w:rPr>
      <w:rFonts w:cs="Arial"/>
      <w:sz w:val="18"/>
      <w:szCs w:val="18"/>
    </w:rPr>
  </w:style>
  <w:style w:type="character" w:customStyle="1" w:styleId="TableTextCharCharCharCharChar">
    <w:name w:val="Table Text Char Char Char Char Char"/>
    <w:link w:val="TableTextCharCharCharChar"/>
    <w:rsid w:val="00642B8D"/>
    <w:rPr>
      <w:rFonts w:ascii="Arial" w:eastAsia="Times New Roman" w:hAnsi="Arial" w:cs="Arial"/>
      <w:kern w:val="0"/>
      <w:sz w:val="18"/>
      <w:szCs w:val="18"/>
      <w14:ligatures w14:val="none"/>
    </w:rPr>
  </w:style>
  <w:style w:type="paragraph" w:customStyle="1" w:styleId="TableTextCharCharChar">
    <w:name w:val="Table Text Char Char Char"/>
    <w:basedOn w:val="a2"/>
    <w:rsid w:val="00642B8D"/>
    <w:pPr>
      <w:spacing w:before="60" w:after="60"/>
    </w:pPr>
    <w:rPr>
      <w:rFonts w:cs="Arial"/>
      <w:sz w:val="18"/>
      <w:szCs w:val="18"/>
    </w:rPr>
  </w:style>
  <w:style w:type="paragraph" w:styleId="aff2">
    <w:name w:val="Body Text"/>
    <w:basedOn w:val="a2"/>
    <w:link w:val="aff3"/>
    <w:rsid w:val="00642B8D"/>
    <w:pPr>
      <w:spacing w:after="120"/>
    </w:pPr>
  </w:style>
  <w:style w:type="character" w:customStyle="1" w:styleId="aff3">
    <w:name w:val="正文文本 字符"/>
    <w:basedOn w:val="a3"/>
    <w:link w:val="aff2"/>
    <w:rsid w:val="00642B8D"/>
    <w:rPr>
      <w:rFonts w:ascii="Arial" w:eastAsia="Times New Roman" w:hAnsi="Arial" w:cs="Times New Roman"/>
      <w:kern w:val="0"/>
      <w:szCs w:val="24"/>
      <w14:ligatures w14:val="none"/>
    </w:rPr>
  </w:style>
  <w:style w:type="paragraph" w:styleId="a">
    <w:name w:val="List Bullet"/>
    <w:basedOn w:val="a2"/>
    <w:uiPriority w:val="99"/>
    <w:qFormat/>
    <w:rsid w:val="00642B8D"/>
    <w:pPr>
      <w:numPr>
        <w:numId w:val="1"/>
      </w:numPr>
      <w:spacing w:after="240" w:line="240" w:lineRule="atLeast"/>
      <w:ind w:right="720"/>
      <w:jc w:val="both"/>
    </w:pPr>
    <w:rPr>
      <w:rFonts w:ascii="Garamond" w:hAnsi="Garamond"/>
      <w:szCs w:val="20"/>
    </w:rPr>
  </w:style>
  <w:style w:type="paragraph" w:customStyle="1" w:styleId="SubtitleCover">
    <w:name w:val="Subtitle Cover"/>
    <w:basedOn w:val="TitleCover"/>
    <w:next w:val="aff2"/>
    <w:rsid w:val="00642B8D"/>
    <w:pPr>
      <w:pBdr>
        <w:top w:val="single" w:sz="6" w:space="12" w:color="808080"/>
      </w:pBdr>
      <w:spacing w:after="0" w:line="440" w:lineRule="atLeast"/>
    </w:pPr>
    <w:rPr>
      <w:spacing w:val="30"/>
      <w:sz w:val="36"/>
    </w:rPr>
  </w:style>
  <w:style w:type="paragraph" w:customStyle="1" w:styleId="TitleCover">
    <w:name w:val="Title Cover"/>
    <w:basedOn w:val="a2"/>
    <w:next w:val="SubtitleCover"/>
    <w:rsid w:val="00642B8D"/>
    <w:pPr>
      <w:keepNext/>
      <w:keepLines/>
      <w:spacing w:after="240" w:line="720" w:lineRule="atLeast"/>
      <w:jc w:val="center"/>
    </w:pPr>
    <w:rPr>
      <w:rFonts w:ascii="Garamond" w:hAnsi="Garamond"/>
      <w:caps/>
      <w:spacing w:val="65"/>
      <w:kern w:val="20"/>
      <w:sz w:val="64"/>
      <w:szCs w:val="20"/>
    </w:rPr>
  </w:style>
  <w:style w:type="paragraph" w:customStyle="1" w:styleId="CompanyName">
    <w:name w:val="Company Name"/>
    <w:basedOn w:val="aff2"/>
    <w:rsid w:val="00642B8D"/>
    <w:pPr>
      <w:keepLines/>
      <w:framePr w:w="8640" w:h="1440" w:wrap="notBeside" w:vAnchor="page" w:hAnchor="margin" w:xAlign="center" w:y="889"/>
      <w:spacing w:after="40" w:line="240" w:lineRule="atLeast"/>
      <w:jc w:val="center"/>
    </w:pPr>
    <w:rPr>
      <w:rFonts w:ascii="Garamond" w:hAnsi="Garamond"/>
      <w:caps/>
      <w:spacing w:val="75"/>
      <w:kern w:val="18"/>
      <w:szCs w:val="20"/>
    </w:rPr>
  </w:style>
  <w:style w:type="paragraph" w:customStyle="1" w:styleId="DelBullets">
    <w:name w:val="Del Bullets"/>
    <w:basedOn w:val="a2"/>
    <w:rsid w:val="00642B8D"/>
    <w:pPr>
      <w:spacing w:before="120"/>
      <w:ind w:left="714" w:hanging="357"/>
    </w:pPr>
    <w:rPr>
      <w:sz w:val="20"/>
      <w:szCs w:val="20"/>
    </w:rPr>
  </w:style>
  <w:style w:type="paragraph" w:customStyle="1" w:styleId="IBMBody">
    <w:name w:val="IBM Body"/>
    <w:basedOn w:val="a2"/>
    <w:rsid w:val="00642B8D"/>
    <w:pPr>
      <w:spacing w:line="300" w:lineRule="exact"/>
    </w:pPr>
    <w:rPr>
      <w:sz w:val="18"/>
      <w:szCs w:val="20"/>
    </w:rPr>
  </w:style>
  <w:style w:type="paragraph" w:styleId="a1">
    <w:name w:val="List"/>
    <w:basedOn w:val="a2"/>
    <w:rsid w:val="00642B8D"/>
    <w:pPr>
      <w:numPr>
        <w:numId w:val="2"/>
      </w:numPr>
      <w:spacing w:before="60" w:after="60"/>
    </w:pPr>
    <w:rPr>
      <w:sz w:val="24"/>
    </w:rPr>
  </w:style>
  <w:style w:type="paragraph" w:customStyle="1" w:styleId="bodytext">
    <w:name w:val="bodytext"/>
    <w:rsid w:val="00642B8D"/>
    <w:pPr>
      <w:spacing w:after="120"/>
      <w:ind w:left="1080" w:right="360"/>
    </w:pPr>
    <w:rPr>
      <w:rFonts w:ascii="Times New Roman" w:eastAsia="Times New Roman" w:hAnsi="Times New Roman" w:cs="Times New Roman"/>
      <w:kern w:val="0"/>
      <w:sz w:val="24"/>
      <w:szCs w:val="20"/>
      <w14:ligatures w14:val="none"/>
    </w:rPr>
  </w:style>
  <w:style w:type="paragraph" w:customStyle="1" w:styleId="bulletedobjectives">
    <w:name w:val="bulleted objectives"/>
    <w:basedOn w:val="bodytext"/>
    <w:rsid w:val="00642B8D"/>
    <w:pPr>
      <w:keepNext/>
      <w:numPr>
        <w:numId w:val="3"/>
      </w:numPr>
    </w:pPr>
    <w:rPr>
      <w:kern w:val="28"/>
    </w:rPr>
  </w:style>
  <w:style w:type="paragraph" w:customStyle="1" w:styleId="bullet1">
    <w:name w:val="bullet1"/>
    <w:basedOn w:val="a2"/>
    <w:rsid w:val="00642B8D"/>
    <w:pPr>
      <w:numPr>
        <w:numId w:val="4"/>
      </w:numPr>
      <w:spacing w:after="120"/>
      <w:ind w:right="360"/>
    </w:pPr>
    <w:rPr>
      <w:rFonts w:ascii="Times New Roman" w:hAnsi="Times New Roman"/>
      <w:sz w:val="24"/>
      <w:szCs w:val="20"/>
    </w:rPr>
  </w:style>
  <w:style w:type="paragraph" w:customStyle="1" w:styleId="bullet2">
    <w:name w:val="bullet2"/>
    <w:basedOn w:val="bodytext"/>
    <w:rsid w:val="00642B8D"/>
    <w:pPr>
      <w:numPr>
        <w:numId w:val="5"/>
      </w:numPr>
      <w:spacing w:before="60"/>
    </w:pPr>
  </w:style>
  <w:style w:type="paragraph" w:styleId="aff4">
    <w:name w:val="caption"/>
    <w:basedOn w:val="a2"/>
    <w:next w:val="a2"/>
    <w:qFormat/>
    <w:rsid w:val="00642B8D"/>
    <w:pPr>
      <w:spacing w:before="120" w:after="120"/>
    </w:pPr>
    <w:rPr>
      <w:rFonts w:ascii="Times New Roman" w:hAnsi="Times New Roman"/>
      <w:b/>
      <w:sz w:val="24"/>
      <w:lang w:val="de-DE"/>
    </w:rPr>
  </w:style>
  <w:style w:type="paragraph" w:customStyle="1" w:styleId="Checklist">
    <w:name w:val="Checklist"/>
    <w:basedOn w:val="a1"/>
    <w:rsid w:val="00642B8D"/>
    <w:pPr>
      <w:numPr>
        <w:numId w:val="6"/>
      </w:numPr>
      <w:spacing w:before="240" w:after="0"/>
    </w:pPr>
    <w:rPr>
      <w:rFonts w:ascii="Times New Roman" w:hAnsi="Times New Roman"/>
    </w:rPr>
  </w:style>
  <w:style w:type="paragraph" w:styleId="25">
    <w:name w:val="List 2"/>
    <w:basedOn w:val="a2"/>
    <w:rsid w:val="00642B8D"/>
    <w:pPr>
      <w:spacing w:before="60" w:after="60"/>
      <w:ind w:left="720" w:hanging="360"/>
    </w:pPr>
    <w:rPr>
      <w:sz w:val="20"/>
      <w:szCs w:val="20"/>
    </w:rPr>
  </w:style>
  <w:style w:type="paragraph" w:styleId="33">
    <w:name w:val="List 3"/>
    <w:basedOn w:val="a2"/>
    <w:rsid w:val="00642B8D"/>
    <w:pPr>
      <w:spacing w:before="60" w:after="60"/>
      <w:ind w:left="1080" w:hanging="360"/>
    </w:pPr>
    <w:rPr>
      <w:sz w:val="20"/>
      <w:szCs w:val="20"/>
    </w:rPr>
  </w:style>
  <w:style w:type="paragraph" w:styleId="aff5">
    <w:name w:val="List Continue"/>
    <w:basedOn w:val="a2"/>
    <w:uiPriority w:val="99"/>
    <w:rsid w:val="00642B8D"/>
    <w:pPr>
      <w:spacing w:before="60" w:after="60"/>
      <w:ind w:left="357"/>
    </w:pPr>
    <w:rPr>
      <w:sz w:val="20"/>
      <w:szCs w:val="20"/>
    </w:rPr>
  </w:style>
  <w:style w:type="paragraph" w:styleId="26">
    <w:name w:val="List Continue 2"/>
    <w:basedOn w:val="aff5"/>
    <w:uiPriority w:val="99"/>
    <w:rsid w:val="00642B8D"/>
    <w:pPr>
      <w:ind w:left="714"/>
    </w:pPr>
  </w:style>
  <w:style w:type="paragraph" w:styleId="34">
    <w:name w:val="List Continue 3"/>
    <w:basedOn w:val="aff5"/>
    <w:uiPriority w:val="99"/>
    <w:rsid w:val="00642B8D"/>
    <w:pPr>
      <w:ind w:left="1077"/>
    </w:pPr>
  </w:style>
  <w:style w:type="paragraph" w:customStyle="1" w:styleId="NoteIcon">
    <w:name w:val="Note Icon"/>
    <w:basedOn w:val="a2"/>
    <w:next w:val="a2"/>
    <w:link w:val="NoteIconChar"/>
    <w:rsid w:val="00642B8D"/>
    <w:pPr>
      <w:keepNext/>
      <w:spacing w:before="60" w:after="60"/>
      <w:ind w:left="1080"/>
    </w:pPr>
    <w:rPr>
      <w:sz w:val="20"/>
      <w:szCs w:val="20"/>
    </w:rPr>
  </w:style>
  <w:style w:type="character" w:customStyle="1" w:styleId="NoteIconChar">
    <w:name w:val="Note Icon Char"/>
    <w:link w:val="NoteIcon"/>
    <w:rsid w:val="00642B8D"/>
    <w:rPr>
      <w:rFonts w:ascii="Arial" w:eastAsia="Times New Roman" w:hAnsi="Arial" w:cs="Times New Roman"/>
      <w:kern w:val="0"/>
      <w:sz w:val="20"/>
      <w:szCs w:val="20"/>
      <w14:ligatures w14:val="none"/>
    </w:rPr>
  </w:style>
  <w:style w:type="paragraph" w:customStyle="1" w:styleId="NoteList">
    <w:name w:val="Note List"/>
    <w:basedOn w:val="a1"/>
    <w:rsid w:val="00642B8D"/>
    <w:pPr>
      <w:numPr>
        <w:numId w:val="0"/>
      </w:numPr>
      <w:tabs>
        <w:tab w:val="num" w:pos="396"/>
      </w:tabs>
      <w:ind w:left="1440" w:hanging="357"/>
    </w:pPr>
    <w:rPr>
      <w:sz w:val="20"/>
      <w:szCs w:val="20"/>
    </w:rPr>
  </w:style>
  <w:style w:type="paragraph" w:customStyle="1" w:styleId="NoteList2">
    <w:name w:val="Note List 2"/>
    <w:basedOn w:val="a2"/>
    <w:rsid w:val="00642B8D"/>
    <w:pPr>
      <w:spacing w:before="60" w:after="60"/>
      <w:ind w:left="2520" w:hanging="360"/>
    </w:pPr>
    <w:rPr>
      <w:sz w:val="20"/>
      <w:szCs w:val="20"/>
    </w:rPr>
  </w:style>
  <w:style w:type="paragraph" w:customStyle="1" w:styleId="NoteListContinue">
    <w:name w:val="Note List Continue"/>
    <w:basedOn w:val="aff5"/>
    <w:rsid w:val="00642B8D"/>
    <w:pPr>
      <w:ind w:left="1440"/>
    </w:pPr>
  </w:style>
  <w:style w:type="paragraph" w:customStyle="1" w:styleId="NoteParagraph">
    <w:name w:val="Note Paragraph"/>
    <w:basedOn w:val="a2"/>
    <w:rsid w:val="00642B8D"/>
    <w:pPr>
      <w:spacing w:before="60" w:after="60"/>
      <w:ind w:left="1077"/>
    </w:pPr>
    <w:rPr>
      <w:sz w:val="20"/>
      <w:szCs w:val="20"/>
    </w:rPr>
  </w:style>
  <w:style w:type="character" w:customStyle="1" w:styleId="Object">
    <w:name w:val="Object"/>
    <w:rsid w:val="00642B8D"/>
    <w:rPr>
      <w:rFonts w:ascii="Arial" w:hAnsi="Arial"/>
      <w:i/>
      <w:sz w:val="20"/>
    </w:rPr>
  </w:style>
  <w:style w:type="character" w:customStyle="1" w:styleId="ScreenOutput">
    <w:name w:val="Screen Output"/>
    <w:rsid w:val="00642B8D"/>
    <w:rPr>
      <w:rFonts w:ascii="Courier New" w:hAnsi="Courier New"/>
      <w:sz w:val="20"/>
    </w:rPr>
  </w:style>
  <w:style w:type="character" w:customStyle="1" w:styleId="ScreenOutputLong">
    <w:name w:val="Screen Output Long"/>
    <w:rsid w:val="00642B8D"/>
    <w:rPr>
      <w:rFonts w:ascii="Courier New" w:hAnsi="Courier New"/>
      <w:sz w:val="18"/>
    </w:rPr>
  </w:style>
  <w:style w:type="character" w:customStyle="1" w:styleId="UserInput">
    <w:name w:val="User Input"/>
    <w:rsid w:val="00642B8D"/>
    <w:rPr>
      <w:rFonts w:ascii="Courier New" w:hAnsi="Courier New"/>
      <w:b/>
      <w:sz w:val="20"/>
    </w:rPr>
  </w:style>
  <w:style w:type="character" w:customStyle="1" w:styleId="UserInputLong">
    <w:name w:val="User Input Long"/>
    <w:rsid w:val="00642B8D"/>
    <w:rPr>
      <w:rFonts w:ascii="Courier New" w:hAnsi="Courier New"/>
      <w:b/>
      <w:sz w:val="18"/>
    </w:rPr>
  </w:style>
  <w:style w:type="character" w:customStyle="1" w:styleId="UserKey">
    <w:name w:val="User Key"/>
    <w:rsid w:val="00642B8D"/>
    <w:rPr>
      <w:rFonts w:ascii="Courier New" w:hAnsi="Courier New"/>
      <w:sz w:val="16"/>
    </w:rPr>
  </w:style>
  <w:style w:type="paragraph" w:customStyle="1" w:styleId="CoverPageTop">
    <w:name w:val="Cover Page Top"/>
    <w:basedOn w:val="a2"/>
    <w:rsid w:val="00642B8D"/>
    <w:pPr>
      <w:keepLines/>
      <w:spacing w:before="120"/>
      <w:jc w:val="right"/>
    </w:pPr>
    <w:rPr>
      <w:sz w:val="24"/>
      <w:szCs w:val="20"/>
    </w:rPr>
  </w:style>
  <w:style w:type="paragraph" w:customStyle="1" w:styleId="CoverPageTitle">
    <w:name w:val="Cover Page Title"/>
    <w:basedOn w:val="a2"/>
    <w:autoRedefine/>
    <w:rsid w:val="00642B8D"/>
    <w:pPr>
      <w:spacing w:before="5400" w:after="180"/>
    </w:pPr>
    <w:rPr>
      <w:b/>
      <w:sz w:val="44"/>
      <w:szCs w:val="20"/>
    </w:rPr>
  </w:style>
  <w:style w:type="paragraph" w:customStyle="1" w:styleId="CoverPageSub-Title">
    <w:name w:val="Cover Page Sub-Title"/>
    <w:basedOn w:val="a2"/>
    <w:autoRedefine/>
    <w:rsid w:val="00642B8D"/>
    <w:pPr>
      <w:framePr w:w="6237" w:h="11624" w:hSpace="142" w:wrap="around" w:vAnchor="page" w:hAnchor="page" w:x="4083" w:y="3176"/>
      <w:jc w:val="both"/>
    </w:pPr>
    <w:rPr>
      <w:sz w:val="24"/>
      <w:szCs w:val="20"/>
    </w:rPr>
  </w:style>
  <w:style w:type="character" w:customStyle="1" w:styleId="Non-R3Object">
    <w:name w:val="Non-R/3 Object"/>
    <w:rsid w:val="00642B8D"/>
    <w:rPr>
      <w:rFonts w:ascii="Courier New" w:hAnsi="Courier New"/>
      <w:sz w:val="20"/>
    </w:rPr>
  </w:style>
  <w:style w:type="paragraph" w:customStyle="1" w:styleId="TableList">
    <w:name w:val="Table List"/>
    <w:basedOn w:val="a2"/>
    <w:rsid w:val="00642B8D"/>
    <w:pPr>
      <w:tabs>
        <w:tab w:val="left" w:pos="369"/>
      </w:tabs>
      <w:spacing w:before="60" w:after="60"/>
      <w:ind w:left="357" w:hanging="357"/>
    </w:pPr>
    <w:rPr>
      <w:sz w:val="20"/>
      <w:szCs w:val="20"/>
    </w:rPr>
  </w:style>
  <w:style w:type="paragraph" w:customStyle="1" w:styleId="Copyright">
    <w:name w:val="Copyright"/>
    <w:rsid w:val="00642B8D"/>
    <w:pPr>
      <w:ind w:left="0"/>
    </w:pPr>
    <w:rPr>
      <w:rFonts w:ascii="Arial" w:eastAsia="Times New Roman" w:hAnsi="Arial" w:cs="Times New Roman"/>
      <w:kern w:val="0"/>
      <w:sz w:val="18"/>
      <w:szCs w:val="20"/>
      <w14:ligatures w14:val="none"/>
    </w:rPr>
  </w:style>
  <w:style w:type="paragraph" w:customStyle="1" w:styleId="Linesofcode">
    <w:name w:val="Lines of code"/>
    <w:basedOn w:val="a2"/>
    <w:rsid w:val="00642B8D"/>
    <w:pPr>
      <w:spacing w:before="40" w:after="40"/>
      <w:ind w:left="720"/>
    </w:pPr>
    <w:rPr>
      <w:rFonts w:ascii="Courier New" w:hAnsi="Courier New"/>
      <w:snapToGrid w:val="0"/>
      <w:sz w:val="18"/>
      <w:szCs w:val="20"/>
      <w:lang w:eastAsia="de-DE"/>
    </w:rPr>
  </w:style>
  <w:style w:type="paragraph" w:customStyle="1" w:styleId="TableTextNarrow">
    <w:name w:val="Table Text Narrow"/>
    <w:basedOn w:val="a2"/>
    <w:rsid w:val="00642B8D"/>
    <w:pPr>
      <w:spacing w:before="60" w:after="60"/>
      <w:jc w:val="both"/>
    </w:pPr>
    <w:rPr>
      <w:rFonts w:ascii="Arial Narrow" w:hAnsi="Arial Narrow"/>
      <w:sz w:val="20"/>
      <w:szCs w:val="20"/>
    </w:rPr>
  </w:style>
  <w:style w:type="paragraph" w:customStyle="1" w:styleId="TableText0">
    <w:name w:val="TableText"/>
    <w:basedOn w:val="a2"/>
    <w:rsid w:val="00642B8D"/>
    <w:pPr>
      <w:spacing w:before="60" w:after="60" w:line="240" w:lineRule="exact"/>
      <w:ind w:left="86" w:right="86"/>
    </w:pPr>
    <w:rPr>
      <w:sz w:val="20"/>
      <w:szCs w:val="20"/>
    </w:rPr>
  </w:style>
  <w:style w:type="character" w:customStyle="1" w:styleId="StyleArial11ptDarkBlue1">
    <w:name w:val="Style Arial 11 pt Dark Blue1"/>
    <w:rsid w:val="00642B8D"/>
    <w:rPr>
      <w:rFonts w:ascii="Arial" w:hAnsi="Arial"/>
      <w:color w:val="000080"/>
      <w:sz w:val="20"/>
    </w:rPr>
  </w:style>
  <w:style w:type="paragraph" w:customStyle="1" w:styleId="table">
    <w:name w:val="table"/>
    <w:basedOn w:val="a2"/>
    <w:rsid w:val="00642B8D"/>
    <w:rPr>
      <w:sz w:val="20"/>
      <w:szCs w:val="20"/>
    </w:rPr>
  </w:style>
  <w:style w:type="paragraph" w:customStyle="1" w:styleId="BPStandard">
    <w:name w:val="BP Standard"/>
    <w:basedOn w:val="aff2"/>
    <w:rsid w:val="00642B8D"/>
    <w:pPr>
      <w:spacing w:before="120"/>
    </w:pPr>
    <w:rPr>
      <w:rFonts w:ascii="Arial Narrow" w:hAnsi="Arial Narrow" w:cs="Arial"/>
      <w:sz w:val="24"/>
      <w:szCs w:val="18"/>
    </w:rPr>
  </w:style>
  <w:style w:type="paragraph" w:styleId="aff6">
    <w:name w:val="Normal (Web)"/>
    <w:basedOn w:val="a2"/>
    <w:link w:val="aff7"/>
    <w:rsid w:val="00642B8D"/>
    <w:pPr>
      <w:spacing w:before="100" w:beforeAutospacing="1" w:after="100" w:afterAutospacing="1"/>
    </w:pPr>
    <w:rPr>
      <w:rFonts w:ascii="Times New Roman" w:hAnsi="Times New Roman"/>
      <w:sz w:val="24"/>
    </w:rPr>
  </w:style>
  <w:style w:type="character" w:customStyle="1" w:styleId="aff7">
    <w:name w:val="普通(网站) 字符"/>
    <w:link w:val="aff6"/>
    <w:uiPriority w:val="99"/>
    <w:rsid w:val="00642B8D"/>
    <w:rPr>
      <w:rFonts w:ascii="Times New Roman" w:eastAsia="Times New Roman" w:hAnsi="Times New Roman" w:cs="Times New Roman"/>
      <w:kern w:val="0"/>
      <w:sz w:val="24"/>
      <w:szCs w:val="24"/>
      <w14:ligatures w14:val="none"/>
    </w:rPr>
  </w:style>
  <w:style w:type="paragraph" w:customStyle="1" w:styleId="StyleNormalWebArial10pt">
    <w:name w:val="Style Normal (Web) + Arial 10 pt"/>
    <w:basedOn w:val="aff6"/>
    <w:link w:val="StyleNormalWebArial10ptChar"/>
    <w:autoRedefine/>
    <w:rsid w:val="00642B8D"/>
    <w:rPr>
      <w:rFonts w:ascii="Arial Narrow" w:hAnsi="Arial Narrow"/>
      <w:sz w:val="20"/>
    </w:rPr>
  </w:style>
  <w:style w:type="character" w:customStyle="1" w:styleId="StyleNormalWebArial10ptChar">
    <w:name w:val="Style Normal (Web) + Arial 10 pt Char"/>
    <w:link w:val="StyleNormalWebArial10pt"/>
    <w:rsid w:val="00642B8D"/>
    <w:rPr>
      <w:rFonts w:ascii="Arial Narrow" w:eastAsia="Times New Roman" w:hAnsi="Arial Narrow" w:cs="Times New Roman"/>
      <w:kern w:val="0"/>
      <w:sz w:val="20"/>
      <w:szCs w:val="24"/>
      <w14:ligatures w14:val="none"/>
    </w:rPr>
  </w:style>
  <w:style w:type="paragraph" w:customStyle="1" w:styleId="StyleNormalWebArial11ptJustified">
    <w:name w:val="Style Normal (Web) + Arial 11 pt Justified"/>
    <w:basedOn w:val="aff6"/>
    <w:autoRedefine/>
    <w:rsid w:val="00642B8D"/>
    <w:pPr>
      <w:ind w:left="540"/>
      <w:jc w:val="both"/>
    </w:pPr>
    <w:rPr>
      <w:rFonts w:ascii="Arial Narrow" w:hAnsi="Arial Narrow"/>
      <w:lang w:val="en-GB"/>
    </w:rPr>
  </w:style>
  <w:style w:type="paragraph" w:styleId="aff8">
    <w:name w:val="Document Map"/>
    <w:basedOn w:val="a2"/>
    <w:link w:val="aff9"/>
    <w:rsid w:val="00642B8D"/>
    <w:rPr>
      <w:rFonts w:ascii="Tahoma" w:hAnsi="Tahoma" w:cs="Tahoma"/>
      <w:sz w:val="16"/>
      <w:szCs w:val="16"/>
    </w:rPr>
  </w:style>
  <w:style w:type="character" w:customStyle="1" w:styleId="aff9">
    <w:name w:val="文档结构图 字符"/>
    <w:basedOn w:val="a3"/>
    <w:link w:val="aff8"/>
    <w:rsid w:val="00642B8D"/>
    <w:rPr>
      <w:rFonts w:ascii="Tahoma" w:eastAsia="Times New Roman" w:hAnsi="Tahoma" w:cs="Tahoma"/>
      <w:kern w:val="0"/>
      <w:sz w:val="16"/>
      <w:szCs w:val="16"/>
      <w14:ligatures w14:val="none"/>
    </w:rPr>
  </w:style>
  <w:style w:type="paragraph" w:customStyle="1" w:styleId="LSBodyText">
    <w:name w:val="LS_Body Text"/>
    <w:basedOn w:val="a2"/>
    <w:qFormat/>
    <w:rsid w:val="00642B8D"/>
    <w:rPr>
      <w:rFonts w:cs="Arial"/>
      <w:szCs w:val="22"/>
    </w:rPr>
  </w:style>
  <w:style w:type="table" w:styleId="4-1">
    <w:name w:val="Grid Table 4 Accent 1"/>
    <w:basedOn w:val="a4"/>
    <w:uiPriority w:val="49"/>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4-3">
    <w:name w:val="Grid Table 4 Accent 3"/>
    <w:basedOn w:val="a4"/>
    <w:uiPriority w:val="49"/>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12">
    <w:name w:val="Grid Table 1 Light"/>
    <w:basedOn w:val="a4"/>
    <w:uiPriority w:val="46"/>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paragraph">
    <w:name w:val="paragraph"/>
    <w:basedOn w:val="a2"/>
    <w:rsid w:val="00642B8D"/>
    <w:pPr>
      <w:spacing w:before="100" w:beforeAutospacing="1" w:after="100" w:afterAutospacing="1"/>
    </w:pPr>
    <w:rPr>
      <w:rFonts w:ascii="Times New Roman" w:hAnsi="Times New Roman"/>
      <w:sz w:val="24"/>
    </w:rPr>
  </w:style>
  <w:style w:type="character" w:customStyle="1" w:styleId="SAPScreenElement">
    <w:name w:val="SAP_ScreenElement"/>
    <w:basedOn w:val="a3"/>
    <w:uiPriority w:val="1"/>
    <w:qFormat/>
    <w:rsid w:val="00642B8D"/>
    <w:rPr>
      <w:rFonts w:ascii="BentonSans Book Italic" w:hAnsi="BentonSans Book Italic" w:cs="Times New Roman"/>
      <w:color w:val="003283"/>
    </w:rPr>
  </w:style>
  <w:style w:type="character" w:customStyle="1" w:styleId="SAPMonospace">
    <w:name w:val="SAP_Monospace"/>
    <w:basedOn w:val="a3"/>
    <w:uiPriority w:val="1"/>
    <w:qFormat/>
    <w:rsid w:val="00642B8D"/>
    <w:rPr>
      <w:rFonts w:ascii="Courier New" w:hAnsi="Courier New" w:cs="Times New Roman"/>
      <w:sz w:val="18"/>
    </w:rPr>
  </w:style>
  <w:style w:type="paragraph" w:customStyle="1" w:styleId="LSHeading1">
    <w:name w:val="LS_Heading 1"/>
    <w:basedOn w:val="1"/>
    <w:qFormat/>
    <w:rsid w:val="00642B8D"/>
    <w:pPr>
      <w:keepLines w:val="0"/>
      <w:tabs>
        <w:tab w:val="left" w:pos="450"/>
      </w:tabs>
      <w:spacing w:before="240" w:after="240"/>
      <w:ind w:left="612" w:hanging="432"/>
    </w:pPr>
    <w:rPr>
      <w:rFonts w:ascii="Arial" w:eastAsia="Times New Roman" w:hAnsi="Arial" w:cs="Times New Roman"/>
      <w:b/>
      <w:caps/>
      <w:color w:val="auto"/>
      <w:sz w:val="28"/>
      <w:szCs w:val="28"/>
      <w:lang w:val="en-GB"/>
    </w:rPr>
  </w:style>
  <w:style w:type="character" w:styleId="affa">
    <w:name w:val="Strong"/>
    <w:aliases w:val="1 LS Heading 1"/>
    <w:basedOn w:val="a3"/>
    <w:uiPriority w:val="22"/>
    <w:qFormat/>
    <w:rsid w:val="00642B8D"/>
  </w:style>
  <w:style w:type="paragraph" w:customStyle="1" w:styleId="LSHeading3">
    <w:name w:val="LS_Heading 3"/>
    <w:basedOn w:val="21"/>
    <w:qFormat/>
    <w:rsid w:val="00642B8D"/>
    <w:pPr>
      <w:keepLines w:val="0"/>
      <w:widowControl w:val="0"/>
      <w:tabs>
        <w:tab w:val="left" w:pos="900"/>
      </w:tabs>
      <w:spacing w:before="240" w:after="240" w:line="240" w:lineRule="atLeast"/>
      <w:ind w:left="576" w:hanging="576"/>
    </w:pPr>
    <w:rPr>
      <w:rFonts w:ascii="Arial" w:eastAsia="Times New Roman" w:hAnsi="Arial" w:cs="Times New Roman"/>
      <w:b/>
      <w:smallCaps/>
      <w:color w:val="auto"/>
      <w:sz w:val="24"/>
      <w:szCs w:val="24"/>
      <w:lang w:val="en-GB"/>
    </w:rPr>
  </w:style>
  <w:style w:type="paragraph" w:customStyle="1" w:styleId="EYBod">
    <w:name w:val="EY Bod"/>
    <w:basedOn w:val="a2"/>
    <w:qFormat/>
    <w:rsid w:val="00642B8D"/>
    <w:pPr>
      <w:spacing w:after="120"/>
    </w:pPr>
    <w:rPr>
      <w:rFonts w:cs="Arial"/>
      <w:iCs/>
      <w:sz w:val="20"/>
      <w:szCs w:val="20"/>
    </w:rPr>
  </w:style>
  <w:style w:type="paragraph" w:styleId="affb">
    <w:name w:val="Revision"/>
    <w:hidden/>
    <w:uiPriority w:val="99"/>
    <w:semiHidden/>
    <w:rsid w:val="00642B8D"/>
    <w:pPr>
      <w:ind w:left="0"/>
    </w:pPr>
    <w:rPr>
      <w:rFonts w:ascii="Arial" w:eastAsia="Times New Roman" w:hAnsi="Arial" w:cs="Times New Roman"/>
      <w:kern w:val="0"/>
      <w:szCs w:val="24"/>
      <w14:ligatures w14:val="none"/>
    </w:rPr>
  </w:style>
  <w:style w:type="paragraph" w:styleId="2">
    <w:name w:val="List Bullet 2"/>
    <w:basedOn w:val="a2"/>
    <w:uiPriority w:val="99"/>
    <w:unhideWhenUsed/>
    <w:qFormat/>
    <w:rsid w:val="00642B8D"/>
    <w:pPr>
      <w:numPr>
        <w:numId w:val="9"/>
      </w:numPr>
      <w:contextualSpacing/>
    </w:pPr>
  </w:style>
  <w:style w:type="paragraph" w:customStyle="1" w:styleId="Heading31">
    <w:name w:val="Heading 31"/>
    <w:basedOn w:val="21"/>
    <w:next w:val="a2"/>
    <w:link w:val="CharChar"/>
    <w:rsid w:val="00642B8D"/>
    <w:pPr>
      <w:keepNext w:val="0"/>
      <w:keepLines w:val="0"/>
      <w:widowControl w:val="0"/>
      <w:numPr>
        <w:ilvl w:val="1"/>
      </w:numPr>
      <w:tabs>
        <w:tab w:val="left" w:pos="907"/>
      </w:tabs>
      <w:spacing w:before="120" w:after="120" w:line="240" w:lineRule="atLeast"/>
      <w:ind w:left="612" w:hanging="432"/>
      <w:outlineLvl w:val="2"/>
    </w:pPr>
    <w:rPr>
      <w:rFonts w:ascii="Arial Narrow" w:eastAsia="Times New Roman" w:hAnsi="Arial Narrow" w:cs="Times New Roman"/>
      <w:b/>
      <w:color w:val="auto"/>
      <w:sz w:val="22"/>
      <w:szCs w:val="22"/>
      <w:lang w:val="en-GB"/>
    </w:rPr>
  </w:style>
  <w:style w:type="character" w:customStyle="1" w:styleId="CharChar">
    <w:name w:val="Char Char"/>
    <w:link w:val="Heading31"/>
    <w:rsid w:val="00642B8D"/>
    <w:rPr>
      <w:rFonts w:ascii="Arial Narrow" w:eastAsia="Times New Roman" w:hAnsi="Arial Narrow" w:cs="Times New Roman"/>
      <w:b/>
      <w:kern w:val="0"/>
      <w:lang w:val="en-GB"/>
      <w14:ligatures w14:val="none"/>
    </w:rPr>
  </w:style>
  <w:style w:type="numbering" w:styleId="111111">
    <w:name w:val="Outline List 2"/>
    <w:basedOn w:val="a5"/>
    <w:rsid w:val="00642B8D"/>
    <w:pPr>
      <w:numPr>
        <w:numId w:val="11"/>
      </w:numPr>
    </w:pPr>
  </w:style>
  <w:style w:type="numbering" w:customStyle="1" w:styleId="Style2">
    <w:name w:val="Style2"/>
    <w:basedOn w:val="a5"/>
    <w:rsid w:val="00642B8D"/>
    <w:pPr>
      <w:numPr>
        <w:numId w:val="12"/>
      </w:numPr>
    </w:pPr>
  </w:style>
  <w:style w:type="paragraph" w:customStyle="1" w:styleId="LSTableText">
    <w:name w:val="LS_Table Text"/>
    <w:basedOn w:val="a2"/>
    <w:rsid w:val="00642B8D"/>
    <w:pPr>
      <w:spacing w:before="120" w:after="120" w:line="360" w:lineRule="auto"/>
    </w:pPr>
    <w:rPr>
      <w:rFonts w:cs="Arial"/>
      <w:sz w:val="18"/>
      <w:szCs w:val="18"/>
    </w:rPr>
  </w:style>
  <w:style w:type="paragraph" w:customStyle="1" w:styleId="LSHeading2">
    <w:name w:val="LS_Heading 2"/>
    <w:basedOn w:val="21"/>
    <w:rsid w:val="00642B8D"/>
    <w:pPr>
      <w:keepLines w:val="0"/>
      <w:widowControl w:val="0"/>
      <w:numPr>
        <w:ilvl w:val="1"/>
        <w:numId w:val="10"/>
      </w:numPr>
      <w:tabs>
        <w:tab w:val="left" w:pos="900"/>
      </w:tabs>
      <w:spacing w:before="120" w:after="120" w:line="240" w:lineRule="atLeast"/>
      <w:jc w:val="both"/>
    </w:pPr>
    <w:rPr>
      <w:rFonts w:ascii="Arial Narrow" w:eastAsia="Times New Roman" w:hAnsi="Arial Narrow" w:cs="Times New Roman"/>
      <w:b/>
      <w:smallCaps/>
      <w:color w:val="auto"/>
      <w:sz w:val="24"/>
      <w:szCs w:val="24"/>
      <w:lang w:val="en-GB"/>
    </w:rPr>
  </w:style>
  <w:style w:type="paragraph" w:customStyle="1" w:styleId="LSBulletPoint">
    <w:name w:val="LS_Bullet Point"/>
    <w:basedOn w:val="StyleNormalWebArial11ptJustified"/>
    <w:qFormat/>
    <w:rsid w:val="00642B8D"/>
    <w:pPr>
      <w:tabs>
        <w:tab w:val="left" w:pos="1260"/>
      </w:tabs>
      <w:ind w:left="900" w:hanging="360"/>
    </w:pPr>
    <w:rPr>
      <w:rFonts w:ascii="Arial" w:hAnsi="Arial"/>
      <w:noProof/>
      <w:sz w:val="22"/>
      <w:szCs w:val="22"/>
    </w:rPr>
  </w:style>
  <w:style w:type="paragraph" w:customStyle="1" w:styleId="Style3">
    <w:name w:val="Style3"/>
    <w:basedOn w:val="a2"/>
    <w:next w:val="21"/>
    <w:qFormat/>
    <w:rsid w:val="00642B8D"/>
    <w:pPr>
      <w:spacing w:before="120" w:after="120"/>
    </w:pPr>
  </w:style>
  <w:style w:type="table" w:customStyle="1" w:styleId="TableGrid1">
    <w:name w:val="Table Grid1"/>
    <w:basedOn w:val="a4"/>
    <w:next w:val="afb"/>
    <w:rsid w:val="00642B8D"/>
    <w:pPr>
      <w:spacing w:before="60" w:after="60"/>
      <w:ind w:left="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Left025">
    <w:name w:val="Style Left:  0.25&quot;"/>
    <w:basedOn w:val="a2"/>
    <w:rsid w:val="00642B8D"/>
    <w:pPr>
      <w:spacing w:before="120" w:after="120"/>
      <w:ind w:left="360"/>
    </w:pPr>
    <w:rPr>
      <w:rFonts w:ascii="Arial Narrow" w:hAnsi="Arial Narrow"/>
      <w:sz w:val="24"/>
      <w:szCs w:val="20"/>
    </w:rPr>
  </w:style>
  <w:style w:type="paragraph" w:customStyle="1" w:styleId="SAPTableHeader">
    <w:name w:val="SAP_TableHeader"/>
    <w:basedOn w:val="a2"/>
    <w:next w:val="a2"/>
    <w:rsid w:val="00642B8D"/>
    <w:pPr>
      <w:keepNext/>
      <w:keepLines/>
      <w:spacing w:before="60" w:after="60" w:line="240" w:lineRule="exact"/>
    </w:pPr>
    <w:rPr>
      <w:rFonts w:ascii="BentonSans Bold" w:eastAsia="MS Mincho" w:hAnsi="BentonSans Bold"/>
      <w:b/>
      <w:bCs/>
      <w:color w:val="FFFFFF" w:themeColor="background1"/>
      <w:sz w:val="18"/>
    </w:rPr>
  </w:style>
  <w:style w:type="character" w:customStyle="1" w:styleId="SAPEmphasis">
    <w:name w:val="SAP_Emphasis"/>
    <w:basedOn w:val="a3"/>
    <w:uiPriority w:val="1"/>
    <w:rsid w:val="00642B8D"/>
    <w:rPr>
      <w:rFonts w:ascii="BentonSans Medium" w:hAnsi="BentonSans Medium" w:cs="Times New Roman"/>
    </w:rPr>
  </w:style>
  <w:style w:type="paragraph" w:customStyle="1" w:styleId="tabletitle">
    <w:name w:val="table_title"/>
    <w:rsid w:val="00642B8D"/>
    <w:pPr>
      <w:keepNext/>
      <w:widowControl w:val="0"/>
      <w:suppressAutoHyphens/>
      <w:autoSpaceDN w:val="0"/>
      <w:ind w:left="0"/>
      <w:jc w:val="center"/>
      <w:textAlignment w:val="baseline"/>
    </w:pPr>
    <w:rPr>
      <w:rFonts w:ascii="Arial" w:eastAsia="Arial" w:hAnsi="Arial" w:cs="Tahoma"/>
      <w:kern w:val="3"/>
      <w:sz w:val="21"/>
      <w:szCs w:val="21"/>
      <w14:ligatures w14:val="none"/>
    </w:rPr>
  </w:style>
  <w:style w:type="numbering" w:customStyle="1" w:styleId="orderedliststyle">
    <w:name w:val="ordered_list_style"/>
    <w:basedOn w:val="a5"/>
    <w:rsid w:val="00642B8D"/>
    <w:pPr>
      <w:numPr>
        <w:numId w:val="13"/>
      </w:numPr>
    </w:pPr>
  </w:style>
  <w:style w:type="table" w:customStyle="1" w:styleId="SAPStandardTable">
    <w:name w:val="SAP_StandardTable"/>
    <w:basedOn w:val="afb"/>
    <w:uiPriority w:val="99"/>
    <w:qFormat/>
    <w:rsid w:val="00642B8D"/>
    <w:rPr>
      <w:rFonts w:ascii="BentonSans Book" w:eastAsia="MS Mincho" w:hAnsi="BentonSans Book"/>
      <w:sz w:val="18"/>
      <w:szCs w:val="24"/>
    </w:rPr>
    <w:tblPr>
      <w:tblStyleRowBandSize w:val="1"/>
      <w:tblStyleColBandSize w:val="1"/>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keepNext/>
        <w:widowControl/>
      </w:pPr>
      <w:rPr>
        <w:rFonts w:ascii="Marlett" w:hAnsi="Marlett" w:cs="Times New Roman"/>
        <w:b/>
        <w:i w:val="0"/>
        <w:color w:val="FFFFFF" w:themeColor="background1"/>
        <w:sz w:val="18"/>
      </w:rPr>
      <w:tblPr/>
      <w:trPr>
        <w:tblHeader/>
      </w:trPr>
      <w:tcPr>
        <w:tcBorders>
          <w:top w:val="single" w:sz="8" w:space="0" w:color="999999"/>
          <w:left w:val="single" w:sz="8" w:space="0" w:color="999999"/>
          <w:bottom w:val="single" w:sz="8" w:space="0" w:color="999999"/>
          <w:right w:val="single" w:sz="8" w:space="0" w:color="999999"/>
          <w:insideH w:val="single" w:sz="8" w:space="0" w:color="999999"/>
          <w:insideV w:val="single" w:sz="8" w:space="0" w:color="999999"/>
          <w:tl2br w:val="nil"/>
          <w:tr2bl w:val="nil"/>
        </w:tcBorders>
        <w:shd w:val="clear" w:color="auto" w:fill="999999"/>
      </w:tcPr>
    </w:tblStylePr>
    <w:tblStylePr w:type="lastRow">
      <w:rPr>
        <w:rFonts w:cs="Times New Roman"/>
      </w:rPr>
      <w:tblPr/>
      <w:tcPr>
        <w:shd w:val="clear" w:color="auto" w:fill="F2F2F2" w:themeFill="background1" w:themeFillShade="F2"/>
      </w:tcPr>
    </w:tblStylePr>
    <w:tblStylePr w:type="firstCol">
      <w:rPr>
        <w:rFonts w:cs="Times New Roman"/>
      </w:rPr>
      <w:tblPr/>
      <w:tcPr>
        <w:shd w:val="clear" w:color="auto" w:fill="F2F2F2" w:themeFill="background1" w:themeFillShade="F2"/>
      </w:tcPr>
    </w:tblStylePr>
    <w:tblStylePr w:type="lastCol">
      <w:rPr>
        <w:rFonts w:cs="Times New Roman"/>
      </w:rPr>
      <w:tblPr/>
      <w:tcPr>
        <w:shd w:val="clear" w:color="auto" w:fill="F2F2F2" w:themeFill="background1" w:themeFillShade="F2"/>
      </w:tcPr>
    </w:tblStylePr>
    <w:tblStylePr w:type="band2Vert">
      <w:rPr>
        <w:rFonts w:cs="Times New Roman"/>
      </w:rPr>
      <w:tblPr/>
      <w:tcPr>
        <w:shd w:val="clear" w:color="auto" w:fill="F2F2F2" w:themeFill="background1" w:themeFillShade="F2"/>
      </w:tcPr>
    </w:tblStylePr>
    <w:tblStylePr w:type="band2Horz">
      <w:rPr>
        <w:rFonts w:cs="Times New Roman"/>
      </w:rPr>
      <w:tblPr/>
      <w:tcPr>
        <w:shd w:val="clear" w:color="auto" w:fill="F2F2F2" w:themeFill="background1" w:themeFillShade="F2"/>
      </w:tcPr>
    </w:tblStylePr>
  </w:style>
  <w:style w:type="numbering" w:customStyle="1" w:styleId="Outline">
    <w:name w:val="Outline"/>
    <w:basedOn w:val="a5"/>
    <w:rsid w:val="00642B8D"/>
    <w:pPr>
      <w:numPr>
        <w:numId w:val="14"/>
      </w:numPr>
    </w:pPr>
  </w:style>
  <w:style w:type="paragraph" w:customStyle="1" w:styleId="PB">
    <w:name w:val="PB"/>
    <w:rsid w:val="00642B8D"/>
    <w:pPr>
      <w:widowControl w:val="0"/>
      <w:suppressAutoHyphens/>
      <w:autoSpaceDN w:val="0"/>
      <w:ind w:left="0"/>
      <w:textAlignment w:val="baseline"/>
    </w:pPr>
    <w:rPr>
      <w:rFonts w:ascii="Arial" w:eastAsia="Arial" w:hAnsi="Arial" w:cs="Tahoma"/>
      <w:kern w:val="3"/>
      <w:sz w:val="21"/>
      <w:szCs w:val="21"/>
      <w14:ligatures w14:val="none"/>
    </w:rPr>
  </w:style>
  <w:style w:type="paragraph" w:customStyle="1" w:styleId="indentparagraphstyle">
    <w:name w:val="indent_paragraph_style"/>
    <w:basedOn w:val="Default20Text"/>
    <w:rsid w:val="00642B8D"/>
    <w:pPr>
      <w:ind w:left="360"/>
    </w:pPr>
  </w:style>
  <w:style w:type="paragraph" w:customStyle="1" w:styleId="Default20Text">
    <w:name w:val="Default_20_Text"/>
    <w:rsid w:val="00642B8D"/>
    <w:pPr>
      <w:widowControl w:val="0"/>
      <w:suppressAutoHyphens/>
      <w:autoSpaceDN w:val="0"/>
      <w:ind w:left="0"/>
      <w:textAlignment w:val="baseline"/>
    </w:pPr>
    <w:rPr>
      <w:rFonts w:ascii="Arial" w:eastAsia="Arial" w:hAnsi="Arial" w:cs="Tahoma"/>
      <w:kern w:val="3"/>
      <w:sz w:val="21"/>
      <w:szCs w:val="21"/>
      <w14:ligatures w14:val="none"/>
    </w:rPr>
  </w:style>
  <w:style w:type="character" w:customStyle="1" w:styleId="defaulttextstyle">
    <w:name w:val="default_text_style"/>
    <w:rsid w:val="00642B8D"/>
    <w:rPr>
      <w:sz w:val="21"/>
      <w:szCs w:val="21"/>
    </w:rPr>
  </w:style>
  <w:style w:type="paragraph" w:customStyle="1" w:styleId="CodeParagraph">
    <w:name w:val="Code_Paragraph"/>
    <w:basedOn w:val="indentparagraphstyle"/>
    <w:rsid w:val="00642B8D"/>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rsid w:val="00642B8D"/>
  </w:style>
  <w:style w:type="paragraph" w:customStyle="1" w:styleId="blockquote">
    <w:name w:val="blockquote"/>
    <w:basedOn w:val="Default20Text"/>
    <w:rsid w:val="00642B8D"/>
    <w:pPr>
      <w:ind w:left="113"/>
    </w:pPr>
  </w:style>
  <w:style w:type="paragraph" w:customStyle="1" w:styleId="TextBodySingle">
    <w:name w:val="Text Body Single"/>
    <w:basedOn w:val="Default20Text"/>
    <w:rsid w:val="00642B8D"/>
    <w:pPr>
      <w:keepNext/>
      <w:spacing w:after="120"/>
    </w:pPr>
  </w:style>
  <w:style w:type="paragraph" w:customStyle="1" w:styleId="Heading">
    <w:name w:val="Heading"/>
    <w:rsid w:val="00642B8D"/>
    <w:pPr>
      <w:keepNext/>
      <w:widowControl w:val="0"/>
      <w:suppressAutoHyphens/>
      <w:autoSpaceDN w:val="0"/>
      <w:spacing w:before="240" w:after="120"/>
      <w:ind w:left="0"/>
      <w:textAlignment w:val="baseline"/>
    </w:pPr>
    <w:rPr>
      <w:rFonts w:ascii="Arial" w:eastAsia="宋体" w:hAnsi="Arial" w:cs="Tahoma"/>
      <w:kern w:val="3"/>
      <w:sz w:val="28"/>
      <w:szCs w:val="28"/>
      <w14:ligatures w14:val="none"/>
    </w:rPr>
  </w:style>
  <w:style w:type="paragraph" w:customStyle="1" w:styleId="SAPKeyblockTitle">
    <w:name w:val="SAP_KeyblockTitle"/>
    <w:basedOn w:val="a2"/>
    <w:next w:val="a2"/>
    <w:rsid w:val="00642B8D"/>
    <w:pPr>
      <w:keepNext/>
      <w:keepLines/>
      <w:spacing w:before="560" w:after="280" w:line="280" w:lineRule="exact"/>
    </w:pPr>
    <w:rPr>
      <w:rFonts w:ascii="BentonSans Bold" w:eastAsia="MS Mincho" w:hAnsi="BentonSans Bold"/>
      <w:color w:val="666666"/>
      <w:sz w:val="24"/>
    </w:rPr>
  </w:style>
  <w:style w:type="character" w:customStyle="1" w:styleId="requiredcleanupstyle">
    <w:name w:val="required_cleanup_style"/>
    <w:rsid w:val="00642B8D"/>
    <w:rPr>
      <w:color w:val="CC3333"/>
    </w:rPr>
  </w:style>
  <w:style w:type="character" w:customStyle="1" w:styleId="sub1">
    <w:name w:val="sub1"/>
    <w:basedOn w:val="defaulttextstyle"/>
    <w:rsid w:val="00642B8D"/>
    <w:rPr>
      <w:position w:val="0"/>
      <w:sz w:val="21"/>
      <w:szCs w:val="21"/>
      <w:vertAlign w:val="subscript"/>
    </w:rPr>
  </w:style>
  <w:style w:type="character" w:customStyle="1" w:styleId="sub2">
    <w:name w:val="sub2"/>
    <w:basedOn w:val="defaulttextstyle"/>
    <w:rsid w:val="00642B8D"/>
    <w:rPr>
      <w:position w:val="0"/>
      <w:sz w:val="21"/>
      <w:szCs w:val="21"/>
      <w:vertAlign w:val="subscript"/>
    </w:rPr>
  </w:style>
  <w:style w:type="character" w:customStyle="1" w:styleId="sub3">
    <w:name w:val="sub3"/>
    <w:basedOn w:val="defaulttextstyle"/>
    <w:rsid w:val="00642B8D"/>
    <w:rPr>
      <w:position w:val="0"/>
      <w:sz w:val="21"/>
      <w:szCs w:val="21"/>
      <w:vertAlign w:val="subscript"/>
    </w:rPr>
  </w:style>
  <w:style w:type="character" w:customStyle="1" w:styleId="sub4">
    <w:name w:val="sub4"/>
    <w:basedOn w:val="defaulttextstyle"/>
    <w:rsid w:val="00642B8D"/>
    <w:rPr>
      <w:position w:val="0"/>
      <w:sz w:val="21"/>
      <w:szCs w:val="21"/>
      <w:vertAlign w:val="subscript"/>
    </w:rPr>
  </w:style>
  <w:style w:type="character" w:customStyle="1" w:styleId="sub5">
    <w:name w:val="sub5"/>
    <w:basedOn w:val="defaulttextstyle"/>
    <w:rsid w:val="00642B8D"/>
    <w:rPr>
      <w:position w:val="0"/>
      <w:sz w:val="21"/>
      <w:szCs w:val="21"/>
      <w:vertAlign w:val="subscript"/>
    </w:rPr>
  </w:style>
  <w:style w:type="character" w:customStyle="1" w:styleId="sub6">
    <w:name w:val="sub6"/>
    <w:basedOn w:val="defaulttextstyle"/>
    <w:rsid w:val="00642B8D"/>
    <w:rPr>
      <w:position w:val="0"/>
      <w:sz w:val="21"/>
      <w:szCs w:val="21"/>
      <w:vertAlign w:val="subscript"/>
    </w:rPr>
  </w:style>
  <w:style w:type="character" w:customStyle="1" w:styleId="sup1">
    <w:name w:val="sup1"/>
    <w:basedOn w:val="defaulttextstyle"/>
    <w:rsid w:val="00642B8D"/>
    <w:rPr>
      <w:position w:val="0"/>
      <w:sz w:val="21"/>
      <w:szCs w:val="21"/>
      <w:vertAlign w:val="superscript"/>
    </w:rPr>
  </w:style>
  <w:style w:type="character" w:customStyle="1" w:styleId="sup2">
    <w:name w:val="sup2"/>
    <w:basedOn w:val="defaulttextstyle"/>
    <w:rsid w:val="00642B8D"/>
    <w:rPr>
      <w:position w:val="0"/>
      <w:sz w:val="21"/>
      <w:szCs w:val="21"/>
      <w:vertAlign w:val="superscript"/>
    </w:rPr>
  </w:style>
  <w:style w:type="character" w:customStyle="1" w:styleId="sup3">
    <w:name w:val="sup3"/>
    <w:basedOn w:val="defaulttextstyle"/>
    <w:rsid w:val="00642B8D"/>
    <w:rPr>
      <w:position w:val="0"/>
      <w:sz w:val="21"/>
      <w:szCs w:val="21"/>
      <w:vertAlign w:val="superscript"/>
    </w:rPr>
  </w:style>
  <w:style w:type="character" w:customStyle="1" w:styleId="sup4">
    <w:name w:val="sup4"/>
    <w:basedOn w:val="defaulttextstyle"/>
    <w:rsid w:val="00642B8D"/>
    <w:rPr>
      <w:position w:val="0"/>
      <w:sz w:val="21"/>
      <w:szCs w:val="21"/>
      <w:vertAlign w:val="superscript"/>
    </w:rPr>
  </w:style>
  <w:style w:type="character" w:customStyle="1" w:styleId="sup5">
    <w:name w:val="sup5"/>
    <w:basedOn w:val="defaulttextstyle"/>
    <w:rsid w:val="00642B8D"/>
    <w:rPr>
      <w:position w:val="0"/>
      <w:sz w:val="21"/>
      <w:szCs w:val="21"/>
      <w:vertAlign w:val="superscript"/>
    </w:rPr>
  </w:style>
  <w:style w:type="character" w:customStyle="1" w:styleId="sup6">
    <w:name w:val="sup6"/>
    <w:basedOn w:val="defaulttextstyle"/>
    <w:rsid w:val="00642B8D"/>
    <w:rPr>
      <w:position w:val="0"/>
      <w:sz w:val="21"/>
      <w:szCs w:val="21"/>
      <w:vertAlign w:val="superscript"/>
    </w:rPr>
  </w:style>
  <w:style w:type="character" w:customStyle="1" w:styleId="underline">
    <w:name w:val="underline"/>
    <w:basedOn w:val="defaulttextstyle"/>
    <w:rsid w:val="00642B8D"/>
    <w:rPr>
      <w:sz w:val="18"/>
      <w:szCs w:val="21"/>
      <w:u w:val="single"/>
    </w:rPr>
  </w:style>
  <w:style w:type="character" w:customStyle="1" w:styleId="double-underline">
    <w:name w:val="double-underline"/>
    <w:basedOn w:val="defaulttextstyle"/>
    <w:rsid w:val="00642B8D"/>
    <w:rPr>
      <w:sz w:val="21"/>
      <w:szCs w:val="21"/>
      <w:u w:val="double"/>
    </w:rPr>
  </w:style>
  <w:style w:type="character" w:customStyle="1" w:styleId="overline">
    <w:name w:val="overline"/>
    <w:basedOn w:val="defaulttextstyle"/>
    <w:rsid w:val="00642B8D"/>
    <w:rPr>
      <w:sz w:val="21"/>
      <w:szCs w:val="21"/>
    </w:rPr>
  </w:style>
  <w:style w:type="character" w:customStyle="1" w:styleId="italic">
    <w:name w:val="italic"/>
    <w:rsid w:val="00642B8D"/>
    <w:rPr>
      <w:i/>
      <w:iCs/>
    </w:rPr>
  </w:style>
  <w:style w:type="character" w:customStyle="1" w:styleId="varname">
    <w:name w:val="varname"/>
    <w:basedOn w:val="SAPMonospace"/>
    <w:rsid w:val="00642B8D"/>
    <w:rPr>
      <w:rFonts w:ascii="Courier New" w:hAnsi="Courier New" w:cs="Times New Roman"/>
      <w:color w:val="45157E"/>
      <w:sz w:val="18"/>
    </w:rPr>
  </w:style>
  <w:style w:type="character" w:customStyle="1" w:styleId="SAPUserEntry">
    <w:name w:val="SAP_UserEntry"/>
    <w:basedOn w:val="SAPMonospace"/>
    <w:uiPriority w:val="1"/>
    <w:rsid w:val="00642B8D"/>
    <w:rPr>
      <w:rFonts w:ascii="Courier New" w:hAnsi="Courier New" w:cs="Times New Roman"/>
      <w:b/>
      <w:color w:val="45157E"/>
      <w:sz w:val="18"/>
    </w:rPr>
  </w:style>
  <w:style w:type="paragraph" w:customStyle="1" w:styleId="left">
    <w:name w:val="left"/>
    <w:rsid w:val="00642B8D"/>
    <w:pPr>
      <w:widowControl w:val="0"/>
      <w:suppressAutoHyphens/>
      <w:autoSpaceDN w:val="0"/>
      <w:ind w:left="0"/>
      <w:textAlignment w:val="baseline"/>
    </w:pPr>
    <w:rPr>
      <w:rFonts w:ascii="Arial" w:eastAsia="Arial" w:hAnsi="Arial" w:cs="Tahoma"/>
      <w:kern w:val="3"/>
      <w:sz w:val="21"/>
      <w:szCs w:val="21"/>
      <w14:ligatures w14:val="none"/>
    </w:rPr>
  </w:style>
  <w:style w:type="paragraph" w:customStyle="1" w:styleId="right">
    <w:name w:val="right"/>
    <w:rsid w:val="00642B8D"/>
    <w:pPr>
      <w:widowControl w:val="0"/>
      <w:suppressAutoHyphens/>
      <w:autoSpaceDN w:val="0"/>
      <w:ind w:left="0"/>
      <w:jc w:val="right"/>
      <w:textAlignment w:val="baseline"/>
    </w:pPr>
    <w:rPr>
      <w:rFonts w:ascii="Arial" w:eastAsia="Arial" w:hAnsi="Arial" w:cs="Tahoma"/>
      <w:kern w:val="3"/>
      <w:sz w:val="21"/>
      <w:szCs w:val="21"/>
      <w14:ligatures w14:val="none"/>
    </w:rPr>
  </w:style>
  <w:style w:type="paragraph" w:customStyle="1" w:styleId="center">
    <w:name w:val="center"/>
    <w:rsid w:val="00642B8D"/>
    <w:pPr>
      <w:widowControl w:val="0"/>
      <w:suppressAutoHyphens/>
      <w:autoSpaceDN w:val="0"/>
      <w:ind w:left="0"/>
      <w:jc w:val="center"/>
      <w:textAlignment w:val="baseline"/>
    </w:pPr>
    <w:rPr>
      <w:rFonts w:ascii="Arial" w:eastAsia="Arial" w:hAnsi="Arial" w:cs="Tahoma"/>
      <w:kern w:val="3"/>
      <w:sz w:val="21"/>
      <w:szCs w:val="21"/>
      <w14:ligatures w14:val="none"/>
    </w:rPr>
  </w:style>
  <w:style w:type="paragraph" w:customStyle="1" w:styleId="justify">
    <w:name w:val="justify"/>
    <w:rsid w:val="00642B8D"/>
    <w:pPr>
      <w:widowControl w:val="0"/>
      <w:suppressAutoHyphens/>
      <w:autoSpaceDN w:val="0"/>
      <w:ind w:left="0"/>
      <w:jc w:val="both"/>
      <w:textAlignment w:val="baseline"/>
    </w:pPr>
    <w:rPr>
      <w:rFonts w:ascii="Arial" w:eastAsia="Arial" w:hAnsi="Arial" w:cs="Tahoma"/>
      <w:kern w:val="3"/>
      <w:sz w:val="21"/>
      <w:szCs w:val="21"/>
      <w14:ligatures w14:val="none"/>
    </w:rPr>
  </w:style>
  <w:style w:type="character" w:customStyle="1" w:styleId="Courier">
    <w:name w:val="Courier"/>
    <w:rsid w:val="00642B8D"/>
    <w:rPr>
      <w:rFonts w:ascii="Courier" w:hAnsi="Courier"/>
    </w:rPr>
  </w:style>
  <w:style w:type="character" w:customStyle="1" w:styleId="booleanstyle">
    <w:name w:val="boolean_style"/>
    <w:basedOn w:val="defaulttextstyle"/>
    <w:rsid w:val="00642B8D"/>
    <w:rPr>
      <w:rFonts w:ascii="Arial" w:hAnsi="Arial" w:cs="Arial"/>
      <w:color w:val="00FF00"/>
      <w:sz w:val="21"/>
      <w:szCs w:val="21"/>
    </w:rPr>
  </w:style>
  <w:style w:type="character" w:customStyle="1" w:styleId="statestyle">
    <w:name w:val="state_style"/>
    <w:rsid w:val="00642B8D"/>
    <w:rPr>
      <w:rFonts w:ascii="Arial" w:hAnsi="Arial" w:cs="Arial"/>
      <w:color w:val="FF0000"/>
    </w:rPr>
  </w:style>
  <w:style w:type="paragraph" w:customStyle="1" w:styleId="footnote">
    <w:name w:val="footnote"/>
    <w:basedOn w:val="Default20Text"/>
    <w:rsid w:val="00642B8D"/>
    <w:pPr>
      <w:suppressLineNumbers/>
      <w:ind w:left="283" w:hanging="283"/>
    </w:pPr>
    <w:rPr>
      <w:rFonts w:ascii="Courier" w:hAnsi="Courier"/>
      <w:sz w:val="20"/>
      <w:szCs w:val="20"/>
    </w:rPr>
  </w:style>
  <w:style w:type="character" w:customStyle="1" w:styleId="FootnoteSymbol">
    <w:name w:val="Footnote Symbol"/>
    <w:rsid w:val="00642B8D"/>
  </w:style>
  <w:style w:type="character" w:customStyle="1" w:styleId="Footnoteanchor">
    <w:name w:val="Footnote anchor"/>
    <w:rsid w:val="00642B8D"/>
    <w:rPr>
      <w:position w:val="0"/>
      <w:vertAlign w:val="superscript"/>
    </w:rPr>
  </w:style>
  <w:style w:type="paragraph" w:customStyle="1" w:styleId="listpara1">
    <w:name w:val="list_para_1"/>
    <w:basedOn w:val="Default20Text"/>
    <w:rsid w:val="00642B8D"/>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rsid w:val="00642B8D"/>
    <w:pPr>
      <w:ind w:left="571"/>
    </w:pPr>
  </w:style>
  <w:style w:type="paragraph" w:customStyle="1" w:styleId="listcodeblock1">
    <w:name w:val="list_codeblock_1"/>
    <w:basedOn w:val="Default20Text"/>
    <w:rsid w:val="00642B8D"/>
    <w:pPr>
      <w:ind w:left="571"/>
    </w:pPr>
  </w:style>
  <w:style w:type="paragraph" w:customStyle="1" w:styleId="listtabletitle1">
    <w:name w:val="list_table_title_1"/>
    <w:rsid w:val="00642B8D"/>
    <w:pPr>
      <w:keepNext/>
      <w:widowControl w:val="0"/>
      <w:suppressAutoHyphens/>
      <w:autoSpaceDN w:val="0"/>
      <w:ind w:left="283"/>
      <w:textAlignment w:val="baseline"/>
    </w:pPr>
    <w:rPr>
      <w:rFonts w:ascii="Arial" w:eastAsia="Arial" w:hAnsi="Arial" w:cs="Tahoma"/>
      <w:kern w:val="3"/>
      <w:sz w:val="21"/>
      <w:szCs w:val="21"/>
      <w14:ligatures w14:val="none"/>
    </w:rPr>
  </w:style>
  <w:style w:type="paragraph" w:customStyle="1" w:styleId="listfiguretitle1">
    <w:name w:val="list_figure_title_1"/>
    <w:rsid w:val="00642B8D"/>
    <w:pPr>
      <w:keepNext/>
      <w:widowControl w:val="0"/>
      <w:suppressAutoHyphens/>
      <w:autoSpaceDN w:val="0"/>
      <w:ind w:left="283"/>
      <w:textAlignment w:val="baseline"/>
    </w:pPr>
    <w:rPr>
      <w:rFonts w:ascii="Arial" w:eastAsia="Arial" w:hAnsi="Arial" w:cs="Tahoma"/>
      <w:kern w:val="3"/>
      <w:sz w:val="21"/>
      <w:szCs w:val="21"/>
      <w14:ligatures w14:val="none"/>
    </w:rPr>
  </w:style>
  <w:style w:type="paragraph" w:customStyle="1" w:styleId="listdraft-comment1">
    <w:name w:val="list_draft-comment_1"/>
    <w:basedOn w:val="draftcommentparagraph"/>
    <w:rsid w:val="00642B8D"/>
    <w:pPr>
      <w:ind w:left="283"/>
    </w:pPr>
  </w:style>
  <w:style w:type="paragraph" w:customStyle="1" w:styleId="listpara2">
    <w:name w:val="list_para_2"/>
    <w:basedOn w:val="Default20Text"/>
    <w:rsid w:val="00642B8D"/>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rsid w:val="00642B8D"/>
    <w:pPr>
      <w:ind w:left="1137"/>
    </w:pPr>
  </w:style>
  <w:style w:type="paragraph" w:customStyle="1" w:styleId="listcodeblock2">
    <w:name w:val="list_codeblock_2"/>
    <w:basedOn w:val="Default20Text"/>
    <w:rsid w:val="00642B8D"/>
    <w:pPr>
      <w:ind w:left="1137"/>
    </w:pPr>
  </w:style>
  <w:style w:type="paragraph" w:customStyle="1" w:styleId="listtabletitle2">
    <w:name w:val="list_table_title_2"/>
    <w:rsid w:val="00642B8D"/>
    <w:pPr>
      <w:keepNext/>
      <w:widowControl w:val="0"/>
      <w:suppressAutoHyphens/>
      <w:autoSpaceDN w:val="0"/>
      <w:ind w:left="849"/>
      <w:textAlignment w:val="baseline"/>
    </w:pPr>
    <w:rPr>
      <w:rFonts w:ascii="Arial" w:eastAsia="Arial" w:hAnsi="Arial" w:cs="Tahoma"/>
      <w:kern w:val="3"/>
      <w:sz w:val="21"/>
      <w:szCs w:val="21"/>
      <w14:ligatures w14:val="none"/>
    </w:rPr>
  </w:style>
  <w:style w:type="paragraph" w:customStyle="1" w:styleId="listfiguretitle2">
    <w:name w:val="list_figure_title_2"/>
    <w:rsid w:val="00642B8D"/>
    <w:pPr>
      <w:keepNext/>
      <w:widowControl w:val="0"/>
      <w:suppressAutoHyphens/>
      <w:autoSpaceDN w:val="0"/>
      <w:ind w:left="849"/>
      <w:textAlignment w:val="baseline"/>
    </w:pPr>
    <w:rPr>
      <w:rFonts w:ascii="Arial" w:eastAsia="Arial" w:hAnsi="Arial" w:cs="Tahoma"/>
      <w:kern w:val="3"/>
      <w:sz w:val="21"/>
      <w:szCs w:val="21"/>
      <w14:ligatures w14:val="none"/>
    </w:rPr>
  </w:style>
  <w:style w:type="paragraph" w:customStyle="1" w:styleId="listdraft-comment2">
    <w:name w:val="list_draft-comment_2"/>
    <w:basedOn w:val="draftcommentparagraph"/>
    <w:rsid w:val="00642B8D"/>
    <w:pPr>
      <w:ind w:left="849"/>
    </w:pPr>
  </w:style>
  <w:style w:type="paragraph" w:customStyle="1" w:styleId="listpara3">
    <w:name w:val="list_para_3"/>
    <w:basedOn w:val="Default20Text"/>
    <w:rsid w:val="00642B8D"/>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rsid w:val="00642B8D"/>
    <w:pPr>
      <w:ind w:left="1420"/>
    </w:pPr>
  </w:style>
  <w:style w:type="paragraph" w:customStyle="1" w:styleId="listcodeblock3">
    <w:name w:val="list_codeblock_3"/>
    <w:basedOn w:val="Default20Text"/>
    <w:rsid w:val="00642B8D"/>
    <w:pPr>
      <w:ind w:left="1420"/>
    </w:pPr>
  </w:style>
  <w:style w:type="paragraph" w:customStyle="1" w:styleId="listtabletitle3">
    <w:name w:val="list_table_title_3"/>
    <w:rsid w:val="00642B8D"/>
    <w:pPr>
      <w:keepNext/>
      <w:widowControl w:val="0"/>
      <w:suppressAutoHyphens/>
      <w:autoSpaceDN w:val="0"/>
      <w:ind w:left="1132"/>
      <w:textAlignment w:val="baseline"/>
    </w:pPr>
    <w:rPr>
      <w:rFonts w:ascii="Arial" w:eastAsia="Arial" w:hAnsi="Arial" w:cs="Tahoma"/>
      <w:kern w:val="3"/>
      <w:sz w:val="21"/>
      <w:szCs w:val="21"/>
      <w14:ligatures w14:val="none"/>
    </w:rPr>
  </w:style>
  <w:style w:type="paragraph" w:customStyle="1" w:styleId="listfiguretitle3">
    <w:name w:val="list_figure_title_3"/>
    <w:rsid w:val="00642B8D"/>
    <w:pPr>
      <w:keepNext/>
      <w:widowControl w:val="0"/>
      <w:suppressAutoHyphens/>
      <w:autoSpaceDN w:val="0"/>
      <w:ind w:left="1132"/>
      <w:textAlignment w:val="baseline"/>
    </w:pPr>
    <w:rPr>
      <w:rFonts w:ascii="Arial" w:eastAsia="Arial" w:hAnsi="Arial" w:cs="Tahoma"/>
      <w:kern w:val="3"/>
      <w:sz w:val="21"/>
      <w:szCs w:val="21"/>
      <w14:ligatures w14:val="none"/>
    </w:rPr>
  </w:style>
  <w:style w:type="paragraph" w:customStyle="1" w:styleId="listdraft-comment3">
    <w:name w:val="list_draft-comment_3"/>
    <w:basedOn w:val="draftcommentparagraph"/>
    <w:rsid w:val="00642B8D"/>
    <w:pPr>
      <w:ind w:left="1132"/>
    </w:pPr>
  </w:style>
  <w:style w:type="paragraph" w:customStyle="1" w:styleId="listpara4">
    <w:name w:val="list_para_4"/>
    <w:basedOn w:val="Default20Text"/>
    <w:rsid w:val="00642B8D"/>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rsid w:val="00642B8D"/>
    <w:pPr>
      <w:ind w:left="1703"/>
    </w:pPr>
  </w:style>
  <w:style w:type="paragraph" w:customStyle="1" w:styleId="listcodeblock4">
    <w:name w:val="list_codeblock_4"/>
    <w:basedOn w:val="Default20Text"/>
    <w:rsid w:val="00642B8D"/>
    <w:pPr>
      <w:ind w:left="1703"/>
    </w:pPr>
  </w:style>
  <w:style w:type="paragraph" w:customStyle="1" w:styleId="listtabletitle4">
    <w:name w:val="list_table_title_4"/>
    <w:rsid w:val="00642B8D"/>
    <w:pPr>
      <w:keepNext/>
      <w:widowControl w:val="0"/>
      <w:suppressAutoHyphens/>
      <w:autoSpaceDN w:val="0"/>
      <w:ind w:left="1415"/>
      <w:textAlignment w:val="baseline"/>
    </w:pPr>
    <w:rPr>
      <w:rFonts w:ascii="Arial" w:eastAsia="Arial" w:hAnsi="Arial" w:cs="Tahoma"/>
      <w:kern w:val="3"/>
      <w:sz w:val="21"/>
      <w:szCs w:val="21"/>
      <w14:ligatures w14:val="none"/>
    </w:rPr>
  </w:style>
  <w:style w:type="paragraph" w:customStyle="1" w:styleId="listfiguretitle4">
    <w:name w:val="list_figure_title_4"/>
    <w:rsid w:val="00642B8D"/>
    <w:pPr>
      <w:keepNext/>
      <w:widowControl w:val="0"/>
      <w:suppressAutoHyphens/>
      <w:autoSpaceDN w:val="0"/>
      <w:ind w:left="1415"/>
      <w:textAlignment w:val="baseline"/>
    </w:pPr>
    <w:rPr>
      <w:rFonts w:ascii="Arial" w:eastAsia="Arial" w:hAnsi="Arial" w:cs="Tahoma"/>
      <w:kern w:val="3"/>
      <w:sz w:val="21"/>
      <w:szCs w:val="21"/>
      <w14:ligatures w14:val="none"/>
    </w:rPr>
  </w:style>
  <w:style w:type="paragraph" w:customStyle="1" w:styleId="listdraft-comment4">
    <w:name w:val="list_draft-comment_4"/>
    <w:basedOn w:val="draftcommentparagraph"/>
    <w:rsid w:val="00642B8D"/>
    <w:pPr>
      <w:ind w:left="1415"/>
    </w:pPr>
  </w:style>
  <w:style w:type="paragraph" w:customStyle="1" w:styleId="listpara5">
    <w:name w:val="list_para_5"/>
    <w:basedOn w:val="Default20Text"/>
    <w:rsid w:val="00642B8D"/>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rsid w:val="00642B8D"/>
    <w:pPr>
      <w:ind w:left="1986"/>
    </w:pPr>
  </w:style>
  <w:style w:type="paragraph" w:customStyle="1" w:styleId="listcodeblock5">
    <w:name w:val="list_codeblock_5"/>
    <w:basedOn w:val="Default20Text"/>
    <w:rsid w:val="00642B8D"/>
    <w:pPr>
      <w:ind w:left="1986"/>
    </w:pPr>
  </w:style>
  <w:style w:type="paragraph" w:customStyle="1" w:styleId="listtabletitle5">
    <w:name w:val="list_table_title_5"/>
    <w:rsid w:val="00642B8D"/>
    <w:pPr>
      <w:keepNext/>
      <w:widowControl w:val="0"/>
      <w:suppressAutoHyphens/>
      <w:autoSpaceDN w:val="0"/>
      <w:ind w:left="1698"/>
      <w:textAlignment w:val="baseline"/>
    </w:pPr>
    <w:rPr>
      <w:rFonts w:ascii="Arial" w:eastAsia="Arial" w:hAnsi="Arial" w:cs="Tahoma"/>
      <w:kern w:val="3"/>
      <w:sz w:val="21"/>
      <w:szCs w:val="21"/>
      <w14:ligatures w14:val="none"/>
    </w:rPr>
  </w:style>
  <w:style w:type="paragraph" w:customStyle="1" w:styleId="listfiguretitle5">
    <w:name w:val="list_figure_title_5"/>
    <w:rsid w:val="00642B8D"/>
    <w:pPr>
      <w:keepNext/>
      <w:widowControl w:val="0"/>
      <w:suppressAutoHyphens/>
      <w:autoSpaceDN w:val="0"/>
      <w:ind w:left="1698"/>
      <w:textAlignment w:val="baseline"/>
    </w:pPr>
    <w:rPr>
      <w:rFonts w:ascii="Arial" w:eastAsia="Arial" w:hAnsi="Arial" w:cs="Tahoma"/>
      <w:kern w:val="3"/>
      <w:sz w:val="21"/>
      <w:szCs w:val="21"/>
      <w14:ligatures w14:val="none"/>
    </w:rPr>
  </w:style>
  <w:style w:type="paragraph" w:customStyle="1" w:styleId="listdraft-comment5">
    <w:name w:val="list_draft-comment_5"/>
    <w:basedOn w:val="draftcommentparagraph"/>
    <w:rsid w:val="00642B8D"/>
    <w:pPr>
      <w:ind w:left="1698"/>
    </w:pPr>
  </w:style>
  <w:style w:type="paragraph" w:customStyle="1" w:styleId="listpara6">
    <w:name w:val="list_para_6"/>
    <w:basedOn w:val="Default20Text"/>
    <w:rsid w:val="00642B8D"/>
    <w:pPr>
      <w:ind w:left="1981"/>
    </w:pPr>
  </w:style>
  <w:style w:type="paragraph" w:customStyle="1" w:styleId="listblockquote6">
    <w:name w:val="list_blockquote_6"/>
    <w:basedOn w:val="Default20Text"/>
    <w:rsid w:val="00642B8D"/>
    <w:pPr>
      <w:ind w:left="2269"/>
    </w:pPr>
  </w:style>
  <w:style w:type="paragraph" w:customStyle="1" w:styleId="listcodeblock6">
    <w:name w:val="list_codeblock_6"/>
    <w:basedOn w:val="Default20Text"/>
    <w:rsid w:val="00642B8D"/>
    <w:pPr>
      <w:ind w:left="2269"/>
    </w:pPr>
  </w:style>
  <w:style w:type="paragraph" w:customStyle="1" w:styleId="listtabletitle6">
    <w:name w:val="list_table_title_6"/>
    <w:rsid w:val="00642B8D"/>
    <w:pPr>
      <w:keepNext/>
      <w:widowControl w:val="0"/>
      <w:suppressAutoHyphens/>
      <w:autoSpaceDN w:val="0"/>
      <w:ind w:left="1981"/>
      <w:textAlignment w:val="baseline"/>
    </w:pPr>
    <w:rPr>
      <w:rFonts w:ascii="Arial" w:eastAsia="Arial" w:hAnsi="Arial" w:cs="Tahoma"/>
      <w:kern w:val="3"/>
      <w:sz w:val="21"/>
      <w:szCs w:val="21"/>
      <w14:ligatures w14:val="none"/>
    </w:rPr>
  </w:style>
  <w:style w:type="paragraph" w:customStyle="1" w:styleId="listfiguretitle6">
    <w:name w:val="list_figure_title_6"/>
    <w:rsid w:val="00642B8D"/>
    <w:pPr>
      <w:keepNext/>
      <w:widowControl w:val="0"/>
      <w:suppressAutoHyphens/>
      <w:autoSpaceDN w:val="0"/>
      <w:ind w:left="1981"/>
      <w:textAlignment w:val="baseline"/>
    </w:pPr>
    <w:rPr>
      <w:rFonts w:ascii="Arial" w:eastAsia="Arial" w:hAnsi="Arial" w:cs="Tahoma"/>
      <w:kern w:val="3"/>
      <w:sz w:val="21"/>
      <w:szCs w:val="21"/>
      <w14:ligatures w14:val="none"/>
    </w:rPr>
  </w:style>
  <w:style w:type="paragraph" w:customStyle="1" w:styleId="listdraft-comment6">
    <w:name w:val="list_draft-comment_6"/>
    <w:basedOn w:val="draftcommentparagraph"/>
    <w:rsid w:val="00642B8D"/>
    <w:pPr>
      <w:ind w:left="1981"/>
    </w:pPr>
  </w:style>
  <w:style w:type="paragraph" w:customStyle="1" w:styleId="listpara7">
    <w:name w:val="list_para_7"/>
    <w:basedOn w:val="Default20Text"/>
    <w:rsid w:val="00642B8D"/>
    <w:pPr>
      <w:ind w:left="2264"/>
    </w:pPr>
  </w:style>
  <w:style w:type="paragraph" w:customStyle="1" w:styleId="listblockquote7">
    <w:name w:val="list_blockquote_7"/>
    <w:basedOn w:val="Default20Text"/>
    <w:rsid w:val="00642B8D"/>
    <w:pPr>
      <w:ind w:left="2552"/>
    </w:pPr>
  </w:style>
  <w:style w:type="paragraph" w:customStyle="1" w:styleId="listcodeblock7">
    <w:name w:val="list_codeblock_7"/>
    <w:basedOn w:val="Default20Text"/>
    <w:rsid w:val="00642B8D"/>
    <w:pPr>
      <w:ind w:left="2552"/>
    </w:pPr>
  </w:style>
  <w:style w:type="paragraph" w:customStyle="1" w:styleId="listtabletitle7">
    <w:name w:val="list_table_title_7"/>
    <w:rsid w:val="00642B8D"/>
    <w:pPr>
      <w:keepNext/>
      <w:widowControl w:val="0"/>
      <w:suppressAutoHyphens/>
      <w:autoSpaceDN w:val="0"/>
      <w:ind w:left="2264"/>
      <w:textAlignment w:val="baseline"/>
    </w:pPr>
    <w:rPr>
      <w:rFonts w:ascii="Arial" w:eastAsia="Arial" w:hAnsi="Arial" w:cs="Tahoma"/>
      <w:kern w:val="3"/>
      <w:sz w:val="21"/>
      <w:szCs w:val="21"/>
      <w14:ligatures w14:val="none"/>
    </w:rPr>
  </w:style>
  <w:style w:type="paragraph" w:customStyle="1" w:styleId="listfiguretitle7">
    <w:name w:val="list_figure_title_7"/>
    <w:rsid w:val="00642B8D"/>
    <w:pPr>
      <w:keepNext/>
      <w:widowControl w:val="0"/>
      <w:suppressAutoHyphens/>
      <w:autoSpaceDN w:val="0"/>
      <w:ind w:left="2264"/>
      <w:textAlignment w:val="baseline"/>
    </w:pPr>
    <w:rPr>
      <w:rFonts w:ascii="Arial" w:eastAsia="Arial" w:hAnsi="Arial" w:cs="Tahoma"/>
      <w:kern w:val="3"/>
      <w:sz w:val="21"/>
      <w:szCs w:val="21"/>
      <w14:ligatures w14:val="none"/>
    </w:rPr>
  </w:style>
  <w:style w:type="paragraph" w:customStyle="1" w:styleId="listdraft-comment7">
    <w:name w:val="list_draft-comment_7"/>
    <w:basedOn w:val="draftcommentparagraph"/>
    <w:rsid w:val="00642B8D"/>
    <w:pPr>
      <w:ind w:left="2264"/>
    </w:pPr>
  </w:style>
  <w:style w:type="paragraph" w:customStyle="1" w:styleId="listpara8">
    <w:name w:val="list_para_8"/>
    <w:basedOn w:val="Default20Text"/>
    <w:rsid w:val="00642B8D"/>
    <w:pPr>
      <w:ind w:left="2547"/>
    </w:pPr>
  </w:style>
  <w:style w:type="paragraph" w:customStyle="1" w:styleId="listblockquote8">
    <w:name w:val="list_blockquote_8"/>
    <w:basedOn w:val="Default20Text"/>
    <w:rsid w:val="00642B8D"/>
    <w:pPr>
      <w:ind w:left="2835"/>
    </w:pPr>
  </w:style>
  <w:style w:type="paragraph" w:customStyle="1" w:styleId="listcodeblock8">
    <w:name w:val="list_codeblock_8"/>
    <w:basedOn w:val="Default20Text"/>
    <w:rsid w:val="00642B8D"/>
    <w:pPr>
      <w:ind w:left="2835"/>
    </w:pPr>
  </w:style>
  <w:style w:type="paragraph" w:customStyle="1" w:styleId="listtabletitle8">
    <w:name w:val="list_table_title_8"/>
    <w:rsid w:val="00642B8D"/>
    <w:pPr>
      <w:keepNext/>
      <w:widowControl w:val="0"/>
      <w:suppressAutoHyphens/>
      <w:autoSpaceDN w:val="0"/>
      <w:ind w:left="2547"/>
      <w:textAlignment w:val="baseline"/>
    </w:pPr>
    <w:rPr>
      <w:rFonts w:ascii="Arial" w:eastAsia="Arial" w:hAnsi="Arial" w:cs="Tahoma"/>
      <w:kern w:val="3"/>
      <w:sz w:val="21"/>
      <w:szCs w:val="21"/>
      <w14:ligatures w14:val="none"/>
    </w:rPr>
  </w:style>
  <w:style w:type="paragraph" w:customStyle="1" w:styleId="listfiguretitle8">
    <w:name w:val="list_figure_title_8"/>
    <w:rsid w:val="00642B8D"/>
    <w:pPr>
      <w:keepNext/>
      <w:widowControl w:val="0"/>
      <w:suppressAutoHyphens/>
      <w:autoSpaceDN w:val="0"/>
      <w:ind w:left="2547"/>
      <w:textAlignment w:val="baseline"/>
    </w:pPr>
    <w:rPr>
      <w:rFonts w:ascii="Arial" w:eastAsia="Arial" w:hAnsi="Arial" w:cs="Tahoma"/>
      <w:kern w:val="3"/>
      <w:sz w:val="21"/>
      <w:szCs w:val="21"/>
      <w14:ligatures w14:val="none"/>
    </w:rPr>
  </w:style>
  <w:style w:type="paragraph" w:customStyle="1" w:styleId="listdraft-comment8">
    <w:name w:val="list_draft-comment_8"/>
    <w:basedOn w:val="draftcommentparagraph"/>
    <w:rsid w:val="00642B8D"/>
    <w:pPr>
      <w:ind w:left="2547"/>
    </w:pPr>
  </w:style>
  <w:style w:type="paragraph" w:customStyle="1" w:styleId="listpara9">
    <w:name w:val="list_para_9"/>
    <w:basedOn w:val="Default20Text"/>
    <w:rsid w:val="00642B8D"/>
    <w:pPr>
      <w:ind w:left="2830"/>
    </w:pPr>
  </w:style>
  <w:style w:type="paragraph" w:customStyle="1" w:styleId="listblockquote9">
    <w:name w:val="list_blockquote_9"/>
    <w:basedOn w:val="Default20Text"/>
    <w:rsid w:val="00642B8D"/>
    <w:pPr>
      <w:ind w:left="3118"/>
    </w:pPr>
  </w:style>
  <w:style w:type="paragraph" w:customStyle="1" w:styleId="listcodeblock9">
    <w:name w:val="list_codeblock_9"/>
    <w:basedOn w:val="Default20Text"/>
    <w:rsid w:val="00642B8D"/>
    <w:pPr>
      <w:ind w:left="3118"/>
    </w:pPr>
  </w:style>
  <w:style w:type="paragraph" w:customStyle="1" w:styleId="listtabletitle9">
    <w:name w:val="list_table_title_9"/>
    <w:rsid w:val="00642B8D"/>
    <w:pPr>
      <w:keepNext/>
      <w:widowControl w:val="0"/>
      <w:suppressAutoHyphens/>
      <w:autoSpaceDN w:val="0"/>
      <w:ind w:left="2830"/>
      <w:textAlignment w:val="baseline"/>
    </w:pPr>
    <w:rPr>
      <w:rFonts w:ascii="Arial" w:eastAsia="Arial" w:hAnsi="Arial" w:cs="Tahoma"/>
      <w:kern w:val="3"/>
      <w:sz w:val="21"/>
      <w:szCs w:val="21"/>
      <w14:ligatures w14:val="none"/>
    </w:rPr>
  </w:style>
  <w:style w:type="paragraph" w:customStyle="1" w:styleId="listfiguretitle9">
    <w:name w:val="list_figure_title_9"/>
    <w:rsid w:val="00642B8D"/>
    <w:pPr>
      <w:keepNext/>
      <w:widowControl w:val="0"/>
      <w:suppressAutoHyphens/>
      <w:autoSpaceDN w:val="0"/>
      <w:ind w:left="2830"/>
      <w:textAlignment w:val="baseline"/>
    </w:pPr>
    <w:rPr>
      <w:rFonts w:ascii="Arial" w:eastAsia="Arial" w:hAnsi="Arial" w:cs="Tahoma"/>
      <w:kern w:val="3"/>
      <w:sz w:val="21"/>
      <w:szCs w:val="21"/>
      <w14:ligatures w14:val="none"/>
    </w:rPr>
  </w:style>
  <w:style w:type="paragraph" w:customStyle="1" w:styleId="listdraft-comment9">
    <w:name w:val="list_draft-comment_9"/>
    <w:basedOn w:val="draftcommentparagraph"/>
    <w:rsid w:val="00642B8D"/>
    <w:pPr>
      <w:ind w:left="2830"/>
    </w:pPr>
  </w:style>
  <w:style w:type="paragraph" w:customStyle="1" w:styleId="listpara10">
    <w:name w:val="list_para_10"/>
    <w:basedOn w:val="Default20Text"/>
    <w:rsid w:val="00642B8D"/>
    <w:pPr>
      <w:ind w:left="3113"/>
    </w:pPr>
  </w:style>
  <w:style w:type="paragraph" w:customStyle="1" w:styleId="listblockquote10">
    <w:name w:val="list_blockquote_10"/>
    <w:basedOn w:val="Default20Text"/>
    <w:rsid w:val="00642B8D"/>
    <w:pPr>
      <w:ind w:left="3401"/>
    </w:pPr>
  </w:style>
  <w:style w:type="paragraph" w:customStyle="1" w:styleId="listcodeblock10">
    <w:name w:val="list_codeblock_10"/>
    <w:basedOn w:val="Default20Text"/>
    <w:rsid w:val="00642B8D"/>
    <w:pPr>
      <w:ind w:left="3401"/>
    </w:pPr>
  </w:style>
  <w:style w:type="paragraph" w:customStyle="1" w:styleId="listtabletitle10">
    <w:name w:val="list_table_title_10"/>
    <w:rsid w:val="00642B8D"/>
    <w:pPr>
      <w:keepNext/>
      <w:widowControl w:val="0"/>
      <w:suppressAutoHyphens/>
      <w:autoSpaceDN w:val="0"/>
      <w:ind w:left="3113"/>
      <w:textAlignment w:val="baseline"/>
    </w:pPr>
    <w:rPr>
      <w:rFonts w:ascii="Arial" w:eastAsia="Arial" w:hAnsi="Arial" w:cs="Tahoma"/>
      <w:kern w:val="3"/>
      <w:sz w:val="21"/>
      <w:szCs w:val="21"/>
      <w14:ligatures w14:val="none"/>
    </w:rPr>
  </w:style>
  <w:style w:type="paragraph" w:customStyle="1" w:styleId="listfiguretitle10">
    <w:name w:val="list_figure_title_10"/>
    <w:rsid w:val="00642B8D"/>
    <w:pPr>
      <w:keepNext/>
      <w:widowControl w:val="0"/>
      <w:suppressAutoHyphens/>
      <w:autoSpaceDN w:val="0"/>
      <w:ind w:left="3113"/>
      <w:textAlignment w:val="baseline"/>
    </w:pPr>
    <w:rPr>
      <w:rFonts w:ascii="Arial" w:eastAsia="Arial" w:hAnsi="Arial" w:cs="Tahoma"/>
      <w:kern w:val="3"/>
      <w:sz w:val="21"/>
      <w:szCs w:val="21"/>
      <w14:ligatures w14:val="none"/>
    </w:rPr>
  </w:style>
  <w:style w:type="paragraph" w:customStyle="1" w:styleId="listdraft-comment10">
    <w:name w:val="list_draft-comment_10"/>
    <w:basedOn w:val="draftcommentparagraph"/>
    <w:rsid w:val="00642B8D"/>
    <w:pPr>
      <w:ind w:left="3113"/>
    </w:pPr>
  </w:style>
  <w:style w:type="paragraph" w:customStyle="1" w:styleId="Standard">
    <w:name w:val="Standard"/>
    <w:link w:val="StandardChar"/>
    <w:rsid w:val="00642B8D"/>
    <w:pPr>
      <w:suppressLineNumbers/>
      <w:suppressAutoHyphens/>
      <w:autoSpaceDN w:val="0"/>
      <w:spacing w:before="80" w:after="80"/>
      <w:ind w:left="0"/>
      <w:textAlignment w:val="baseline"/>
    </w:pPr>
    <w:rPr>
      <w:rFonts w:ascii="Arial" w:eastAsia="Arial" w:hAnsi="Arial" w:cs="Tahoma"/>
      <w:kern w:val="3"/>
      <w:sz w:val="20"/>
      <w:szCs w:val="24"/>
      <w14:ligatures w14:val="none"/>
    </w:rPr>
  </w:style>
  <w:style w:type="paragraph" w:customStyle="1" w:styleId="borderparagraph">
    <w:name w:val="border_paragraph"/>
    <w:basedOn w:val="Standard"/>
    <w:rsid w:val="00642B8D"/>
  </w:style>
  <w:style w:type="paragraph" w:customStyle="1" w:styleId="draftcommentparagraph">
    <w:name w:val="draftcomment_paragraph"/>
    <w:basedOn w:val="borderparagraph"/>
    <w:rsid w:val="00642B8D"/>
    <w:pPr>
      <w:shd w:val="clear" w:color="auto" w:fill="99FF99"/>
    </w:pPr>
  </w:style>
  <w:style w:type="paragraph" w:customStyle="1" w:styleId="syntaxdiagramparagraph">
    <w:name w:val="syntaxdiagram_paragraph"/>
    <w:basedOn w:val="Standard"/>
    <w:rsid w:val="00642B8D"/>
    <w:pPr>
      <w:shd w:val="clear" w:color="auto" w:fill="00FFFF"/>
    </w:pPr>
    <w:rPr>
      <w:color w:val="800000"/>
    </w:rPr>
  </w:style>
  <w:style w:type="character" w:customStyle="1" w:styleId="syntaxdiagramtext">
    <w:name w:val="syntaxdiagram_text"/>
    <w:basedOn w:val="defaulttextstyle"/>
    <w:rsid w:val="00642B8D"/>
    <w:rPr>
      <w:color w:val="800000"/>
      <w:sz w:val="21"/>
      <w:szCs w:val="21"/>
    </w:rPr>
  </w:style>
  <w:style w:type="paragraph" w:customStyle="1" w:styleId="Index">
    <w:name w:val="Index"/>
    <w:basedOn w:val="Default20Text"/>
    <w:rsid w:val="00642B8D"/>
    <w:pPr>
      <w:suppressLineNumbers/>
    </w:pPr>
    <w:rPr>
      <w:color w:val="0000FF"/>
    </w:rPr>
  </w:style>
  <w:style w:type="character" w:customStyle="1" w:styleId="underlinenone">
    <w:name w:val="underline_none"/>
    <w:basedOn w:val="defaulttextstyle"/>
    <w:rsid w:val="00642B8D"/>
    <w:rPr>
      <w:sz w:val="21"/>
      <w:szCs w:val="21"/>
      <w:u w:val="none"/>
    </w:rPr>
  </w:style>
  <w:style w:type="paragraph" w:customStyle="1" w:styleId="ContentsHeading">
    <w:name w:val="Contents Heading"/>
    <w:basedOn w:val="Heading"/>
    <w:rsid w:val="00642B8D"/>
    <w:pPr>
      <w:suppressLineNumbers/>
    </w:pPr>
    <w:rPr>
      <w:b/>
      <w:bCs/>
      <w:sz w:val="32"/>
      <w:szCs w:val="32"/>
    </w:rPr>
  </w:style>
  <w:style w:type="paragraph" w:customStyle="1" w:styleId="Contents1">
    <w:name w:val="Contents 1"/>
    <w:basedOn w:val="Index"/>
    <w:rsid w:val="00642B8D"/>
    <w:pPr>
      <w:tabs>
        <w:tab w:val="right" w:leader="dot" w:pos="9648"/>
      </w:tabs>
    </w:pPr>
  </w:style>
  <w:style w:type="paragraph" w:customStyle="1" w:styleId="Contents2">
    <w:name w:val="Contents 2"/>
    <w:basedOn w:val="Index"/>
    <w:rsid w:val="00642B8D"/>
    <w:pPr>
      <w:tabs>
        <w:tab w:val="right" w:leader="dot" w:pos="9648"/>
      </w:tabs>
      <w:ind w:left="288"/>
    </w:pPr>
  </w:style>
  <w:style w:type="paragraph" w:customStyle="1" w:styleId="Contents3">
    <w:name w:val="Contents 3"/>
    <w:basedOn w:val="Index"/>
    <w:rsid w:val="00642B8D"/>
    <w:pPr>
      <w:tabs>
        <w:tab w:val="right" w:leader="dot" w:pos="9648"/>
      </w:tabs>
      <w:ind w:left="576"/>
    </w:pPr>
  </w:style>
  <w:style w:type="paragraph" w:customStyle="1" w:styleId="Contents4">
    <w:name w:val="Contents 4"/>
    <w:basedOn w:val="Index"/>
    <w:rsid w:val="00642B8D"/>
    <w:pPr>
      <w:tabs>
        <w:tab w:val="right" w:leader="dot" w:pos="9648"/>
      </w:tabs>
      <w:ind w:left="864"/>
    </w:pPr>
  </w:style>
  <w:style w:type="paragraph" w:customStyle="1" w:styleId="Contents5">
    <w:name w:val="Contents 5"/>
    <w:basedOn w:val="Index"/>
    <w:rsid w:val="00642B8D"/>
    <w:pPr>
      <w:tabs>
        <w:tab w:val="right" w:leader="dot" w:pos="9648"/>
      </w:tabs>
      <w:ind w:left="1152"/>
    </w:pPr>
  </w:style>
  <w:style w:type="paragraph" w:customStyle="1" w:styleId="Contents6">
    <w:name w:val="Contents 6"/>
    <w:basedOn w:val="Index"/>
    <w:rsid w:val="00642B8D"/>
    <w:pPr>
      <w:tabs>
        <w:tab w:val="right" w:leader="dot" w:pos="9648"/>
      </w:tabs>
      <w:ind w:left="1440"/>
    </w:pPr>
  </w:style>
  <w:style w:type="paragraph" w:customStyle="1" w:styleId="Contents7">
    <w:name w:val="Contents 7"/>
    <w:basedOn w:val="Index"/>
    <w:rsid w:val="00642B8D"/>
    <w:pPr>
      <w:tabs>
        <w:tab w:val="right" w:leader="dot" w:pos="9648"/>
      </w:tabs>
      <w:ind w:left="1728"/>
    </w:pPr>
  </w:style>
  <w:style w:type="paragraph" w:customStyle="1" w:styleId="Contents8">
    <w:name w:val="Contents 8"/>
    <w:basedOn w:val="Index"/>
    <w:rsid w:val="00642B8D"/>
    <w:pPr>
      <w:tabs>
        <w:tab w:val="right" w:leader="dot" w:pos="9648"/>
      </w:tabs>
      <w:ind w:left="2016"/>
    </w:pPr>
  </w:style>
  <w:style w:type="paragraph" w:customStyle="1" w:styleId="Contents9">
    <w:name w:val="Contents 9"/>
    <w:basedOn w:val="Index"/>
    <w:rsid w:val="00642B8D"/>
    <w:pPr>
      <w:tabs>
        <w:tab w:val="right" w:leader="dot" w:pos="9648"/>
      </w:tabs>
      <w:ind w:left="2304"/>
    </w:pPr>
  </w:style>
  <w:style w:type="paragraph" w:customStyle="1" w:styleId="Contents10">
    <w:name w:val="Contents 10"/>
    <w:basedOn w:val="Index"/>
    <w:rsid w:val="00642B8D"/>
    <w:pPr>
      <w:tabs>
        <w:tab w:val="right" w:leader="dot" w:pos="9648"/>
      </w:tabs>
      <w:ind w:left="2592"/>
    </w:pPr>
  </w:style>
  <w:style w:type="paragraph" w:customStyle="1" w:styleId="P1">
    <w:name w:val="P1"/>
    <w:basedOn w:val="Contents1"/>
    <w:rsid w:val="00642B8D"/>
  </w:style>
  <w:style w:type="paragraph" w:customStyle="1" w:styleId="P2">
    <w:name w:val="P2"/>
    <w:basedOn w:val="Contents2"/>
    <w:rsid w:val="00642B8D"/>
  </w:style>
  <w:style w:type="paragraph" w:customStyle="1" w:styleId="P3">
    <w:name w:val="P3"/>
    <w:basedOn w:val="Contents3"/>
    <w:rsid w:val="00642B8D"/>
  </w:style>
  <w:style w:type="paragraph" w:customStyle="1" w:styleId="P4">
    <w:name w:val="P4"/>
    <w:basedOn w:val="Contents4"/>
    <w:rsid w:val="00642B8D"/>
  </w:style>
  <w:style w:type="paragraph" w:customStyle="1" w:styleId="P5">
    <w:name w:val="P5"/>
    <w:basedOn w:val="Contents5"/>
    <w:rsid w:val="00642B8D"/>
  </w:style>
  <w:style w:type="paragraph" w:customStyle="1" w:styleId="P6">
    <w:name w:val="P6"/>
    <w:basedOn w:val="Contents6"/>
    <w:rsid w:val="00642B8D"/>
  </w:style>
  <w:style w:type="paragraph" w:customStyle="1" w:styleId="P7">
    <w:name w:val="P7"/>
    <w:basedOn w:val="Contents7"/>
    <w:rsid w:val="00642B8D"/>
  </w:style>
  <w:style w:type="paragraph" w:customStyle="1" w:styleId="P8">
    <w:name w:val="P8"/>
    <w:basedOn w:val="Contents8"/>
    <w:rsid w:val="00642B8D"/>
  </w:style>
  <w:style w:type="paragraph" w:customStyle="1" w:styleId="P9">
    <w:name w:val="P9"/>
    <w:basedOn w:val="Contents9"/>
    <w:rsid w:val="00642B8D"/>
  </w:style>
  <w:style w:type="paragraph" w:customStyle="1" w:styleId="P10">
    <w:name w:val="P10"/>
    <w:basedOn w:val="Contents10"/>
    <w:rsid w:val="00642B8D"/>
  </w:style>
  <w:style w:type="numbering" w:customStyle="1" w:styleId="ulliststyle">
    <w:name w:val="ul_list_style"/>
    <w:basedOn w:val="a5"/>
    <w:rsid w:val="00642B8D"/>
    <w:pPr>
      <w:numPr>
        <w:numId w:val="15"/>
      </w:numPr>
    </w:pPr>
  </w:style>
  <w:style w:type="numbering" w:customStyle="1" w:styleId="simpleliststyle">
    <w:name w:val="simple_list_style"/>
    <w:basedOn w:val="a5"/>
    <w:rsid w:val="00642B8D"/>
    <w:pPr>
      <w:numPr>
        <w:numId w:val="16"/>
      </w:numPr>
    </w:pPr>
  </w:style>
  <w:style w:type="character" w:customStyle="1" w:styleId="SAPKeyboard">
    <w:name w:val="SAP_Keyboard"/>
    <w:basedOn w:val="SAPMonospace"/>
    <w:uiPriority w:val="1"/>
    <w:rsid w:val="00642B8D"/>
    <w:rPr>
      <w:rFonts w:ascii="Courier New" w:hAnsi="Courier New" w:cs="Times New Roman"/>
      <w:spacing w:val="20"/>
      <w:sz w:val="16"/>
      <w:bdr w:val="single" w:sz="4" w:space="0" w:color="595959" w:themeColor="text1" w:themeTint="A6"/>
      <w:shd w:val="clear" w:color="auto" w:fill="auto"/>
    </w:rPr>
  </w:style>
  <w:style w:type="paragraph" w:customStyle="1" w:styleId="SAPNoteHeading">
    <w:name w:val="SAP_NoteHeading"/>
    <w:basedOn w:val="a2"/>
    <w:next w:val="a2"/>
    <w:link w:val="SAPNoteHeadingChar"/>
    <w:rsid w:val="00642B8D"/>
    <w:pPr>
      <w:keepNext/>
      <w:keepLines/>
      <w:spacing w:before="60" w:after="60" w:line="500" w:lineRule="exact"/>
      <w:ind w:left="624"/>
    </w:pPr>
    <w:rPr>
      <w:rFonts w:ascii="BentonSans Regular" w:eastAsia="MS Mincho" w:hAnsi="BentonSans Regular" w:cs="Tahoma"/>
      <w:b/>
      <w:bCs/>
      <w:color w:val="666666"/>
      <w:spacing w:val="-10"/>
      <w:kern w:val="3"/>
      <w:sz w:val="56"/>
    </w:rPr>
  </w:style>
  <w:style w:type="character" w:customStyle="1" w:styleId="StandardChar">
    <w:name w:val="Standard Char"/>
    <w:basedOn w:val="a3"/>
    <w:link w:val="Standard"/>
    <w:rsid w:val="00642B8D"/>
    <w:rPr>
      <w:rFonts w:ascii="Arial" w:eastAsia="Arial" w:hAnsi="Arial" w:cs="Tahoma"/>
      <w:kern w:val="3"/>
      <w:sz w:val="20"/>
      <w:szCs w:val="24"/>
      <w14:ligatures w14:val="none"/>
    </w:rPr>
  </w:style>
  <w:style w:type="character" w:customStyle="1" w:styleId="SAPNoteHeadingChar">
    <w:name w:val="SAP_NoteHeading Char"/>
    <w:basedOn w:val="a7"/>
    <w:link w:val="SAPNoteHeading"/>
    <w:rsid w:val="00642B8D"/>
    <w:rPr>
      <w:rFonts w:ascii="BentonSans Regular" w:eastAsia="MS Mincho" w:hAnsi="BentonSans Regular" w:cs="Tahoma"/>
      <w:b/>
      <w:bCs/>
      <w:color w:val="666666"/>
      <w:spacing w:val="-10"/>
      <w:kern w:val="3"/>
      <w:sz w:val="56"/>
      <w:szCs w:val="24"/>
      <w14:ligatures w14:val="none"/>
    </w:rPr>
  </w:style>
  <w:style w:type="paragraph" w:customStyle="1" w:styleId="SAPGraphicParagraph">
    <w:name w:val="SAP_GraphicParagraph"/>
    <w:basedOn w:val="a2"/>
    <w:next w:val="a2"/>
    <w:link w:val="SAPGraphicParagraphChar"/>
    <w:rsid w:val="00642B8D"/>
    <w:pPr>
      <w:keepLines/>
      <w:spacing w:before="240" w:after="240" w:line="360" w:lineRule="auto"/>
      <w:jc w:val="center"/>
    </w:pPr>
    <w:rPr>
      <w:rFonts w:ascii="BentonSans Book" w:eastAsia="MS Mincho" w:hAnsi="BentonSans Book" w:cs="Tahoma"/>
      <w:spacing w:val="-10"/>
      <w:kern w:val="3"/>
      <w:sz w:val="16"/>
    </w:rPr>
  </w:style>
  <w:style w:type="character" w:customStyle="1" w:styleId="SAPGraphicParagraphChar">
    <w:name w:val="SAP_GraphicParagraph Char"/>
    <w:basedOn w:val="a7"/>
    <w:link w:val="SAPGraphicParagraph"/>
    <w:rsid w:val="00642B8D"/>
    <w:rPr>
      <w:rFonts w:ascii="BentonSans Book" w:eastAsia="MS Mincho" w:hAnsi="BentonSans Book" w:cs="Tahoma"/>
      <w:spacing w:val="-10"/>
      <w:kern w:val="3"/>
      <w:sz w:val="16"/>
      <w:szCs w:val="24"/>
      <w14:ligatures w14:val="none"/>
    </w:rPr>
  </w:style>
  <w:style w:type="paragraph" w:customStyle="1" w:styleId="SAPSectionTitleWithinKeyblocks">
    <w:name w:val="SAP_SectionTitle_(WithinKeyblocks)"/>
    <w:basedOn w:val="a2"/>
    <w:next w:val="a2"/>
    <w:link w:val="SAPSectionTitleWithinKeyblocksChar"/>
    <w:rsid w:val="00642B8D"/>
    <w:pPr>
      <w:keepNext/>
      <w:keepLines/>
      <w:spacing w:before="240" w:after="120" w:line="240" w:lineRule="exact"/>
    </w:pPr>
    <w:rPr>
      <w:rFonts w:ascii="BentonSans Bold" w:eastAsia="MS Mincho" w:hAnsi="BentonSans Bold" w:cs="Tahoma"/>
      <w:color w:val="666666"/>
      <w:spacing w:val="-10"/>
      <w:kern w:val="3"/>
      <w:sz w:val="40"/>
    </w:rPr>
  </w:style>
  <w:style w:type="character" w:customStyle="1" w:styleId="SAPSectionTitleWithinKeyblocksChar">
    <w:name w:val="SAP_SectionTitle_(WithinKeyblocks) Char"/>
    <w:basedOn w:val="a7"/>
    <w:link w:val="SAPSectionTitleWithinKeyblocks"/>
    <w:rsid w:val="00642B8D"/>
    <w:rPr>
      <w:rFonts w:ascii="BentonSans Bold" w:eastAsia="MS Mincho" w:hAnsi="BentonSans Bold" w:cs="Tahoma"/>
      <w:color w:val="666666"/>
      <w:spacing w:val="-10"/>
      <w:kern w:val="3"/>
      <w:sz w:val="40"/>
      <w:szCs w:val="24"/>
      <w14:ligatures w14:val="none"/>
    </w:rPr>
  </w:style>
  <w:style w:type="paragraph" w:customStyle="1" w:styleId="SAPHeading1NoNumber">
    <w:name w:val="SAP_Heading1NoNumber"/>
    <w:basedOn w:val="1"/>
    <w:next w:val="a2"/>
    <w:link w:val="SAPHeading1NoNumberChar"/>
    <w:rsid w:val="00642B8D"/>
    <w:pPr>
      <w:pageBreakBefore/>
      <w:spacing w:before="120" w:after="560" w:line="480" w:lineRule="exact"/>
      <w:outlineLvl w:val="9"/>
    </w:pPr>
    <w:rPr>
      <w:rFonts w:ascii="BentonSans Bold" w:hAnsi="BentonSans Bold" w:cs="Tahoma"/>
      <w:b/>
      <w:bCs/>
      <w:color w:val="666666"/>
      <w:spacing w:val="-10"/>
      <w:kern w:val="3"/>
      <w:szCs w:val="28"/>
    </w:rPr>
  </w:style>
  <w:style w:type="character" w:customStyle="1" w:styleId="SAPHeading1NoNumberChar">
    <w:name w:val="SAP_Heading1NoNumber Char"/>
    <w:basedOn w:val="a7"/>
    <w:link w:val="SAPHeading1NoNumber"/>
    <w:rsid w:val="00642B8D"/>
    <w:rPr>
      <w:rFonts w:ascii="BentonSans Bold" w:eastAsiaTheme="majorEastAsia" w:hAnsi="BentonSans Bold" w:cs="Tahoma"/>
      <w:b/>
      <w:bCs/>
      <w:color w:val="666666"/>
      <w:spacing w:val="-10"/>
      <w:kern w:val="3"/>
      <w:sz w:val="40"/>
      <w:szCs w:val="28"/>
      <w14:ligatures w14:val="none"/>
    </w:rPr>
  </w:style>
  <w:style w:type="paragraph" w:styleId="a0">
    <w:name w:val="List Number"/>
    <w:basedOn w:val="a2"/>
    <w:uiPriority w:val="99"/>
    <w:unhideWhenUsed/>
    <w:rsid w:val="00642B8D"/>
    <w:pPr>
      <w:numPr>
        <w:numId w:val="17"/>
      </w:numPr>
      <w:tabs>
        <w:tab w:val="num" w:pos="360"/>
      </w:tabs>
      <w:spacing w:before="60" w:after="60" w:line="264" w:lineRule="auto"/>
    </w:pPr>
    <w:rPr>
      <w:rFonts w:ascii="BentonSans Book" w:eastAsia="MS Mincho" w:hAnsi="BentonSans Book"/>
      <w:sz w:val="18"/>
    </w:rPr>
  </w:style>
  <w:style w:type="paragraph" w:styleId="20">
    <w:name w:val="List Number 2"/>
    <w:basedOn w:val="a2"/>
    <w:uiPriority w:val="99"/>
    <w:unhideWhenUsed/>
    <w:rsid w:val="00642B8D"/>
    <w:pPr>
      <w:numPr>
        <w:ilvl w:val="1"/>
        <w:numId w:val="17"/>
      </w:numPr>
      <w:tabs>
        <w:tab w:val="num" w:pos="360"/>
      </w:tabs>
      <w:spacing w:before="60" w:after="60" w:line="264" w:lineRule="auto"/>
    </w:pPr>
    <w:rPr>
      <w:rFonts w:ascii="BentonSans Book" w:eastAsia="MS Mincho" w:hAnsi="BentonSans Book"/>
      <w:sz w:val="18"/>
    </w:rPr>
  </w:style>
  <w:style w:type="paragraph" w:styleId="30">
    <w:name w:val="List Number 3"/>
    <w:basedOn w:val="a2"/>
    <w:uiPriority w:val="99"/>
    <w:unhideWhenUsed/>
    <w:rsid w:val="00642B8D"/>
    <w:pPr>
      <w:numPr>
        <w:ilvl w:val="2"/>
        <w:numId w:val="17"/>
      </w:numPr>
      <w:tabs>
        <w:tab w:val="num" w:pos="360"/>
      </w:tabs>
      <w:spacing w:before="60" w:after="60" w:line="264" w:lineRule="auto"/>
    </w:pPr>
    <w:rPr>
      <w:rFonts w:ascii="BentonSans Book" w:eastAsia="MS Mincho" w:hAnsi="BentonSans Book"/>
      <w:sz w:val="18"/>
    </w:rPr>
  </w:style>
  <w:style w:type="paragraph" w:styleId="3">
    <w:name w:val="List Bullet 3"/>
    <w:basedOn w:val="a2"/>
    <w:uiPriority w:val="99"/>
    <w:unhideWhenUsed/>
    <w:qFormat/>
    <w:rsid w:val="00642B8D"/>
    <w:pPr>
      <w:numPr>
        <w:numId w:val="18"/>
      </w:numPr>
      <w:spacing w:before="60" w:after="60" w:line="264" w:lineRule="auto"/>
    </w:pPr>
    <w:rPr>
      <w:rFonts w:ascii="BentonSans Book" w:eastAsia="MS Mincho" w:hAnsi="BentonSans Book"/>
      <w:sz w:val="18"/>
    </w:rPr>
  </w:style>
  <w:style w:type="character" w:customStyle="1" w:styleId="SAPIcon">
    <w:name w:val="SAP_Icon"/>
    <w:basedOn w:val="a3"/>
    <w:uiPriority w:val="1"/>
    <w:rsid w:val="00642B8D"/>
    <w:rPr>
      <w:rFonts w:ascii="SAP-icons" w:hAnsi="SAP-icons" w:cs="Times New Roman"/>
      <w:color w:val="auto"/>
      <w:sz w:val="18"/>
    </w:rPr>
  </w:style>
  <w:style w:type="paragraph" w:customStyle="1" w:styleId="SAPCollateralType">
    <w:name w:val="SAP_CollateralType"/>
    <w:basedOn w:val="SAPMainTitle"/>
    <w:locked/>
    <w:rsid w:val="00642B8D"/>
    <w:rPr>
      <w:color w:val="auto"/>
      <w:sz w:val="24"/>
    </w:rPr>
  </w:style>
  <w:style w:type="paragraph" w:customStyle="1" w:styleId="SAPMainTitle">
    <w:name w:val="SAP_MainTitle"/>
    <w:basedOn w:val="a2"/>
    <w:next w:val="a2"/>
    <w:rsid w:val="00642B8D"/>
    <w:pPr>
      <w:spacing w:before="120" w:after="120"/>
      <w:ind w:left="170" w:right="170"/>
    </w:pPr>
    <w:rPr>
      <w:rFonts w:ascii="BentonSans Bold" w:eastAsia="MS Mincho" w:hAnsi="BentonSans Bold"/>
      <w:color w:val="FFFFFF" w:themeColor="background1"/>
      <w:sz w:val="40"/>
      <w:u w:color="000000" w:themeColor="text1"/>
    </w:rPr>
  </w:style>
  <w:style w:type="paragraph" w:customStyle="1" w:styleId="SAPSecurityLevel">
    <w:name w:val="SAP_SecurityLevel"/>
    <w:basedOn w:val="SAPMainTitle"/>
    <w:locked/>
    <w:rsid w:val="00642B8D"/>
    <w:pPr>
      <w:spacing w:line="260" w:lineRule="exact"/>
      <w:jc w:val="right"/>
    </w:pPr>
    <w:rPr>
      <w:caps/>
      <w:color w:val="auto"/>
      <w:spacing w:val="10"/>
      <w:sz w:val="20"/>
    </w:rPr>
  </w:style>
  <w:style w:type="paragraph" w:customStyle="1" w:styleId="SAPDocumentVersion">
    <w:name w:val="SAP_DocumentVersion"/>
    <w:basedOn w:val="SAPSecurityLevel"/>
    <w:rsid w:val="00642B8D"/>
    <w:pPr>
      <w:spacing w:line="300" w:lineRule="exact"/>
      <w:jc w:val="left"/>
    </w:pPr>
    <w:rPr>
      <w:rFonts w:ascii="BentonSans Book" w:hAnsi="BentonSans Book"/>
      <w:caps w:val="0"/>
      <w:spacing w:val="0"/>
      <w:sz w:val="24"/>
    </w:rPr>
  </w:style>
  <w:style w:type="paragraph" w:customStyle="1" w:styleId="SAPMaterialNumber">
    <w:name w:val="SAP_MaterialNumber"/>
    <w:basedOn w:val="a2"/>
    <w:locked/>
    <w:rsid w:val="00642B8D"/>
    <w:pPr>
      <w:spacing w:before="120" w:after="120" w:line="180" w:lineRule="exact"/>
      <w:jc w:val="center"/>
    </w:pPr>
    <w:rPr>
      <w:rFonts w:ascii="BentonSans Bold" w:eastAsia="MS Mincho" w:hAnsi="BentonSans Bold"/>
      <w:sz w:val="12"/>
      <w:u w:color="000000" w:themeColor="text1"/>
    </w:rPr>
  </w:style>
  <w:style w:type="paragraph" w:customStyle="1" w:styleId="SAPFooterleft">
    <w:name w:val="SAP_Footer_left"/>
    <w:basedOn w:val="af5"/>
    <w:locked/>
    <w:rsid w:val="00642B8D"/>
    <w:pPr>
      <w:tabs>
        <w:tab w:val="clear" w:pos="4320"/>
        <w:tab w:val="clear" w:pos="8640"/>
      </w:tabs>
      <w:spacing w:before="120" w:after="120" w:line="180" w:lineRule="exact"/>
    </w:pPr>
    <w:rPr>
      <w:rFonts w:ascii="BentonSans Book" w:eastAsia="MS Mincho" w:hAnsi="BentonSans Book"/>
      <w:sz w:val="12"/>
      <w:szCs w:val="24"/>
      <w:lang w:val="en-US"/>
    </w:rPr>
  </w:style>
  <w:style w:type="character" w:customStyle="1" w:styleId="SAPFooterPageNumber">
    <w:name w:val="SAP_Footer_PageNumber"/>
    <w:basedOn w:val="a3"/>
    <w:uiPriority w:val="1"/>
    <w:locked/>
    <w:rsid w:val="00642B8D"/>
    <w:rPr>
      <w:rFonts w:ascii="BentonSans Bold" w:hAnsi="BentonSans Bold" w:cs="Times New Roman"/>
    </w:rPr>
  </w:style>
  <w:style w:type="character" w:customStyle="1" w:styleId="SAPFooterSecurityLevel">
    <w:name w:val="SAP_Footer_SecurityLevel"/>
    <w:basedOn w:val="a3"/>
    <w:uiPriority w:val="1"/>
    <w:locked/>
    <w:rsid w:val="00642B8D"/>
    <w:rPr>
      <w:rFonts w:cs="Times New Roman"/>
      <w:caps/>
      <w:spacing w:val="6"/>
    </w:rPr>
  </w:style>
  <w:style w:type="paragraph" w:customStyle="1" w:styleId="SAPLastPageGray">
    <w:name w:val="SAP_LastPage_Gray"/>
    <w:basedOn w:val="a2"/>
    <w:locked/>
    <w:rsid w:val="00642B8D"/>
    <w:pPr>
      <w:spacing w:before="480" w:after="120"/>
    </w:pPr>
    <w:rPr>
      <w:rFonts w:ascii="BentonSans Bold" w:eastAsia="MS Mincho" w:hAnsi="BentonSans Bold" w:cs="Arial"/>
      <w:sz w:val="24"/>
      <w:szCs w:val="18"/>
      <w:lang w:val="de-DE"/>
    </w:rPr>
  </w:style>
  <w:style w:type="paragraph" w:customStyle="1" w:styleId="SAPLastPageNormal">
    <w:name w:val="SAP_LastPage_Normal"/>
    <w:basedOn w:val="a2"/>
    <w:locked/>
    <w:rsid w:val="00642B8D"/>
    <w:pPr>
      <w:spacing w:before="120" w:after="120" w:line="180" w:lineRule="exact"/>
    </w:pPr>
    <w:rPr>
      <w:rFonts w:ascii="BentonSans Book" w:eastAsia="MS Mincho" w:hAnsi="BentonSans Book" w:cs="Arial"/>
      <w:sz w:val="12"/>
      <w:szCs w:val="18"/>
      <w:lang w:val="de-DE"/>
    </w:rPr>
  </w:style>
  <w:style w:type="paragraph" w:customStyle="1" w:styleId="SAPFooterright">
    <w:name w:val="SAP_Footer_right"/>
    <w:basedOn w:val="SAPFooterleft"/>
    <w:locked/>
    <w:rsid w:val="00642B8D"/>
    <w:pPr>
      <w:jc w:val="right"/>
    </w:pPr>
    <w:rPr>
      <w:noProof/>
    </w:rPr>
  </w:style>
  <w:style w:type="paragraph" w:customStyle="1" w:styleId="SAPFooterCurrentTopicRight">
    <w:name w:val="SAP_Footer_CurrentTopicRight"/>
    <w:basedOn w:val="SAPFooterright"/>
    <w:locked/>
    <w:rsid w:val="00642B8D"/>
    <w:rPr>
      <w:rFonts w:ascii="BentonSans Bold" w:hAnsi="BentonSans Bold"/>
    </w:rPr>
  </w:style>
  <w:style w:type="paragraph" w:customStyle="1" w:styleId="SAPFooterCurrentTopicLeft">
    <w:name w:val="SAP_Footer_CurrentTopicLeft"/>
    <w:basedOn w:val="SAPFooterleft"/>
    <w:locked/>
    <w:rsid w:val="00642B8D"/>
    <w:rPr>
      <w:rFonts w:ascii="BentonSans Bold" w:hAnsi="BentonSans Bold"/>
    </w:rPr>
  </w:style>
  <w:style w:type="paragraph" w:customStyle="1" w:styleId="SAPHeader">
    <w:name w:val="SAP_Header"/>
    <w:basedOn w:val="a2"/>
    <w:locked/>
    <w:rsid w:val="00642B8D"/>
    <w:pPr>
      <w:pBdr>
        <w:bottom w:val="single" w:sz="48" w:space="1" w:color="353535"/>
      </w:pBdr>
      <w:tabs>
        <w:tab w:val="right" w:pos="9356"/>
      </w:tabs>
      <w:spacing w:before="120" w:after="120" w:line="264" w:lineRule="auto"/>
    </w:pPr>
    <w:rPr>
      <w:rFonts w:ascii="BentonSans Book" w:eastAsia="MS Mincho" w:hAnsi="BentonSans Book"/>
      <w:color w:val="666666"/>
      <w:sz w:val="18"/>
    </w:rPr>
  </w:style>
  <w:style w:type="table" w:styleId="4-5">
    <w:name w:val="Grid Table 4 Accent 5"/>
    <w:basedOn w:val="a4"/>
    <w:uiPriority w:val="49"/>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customStyle="1" w:styleId="normaltextrun">
    <w:name w:val="normaltextrun"/>
    <w:basedOn w:val="a3"/>
    <w:rsid w:val="00642B8D"/>
  </w:style>
  <w:style w:type="character" w:customStyle="1" w:styleId="eop">
    <w:name w:val="eop"/>
    <w:basedOn w:val="a3"/>
    <w:rsid w:val="00642B8D"/>
  </w:style>
  <w:style w:type="character" w:styleId="affc">
    <w:name w:val="Unresolved Mention"/>
    <w:basedOn w:val="a3"/>
    <w:uiPriority w:val="99"/>
    <w:semiHidden/>
    <w:unhideWhenUsed/>
    <w:rsid w:val="00642B8D"/>
    <w:rPr>
      <w:color w:val="605E5C"/>
      <w:shd w:val="clear" w:color="auto" w:fill="E1DFDD"/>
    </w:rPr>
  </w:style>
  <w:style w:type="paragraph" w:styleId="affd">
    <w:name w:val="annotation subject"/>
    <w:basedOn w:val="af3"/>
    <w:next w:val="af3"/>
    <w:link w:val="affe"/>
    <w:rsid w:val="00642B8D"/>
    <w:pPr>
      <w:spacing w:before="120" w:after="0"/>
    </w:pPr>
    <w:rPr>
      <w:b/>
      <w:bCs/>
      <w:lang w:val="en-US"/>
    </w:rPr>
  </w:style>
  <w:style w:type="character" w:customStyle="1" w:styleId="affe">
    <w:name w:val="批注主题 字符"/>
    <w:basedOn w:val="af4"/>
    <w:link w:val="affd"/>
    <w:rsid w:val="00642B8D"/>
    <w:rPr>
      <w:rFonts w:ascii="Arial" w:eastAsia="Times New Roman" w:hAnsi="Arial" w:cs="Times New Roman"/>
      <w:b/>
      <w:bCs/>
      <w:kern w:val="0"/>
      <w:sz w:val="20"/>
      <w:szCs w:val="20"/>
      <w:lang w:val="en-GB"/>
      <w14:ligatures w14:val="none"/>
    </w:rPr>
  </w:style>
  <w:style w:type="paragraph" w:customStyle="1" w:styleId="p">
    <w:name w:val="p"/>
    <w:basedOn w:val="a2"/>
    <w:rsid w:val="00642B8D"/>
    <w:pPr>
      <w:spacing w:before="100" w:beforeAutospacing="1" w:after="100" w:afterAutospacing="1"/>
    </w:pPr>
    <w:rPr>
      <w:rFonts w:ascii="Times New Roman" w:hAnsi="Times New Roman"/>
      <w:sz w:val="24"/>
    </w:rPr>
  </w:style>
  <w:style w:type="character" w:customStyle="1" w:styleId="ph">
    <w:name w:val="ph"/>
    <w:basedOn w:val="a3"/>
    <w:rsid w:val="00642B8D"/>
  </w:style>
  <w:style w:type="character" w:customStyle="1" w:styleId="ad">
    <w:name w:val="列表段落 字符"/>
    <w:basedOn w:val="a3"/>
    <w:link w:val="ac"/>
    <w:uiPriority w:val="34"/>
    <w:locked/>
    <w:rsid w:val="00642B8D"/>
    <w:rPr>
      <w:rFonts w:ascii="Arial" w:eastAsia="Times New Roman" w:hAnsi="Arial"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9967">
      <w:bodyDiv w:val="1"/>
      <w:marLeft w:val="0"/>
      <w:marRight w:val="0"/>
      <w:marTop w:val="0"/>
      <w:marBottom w:val="0"/>
      <w:divBdr>
        <w:top w:val="none" w:sz="0" w:space="0" w:color="auto"/>
        <w:left w:val="none" w:sz="0" w:space="0" w:color="auto"/>
        <w:bottom w:val="none" w:sz="0" w:space="0" w:color="auto"/>
        <w:right w:val="none" w:sz="0" w:space="0" w:color="auto"/>
      </w:divBdr>
    </w:div>
    <w:div w:id="78791193">
      <w:bodyDiv w:val="1"/>
      <w:marLeft w:val="0"/>
      <w:marRight w:val="0"/>
      <w:marTop w:val="0"/>
      <w:marBottom w:val="0"/>
      <w:divBdr>
        <w:top w:val="none" w:sz="0" w:space="0" w:color="auto"/>
        <w:left w:val="none" w:sz="0" w:space="0" w:color="auto"/>
        <w:bottom w:val="none" w:sz="0" w:space="0" w:color="auto"/>
        <w:right w:val="none" w:sz="0" w:space="0" w:color="auto"/>
      </w:divBdr>
    </w:div>
    <w:div w:id="334382616">
      <w:bodyDiv w:val="1"/>
      <w:marLeft w:val="0"/>
      <w:marRight w:val="0"/>
      <w:marTop w:val="0"/>
      <w:marBottom w:val="0"/>
      <w:divBdr>
        <w:top w:val="none" w:sz="0" w:space="0" w:color="auto"/>
        <w:left w:val="none" w:sz="0" w:space="0" w:color="auto"/>
        <w:bottom w:val="none" w:sz="0" w:space="0" w:color="auto"/>
        <w:right w:val="none" w:sz="0" w:space="0" w:color="auto"/>
      </w:divBdr>
    </w:div>
    <w:div w:id="511913041">
      <w:bodyDiv w:val="1"/>
      <w:marLeft w:val="0"/>
      <w:marRight w:val="0"/>
      <w:marTop w:val="0"/>
      <w:marBottom w:val="0"/>
      <w:divBdr>
        <w:top w:val="none" w:sz="0" w:space="0" w:color="auto"/>
        <w:left w:val="none" w:sz="0" w:space="0" w:color="auto"/>
        <w:bottom w:val="none" w:sz="0" w:space="0" w:color="auto"/>
        <w:right w:val="none" w:sz="0" w:space="0" w:color="auto"/>
      </w:divBdr>
    </w:div>
    <w:div w:id="642470170">
      <w:marLeft w:val="0"/>
      <w:marRight w:val="0"/>
      <w:marTop w:val="0"/>
      <w:marBottom w:val="0"/>
      <w:divBdr>
        <w:top w:val="none" w:sz="0" w:space="0" w:color="auto"/>
        <w:left w:val="none" w:sz="0" w:space="0" w:color="auto"/>
        <w:bottom w:val="none" w:sz="0" w:space="0" w:color="auto"/>
        <w:right w:val="none" w:sz="0" w:space="0" w:color="auto"/>
      </w:divBdr>
    </w:div>
    <w:div w:id="644774841">
      <w:marLeft w:val="0"/>
      <w:marRight w:val="0"/>
      <w:marTop w:val="0"/>
      <w:marBottom w:val="0"/>
      <w:divBdr>
        <w:top w:val="none" w:sz="0" w:space="0" w:color="auto"/>
        <w:left w:val="none" w:sz="0" w:space="0" w:color="auto"/>
        <w:bottom w:val="none" w:sz="0" w:space="0" w:color="auto"/>
        <w:right w:val="none" w:sz="0" w:space="0" w:color="auto"/>
      </w:divBdr>
    </w:div>
    <w:div w:id="721944689">
      <w:bodyDiv w:val="1"/>
      <w:marLeft w:val="0"/>
      <w:marRight w:val="0"/>
      <w:marTop w:val="0"/>
      <w:marBottom w:val="0"/>
      <w:divBdr>
        <w:top w:val="none" w:sz="0" w:space="0" w:color="auto"/>
        <w:left w:val="none" w:sz="0" w:space="0" w:color="auto"/>
        <w:bottom w:val="none" w:sz="0" w:space="0" w:color="auto"/>
        <w:right w:val="none" w:sz="0" w:space="0" w:color="auto"/>
      </w:divBdr>
    </w:div>
    <w:div w:id="742293391">
      <w:bodyDiv w:val="1"/>
      <w:marLeft w:val="0"/>
      <w:marRight w:val="0"/>
      <w:marTop w:val="0"/>
      <w:marBottom w:val="0"/>
      <w:divBdr>
        <w:top w:val="none" w:sz="0" w:space="0" w:color="auto"/>
        <w:left w:val="none" w:sz="0" w:space="0" w:color="auto"/>
        <w:bottom w:val="none" w:sz="0" w:space="0" w:color="auto"/>
        <w:right w:val="none" w:sz="0" w:space="0" w:color="auto"/>
      </w:divBdr>
    </w:div>
    <w:div w:id="827206493">
      <w:marLeft w:val="0"/>
      <w:marRight w:val="0"/>
      <w:marTop w:val="0"/>
      <w:marBottom w:val="0"/>
      <w:divBdr>
        <w:top w:val="none" w:sz="0" w:space="0" w:color="auto"/>
        <w:left w:val="none" w:sz="0" w:space="0" w:color="auto"/>
        <w:bottom w:val="none" w:sz="0" w:space="0" w:color="auto"/>
        <w:right w:val="none" w:sz="0" w:space="0" w:color="auto"/>
      </w:divBdr>
    </w:div>
    <w:div w:id="912352839">
      <w:bodyDiv w:val="1"/>
      <w:marLeft w:val="0"/>
      <w:marRight w:val="0"/>
      <w:marTop w:val="0"/>
      <w:marBottom w:val="0"/>
      <w:divBdr>
        <w:top w:val="none" w:sz="0" w:space="0" w:color="auto"/>
        <w:left w:val="none" w:sz="0" w:space="0" w:color="auto"/>
        <w:bottom w:val="none" w:sz="0" w:space="0" w:color="auto"/>
        <w:right w:val="none" w:sz="0" w:space="0" w:color="auto"/>
      </w:divBdr>
    </w:div>
    <w:div w:id="1180318043">
      <w:marLeft w:val="0"/>
      <w:marRight w:val="0"/>
      <w:marTop w:val="0"/>
      <w:marBottom w:val="0"/>
      <w:divBdr>
        <w:top w:val="none" w:sz="0" w:space="0" w:color="auto"/>
        <w:left w:val="none" w:sz="0" w:space="0" w:color="auto"/>
        <w:bottom w:val="none" w:sz="0" w:space="0" w:color="auto"/>
        <w:right w:val="none" w:sz="0" w:space="0" w:color="auto"/>
      </w:divBdr>
    </w:div>
    <w:div w:id="1389260960">
      <w:bodyDiv w:val="1"/>
      <w:marLeft w:val="0"/>
      <w:marRight w:val="0"/>
      <w:marTop w:val="0"/>
      <w:marBottom w:val="0"/>
      <w:divBdr>
        <w:top w:val="none" w:sz="0" w:space="0" w:color="auto"/>
        <w:left w:val="none" w:sz="0" w:space="0" w:color="auto"/>
        <w:bottom w:val="none" w:sz="0" w:space="0" w:color="auto"/>
        <w:right w:val="none" w:sz="0" w:space="0" w:color="auto"/>
      </w:divBdr>
    </w:div>
    <w:div w:id="1391880780">
      <w:marLeft w:val="0"/>
      <w:marRight w:val="0"/>
      <w:marTop w:val="0"/>
      <w:marBottom w:val="0"/>
      <w:divBdr>
        <w:top w:val="none" w:sz="0" w:space="0" w:color="auto"/>
        <w:left w:val="none" w:sz="0" w:space="0" w:color="auto"/>
        <w:bottom w:val="none" w:sz="0" w:space="0" w:color="auto"/>
        <w:right w:val="none" w:sz="0" w:space="0" w:color="auto"/>
      </w:divBdr>
    </w:div>
    <w:div w:id="1434863646">
      <w:bodyDiv w:val="1"/>
      <w:marLeft w:val="0"/>
      <w:marRight w:val="0"/>
      <w:marTop w:val="0"/>
      <w:marBottom w:val="0"/>
      <w:divBdr>
        <w:top w:val="none" w:sz="0" w:space="0" w:color="auto"/>
        <w:left w:val="none" w:sz="0" w:space="0" w:color="auto"/>
        <w:bottom w:val="none" w:sz="0" w:space="0" w:color="auto"/>
        <w:right w:val="none" w:sz="0" w:space="0" w:color="auto"/>
      </w:divBdr>
    </w:div>
    <w:div w:id="1450125637">
      <w:marLeft w:val="0"/>
      <w:marRight w:val="0"/>
      <w:marTop w:val="0"/>
      <w:marBottom w:val="0"/>
      <w:divBdr>
        <w:top w:val="none" w:sz="0" w:space="0" w:color="auto"/>
        <w:left w:val="none" w:sz="0" w:space="0" w:color="auto"/>
        <w:bottom w:val="none" w:sz="0" w:space="0" w:color="auto"/>
        <w:right w:val="none" w:sz="0" w:space="0" w:color="auto"/>
      </w:divBdr>
    </w:div>
    <w:div w:id="1688210492">
      <w:bodyDiv w:val="1"/>
      <w:marLeft w:val="0"/>
      <w:marRight w:val="0"/>
      <w:marTop w:val="0"/>
      <w:marBottom w:val="0"/>
      <w:divBdr>
        <w:top w:val="none" w:sz="0" w:space="0" w:color="auto"/>
        <w:left w:val="none" w:sz="0" w:space="0" w:color="auto"/>
        <w:bottom w:val="none" w:sz="0" w:space="0" w:color="auto"/>
        <w:right w:val="none" w:sz="0" w:space="0" w:color="auto"/>
      </w:divBdr>
    </w:div>
    <w:div w:id="1715428981">
      <w:bodyDiv w:val="1"/>
      <w:marLeft w:val="0"/>
      <w:marRight w:val="0"/>
      <w:marTop w:val="0"/>
      <w:marBottom w:val="0"/>
      <w:divBdr>
        <w:top w:val="none" w:sz="0" w:space="0" w:color="auto"/>
        <w:left w:val="none" w:sz="0" w:space="0" w:color="auto"/>
        <w:bottom w:val="none" w:sz="0" w:space="0" w:color="auto"/>
        <w:right w:val="none" w:sz="0" w:space="0" w:color="auto"/>
      </w:divBdr>
    </w:div>
    <w:div w:id="1904946636">
      <w:bodyDiv w:val="1"/>
      <w:marLeft w:val="0"/>
      <w:marRight w:val="0"/>
      <w:marTop w:val="0"/>
      <w:marBottom w:val="0"/>
      <w:divBdr>
        <w:top w:val="none" w:sz="0" w:space="0" w:color="auto"/>
        <w:left w:val="none" w:sz="0" w:space="0" w:color="auto"/>
        <w:bottom w:val="none" w:sz="0" w:space="0" w:color="auto"/>
        <w:right w:val="none" w:sz="0" w:space="0" w:color="auto"/>
      </w:divBdr>
    </w:div>
    <w:div w:id="1942377605">
      <w:bodyDiv w:val="1"/>
      <w:marLeft w:val="0"/>
      <w:marRight w:val="0"/>
      <w:marTop w:val="0"/>
      <w:marBottom w:val="0"/>
      <w:divBdr>
        <w:top w:val="none" w:sz="0" w:space="0" w:color="auto"/>
        <w:left w:val="none" w:sz="0" w:space="0" w:color="auto"/>
        <w:bottom w:val="none" w:sz="0" w:space="0" w:color="auto"/>
        <w:right w:val="none" w:sz="0" w:space="0" w:color="auto"/>
      </w:divBdr>
    </w:div>
    <w:div w:id="2004314644">
      <w:bodyDiv w:val="1"/>
      <w:marLeft w:val="0"/>
      <w:marRight w:val="0"/>
      <w:marTop w:val="0"/>
      <w:marBottom w:val="0"/>
      <w:divBdr>
        <w:top w:val="none" w:sz="0" w:space="0" w:color="auto"/>
        <w:left w:val="none" w:sz="0" w:space="0" w:color="auto"/>
        <w:bottom w:val="none" w:sz="0" w:space="0" w:color="auto"/>
        <w:right w:val="none" w:sz="0" w:space="0" w:color="auto"/>
      </w:divBdr>
    </w:div>
    <w:div w:id="2078548742">
      <w:marLeft w:val="0"/>
      <w:marRight w:val="0"/>
      <w:marTop w:val="0"/>
      <w:marBottom w:val="0"/>
      <w:divBdr>
        <w:top w:val="none" w:sz="0" w:space="0" w:color="auto"/>
        <w:left w:val="none" w:sz="0" w:space="0" w:color="auto"/>
        <w:bottom w:val="none" w:sz="0" w:space="0" w:color="auto"/>
        <w:right w:val="none" w:sz="0" w:space="0" w:color="auto"/>
      </w:divBdr>
    </w:div>
    <w:div w:id="2084986134">
      <w:bodyDiv w:val="1"/>
      <w:marLeft w:val="0"/>
      <w:marRight w:val="0"/>
      <w:marTop w:val="0"/>
      <w:marBottom w:val="0"/>
      <w:divBdr>
        <w:top w:val="none" w:sz="0" w:space="0" w:color="auto"/>
        <w:left w:val="none" w:sz="0" w:space="0" w:color="auto"/>
        <w:bottom w:val="none" w:sz="0" w:space="0" w:color="auto"/>
        <w:right w:val="none" w:sz="0" w:space="0" w:color="auto"/>
      </w:divBdr>
    </w:div>
    <w:div w:id="2118283297">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image" Target="media/image3.emf"/><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microsoft.com/office/2016/09/relationships/commentsIds" Target="commentsIds.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文档" ma:contentTypeID="0x0101005FF798C78B0728488C1F9134818CF0DD" ma:contentTypeVersion="7" ma:contentTypeDescription="新建文档。" ma:contentTypeScope="" ma:versionID="b819238e88b260d3babfb35525e672b5">
  <xsd:schema xmlns:xsd="http://www.w3.org/2001/XMLSchema" xmlns:xs="http://www.w3.org/2001/XMLSchema" xmlns:p="http://schemas.microsoft.com/office/2006/metadata/properties" xmlns:ns2="822e2341-8f3b-449b-ab05-40c83003e77c" targetNamespace="http://schemas.microsoft.com/office/2006/metadata/properties" ma:root="true" ma:fieldsID="14847baae227319bf44dde76a50503c6" ns2:_="">
    <xsd:import namespace="822e2341-8f3b-449b-ab05-40c83003e77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2e2341-8f3b-449b-ab05-40c83003e7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A3F37C-9522-4B77-9253-AA99F490D2C8}">
  <ds:schemaRefs>
    <ds:schemaRef ds:uri="http://schemas.microsoft.com/office/2006/documentManagement/types"/>
    <ds:schemaRef ds:uri="e79dce95-729a-4b40-b849-1ea2bda10038"/>
    <ds:schemaRef ds:uri="http://schemas.openxmlformats.org/package/2006/metadata/core-properties"/>
    <ds:schemaRef ds:uri="http://purl.org/dc/dcmitype/"/>
    <ds:schemaRef ds:uri="http://purl.org/dc/elements/1.1/"/>
    <ds:schemaRef ds:uri="http://schemas.microsoft.com/office/infopath/2007/PartnerControls"/>
    <ds:schemaRef ds:uri="http://www.w3.org/XML/1998/namespace"/>
    <ds:schemaRef ds:uri="20e59c59-3fa4-4977-bc29-9b5803157c5f"/>
    <ds:schemaRef ds:uri="http://schemas.microsoft.com/office/2006/metadata/properties"/>
    <ds:schemaRef ds:uri="http://purl.org/dc/terms/"/>
  </ds:schemaRefs>
</ds:datastoreItem>
</file>

<file path=customXml/itemProps2.xml><?xml version="1.0" encoding="utf-8"?>
<ds:datastoreItem xmlns:ds="http://schemas.openxmlformats.org/officeDocument/2006/customXml" ds:itemID="{B12F26D2-1FA8-44AD-8490-8AE39DC6B9A0}">
  <ds:schemaRefs>
    <ds:schemaRef ds:uri="http://schemas.openxmlformats.org/officeDocument/2006/bibliography"/>
  </ds:schemaRefs>
</ds:datastoreItem>
</file>

<file path=customXml/itemProps3.xml><?xml version="1.0" encoding="utf-8"?>
<ds:datastoreItem xmlns:ds="http://schemas.openxmlformats.org/officeDocument/2006/customXml" ds:itemID="{05762F43-BBB6-4DE5-BA06-9DDAC5DA1FCD}">
  <ds:schemaRefs>
    <ds:schemaRef ds:uri="http://schemas.microsoft.com/sharepoint/v3/contenttype/forms"/>
  </ds:schemaRefs>
</ds:datastoreItem>
</file>

<file path=customXml/itemProps4.xml><?xml version="1.0" encoding="utf-8"?>
<ds:datastoreItem xmlns:ds="http://schemas.openxmlformats.org/officeDocument/2006/customXml" ds:itemID="{A548CF75-F6DF-4D04-8B4B-F666CD084FCC}"/>
</file>

<file path=docProps/app.xml><?xml version="1.0" encoding="utf-8"?>
<Properties xmlns="http://schemas.openxmlformats.org/officeDocument/2006/extended-properties" xmlns:vt="http://schemas.openxmlformats.org/officeDocument/2006/docPropsVTypes">
  <Template>Normal.dotm</Template>
  <TotalTime>90</TotalTime>
  <Pages>18</Pages>
  <Words>2912</Words>
  <Characters>19478</Characters>
  <Application>Microsoft Office Word</Application>
  <DocSecurity>0</DocSecurity>
  <Lines>1082</Lines>
  <Paragraphs>799</Paragraphs>
  <ScaleCrop>false</ScaleCrop>
  <Company/>
  <LinksUpToDate>false</LinksUpToDate>
  <CharactersWithSpaces>21591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Katta</dc:creator>
  <cp:keywords/>
  <dc:description/>
  <cp:lastModifiedBy>Moes Xu</cp:lastModifiedBy>
  <cp:revision>113</cp:revision>
  <dcterms:created xsi:type="dcterms:W3CDTF">2025-04-09T16:00:00Z</dcterms:created>
  <dcterms:modified xsi:type="dcterms:W3CDTF">2025-08-20T06:11:00Z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0x0101005FF798C78B0728488C1F9134818CF0DD</vt:lpwstr>
  </property>
</Properties>
</file>