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B7B27" w14:textId="3CE6AA8D" w:rsidR="00642B8D" w:rsidRPr="00D71B83" w:rsidRDefault="00642B8D" w:rsidP="00642B8D">
      <w:pPr>
        <w:jc w:val="center"/>
      </w:pPr>
    </w:p>
    <w:p w14:paraId="74F05338" w14:textId="77777777" w:rsidR="00642B8D" w:rsidRPr="00D71B83" w:rsidRDefault="00642B8D" w:rsidP="00642B8D">
      <w:pPr>
        <w:jc w:val="center"/>
        <w:rPr>
          <w:b/>
          <w:i/>
          <w:color w:val="FF0000"/>
          <w:sz w:val="28"/>
          <w:szCs w:val="28"/>
        </w:rPr>
      </w:pPr>
      <w:bookmarkStart w:id="0" w:name="ProtocolNumber2"/>
      <w:bookmarkEnd w:id="0"/>
    </w:p>
    <w:p w14:paraId="5BF1E36A" w14:textId="0F9A1843" w:rsidR="00642B8D" w:rsidRPr="00D71B83" w:rsidRDefault="00DC53AD" w:rsidP="00642B8D">
      <w:pPr>
        <w:jc w:val="center"/>
        <w:rPr>
          <w:rFonts w:cs="Arial"/>
          <w:b/>
          <w:sz w:val="48"/>
          <w:szCs w:val="48"/>
        </w:rPr>
      </w:pPr>
      <w:r w:rsidRPr="00D71B83">
        <w:rPr>
          <w:rFonts w:cs="Arial"/>
          <w:b/>
          <w:sz w:val="48"/>
          <w:szCs w:val="48"/>
        </w:rPr>
        <w:t>Delivery Processing</w:t>
      </w:r>
    </w:p>
    <w:p w14:paraId="461115B6" w14:textId="2203D4E0" w:rsidR="00642B8D" w:rsidRPr="00D71B83" w:rsidRDefault="00DC53AD" w:rsidP="00642B8D">
      <w:pPr>
        <w:jc w:val="center"/>
        <w:rPr>
          <w:b/>
          <w:sz w:val="36"/>
          <w:szCs w:val="36"/>
        </w:rPr>
      </w:pPr>
      <w:r w:rsidRPr="00D71B83">
        <w:rPr>
          <w:rFonts w:ascii="宋体" w:eastAsia="宋体" w:hAnsi="宋体" w:cs="宋体" w:hint="eastAsia"/>
          <w:b/>
          <w:sz w:val="36"/>
          <w:szCs w:val="36"/>
        </w:rPr>
        <w:t>出库交货流程</w:t>
      </w:r>
    </w:p>
    <w:p w14:paraId="187ACB13" w14:textId="77777777" w:rsidR="00642B8D" w:rsidRPr="00D71B83" w:rsidRDefault="00642B8D" w:rsidP="00642B8D">
      <w:pPr>
        <w:jc w:val="center"/>
        <w:rPr>
          <w:b/>
          <w:sz w:val="36"/>
          <w:szCs w:val="36"/>
        </w:rPr>
      </w:pPr>
      <w:r w:rsidRPr="00D71B83">
        <w:rPr>
          <w:b/>
          <w:sz w:val="36"/>
          <w:szCs w:val="36"/>
        </w:rPr>
        <w:t>Scenario and Design Document</w:t>
      </w:r>
    </w:p>
    <w:p w14:paraId="39CD5738" w14:textId="77777777" w:rsidR="00642B8D" w:rsidRPr="00D71B83" w:rsidRDefault="00642B8D" w:rsidP="00642B8D">
      <w:pPr>
        <w:jc w:val="center"/>
        <w:rPr>
          <w:b/>
          <w:sz w:val="36"/>
          <w:szCs w:val="36"/>
        </w:rPr>
      </w:pPr>
    </w:p>
    <w:p w14:paraId="1597C57B" w14:textId="3567398F" w:rsidR="00642B8D" w:rsidRPr="00D71B83" w:rsidRDefault="0069608E" w:rsidP="00642B8D">
      <w:pPr>
        <w:jc w:val="center"/>
        <w:rPr>
          <w:b/>
          <w:sz w:val="48"/>
          <w:szCs w:val="48"/>
        </w:rPr>
      </w:pPr>
      <w:r w:rsidRPr="00D71B83">
        <w:rPr>
          <w:rFonts w:ascii="Segoe UI" w:hAnsi="Segoe UI" w:cs="Segoe UI"/>
          <w:color w:val="000000"/>
          <w:sz w:val="18"/>
          <w:szCs w:val="18"/>
          <w:shd w:val="clear" w:color="auto" w:fill="FFFFFF"/>
        </w:rPr>
        <w:drawing>
          <wp:inline distT="0" distB="0" distL="0" distR="0" wp14:anchorId="2335324D" wp14:editId="223BAD28">
            <wp:extent cx="2813957" cy="984050"/>
            <wp:effectExtent l="0" t="0" r="0" b="0"/>
            <wp:docPr id="16" name="Picture 15" descr="A logo with blue lines and text&#10;&#10;Description automatically generated with medium confidence">
              <a:extLst xmlns:a="http://schemas.openxmlformats.org/drawingml/2006/main">
                <a:ext uri="{FF2B5EF4-FFF2-40B4-BE49-F238E27FC236}">
                  <a16:creationId xmlns:a16="http://schemas.microsoft.com/office/drawing/2014/main" id="{E727D096-F1DF-79FA-E3AF-4FF8223A9FA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descr="A logo with blue lines and text&#10;&#10;Description automatically generated with medium confidence">
                      <a:extLst>
                        <a:ext uri="{FF2B5EF4-FFF2-40B4-BE49-F238E27FC236}">
                          <a16:creationId xmlns:a16="http://schemas.microsoft.com/office/drawing/2014/main" id="{E727D096-F1DF-79FA-E3AF-4FF8223A9FA5}"/>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30063" cy="989682"/>
                    </a:xfrm>
                    <a:prstGeom prst="rect">
                      <a:avLst/>
                    </a:prstGeom>
                  </pic:spPr>
                </pic:pic>
              </a:graphicData>
            </a:graphic>
          </wp:inline>
        </w:drawing>
      </w:r>
    </w:p>
    <w:p w14:paraId="0AA8E49D" w14:textId="77777777" w:rsidR="00812D8C" w:rsidRPr="00D71B83" w:rsidRDefault="00812D8C" w:rsidP="00642B8D">
      <w:pPr>
        <w:jc w:val="center"/>
        <w:rPr>
          <w:b/>
          <w:sz w:val="48"/>
          <w:szCs w:val="48"/>
        </w:rPr>
      </w:pPr>
    </w:p>
    <w:p w14:paraId="4117FA92" w14:textId="64A0BD55" w:rsidR="00642B8D" w:rsidRPr="00D71B83" w:rsidRDefault="00642B8D" w:rsidP="00BC2A8C">
      <w:pPr>
        <w:jc w:val="center"/>
        <w:rPr>
          <w:b/>
          <w:sz w:val="28"/>
          <w:szCs w:val="28"/>
        </w:rPr>
      </w:pPr>
      <w:r w:rsidRPr="00D71B83">
        <w:rPr>
          <w:b/>
          <w:sz w:val="28"/>
          <w:szCs w:val="28"/>
        </w:rPr>
        <w:t>Document</w:t>
      </w:r>
      <w:bookmarkStart w:id="1" w:name="Text1"/>
      <w:r w:rsidRPr="00D71B83">
        <w:rPr>
          <w:b/>
          <w:sz w:val="28"/>
          <w:szCs w:val="28"/>
        </w:rPr>
        <w:t xml:space="preserve">: </w:t>
      </w:r>
      <w:bookmarkEnd w:id="1"/>
      <w:r w:rsidR="00BC2A8C" w:rsidRPr="00D71B83">
        <w:rPr>
          <w:rFonts w:cs="Arial"/>
          <w:b/>
          <w:sz w:val="24"/>
        </w:rPr>
        <w:t>HC_SAP_DD_SD03_Delivery Processing</w:t>
      </w:r>
    </w:p>
    <w:p w14:paraId="0907A9F1" w14:textId="77777777" w:rsidR="00642B8D" w:rsidRPr="00D71B83" w:rsidRDefault="00642B8D" w:rsidP="00642B8D">
      <w:pPr>
        <w:jc w:val="center"/>
        <w:rPr>
          <w:rFonts w:cs="Arial"/>
          <w:b/>
          <w:sz w:val="24"/>
        </w:rPr>
      </w:pPr>
    </w:p>
    <w:p w14:paraId="66DEA0E7" w14:textId="5584B701" w:rsidR="00642B8D" w:rsidRPr="00D71B83" w:rsidRDefault="00642B8D" w:rsidP="00642B8D">
      <w:pPr>
        <w:rPr>
          <w:rFonts w:cs="Arial"/>
          <w:sz w:val="21"/>
          <w:szCs w:val="21"/>
        </w:rPr>
      </w:pPr>
      <w:r w:rsidRPr="00D71B83">
        <w:rPr>
          <w:rFonts w:cs="Arial"/>
          <w:sz w:val="21"/>
          <w:szCs w:val="21"/>
        </w:rPr>
        <w:t xml:space="preserve">PREPARED BY: </w:t>
      </w:r>
    </w:p>
    <w:tbl>
      <w:tblPr>
        <w:tblW w:w="963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510"/>
        <w:gridCol w:w="3240"/>
      </w:tblGrid>
      <w:tr w:rsidR="00642B8D" w:rsidRPr="00D71B83" w14:paraId="30D6B7E7" w14:textId="77777777" w:rsidTr="006354A3">
        <w:tc>
          <w:tcPr>
            <w:tcW w:w="2880" w:type="dxa"/>
            <w:tcBorders>
              <w:top w:val="single" w:sz="6" w:space="0" w:color="auto"/>
              <w:left w:val="single" w:sz="6" w:space="0" w:color="auto"/>
              <w:bottom w:val="double" w:sz="4" w:space="0" w:color="auto"/>
              <w:right w:val="single" w:sz="6" w:space="0" w:color="auto"/>
            </w:tcBorders>
          </w:tcPr>
          <w:p w14:paraId="05CFA59F" w14:textId="77777777" w:rsidR="00642B8D" w:rsidRPr="00D71B83" w:rsidRDefault="00642B8D" w:rsidP="006354A3">
            <w:pPr>
              <w:spacing w:before="120" w:after="120"/>
              <w:jc w:val="center"/>
              <w:rPr>
                <w:rFonts w:cs="Arial"/>
                <w:sz w:val="21"/>
                <w:szCs w:val="21"/>
              </w:rPr>
            </w:pPr>
            <w:r w:rsidRPr="00D71B83">
              <w:rPr>
                <w:rFonts w:cs="Arial"/>
                <w:sz w:val="21"/>
                <w:szCs w:val="21"/>
              </w:rPr>
              <w:t>PRINTED NAME</w:t>
            </w:r>
          </w:p>
        </w:tc>
        <w:tc>
          <w:tcPr>
            <w:tcW w:w="3510" w:type="dxa"/>
            <w:tcBorders>
              <w:top w:val="single" w:sz="6" w:space="0" w:color="auto"/>
              <w:left w:val="single" w:sz="6" w:space="0" w:color="auto"/>
              <w:bottom w:val="double" w:sz="4" w:space="0" w:color="auto"/>
              <w:right w:val="single" w:sz="6" w:space="0" w:color="auto"/>
            </w:tcBorders>
          </w:tcPr>
          <w:p w14:paraId="0A11873A" w14:textId="77777777" w:rsidR="00642B8D" w:rsidRPr="00D71B83" w:rsidRDefault="00642B8D" w:rsidP="006354A3">
            <w:pPr>
              <w:spacing w:before="120" w:after="120"/>
              <w:jc w:val="center"/>
              <w:rPr>
                <w:rFonts w:cs="Arial"/>
                <w:sz w:val="21"/>
                <w:szCs w:val="21"/>
              </w:rPr>
            </w:pPr>
            <w:r w:rsidRPr="00D71B83">
              <w:rPr>
                <w:rFonts w:cs="Arial"/>
                <w:sz w:val="21"/>
                <w:szCs w:val="21"/>
              </w:rPr>
              <w:t>TITLE</w:t>
            </w:r>
          </w:p>
        </w:tc>
        <w:tc>
          <w:tcPr>
            <w:tcW w:w="3240" w:type="dxa"/>
            <w:tcBorders>
              <w:top w:val="single" w:sz="6" w:space="0" w:color="auto"/>
              <w:left w:val="single" w:sz="6" w:space="0" w:color="auto"/>
              <w:bottom w:val="double" w:sz="4" w:space="0" w:color="auto"/>
              <w:right w:val="single" w:sz="6" w:space="0" w:color="auto"/>
            </w:tcBorders>
          </w:tcPr>
          <w:p w14:paraId="5D7D73F7" w14:textId="77777777" w:rsidR="00642B8D" w:rsidRPr="00D71B83" w:rsidRDefault="00642B8D" w:rsidP="006354A3">
            <w:pPr>
              <w:spacing w:before="120" w:after="120"/>
              <w:jc w:val="center"/>
              <w:rPr>
                <w:rFonts w:cs="Arial"/>
                <w:sz w:val="21"/>
                <w:szCs w:val="21"/>
              </w:rPr>
            </w:pPr>
            <w:r w:rsidRPr="00D71B83">
              <w:rPr>
                <w:rFonts w:cs="Arial"/>
                <w:sz w:val="21"/>
                <w:szCs w:val="21"/>
              </w:rPr>
              <w:t>SIGNATURE / DATE</w:t>
            </w:r>
          </w:p>
        </w:tc>
      </w:tr>
      <w:tr w:rsidR="00642B8D" w:rsidRPr="00D71B83" w14:paraId="1520753F" w14:textId="77777777" w:rsidTr="006354A3">
        <w:tc>
          <w:tcPr>
            <w:tcW w:w="2880" w:type="dxa"/>
            <w:tcBorders>
              <w:top w:val="double" w:sz="4" w:space="0" w:color="auto"/>
              <w:left w:val="single" w:sz="6" w:space="0" w:color="auto"/>
              <w:bottom w:val="single" w:sz="6" w:space="0" w:color="auto"/>
              <w:right w:val="single" w:sz="6" w:space="0" w:color="auto"/>
            </w:tcBorders>
          </w:tcPr>
          <w:p w14:paraId="3859E558" w14:textId="6EA928F6" w:rsidR="00642B8D" w:rsidRPr="00D71B83" w:rsidRDefault="00F66117" w:rsidP="006354A3">
            <w:pPr>
              <w:spacing w:before="120" w:after="120"/>
              <w:jc w:val="center"/>
              <w:rPr>
                <w:rFonts w:eastAsiaTheme="minorEastAsia" w:cs="Arial"/>
                <w:sz w:val="21"/>
                <w:szCs w:val="21"/>
              </w:rPr>
            </w:pPr>
            <w:r w:rsidRPr="00D71B83">
              <w:rPr>
                <w:rFonts w:asciiTheme="minorEastAsia" w:eastAsiaTheme="minorEastAsia" w:hAnsiTheme="minorEastAsia" w:cs="Arial"/>
                <w:sz w:val="21"/>
                <w:szCs w:val="21"/>
              </w:rPr>
              <w:t>W</w:t>
            </w:r>
            <w:r w:rsidRPr="00D71B83">
              <w:rPr>
                <w:rFonts w:asciiTheme="minorEastAsia" w:eastAsiaTheme="minorEastAsia" w:hAnsiTheme="minorEastAsia" w:cs="Arial" w:hint="eastAsia"/>
                <w:sz w:val="21"/>
                <w:szCs w:val="21"/>
              </w:rPr>
              <w:t>arner</w:t>
            </w:r>
            <w:r w:rsidRPr="00D71B83">
              <w:rPr>
                <w:rFonts w:asciiTheme="minorEastAsia" w:eastAsiaTheme="minorEastAsia" w:hAnsiTheme="minorEastAsia" w:cs="Arial"/>
                <w:sz w:val="21"/>
                <w:szCs w:val="21"/>
              </w:rPr>
              <w:t xml:space="preserve"> Y</w:t>
            </w:r>
            <w:r w:rsidRPr="00D71B83">
              <w:rPr>
                <w:rFonts w:asciiTheme="minorEastAsia" w:eastAsiaTheme="minorEastAsia" w:hAnsiTheme="minorEastAsia" w:cs="Arial" w:hint="eastAsia"/>
                <w:sz w:val="21"/>
                <w:szCs w:val="21"/>
              </w:rPr>
              <w:t>u</w:t>
            </w:r>
          </w:p>
        </w:tc>
        <w:tc>
          <w:tcPr>
            <w:tcW w:w="3510" w:type="dxa"/>
            <w:tcBorders>
              <w:top w:val="double" w:sz="4" w:space="0" w:color="auto"/>
              <w:left w:val="single" w:sz="6" w:space="0" w:color="auto"/>
              <w:bottom w:val="single" w:sz="6" w:space="0" w:color="auto"/>
              <w:right w:val="single" w:sz="6" w:space="0" w:color="auto"/>
            </w:tcBorders>
          </w:tcPr>
          <w:p w14:paraId="6BC0454C" w14:textId="636C334E" w:rsidR="00642B8D" w:rsidRPr="00D71B83" w:rsidRDefault="00F66117" w:rsidP="006354A3">
            <w:pPr>
              <w:spacing w:before="120" w:after="120"/>
              <w:jc w:val="center"/>
              <w:rPr>
                <w:rFonts w:cs="Arial"/>
                <w:sz w:val="21"/>
                <w:szCs w:val="21"/>
              </w:rPr>
            </w:pPr>
            <w:r w:rsidRPr="00D71B83">
              <w:rPr>
                <w:rFonts w:cs="Arial"/>
                <w:sz w:val="21"/>
                <w:szCs w:val="21"/>
              </w:rPr>
              <w:t>SD</w:t>
            </w:r>
            <w:r w:rsidR="00642B8D" w:rsidRPr="00D71B83">
              <w:rPr>
                <w:rFonts w:cs="Arial"/>
                <w:sz w:val="21"/>
                <w:szCs w:val="21"/>
              </w:rPr>
              <w:t xml:space="preserve"> Lead</w:t>
            </w:r>
          </w:p>
        </w:tc>
        <w:tc>
          <w:tcPr>
            <w:tcW w:w="3240" w:type="dxa"/>
            <w:tcBorders>
              <w:top w:val="double" w:sz="4" w:space="0" w:color="auto"/>
              <w:left w:val="single" w:sz="6" w:space="0" w:color="auto"/>
              <w:bottom w:val="single" w:sz="6" w:space="0" w:color="auto"/>
              <w:right w:val="single" w:sz="6" w:space="0" w:color="auto"/>
            </w:tcBorders>
          </w:tcPr>
          <w:p w14:paraId="4A2F56C4" w14:textId="6ED555E2" w:rsidR="00642B8D" w:rsidRPr="00D71B83" w:rsidRDefault="00F66117" w:rsidP="006354A3">
            <w:pPr>
              <w:spacing w:before="120" w:after="120"/>
              <w:jc w:val="center"/>
              <w:rPr>
                <w:rFonts w:cs="Arial"/>
                <w:sz w:val="21"/>
                <w:szCs w:val="21"/>
              </w:rPr>
            </w:pPr>
            <w:r w:rsidRPr="00D71B83">
              <w:rPr>
                <w:rFonts w:cs="Arial"/>
                <w:sz w:val="21"/>
                <w:szCs w:val="21"/>
              </w:rPr>
              <w:t>10</w:t>
            </w:r>
            <w:r w:rsidR="00642B8D" w:rsidRPr="00D71B83">
              <w:rPr>
                <w:rFonts w:cs="Arial"/>
                <w:sz w:val="21"/>
                <w:szCs w:val="21"/>
              </w:rPr>
              <w:t>/08/2025</w:t>
            </w:r>
          </w:p>
        </w:tc>
      </w:tr>
    </w:tbl>
    <w:p w14:paraId="193EB5C6" w14:textId="77777777" w:rsidR="00642B8D" w:rsidRPr="00D71B83" w:rsidRDefault="00642B8D" w:rsidP="00642B8D">
      <w:pPr>
        <w:jc w:val="center"/>
        <w:rPr>
          <w:rFonts w:cs="Arial"/>
          <w:sz w:val="21"/>
          <w:szCs w:val="21"/>
        </w:rPr>
      </w:pPr>
    </w:p>
    <w:p w14:paraId="15D03623" w14:textId="77777777" w:rsidR="00642B8D" w:rsidRPr="00D71B83" w:rsidRDefault="00642B8D" w:rsidP="00642B8D">
      <w:pPr>
        <w:jc w:val="center"/>
        <w:rPr>
          <w:rFonts w:cs="Arial"/>
          <w:sz w:val="21"/>
          <w:szCs w:val="21"/>
        </w:rPr>
      </w:pPr>
    </w:p>
    <w:p w14:paraId="1255B622" w14:textId="77777777" w:rsidR="00812D8C" w:rsidRPr="00D71B83" w:rsidRDefault="00812D8C" w:rsidP="00642B8D">
      <w:pPr>
        <w:jc w:val="center"/>
        <w:rPr>
          <w:rFonts w:cs="Arial"/>
          <w:sz w:val="21"/>
          <w:szCs w:val="21"/>
        </w:rPr>
      </w:pPr>
    </w:p>
    <w:p w14:paraId="6FB9A1F2" w14:textId="77777777" w:rsidR="00642B8D" w:rsidRPr="00D71B83" w:rsidRDefault="00642B8D" w:rsidP="00642B8D">
      <w:pPr>
        <w:rPr>
          <w:rFonts w:cs="Arial"/>
          <w:sz w:val="21"/>
          <w:szCs w:val="21"/>
        </w:rPr>
      </w:pPr>
      <w:r w:rsidRPr="00D71B83">
        <w:rPr>
          <w:rFonts w:cs="Arial"/>
          <w:sz w:val="21"/>
          <w:szCs w:val="21"/>
        </w:rPr>
        <w:t>APPROVED BY:</w:t>
      </w:r>
    </w:p>
    <w:tbl>
      <w:tblPr>
        <w:tblW w:w="963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94"/>
        <w:gridCol w:w="3798"/>
        <w:gridCol w:w="3338"/>
      </w:tblGrid>
      <w:tr w:rsidR="00812D8C" w:rsidRPr="00D71B83" w14:paraId="714AEDF1" w14:textId="77777777" w:rsidTr="00FC54B6">
        <w:tc>
          <w:tcPr>
            <w:tcW w:w="2494" w:type="dxa"/>
            <w:tcBorders>
              <w:top w:val="single" w:sz="6" w:space="0" w:color="auto"/>
              <w:left w:val="single" w:sz="6" w:space="0" w:color="auto"/>
              <w:bottom w:val="double" w:sz="4" w:space="0" w:color="auto"/>
              <w:right w:val="single" w:sz="6" w:space="0" w:color="auto"/>
            </w:tcBorders>
          </w:tcPr>
          <w:p w14:paraId="6234D6FB" w14:textId="77777777" w:rsidR="00812D8C" w:rsidRPr="00D71B83" w:rsidRDefault="00812D8C" w:rsidP="00FC54B6">
            <w:pPr>
              <w:spacing w:before="120" w:after="120"/>
              <w:jc w:val="center"/>
              <w:rPr>
                <w:rFonts w:cs="Arial"/>
                <w:sz w:val="21"/>
                <w:szCs w:val="21"/>
              </w:rPr>
            </w:pPr>
            <w:r w:rsidRPr="00D71B83">
              <w:rPr>
                <w:rFonts w:cs="Arial"/>
                <w:sz w:val="21"/>
                <w:szCs w:val="21"/>
              </w:rPr>
              <w:t>PRINTED NAME</w:t>
            </w:r>
          </w:p>
        </w:tc>
        <w:tc>
          <w:tcPr>
            <w:tcW w:w="3798" w:type="dxa"/>
            <w:tcBorders>
              <w:top w:val="single" w:sz="6" w:space="0" w:color="auto"/>
              <w:left w:val="single" w:sz="6" w:space="0" w:color="auto"/>
              <w:bottom w:val="double" w:sz="4" w:space="0" w:color="auto"/>
              <w:right w:val="single" w:sz="6" w:space="0" w:color="auto"/>
            </w:tcBorders>
          </w:tcPr>
          <w:p w14:paraId="2028523F" w14:textId="77777777" w:rsidR="00812D8C" w:rsidRPr="00D71B83" w:rsidRDefault="00812D8C" w:rsidP="00FC54B6">
            <w:pPr>
              <w:spacing w:before="120" w:after="120"/>
              <w:jc w:val="center"/>
              <w:rPr>
                <w:rFonts w:cs="Arial"/>
                <w:sz w:val="21"/>
                <w:szCs w:val="21"/>
              </w:rPr>
            </w:pPr>
            <w:r w:rsidRPr="00D71B83">
              <w:rPr>
                <w:rFonts w:cs="Arial"/>
                <w:sz w:val="21"/>
                <w:szCs w:val="21"/>
              </w:rPr>
              <w:t>TITLE</w:t>
            </w:r>
          </w:p>
        </w:tc>
        <w:tc>
          <w:tcPr>
            <w:tcW w:w="3338" w:type="dxa"/>
            <w:tcBorders>
              <w:top w:val="single" w:sz="6" w:space="0" w:color="auto"/>
              <w:left w:val="single" w:sz="6" w:space="0" w:color="auto"/>
              <w:bottom w:val="double" w:sz="4" w:space="0" w:color="auto"/>
              <w:right w:val="single" w:sz="6" w:space="0" w:color="auto"/>
            </w:tcBorders>
          </w:tcPr>
          <w:p w14:paraId="45E8066A" w14:textId="77777777" w:rsidR="00812D8C" w:rsidRPr="00D71B83" w:rsidRDefault="00812D8C" w:rsidP="00FC54B6">
            <w:pPr>
              <w:spacing w:before="120" w:after="120"/>
              <w:jc w:val="center"/>
              <w:rPr>
                <w:rFonts w:cs="Arial"/>
                <w:sz w:val="21"/>
                <w:szCs w:val="21"/>
              </w:rPr>
            </w:pPr>
            <w:r w:rsidRPr="00D71B83">
              <w:rPr>
                <w:rFonts w:cs="Arial"/>
                <w:sz w:val="21"/>
                <w:szCs w:val="21"/>
              </w:rPr>
              <w:t>SIGNATURE / DATE</w:t>
            </w:r>
          </w:p>
        </w:tc>
      </w:tr>
      <w:tr w:rsidR="00812D8C" w:rsidRPr="00D71B83" w14:paraId="2D1CA5DA" w14:textId="77777777" w:rsidTr="00FC54B6">
        <w:tc>
          <w:tcPr>
            <w:tcW w:w="2494" w:type="dxa"/>
            <w:tcBorders>
              <w:top w:val="single" w:sz="6" w:space="0" w:color="auto"/>
              <w:left w:val="single" w:sz="6" w:space="0" w:color="auto"/>
              <w:bottom w:val="single" w:sz="6" w:space="0" w:color="auto"/>
              <w:right w:val="single" w:sz="6" w:space="0" w:color="auto"/>
            </w:tcBorders>
          </w:tcPr>
          <w:p w14:paraId="629723CB" w14:textId="70CAFEEF" w:rsidR="00812D8C" w:rsidRPr="00D71B83"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B451CA7" w14:textId="0B9BBDBF" w:rsidR="00812D8C" w:rsidRPr="00D71B83"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056920D1" w14:textId="77777777" w:rsidR="00812D8C" w:rsidRPr="00D71B83" w:rsidRDefault="00812D8C" w:rsidP="00FC54B6">
            <w:pPr>
              <w:spacing w:before="120" w:after="120"/>
              <w:jc w:val="center"/>
              <w:rPr>
                <w:rFonts w:cs="Arial"/>
                <w:sz w:val="21"/>
                <w:szCs w:val="21"/>
              </w:rPr>
            </w:pPr>
          </w:p>
        </w:tc>
      </w:tr>
      <w:tr w:rsidR="00812D8C" w:rsidRPr="00D71B83" w14:paraId="2B68D501" w14:textId="77777777" w:rsidTr="00FC54B6">
        <w:tc>
          <w:tcPr>
            <w:tcW w:w="2494" w:type="dxa"/>
            <w:tcBorders>
              <w:top w:val="single" w:sz="6" w:space="0" w:color="auto"/>
              <w:left w:val="single" w:sz="6" w:space="0" w:color="auto"/>
              <w:bottom w:val="single" w:sz="6" w:space="0" w:color="auto"/>
              <w:right w:val="single" w:sz="6" w:space="0" w:color="auto"/>
            </w:tcBorders>
          </w:tcPr>
          <w:p w14:paraId="3F137150" w14:textId="25506BFD" w:rsidR="00812D8C" w:rsidRPr="00D71B83"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67EEF116" w14:textId="36A2F9A8" w:rsidR="00812D8C" w:rsidRPr="00D71B83"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54A3CFD4" w14:textId="77777777" w:rsidR="00812D8C" w:rsidRPr="00D71B83" w:rsidRDefault="00812D8C" w:rsidP="00FC54B6">
            <w:pPr>
              <w:spacing w:before="120" w:after="120"/>
              <w:jc w:val="center"/>
              <w:rPr>
                <w:rFonts w:cs="Arial"/>
                <w:sz w:val="21"/>
                <w:szCs w:val="21"/>
              </w:rPr>
            </w:pPr>
          </w:p>
        </w:tc>
      </w:tr>
      <w:tr w:rsidR="00812D8C" w:rsidRPr="00D71B83" w14:paraId="049CF4DD" w14:textId="77777777" w:rsidTr="00FC54B6">
        <w:tc>
          <w:tcPr>
            <w:tcW w:w="2494" w:type="dxa"/>
            <w:tcBorders>
              <w:top w:val="single" w:sz="6" w:space="0" w:color="auto"/>
              <w:left w:val="single" w:sz="6" w:space="0" w:color="auto"/>
              <w:bottom w:val="single" w:sz="6" w:space="0" w:color="auto"/>
              <w:right w:val="single" w:sz="6" w:space="0" w:color="auto"/>
            </w:tcBorders>
          </w:tcPr>
          <w:p w14:paraId="6FC04ACC" w14:textId="018AC126" w:rsidR="00812D8C" w:rsidRPr="00D71B83"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3F02603B" w14:textId="194B871A" w:rsidR="00812D8C" w:rsidRPr="00D71B83"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9329578" w14:textId="77777777" w:rsidR="00812D8C" w:rsidRPr="00D71B83" w:rsidRDefault="00812D8C" w:rsidP="00FC54B6">
            <w:pPr>
              <w:spacing w:before="120" w:after="120"/>
              <w:jc w:val="center"/>
              <w:rPr>
                <w:rFonts w:cs="Arial"/>
                <w:sz w:val="21"/>
                <w:szCs w:val="21"/>
              </w:rPr>
            </w:pPr>
          </w:p>
        </w:tc>
      </w:tr>
      <w:tr w:rsidR="00812D8C" w:rsidRPr="00D71B83" w14:paraId="6DCE7D91" w14:textId="77777777" w:rsidTr="00FC54B6">
        <w:tc>
          <w:tcPr>
            <w:tcW w:w="2494" w:type="dxa"/>
            <w:tcBorders>
              <w:top w:val="single" w:sz="6" w:space="0" w:color="auto"/>
              <w:left w:val="single" w:sz="6" w:space="0" w:color="auto"/>
              <w:bottom w:val="single" w:sz="6" w:space="0" w:color="auto"/>
              <w:right w:val="single" w:sz="6" w:space="0" w:color="auto"/>
            </w:tcBorders>
          </w:tcPr>
          <w:p w14:paraId="146A74B7" w14:textId="4F0DCE88" w:rsidR="00812D8C" w:rsidRPr="00D71B83"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30C4D52" w14:textId="432073F8" w:rsidR="00812D8C" w:rsidRPr="00D71B83"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19FF2F83" w14:textId="77777777" w:rsidR="00812D8C" w:rsidRPr="00D71B83" w:rsidRDefault="00812D8C" w:rsidP="00FC54B6">
            <w:pPr>
              <w:spacing w:before="120" w:after="120"/>
              <w:jc w:val="center"/>
              <w:rPr>
                <w:rFonts w:cs="Arial"/>
                <w:sz w:val="21"/>
                <w:szCs w:val="21"/>
              </w:rPr>
            </w:pPr>
          </w:p>
        </w:tc>
      </w:tr>
      <w:tr w:rsidR="00812D8C" w:rsidRPr="00D71B83" w14:paraId="50EDF85E" w14:textId="77777777" w:rsidTr="00FC54B6">
        <w:tc>
          <w:tcPr>
            <w:tcW w:w="2494" w:type="dxa"/>
            <w:tcBorders>
              <w:top w:val="single" w:sz="6" w:space="0" w:color="auto"/>
              <w:left w:val="single" w:sz="6" w:space="0" w:color="auto"/>
              <w:bottom w:val="single" w:sz="6" w:space="0" w:color="auto"/>
              <w:right w:val="single" w:sz="6" w:space="0" w:color="auto"/>
            </w:tcBorders>
          </w:tcPr>
          <w:p w14:paraId="25B420BC" w14:textId="58B7FC7D" w:rsidR="00812D8C" w:rsidRPr="00D71B83"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0A5885EC" w14:textId="5FB909C0" w:rsidR="00812D8C" w:rsidRPr="00D71B83"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01165600" w14:textId="77777777" w:rsidR="00812D8C" w:rsidRPr="00D71B83" w:rsidRDefault="00812D8C" w:rsidP="00FC54B6">
            <w:pPr>
              <w:spacing w:before="120" w:after="120"/>
              <w:jc w:val="center"/>
              <w:rPr>
                <w:rFonts w:cs="Arial"/>
                <w:sz w:val="21"/>
                <w:szCs w:val="21"/>
              </w:rPr>
            </w:pPr>
          </w:p>
        </w:tc>
      </w:tr>
      <w:tr w:rsidR="00812D8C" w:rsidRPr="00D71B83" w14:paraId="14E13885" w14:textId="77777777" w:rsidTr="00FC54B6">
        <w:tc>
          <w:tcPr>
            <w:tcW w:w="2494" w:type="dxa"/>
            <w:tcBorders>
              <w:top w:val="single" w:sz="6" w:space="0" w:color="auto"/>
              <w:left w:val="single" w:sz="6" w:space="0" w:color="auto"/>
              <w:bottom w:val="single" w:sz="6" w:space="0" w:color="auto"/>
              <w:right w:val="single" w:sz="6" w:space="0" w:color="auto"/>
            </w:tcBorders>
          </w:tcPr>
          <w:p w14:paraId="545E1B18" w14:textId="2B61758E" w:rsidR="00812D8C" w:rsidRPr="00D71B83"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39425112" w14:textId="255E3D46" w:rsidR="00812D8C" w:rsidRPr="00D71B83"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402CE1DA" w14:textId="77777777" w:rsidR="00812D8C" w:rsidRPr="00D71B83" w:rsidRDefault="00812D8C" w:rsidP="00FC54B6">
            <w:pPr>
              <w:spacing w:before="120" w:after="120"/>
              <w:jc w:val="center"/>
              <w:rPr>
                <w:rFonts w:cs="Arial"/>
                <w:sz w:val="21"/>
                <w:szCs w:val="21"/>
              </w:rPr>
            </w:pPr>
          </w:p>
        </w:tc>
      </w:tr>
      <w:tr w:rsidR="00812D8C" w:rsidRPr="00D71B83" w14:paraId="21A1FF2F" w14:textId="77777777" w:rsidTr="00FC54B6">
        <w:tc>
          <w:tcPr>
            <w:tcW w:w="2494" w:type="dxa"/>
            <w:tcBorders>
              <w:top w:val="single" w:sz="6" w:space="0" w:color="auto"/>
              <w:left w:val="single" w:sz="6" w:space="0" w:color="auto"/>
              <w:bottom w:val="single" w:sz="6" w:space="0" w:color="auto"/>
              <w:right w:val="single" w:sz="6" w:space="0" w:color="auto"/>
            </w:tcBorders>
          </w:tcPr>
          <w:p w14:paraId="1F42155E" w14:textId="543B0DAF" w:rsidR="00812D8C" w:rsidRPr="00D71B83"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453A82D3" w14:textId="54E79B3B" w:rsidR="00812D8C" w:rsidRPr="00D71B83"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0B9C406" w14:textId="77777777" w:rsidR="00812D8C" w:rsidRPr="00D71B83" w:rsidRDefault="00812D8C" w:rsidP="00FC54B6">
            <w:pPr>
              <w:spacing w:before="120" w:after="120"/>
              <w:jc w:val="center"/>
              <w:rPr>
                <w:rFonts w:cs="Arial"/>
                <w:sz w:val="21"/>
                <w:szCs w:val="21"/>
              </w:rPr>
            </w:pPr>
          </w:p>
        </w:tc>
      </w:tr>
      <w:tr w:rsidR="00812D8C" w:rsidRPr="00D71B83" w14:paraId="1577E3C3" w14:textId="77777777" w:rsidTr="00FC54B6">
        <w:tc>
          <w:tcPr>
            <w:tcW w:w="2494" w:type="dxa"/>
            <w:tcBorders>
              <w:top w:val="single" w:sz="6" w:space="0" w:color="auto"/>
              <w:left w:val="single" w:sz="6" w:space="0" w:color="auto"/>
              <w:bottom w:val="single" w:sz="6" w:space="0" w:color="auto"/>
              <w:right w:val="single" w:sz="6" w:space="0" w:color="auto"/>
            </w:tcBorders>
          </w:tcPr>
          <w:p w14:paraId="5EC78238" w14:textId="34D17C44" w:rsidR="00812D8C" w:rsidRPr="00D71B83"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26DB7783" w14:textId="7888D7F3" w:rsidR="00812D8C" w:rsidRPr="00D71B83"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4C8495E9" w14:textId="77777777" w:rsidR="00812D8C" w:rsidRPr="00D71B83" w:rsidRDefault="00812D8C" w:rsidP="00FC54B6">
            <w:pPr>
              <w:spacing w:before="120" w:after="120"/>
              <w:jc w:val="center"/>
              <w:rPr>
                <w:rFonts w:cs="Arial"/>
                <w:sz w:val="21"/>
                <w:szCs w:val="21"/>
              </w:rPr>
            </w:pPr>
          </w:p>
        </w:tc>
      </w:tr>
      <w:tr w:rsidR="00812D8C" w:rsidRPr="00D71B83" w14:paraId="59983385" w14:textId="77777777" w:rsidTr="00FC54B6">
        <w:tc>
          <w:tcPr>
            <w:tcW w:w="2494" w:type="dxa"/>
            <w:tcBorders>
              <w:top w:val="single" w:sz="6" w:space="0" w:color="auto"/>
              <w:left w:val="single" w:sz="6" w:space="0" w:color="auto"/>
              <w:bottom w:val="single" w:sz="6" w:space="0" w:color="auto"/>
              <w:right w:val="single" w:sz="6" w:space="0" w:color="auto"/>
            </w:tcBorders>
          </w:tcPr>
          <w:p w14:paraId="33697AB2" w14:textId="7FD248E5" w:rsidR="00812D8C" w:rsidRPr="00D71B83"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7094C3BF" w14:textId="63990143" w:rsidR="00812D8C" w:rsidRPr="00D71B83"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1626625C" w14:textId="77777777" w:rsidR="00812D8C" w:rsidRPr="00D71B83" w:rsidRDefault="00812D8C" w:rsidP="00FC54B6">
            <w:pPr>
              <w:spacing w:before="120" w:after="120"/>
              <w:jc w:val="center"/>
              <w:rPr>
                <w:rFonts w:cs="Arial"/>
                <w:sz w:val="21"/>
                <w:szCs w:val="21"/>
              </w:rPr>
            </w:pPr>
          </w:p>
        </w:tc>
      </w:tr>
      <w:tr w:rsidR="00812D8C" w:rsidRPr="00D71B83" w14:paraId="3A76E96E" w14:textId="77777777" w:rsidTr="00FC54B6">
        <w:tc>
          <w:tcPr>
            <w:tcW w:w="2494" w:type="dxa"/>
            <w:tcBorders>
              <w:top w:val="single" w:sz="6" w:space="0" w:color="auto"/>
              <w:left w:val="single" w:sz="6" w:space="0" w:color="auto"/>
              <w:bottom w:val="single" w:sz="6" w:space="0" w:color="auto"/>
              <w:right w:val="single" w:sz="6" w:space="0" w:color="auto"/>
            </w:tcBorders>
          </w:tcPr>
          <w:p w14:paraId="3EFD55D3" w14:textId="51AF4ACE" w:rsidR="00812D8C" w:rsidRPr="00D71B83"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17D257B2" w14:textId="41436610" w:rsidR="00812D8C" w:rsidRPr="00D71B83" w:rsidRDefault="00812D8C" w:rsidP="00FC54B6">
            <w:pPr>
              <w:spacing w:before="120" w:after="120"/>
              <w:rPr>
                <w:rFonts w:cs="Arial"/>
              </w:rPr>
            </w:pPr>
          </w:p>
        </w:tc>
        <w:tc>
          <w:tcPr>
            <w:tcW w:w="3338" w:type="dxa"/>
            <w:tcBorders>
              <w:top w:val="single" w:sz="6" w:space="0" w:color="auto"/>
              <w:left w:val="single" w:sz="6" w:space="0" w:color="auto"/>
              <w:bottom w:val="single" w:sz="6" w:space="0" w:color="auto"/>
              <w:right w:val="single" w:sz="6" w:space="0" w:color="auto"/>
            </w:tcBorders>
          </w:tcPr>
          <w:p w14:paraId="7B7B0B8C" w14:textId="77777777" w:rsidR="00812D8C" w:rsidRPr="00D71B83" w:rsidRDefault="00812D8C" w:rsidP="00FC54B6">
            <w:pPr>
              <w:spacing w:before="120" w:after="120"/>
              <w:jc w:val="center"/>
              <w:rPr>
                <w:rFonts w:cs="Arial"/>
                <w:sz w:val="21"/>
                <w:szCs w:val="21"/>
              </w:rPr>
            </w:pPr>
          </w:p>
        </w:tc>
      </w:tr>
      <w:tr w:rsidR="00812D8C" w:rsidRPr="00D71B83" w14:paraId="47E4720C" w14:textId="77777777" w:rsidTr="00FC54B6">
        <w:tc>
          <w:tcPr>
            <w:tcW w:w="2494" w:type="dxa"/>
            <w:tcBorders>
              <w:top w:val="single" w:sz="6" w:space="0" w:color="auto"/>
              <w:left w:val="single" w:sz="6" w:space="0" w:color="auto"/>
              <w:bottom w:val="single" w:sz="6" w:space="0" w:color="auto"/>
              <w:right w:val="single" w:sz="6" w:space="0" w:color="auto"/>
            </w:tcBorders>
          </w:tcPr>
          <w:p w14:paraId="7EE5E644" w14:textId="38F21827" w:rsidR="00812D8C" w:rsidRPr="00D71B83"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4BFBF94" w14:textId="4CD59641" w:rsidR="00812D8C" w:rsidRPr="00D71B83"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B257ACA" w14:textId="77777777" w:rsidR="00812D8C" w:rsidRPr="00D71B83" w:rsidRDefault="00812D8C" w:rsidP="00FC54B6">
            <w:pPr>
              <w:spacing w:before="120" w:after="120"/>
              <w:jc w:val="center"/>
              <w:rPr>
                <w:rFonts w:cs="Arial"/>
                <w:sz w:val="21"/>
                <w:szCs w:val="21"/>
              </w:rPr>
            </w:pPr>
          </w:p>
        </w:tc>
      </w:tr>
      <w:tr w:rsidR="00812D8C" w:rsidRPr="00D71B83" w14:paraId="1FEBEE4B" w14:textId="77777777" w:rsidTr="00FC54B6">
        <w:tc>
          <w:tcPr>
            <w:tcW w:w="2494" w:type="dxa"/>
            <w:tcBorders>
              <w:top w:val="single" w:sz="6" w:space="0" w:color="auto"/>
              <w:left w:val="single" w:sz="6" w:space="0" w:color="auto"/>
              <w:bottom w:val="single" w:sz="6" w:space="0" w:color="auto"/>
              <w:right w:val="single" w:sz="6" w:space="0" w:color="auto"/>
            </w:tcBorders>
          </w:tcPr>
          <w:p w14:paraId="21F807F5" w14:textId="0D30ED05" w:rsidR="00812D8C" w:rsidRPr="00D71B83"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4356146D" w14:textId="3A955028" w:rsidR="00812D8C" w:rsidRPr="00D71B83"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585A6BF1" w14:textId="77777777" w:rsidR="00812D8C" w:rsidRPr="00D71B83" w:rsidRDefault="00812D8C" w:rsidP="00FC54B6">
            <w:pPr>
              <w:spacing w:before="120" w:after="120"/>
              <w:jc w:val="center"/>
              <w:rPr>
                <w:rFonts w:cs="Arial"/>
                <w:sz w:val="21"/>
                <w:szCs w:val="21"/>
              </w:rPr>
            </w:pPr>
          </w:p>
        </w:tc>
      </w:tr>
      <w:tr w:rsidR="00812D8C" w:rsidRPr="00D71B83" w14:paraId="340CF10D" w14:textId="77777777" w:rsidTr="00FC54B6">
        <w:tc>
          <w:tcPr>
            <w:tcW w:w="2494" w:type="dxa"/>
            <w:tcBorders>
              <w:top w:val="single" w:sz="6" w:space="0" w:color="auto"/>
              <w:left w:val="single" w:sz="6" w:space="0" w:color="auto"/>
              <w:bottom w:val="single" w:sz="6" w:space="0" w:color="auto"/>
              <w:right w:val="single" w:sz="6" w:space="0" w:color="auto"/>
            </w:tcBorders>
          </w:tcPr>
          <w:p w14:paraId="392182BF" w14:textId="3BB7C7AF" w:rsidR="00812D8C" w:rsidRPr="00D71B83"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5A1A883" w14:textId="29018E2B" w:rsidR="00812D8C" w:rsidRPr="00D71B83"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35CA7C3D" w14:textId="77777777" w:rsidR="00812D8C" w:rsidRPr="00D71B83" w:rsidRDefault="00812D8C" w:rsidP="00FC54B6">
            <w:pPr>
              <w:spacing w:before="120" w:after="120"/>
              <w:jc w:val="center"/>
              <w:rPr>
                <w:rFonts w:cs="Arial"/>
                <w:sz w:val="21"/>
                <w:szCs w:val="21"/>
              </w:rPr>
            </w:pPr>
          </w:p>
        </w:tc>
      </w:tr>
      <w:tr w:rsidR="00812D8C" w:rsidRPr="00D71B83" w14:paraId="7EC752D2" w14:textId="77777777" w:rsidTr="00FC54B6">
        <w:tc>
          <w:tcPr>
            <w:tcW w:w="2494" w:type="dxa"/>
            <w:tcBorders>
              <w:top w:val="single" w:sz="6" w:space="0" w:color="auto"/>
              <w:left w:val="single" w:sz="6" w:space="0" w:color="auto"/>
              <w:bottom w:val="single" w:sz="6" w:space="0" w:color="auto"/>
              <w:right w:val="single" w:sz="6" w:space="0" w:color="auto"/>
            </w:tcBorders>
          </w:tcPr>
          <w:p w14:paraId="6F883EBC" w14:textId="51146622" w:rsidR="00812D8C" w:rsidRPr="00D71B83" w:rsidRDefault="00812D8C" w:rsidP="00FC54B6">
            <w:pPr>
              <w:spacing w:before="120" w:after="120"/>
              <w:rPr>
                <w:rFonts w:cs="Arial"/>
                <w:sz w:val="21"/>
                <w:szCs w:val="21"/>
              </w:rPr>
            </w:pPr>
          </w:p>
        </w:tc>
        <w:tc>
          <w:tcPr>
            <w:tcW w:w="3798" w:type="dxa"/>
            <w:tcBorders>
              <w:top w:val="single" w:sz="6" w:space="0" w:color="auto"/>
              <w:left w:val="single" w:sz="6" w:space="0" w:color="auto"/>
              <w:bottom w:val="single" w:sz="6" w:space="0" w:color="auto"/>
              <w:right w:val="single" w:sz="6" w:space="0" w:color="auto"/>
            </w:tcBorders>
            <w:vAlign w:val="center"/>
          </w:tcPr>
          <w:p w14:paraId="58DBA948" w14:textId="14746A08" w:rsidR="00812D8C" w:rsidRPr="00D71B83" w:rsidRDefault="00812D8C" w:rsidP="00FC54B6">
            <w:pPr>
              <w:spacing w:before="120" w:after="120"/>
              <w:rPr>
                <w:rFonts w:cs="Arial"/>
                <w:sz w:val="21"/>
                <w:szCs w:val="21"/>
              </w:rPr>
            </w:pPr>
          </w:p>
        </w:tc>
        <w:tc>
          <w:tcPr>
            <w:tcW w:w="3338" w:type="dxa"/>
            <w:tcBorders>
              <w:top w:val="single" w:sz="6" w:space="0" w:color="auto"/>
              <w:left w:val="single" w:sz="6" w:space="0" w:color="auto"/>
              <w:bottom w:val="single" w:sz="6" w:space="0" w:color="auto"/>
              <w:right w:val="single" w:sz="6" w:space="0" w:color="auto"/>
            </w:tcBorders>
          </w:tcPr>
          <w:p w14:paraId="7DFA1A13" w14:textId="77777777" w:rsidR="00812D8C" w:rsidRPr="00D71B83" w:rsidRDefault="00812D8C" w:rsidP="00FC54B6">
            <w:pPr>
              <w:spacing w:before="120" w:after="120"/>
              <w:jc w:val="center"/>
              <w:rPr>
                <w:rFonts w:cs="Arial"/>
                <w:sz w:val="21"/>
                <w:szCs w:val="21"/>
              </w:rPr>
            </w:pPr>
          </w:p>
        </w:tc>
      </w:tr>
    </w:tbl>
    <w:p w14:paraId="752AFEE8" w14:textId="77777777" w:rsidR="00812D8C" w:rsidRPr="00D71B83" w:rsidRDefault="00812D8C" w:rsidP="00642B8D">
      <w:pPr>
        <w:rPr>
          <w:rFonts w:cs="Arial"/>
          <w:sz w:val="21"/>
          <w:szCs w:val="21"/>
        </w:rPr>
      </w:pPr>
    </w:p>
    <w:p w14:paraId="5231F946" w14:textId="77777777" w:rsidR="00812D8C" w:rsidRPr="00D71B83" w:rsidRDefault="00812D8C" w:rsidP="00642B8D">
      <w:pPr>
        <w:rPr>
          <w:rFonts w:cs="Arial"/>
          <w:sz w:val="21"/>
          <w:szCs w:val="21"/>
        </w:rPr>
      </w:pPr>
    </w:p>
    <w:p w14:paraId="0C48DA81" w14:textId="77777777" w:rsidR="00642B8D" w:rsidRPr="00D71B83" w:rsidRDefault="00642B8D" w:rsidP="00642B8D">
      <w:pPr>
        <w:jc w:val="center"/>
        <w:rPr>
          <w:b/>
          <w:bCs/>
          <w:sz w:val="28"/>
          <w:szCs w:val="28"/>
          <w:u w:val="single"/>
        </w:rPr>
      </w:pPr>
    </w:p>
    <w:p w14:paraId="561BA0BF" w14:textId="77777777" w:rsidR="00642B8D" w:rsidRPr="00D71B83" w:rsidRDefault="00642B8D" w:rsidP="00642B8D">
      <w:pPr>
        <w:jc w:val="center"/>
        <w:rPr>
          <w:b/>
          <w:bCs/>
          <w:sz w:val="28"/>
          <w:szCs w:val="28"/>
          <w:u w:val="single"/>
        </w:rPr>
      </w:pPr>
    </w:p>
    <w:p w14:paraId="0524AEA0" w14:textId="77777777" w:rsidR="00812D8C" w:rsidRPr="00D71B83" w:rsidRDefault="00812D8C" w:rsidP="00642B8D">
      <w:pPr>
        <w:jc w:val="center"/>
        <w:rPr>
          <w:b/>
          <w:bCs/>
          <w:sz w:val="28"/>
          <w:szCs w:val="28"/>
          <w:u w:val="single"/>
        </w:rPr>
      </w:pPr>
    </w:p>
    <w:p w14:paraId="589865ED" w14:textId="77777777" w:rsidR="00812D8C" w:rsidRPr="00D71B83" w:rsidRDefault="00812D8C" w:rsidP="00642B8D">
      <w:pPr>
        <w:jc w:val="center"/>
        <w:rPr>
          <w:b/>
          <w:bCs/>
          <w:sz w:val="28"/>
          <w:szCs w:val="28"/>
          <w:u w:val="single"/>
        </w:rPr>
      </w:pPr>
    </w:p>
    <w:p w14:paraId="1AF62EC1" w14:textId="77777777" w:rsidR="00812D8C" w:rsidRPr="00D71B83" w:rsidRDefault="00812D8C" w:rsidP="00642B8D">
      <w:pPr>
        <w:jc w:val="center"/>
        <w:rPr>
          <w:b/>
          <w:bCs/>
          <w:sz w:val="28"/>
          <w:szCs w:val="28"/>
          <w:u w:val="single"/>
        </w:rPr>
      </w:pPr>
    </w:p>
    <w:p w14:paraId="644491B7" w14:textId="77777777" w:rsidR="00812D8C" w:rsidRPr="00D71B83" w:rsidRDefault="00812D8C" w:rsidP="00642B8D">
      <w:pPr>
        <w:jc w:val="center"/>
        <w:rPr>
          <w:b/>
          <w:bCs/>
          <w:sz w:val="28"/>
          <w:szCs w:val="28"/>
          <w:u w:val="single"/>
        </w:rPr>
      </w:pPr>
    </w:p>
    <w:p w14:paraId="7DCA4262" w14:textId="77777777" w:rsidR="00812D8C" w:rsidRPr="00D71B83" w:rsidRDefault="00812D8C" w:rsidP="00642B8D">
      <w:pPr>
        <w:jc w:val="center"/>
        <w:rPr>
          <w:b/>
          <w:bCs/>
          <w:sz w:val="28"/>
          <w:szCs w:val="28"/>
          <w:u w:val="single"/>
        </w:rPr>
      </w:pPr>
    </w:p>
    <w:p w14:paraId="66BBBE90" w14:textId="77777777" w:rsidR="00812D8C" w:rsidRPr="00D71B83" w:rsidRDefault="00812D8C" w:rsidP="00642B8D">
      <w:pPr>
        <w:jc w:val="center"/>
        <w:rPr>
          <w:b/>
          <w:bCs/>
          <w:sz w:val="28"/>
          <w:szCs w:val="28"/>
          <w:u w:val="single"/>
        </w:rPr>
      </w:pPr>
    </w:p>
    <w:p w14:paraId="19DEAA9C" w14:textId="77777777" w:rsidR="00812D8C" w:rsidRPr="00D71B83" w:rsidRDefault="00812D8C" w:rsidP="00642B8D">
      <w:pPr>
        <w:jc w:val="center"/>
        <w:rPr>
          <w:b/>
          <w:bCs/>
          <w:sz w:val="28"/>
          <w:szCs w:val="28"/>
          <w:u w:val="single"/>
        </w:rPr>
      </w:pPr>
    </w:p>
    <w:p w14:paraId="5D38CD6E" w14:textId="77777777" w:rsidR="00812D8C" w:rsidRPr="00D71B83" w:rsidRDefault="00812D8C" w:rsidP="00642B8D">
      <w:pPr>
        <w:jc w:val="center"/>
        <w:rPr>
          <w:b/>
          <w:bCs/>
          <w:sz w:val="28"/>
          <w:szCs w:val="28"/>
          <w:u w:val="single"/>
        </w:rPr>
      </w:pPr>
    </w:p>
    <w:p w14:paraId="6554A9C5" w14:textId="77777777" w:rsidR="00812D8C" w:rsidRPr="00D71B83" w:rsidRDefault="00812D8C" w:rsidP="00642B8D">
      <w:pPr>
        <w:jc w:val="center"/>
        <w:rPr>
          <w:b/>
          <w:bCs/>
          <w:sz w:val="28"/>
          <w:szCs w:val="28"/>
          <w:u w:val="single"/>
        </w:rPr>
      </w:pPr>
    </w:p>
    <w:p w14:paraId="6D2BA0AE" w14:textId="77777777" w:rsidR="00812D8C" w:rsidRPr="00D71B83" w:rsidRDefault="00812D8C" w:rsidP="00642B8D">
      <w:pPr>
        <w:jc w:val="center"/>
        <w:rPr>
          <w:b/>
          <w:bCs/>
          <w:sz w:val="28"/>
          <w:szCs w:val="28"/>
          <w:u w:val="single"/>
        </w:rPr>
      </w:pPr>
    </w:p>
    <w:p w14:paraId="10170B8E" w14:textId="77777777" w:rsidR="00812D8C" w:rsidRPr="00D71B83" w:rsidRDefault="00812D8C" w:rsidP="00642B8D">
      <w:pPr>
        <w:jc w:val="center"/>
        <w:rPr>
          <w:b/>
          <w:bCs/>
          <w:sz w:val="28"/>
          <w:szCs w:val="28"/>
          <w:u w:val="single"/>
        </w:rPr>
      </w:pPr>
    </w:p>
    <w:p w14:paraId="5A2DFD03" w14:textId="77777777" w:rsidR="00812D8C" w:rsidRPr="00D71B83" w:rsidRDefault="00812D8C" w:rsidP="00642B8D">
      <w:pPr>
        <w:jc w:val="center"/>
        <w:rPr>
          <w:b/>
          <w:bCs/>
          <w:sz w:val="28"/>
          <w:szCs w:val="28"/>
          <w:u w:val="single"/>
        </w:rPr>
      </w:pPr>
    </w:p>
    <w:p w14:paraId="6E654F4B" w14:textId="77777777" w:rsidR="00812D8C" w:rsidRPr="00D71B83" w:rsidRDefault="00812D8C" w:rsidP="00642B8D">
      <w:pPr>
        <w:jc w:val="center"/>
        <w:rPr>
          <w:b/>
          <w:bCs/>
          <w:sz w:val="28"/>
          <w:szCs w:val="28"/>
          <w:u w:val="single"/>
        </w:rPr>
      </w:pPr>
    </w:p>
    <w:p w14:paraId="72EFBEF1" w14:textId="77777777" w:rsidR="00812D8C" w:rsidRPr="00D71B83" w:rsidRDefault="00812D8C" w:rsidP="00642B8D">
      <w:pPr>
        <w:jc w:val="center"/>
        <w:rPr>
          <w:b/>
          <w:bCs/>
          <w:sz w:val="28"/>
          <w:szCs w:val="28"/>
          <w:u w:val="single"/>
        </w:rPr>
      </w:pPr>
    </w:p>
    <w:p w14:paraId="44BAA17B" w14:textId="77777777" w:rsidR="00812D8C" w:rsidRPr="00D71B83" w:rsidRDefault="00812D8C" w:rsidP="00642B8D">
      <w:pPr>
        <w:jc w:val="center"/>
        <w:rPr>
          <w:b/>
          <w:bCs/>
          <w:sz w:val="28"/>
          <w:szCs w:val="28"/>
          <w:u w:val="single"/>
        </w:rPr>
      </w:pPr>
    </w:p>
    <w:p w14:paraId="7746065A" w14:textId="77777777" w:rsidR="00812D8C" w:rsidRPr="00D71B83" w:rsidRDefault="00812D8C" w:rsidP="00642B8D">
      <w:pPr>
        <w:jc w:val="center"/>
        <w:rPr>
          <w:b/>
          <w:bCs/>
          <w:sz w:val="28"/>
          <w:szCs w:val="28"/>
          <w:u w:val="single"/>
        </w:rPr>
      </w:pPr>
    </w:p>
    <w:p w14:paraId="31746FC6" w14:textId="77777777" w:rsidR="00812D8C" w:rsidRPr="00D71B83" w:rsidRDefault="00812D8C" w:rsidP="00642B8D">
      <w:pPr>
        <w:jc w:val="center"/>
        <w:rPr>
          <w:b/>
          <w:bCs/>
          <w:sz w:val="28"/>
          <w:szCs w:val="28"/>
          <w:u w:val="single"/>
        </w:rPr>
      </w:pPr>
    </w:p>
    <w:p w14:paraId="61A252CD" w14:textId="77777777" w:rsidR="00812D8C" w:rsidRPr="00D71B83" w:rsidRDefault="00812D8C" w:rsidP="00642B8D">
      <w:pPr>
        <w:jc w:val="center"/>
        <w:rPr>
          <w:b/>
          <w:bCs/>
          <w:sz w:val="28"/>
          <w:szCs w:val="28"/>
          <w:u w:val="single"/>
        </w:rPr>
      </w:pPr>
    </w:p>
    <w:p w14:paraId="21A037B0" w14:textId="77777777" w:rsidR="00812D8C" w:rsidRPr="00D71B83" w:rsidRDefault="00812D8C" w:rsidP="00642B8D">
      <w:pPr>
        <w:jc w:val="center"/>
        <w:rPr>
          <w:b/>
          <w:bCs/>
          <w:sz w:val="28"/>
          <w:szCs w:val="28"/>
          <w:u w:val="single"/>
        </w:rPr>
      </w:pPr>
    </w:p>
    <w:p w14:paraId="0291701E" w14:textId="77777777" w:rsidR="00812D8C" w:rsidRPr="00D71B83" w:rsidRDefault="00812D8C" w:rsidP="00642B8D">
      <w:pPr>
        <w:jc w:val="center"/>
        <w:rPr>
          <w:b/>
          <w:bCs/>
          <w:sz w:val="28"/>
          <w:szCs w:val="28"/>
          <w:u w:val="single"/>
        </w:rPr>
      </w:pPr>
    </w:p>
    <w:p w14:paraId="703FFEB6" w14:textId="77777777" w:rsidR="00812D8C" w:rsidRPr="00D71B83" w:rsidRDefault="00812D8C" w:rsidP="00642B8D">
      <w:pPr>
        <w:jc w:val="center"/>
        <w:rPr>
          <w:b/>
          <w:bCs/>
          <w:sz w:val="28"/>
          <w:szCs w:val="28"/>
          <w:u w:val="single"/>
        </w:rPr>
      </w:pPr>
    </w:p>
    <w:p w14:paraId="55F9F680" w14:textId="77777777" w:rsidR="00812D8C" w:rsidRPr="00D71B83" w:rsidRDefault="00812D8C" w:rsidP="00642B8D">
      <w:pPr>
        <w:jc w:val="center"/>
        <w:rPr>
          <w:b/>
          <w:bCs/>
          <w:sz w:val="28"/>
          <w:szCs w:val="28"/>
          <w:u w:val="single"/>
        </w:rPr>
      </w:pPr>
    </w:p>
    <w:p w14:paraId="4E95F4B7" w14:textId="77777777" w:rsidR="00812D8C" w:rsidRPr="00D71B83" w:rsidRDefault="00812D8C" w:rsidP="00642B8D">
      <w:pPr>
        <w:jc w:val="center"/>
        <w:rPr>
          <w:b/>
          <w:bCs/>
          <w:sz w:val="28"/>
          <w:szCs w:val="28"/>
          <w:u w:val="single"/>
        </w:rPr>
      </w:pPr>
    </w:p>
    <w:p w14:paraId="677AE368" w14:textId="77777777" w:rsidR="00812D8C" w:rsidRPr="00D71B83" w:rsidRDefault="00812D8C" w:rsidP="00642B8D">
      <w:pPr>
        <w:jc w:val="center"/>
        <w:rPr>
          <w:b/>
          <w:bCs/>
          <w:sz w:val="28"/>
          <w:szCs w:val="28"/>
          <w:u w:val="single"/>
        </w:rPr>
      </w:pPr>
    </w:p>
    <w:p w14:paraId="085E75E1" w14:textId="77777777" w:rsidR="00812D8C" w:rsidRPr="00D71B83" w:rsidRDefault="00812D8C" w:rsidP="00642B8D">
      <w:pPr>
        <w:jc w:val="center"/>
        <w:rPr>
          <w:b/>
          <w:bCs/>
          <w:sz w:val="28"/>
          <w:szCs w:val="28"/>
          <w:u w:val="single"/>
        </w:rPr>
      </w:pPr>
    </w:p>
    <w:p w14:paraId="778FD4F6" w14:textId="77777777" w:rsidR="00812D8C" w:rsidRPr="00D71B83" w:rsidRDefault="00812D8C" w:rsidP="00642B8D">
      <w:pPr>
        <w:jc w:val="center"/>
        <w:rPr>
          <w:b/>
          <w:bCs/>
          <w:sz w:val="28"/>
          <w:szCs w:val="28"/>
          <w:u w:val="single"/>
        </w:rPr>
      </w:pPr>
    </w:p>
    <w:p w14:paraId="1CE74227" w14:textId="77777777" w:rsidR="00812D8C" w:rsidRPr="00D71B83" w:rsidRDefault="00812D8C" w:rsidP="00642B8D">
      <w:pPr>
        <w:jc w:val="center"/>
        <w:rPr>
          <w:b/>
          <w:bCs/>
          <w:sz w:val="28"/>
          <w:szCs w:val="28"/>
          <w:u w:val="single"/>
        </w:rPr>
      </w:pPr>
    </w:p>
    <w:p w14:paraId="5F40A08C" w14:textId="77777777" w:rsidR="00812D8C" w:rsidRPr="00D71B83" w:rsidRDefault="00812D8C" w:rsidP="00642B8D">
      <w:pPr>
        <w:jc w:val="center"/>
        <w:rPr>
          <w:b/>
          <w:bCs/>
          <w:sz w:val="28"/>
          <w:szCs w:val="28"/>
          <w:u w:val="single"/>
        </w:rPr>
      </w:pPr>
    </w:p>
    <w:p w14:paraId="5FAF9BB1" w14:textId="77777777" w:rsidR="00812D8C" w:rsidRPr="00D71B83" w:rsidRDefault="00812D8C" w:rsidP="00642B8D">
      <w:pPr>
        <w:jc w:val="center"/>
        <w:rPr>
          <w:b/>
          <w:bCs/>
          <w:sz w:val="28"/>
          <w:szCs w:val="28"/>
          <w:u w:val="single"/>
        </w:rPr>
      </w:pPr>
    </w:p>
    <w:p w14:paraId="7F89F76D" w14:textId="77777777" w:rsidR="00016D5F" w:rsidRPr="00D71B83" w:rsidRDefault="00016D5F" w:rsidP="00642B8D">
      <w:pPr>
        <w:jc w:val="center"/>
        <w:rPr>
          <w:b/>
          <w:bCs/>
          <w:sz w:val="28"/>
          <w:szCs w:val="28"/>
          <w:u w:val="single"/>
        </w:rPr>
      </w:pPr>
    </w:p>
    <w:p w14:paraId="539A47FF" w14:textId="77777777" w:rsidR="00642B8D" w:rsidRPr="00D71B83" w:rsidRDefault="00642B8D" w:rsidP="00642B8D">
      <w:pPr>
        <w:jc w:val="center"/>
        <w:rPr>
          <w:b/>
          <w:bCs/>
          <w:sz w:val="28"/>
          <w:szCs w:val="32"/>
        </w:rPr>
      </w:pPr>
      <w:r w:rsidRPr="00D71B83">
        <w:rPr>
          <w:b/>
          <w:bCs/>
          <w:sz w:val="28"/>
          <w:szCs w:val="32"/>
        </w:rPr>
        <w:lastRenderedPageBreak/>
        <w:t>Table of Contents</w:t>
      </w:r>
    </w:p>
    <w:p w14:paraId="60C8E2BE" w14:textId="77777777" w:rsidR="00642B8D" w:rsidRPr="00D71B83" w:rsidRDefault="00642B8D" w:rsidP="00642B8D">
      <w:pPr>
        <w:ind w:left="1440"/>
        <w:rPr>
          <w:rFonts w:cs="Arial"/>
          <w:b/>
          <w:bCs/>
          <w:sz w:val="20"/>
          <w:szCs w:val="20"/>
        </w:rPr>
      </w:pPr>
    </w:p>
    <w:p w14:paraId="6A7F486C" w14:textId="6C1271B3" w:rsidR="00AF550F" w:rsidRDefault="00642B8D">
      <w:pPr>
        <w:pStyle w:val="TOC1"/>
        <w:rPr>
          <w:rFonts w:asciiTheme="minorHAnsi" w:eastAsiaTheme="minorEastAsia" w:hAnsiTheme="minorHAnsi" w:cstheme="minorBidi"/>
          <w:b w:val="0"/>
          <w:bCs w:val="0"/>
          <w:kern w:val="2"/>
          <w:sz w:val="21"/>
          <w:lang w:val="en-US"/>
          <w14:ligatures w14:val="standardContextual"/>
        </w:rPr>
      </w:pPr>
      <w:r w:rsidRPr="00D71B83">
        <w:rPr>
          <w:rFonts w:cs="Arial"/>
        </w:rPr>
        <w:fldChar w:fldCharType="begin"/>
      </w:r>
      <w:r w:rsidRPr="00D71B83">
        <w:instrText xml:space="preserve"> TOC \o "1-3" \h \z \u </w:instrText>
      </w:r>
      <w:r w:rsidRPr="00D71B83">
        <w:rPr>
          <w:rFonts w:cs="Arial"/>
        </w:rPr>
        <w:fldChar w:fldCharType="separate"/>
      </w:r>
      <w:hyperlink w:anchor="_Toc205370271" w:history="1">
        <w:r w:rsidR="00AF550F" w:rsidRPr="00671299">
          <w:rPr>
            <w:rStyle w:val="Hyperlink"/>
          </w:rPr>
          <w:t>1.</w:t>
        </w:r>
        <w:r w:rsidR="00AF550F">
          <w:rPr>
            <w:rFonts w:asciiTheme="minorHAnsi" w:eastAsiaTheme="minorEastAsia" w:hAnsiTheme="minorHAnsi" w:cstheme="minorBidi"/>
            <w:b w:val="0"/>
            <w:bCs w:val="0"/>
            <w:kern w:val="2"/>
            <w:sz w:val="21"/>
            <w:lang w:val="en-US"/>
            <w14:ligatures w14:val="standardContextual"/>
          </w:rPr>
          <w:tab/>
        </w:r>
        <w:r w:rsidR="00AF550F" w:rsidRPr="00671299">
          <w:rPr>
            <w:rStyle w:val="Hyperlink"/>
          </w:rPr>
          <w:t>Guidelines</w:t>
        </w:r>
        <w:r w:rsidR="00AF550F">
          <w:rPr>
            <w:webHidden/>
          </w:rPr>
          <w:tab/>
        </w:r>
        <w:r w:rsidR="00AF550F">
          <w:rPr>
            <w:webHidden/>
          </w:rPr>
          <w:fldChar w:fldCharType="begin"/>
        </w:r>
        <w:r w:rsidR="00AF550F">
          <w:rPr>
            <w:webHidden/>
          </w:rPr>
          <w:instrText xml:space="preserve"> PAGEREF _Toc205370271 \h </w:instrText>
        </w:r>
        <w:r w:rsidR="00AF550F">
          <w:rPr>
            <w:webHidden/>
          </w:rPr>
        </w:r>
        <w:r w:rsidR="00AF550F">
          <w:rPr>
            <w:webHidden/>
          </w:rPr>
          <w:fldChar w:fldCharType="separate"/>
        </w:r>
        <w:r w:rsidR="003C7C85">
          <w:rPr>
            <w:webHidden/>
          </w:rPr>
          <w:t>4</w:t>
        </w:r>
        <w:r w:rsidR="00AF550F">
          <w:rPr>
            <w:webHidden/>
          </w:rPr>
          <w:fldChar w:fldCharType="end"/>
        </w:r>
      </w:hyperlink>
    </w:p>
    <w:p w14:paraId="300A5770" w14:textId="25491154"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272" w:history="1">
        <w:r w:rsidRPr="00671299">
          <w:rPr>
            <w:rStyle w:val="Hyperlink"/>
          </w:rPr>
          <w:t>1.1</w:t>
        </w:r>
        <w:r>
          <w:rPr>
            <w:rFonts w:asciiTheme="minorHAnsi" w:eastAsiaTheme="minorEastAsia" w:hAnsiTheme="minorHAnsi" w:cstheme="minorBidi"/>
            <w:b w:val="0"/>
            <w:kern w:val="2"/>
            <w:sz w:val="21"/>
            <w:szCs w:val="22"/>
            <w:lang w:val="en-US"/>
            <w14:ligatures w14:val="standardContextual"/>
          </w:rPr>
          <w:tab/>
        </w:r>
        <w:r w:rsidRPr="00671299">
          <w:rPr>
            <w:rStyle w:val="Hyperlink"/>
          </w:rPr>
          <w:t>Design Document Approval Overview</w:t>
        </w:r>
        <w:r>
          <w:rPr>
            <w:webHidden/>
          </w:rPr>
          <w:tab/>
        </w:r>
        <w:r>
          <w:rPr>
            <w:webHidden/>
          </w:rPr>
          <w:fldChar w:fldCharType="begin"/>
        </w:r>
        <w:r>
          <w:rPr>
            <w:webHidden/>
          </w:rPr>
          <w:instrText xml:space="preserve"> PAGEREF _Toc205370272 \h </w:instrText>
        </w:r>
        <w:r>
          <w:rPr>
            <w:webHidden/>
          </w:rPr>
        </w:r>
        <w:r>
          <w:rPr>
            <w:webHidden/>
          </w:rPr>
          <w:fldChar w:fldCharType="separate"/>
        </w:r>
        <w:r w:rsidR="003C7C85">
          <w:rPr>
            <w:webHidden/>
          </w:rPr>
          <w:t>4</w:t>
        </w:r>
        <w:r>
          <w:rPr>
            <w:webHidden/>
          </w:rPr>
          <w:fldChar w:fldCharType="end"/>
        </w:r>
      </w:hyperlink>
    </w:p>
    <w:p w14:paraId="17C9355D" w14:textId="1D6B45B2"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273" w:history="1">
        <w:r w:rsidRPr="00671299">
          <w:rPr>
            <w:rStyle w:val="Hyperlink"/>
          </w:rPr>
          <w:t>1.2</w:t>
        </w:r>
        <w:r>
          <w:rPr>
            <w:rFonts w:asciiTheme="minorHAnsi" w:eastAsiaTheme="minorEastAsia" w:hAnsiTheme="minorHAnsi" w:cstheme="minorBidi"/>
            <w:b w:val="0"/>
            <w:kern w:val="2"/>
            <w:sz w:val="21"/>
            <w:szCs w:val="22"/>
            <w:lang w:val="en-US"/>
            <w14:ligatures w14:val="standardContextual"/>
          </w:rPr>
          <w:tab/>
        </w:r>
        <w:r w:rsidRPr="00671299">
          <w:rPr>
            <w:rStyle w:val="Hyperlink"/>
          </w:rPr>
          <w:t>Design Document Approval Options​</w:t>
        </w:r>
        <w:r>
          <w:rPr>
            <w:webHidden/>
          </w:rPr>
          <w:tab/>
        </w:r>
        <w:r>
          <w:rPr>
            <w:webHidden/>
          </w:rPr>
          <w:fldChar w:fldCharType="begin"/>
        </w:r>
        <w:r>
          <w:rPr>
            <w:webHidden/>
          </w:rPr>
          <w:instrText xml:space="preserve"> PAGEREF _Toc205370273 \h </w:instrText>
        </w:r>
        <w:r>
          <w:rPr>
            <w:webHidden/>
          </w:rPr>
        </w:r>
        <w:r>
          <w:rPr>
            <w:webHidden/>
          </w:rPr>
          <w:fldChar w:fldCharType="separate"/>
        </w:r>
        <w:r w:rsidR="003C7C85">
          <w:rPr>
            <w:webHidden/>
          </w:rPr>
          <w:t>5</w:t>
        </w:r>
        <w:r>
          <w:rPr>
            <w:webHidden/>
          </w:rPr>
          <w:fldChar w:fldCharType="end"/>
        </w:r>
      </w:hyperlink>
    </w:p>
    <w:p w14:paraId="1D10E3D0" w14:textId="17D87799" w:rsidR="00AF550F" w:rsidRDefault="00AF550F">
      <w:pPr>
        <w:pStyle w:val="TOC1"/>
        <w:rPr>
          <w:rFonts w:asciiTheme="minorHAnsi" w:eastAsiaTheme="minorEastAsia" w:hAnsiTheme="minorHAnsi" w:cstheme="minorBidi"/>
          <w:b w:val="0"/>
          <w:bCs w:val="0"/>
          <w:kern w:val="2"/>
          <w:sz w:val="21"/>
          <w:lang w:val="en-US"/>
          <w14:ligatures w14:val="standardContextual"/>
        </w:rPr>
      </w:pPr>
      <w:hyperlink w:anchor="_Toc205370274" w:history="1">
        <w:r w:rsidRPr="00671299">
          <w:rPr>
            <w:rStyle w:val="Hyperlink"/>
          </w:rPr>
          <w:t>2.</w:t>
        </w:r>
        <w:r>
          <w:rPr>
            <w:rFonts w:asciiTheme="minorHAnsi" w:eastAsiaTheme="minorEastAsia" w:hAnsiTheme="minorHAnsi" w:cstheme="minorBidi"/>
            <w:b w:val="0"/>
            <w:bCs w:val="0"/>
            <w:kern w:val="2"/>
            <w:sz w:val="21"/>
            <w:lang w:val="en-US"/>
            <w14:ligatures w14:val="standardContextual"/>
          </w:rPr>
          <w:tab/>
        </w:r>
        <w:r w:rsidRPr="00671299">
          <w:rPr>
            <w:rStyle w:val="Hyperlink"/>
          </w:rPr>
          <w:t>Delivery Processing</w:t>
        </w:r>
        <w:r>
          <w:rPr>
            <w:webHidden/>
          </w:rPr>
          <w:tab/>
        </w:r>
        <w:r>
          <w:rPr>
            <w:webHidden/>
          </w:rPr>
          <w:fldChar w:fldCharType="begin"/>
        </w:r>
        <w:r>
          <w:rPr>
            <w:webHidden/>
          </w:rPr>
          <w:instrText xml:space="preserve"> PAGEREF _Toc205370274 \h </w:instrText>
        </w:r>
        <w:r>
          <w:rPr>
            <w:webHidden/>
          </w:rPr>
        </w:r>
        <w:r>
          <w:rPr>
            <w:webHidden/>
          </w:rPr>
          <w:fldChar w:fldCharType="separate"/>
        </w:r>
        <w:r w:rsidR="003C7C85">
          <w:rPr>
            <w:webHidden/>
          </w:rPr>
          <w:t>5</w:t>
        </w:r>
        <w:r>
          <w:rPr>
            <w:webHidden/>
          </w:rPr>
          <w:fldChar w:fldCharType="end"/>
        </w:r>
      </w:hyperlink>
    </w:p>
    <w:p w14:paraId="2C0070CA" w14:textId="1216045E"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279" w:history="1">
        <w:r w:rsidRPr="00671299">
          <w:rPr>
            <w:rStyle w:val="Hyperlink"/>
          </w:rPr>
          <w:t>2.1</w:t>
        </w:r>
        <w:r>
          <w:rPr>
            <w:rFonts w:asciiTheme="minorHAnsi" w:eastAsiaTheme="minorEastAsia" w:hAnsiTheme="minorHAnsi" w:cstheme="minorBidi"/>
            <w:b w:val="0"/>
            <w:kern w:val="2"/>
            <w:sz w:val="21"/>
            <w:szCs w:val="22"/>
            <w:lang w:val="en-US"/>
            <w14:ligatures w14:val="standardContextual"/>
          </w:rPr>
          <w:tab/>
        </w:r>
        <w:r w:rsidRPr="00671299">
          <w:rPr>
            <w:rStyle w:val="Hyperlink"/>
          </w:rPr>
          <w:t>Purpose</w:t>
        </w:r>
        <w:r>
          <w:rPr>
            <w:webHidden/>
          </w:rPr>
          <w:tab/>
        </w:r>
        <w:r>
          <w:rPr>
            <w:webHidden/>
          </w:rPr>
          <w:fldChar w:fldCharType="begin"/>
        </w:r>
        <w:r>
          <w:rPr>
            <w:webHidden/>
          </w:rPr>
          <w:instrText xml:space="preserve"> PAGEREF _Toc205370279 \h </w:instrText>
        </w:r>
        <w:r>
          <w:rPr>
            <w:webHidden/>
          </w:rPr>
        </w:r>
        <w:r>
          <w:rPr>
            <w:webHidden/>
          </w:rPr>
          <w:fldChar w:fldCharType="separate"/>
        </w:r>
        <w:r w:rsidR="003C7C85">
          <w:rPr>
            <w:webHidden/>
          </w:rPr>
          <w:t>5</w:t>
        </w:r>
        <w:r>
          <w:rPr>
            <w:webHidden/>
          </w:rPr>
          <w:fldChar w:fldCharType="end"/>
        </w:r>
      </w:hyperlink>
    </w:p>
    <w:p w14:paraId="27F3C123" w14:textId="5DF8B489"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283" w:history="1">
        <w:r w:rsidRPr="00671299">
          <w:rPr>
            <w:rStyle w:val="Hyperlink"/>
          </w:rPr>
          <w:t>2.2</w:t>
        </w:r>
        <w:r>
          <w:rPr>
            <w:rFonts w:asciiTheme="minorHAnsi" w:eastAsiaTheme="minorEastAsia" w:hAnsiTheme="minorHAnsi" w:cstheme="minorBidi"/>
            <w:b w:val="0"/>
            <w:kern w:val="2"/>
            <w:sz w:val="21"/>
            <w:szCs w:val="22"/>
            <w:lang w:val="en-US"/>
            <w14:ligatures w14:val="standardContextual"/>
          </w:rPr>
          <w:tab/>
        </w:r>
        <w:r w:rsidRPr="00671299">
          <w:rPr>
            <w:rStyle w:val="Hyperlink"/>
          </w:rPr>
          <w:t>Business Reason</w:t>
        </w:r>
        <w:r>
          <w:rPr>
            <w:webHidden/>
          </w:rPr>
          <w:tab/>
        </w:r>
        <w:r>
          <w:rPr>
            <w:webHidden/>
          </w:rPr>
          <w:fldChar w:fldCharType="begin"/>
        </w:r>
        <w:r>
          <w:rPr>
            <w:webHidden/>
          </w:rPr>
          <w:instrText xml:space="preserve"> PAGEREF _Toc205370283 \h </w:instrText>
        </w:r>
        <w:r>
          <w:rPr>
            <w:webHidden/>
          </w:rPr>
        </w:r>
        <w:r>
          <w:rPr>
            <w:webHidden/>
          </w:rPr>
          <w:fldChar w:fldCharType="separate"/>
        </w:r>
        <w:r w:rsidR="003C7C85">
          <w:rPr>
            <w:webHidden/>
          </w:rPr>
          <w:t>5</w:t>
        </w:r>
        <w:r>
          <w:rPr>
            <w:webHidden/>
          </w:rPr>
          <w:fldChar w:fldCharType="end"/>
        </w:r>
      </w:hyperlink>
    </w:p>
    <w:p w14:paraId="4D4527B1" w14:textId="20461022"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284" w:history="1">
        <w:r w:rsidRPr="00671299">
          <w:rPr>
            <w:rStyle w:val="Hyperlink"/>
          </w:rPr>
          <w:t>2.3</w:t>
        </w:r>
        <w:r>
          <w:rPr>
            <w:rFonts w:asciiTheme="minorHAnsi" w:eastAsiaTheme="minorEastAsia" w:hAnsiTheme="minorHAnsi" w:cstheme="minorBidi"/>
            <w:b w:val="0"/>
            <w:kern w:val="2"/>
            <w:sz w:val="21"/>
            <w:szCs w:val="22"/>
            <w:lang w:val="en-US"/>
            <w14:ligatures w14:val="standardContextual"/>
          </w:rPr>
          <w:tab/>
        </w:r>
        <w:r w:rsidRPr="00671299">
          <w:rPr>
            <w:rStyle w:val="Hyperlink"/>
          </w:rPr>
          <w:t>Business Benefits</w:t>
        </w:r>
        <w:r>
          <w:rPr>
            <w:webHidden/>
          </w:rPr>
          <w:tab/>
        </w:r>
        <w:r>
          <w:rPr>
            <w:webHidden/>
          </w:rPr>
          <w:fldChar w:fldCharType="begin"/>
        </w:r>
        <w:r>
          <w:rPr>
            <w:webHidden/>
          </w:rPr>
          <w:instrText xml:space="preserve"> PAGEREF _Toc205370284 \h </w:instrText>
        </w:r>
        <w:r>
          <w:rPr>
            <w:webHidden/>
          </w:rPr>
        </w:r>
        <w:r>
          <w:rPr>
            <w:webHidden/>
          </w:rPr>
          <w:fldChar w:fldCharType="separate"/>
        </w:r>
        <w:r w:rsidR="003C7C85">
          <w:rPr>
            <w:webHidden/>
          </w:rPr>
          <w:t>5</w:t>
        </w:r>
        <w:r>
          <w:rPr>
            <w:webHidden/>
          </w:rPr>
          <w:fldChar w:fldCharType="end"/>
        </w:r>
      </w:hyperlink>
    </w:p>
    <w:p w14:paraId="7110922E" w14:textId="182D07F2" w:rsidR="00AF550F" w:rsidRDefault="00AF550F">
      <w:pPr>
        <w:pStyle w:val="TOC1"/>
        <w:rPr>
          <w:rFonts w:asciiTheme="minorHAnsi" w:eastAsiaTheme="minorEastAsia" w:hAnsiTheme="minorHAnsi" w:cstheme="minorBidi"/>
          <w:b w:val="0"/>
          <w:bCs w:val="0"/>
          <w:kern w:val="2"/>
          <w:sz w:val="21"/>
          <w:lang w:val="en-US"/>
          <w14:ligatures w14:val="standardContextual"/>
        </w:rPr>
      </w:pPr>
      <w:hyperlink w:anchor="_Toc205370285" w:history="1">
        <w:r w:rsidRPr="00671299">
          <w:rPr>
            <w:rStyle w:val="Hyperlink"/>
          </w:rPr>
          <w:t>3.</w:t>
        </w:r>
        <w:r>
          <w:rPr>
            <w:rFonts w:asciiTheme="minorHAnsi" w:eastAsiaTheme="minorEastAsia" w:hAnsiTheme="minorHAnsi" w:cstheme="minorBidi"/>
            <w:b w:val="0"/>
            <w:bCs w:val="0"/>
            <w:kern w:val="2"/>
            <w:sz w:val="21"/>
            <w:lang w:val="en-US"/>
            <w14:ligatures w14:val="standardContextual"/>
          </w:rPr>
          <w:tab/>
        </w:r>
        <w:r w:rsidRPr="00671299">
          <w:rPr>
            <w:rStyle w:val="Hyperlink"/>
          </w:rPr>
          <w:t>Process Scope Design</w:t>
        </w:r>
        <w:r>
          <w:rPr>
            <w:webHidden/>
          </w:rPr>
          <w:tab/>
        </w:r>
        <w:r>
          <w:rPr>
            <w:webHidden/>
          </w:rPr>
          <w:fldChar w:fldCharType="begin"/>
        </w:r>
        <w:r>
          <w:rPr>
            <w:webHidden/>
          </w:rPr>
          <w:instrText xml:space="preserve"> PAGEREF _Toc205370285 \h </w:instrText>
        </w:r>
        <w:r>
          <w:rPr>
            <w:webHidden/>
          </w:rPr>
        </w:r>
        <w:r>
          <w:rPr>
            <w:webHidden/>
          </w:rPr>
          <w:fldChar w:fldCharType="separate"/>
        </w:r>
        <w:r w:rsidR="003C7C85">
          <w:rPr>
            <w:webHidden/>
          </w:rPr>
          <w:t>6</w:t>
        </w:r>
        <w:r>
          <w:rPr>
            <w:webHidden/>
          </w:rPr>
          <w:fldChar w:fldCharType="end"/>
        </w:r>
      </w:hyperlink>
    </w:p>
    <w:p w14:paraId="23C4E998" w14:textId="34B2F561"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287" w:history="1">
        <w:r w:rsidRPr="00671299">
          <w:rPr>
            <w:rStyle w:val="Hyperlink"/>
          </w:rPr>
          <w:t>3.1</w:t>
        </w:r>
        <w:r>
          <w:rPr>
            <w:rFonts w:asciiTheme="minorHAnsi" w:eastAsiaTheme="minorEastAsia" w:hAnsiTheme="minorHAnsi" w:cstheme="minorBidi"/>
            <w:b w:val="0"/>
            <w:kern w:val="2"/>
            <w:sz w:val="21"/>
            <w:szCs w:val="22"/>
            <w:lang w:val="en-US"/>
            <w14:ligatures w14:val="standardContextual"/>
          </w:rPr>
          <w:tab/>
        </w:r>
        <w:r w:rsidRPr="00671299">
          <w:rPr>
            <w:rStyle w:val="Hyperlink"/>
          </w:rPr>
          <w:t xml:space="preserve">Business Process for Delivery Process </w:t>
        </w:r>
        <w:r w:rsidRPr="00671299">
          <w:rPr>
            <w:rStyle w:val="Hyperlink"/>
            <w:rFonts w:ascii="宋体" w:eastAsia="宋体" w:hAnsi="宋体" w:cs="宋体" w:hint="eastAsia"/>
          </w:rPr>
          <w:t>流程图</w:t>
        </w:r>
        <w:r>
          <w:rPr>
            <w:webHidden/>
          </w:rPr>
          <w:tab/>
        </w:r>
        <w:r>
          <w:rPr>
            <w:webHidden/>
          </w:rPr>
          <w:fldChar w:fldCharType="begin"/>
        </w:r>
        <w:r>
          <w:rPr>
            <w:webHidden/>
          </w:rPr>
          <w:instrText xml:space="preserve"> PAGEREF _Toc205370287 \h </w:instrText>
        </w:r>
        <w:r>
          <w:rPr>
            <w:webHidden/>
          </w:rPr>
        </w:r>
        <w:r>
          <w:rPr>
            <w:webHidden/>
          </w:rPr>
          <w:fldChar w:fldCharType="separate"/>
        </w:r>
        <w:r w:rsidR="003C7C85">
          <w:rPr>
            <w:webHidden/>
          </w:rPr>
          <w:t>6</w:t>
        </w:r>
        <w:r>
          <w:rPr>
            <w:webHidden/>
          </w:rPr>
          <w:fldChar w:fldCharType="end"/>
        </w:r>
      </w:hyperlink>
    </w:p>
    <w:p w14:paraId="544241DC" w14:textId="4C5504C0"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288" w:history="1">
        <w:r w:rsidRPr="00671299">
          <w:rPr>
            <w:rStyle w:val="Hyperlink"/>
          </w:rPr>
          <w:t>3.1.1</w:t>
        </w:r>
        <w:r>
          <w:rPr>
            <w:rFonts w:asciiTheme="minorHAnsi" w:eastAsiaTheme="minorEastAsia" w:hAnsiTheme="minorHAnsi" w:cstheme="minorBidi"/>
            <w:b w:val="0"/>
            <w:kern w:val="2"/>
            <w:sz w:val="21"/>
            <w:szCs w:val="22"/>
            <w:lang w:val="en-US"/>
            <w14:ligatures w14:val="standardContextual"/>
          </w:rPr>
          <w:tab/>
        </w:r>
        <w:r w:rsidRPr="00671299">
          <w:rPr>
            <w:rStyle w:val="Hyperlink"/>
          </w:rPr>
          <w:t>Business Process Steps</w:t>
        </w:r>
        <w:r>
          <w:rPr>
            <w:webHidden/>
          </w:rPr>
          <w:tab/>
        </w:r>
        <w:r>
          <w:rPr>
            <w:webHidden/>
          </w:rPr>
          <w:fldChar w:fldCharType="begin"/>
        </w:r>
        <w:r>
          <w:rPr>
            <w:webHidden/>
          </w:rPr>
          <w:instrText xml:space="preserve"> PAGEREF _Toc205370288 \h </w:instrText>
        </w:r>
        <w:r>
          <w:rPr>
            <w:webHidden/>
          </w:rPr>
        </w:r>
        <w:r>
          <w:rPr>
            <w:webHidden/>
          </w:rPr>
          <w:fldChar w:fldCharType="separate"/>
        </w:r>
        <w:r w:rsidR="003C7C85">
          <w:rPr>
            <w:webHidden/>
          </w:rPr>
          <w:t>6</w:t>
        </w:r>
        <w:r>
          <w:rPr>
            <w:webHidden/>
          </w:rPr>
          <w:fldChar w:fldCharType="end"/>
        </w:r>
      </w:hyperlink>
    </w:p>
    <w:p w14:paraId="0CE5865E" w14:textId="57F1BE1C"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289" w:history="1">
        <w:r w:rsidRPr="00671299">
          <w:rPr>
            <w:rStyle w:val="Hyperlink"/>
          </w:rPr>
          <w:t>3.2</w:t>
        </w:r>
        <w:r>
          <w:rPr>
            <w:rFonts w:asciiTheme="minorHAnsi" w:eastAsiaTheme="minorEastAsia" w:hAnsiTheme="minorHAnsi" w:cstheme="minorBidi"/>
            <w:b w:val="0"/>
            <w:kern w:val="2"/>
            <w:sz w:val="21"/>
            <w:szCs w:val="22"/>
            <w:lang w:val="en-US"/>
            <w14:ligatures w14:val="standardContextual"/>
          </w:rPr>
          <w:tab/>
        </w:r>
        <w:r w:rsidRPr="00671299">
          <w:rPr>
            <w:rStyle w:val="Hyperlink"/>
          </w:rPr>
          <w:t>HC Functional Requirements</w:t>
        </w:r>
        <w:r>
          <w:rPr>
            <w:webHidden/>
          </w:rPr>
          <w:tab/>
        </w:r>
        <w:r>
          <w:rPr>
            <w:webHidden/>
          </w:rPr>
          <w:fldChar w:fldCharType="begin"/>
        </w:r>
        <w:r>
          <w:rPr>
            <w:webHidden/>
          </w:rPr>
          <w:instrText xml:space="preserve"> PAGEREF _Toc205370289 \h </w:instrText>
        </w:r>
        <w:r>
          <w:rPr>
            <w:webHidden/>
          </w:rPr>
        </w:r>
        <w:r>
          <w:rPr>
            <w:webHidden/>
          </w:rPr>
          <w:fldChar w:fldCharType="separate"/>
        </w:r>
        <w:r w:rsidR="003C7C85">
          <w:rPr>
            <w:webHidden/>
          </w:rPr>
          <w:t>7</w:t>
        </w:r>
        <w:r>
          <w:rPr>
            <w:webHidden/>
          </w:rPr>
          <w:fldChar w:fldCharType="end"/>
        </w:r>
      </w:hyperlink>
    </w:p>
    <w:p w14:paraId="5C6077C6" w14:textId="415CC047"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290" w:history="1">
        <w:r w:rsidRPr="00671299">
          <w:rPr>
            <w:rStyle w:val="Hyperlink"/>
          </w:rPr>
          <w:t>3.3</w:t>
        </w:r>
        <w:r>
          <w:rPr>
            <w:rFonts w:asciiTheme="minorHAnsi" w:eastAsiaTheme="minorEastAsia" w:hAnsiTheme="minorHAnsi" w:cstheme="minorBidi"/>
            <w:b w:val="0"/>
            <w:kern w:val="2"/>
            <w:sz w:val="21"/>
            <w:szCs w:val="22"/>
            <w:lang w:val="en-US"/>
            <w14:ligatures w14:val="standardContextual"/>
          </w:rPr>
          <w:tab/>
        </w:r>
        <w:r w:rsidRPr="00671299">
          <w:rPr>
            <w:rStyle w:val="Hyperlink"/>
          </w:rPr>
          <w:t>HC Delegation Of Authority</w:t>
        </w:r>
        <w:r>
          <w:rPr>
            <w:webHidden/>
          </w:rPr>
          <w:tab/>
        </w:r>
        <w:r>
          <w:rPr>
            <w:webHidden/>
          </w:rPr>
          <w:fldChar w:fldCharType="begin"/>
        </w:r>
        <w:r>
          <w:rPr>
            <w:webHidden/>
          </w:rPr>
          <w:instrText xml:space="preserve"> PAGEREF _Toc205370290 \h </w:instrText>
        </w:r>
        <w:r>
          <w:rPr>
            <w:webHidden/>
          </w:rPr>
        </w:r>
        <w:r>
          <w:rPr>
            <w:webHidden/>
          </w:rPr>
          <w:fldChar w:fldCharType="separate"/>
        </w:r>
        <w:r w:rsidR="003C7C85">
          <w:rPr>
            <w:webHidden/>
          </w:rPr>
          <w:t>7</w:t>
        </w:r>
        <w:r>
          <w:rPr>
            <w:webHidden/>
          </w:rPr>
          <w:fldChar w:fldCharType="end"/>
        </w:r>
      </w:hyperlink>
    </w:p>
    <w:p w14:paraId="7BDFC689" w14:textId="7A94C41B"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291" w:history="1">
        <w:r w:rsidRPr="00671299">
          <w:rPr>
            <w:rStyle w:val="Hyperlink"/>
          </w:rPr>
          <w:t>3.4</w:t>
        </w:r>
        <w:r>
          <w:rPr>
            <w:rFonts w:asciiTheme="minorHAnsi" w:eastAsiaTheme="minorEastAsia" w:hAnsiTheme="minorHAnsi" w:cstheme="minorBidi"/>
            <w:b w:val="0"/>
            <w:kern w:val="2"/>
            <w:sz w:val="21"/>
            <w:szCs w:val="22"/>
            <w:lang w:val="en-US"/>
            <w14:ligatures w14:val="standardContextual"/>
          </w:rPr>
          <w:tab/>
        </w:r>
        <w:r w:rsidRPr="00671299">
          <w:rPr>
            <w:rStyle w:val="Hyperlink"/>
          </w:rPr>
          <w:t>Standard Documents / Settings</w:t>
        </w:r>
        <w:r>
          <w:rPr>
            <w:webHidden/>
          </w:rPr>
          <w:tab/>
        </w:r>
        <w:r>
          <w:rPr>
            <w:webHidden/>
          </w:rPr>
          <w:fldChar w:fldCharType="begin"/>
        </w:r>
        <w:r>
          <w:rPr>
            <w:webHidden/>
          </w:rPr>
          <w:instrText xml:space="preserve"> PAGEREF _Toc205370291 \h </w:instrText>
        </w:r>
        <w:r>
          <w:rPr>
            <w:webHidden/>
          </w:rPr>
        </w:r>
        <w:r>
          <w:rPr>
            <w:webHidden/>
          </w:rPr>
          <w:fldChar w:fldCharType="separate"/>
        </w:r>
        <w:r w:rsidR="003C7C85">
          <w:rPr>
            <w:webHidden/>
          </w:rPr>
          <w:t>7</w:t>
        </w:r>
        <w:r>
          <w:rPr>
            <w:webHidden/>
          </w:rPr>
          <w:fldChar w:fldCharType="end"/>
        </w:r>
      </w:hyperlink>
    </w:p>
    <w:p w14:paraId="52D06D48" w14:textId="4851BBC9"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292" w:history="1">
        <w:r w:rsidRPr="00671299">
          <w:rPr>
            <w:rStyle w:val="Hyperlink"/>
          </w:rPr>
          <w:t>3.5</w:t>
        </w:r>
        <w:r>
          <w:rPr>
            <w:rFonts w:asciiTheme="minorHAnsi" w:eastAsiaTheme="minorEastAsia" w:hAnsiTheme="minorHAnsi" w:cstheme="minorBidi"/>
            <w:b w:val="0"/>
            <w:kern w:val="2"/>
            <w:sz w:val="21"/>
            <w:szCs w:val="22"/>
            <w:lang w:val="en-US"/>
            <w14:ligatures w14:val="standardContextual"/>
          </w:rPr>
          <w:tab/>
        </w:r>
        <w:r w:rsidRPr="00671299">
          <w:rPr>
            <w:rStyle w:val="Hyperlink"/>
          </w:rPr>
          <w:t>Design Considerations / Key Assumptions</w:t>
        </w:r>
        <w:r>
          <w:rPr>
            <w:webHidden/>
          </w:rPr>
          <w:tab/>
        </w:r>
        <w:r>
          <w:rPr>
            <w:webHidden/>
          </w:rPr>
          <w:fldChar w:fldCharType="begin"/>
        </w:r>
        <w:r>
          <w:rPr>
            <w:webHidden/>
          </w:rPr>
          <w:instrText xml:space="preserve"> PAGEREF _Toc205370292 \h </w:instrText>
        </w:r>
        <w:r>
          <w:rPr>
            <w:webHidden/>
          </w:rPr>
        </w:r>
        <w:r>
          <w:rPr>
            <w:webHidden/>
          </w:rPr>
          <w:fldChar w:fldCharType="separate"/>
        </w:r>
        <w:r w:rsidR="003C7C85">
          <w:rPr>
            <w:webHidden/>
          </w:rPr>
          <w:t>7</w:t>
        </w:r>
        <w:r>
          <w:rPr>
            <w:webHidden/>
          </w:rPr>
          <w:fldChar w:fldCharType="end"/>
        </w:r>
      </w:hyperlink>
    </w:p>
    <w:p w14:paraId="20FD3235" w14:textId="7CD22BBD"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293" w:history="1">
        <w:r w:rsidRPr="00671299">
          <w:rPr>
            <w:rStyle w:val="Hyperlink"/>
          </w:rPr>
          <w:t>3.6</w:t>
        </w:r>
        <w:r>
          <w:rPr>
            <w:rFonts w:asciiTheme="minorHAnsi" w:eastAsiaTheme="minorEastAsia" w:hAnsiTheme="minorHAnsi" w:cstheme="minorBidi"/>
            <w:b w:val="0"/>
            <w:kern w:val="2"/>
            <w:sz w:val="21"/>
            <w:szCs w:val="22"/>
            <w:lang w:val="en-US"/>
            <w14:ligatures w14:val="standardContextual"/>
          </w:rPr>
          <w:tab/>
        </w:r>
        <w:r w:rsidRPr="00671299">
          <w:rPr>
            <w:rStyle w:val="Hyperlink"/>
          </w:rPr>
          <w:t>Cross Functional Integration Dependencies</w:t>
        </w:r>
        <w:r>
          <w:rPr>
            <w:webHidden/>
          </w:rPr>
          <w:tab/>
        </w:r>
        <w:r>
          <w:rPr>
            <w:webHidden/>
          </w:rPr>
          <w:fldChar w:fldCharType="begin"/>
        </w:r>
        <w:r>
          <w:rPr>
            <w:webHidden/>
          </w:rPr>
          <w:instrText xml:space="preserve"> PAGEREF _Toc205370293 \h </w:instrText>
        </w:r>
        <w:r>
          <w:rPr>
            <w:webHidden/>
          </w:rPr>
        </w:r>
        <w:r>
          <w:rPr>
            <w:webHidden/>
          </w:rPr>
          <w:fldChar w:fldCharType="separate"/>
        </w:r>
        <w:r w:rsidR="003C7C85">
          <w:rPr>
            <w:webHidden/>
          </w:rPr>
          <w:t>7</w:t>
        </w:r>
        <w:r>
          <w:rPr>
            <w:webHidden/>
          </w:rPr>
          <w:fldChar w:fldCharType="end"/>
        </w:r>
      </w:hyperlink>
    </w:p>
    <w:p w14:paraId="2C7BE6EF" w14:textId="5C5EA5AE"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294" w:history="1">
        <w:r w:rsidRPr="00671299">
          <w:rPr>
            <w:rStyle w:val="Hyperlink"/>
          </w:rPr>
          <w:t>3.7</w:t>
        </w:r>
        <w:r>
          <w:rPr>
            <w:rFonts w:asciiTheme="minorHAnsi" w:eastAsiaTheme="minorEastAsia" w:hAnsiTheme="minorHAnsi" w:cstheme="minorBidi"/>
            <w:b w:val="0"/>
            <w:kern w:val="2"/>
            <w:sz w:val="21"/>
            <w:szCs w:val="22"/>
            <w:lang w:val="en-US"/>
            <w14:ligatures w14:val="standardContextual"/>
          </w:rPr>
          <w:tab/>
        </w:r>
        <w:r w:rsidRPr="00671299">
          <w:rPr>
            <w:rStyle w:val="Hyperlink"/>
          </w:rPr>
          <w:t>Support / Closing Considerations</w:t>
        </w:r>
        <w:r>
          <w:rPr>
            <w:webHidden/>
          </w:rPr>
          <w:tab/>
        </w:r>
        <w:r>
          <w:rPr>
            <w:webHidden/>
          </w:rPr>
          <w:fldChar w:fldCharType="begin"/>
        </w:r>
        <w:r>
          <w:rPr>
            <w:webHidden/>
          </w:rPr>
          <w:instrText xml:space="preserve"> PAGEREF _Toc205370294 \h </w:instrText>
        </w:r>
        <w:r>
          <w:rPr>
            <w:webHidden/>
          </w:rPr>
        </w:r>
        <w:r>
          <w:rPr>
            <w:webHidden/>
          </w:rPr>
          <w:fldChar w:fldCharType="separate"/>
        </w:r>
        <w:r w:rsidR="003C7C85">
          <w:rPr>
            <w:webHidden/>
          </w:rPr>
          <w:t>7</w:t>
        </w:r>
        <w:r>
          <w:rPr>
            <w:webHidden/>
          </w:rPr>
          <w:fldChar w:fldCharType="end"/>
        </w:r>
      </w:hyperlink>
    </w:p>
    <w:p w14:paraId="285723D6" w14:textId="408FC9C0" w:rsidR="00AF550F" w:rsidRDefault="00AF550F">
      <w:pPr>
        <w:pStyle w:val="TOC1"/>
        <w:rPr>
          <w:rFonts w:asciiTheme="minorHAnsi" w:eastAsiaTheme="minorEastAsia" w:hAnsiTheme="minorHAnsi" w:cstheme="minorBidi"/>
          <w:b w:val="0"/>
          <w:bCs w:val="0"/>
          <w:kern w:val="2"/>
          <w:sz w:val="21"/>
          <w:lang w:val="en-US"/>
          <w14:ligatures w14:val="standardContextual"/>
        </w:rPr>
      </w:pPr>
      <w:hyperlink w:anchor="_Toc205370295" w:history="1">
        <w:r w:rsidRPr="00671299">
          <w:rPr>
            <w:rStyle w:val="Hyperlink"/>
          </w:rPr>
          <w:t>4.</w:t>
        </w:r>
        <w:r>
          <w:rPr>
            <w:rFonts w:asciiTheme="minorHAnsi" w:eastAsiaTheme="minorEastAsia" w:hAnsiTheme="minorHAnsi" w:cstheme="minorBidi"/>
            <w:b w:val="0"/>
            <w:bCs w:val="0"/>
            <w:kern w:val="2"/>
            <w:sz w:val="21"/>
            <w:lang w:val="en-US"/>
            <w14:ligatures w14:val="standardContextual"/>
          </w:rPr>
          <w:tab/>
        </w:r>
        <w:r w:rsidRPr="00671299">
          <w:rPr>
            <w:rStyle w:val="Hyperlink"/>
          </w:rPr>
          <w:t>Authorization Roles</w:t>
        </w:r>
        <w:r>
          <w:rPr>
            <w:webHidden/>
          </w:rPr>
          <w:tab/>
        </w:r>
        <w:r>
          <w:rPr>
            <w:webHidden/>
          </w:rPr>
          <w:fldChar w:fldCharType="begin"/>
        </w:r>
        <w:r>
          <w:rPr>
            <w:webHidden/>
          </w:rPr>
          <w:instrText xml:space="preserve"> PAGEREF _Toc205370295 \h </w:instrText>
        </w:r>
        <w:r>
          <w:rPr>
            <w:webHidden/>
          </w:rPr>
        </w:r>
        <w:r>
          <w:rPr>
            <w:webHidden/>
          </w:rPr>
          <w:fldChar w:fldCharType="separate"/>
        </w:r>
        <w:r w:rsidR="003C7C85">
          <w:rPr>
            <w:webHidden/>
          </w:rPr>
          <w:t>8</w:t>
        </w:r>
        <w:r>
          <w:rPr>
            <w:webHidden/>
          </w:rPr>
          <w:fldChar w:fldCharType="end"/>
        </w:r>
      </w:hyperlink>
    </w:p>
    <w:p w14:paraId="32068762" w14:textId="72FE4ADD"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303" w:history="1">
        <w:r w:rsidRPr="00671299">
          <w:rPr>
            <w:rStyle w:val="Hyperlink"/>
          </w:rPr>
          <w:t>4.1</w:t>
        </w:r>
        <w:r>
          <w:rPr>
            <w:rFonts w:asciiTheme="minorHAnsi" w:eastAsiaTheme="minorEastAsia" w:hAnsiTheme="minorHAnsi" w:cstheme="minorBidi"/>
            <w:b w:val="0"/>
            <w:kern w:val="2"/>
            <w:sz w:val="21"/>
            <w:szCs w:val="22"/>
            <w:lang w:val="en-US"/>
            <w14:ligatures w14:val="standardContextual"/>
          </w:rPr>
          <w:tab/>
        </w:r>
        <w:r w:rsidRPr="00671299">
          <w:rPr>
            <w:rStyle w:val="Hyperlink"/>
          </w:rPr>
          <w:t>Authorization Roles</w:t>
        </w:r>
        <w:r>
          <w:rPr>
            <w:webHidden/>
          </w:rPr>
          <w:tab/>
        </w:r>
        <w:r>
          <w:rPr>
            <w:webHidden/>
          </w:rPr>
          <w:fldChar w:fldCharType="begin"/>
        </w:r>
        <w:r>
          <w:rPr>
            <w:webHidden/>
          </w:rPr>
          <w:instrText xml:space="preserve"> PAGEREF _Toc205370303 \h </w:instrText>
        </w:r>
        <w:r>
          <w:rPr>
            <w:webHidden/>
          </w:rPr>
        </w:r>
        <w:r>
          <w:rPr>
            <w:webHidden/>
          </w:rPr>
          <w:fldChar w:fldCharType="separate"/>
        </w:r>
        <w:r w:rsidR="003C7C85">
          <w:rPr>
            <w:webHidden/>
          </w:rPr>
          <w:t>8</w:t>
        </w:r>
        <w:r>
          <w:rPr>
            <w:webHidden/>
          </w:rPr>
          <w:fldChar w:fldCharType="end"/>
        </w:r>
      </w:hyperlink>
    </w:p>
    <w:p w14:paraId="3F848EBF" w14:textId="109E6193" w:rsidR="00AF550F" w:rsidRDefault="00AF550F">
      <w:pPr>
        <w:pStyle w:val="TOC1"/>
        <w:rPr>
          <w:rFonts w:asciiTheme="minorHAnsi" w:eastAsiaTheme="minorEastAsia" w:hAnsiTheme="minorHAnsi" w:cstheme="minorBidi"/>
          <w:b w:val="0"/>
          <w:bCs w:val="0"/>
          <w:kern w:val="2"/>
          <w:sz w:val="21"/>
          <w:lang w:val="en-US"/>
          <w14:ligatures w14:val="standardContextual"/>
        </w:rPr>
      </w:pPr>
      <w:hyperlink w:anchor="_Toc205370304" w:history="1">
        <w:r w:rsidRPr="00671299">
          <w:rPr>
            <w:rStyle w:val="Hyperlink"/>
          </w:rPr>
          <w:t>5.</w:t>
        </w:r>
        <w:r>
          <w:rPr>
            <w:rFonts w:asciiTheme="minorHAnsi" w:eastAsiaTheme="minorEastAsia" w:hAnsiTheme="minorHAnsi" w:cstheme="minorBidi"/>
            <w:b w:val="0"/>
            <w:bCs w:val="0"/>
            <w:kern w:val="2"/>
            <w:sz w:val="21"/>
            <w:lang w:val="en-US"/>
            <w14:ligatures w14:val="standardContextual"/>
          </w:rPr>
          <w:tab/>
        </w:r>
        <w:r w:rsidRPr="00671299">
          <w:rPr>
            <w:rStyle w:val="Hyperlink"/>
          </w:rPr>
          <w:t>Document Types and Document Flow</w:t>
        </w:r>
        <w:r>
          <w:rPr>
            <w:webHidden/>
          </w:rPr>
          <w:tab/>
        </w:r>
        <w:r>
          <w:rPr>
            <w:webHidden/>
          </w:rPr>
          <w:fldChar w:fldCharType="begin"/>
        </w:r>
        <w:r>
          <w:rPr>
            <w:webHidden/>
          </w:rPr>
          <w:instrText xml:space="preserve"> PAGEREF _Toc205370304 \h </w:instrText>
        </w:r>
        <w:r>
          <w:rPr>
            <w:webHidden/>
          </w:rPr>
        </w:r>
        <w:r>
          <w:rPr>
            <w:webHidden/>
          </w:rPr>
          <w:fldChar w:fldCharType="separate"/>
        </w:r>
        <w:r w:rsidR="003C7C85">
          <w:rPr>
            <w:webHidden/>
          </w:rPr>
          <w:t>8</w:t>
        </w:r>
        <w:r>
          <w:rPr>
            <w:webHidden/>
          </w:rPr>
          <w:fldChar w:fldCharType="end"/>
        </w:r>
      </w:hyperlink>
    </w:p>
    <w:p w14:paraId="5B650E8D" w14:textId="79D4C816" w:rsidR="00AF550F" w:rsidRDefault="00AF550F">
      <w:pPr>
        <w:pStyle w:val="TOC1"/>
        <w:rPr>
          <w:rFonts w:asciiTheme="minorHAnsi" w:eastAsiaTheme="minorEastAsia" w:hAnsiTheme="minorHAnsi" w:cstheme="minorBidi"/>
          <w:b w:val="0"/>
          <w:bCs w:val="0"/>
          <w:kern w:val="2"/>
          <w:sz w:val="21"/>
          <w:lang w:val="en-US"/>
          <w14:ligatures w14:val="standardContextual"/>
        </w:rPr>
      </w:pPr>
      <w:hyperlink w:anchor="_Toc205370305" w:history="1">
        <w:r w:rsidRPr="00671299">
          <w:rPr>
            <w:rStyle w:val="Hyperlink"/>
          </w:rPr>
          <w:t>6.</w:t>
        </w:r>
        <w:r>
          <w:rPr>
            <w:rFonts w:asciiTheme="minorHAnsi" w:eastAsiaTheme="minorEastAsia" w:hAnsiTheme="minorHAnsi" w:cstheme="minorBidi"/>
            <w:b w:val="0"/>
            <w:bCs w:val="0"/>
            <w:kern w:val="2"/>
            <w:sz w:val="21"/>
            <w:lang w:val="en-US"/>
            <w14:ligatures w14:val="standardContextual"/>
          </w:rPr>
          <w:tab/>
        </w:r>
        <w:r w:rsidRPr="00671299">
          <w:rPr>
            <w:rStyle w:val="Hyperlink"/>
          </w:rPr>
          <w:t>Reports, Interfaces, Conversions, Enhancements, Forms, and Workflows</w:t>
        </w:r>
        <w:r>
          <w:rPr>
            <w:webHidden/>
          </w:rPr>
          <w:tab/>
        </w:r>
        <w:r>
          <w:rPr>
            <w:webHidden/>
          </w:rPr>
          <w:fldChar w:fldCharType="begin"/>
        </w:r>
        <w:r>
          <w:rPr>
            <w:webHidden/>
          </w:rPr>
          <w:instrText xml:space="preserve"> PAGEREF _Toc205370305 \h </w:instrText>
        </w:r>
        <w:r>
          <w:rPr>
            <w:webHidden/>
          </w:rPr>
        </w:r>
        <w:r>
          <w:rPr>
            <w:webHidden/>
          </w:rPr>
          <w:fldChar w:fldCharType="separate"/>
        </w:r>
        <w:r w:rsidR="003C7C85">
          <w:rPr>
            <w:webHidden/>
          </w:rPr>
          <w:t>8</w:t>
        </w:r>
        <w:r>
          <w:rPr>
            <w:webHidden/>
          </w:rPr>
          <w:fldChar w:fldCharType="end"/>
        </w:r>
      </w:hyperlink>
    </w:p>
    <w:p w14:paraId="4EEC16E8" w14:textId="4FEA7766"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308" w:history="1">
        <w:r w:rsidRPr="00671299">
          <w:rPr>
            <w:rStyle w:val="Hyperlink"/>
          </w:rPr>
          <w:t>6.1</w:t>
        </w:r>
        <w:r>
          <w:rPr>
            <w:rFonts w:asciiTheme="minorHAnsi" w:eastAsiaTheme="minorEastAsia" w:hAnsiTheme="minorHAnsi" w:cstheme="minorBidi"/>
            <w:b w:val="0"/>
            <w:kern w:val="2"/>
            <w:sz w:val="21"/>
            <w:szCs w:val="22"/>
            <w:lang w:val="en-US"/>
            <w14:ligatures w14:val="standardContextual"/>
          </w:rPr>
          <w:tab/>
        </w:r>
        <w:r w:rsidRPr="00671299">
          <w:rPr>
            <w:rStyle w:val="Hyperlink"/>
          </w:rPr>
          <w:t>Reports</w:t>
        </w:r>
        <w:r>
          <w:rPr>
            <w:webHidden/>
          </w:rPr>
          <w:tab/>
        </w:r>
        <w:r>
          <w:rPr>
            <w:webHidden/>
          </w:rPr>
          <w:fldChar w:fldCharType="begin"/>
        </w:r>
        <w:r>
          <w:rPr>
            <w:webHidden/>
          </w:rPr>
          <w:instrText xml:space="preserve"> PAGEREF _Toc205370308 \h </w:instrText>
        </w:r>
        <w:r>
          <w:rPr>
            <w:webHidden/>
          </w:rPr>
        </w:r>
        <w:r>
          <w:rPr>
            <w:webHidden/>
          </w:rPr>
          <w:fldChar w:fldCharType="separate"/>
        </w:r>
        <w:r w:rsidR="003C7C85">
          <w:rPr>
            <w:webHidden/>
          </w:rPr>
          <w:t>8</w:t>
        </w:r>
        <w:r>
          <w:rPr>
            <w:webHidden/>
          </w:rPr>
          <w:fldChar w:fldCharType="end"/>
        </w:r>
      </w:hyperlink>
    </w:p>
    <w:p w14:paraId="52379A65" w14:textId="4673C8B0"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309" w:history="1">
        <w:r w:rsidRPr="00671299">
          <w:rPr>
            <w:rStyle w:val="Hyperlink"/>
          </w:rPr>
          <w:t>6.1.1</w:t>
        </w:r>
        <w:r>
          <w:rPr>
            <w:rFonts w:asciiTheme="minorHAnsi" w:eastAsiaTheme="minorEastAsia" w:hAnsiTheme="minorHAnsi" w:cstheme="minorBidi"/>
            <w:b w:val="0"/>
            <w:kern w:val="2"/>
            <w:sz w:val="21"/>
            <w:szCs w:val="22"/>
            <w:lang w:val="en-US"/>
            <w14:ligatures w14:val="standardContextual"/>
          </w:rPr>
          <w:tab/>
        </w:r>
        <w:r w:rsidRPr="00671299">
          <w:rPr>
            <w:rStyle w:val="Hyperlink"/>
          </w:rPr>
          <w:t>Standard Reports</w:t>
        </w:r>
        <w:r>
          <w:rPr>
            <w:webHidden/>
          </w:rPr>
          <w:tab/>
        </w:r>
        <w:r>
          <w:rPr>
            <w:webHidden/>
          </w:rPr>
          <w:fldChar w:fldCharType="begin"/>
        </w:r>
        <w:r>
          <w:rPr>
            <w:webHidden/>
          </w:rPr>
          <w:instrText xml:space="preserve"> PAGEREF _Toc205370309 \h </w:instrText>
        </w:r>
        <w:r>
          <w:rPr>
            <w:webHidden/>
          </w:rPr>
        </w:r>
        <w:r>
          <w:rPr>
            <w:webHidden/>
          </w:rPr>
          <w:fldChar w:fldCharType="separate"/>
        </w:r>
        <w:r w:rsidR="003C7C85">
          <w:rPr>
            <w:webHidden/>
          </w:rPr>
          <w:t>8</w:t>
        </w:r>
        <w:r>
          <w:rPr>
            <w:webHidden/>
          </w:rPr>
          <w:fldChar w:fldCharType="end"/>
        </w:r>
      </w:hyperlink>
    </w:p>
    <w:p w14:paraId="3A2B05E9" w14:textId="4D22EFF7"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310" w:history="1">
        <w:r w:rsidRPr="00671299">
          <w:rPr>
            <w:rStyle w:val="Hyperlink"/>
          </w:rPr>
          <w:t>6.1.2</w:t>
        </w:r>
        <w:r>
          <w:rPr>
            <w:rFonts w:asciiTheme="minorHAnsi" w:eastAsiaTheme="minorEastAsia" w:hAnsiTheme="minorHAnsi" w:cstheme="minorBidi"/>
            <w:b w:val="0"/>
            <w:kern w:val="2"/>
            <w:sz w:val="21"/>
            <w:szCs w:val="22"/>
            <w:lang w:val="en-US"/>
            <w14:ligatures w14:val="standardContextual"/>
          </w:rPr>
          <w:tab/>
        </w:r>
        <w:r w:rsidRPr="00671299">
          <w:rPr>
            <w:rStyle w:val="Hyperlink"/>
          </w:rPr>
          <w:t>HC Requested Reports</w:t>
        </w:r>
        <w:r>
          <w:rPr>
            <w:webHidden/>
          </w:rPr>
          <w:tab/>
        </w:r>
        <w:r>
          <w:rPr>
            <w:webHidden/>
          </w:rPr>
          <w:fldChar w:fldCharType="begin"/>
        </w:r>
        <w:r>
          <w:rPr>
            <w:webHidden/>
          </w:rPr>
          <w:instrText xml:space="preserve"> PAGEREF _Toc205370310 \h </w:instrText>
        </w:r>
        <w:r>
          <w:rPr>
            <w:webHidden/>
          </w:rPr>
        </w:r>
        <w:r>
          <w:rPr>
            <w:webHidden/>
          </w:rPr>
          <w:fldChar w:fldCharType="separate"/>
        </w:r>
        <w:r w:rsidR="003C7C85">
          <w:rPr>
            <w:webHidden/>
          </w:rPr>
          <w:t>9</w:t>
        </w:r>
        <w:r>
          <w:rPr>
            <w:webHidden/>
          </w:rPr>
          <w:fldChar w:fldCharType="end"/>
        </w:r>
      </w:hyperlink>
    </w:p>
    <w:p w14:paraId="1F8E80BB" w14:textId="1183C4F8"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311" w:history="1">
        <w:r w:rsidRPr="00671299">
          <w:rPr>
            <w:rStyle w:val="Hyperlink"/>
          </w:rPr>
          <w:t>6.2</w:t>
        </w:r>
        <w:r>
          <w:rPr>
            <w:rFonts w:asciiTheme="minorHAnsi" w:eastAsiaTheme="minorEastAsia" w:hAnsiTheme="minorHAnsi" w:cstheme="minorBidi"/>
            <w:b w:val="0"/>
            <w:kern w:val="2"/>
            <w:sz w:val="21"/>
            <w:szCs w:val="22"/>
            <w:lang w:val="en-US"/>
            <w14:ligatures w14:val="standardContextual"/>
          </w:rPr>
          <w:tab/>
        </w:r>
        <w:r w:rsidRPr="00671299">
          <w:rPr>
            <w:rStyle w:val="Hyperlink"/>
          </w:rPr>
          <w:t>Interfaces</w:t>
        </w:r>
        <w:r>
          <w:rPr>
            <w:webHidden/>
          </w:rPr>
          <w:tab/>
        </w:r>
        <w:r>
          <w:rPr>
            <w:webHidden/>
          </w:rPr>
          <w:fldChar w:fldCharType="begin"/>
        </w:r>
        <w:r>
          <w:rPr>
            <w:webHidden/>
          </w:rPr>
          <w:instrText xml:space="preserve"> PAGEREF _Toc205370311 \h </w:instrText>
        </w:r>
        <w:r>
          <w:rPr>
            <w:webHidden/>
          </w:rPr>
        </w:r>
        <w:r>
          <w:rPr>
            <w:webHidden/>
          </w:rPr>
          <w:fldChar w:fldCharType="separate"/>
        </w:r>
        <w:r w:rsidR="003C7C85">
          <w:rPr>
            <w:webHidden/>
          </w:rPr>
          <w:t>9</w:t>
        </w:r>
        <w:r>
          <w:rPr>
            <w:webHidden/>
          </w:rPr>
          <w:fldChar w:fldCharType="end"/>
        </w:r>
      </w:hyperlink>
    </w:p>
    <w:p w14:paraId="38ED4B8B" w14:textId="28D4CD17"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312" w:history="1">
        <w:r w:rsidRPr="00671299">
          <w:rPr>
            <w:rStyle w:val="Hyperlink"/>
          </w:rPr>
          <w:t>6.3</w:t>
        </w:r>
        <w:r>
          <w:rPr>
            <w:rFonts w:asciiTheme="minorHAnsi" w:eastAsiaTheme="minorEastAsia" w:hAnsiTheme="minorHAnsi" w:cstheme="minorBidi"/>
            <w:b w:val="0"/>
            <w:kern w:val="2"/>
            <w:sz w:val="21"/>
            <w:szCs w:val="22"/>
            <w:lang w:val="en-US"/>
            <w14:ligatures w14:val="standardContextual"/>
          </w:rPr>
          <w:tab/>
        </w:r>
        <w:r w:rsidRPr="00671299">
          <w:rPr>
            <w:rStyle w:val="Hyperlink"/>
          </w:rPr>
          <w:t>Conversions</w:t>
        </w:r>
        <w:r>
          <w:rPr>
            <w:webHidden/>
          </w:rPr>
          <w:tab/>
        </w:r>
        <w:r>
          <w:rPr>
            <w:webHidden/>
          </w:rPr>
          <w:fldChar w:fldCharType="begin"/>
        </w:r>
        <w:r>
          <w:rPr>
            <w:webHidden/>
          </w:rPr>
          <w:instrText xml:space="preserve"> PAGEREF _Toc205370312 \h </w:instrText>
        </w:r>
        <w:r>
          <w:rPr>
            <w:webHidden/>
          </w:rPr>
        </w:r>
        <w:r>
          <w:rPr>
            <w:webHidden/>
          </w:rPr>
          <w:fldChar w:fldCharType="separate"/>
        </w:r>
        <w:r w:rsidR="003C7C85">
          <w:rPr>
            <w:webHidden/>
          </w:rPr>
          <w:t>9</w:t>
        </w:r>
        <w:r>
          <w:rPr>
            <w:webHidden/>
          </w:rPr>
          <w:fldChar w:fldCharType="end"/>
        </w:r>
      </w:hyperlink>
    </w:p>
    <w:p w14:paraId="0277E386" w14:textId="75F2C0A6"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313" w:history="1">
        <w:r w:rsidRPr="00671299">
          <w:rPr>
            <w:rStyle w:val="Hyperlink"/>
          </w:rPr>
          <w:t>6.4</w:t>
        </w:r>
        <w:r>
          <w:rPr>
            <w:rFonts w:asciiTheme="minorHAnsi" w:eastAsiaTheme="minorEastAsia" w:hAnsiTheme="minorHAnsi" w:cstheme="minorBidi"/>
            <w:b w:val="0"/>
            <w:kern w:val="2"/>
            <w:sz w:val="21"/>
            <w:szCs w:val="22"/>
            <w:lang w:val="en-US"/>
            <w14:ligatures w14:val="standardContextual"/>
          </w:rPr>
          <w:tab/>
        </w:r>
        <w:r w:rsidRPr="00671299">
          <w:rPr>
            <w:rStyle w:val="Hyperlink"/>
          </w:rPr>
          <w:t>Enhancements</w:t>
        </w:r>
        <w:r>
          <w:rPr>
            <w:webHidden/>
          </w:rPr>
          <w:tab/>
        </w:r>
        <w:r>
          <w:rPr>
            <w:webHidden/>
          </w:rPr>
          <w:fldChar w:fldCharType="begin"/>
        </w:r>
        <w:r>
          <w:rPr>
            <w:webHidden/>
          </w:rPr>
          <w:instrText xml:space="preserve"> PAGEREF _Toc205370313 \h </w:instrText>
        </w:r>
        <w:r>
          <w:rPr>
            <w:webHidden/>
          </w:rPr>
        </w:r>
        <w:r>
          <w:rPr>
            <w:webHidden/>
          </w:rPr>
          <w:fldChar w:fldCharType="separate"/>
        </w:r>
        <w:r w:rsidR="003C7C85">
          <w:rPr>
            <w:webHidden/>
          </w:rPr>
          <w:t>10</w:t>
        </w:r>
        <w:r>
          <w:rPr>
            <w:webHidden/>
          </w:rPr>
          <w:fldChar w:fldCharType="end"/>
        </w:r>
      </w:hyperlink>
    </w:p>
    <w:p w14:paraId="4C603EDB" w14:textId="271D13C6"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314" w:history="1">
        <w:r w:rsidRPr="00671299">
          <w:rPr>
            <w:rStyle w:val="Hyperlink"/>
          </w:rPr>
          <w:t>6.5</w:t>
        </w:r>
        <w:r>
          <w:rPr>
            <w:rFonts w:asciiTheme="minorHAnsi" w:eastAsiaTheme="minorEastAsia" w:hAnsiTheme="minorHAnsi" w:cstheme="minorBidi"/>
            <w:b w:val="0"/>
            <w:kern w:val="2"/>
            <w:sz w:val="21"/>
            <w:szCs w:val="22"/>
            <w:lang w:val="en-US"/>
            <w14:ligatures w14:val="standardContextual"/>
          </w:rPr>
          <w:tab/>
        </w:r>
        <w:r w:rsidRPr="00671299">
          <w:rPr>
            <w:rStyle w:val="Hyperlink"/>
          </w:rPr>
          <w:t>Forms</w:t>
        </w:r>
        <w:r>
          <w:rPr>
            <w:webHidden/>
          </w:rPr>
          <w:tab/>
        </w:r>
        <w:r>
          <w:rPr>
            <w:webHidden/>
          </w:rPr>
          <w:fldChar w:fldCharType="begin"/>
        </w:r>
        <w:r>
          <w:rPr>
            <w:webHidden/>
          </w:rPr>
          <w:instrText xml:space="preserve"> PAGEREF _Toc205370314 \h </w:instrText>
        </w:r>
        <w:r>
          <w:rPr>
            <w:webHidden/>
          </w:rPr>
        </w:r>
        <w:r>
          <w:rPr>
            <w:webHidden/>
          </w:rPr>
          <w:fldChar w:fldCharType="separate"/>
        </w:r>
        <w:r w:rsidR="003C7C85">
          <w:rPr>
            <w:webHidden/>
          </w:rPr>
          <w:t>10</w:t>
        </w:r>
        <w:r>
          <w:rPr>
            <w:webHidden/>
          </w:rPr>
          <w:fldChar w:fldCharType="end"/>
        </w:r>
      </w:hyperlink>
    </w:p>
    <w:p w14:paraId="235833BA" w14:textId="1FC03B13" w:rsidR="00AF550F" w:rsidRDefault="00AF550F">
      <w:pPr>
        <w:pStyle w:val="TOC2"/>
        <w:rPr>
          <w:rFonts w:asciiTheme="minorHAnsi" w:eastAsiaTheme="minorEastAsia" w:hAnsiTheme="minorHAnsi" w:cstheme="minorBidi"/>
          <w:b w:val="0"/>
          <w:kern w:val="2"/>
          <w:sz w:val="21"/>
          <w:szCs w:val="22"/>
          <w:lang w:val="en-US"/>
          <w14:ligatures w14:val="standardContextual"/>
        </w:rPr>
      </w:pPr>
      <w:hyperlink w:anchor="_Toc205370315" w:history="1">
        <w:r w:rsidRPr="00671299">
          <w:rPr>
            <w:rStyle w:val="Hyperlink"/>
          </w:rPr>
          <w:t>6.6</w:t>
        </w:r>
        <w:r>
          <w:rPr>
            <w:rFonts w:asciiTheme="minorHAnsi" w:eastAsiaTheme="minorEastAsia" w:hAnsiTheme="minorHAnsi" w:cstheme="minorBidi"/>
            <w:b w:val="0"/>
            <w:kern w:val="2"/>
            <w:sz w:val="21"/>
            <w:szCs w:val="22"/>
            <w:lang w:val="en-US"/>
            <w14:ligatures w14:val="standardContextual"/>
          </w:rPr>
          <w:tab/>
        </w:r>
        <w:r w:rsidRPr="00671299">
          <w:rPr>
            <w:rStyle w:val="Hyperlink"/>
          </w:rPr>
          <w:t>Workflows</w:t>
        </w:r>
        <w:r>
          <w:rPr>
            <w:webHidden/>
          </w:rPr>
          <w:tab/>
        </w:r>
        <w:r>
          <w:rPr>
            <w:webHidden/>
          </w:rPr>
          <w:fldChar w:fldCharType="begin"/>
        </w:r>
        <w:r>
          <w:rPr>
            <w:webHidden/>
          </w:rPr>
          <w:instrText xml:space="preserve"> PAGEREF _Toc205370315 \h </w:instrText>
        </w:r>
        <w:r>
          <w:rPr>
            <w:webHidden/>
          </w:rPr>
        </w:r>
        <w:r>
          <w:rPr>
            <w:webHidden/>
          </w:rPr>
          <w:fldChar w:fldCharType="separate"/>
        </w:r>
        <w:r w:rsidR="003C7C85">
          <w:rPr>
            <w:webHidden/>
          </w:rPr>
          <w:t>10</w:t>
        </w:r>
        <w:r>
          <w:rPr>
            <w:webHidden/>
          </w:rPr>
          <w:fldChar w:fldCharType="end"/>
        </w:r>
      </w:hyperlink>
    </w:p>
    <w:p w14:paraId="09C51AB9" w14:textId="1D73C500" w:rsidR="00AF550F" w:rsidRDefault="00AF550F">
      <w:pPr>
        <w:pStyle w:val="TOC1"/>
        <w:rPr>
          <w:rFonts w:asciiTheme="minorHAnsi" w:eastAsiaTheme="minorEastAsia" w:hAnsiTheme="minorHAnsi" w:cstheme="minorBidi"/>
          <w:b w:val="0"/>
          <w:bCs w:val="0"/>
          <w:kern w:val="2"/>
          <w:sz w:val="21"/>
          <w:lang w:val="en-US"/>
          <w14:ligatures w14:val="standardContextual"/>
        </w:rPr>
      </w:pPr>
      <w:hyperlink w:anchor="_Toc205370316" w:history="1">
        <w:r w:rsidRPr="00671299">
          <w:rPr>
            <w:rStyle w:val="Hyperlink"/>
          </w:rPr>
          <w:t>7.</w:t>
        </w:r>
        <w:r>
          <w:rPr>
            <w:rFonts w:asciiTheme="minorHAnsi" w:eastAsiaTheme="minorEastAsia" w:hAnsiTheme="minorHAnsi" w:cstheme="minorBidi"/>
            <w:b w:val="0"/>
            <w:bCs w:val="0"/>
            <w:kern w:val="2"/>
            <w:sz w:val="21"/>
            <w:lang w:val="en-US"/>
            <w14:ligatures w14:val="standardContextual"/>
          </w:rPr>
          <w:tab/>
        </w:r>
        <w:r w:rsidRPr="00671299">
          <w:rPr>
            <w:rStyle w:val="Hyperlink"/>
            <w:rFonts w:eastAsiaTheme="majorEastAsia"/>
          </w:rPr>
          <w:t>Legend for Process Flow</w:t>
        </w:r>
        <w:r w:rsidRPr="00671299">
          <w:rPr>
            <w:rStyle w:val="Hyperlink"/>
          </w:rPr>
          <w:t xml:space="preserve"> </w:t>
        </w:r>
        <w:r>
          <w:rPr>
            <w:webHidden/>
          </w:rPr>
          <w:tab/>
        </w:r>
        <w:r>
          <w:rPr>
            <w:webHidden/>
          </w:rPr>
          <w:fldChar w:fldCharType="begin"/>
        </w:r>
        <w:r>
          <w:rPr>
            <w:webHidden/>
          </w:rPr>
          <w:instrText xml:space="preserve"> PAGEREF _Toc205370316 \h </w:instrText>
        </w:r>
        <w:r>
          <w:rPr>
            <w:webHidden/>
          </w:rPr>
        </w:r>
        <w:r>
          <w:rPr>
            <w:webHidden/>
          </w:rPr>
          <w:fldChar w:fldCharType="separate"/>
        </w:r>
        <w:r w:rsidR="003C7C85">
          <w:rPr>
            <w:webHidden/>
          </w:rPr>
          <w:t>11</w:t>
        </w:r>
        <w:r>
          <w:rPr>
            <w:webHidden/>
          </w:rPr>
          <w:fldChar w:fldCharType="end"/>
        </w:r>
      </w:hyperlink>
    </w:p>
    <w:p w14:paraId="72B0D33F" w14:textId="699EEEDD" w:rsidR="00642B8D" w:rsidRPr="00D71B83" w:rsidRDefault="00642B8D" w:rsidP="00642B8D">
      <w:pPr>
        <w:jc w:val="center"/>
        <w:rPr>
          <w:rFonts w:asciiTheme="minorHAnsi" w:hAnsiTheme="minorHAnsi" w:cstheme="minorHAnsi"/>
          <w:b/>
          <w:bCs/>
          <w:caps/>
          <w:sz w:val="20"/>
          <w:szCs w:val="20"/>
        </w:rPr>
      </w:pPr>
      <w:r w:rsidRPr="00D71B83">
        <w:rPr>
          <w:rFonts w:asciiTheme="minorHAnsi" w:hAnsiTheme="minorHAnsi" w:cstheme="minorHAnsi"/>
          <w:b/>
          <w:bCs/>
          <w:caps/>
          <w:sz w:val="20"/>
          <w:szCs w:val="20"/>
        </w:rPr>
        <w:fldChar w:fldCharType="end"/>
      </w:r>
    </w:p>
    <w:p w14:paraId="31CB07C0" w14:textId="77777777" w:rsidR="00642B8D" w:rsidRPr="00D71B83" w:rsidRDefault="00642B8D" w:rsidP="00642B8D">
      <w:pPr>
        <w:jc w:val="center"/>
        <w:rPr>
          <w:rFonts w:asciiTheme="minorHAnsi" w:hAnsiTheme="minorHAnsi" w:cstheme="minorHAnsi"/>
          <w:b/>
          <w:bCs/>
          <w:caps/>
          <w:sz w:val="20"/>
          <w:szCs w:val="20"/>
        </w:rPr>
      </w:pPr>
    </w:p>
    <w:p w14:paraId="54F51203" w14:textId="77777777" w:rsidR="00642B8D" w:rsidRPr="00D71B83" w:rsidRDefault="00642B8D" w:rsidP="00642B8D">
      <w:pPr>
        <w:jc w:val="center"/>
        <w:rPr>
          <w:b/>
          <w:bCs/>
          <w:sz w:val="24"/>
          <w:szCs w:val="28"/>
        </w:rPr>
      </w:pPr>
      <w:r w:rsidRPr="00D71B83">
        <w:rPr>
          <w:b/>
          <w:bCs/>
          <w:sz w:val="24"/>
          <w:szCs w:val="28"/>
        </w:rPr>
        <w:t>Document Version History</w:t>
      </w:r>
    </w:p>
    <w:p w14:paraId="58C0DEF2" w14:textId="77777777" w:rsidR="00642B8D" w:rsidRPr="00D71B83" w:rsidRDefault="00642B8D" w:rsidP="00642B8D">
      <w:pPr>
        <w:rPr>
          <w:rFonts w:cs="Arial"/>
          <w:sz w:val="20"/>
          <w:szCs w:val="20"/>
        </w:rPr>
      </w:pPr>
    </w:p>
    <w:tbl>
      <w:tblPr>
        <w:tblW w:w="5000" w:type="pct"/>
        <w:jc w:val="center"/>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CellMar>
          <w:left w:w="120" w:type="dxa"/>
          <w:right w:w="120" w:type="dxa"/>
        </w:tblCellMar>
        <w:tblLook w:val="0000" w:firstRow="0" w:lastRow="0" w:firstColumn="0" w:lastColumn="0" w:noHBand="0" w:noVBand="0"/>
      </w:tblPr>
      <w:tblGrid>
        <w:gridCol w:w="1452"/>
        <w:gridCol w:w="5884"/>
        <w:gridCol w:w="2004"/>
      </w:tblGrid>
      <w:tr w:rsidR="00642B8D" w:rsidRPr="00D71B83" w14:paraId="16378D90" w14:textId="77777777" w:rsidTr="006354A3">
        <w:trPr>
          <w:jc w:val="center"/>
        </w:trPr>
        <w:tc>
          <w:tcPr>
            <w:tcW w:w="777" w:type="pct"/>
            <w:shd w:val="clear" w:color="auto" w:fill="F2F2F2" w:themeFill="background1" w:themeFillShade="F2"/>
          </w:tcPr>
          <w:p w14:paraId="7A35CC4B" w14:textId="77777777" w:rsidR="00642B8D" w:rsidRPr="00D71B83" w:rsidRDefault="00642B8D" w:rsidP="006354A3">
            <w:pPr>
              <w:tabs>
                <w:tab w:val="center" w:pos="1038"/>
              </w:tabs>
              <w:spacing w:before="60" w:after="60"/>
              <w:jc w:val="center"/>
              <w:rPr>
                <w:rFonts w:cs="Arial"/>
                <w:b/>
                <w:bCs/>
                <w:sz w:val="20"/>
                <w:szCs w:val="20"/>
              </w:rPr>
            </w:pPr>
            <w:r w:rsidRPr="00D71B83">
              <w:rPr>
                <w:rFonts w:cs="Arial"/>
                <w:b/>
                <w:bCs/>
                <w:sz w:val="20"/>
                <w:szCs w:val="20"/>
              </w:rPr>
              <w:t>Version</w:t>
            </w:r>
          </w:p>
        </w:tc>
        <w:tc>
          <w:tcPr>
            <w:tcW w:w="3150" w:type="pct"/>
            <w:shd w:val="clear" w:color="auto" w:fill="F2F2F2" w:themeFill="background1" w:themeFillShade="F2"/>
          </w:tcPr>
          <w:p w14:paraId="7CEB460A" w14:textId="77777777" w:rsidR="00642B8D" w:rsidRPr="00D71B83" w:rsidRDefault="00642B8D" w:rsidP="006354A3">
            <w:pPr>
              <w:spacing w:before="60" w:after="60"/>
              <w:jc w:val="center"/>
              <w:rPr>
                <w:rFonts w:cs="Arial"/>
                <w:b/>
                <w:bCs/>
                <w:sz w:val="20"/>
                <w:szCs w:val="20"/>
              </w:rPr>
            </w:pPr>
            <w:r w:rsidRPr="00D71B83">
              <w:rPr>
                <w:rFonts w:cs="Arial"/>
                <w:b/>
                <w:bCs/>
                <w:sz w:val="20"/>
                <w:szCs w:val="20"/>
              </w:rPr>
              <w:t>Summary of Change</w:t>
            </w:r>
          </w:p>
        </w:tc>
        <w:tc>
          <w:tcPr>
            <w:tcW w:w="1073" w:type="pct"/>
            <w:shd w:val="clear" w:color="auto" w:fill="F2F2F2" w:themeFill="background1" w:themeFillShade="F2"/>
          </w:tcPr>
          <w:p w14:paraId="68EAE3F1" w14:textId="77777777" w:rsidR="00642B8D" w:rsidRPr="00D71B83" w:rsidRDefault="00642B8D" w:rsidP="006354A3">
            <w:pPr>
              <w:spacing w:before="60" w:after="60"/>
              <w:jc w:val="center"/>
              <w:rPr>
                <w:rFonts w:cs="Arial"/>
                <w:b/>
                <w:bCs/>
                <w:sz w:val="20"/>
                <w:szCs w:val="20"/>
              </w:rPr>
            </w:pPr>
            <w:r w:rsidRPr="00D71B83">
              <w:rPr>
                <w:rFonts w:cs="Arial"/>
                <w:b/>
                <w:bCs/>
                <w:sz w:val="20"/>
                <w:szCs w:val="20"/>
              </w:rPr>
              <w:t>Effective Date</w:t>
            </w:r>
          </w:p>
        </w:tc>
      </w:tr>
      <w:tr w:rsidR="00642B8D" w:rsidRPr="00D71B83" w14:paraId="34E083B6" w14:textId="77777777" w:rsidTr="006354A3">
        <w:trPr>
          <w:jc w:val="center"/>
        </w:trPr>
        <w:tc>
          <w:tcPr>
            <w:tcW w:w="777" w:type="pct"/>
          </w:tcPr>
          <w:p w14:paraId="6C3E8E33" w14:textId="77777777" w:rsidR="00642B8D" w:rsidRPr="00D71B83" w:rsidRDefault="00642B8D" w:rsidP="006354A3">
            <w:pPr>
              <w:tabs>
                <w:tab w:val="center" w:pos="1038"/>
              </w:tabs>
              <w:spacing w:before="60" w:after="60"/>
              <w:jc w:val="center"/>
              <w:rPr>
                <w:rFonts w:cs="Arial"/>
                <w:sz w:val="20"/>
                <w:szCs w:val="20"/>
              </w:rPr>
            </w:pPr>
            <w:r w:rsidRPr="00D71B83">
              <w:rPr>
                <w:rFonts w:cs="Arial"/>
                <w:sz w:val="20"/>
                <w:szCs w:val="20"/>
              </w:rPr>
              <w:t>1.0</w:t>
            </w:r>
          </w:p>
        </w:tc>
        <w:tc>
          <w:tcPr>
            <w:tcW w:w="3150" w:type="pct"/>
          </w:tcPr>
          <w:p w14:paraId="36E21FE8" w14:textId="77777777" w:rsidR="00642B8D" w:rsidRPr="00D71B83" w:rsidRDefault="00642B8D" w:rsidP="006354A3">
            <w:pPr>
              <w:spacing w:before="60" w:after="60"/>
              <w:rPr>
                <w:rFonts w:cs="Arial"/>
                <w:sz w:val="20"/>
                <w:szCs w:val="20"/>
              </w:rPr>
            </w:pPr>
            <w:r w:rsidRPr="00D71B83">
              <w:rPr>
                <w:rFonts w:cs="Arial"/>
                <w:sz w:val="20"/>
                <w:szCs w:val="20"/>
              </w:rPr>
              <w:t>Create the initial version of the document.</w:t>
            </w:r>
          </w:p>
        </w:tc>
        <w:tc>
          <w:tcPr>
            <w:tcW w:w="1073" w:type="pct"/>
          </w:tcPr>
          <w:p w14:paraId="1BEED7FB" w14:textId="746EE59A" w:rsidR="00642B8D" w:rsidRPr="00D71B83" w:rsidRDefault="00A75200" w:rsidP="006354A3">
            <w:pPr>
              <w:spacing w:before="60" w:after="60"/>
              <w:jc w:val="center"/>
              <w:rPr>
                <w:rFonts w:cs="Arial"/>
                <w:sz w:val="20"/>
                <w:szCs w:val="20"/>
              </w:rPr>
            </w:pPr>
            <w:r w:rsidRPr="00D71B83">
              <w:rPr>
                <w:rFonts w:cs="Arial"/>
                <w:sz w:val="20"/>
                <w:szCs w:val="20"/>
              </w:rPr>
              <w:t>29</w:t>
            </w:r>
            <w:r w:rsidR="00642B8D" w:rsidRPr="00D71B83">
              <w:rPr>
                <w:rFonts w:cs="Arial"/>
                <w:sz w:val="20"/>
                <w:szCs w:val="20"/>
              </w:rPr>
              <w:t>/0</w:t>
            </w:r>
            <w:r w:rsidRPr="00D71B83">
              <w:rPr>
                <w:rFonts w:cs="Arial"/>
                <w:sz w:val="20"/>
                <w:szCs w:val="20"/>
              </w:rPr>
              <w:t>7</w:t>
            </w:r>
            <w:r w:rsidR="00642B8D" w:rsidRPr="00D71B83">
              <w:rPr>
                <w:rFonts w:cs="Arial"/>
                <w:sz w:val="20"/>
                <w:szCs w:val="20"/>
              </w:rPr>
              <w:t>/2025</w:t>
            </w:r>
          </w:p>
        </w:tc>
      </w:tr>
      <w:tr w:rsidR="00642B8D" w:rsidRPr="00D71B83" w14:paraId="082B4032" w14:textId="77777777" w:rsidTr="006354A3">
        <w:trPr>
          <w:jc w:val="center"/>
        </w:trPr>
        <w:tc>
          <w:tcPr>
            <w:tcW w:w="777" w:type="pct"/>
          </w:tcPr>
          <w:p w14:paraId="2429BA8E" w14:textId="77777777" w:rsidR="00642B8D" w:rsidRPr="00D71B83" w:rsidRDefault="00642B8D" w:rsidP="006354A3">
            <w:pPr>
              <w:tabs>
                <w:tab w:val="center" w:pos="1038"/>
              </w:tabs>
              <w:spacing w:before="60" w:after="60"/>
              <w:jc w:val="center"/>
              <w:rPr>
                <w:rFonts w:cs="Arial"/>
                <w:sz w:val="20"/>
                <w:szCs w:val="20"/>
              </w:rPr>
            </w:pPr>
          </w:p>
        </w:tc>
        <w:tc>
          <w:tcPr>
            <w:tcW w:w="3150" w:type="pct"/>
          </w:tcPr>
          <w:p w14:paraId="6FE6A077" w14:textId="77777777" w:rsidR="00642B8D" w:rsidRPr="00D71B83" w:rsidRDefault="00642B8D" w:rsidP="006354A3">
            <w:pPr>
              <w:spacing w:before="60" w:after="60"/>
              <w:rPr>
                <w:rFonts w:cs="Arial"/>
                <w:sz w:val="20"/>
                <w:szCs w:val="20"/>
              </w:rPr>
            </w:pPr>
          </w:p>
        </w:tc>
        <w:tc>
          <w:tcPr>
            <w:tcW w:w="1073" w:type="pct"/>
          </w:tcPr>
          <w:p w14:paraId="7DA6EEFC" w14:textId="77777777" w:rsidR="00642B8D" w:rsidRPr="00D71B83" w:rsidRDefault="00642B8D" w:rsidP="006354A3">
            <w:pPr>
              <w:spacing w:before="60" w:after="60"/>
              <w:jc w:val="center"/>
              <w:rPr>
                <w:rFonts w:cs="Arial"/>
                <w:bCs/>
                <w:sz w:val="20"/>
                <w:szCs w:val="20"/>
              </w:rPr>
            </w:pPr>
          </w:p>
        </w:tc>
      </w:tr>
      <w:tr w:rsidR="00642B8D" w:rsidRPr="00D71B83" w14:paraId="052F5E63" w14:textId="77777777" w:rsidTr="006354A3">
        <w:trPr>
          <w:jc w:val="center"/>
        </w:trPr>
        <w:tc>
          <w:tcPr>
            <w:tcW w:w="777" w:type="pct"/>
          </w:tcPr>
          <w:p w14:paraId="7E4A815F" w14:textId="77777777" w:rsidR="00642B8D" w:rsidRPr="00D71B83" w:rsidRDefault="00642B8D" w:rsidP="006354A3">
            <w:pPr>
              <w:tabs>
                <w:tab w:val="center" w:pos="1038"/>
              </w:tabs>
              <w:spacing w:before="60" w:after="60"/>
              <w:jc w:val="center"/>
              <w:rPr>
                <w:rFonts w:cs="Arial"/>
                <w:sz w:val="20"/>
                <w:szCs w:val="20"/>
              </w:rPr>
            </w:pPr>
          </w:p>
        </w:tc>
        <w:tc>
          <w:tcPr>
            <w:tcW w:w="3150" w:type="pct"/>
          </w:tcPr>
          <w:p w14:paraId="0B521718" w14:textId="77777777" w:rsidR="00642B8D" w:rsidRPr="00D71B83" w:rsidRDefault="00642B8D" w:rsidP="006354A3">
            <w:pPr>
              <w:spacing w:before="60" w:after="60"/>
              <w:rPr>
                <w:rFonts w:cs="Arial"/>
                <w:sz w:val="20"/>
                <w:szCs w:val="20"/>
              </w:rPr>
            </w:pPr>
          </w:p>
        </w:tc>
        <w:tc>
          <w:tcPr>
            <w:tcW w:w="1073" w:type="pct"/>
          </w:tcPr>
          <w:p w14:paraId="674CB7AD" w14:textId="77777777" w:rsidR="00642B8D" w:rsidRPr="00D71B83" w:rsidRDefault="00642B8D" w:rsidP="006354A3">
            <w:pPr>
              <w:spacing w:before="60" w:after="60"/>
              <w:jc w:val="center"/>
              <w:rPr>
                <w:rFonts w:cs="Arial"/>
                <w:b/>
                <w:sz w:val="20"/>
                <w:szCs w:val="20"/>
              </w:rPr>
            </w:pPr>
          </w:p>
        </w:tc>
      </w:tr>
    </w:tbl>
    <w:p w14:paraId="0544BD15"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39167C30"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2EA701B3"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57F8F5B6"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04F71E1D"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174AED98"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30899665"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295B60AF"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3198D1B2"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4EB17560"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08F0CA4E"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188DD16E"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13A81A31"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33018A3D"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5D212817"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5C0BE3B4"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4F2B5911"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4D04B180"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481A4A8D"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33AACEE7"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3AD038ED"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6124C119"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5A10D697"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53053805"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0A42F781"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461DC19E"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7E999540"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64FFA3B2"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3E37CFC9"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7E2B2FFA"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59DC817B"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7B6028AB"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330511EC"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648D507E"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1C55CFBC"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230F3099"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18C81422"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4EB918D1"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2DF9FA2B"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69FF2134"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7BA9C312"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3AAD7B0E" w14:textId="77777777" w:rsidR="00642B8D" w:rsidRPr="00D71B83" w:rsidRDefault="00642B8D" w:rsidP="00642B8D">
      <w:pPr>
        <w:pStyle w:val="paragraph"/>
        <w:spacing w:before="0" w:beforeAutospacing="0" w:after="0" w:afterAutospacing="0"/>
        <w:ind w:left="189"/>
        <w:textAlignment w:val="baseline"/>
        <w:rPr>
          <w:rFonts w:ascii="Arial" w:hAnsi="Arial" w:cs="Arial"/>
          <w:b/>
          <w:bCs/>
          <w:sz w:val="20"/>
          <w:szCs w:val="20"/>
        </w:rPr>
      </w:pPr>
    </w:p>
    <w:p w14:paraId="2C56A91F" w14:textId="6C53F063" w:rsidR="00642B8D" w:rsidRPr="00D71B83" w:rsidRDefault="00642B8D">
      <w:pPr>
        <w:pStyle w:val="LSHeading1"/>
        <w:numPr>
          <w:ilvl w:val="0"/>
          <w:numId w:val="32"/>
        </w:numPr>
        <w:rPr>
          <w:rStyle w:val="Strong"/>
        </w:rPr>
      </w:pPr>
      <w:bookmarkStart w:id="2" w:name="_Toc205370271"/>
      <w:bookmarkStart w:id="3" w:name="_Hlk116462910"/>
      <w:bookmarkStart w:id="4" w:name="_Hlk195102100"/>
      <w:bookmarkStart w:id="5" w:name="_Hlk116478298"/>
      <w:r w:rsidRPr="00D71B83">
        <w:rPr>
          <w:rStyle w:val="Strong"/>
        </w:rPr>
        <w:t>Guidelines</w:t>
      </w:r>
      <w:bookmarkEnd w:id="2"/>
    </w:p>
    <w:p w14:paraId="13A2C65B" w14:textId="4AE0C475" w:rsidR="00642B8D" w:rsidRPr="00D71B83" w:rsidRDefault="00642B8D">
      <w:pPr>
        <w:pStyle w:val="LSHeading3"/>
        <w:numPr>
          <w:ilvl w:val="1"/>
          <w:numId w:val="7"/>
        </w:numPr>
        <w:ind w:left="540" w:hanging="360"/>
        <w:rPr>
          <w:rStyle w:val="Strong"/>
        </w:rPr>
      </w:pPr>
      <w:bookmarkStart w:id="6" w:name="_Toc205370272"/>
      <w:r w:rsidRPr="00D71B83">
        <w:rPr>
          <w:rStyle w:val="Strong"/>
        </w:rPr>
        <w:t>Design Document Approval Overview</w:t>
      </w:r>
      <w:bookmarkEnd w:id="6"/>
    </w:p>
    <w:bookmarkEnd w:id="3"/>
    <w:p w14:paraId="66A05E75" w14:textId="5365EF71" w:rsidR="00642B8D" w:rsidRPr="00D71B83" w:rsidRDefault="00642B8D" w:rsidP="00232738">
      <w:pPr>
        <w:jc w:val="both"/>
        <w:rPr>
          <w:position w:val="1"/>
        </w:rPr>
      </w:pPr>
      <w:r w:rsidRPr="00D71B83">
        <w:rPr>
          <w:position w:val="1"/>
        </w:rPr>
        <w:t xml:space="preserve">The SAP Implementation Project Design Documents are the result of the Fit / Gap workshops.  All Project Design Documents must be reviewed and approved by the </w:t>
      </w:r>
      <w:r w:rsidR="00661415" w:rsidRPr="00D71B83">
        <w:rPr>
          <w:rFonts w:eastAsiaTheme="minorEastAsia" w:hint="eastAsia"/>
          <w:position w:val="1"/>
        </w:rPr>
        <w:t xml:space="preserve">Home Control </w:t>
      </w:r>
      <w:r w:rsidRPr="00D71B83">
        <w:rPr>
          <w:position w:val="1"/>
        </w:rPr>
        <w:t>team to confirm we have captured the appropriate requirements as well as gaps, proposed solutions, and RICEFW objects​ from the workshops.</w:t>
      </w:r>
    </w:p>
    <w:p w14:paraId="3154A0B2" w14:textId="78E93A34" w:rsidR="00642B8D" w:rsidRPr="00D71B83" w:rsidRDefault="00642B8D" w:rsidP="00232738">
      <w:pPr>
        <w:jc w:val="both"/>
        <w:rPr>
          <w:position w:val="1"/>
        </w:rPr>
      </w:pPr>
      <w:r w:rsidRPr="00D71B83">
        <w:rPr>
          <w:position w:val="1"/>
        </w:rPr>
        <w:lastRenderedPageBreak/>
        <w:t>SAP Design Documents are living, breathing documents. As the SAP system is configured, tested, modified, and approved, the design documents may be updated to reflect the final design​</w:t>
      </w:r>
      <w:r w:rsidR="00232738" w:rsidRPr="00D71B83">
        <w:rPr>
          <w:position w:val="1"/>
        </w:rPr>
        <w:t>.</w:t>
      </w:r>
    </w:p>
    <w:p w14:paraId="16A59F9D" w14:textId="0FD9E9CF" w:rsidR="00642B8D" w:rsidRPr="00D71B83" w:rsidRDefault="003D09B4" w:rsidP="00642B8D">
      <w:pPr>
        <w:jc w:val="both"/>
        <w:rPr>
          <w:position w:val="1"/>
        </w:rPr>
      </w:pPr>
      <w:r w:rsidRPr="00D71B83">
        <w:rPr>
          <w:position w:val="1"/>
        </w:rPr>
        <w:t>Home Control</w:t>
      </w:r>
      <w:r w:rsidR="00642B8D" w:rsidRPr="00D71B83">
        <w:rPr>
          <w:position w:val="1"/>
        </w:rPr>
        <w:t xml:space="preserve"> Team Leads create the original design documents​. Should </w:t>
      </w:r>
      <w:r w:rsidR="00191E57" w:rsidRPr="00D71B83">
        <w:rPr>
          <w:rFonts w:eastAsiaTheme="minorEastAsia" w:hint="eastAsia"/>
          <w:position w:val="1"/>
        </w:rPr>
        <w:t>Home Control</w:t>
      </w:r>
      <w:r w:rsidR="00642B8D" w:rsidRPr="00D71B83">
        <w:rPr>
          <w:position w:val="1"/>
        </w:rPr>
        <w:t xml:space="preserve"> decide to update the Design Documents, it is up to </w:t>
      </w:r>
      <w:r w:rsidR="00191E57" w:rsidRPr="00D71B83">
        <w:rPr>
          <w:rFonts w:eastAsiaTheme="minorEastAsia" w:hint="eastAsia"/>
          <w:position w:val="1"/>
        </w:rPr>
        <w:t>Home Control</w:t>
      </w:r>
      <w:r w:rsidR="00642B8D" w:rsidRPr="00D71B83">
        <w:rPr>
          <w:position w:val="1"/>
        </w:rPr>
        <w:t xml:space="preserve"> to perform the updates. </w:t>
      </w:r>
    </w:p>
    <w:p w14:paraId="6AE9006E" w14:textId="77777777" w:rsidR="00642B8D" w:rsidRPr="00D71B83" w:rsidRDefault="00642B8D" w:rsidP="00642B8D">
      <w:pPr>
        <w:jc w:val="both"/>
        <w:rPr>
          <w:position w:val="1"/>
        </w:rPr>
      </w:pPr>
      <w:r w:rsidRPr="00D71B83">
        <w:rPr>
          <w:position w:val="1"/>
        </w:rPr>
        <w:t>As we leave the Explore stage and enter the Realize stage, we ask for approval but understand that there may be open decisions or uncertainty in some areas.  Therefore, we provide the following approval options.</w:t>
      </w:r>
    </w:p>
    <w:p w14:paraId="4A64718A" w14:textId="4406EAF9" w:rsidR="00642B8D" w:rsidRPr="00D71B83" w:rsidRDefault="00642B8D">
      <w:pPr>
        <w:pStyle w:val="LSHeading3"/>
        <w:numPr>
          <w:ilvl w:val="1"/>
          <w:numId w:val="7"/>
        </w:numPr>
        <w:ind w:left="540" w:hanging="360"/>
        <w:rPr>
          <w:rStyle w:val="Strong"/>
        </w:rPr>
      </w:pPr>
      <w:bookmarkStart w:id="7" w:name="_Toc115287232"/>
      <w:bookmarkStart w:id="8" w:name="_Toc170382543"/>
      <w:bookmarkStart w:id="9" w:name="_Toc170495002"/>
      <w:bookmarkStart w:id="10" w:name="_Toc205370273"/>
      <w:r w:rsidRPr="00D71B83">
        <w:rPr>
          <w:rStyle w:val="Strong"/>
        </w:rPr>
        <w:t>Design Document Approval Options​</w:t>
      </w:r>
      <w:bookmarkEnd w:id="7"/>
      <w:bookmarkEnd w:id="8"/>
      <w:bookmarkEnd w:id="9"/>
      <w:bookmarkEnd w:id="10"/>
    </w:p>
    <w:p w14:paraId="0A649EF1" w14:textId="77777777" w:rsidR="00642B8D" w:rsidRPr="00D71B83" w:rsidRDefault="00642B8D" w:rsidP="00232738">
      <w:pPr>
        <w:pStyle w:val="ListBullet"/>
        <w:numPr>
          <w:ilvl w:val="0"/>
          <w:numId w:val="0"/>
        </w:numPr>
        <w:ind w:left="720"/>
      </w:pPr>
    </w:p>
    <w:p w14:paraId="513234EE" w14:textId="77777777" w:rsidR="00642B8D" w:rsidRPr="00D71B83" w:rsidRDefault="00642B8D" w:rsidP="00642B8D">
      <w:pPr>
        <w:spacing w:before="60" w:after="60" w:line="220" w:lineRule="atLeast"/>
        <w:ind w:left="720" w:right="720" w:hanging="360"/>
        <w:rPr>
          <w:rFonts w:ascii="Aptos" w:hAnsi="Aptos"/>
          <w:u w:val="single"/>
        </w:rPr>
      </w:pPr>
      <w:r w:rsidRPr="00D71B83">
        <w:rPr>
          <w:u w:val="single"/>
        </w:rPr>
        <w:t>Sign-Off Without Reservation</w:t>
      </w:r>
      <w:r w:rsidRPr="00D71B83">
        <w:rPr>
          <w:rFonts w:cs="Arial"/>
          <w:u w:val="single"/>
        </w:rPr>
        <w:t>​</w:t>
      </w:r>
    </w:p>
    <w:p w14:paraId="0E255CD7" w14:textId="77777777" w:rsidR="00642B8D" w:rsidRPr="00D71B83" w:rsidRDefault="00642B8D">
      <w:pPr>
        <w:numPr>
          <w:ilvl w:val="1"/>
          <w:numId w:val="8"/>
        </w:numPr>
        <w:spacing w:before="60" w:after="60" w:line="220" w:lineRule="atLeast"/>
        <w:ind w:left="1080" w:right="720"/>
      </w:pPr>
      <w:r w:rsidRPr="00D71B83">
        <w:t>No issues or concerns</w:t>
      </w:r>
      <w:r w:rsidRPr="00D71B83">
        <w:rPr>
          <w:rFonts w:cs="Arial"/>
        </w:rPr>
        <w:t>​ at this point</w:t>
      </w:r>
    </w:p>
    <w:p w14:paraId="4A67576E" w14:textId="77777777" w:rsidR="00642B8D" w:rsidRPr="00D71B83" w:rsidRDefault="00642B8D" w:rsidP="00642B8D">
      <w:pPr>
        <w:spacing w:line="220" w:lineRule="atLeast"/>
        <w:ind w:left="720" w:right="720" w:hanging="360"/>
      </w:pPr>
    </w:p>
    <w:p w14:paraId="7992010E" w14:textId="77777777" w:rsidR="00642B8D" w:rsidRPr="00D71B83" w:rsidRDefault="00642B8D" w:rsidP="00642B8D">
      <w:pPr>
        <w:spacing w:before="60" w:after="60" w:line="220" w:lineRule="atLeast"/>
        <w:ind w:left="720" w:right="720" w:hanging="360"/>
        <w:rPr>
          <w:u w:val="single"/>
        </w:rPr>
      </w:pPr>
      <w:r w:rsidRPr="00D71B83">
        <w:rPr>
          <w:u w:val="single"/>
        </w:rPr>
        <w:t>Sign-Off with Reservation</w:t>
      </w:r>
      <w:r w:rsidRPr="00D71B83">
        <w:rPr>
          <w:rFonts w:cs="Arial"/>
          <w:u w:val="single"/>
        </w:rPr>
        <w:t>​</w:t>
      </w:r>
    </w:p>
    <w:p w14:paraId="713F7E14" w14:textId="77777777" w:rsidR="00642B8D" w:rsidRPr="00D71B83" w:rsidRDefault="00642B8D">
      <w:pPr>
        <w:numPr>
          <w:ilvl w:val="1"/>
          <w:numId w:val="8"/>
        </w:numPr>
        <w:spacing w:before="60" w:after="60" w:line="220" w:lineRule="atLeast"/>
        <w:ind w:left="1080" w:right="720"/>
      </w:pPr>
      <w:r w:rsidRPr="00D71B83">
        <w:t>Minor issues or concerns (3-5) that need to be finalized during Realize stage.</w:t>
      </w:r>
    </w:p>
    <w:p w14:paraId="2BD4B92E" w14:textId="77777777" w:rsidR="00642B8D" w:rsidRPr="00D71B83" w:rsidRDefault="00642B8D">
      <w:pPr>
        <w:numPr>
          <w:ilvl w:val="1"/>
          <w:numId w:val="8"/>
        </w:numPr>
        <w:spacing w:before="60" w:after="60" w:line="220" w:lineRule="atLeast"/>
        <w:ind w:left="1080" w:right="720"/>
      </w:pPr>
      <w:r w:rsidRPr="00D71B83">
        <w:t>Place Reservation(s) on the Issues Log, assign owner and due date, manage</w:t>
      </w:r>
      <w:r w:rsidRPr="00D71B83">
        <w:rPr>
          <w:rFonts w:cs="Arial"/>
        </w:rPr>
        <w:t>​</w:t>
      </w:r>
      <w:r w:rsidRPr="00D71B83">
        <w:t xml:space="preserve"> issue/concern.</w:t>
      </w:r>
    </w:p>
    <w:p w14:paraId="1AD0F38D" w14:textId="77777777" w:rsidR="00642B8D" w:rsidRPr="00D71B83" w:rsidRDefault="00642B8D" w:rsidP="00642B8D">
      <w:pPr>
        <w:spacing w:line="220" w:lineRule="atLeast"/>
        <w:ind w:left="720" w:right="720" w:hanging="360"/>
      </w:pPr>
    </w:p>
    <w:p w14:paraId="5D1C39E5" w14:textId="77777777" w:rsidR="00642B8D" w:rsidRPr="00D71B83" w:rsidRDefault="00642B8D" w:rsidP="00642B8D">
      <w:pPr>
        <w:spacing w:before="60" w:after="60" w:line="220" w:lineRule="atLeast"/>
        <w:ind w:left="720" w:right="720" w:hanging="360"/>
        <w:rPr>
          <w:u w:val="single"/>
        </w:rPr>
      </w:pPr>
      <w:r w:rsidRPr="00D71B83">
        <w:rPr>
          <w:u w:val="single"/>
        </w:rPr>
        <w:t>Withhold Sign-Off - Major Decisions Unresolved</w:t>
      </w:r>
      <w:r w:rsidRPr="00D71B83">
        <w:rPr>
          <w:rFonts w:cs="Arial"/>
          <w:u w:val="single"/>
        </w:rPr>
        <w:t>​</w:t>
      </w:r>
    </w:p>
    <w:p w14:paraId="1EE5DF95" w14:textId="77777777" w:rsidR="00642B8D" w:rsidRPr="00D71B83" w:rsidRDefault="00642B8D">
      <w:pPr>
        <w:numPr>
          <w:ilvl w:val="1"/>
          <w:numId w:val="8"/>
        </w:numPr>
        <w:spacing w:before="60" w:after="60" w:line="220" w:lineRule="atLeast"/>
        <w:ind w:left="1080" w:right="720"/>
      </w:pPr>
      <w:r w:rsidRPr="00D71B83">
        <w:t>Major design issues that need to be resolved in order to move forward in Realize stage (e.g., Internal Orders vs. Project Systems</w:t>
      </w:r>
      <w:r w:rsidRPr="00D71B83">
        <w:rPr>
          <w:rFonts w:cs="Arial"/>
        </w:rPr>
        <w:t>​</w:t>
      </w:r>
      <w:r w:rsidRPr="00D71B83">
        <w:t>)</w:t>
      </w:r>
    </w:p>
    <w:p w14:paraId="73BF255A" w14:textId="77777777" w:rsidR="00642B8D" w:rsidRPr="00D71B83" w:rsidRDefault="00642B8D">
      <w:pPr>
        <w:numPr>
          <w:ilvl w:val="1"/>
          <w:numId w:val="8"/>
        </w:numPr>
        <w:spacing w:before="60" w:after="60" w:line="220" w:lineRule="atLeast"/>
        <w:ind w:left="1080" w:right="720"/>
      </w:pPr>
      <w:r w:rsidRPr="00D71B83">
        <w:t>Place on the Issues Log, assign owner and due date, manage</w:t>
      </w:r>
      <w:r w:rsidRPr="00D71B83">
        <w:rPr>
          <w:rFonts w:cs="Arial"/>
        </w:rPr>
        <w:t>​</w:t>
      </w:r>
      <w:r w:rsidRPr="00D71B83">
        <w:t xml:space="preserve"> issue</w:t>
      </w:r>
    </w:p>
    <w:p w14:paraId="0708DFD1" w14:textId="77777777" w:rsidR="00642B8D" w:rsidRPr="00D71B83" w:rsidRDefault="00642B8D">
      <w:pPr>
        <w:numPr>
          <w:ilvl w:val="1"/>
          <w:numId w:val="8"/>
        </w:numPr>
        <w:spacing w:before="60" w:after="60" w:line="220" w:lineRule="atLeast"/>
        <w:ind w:left="1080" w:right="720"/>
      </w:pPr>
      <w:r w:rsidRPr="00D71B83">
        <w:t>Complete Key Design Decision document and escalate (PMO then Executive Sponsor)</w:t>
      </w:r>
    </w:p>
    <w:p w14:paraId="7A7EFA9D" w14:textId="77777777" w:rsidR="00642B8D" w:rsidRPr="00D71B83" w:rsidRDefault="00642B8D" w:rsidP="00642B8D">
      <w:pPr>
        <w:rPr>
          <w:szCs w:val="22"/>
        </w:rPr>
      </w:pPr>
    </w:p>
    <w:p w14:paraId="746140E2" w14:textId="77777777" w:rsidR="00642B8D" w:rsidRPr="00D71B83" w:rsidRDefault="00642B8D" w:rsidP="00642B8D">
      <w:pPr>
        <w:ind w:firstLine="720"/>
      </w:pPr>
      <w:r w:rsidRPr="00D71B83">
        <w:t>If you have any items that may withhold signature it is your responsibility to escalate as soon as possible</w:t>
      </w:r>
    </w:p>
    <w:p w14:paraId="6382BE0D" w14:textId="77777777" w:rsidR="005E0D99" w:rsidRPr="00D71B83" w:rsidRDefault="005E0D99" w:rsidP="005E0D99">
      <w:pPr>
        <w:ind w:firstLine="720"/>
        <w:rPr>
          <w:sz w:val="24"/>
        </w:rPr>
      </w:pPr>
    </w:p>
    <w:p w14:paraId="3FC0838B" w14:textId="590CCCB7" w:rsidR="00642B8D" w:rsidRPr="00D71B83" w:rsidRDefault="00E66DE8">
      <w:pPr>
        <w:pStyle w:val="LSHeading1"/>
        <w:numPr>
          <w:ilvl w:val="0"/>
          <w:numId w:val="32"/>
        </w:numPr>
        <w:tabs>
          <w:tab w:val="num" w:pos="1080"/>
        </w:tabs>
        <w:rPr>
          <w:rStyle w:val="Strong"/>
        </w:rPr>
      </w:pPr>
      <w:bookmarkStart w:id="11" w:name="_Toc205370274"/>
      <w:bookmarkEnd w:id="4"/>
      <w:bookmarkEnd w:id="5"/>
      <w:r w:rsidRPr="00D71B83">
        <w:rPr>
          <w:rStyle w:val="Strong"/>
          <w:rFonts w:eastAsiaTheme="minorEastAsia"/>
        </w:rPr>
        <w:t>D</w:t>
      </w:r>
      <w:r w:rsidRPr="00D71B83">
        <w:rPr>
          <w:rStyle w:val="Strong"/>
          <w:rFonts w:eastAsiaTheme="minorEastAsia" w:hint="eastAsia"/>
        </w:rPr>
        <w:t>elivery</w:t>
      </w:r>
      <w:r w:rsidRPr="00D71B83">
        <w:rPr>
          <w:rStyle w:val="Strong"/>
          <w:rFonts w:eastAsiaTheme="minorEastAsia"/>
        </w:rPr>
        <w:t xml:space="preserve"> Processing</w:t>
      </w:r>
      <w:bookmarkEnd w:id="11"/>
    </w:p>
    <w:p w14:paraId="578353DF" w14:textId="77777777" w:rsidR="00642B8D" w:rsidRPr="00D71B83" w:rsidRDefault="00642B8D">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rPr>
      </w:pPr>
      <w:bookmarkStart w:id="12" w:name="_Toc167208349"/>
      <w:bookmarkStart w:id="13" w:name="_Toc167256689"/>
      <w:bookmarkStart w:id="14" w:name="_Toc167256738"/>
      <w:bookmarkStart w:id="15" w:name="_Toc167382345"/>
      <w:bookmarkStart w:id="16" w:name="_Toc167473207"/>
      <w:bookmarkStart w:id="17" w:name="_Toc167701887"/>
      <w:bookmarkStart w:id="18" w:name="_Toc167701950"/>
      <w:bookmarkStart w:id="19" w:name="_Toc167702206"/>
      <w:bookmarkStart w:id="20" w:name="_Toc167971822"/>
      <w:bookmarkStart w:id="21" w:name="_Toc167971883"/>
      <w:bookmarkStart w:id="22" w:name="_Toc167974831"/>
      <w:bookmarkStart w:id="23" w:name="_Toc167981876"/>
      <w:bookmarkStart w:id="24" w:name="_Toc167983302"/>
      <w:bookmarkStart w:id="25" w:name="_Toc168030650"/>
      <w:bookmarkStart w:id="26" w:name="_Toc170722840"/>
      <w:bookmarkStart w:id="27" w:name="_Toc170722901"/>
      <w:bookmarkStart w:id="28" w:name="_Toc170722962"/>
      <w:bookmarkStart w:id="29" w:name="_Toc170723023"/>
      <w:bookmarkStart w:id="30" w:name="_Toc170729572"/>
      <w:bookmarkStart w:id="31" w:name="_Toc170730478"/>
      <w:bookmarkStart w:id="32" w:name="_Toc170747675"/>
      <w:bookmarkStart w:id="33" w:name="_Toc170748098"/>
      <w:bookmarkStart w:id="34" w:name="_Toc170748200"/>
      <w:bookmarkStart w:id="35" w:name="_Toc170749128"/>
      <w:bookmarkStart w:id="36" w:name="_Toc171010934"/>
      <w:bookmarkStart w:id="37" w:name="_Toc195081751"/>
      <w:bookmarkStart w:id="38" w:name="_Toc195081806"/>
      <w:bookmarkStart w:id="39" w:name="_Toc195081886"/>
      <w:bookmarkStart w:id="40" w:name="_Toc195089854"/>
      <w:bookmarkStart w:id="41" w:name="_Toc195090041"/>
      <w:bookmarkStart w:id="42" w:name="_Toc195090092"/>
      <w:bookmarkStart w:id="43" w:name="_Toc195098987"/>
      <w:bookmarkStart w:id="44" w:name="_Toc195101678"/>
      <w:bookmarkStart w:id="45" w:name="_Toc195102052"/>
      <w:bookmarkStart w:id="46" w:name="_Toc195699650"/>
      <w:bookmarkStart w:id="47" w:name="_Toc195880546"/>
      <w:bookmarkStart w:id="48" w:name="_Toc196403897"/>
      <w:bookmarkStart w:id="49" w:name="_Toc203739019"/>
      <w:bookmarkStart w:id="50" w:name="_Toc205370275"/>
      <w:bookmarkStart w:id="51" w:name="_Toc192919229"/>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p>
    <w:p w14:paraId="64356CD3" w14:textId="77777777" w:rsidR="00642B8D" w:rsidRPr="00D71B83" w:rsidRDefault="00642B8D">
      <w:pPr>
        <w:pStyle w:val="ListParagraph"/>
        <w:keepNext/>
        <w:widowControl w:val="0"/>
        <w:numPr>
          <w:ilvl w:val="0"/>
          <w:numId w:val="22"/>
        </w:numPr>
        <w:tabs>
          <w:tab w:val="left" w:pos="900"/>
        </w:tabs>
        <w:spacing w:before="240" w:after="240" w:line="240" w:lineRule="atLeast"/>
        <w:ind w:left="576" w:hanging="576"/>
        <w:contextualSpacing w:val="0"/>
        <w:outlineLvl w:val="1"/>
        <w:rPr>
          <w:rStyle w:val="Strong"/>
          <w:b/>
          <w:smallCaps/>
          <w:vanish/>
          <w:sz w:val="24"/>
        </w:rPr>
      </w:pPr>
      <w:bookmarkStart w:id="52" w:name="_Toc167208350"/>
      <w:bookmarkStart w:id="53" w:name="_Toc167256690"/>
      <w:bookmarkStart w:id="54" w:name="_Toc167256739"/>
      <w:bookmarkStart w:id="55" w:name="_Toc167382346"/>
      <w:bookmarkStart w:id="56" w:name="_Toc167473208"/>
      <w:bookmarkStart w:id="57" w:name="_Toc167701888"/>
      <w:bookmarkStart w:id="58" w:name="_Toc167701951"/>
      <w:bookmarkStart w:id="59" w:name="_Toc167702207"/>
      <w:bookmarkStart w:id="60" w:name="_Toc167971823"/>
      <w:bookmarkStart w:id="61" w:name="_Toc167971884"/>
      <w:bookmarkStart w:id="62" w:name="_Toc167974832"/>
      <w:bookmarkStart w:id="63" w:name="_Toc167981877"/>
      <w:bookmarkStart w:id="64" w:name="_Toc167983303"/>
      <w:bookmarkStart w:id="65" w:name="_Toc168030651"/>
      <w:bookmarkStart w:id="66" w:name="_Toc170722841"/>
      <w:bookmarkStart w:id="67" w:name="_Toc170722902"/>
      <w:bookmarkStart w:id="68" w:name="_Toc170722963"/>
      <w:bookmarkStart w:id="69" w:name="_Toc170723024"/>
      <w:bookmarkStart w:id="70" w:name="_Toc170729573"/>
      <w:bookmarkStart w:id="71" w:name="_Toc170730479"/>
      <w:bookmarkStart w:id="72" w:name="_Toc170747676"/>
      <w:bookmarkStart w:id="73" w:name="_Toc170748099"/>
      <w:bookmarkStart w:id="74" w:name="_Toc170748201"/>
      <w:bookmarkStart w:id="75" w:name="_Toc170749129"/>
      <w:bookmarkStart w:id="76" w:name="_Toc171010935"/>
      <w:bookmarkStart w:id="77" w:name="_Toc195081752"/>
      <w:bookmarkStart w:id="78" w:name="_Toc195081807"/>
      <w:bookmarkStart w:id="79" w:name="_Toc195081887"/>
      <w:bookmarkStart w:id="80" w:name="_Toc195089855"/>
      <w:bookmarkStart w:id="81" w:name="_Toc195090042"/>
      <w:bookmarkStart w:id="82" w:name="_Toc195090093"/>
      <w:bookmarkStart w:id="83" w:name="_Toc195098988"/>
      <w:bookmarkStart w:id="84" w:name="_Toc195101679"/>
      <w:bookmarkStart w:id="85" w:name="_Toc195102053"/>
      <w:bookmarkStart w:id="86" w:name="_Toc195699651"/>
      <w:bookmarkStart w:id="87" w:name="_Toc195880547"/>
      <w:bookmarkStart w:id="88" w:name="_Toc196403898"/>
      <w:bookmarkStart w:id="89" w:name="_Toc203739020"/>
      <w:bookmarkStart w:id="90" w:name="_Toc205370276"/>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p>
    <w:p w14:paraId="709CBA2F" w14:textId="77777777" w:rsidR="00642B8D" w:rsidRPr="00D71B83" w:rsidRDefault="00642B8D">
      <w:pPr>
        <w:pStyle w:val="ListParagraph"/>
        <w:keepNext/>
        <w:widowControl w:val="0"/>
        <w:numPr>
          <w:ilvl w:val="0"/>
          <w:numId w:val="20"/>
        </w:numPr>
        <w:tabs>
          <w:tab w:val="left" w:pos="900"/>
        </w:tabs>
        <w:spacing w:before="240" w:after="240" w:line="240" w:lineRule="atLeast"/>
        <w:contextualSpacing w:val="0"/>
        <w:outlineLvl w:val="1"/>
        <w:rPr>
          <w:rStyle w:val="Strong"/>
          <w:b/>
          <w:smallCaps/>
          <w:vanish/>
          <w:sz w:val="24"/>
        </w:rPr>
      </w:pPr>
      <w:bookmarkStart w:id="91" w:name="_Toc167208351"/>
      <w:bookmarkStart w:id="92" w:name="_Toc167256691"/>
      <w:bookmarkStart w:id="93" w:name="_Toc167256740"/>
      <w:bookmarkStart w:id="94" w:name="_Toc167382347"/>
      <w:bookmarkStart w:id="95" w:name="_Toc167473209"/>
      <w:bookmarkStart w:id="96" w:name="_Toc167701889"/>
      <w:bookmarkStart w:id="97" w:name="_Toc167701952"/>
      <w:bookmarkStart w:id="98" w:name="_Toc167702208"/>
      <w:bookmarkStart w:id="99" w:name="_Toc167971824"/>
      <w:bookmarkStart w:id="100" w:name="_Toc167971885"/>
      <w:bookmarkStart w:id="101" w:name="_Toc167974833"/>
      <w:bookmarkStart w:id="102" w:name="_Toc167981878"/>
      <w:bookmarkStart w:id="103" w:name="_Toc167983304"/>
      <w:bookmarkStart w:id="104" w:name="_Toc168030652"/>
      <w:bookmarkStart w:id="105" w:name="_Toc170722842"/>
      <w:bookmarkStart w:id="106" w:name="_Toc170722903"/>
      <w:bookmarkStart w:id="107" w:name="_Toc170722964"/>
      <w:bookmarkStart w:id="108" w:name="_Toc170723025"/>
      <w:bookmarkStart w:id="109" w:name="_Toc170729574"/>
      <w:bookmarkStart w:id="110" w:name="_Toc170730480"/>
      <w:bookmarkStart w:id="111" w:name="_Toc170747677"/>
      <w:bookmarkStart w:id="112" w:name="_Toc170748100"/>
      <w:bookmarkStart w:id="113" w:name="_Toc170748202"/>
      <w:bookmarkStart w:id="114" w:name="_Toc170749130"/>
      <w:bookmarkStart w:id="115" w:name="_Toc171010936"/>
      <w:bookmarkStart w:id="116" w:name="_Toc195081753"/>
      <w:bookmarkStart w:id="117" w:name="_Toc195081808"/>
      <w:bookmarkStart w:id="118" w:name="_Toc195081888"/>
      <w:bookmarkStart w:id="119" w:name="_Toc195089856"/>
      <w:bookmarkStart w:id="120" w:name="_Toc195090043"/>
      <w:bookmarkStart w:id="121" w:name="_Toc195090094"/>
      <w:bookmarkStart w:id="122" w:name="_Toc195098989"/>
      <w:bookmarkStart w:id="123" w:name="_Toc195101680"/>
      <w:bookmarkStart w:id="124" w:name="_Toc195102054"/>
      <w:bookmarkStart w:id="125" w:name="_Toc195699652"/>
      <w:bookmarkStart w:id="126" w:name="_Toc195880548"/>
      <w:bookmarkStart w:id="127" w:name="_Toc196403899"/>
      <w:bookmarkStart w:id="128" w:name="_Toc203739021"/>
      <w:bookmarkStart w:id="129" w:name="_Toc205370277"/>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14:paraId="479F8D9E" w14:textId="77777777" w:rsidR="00642B8D" w:rsidRPr="00D71B83" w:rsidRDefault="00642B8D">
      <w:pPr>
        <w:pStyle w:val="ListParagraph"/>
        <w:keepNext/>
        <w:widowControl w:val="0"/>
        <w:numPr>
          <w:ilvl w:val="0"/>
          <w:numId w:val="23"/>
        </w:numPr>
        <w:tabs>
          <w:tab w:val="left" w:pos="900"/>
        </w:tabs>
        <w:spacing w:before="240" w:after="240" w:line="240" w:lineRule="atLeast"/>
        <w:contextualSpacing w:val="0"/>
        <w:outlineLvl w:val="1"/>
        <w:rPr>
          <w:rStyle w:val="Strong"/>
          <w:b/>
          <w:smallCaps/>
          <w:vanish/>
          <w:sz w:val="24"/>
        </w:rPr>
      </w:pPr>
      <w:bookmarkStart w:id="130" w:name="_Toc167208352"/>
      <w:bookmarkStart w:id="131" w:name="_Toc167256692"/>
      <w:bookmarkStart w:id="132" w:name="_Toc167256741"/>
      <w:bookmarkStart w:id="133" w:name="_Toc167382348"/>
      <w:bookmarkStart w:id="134" w:name="_Toc167473210"/>
      <w:bookmarkStart w:id="135" w:name="_Toc167701890"/>
      <w:bookmarkStart w:id="136" w:name="_Toc167701953"/>
      <w:bookmarkStart w:id="137" w:name="_Toc167702209"/>
      <w:bookmarkStart w:id="138" w:name="_Toc167971825"/>
      <w:bookmarkStart w:id="139" w:name="_Toc167971886"/>
      <w:bookmarkStart w:id="140" w:name="_Toc167974834"/>
      <w:bookmarkStart w:id="141" w:name="_Toc167981879"/>
      <w:bookmarkStart w:id="142" w:name="_Toc167983305"/>
      <w:bookmarkStart w:id="143" w:name="_Toc168030653"/>
      <w:bookmarkStart w:id="144" w:name="_Toc170722843"/>
      <w:bookmarkStart w:id="145" w:name="_Toc170722904"/>
      <w:bookmarkStart w:id="146" w:name="_Toc170722965"/>
      <w:bookmarkStart w:id="147" w:name="_Toc170723026"/>
      <w:bookmarkStart w:id="148" w:name="_Toc170729575"/>
      <w:bookmarkStart w:id="149" w:name="_Toc170730481"/>
      <w:bookmarkStart w:id="150" w:name="_Toc170747678"/>
      <w:bookmarkStart w:id="151" w:name="_Toc170748101"/>
      <w:bookmarkStart w:id="152" w:name="_Toc170748203"/>
      <w:bookmarkStart w:id="153" w:name="_Toc170749131"/>
      <w:bookmarkStart w:id="154" w:name="_Toc171010937"/>
      <w:bookmarkStart w:id="155" w:name="_Toc195081754"/>
      <w:bookmarkStart w:id="156" w:name="_Toc195081809"/>
      <w:bookmarkStart w:id="157" w:name="_Toc195081889"/>
      <w:bookmarkStart w:id="158" w:name="_Toc195089857"/>
      <w:bookmarkStart w:id="159" w:name="_Toc195090044"/>
      <w:bookmarkStart w:id="160" w:name="_Toc195090095"/>
      <w:bookmarkStart w:id="161" w:name="_Toc195098990"/>
      <w:bookmarkStart w:id="162" w:name="_Toc195101681"/>
      <w:bookmarkStart w:id="163" w:name="_Toc195102055"/>
      <w:bookmarkStart w:id="164" w:name="_Toc195699653"/>
      <w:bookmarkStart w:id="165" w:name="_Toc195880549"/>
      <w:bookmarkStart w:id="166" w:name="_Toc196403900"/>
      <w:bookmarkStart w:id="167" w:name="_Toc203739022"/>
      <w:bookmarkStart w:id="168" w:name="_Toc205370278"/>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p>
    <w:p w14:paraId="4F08B9A5" w14:textId="77777777" w:rsidR="00642B8D" w:rsidRPr="00D71B83" w:rsidRDefault="00642B8D">
      <w:pPr>
        <w:pStyle w:val="LSHeading3"/>
        <w:numPr>
          <w:ilvl w:val="1"/>
          <w:numId w:val="7"/>
        </w:numPr>
        <w:ind w:left="540" w:hanging="360"/>
        <w:rPr>
          <w:rStyle w:val="Strong"/>
        </w:rPr>
      </w:pPr>
      <w:bookmarkStart w:id="169" w:name="_Toc205370279"/>
      <w:r w:rsidRPr="00D71B83">
        <w:rPr>
          <w:rStyle w:val="Strong"/>
        </w:rPr>
        <w:t>Purpose</w:t>
      </w:r>
      <w:bookmarkEnd w:id="51"/>
      <w:bookmarkEnd w:id="169"/>
    </w:p>
    <w:p w14:paraId="0FEF1F65" w14:textId="1578DF20" w:rsidR="00642B8D" w:rsidRPr="00106131" w:rsidRDefault="00106131" w:rsidP="00642B8D">
      <w:pPr>
        <w:jc w:val="both"/>
        <w:rPr>
          <w:rFonts w:eastAsiaTheme="minorEastAsia"/>
        </w:rPr>
      </w:pPr>
      <w:r w:rsidRPr="00106131">
        <w:t>Through standardized management of outbound deliveries, enterprises can achieve end-to-end visibility from sales to goods dispatch, improve logistics efficiency, and ensure financial accuracy.</w:t>
      </w:r>
    </w:p>
    <w:p w14:paraId="639412F2" w14:textId="77777777" w:rsidR="00642B8D" w:rsidRPr="00D71B83" w:rsidRDefault="00642B8D">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rPr>
      </w:pPr>
      <w:bookmarkStart w:id="170" w:name="_Toc167208354"/>
      <w:bookmarkStart w:id="171" w:name="_Toc167256694"/>
      <w:bookmarkStart w:id="172" w:name="_Toc167256743"/>
      <w:bookmarkStart w:id="173" w:name="_Toc167382350"/>
      <w:bookmarkStart w:id="174" w:name="_Toc167473212"/>
      <w:bookmarkStart w:id="175" w:name="_Toc167701892"/>
      <w:bookmarkStart w:id="176" w:name="_Toc167701955"/>
      <w:bookmarkStart w:id="177" w:name="_Toc167702211"/>
      <w:bookmarkStart w:id="178" w:name="_Toc167971827"/>
      <w:bookmarkStart w:id="179" w:name="_Toc167971888"/>
      <w:bookmarkStart w:id="180" w:name="_Toc167974836"/>
      <w:bookmarkStart w:id="181" w:name="_Toc167981881"/>
      <w:bookmarkStart w:id="182" w:name="_Toc167983307"/>
      <w:bookmarkStart w:id="183" w:name="_Toc168030655"/>
      <w:bookmarkStart w:id="184" w:name="_Toc170722845"/>
      <w:bookmarkStart w:id="185" w:name="_Toc170722906"/>
      <w:bookmarkStart w:id="186" w:name="_Toc170722967"/>
      <w:bookmarkStart w:id="187" w:name="_Toc170723028"/>
      <w:bookmarkStart w:id="188" w:name="_Toc170729577"/>
      <w:bookmarkStart w:id="189" w:name="_Toc170730483"/>
      <w:bookmarkStart w:id="190" w:name="_Toc170747680"/>
      <w:bookmarkStart w:id="191" w:name="_Toc170748103"/>
      <w:bookmarkStart w:id="192" w:name="_Toc170748205"/>
      <w:bookmarkStart w:id="193" w:name="_Toc170749133"/>
      <w:bookmarkStart w:id="194" w:name="_Toc171010939"/>
      <w:bookmarkStart w:id="195" w:name="_Toc195081756"/>
      <w:bookmarkStart w:id="196" w:name="_Toc195081811"/>
      <w:bookmarkStart w:id="197" w:name="_Toc195081891"/>
      <w:bookmarkStart w:id="198" w:name="_Toc195089859"/>
      <w:bookmarkStart w:id="199" w:name="_Toc195090046"/>
      <w:bookmarkStart w:id="200" w:name="_Toc195090097"/>
      <w:bookmarkStart w:id="201" w:name="_Toc195098992"/>
      <w:bookmarkStart w:id="202" w:name="_Toc195101683"/>
      <w:bookmarkStart w:id="203" w:name="_Toc195102057"/>
      <w:bookmarkStart w:id="204" w:name="_Toc195699655"/>
      <w:bookmarkStart w:id="205" w:name="_Toc195880551"/>
      <w:bookmarkStart w:id="206" w:name="_Toc196403902"/>
      <w:bookmarkStart w:id="207" w:name="_Toc203739024"/>
      <w:bookmarkStart w:id="208" w:name="_Toc205370280"/>
      <w:bookmarkStart w:id="209" w:name="_Toc151633884"/>
      <w:bookmarkStart w:id="210" w:name="_Toc158443053"/>
      <w:bookmarkStart w:id="211" w:name="_Toc192919230"/>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14:paraId="42A7C307" w14:textId="77777777" w:rsidR="00642B8D" w:rsidRPr="00D71B83" w:rsidRDefault="00642B8D">
      <w:pPr>
        <w:pStyle w:val="ListParagraph"/>
        <w:keepNext/>
        <w:widowControl w:val="0"/>
        <w:numPr>
          <w:ilvl w:val="0"/>
          <w:numId w:val="21"/>
        </w:numPr>
        <w:tabs>
          <w:tab w:val="left" w:pos="900"/>
        </w:tabs>
        <w:spacing w:before="240" w:after="240" w:line="240" w:lineRule="atLeast"/>
        <w:ind w:left="576" w:hanging="576"/>
        <w:contextualSpacing w:val="0"/>
        <w:outlineLvl w:val="1"/>
        <w:rPr>
          <w:rStyle w:val="Strong"/>
          <w:b/>
          <w:smallCaps/>
          <w:vanish/>
          <w:sz w:val="24"/>
        </w:rPr>
      </w:pPr>
      <w:bookmarkStart w:id="212" w:name="_Toc167208355"/>
      <w:bookmarkStart w:id="213" w:name="_Toc167256695"/>
      <w:bookmarkStart w:id="214" w:name="_Toc167256744"/>
      <w:bookmarkStart w:id="215" w:name="_Toc167382351"/>
      <w:bookmarkStart w:id="216" w:name="_Toc167473213"/>
      <w:bookmarkStart w:id="217" w:name="_Toc167701893"/>
      <w:bookmarkStart w:id="218" w:name="_Toc167701956"/>
      <w:bookmarkStart w:id="219" w:name="_Toc167702212"/>
      <w:bookmarkStart w:id="220" w:name="_Toc167971828"/>
      <w:bookmarkStart w:id="221" w:name="_Toc167971889"/>
      <w:bookmarkStart w:id="222" w:name="_Toc167974837"/>
      <w:bookmarkStart w:id="223" w:name="_Toc167981882"/>
      <w:bookmarkStart w:id="224" w:name="_Toc167983308"/>
      <w:bookmarkStart w:id="225" w:name="_Toc168030656"/>
      <w:bookmarkStart w:id="226" w:name="_Toc170722846"/>
      <w:bookmarkStart w:id="227" w:name="_Toc170722907"/>
      <w:bookmarkStart w:id="228" w:name="_Toc170722968"/>
      <w:bookmarkStart w:id="229" w:name="_Toc170723029"/>
      <w:bookmarkStart w:id="230" w:name="_Toc170729578"/>
      <w:bookmarkStart w:id="231" w:name="_Toc170730484"/>
      <w:bookmarkStart w:id="232" w:name="_Toc170747681"/>
      <w:bookmarkStart w:id="233" w:name="_Toc170748104"/>
      <w:bookmarkStart w:id="234" w:name="_Toc170748206"/>
      <w:bookmarkStart w:id="235" w:name="_Toc170749134"/>
      <w:bookmarkStart w:id="236" w:name="_Toc171010940"/>
      <w:bookmarkStart w:id="237" w:name="_Toc195081757"/>
      <w:bookmarkStart w:id="238" w:name="_Toc195081812"/>
      <w:bookmarkStart w:id="239" w:name="_Toc195081892"/>
      <w:bookmarkStart w:id="240" w:name="_Toc195089860"/>
      <w:bookmarkStart w:id="241" w:name="_Toc195090047"/>
      <w:bookmarkStart w:id="242" w:name="_Toc195090098"/>
      <w:bookmarkStart w:id="243" w:name="_Toc195098993"/>
      <w:bookmarkStart w:id="244" w:name="_Toc195101684"/>
      <w:bookmarkStart w:id="245" w:name="_Toc195102058"/>
      <w:bookmarkStart w:id="246" w:name="_Toc195699656"/>
      <w:bookmarkStart w:id="247" w:name="_Toc195880552"/>
      <w:bookmarkStart w:id="248" w:name="_Toc196403903"/>
      <w:bookmarkStart w:id="249" w:name="_Toc203739025"/>
      <w:bookmarkStart w:id="250" w:name="_Toc20537028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p>
    <w:p w14:paraId="38F1B9B6" w14:textId="77777777" w:rsidR="00642B8D" w:rsidRPr="00D71B83" w:rsidRDefault="00642B8D">
      <w:pPr>
        <w:pStyle w:val="ListParagraph"/>
        <w:keepNext/>
        <w:widowControl w:val="0"/>
        <w:numPr>
          <w:ilvl w:val="1"/>
          <w:numId w:val="21"/>
        </w:numPr>
        <w:tabs>
          <w:tab w:val="left" w:pos="900"/>
        </w:tabs>
        <w:spacing w:before="240" w:after="240" w:line="240" w:lineRule="atLeast"/>
        <w:ind w:left="576" w:hanging="576"/>
        <w:contextualSpacing w:val="0"/>
        <w:outlineLvl w:val="1"/>
        <w:rPr>
          <w:rStyle w:val="Strong"/>
          <w:b/>
          <w:smallCaps/>
          <w:vanish/>
          <w:sz w:val="24"/>
        </w:rPr>
      </w:pPr>
      <w:bookmarkStart w:id="251" w:name="_Toc167208356"/>
      <w:bookmarkStart w:id="252" w:name="_Toc167256696"/>
      <w:bookmarkStart w:id="253" w:name="_Toc167256745"/>
      <w:bookmarkStart w:id="254" w:name="_Toc167382352"/>
      <w:bookmarkStart w:id="255" w:name="_Toc167473214"/>
      <w:bookmarkStart w:id="256" w:name="_Toc167701894"/>
      <w:bookmarkStart w:id="257" w:name="_Toc167701957"/>
      <w:bookmarkStart w:id="258" w:name="_Toc167702213"/>
      <w:bookmarkStart w:id="259" w:name="_Toc167971829"/>
      <w:bookmarkStart w:id="260" w:name="_Toc167971890"/>
      <w:bookmarkStart w:id="261" w:name="_Toc167974838"/>
      <w:bookmarkStart w:id="262" w:name="_Toc167981883"/>
      <w:bookmarkStart w:id="263" w:name="_Toc167983309"/>
      <w:bookmarkStart w:id="264" w:name="_Toc168030657"/>
      <w:bookmarkStart w:id="265" w:name="_Toc170722847"/>
      <w:bookmarkStart w:id="266" w:name="_Toc170722908"/>
      <w:bookmarkStart w:id="267" w:name="_Toc170722969"/>
      <w:bookmarkStart w:id="268" w:name="_Toc170723030"/>
      <w:bookmarkStart w:id="269" w:name="_Toc170729579"/>
      <w:bookmarkStart w:id="270" w:name="_Toc170730485"/>
      <w:bookmarkStart w:id="271" w:name="_Toc170747682"/>
      <w:bookmarkStart w:id="272" w:name="_Toc170748105"/>
      <w:bookmarkStart w:id="273" w:name="_Toc170748207"/>
      <w:bookmarkStart w:id="274" w:name="_Toc170749135"/>
      <w:bookmarkStart w:id="275" w:name="_Toc171010941"/>
      <w:bookmarkStart w:id="276" w:name="_Toc195081758"/>
      <w:bookmarkStart w:id="277" w:name="_Toc195081813"/>
      <w:bookmarkStart w:id="278" w:name="_Toc195081893"/>
      <w:bookmarkStart w:id="279" w:name="_Toc195089861"/>
      <w:bookmarkStart w:id="280" w:name="_Toc195090048"/>
      <w:bookmarkStart w:id="281" w:name="_Toc195090099"/>
      <w:bookmarkStart w:id="282" w:name="_Toc195098994"/>
      <w:bookmarkStart w:id="283" w:name="_Toc195101685"/>
      <w:bookmarkStart w:id="284" w:name="_Toc195102059"/>
      <w:bookmarkStart w:id="285" w:name="_Toc195699657"/>
      <w:bookmarkStart w:id="286" w:name="_Toc195880553"/>
      <w:bookmarkStart w:id="287" w:name="_Toc196403904"/>
      <w:bookmarkStart w:id="288" w:name="_Toc203739026"/>
      <w:bookmarkStart w:id="289" w:name="_Toc205370282"/>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p>
    <w:p w14:paraId="2C6E509D" w14:textId="77777777" w:rsidR="00642B8D" w:rsidRPr="00D71B83" w:rsidRDefault="00642B8D">
      <w:pPr>
        <w:pStyle w:val="LSHeading3"/>
        <w:numPr>
          <w:ilvl w:val="1"/>
          <w:numId w:val="7"/>
        </w:numPr>
        <w:ind w:left="540" w:hanging="360"/>
        <w:rPr>
          <w:rStyle w:val="Strong"/>
        </w:rPr>
      </w:pPr>
      <w:bookmarkStart w:id="290" w:name="_Toc205370283"/>
      <w:r w:rsidRPr="00D71B83">
        <w:rPr>
          <w:rStyle w:val="Strong"/>
        </w:rPr>
        <w:t>Business Reason</w:t>
      </w:r>
      <w:bookmarkEnd w:id="209"/>
      <w:bookmarkEnd w:id="210"/>
      <w:bookmarkEnd w:id="211"/>
      <w:bookmarkEnd w:id="290"/>
    </w:p>
    <w:p w14:paraId="1F17542E" w14:textId="494AE067" w:rsidR="00642B8D" w:rsidRPr="00D71B83" w:rsidRDefault="00125377" w:rsidP="00642B8D">
      <w:r w:rsidRPr="00125377">
        <w:t>The Outbound Delivery is a core document in the SAP SD module for managing goods issue, acting as a key link connecting sales orders and actual goods dispatch.</w:t>
      </w:r>
    </w:p>
    <w:p w14:paraId="5B457250" w14:textId="6B91D7BC" w:rsidR="00142A4C" w:rsidRPr="00142A4C" w:rsidRDefault="00642B8D" w:rsidP="00142A4C">
      <w:pPr>
        <w:pStyle w:val="LSHeading3"/>
        <w:numPr>
          <w:ilvl w:val="1"/>
          <w:numId w:val="7"/>
        </w:numPr>
        <w:ind w:left="540" w:hanging="360"/>
      </w:pPr>
      <w:bookmarkStart w:id="291" w:name="_Toc205370284"/>
      <w:bookmarkStart w:id="292" w:name="_Toc156290678"/>
      <w:bookmarkStart w:id="293" w:name="_Toc157407490"/>
      <w:bookmarkStart w:id="294" w:name="_Toc192919231"/>
      <w:r w:rsidRPr="00D71B83">
        <w:rPr>
          <w:rStyle w:val="Strong"/>
        </w:rPr>
        <w:t>Business Benefits</w:t>
      </w:r>
      <w:bookmarkEnd w:id="291"/>
    </w:p>
    <w:p w14:paraId="6A4F4E98" w14:textId="635366FF" w:rsidR="00142A4C" w:rsidRPr="00142A4C" w:rsidRDefault="00142A4C" w:rsidP="00142A4C">
      <w:pPr>
        <w:pStyle w:val="ListBullet"/>
        <w:numPr>
          <w:ilvl w:val="0"/>
          <w:numId w:val="25"/>
        </w:numPr>
        <w:rPr>
          <w:rFonts w:ascii="Arial" w:hAnsi="Arial"/>
          <w:szCs w:val="24"/>
        </w:rPr>
      </w:pPr>
      <w:r w:rsidRPr="00142A4C">
        <w:rPr>
          <w:rFonts w:ascii="Arial" w:hAnsi="Arial"/>
          <w:szCs w:val="24"/>
        </w:rPr>
        <w:t>Ensure the accuracy of shipments</w:t>
      </w:r>
    </w:p>
    <w:p w14:paraId="7F8702E5" w14:textId="77777777" w:rsidR="00142A4C" w:rsidRPr="00142A4C" w:rsidRDefault="00142A4C" w:rsidP="00142A4C">
      <w:pPr>
        <w:pStyle w:val="ListBullet"/>
        <w:numPr>
          <w:ilvl w:val="0"/>
          <w:numId w:val="25"/>
        </w:numPr>
        <w:rPr>
          <w:rFonts w:ascii="Arial" w:hAnsi="Arial"/>
          <w:szCs w:val="24"/>
        </w:rPr>
      </w:pPr>
      <w:r w:rsidRPr="00142A4C">
        <w:rPr>
          <w:rFonts w:ascii="Arial" w:hAnsi="Arial"/>
          <w:szCs w:val="24"/>
        </w:rPr>
        <w:t>Optimize logistics processes</w:t>
      </w:r>
    </w:p>
    <w:p w14:paraId="7986F7AF" w14:textId="77777777" w:rsidR="00142A4C" w:rsidRPr="00142A4C" w:rsidRDefault="00142A4C" w:rsidP="00142A4C">
      <w:pPr>
        <w:pStyle w:val="ListBullet"/>
        <w:numPr>
          <w:ilvl w:val="0"/>
          <w:numId w:val="25"/>
        </w:numPr>
        <w:rPr>
          <w:rFonts w:ascii="Arial" w:hAnsi="Arial"/>
          <w:szCs w:val="24"/>
        </w:rPr>
      </w:pPr>
      <w:r w:rsidRPr="00142A4C">
        <w:rPr>
          <w:rFonts w:ascii="Arial" w:hAnsi="Arial"/>
          <w:szCs w:val="24"/>
        </w:rPr>
        <w:lastRenderedPageBreak/>
        <w:t>Real-time inventory management</w:t>
      </w:r>
    </w:p>
    <w:p w14:paraId="49D8F560" w14:textId="77777777" w:rsidR="00142A4C" w:rsidRPr="00142A4C" w:rsidRDefault="00142A4C" w:rsidP="00142A4C">
      <w:pPr>
        <w:pStyle w:val="ListBullet"/>
        <w:numPr>
          <w:ilvl w:val="0"/>
          <w:numId w:val="25"/>
        </w:numPr>
        <w:rPr>
          <w:rFonts w:ascii="Arial" w:hAnsi="Arial"/>
          <w:szCs w:val="24"/>
        </w:rPr>
      </w:pPr>
      <w:r w:rsidRPr="00142A4C">
        <w:rPr>
          <w:rFonts w:ascii="Arial" w:hAnsi="Arial"/>
          <w:szCs w:val="24"/>
        </w:rPr>
        <w:t>Integration of financial and business operations</w:t>
      </w:r>
    </w:p>
    <w:p w14:paraId="412792F7" w14:textId="234A4702" w:rsidR="00642B8D" w:rsidRPr="00D71B83" w:rsidRDefault="00142A4C" w:rsidP="00142A4C">
      <w:pPr>
        <w:pStyle w:val="ListBullet"/>
        <w:numPr>
          <w:ilvl w:val="0"/>
          <w:numId w:val="25"/>
        </w:numPr>
        <w:spacing w:after="0" w:line="240" w:lineRule="auto"/>
        <w:rPr>
          <w:rFonts w:ascii="Arial" w:hAnsi="Arial"/>
          <w:szCs w:val="24"/>
        </w:rPr>
      </w:pPr>
      <w:r w:rsidRPr="00142A4C">
        <w:rPr>
          <w:rFonts w:ascii="Arial" w:hAnsi="Arial"/>
          <w:szCs w:val="24"/>
        </w:rPr>
        <w:t>Provide a basis for management</w:t>
      </w:r>
    </w:p>
    <w:p w14:paraId="583A782F" w14:textId="77777777" w:rsidR="00642B8D" w:rsidRPr="00D71B83" w:rsidRDefault="00642B8D" w:rsidP="00642B8D">
      <w:pPr>
        <w:jc w:val="both"/>
      </w:pPr>
    </w:p>
    <w:p w14:paraId="4F4109CA" w14:textId="5B2A5B65" w:rsidR="00642B8D" w:rsidRPr="00D71B83" w:rsidRDefault="00642B8D">
      <w:pPr>
        <w:pStyle w:val="LSHeading1"/>
        <w:numPr>
          <w:ilvl w:val="0"/>
          <w:numId w:val="33"/>
        </w:numPr>
        <w:rPr>
          <w:rStyle w:val="Strong"/>
        </w:rPr>
      </w:pPr>
      <w:bookmarkStart w:id="295" w:name="_Toc205370285"/>
      <w:r w:rsidRPr="00D71B83">
        <w:rPr>
          <w:rStyle w:val="Strong"/>
        </w:rPr>
        <w:t>Process Scope Design</w:t>
      </w:r>
      <w:bookmarkEnd w:id="295"/>
    </w:p>
    <w:p w14:paraId="0D215AC9" w14:textId="77777777" w:rsidR="00642B8D" w:rsidRPr="00D71B83" w:rsidRDefault="00642B8D">
      <w:pPr>
        <w:pStyle w:val="ListParagraph"/>
        <w:keepNext/>
        <w:widowControl w:val="0"/>
        <w:numPr>
          <w:ilvl w:val="0"/>
          <w:numId w:val="7"/>
        </w:numPr>
        <w:tabs>
          <w:tab w:val="left" w:pos="900"/>
        </w:tabs>
        <w:spacing w:before="240" w:after="240" w:line="240" w:lineRule="atLeast"/>
        <w:contextualSpacing w:val="0"/>
        <w:outlineLvl w:val="1"/>
        <w:rPr>
          <w:rStyle w:val="Strong"/>
          <w:b/>
          <w:smallCaps/>
          <w:vanish/>
          <w:sz w:val="24"/>
        </w:rPr>
      </w:pPr>
      <w:bookmarkStart w:id="296" w:name="_Toc167208361"/>
      <w:bookmarkStart w:id="297" w:name="_Toc167256701"/>
      <w:bookmarkStart w:id="298" w:name="_Toc167256750"/>
      <w:bookmarkStart w:id="299" w:name="_Toc167382357"/>
      <w:bookmarkStart w:id="300" w:name="_Toc167473222"/>
      <w:bookmarkStart w:id="301" w:name="_Toc167701903"/>
      <w:bookmarkStart w:id="302" w:name="_Toc167701966"/>
      <w:bookmarkStart w:id="303" w:name="_Toc167702222"/>
      <w:bookmarkStart w:id="304" w:name="_Toc167971838"/>
      <w:bookmarkStart w:id="305" w:name="_Toc167971899"/>
      <w:bookmarkStart w:id="306" w:name="_Toc167974847"/>
      <w:bookmarkStart w:id="307" w:name="_Toc167981892"/>
      <w:bookmarkStart w:id="308" w:name="_Toc167983318"/>
      <w:bookmarkStart w:id="309" w:name="_Toc168030666"/>
      <w:bookmarkStart w:id="310" w:name="_Toc170722856"/>
      <w:bookmarkStart w:id="311" w:name="_Toc170722917"/>
      <w:bookmarkStart w:id="312" w:name="_Toc170722978"/>
      <w:bookmarkStart w:id="313" w:name="_Toc170723039"/>
      <w:bookmarkStart w:id="314" w:name="_Toc170729588"/>
      <w:bookmarkStart w:id="315" w:name="_Toc170730494"/>
      <w:bookmarkStart w:id="316" w:name="_Toc170747689"/>
      <w:bookmarkStart w:id="317" w:name="_Toc170748112"/>
      <w:bookmarkStart w:id="318" w:name="_Toc170748214"/>
      <w:bookmarkStart w:id="319" w:name="_Toc170749143"/>
      <w:bookmarkStart w:id="320" w:name="_Toc171010949"/>
      <w:bookmarkStart w:id="321" w:name="_Toc195081766"/>
      <w:bookmarkStart w:id="322" w:name="_Toc195081821"/>
      <w:bookmarkStart w:id="323" w:name="_Toc195081901"/>
      <w:bookmarkStart w:id="324" w:name="_Toc195089869"/>
      <w:bookmarkStart w:id="325" w:name="_Toc195090056"/>
      <w:bookmarkStart w:id="326" w:name="_Toc195090107"/>
      <w:bookmarkStart w:id="327" w:name="_Toc195099002"/>
      <w:bookmarkStart w:id="328" w:name="_Toc195101693"/>
      <w:bookmarkStart w:id="329" w:name="_Toc195102067"/>
      <w:bookmarkStart w:id="330" w:name="_Toc195699665"/>
      <w:bookmarkStart w:id="331" w:name="_Toc195880561"/>
      <w:bookmarkStart w:id="332" w:name="_Toc196403912"/>
      <w:bookmarkStart w:id="333" w:name="_Toc203739034"/>
      <w:bookmarkStart w:id="334" w:name="_Toc205370286"/>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p>
    <w:p w14:paraId="53A480AC" w14:textId="5E1636E1" w:rsidR="00642B8D" w:rsidRPr="00D71B83" w:rsidRDefault="00642B8D">
      <w:pPr>
        <w:pStyle w:val="LSHeading3"/>
        <w:numPr>
          <w:ilvl w:val="1"/>
          <w:numId w:val="7"/>
        </w:numPr>
        <w:ind w:left="540" w:hanging="360"/>
        <w:rPr>
          <w:rStyle w:val="Strong"/>
        </w:rPr>
      </w:pPr>
      <w:bookmarkStart w:id="335" w:name="_Toc205370287"/>
      <w:bookmarkStart w:id="336" w:name="_Hlk167461688"/>
      <w:r w:rsidRPr="00D71B83">
        <w:rPr>
          <w:rStyle w:val="Strong"/>
        </w:rPr>
        <w:t xml:space="preserve">Business Process </w:t>
      </w:r>
      <w:bookmarkEnd w:id="292"/>
      <w:bookmarkEnd w:id="293"/>
      <w:bookmarkEnd w:id="294"/>
      <w:r w:rsidRPr="00D71B83">
        <w:rPr>
          <w:rStyle w:val="Strong"/>
        </w:rPr>
        <w:t xml:space="preserve">for </w:t>
      </w:r>
      <w:r w:rsidR="005D041C" w:rsidRPr="00D71B83">
        <w:rPr>
          <w:rStyle w:val="Strong"/>
        </w:rPr>
        <w:t>Delivery Process</w:t>
      </w:r>
      <w:r w:rsidR="005E0D99" w:rsidRPr="00D71B83">
        <w:rPr>
          <w:rStyle w:val="Strong"/>
          <w:rFonts w:eastAsiaTheme="minorEastAsia" w:hint="eastAsia"/>
        </w:rPr>
        <w:t xml:space="preserve"> </w:t>
      </w:r>
      <w:r w:rsidR="005E0D99" w:rsidRPr="00D71B83">
        <w:rPr>
          <w:rStyle w:val="Strong"/>
          <w:rFonts w:eastAsiaTheme="minorEastAsia" w:hint="eastAsia"/>
        </w:rPr>
        <w:t>流程图</w:t>
      </w:r>
      <w:bookmarkEnd w:id="335"/>
    </w:p>
    <w:bookmarkStart w:id="337" w:name="_Toc156290679"/>
    <w:bookmarkStart w:id="338" w:name="_Toc157407491"/>
    <w:bookmarkStart w:id="339" w:name="_Toc158119054"/>
    <w:bookmarkStart w:id="340" w:name="_Toc192919232"/>
    <w:bookmarkEnd w:id="336"/>
    <w:p w14:paraId="68E93467" w14:textId="004023C0" w:rsidR="00642B8D" w:rsidRPr="00D71B83" w:rsidRDefault="005B1557" w:rsidP="00642B8D">
      <w:r w:rsidRPr="00D71B83">
        <w:object w:dxaOrig="19681" w:dyaOrig="8355" w14:anchorId="5A32F3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0.25pt;height:200.25pt" o:ole="">
            <v:imagedata r:id="rId11" o:title=""/>
          </v:shape>
          <o:OLEObject Type="Embed" ProgID="Visio.Drawing.15" ShapeID="_x0000_i1025" DrawAspect="Content" ObjectID="_1816079548" r:id="rId12"/>
        </w:object>
      </w:r>
    </w:p>
    <w:p w14:paraId="558C3F2A" w14:textId="5CA5353D" w:rsidR="00642B8D" w:rsidRPr="00D71B83" w:rsidRDefault="00642B8D">
      <w:pPr>
        <w:pStyle w:val="LSHeading3"/>
        <w:numPr>
          <w:ilvl w:val="2"/>
          <w:numId w:val="7"/>
        </w:numPr>
        <w:spacing w:before="120" w:after="120" w:line="120" w:lineRule="atLeast"/>
        <w:ind w:left="1584" w:hanging="720"/>
        <w:rPr>
          <w:rStyle w:val="Strong"/>
        </w:rPr>
      </w:pPr>
      <w:bookmarkStart w:id="341" w:name="_Toc205370288"/>
      <w:r w:rsidRPr="00D71B83">
        <w:rPr>
          <w:rStyle w:val="Strong"/>
        </w:rPr>
        <w:t>Business Process Steps</w:t>
      </w:r>
      <w:bookmarkEnd w:id="341"/>
    </w:p>
    <w:tbl>
      <w:tblPr>
        <w:tblStyle w:val="SAPStandardTable"/>
        <w:tblW w:w="9327" w:type="dxa"/>
        <w:tblLook w:val="0620" w:firstRow="1" w:lastRow="0" w:firstColumn="0" w:lastColumn="0" w:noHBand="1" w:noVBand="1"/>
      </w:tblPr>
      <w:tblGrid>
        <w:gridCol w:w="1000"/>
        <w:gridCol w:w="5398"/>
        <w:gridCol w:w="1821"/>
        <w:gridCol w:w="1108"/>
      </w:tblGrid>
      <w:tr w:rsidR="00C12F50" w:rsidRPr="00D71B83" w14:paraId="11324A60" w14:textId="77777777" w:rsidTr="003908E5">
        <w:trPr>
          <w:cnfStyle w:val="100000000000" w:firstRow="1" w:lastRow="0" w:firstColumn="0" w:lastColumn="0" w:oddVBand="0" w:evenVBand="0" w:oddHBand="0" w:evenHBand="0" w:firstRowFirstColumn="0" w:firstRowLastColumn="0" w:lastRowFirstColumn="0" w:lastRowLastColumn="0"/>
        </w:trPr>
        <w:tc>
          <w:tcPr>
            <w:tcW w:w="1000" w:type="dxa"/>
            <w:shd w:val="clear" w:color="auto" w:fill="E8E8E8" w:themeFill="background2"/>
          </w:tcPr>
          <w:bookmarkEnd w:id="337"/>
          <w:bookmarkEnd w:id="338"/>
          <w:bookmarkEnd w:id="339"/>
          <w:bookmarkEnd w:id="340"/>
          <w:p w14:paraId="48FA36DB" w14:textId="77777777" w:rsidR="00C12F50" w:rsidRPr="00D71B83" w:rsidRDefault="00C12F50" w:rsidP="00045C78">
            <w:pPr>
              <w:jc w:val="center"/>
              <w:rPr>
                <w:color w:val="000000" w:themeColor="text1"/>
                <w:sz w:val="20"/>
                <w:szCs w:val="21"/>
              </w:rPr>
            </w:pPr>
            <w:r w:rsidRPr="00D71B83">
              <w:rPr>
                <w:color w:val="000000" w:themeColor="text1"/>
                <w:sz w:val="20"/>
                <w:szCs w:val="21"/>
              </w:rPr>
              <w:t>Process Step</w:t>
            </w:r>
          </w:p>
        </w:tc>
        <w:tc>
          <w:tcPr>
            <w:tcW w:w="5398" w:type="dxa"/>
            <w:shd w:val="clear" w:color="auto" w:fill="E8E8E8" w:themeFill="background2"/>
          </w:tcPr>
          <w:p w14:paraId="42174367" w14:textId="2FFE06E6" w:rsidR="00522557" w:rsidRPr="00D71B83" w:rsidRDefault="00522557" w:rsidP="00045C78">
            <w:pPr>
              <w:jc w:val="center"/>
              <w:rPr>
                <w:color w:val="000000" w:themeColor="text1"/>
                <w:sz w:val="20"/>
                <w:szCs w:val="21"/>
              </w:rPr>
            </w:pPr>
            <w:r w:rsidRPr="00D71B83">
              <w:rPr>
                <w:color w:val="000000" w:themeColor="text1"/>
                <w:sz w:val="20"/>
                <w:szCs w:val="21"/>
              </w:rPr>
              <w:t>Process Step Description</w:t>
            </w:r>
          </w:p>
        </w:tc>
        <w:tc>
          <w:tcPr>
            <w:tcW w:w="1821" w:type="dxa"/>
            <w:shd w:val="clear" w:color="auto" w:fill="E8E8E8" w:themeFill="background2"/>
          </w:tcPr>
          <w:p w14:paraId="1181AA13" w14:textId="77777777" w:rsidR="00C12F50" w:rsidRPr="00D71B83" w:rsidRDefault="00C12F50" w:rsidP="00045C78">
            <w:pPr>
              <w:jc w:val="center"/>
              <w:rPr>
                <w:color w:val="000000" w:themeColor="text1"/>
                <w:sz w:val="20"/>
                <w:szCs w:val="21"/>
              </w:rPr>
            </w:pPr>
            <w:r w:rsidRPr="00D71B83">
              <w:rPr>
                <w:color w:val="000000" w:themeColor="text1"/>
                <w:sz w:val="20"/>
                <w:szCs w:val="21"/>
              </w:rPr>
              <w:t>Transaction/App</w:t>
            </w:r>
          </w:p>
        </w:tc>
        <w:tc>
          <w:tcPr>
            <w:tcW w:w="1108" w:type="dxa"/>
            <w:shd w:val="clear" w:color="auto" w:fill="E8E8E8" w:themeFill="background2"/>
          </w:tcPr>
          <w:p w14:paraId="366664B5" w14:textId="5EB9F667" w:rsidR="00C12F50" w:rsidRPr="00D71B83" w:rsidRDefault="00522557" w:rsidP="00522557">
            <w:pPr>
              <w:jc w:val="center"/>
              <w:rPr>
                <w:b w:val="0"/>
                <w:color w:val="000000" w:themeColor="text1"/>
                <w:sz w:val="20"/>
                <w:szCs w:val="21"/>
              </w:rPr>
            </w:pPr>
            <w:r w:rsidRPr="00D71B83">
              <w:rPr>
                <w:color w:val="000000" w:themeColor="text1"/>
                <w:sz w:val="20"/>
                <w:szCs w:val="21"/>
              </w:rPr>
              <w:t>Business Role</w:t>
            </w:r>
          </w:p>
        </w:tc>
      </w:tr>
      <w:tr w:rsidR="007B0F56" w:rsidRPr="00D71B83" w14:paraId="660C2DBF" w14:textId="77777777" w:rsidTr="003908E5">
        <w:tc>
          <w:tcPr>
            <w:tcW w:w="1000" w:type="dxa"/>
          </w:tcPr>
          <w:p w14:paraId="515BF773" w14:textId="05D86768" w:rsidR="007B0F56" w:rsidRPr="00D71B83" w:rsidRDefault="007B0F56" w:rsidP="007B0F56">
            <w:pPr>
              <w:rPr>
                <w:rFonts w:eastAsiaTheme="minorEastAsia"/>
              </w:rPr>
            </w:pPr>
            <w:r w:rsidRPr="00D71B83">
              <w:rPr>
                <w:rFonts w:eastAsiaTheme="minorEastAsia" w:hint="eastAsia"/>
              </w:rPr>
              <w:t>0</w:t>
            </w:r>
            <w:r w:rsidRPr="00D71B83">
              <w:rPr>
                <w:rFonts w:eastAsiaTheme="minorEastAsia"/>
              </w:rPr>
              <w:t>01</w:t>
            </w:r>
          </w:p>
        </w:tc>
        <w:tc>
          <w:tcPr>
            <w:tcW w:w="5398" w:type="dxa"/>
          </w:tcPr>
          <w:p w14:paraId="5030E7EB" w14:textId="6273485D" w:rsidR="007B0F56" w:rsidRPr="00D71B83" w:rsidRDefault="007B0F56" w:rsidP="007B0F56">
            <w:pPr>
              <w:rPr>
                <w:bCs/>
              </w:rPr>
            </w:pPr>
            <w:r w:rsidRPr="00D71B83">
              <w:rPr>
                <w:bCs/>
                <w:sz w:val="20"/>
                <w:szCs w:val="20"/>
              </w:rPr>
              <w:t>Check delivery due list based on shipping point</w:t>
            </w:r>
          </w:p>
        </w:tc>
        <w:tc>
          <w:tcPr>
            <w:tcW w:w="1821" w:type="dxa"/>
          </w:tcPr>
          <w:p w14:paraId="7F3E06D9" w14:textId="2C426C39" w:rsidR="007B0F56" w:rsidRPr="00D71B83" w:rsidRDefault="007B0F56" w:rsidP="007B0F56">
            <w:pPr>
              <w:rPr>
                <w:bCs/>
              </w:rPr>
            </w:pPr>
            <w:r w:rsidRPr="00D71B83">
              <w:rPr>
                <w:bCs/>
                <w:sz w:val="20"/>
                <w:szCs w:val="20"/>
              </w:rPr>
              <w:t>VL10C</w:t>
            </w:r>
          </w:p>
        </w:tc>
        <w:tc>
          <w:tcPr>
            <w:tcW w:w="1108" w:type="dxa"/>
          </w:tcPr>
          <w:p w14:paraId="0999A2EE" w14:textId="3F352848" w:rsidR="007B0F56" w:rsidRPr="00D71B83" w:rsidRDefault="007B0F56" w:rsidP="007B0F56">
            <w:pPr>
              <w:rPr>
                <w:rFonts w:eastAsiaTheme="minorEastAsia"/>
              </w:rPr>
            </w:pPr>
            <w:r w:rsidRPr="00D71B83">
              <w:t>Planner</w:t>
            </w:r>
          </w:p>
        </w:tc>
      </w:tr>
      <w:tr w:rsidR="007B0F56" w:rsidRPr="00D71B83" w14:paraId="3CD2DCCF" w14:textId="77777777" w:rsidTr="003908E5">
        <w:tc>
          <w:tcPr>
            <w:tcW w:w="1000" w:type="dxa"/>
          </w:tcPr>
          <w:p w14:paraId="7C43D572" w14:textId="1D3FD6C9" w:rsidR="007B0F56" w:rsidRPr="00D71B83" w:rsidRDefault="007B0F56" w:rsidP="007B0F56">
            <w:pPr>
              <w:spacing w:before="120" w:after="120"/>
              <w:rPr>
                <w:rFonts w:eastAsiaTheme="minorEastAsia"/>
              </w:rPr>
            </w:pPr>
            <w:r w:rsidRPr="00D71B83">
              <w:rPr>
                <w:rFonts w:eastAsiaTheme="minorEastAsia" w:hint="eastAsia"/>
              </w:rPr>
              <w:t>0</w:t>
            </w:r>
            <w:r w:rsidRPr="00D71B83">
              <w:rPr>
                <w:rFonts w:eastAsiaTheme="minorEastAsia"/>
              </w:rPr>
              <w:t>02</w:t>
            </w:r>
          </w:p>
        </w:tc>
        <w:tc>
          <w:tcPr>
            <w:tcW w:w="5398" w:type="dxa"/>
          </w:tcPr>
          <w:p w14:paraId="5160672E" w14:textId="7BABF9B7" w:rsidR="007B0F56" w:rsidRPr="00D71B83" w:rsidRDefault="007B0F56" w:rsidP="007B0F56">
            <w:pPr>
              <w:rPr>
                <w:bCs/>
              </w:rPr>
            </w:pPr>
            <w:r w:rsidRPr="00D71B83">
              <w:rPr>
                <w:bCs/>
                <w:sz w:val="20"/>
                <w:szCs w:val="20"/>
              </w:rPr>
              <w:t>Check whether 3</w:t>
            </w:r>
            <w:r w:rsidRPr="00D71B83">
              <w:rPr>
                <w:bCs/>
                <w:sz w:val="20"/>
                <w:szCs w:val="20"/>
                <w:vertAlign w:val="superscript"/>
              </w:rPr>
              <w:t>rd</w:t>
            </w:r>
            <w:r w:rsidRPr="00D71B83">
              <w:rPr>
                <w:bCs/>
                <w:sz w:val="20"/>
                <w:szCs w:val="20"/>
              </w:rPr>
              <w:t xml:space="preserve"> party logistics to do the delivery</w:t>
            </w:r>
          </w:p>
        </w:tc>
        <w:tc>
          <w:tcPr>
            <w:tcW w:w="1821" w:type="dxa"/>
          </w:tcPr>
          <w:p w14:paraId="7A6337C8" w14:textId="0B3E887F" w:rsidR="007B0F56" w:rsidRPr="00D71B83" w:rsidRDefault="007B0F56" w:rsidP="007B0F56">
            <w:pPr>
              <w:rPr>
                <w:bCs/>
              </w:rPr>
            </w:pPr>
            <w:r w:rsidRPr="00D71B83">
              <w:rPr>
                <w:bCs/>
                <w:sz w:val="20"/>
                <w:szCs w:val="20"/>
              </w:rPr>
              <w:t>N/A</w:t>
            </w:r>
          </w:p>
        </w:tc>
        <w:tc>
          <w:tcPr>
            <w:tcW w:w="1108" w:type="dxa"/>
          </w:tcPr>
          <w:p w14:paraId="4B5FFF52" w14:textId="7557362F" w:rsidR="007B0F56" w:rsidRPr="00D71B83" w:rsidRDefault="007B0F56" w:rsidP="007B0F56">
            <w:r w:rsidRPr="00D71B83">
              <w:t>Planner</w:t>
            </w:r>
          </w:p>
        </w:tc>
      </w:tr>
      <w:tr w:rsidR="007B0F56" w:rsidRPr="00D71B83" w14:paraId="10C0AC8D" w14:textId="77777777" w:rsidTr="003908E5">
        <w:tc>
          <w:tcPr>
            <w:tcW w:w="1000" w:type="dxa"/>
          </w:tcPr>
          <w:p w14:paraId="006DB9E2" w14:textId="38B23EEF" w:rsidR="007B0F56" w:rsidRPr="00D71B83" w:rsidRDefault="007B0F56" w:rsidP="007B0F56">
            <w:pPr>
              <w:spacing w:before="120" w:after="120"/>
              <w:rPr>
                <w:rFonts w:eastAsiaTheme="minorEastAsia"/>
              </w:rPr>
            </w:pPr>
            <w:r w:rsidRPr="00D71B83">
              <w:rPr>
                <w:rFonts w:eastAsiaTheme="minorEastAsia" w:hint="eastAsia"/>
              </w:rPr>
              <w:t>0</w:t>
            </w:r>
            <w:r w:rsidRPr="00D71B83">
              <w:rPr>
                <w:rFonts w:eastAsiaTheme="minorEastAsia"/>
              </w:rPr>
              <w:t>03</w:t>
            </w:r>
          </w:p>
        </w:tc>
        <w:tc>
          <w:tcPr>
            <w:tcW w:w="5398" w:type="dxa"/>
          </w:tcPr>
          <w:p w14:paraId="0C80CDEC" w14:textId="0F97CAD5" w:rsidR="007B0F56" w:rsidRPr="00D71B83" w:rsidRDefault="007B0F56" w:rsidP="007B0F56">
            <w:pPr>
              <w:rPr>
                <w:bCs/>
              </w:rPr>
            </w:pPr>
            <w:r w:rsidRPr="00D71B83">
              <w:rPr>
                <w:bCs/>
                <w:sz w:val="20"/>
                <w:szCs w:val="20"/>
              </w:rPr>
              <w:t>Book &amp; arrange for delivery</w:t>
            </w:r>
          </w:p>
        </w:tc>
        <w:tc>
          <w:tcPr>
            <w:tcW w:w="1821" w:type="dxa"/>
          </w:tcPr>
          <w:p w14:paraId="4468A0C4" w14:textId="7907360B" w:rsidR="007B0F56" w:rsidRPr="00D71B83" w:rsidRDefault="007B0F56" w:rsidP="007B0F56">
            <w:pPr>
              <w:rPr>
                <w:bCs/>
              </w:rPr>
            </w:pPr>
            <w:r w:rsidRPr="00D71B83">
              <w:rPr>
                <w:bCs/>
                <w:sz w:val="20"/>
                <w:szCs w:val="20"/>
              </w:rPr>
              <w:t>N/A</w:t>
            </w:r>
          </w:p>
        </w:tc>
        <w:tc>
          <w:tcPr>
            <w:tcW w:w="1108" w:type="dxa"/>
          </w:tcPr>
          <w:p w14:paraId="7CEC4FDC" w14:textId="2DC695B9" w:rsidR="007B0F56" w:rsidRPr="00D71B83" w:rsidRDefault="007B0F56" w:rsidP="007B0F56">
            <w:r w:rsidRPr="00D71B83">
              <w:t>Planner</w:t>
            </w:r>
          </w:p>
        </w:tc>
      </w:tr>
      <w:tr w:rsidR="007B0F56" w:rsidRPr="00D71B83" w14:paraId="13B7B8FD" w14:textId="77777777" w:rsidTr="003908E5">
        <w:tc>
          <w:tcPr>
            <w:tcW w:w="1000" w:type="dxa"/>
          </w:tcPr>
          <w:p w14:paraId="7A237EC2" w14:textId="0F2F158B" w:rsidR="007B0F56" w:rsidRPr="00D71B83" w:rsidRDefault="007B0F56" w:rsidP="007B0F56">
            <w:pPr>
              <w:rPr>
                <w:rFonts w:eastAsiaTheme="minorEastAsia"/>
              </w:rPr>
            </w:pPr>
            <w:r w:rsidRPr="00D71B83">
              <w:rPr>
                <w:rFonts w:eastAsiaTheme="minorEastAsia" w:hint="eastAsia"/>
              </w:rPr>
              <w:t>0</w:t>
            </w:r>
            <w:r w:rsidRPr="00D71B83">
              <w:rPr>
                <w:rFonts w:eastAsiaTheme="minorEastAsia"/>
              </w:rPr>
              <w:t>04</w:t>
            </w:r>
          </w:p>
        </w:tc>
        <w:tc>
          <w:tcPr>
            <w:tcW w:w="5398" w:type="dxa"/>
          </w:tcPr>
          <w:p w14:paraId="5144DC4F" w14:textId="4D4D0FD7" w:rsidR="007B0F56" w:rsidRPr="00D71B83" w:rsidRDefault="007B0F56" w:rsidP="007B0F56">
            <w:pPr>
              <w:rPr>
                <w:bCs/>
              </w:rPr>
            </w:pPr>
            <w:r w:rsidRPr="00D71B83">
              <w:rPr>
                <w:bCs/>
                <w:sz w:val="20"/>
                <w:szCs w:val="20"/>
              </w:rPr>
              <w:t>Planner will provide 3PL with the daily Shipping Plan in the format of Excel.</w:t>
            </w:r>
          </w:p>
        </w:tc>
        <w:tc>
          <w:tcPr>
            <w:tcW w:w="1821" w:type="dxa"/>
          </w:tcPr>
          <w:p w14:paraId="34A8C816" w14:textId="24B12FE5" w:rsidR="007B0F56" w:rsidRPr="00D71B83" w:rsidRDefault="007B0F56" w:rsidP="007B0F56">
            <w:pPr>
              <w:rPr>
                <w:bCs/>
              </w:rPr>
            </w:pPr>
            <w:r w:rsidRPr="00D71B83">
              <w:rPr>
                <w:bCs/>
                <w:sz w:val="20"/>
                <w:szCs w:val="20"/>
              </w:rPr>
              <w:t>N/A</w:t>
            </w:r>
          </w:p>
        </w:tc>
        <w:tc>
          <w:tcPr>
            <w:tcW w:w="1108" w:type="dxa"/>
          </w:tcPr>
          <w:p w14:paraId="15E8815E" w14:textId="366A9C5F" w:rsidR="007B0F56" w:rsidRPr="00D71B83" w:rsidRDefault="007B0F56" w:rsidP="007B0F56">
            <w:r w:rsidRPr="00D71B83">
              <w:t>Planner</w:t>
            </w:r>
          </w:p>
        </w:tc>
      </w:tr>
      <w:tr w:rsidR="007B0F56" w:rsidRPr="00D71B83" w14:paraId="72958FFF" w14:textId="77777777" w:rsidTr="003908E5">
        <w:tc>
          <w:tcPr>
            <w:tcW w:w="1000" w:type="dxa"/>
          </w:tcPr>
          <w:p w14:paraId="6F4A3AD5" w14:textId="266D58C3" w:rsidR="007B0F56" w:rsidRPr="00D71B83" w:rsidRDefault="007B0F56" w:rsidP="007B0F56">
            <w:pPr>
              <w:rPr>
                <w:rFonts w:eastAsiaTheme="minorEastAsia"/>
              </w:rPr>
            </w:pPr>
            <w:r w:rsidRPr="00D71B83">
              <w:rPr>
                <w:rFonts w:eastAsiaTheme="minorEastAsia" w:hint="eastAsia"/>
              </w:rPr>
              <w:t>0</w:t>
            </w:r>
            <w:r w:rsidRPr="00D71B83">
              <w:rPr>
                <w:rFonts w:eastAsiaTheme="minorEastAsia"/>
              </w:rPr>
              <w:t>05</w:t>
            </w:r>
          </w:p>
        </w:tc>
        <w:tc>
          <w:tcPr>
            <w:tcW w:w="5398" w:type="dxa"/>
          </w:tcPr>
          <w:p w14:paraId="0DC002FB" w14:textId="2065895E" w:rsidR="007B0F56" w:rsidRPr="00D71B83" w:rsidRDefault="007B0F56" w:rsidP="007B0F56">
            <w:pPr>
              <w:rPr>
                <w:bCs/>
              </w:rPr>
            </w:pPr>
            <w:r w:rsidRPr="00D71B83">
              <w:rPr>
                <w:bCs/>
                <w:sz w:val="20"/>
                <w:szCs w:val="20"/>
              </w:rPr>
              <w:t>3PL will book and arrange trucks accordingly.</w:t>
            </w:r>
          </w:p>
        </w:tc>
        <w:tc>
          <w:tcPr>
            <w:tcW w:w="1821" w:type="dxa"/>
          </w:tcPr>
          <w:p w14:paraId="1A3F0591" w14:textId="3C872D3F" w:rsidR="007B0F56" w:rsidRPr="00D71B83" w:rsidRDefault="007B0F56" w:rsidP="007B0F56">
            <w:pPr>
              <w:rPr>
                <w:bCs/>
              </w:rPr>
            </w:pPr>
            <w:r w:rsidRPr="00D71B83">
              <w:rPr>
                <w:bCs/>
                <w:sz w:val="20"/>
                <w:szCs w:val="20"/>
              </w:rPr>
              <w:t>N/A</w:t>
            </w:r>
          </w:p>
        </w:tc>
        <w:tc>
          <w:tcPr>
            <w:tcW w:w="1108" w:type="dxa"/>
          </w:tcPr>
          <w:p w14:paraId="7EC54FDB" w14:textId="32FDAAE6" w:rsidR="007B0F56" w:rsidRPr="00D71B83" w:rsidRDefault="007B0F56" w:rsidP="007B0F56">
            <w:r w:rsidRPr="00D71B83">
              <w:t>3rd Party Logistics</w:t>
            </w:r>
          </w:p>
        </w:tc>
      </w:tr>
      <w:tr w:rsidR="007B0F56" w:rsidRPr="00D71B83" w14:paraId="62EFD6F5" w14:textId="77777777" w:rsidTr="003908E5">
        <w:tc>
          <w:tcPr>
            <w:tcW w:w="1000" w:type="dxa"/>
          </w:tcPr>
          <w:p w14:paraId="6EC22B2F" w14:textId="61FBC869" w:rsidR="007B0F56" w:rsidRPr="00D71B83" w:rsidRDefault="007B0F56" w:rsidP="007B0F56">
            <w:pPr>
              <w:spacing w:before="120" w:after="120"/>
              <w:rPr>
                <w:rFonts w:eastAsiaTheme="minorEastAsia"/>
              </w:rPr>
            </w:pPr>
            <w:r w:rsidRPr="00D71B83">
              <w:rPr>
                <w:rFonts w:eastAsiaTheme="minorEastAsia" w:hint="eastAsia"/>
              </w:rPr>
              <w:t>0</w:t>
            </w:r>
            <w:r w:rsidRPr="00D71B83">
              <w:rPr>
                <w:rFonts w:eastAsiaTheme="minorEastAsia"/>
              </w:rPr>
              <w:t>06</w:t>
            </w:r>
          </w:p>
        </w:tc>
        <w:tc>
          <w:tcPr>
            <w:tcW w:w="5398" w:type="dxa"/>
          </w:tcPr>
          <w:p w14:paraId="29FFAC87" w14:textId="7253A1F4" w:rsidR="007B0F56" w:rsidRPr="00D71B83" w:rsidRDefault="007B0F56" w:rsidP="007B0F56">
            <w:pPr>
              <w:rPr>
                <w:bCs/>
              </w:rPr>
            </w:pPr>
            <w:r w:rsidRPr="00D71B83">
              <w:rPr>
                <w:bCs/>
                <w:sz w:val="20"/>
                <w:szCs w:val="20"/>
              </w:rPr>
              <w:t>3PL will inform the planner about the delivery status (transportations are ready).</w:t>
            </w:r>
          </w:p>
        </w:tc>
        <w:tc>
          <w:tcPr>
            <w:tcW w:w="1821" w:type="dxa"/>
          </w:tcPr>
          <w:p w14:paraId="508A73A9" w14:textId="28DFA78C" w:rsidR="007B0F56" w:rsidRPr="00D71B83" w:rsidRDefault="007B0F56" w:rsidP="007B0F56">
            <w:pPr>
              <w:rPr>
                <w:bCs/>
              </w:rPr>
            </w:pPr>
            <w:r w:rsidRPr="00D71B83">
              <w:rPr>
                <w:bCs/>
                <w:sz w:val="20"/>
                <w:szCs w:val="20"/>
              </w:rPr>
              <w:t>N/A</w:t>
            </w:r>
          </w:p>
        </w:tc>
        <w:tc>
          <w:tcPr>
            <w:tcW w:w="1108" w:type="dxa"/>
          </w:tcPr>
          <w:p w14:paraId="6A83F235" w14:textId="489210D9" w:rsidR="007B0F56" w:rsidRPr="00D71B83" w:rsidRDefault="007B0F56" w:rsidP="007B0F56">
            <w:r w:rsidRPr="00D71B83">
              <w:t>3rd Party Logistics</w:t>
            </w:r>
          </w:p>
        </w:tc>
      </w:tr>
      <w:tr w:rsidR="007B0F56" w:rsidRPr="00D71B83" w14:paraId="021F093B" w14:textId="77777777" w:rsidTr="003908E5">
        <w:tc>
          <w:tcPr>
            <w:tcW w:w="1000" w:type="dxa"/>
          </w:tcPr>
          <w:p w14:paraId="0D3E0676" w14:textId="5F7EDD4D" w:rsidR="007B0F56" w:rsidRPr="00D71B83" w:rsidRDefault="007B0F56" w:rsidP="007B0F56">
            <w:pPr>
              <w:spacing w:before="120" w:after="120"/>
              <w:rPr>
                <w:rFonts w:eastAsiaTheme="minorEastAsia"/>
              </w:rPr>
            </w:pPr>
            <w:r w:rsidRPr="00D71B83">
              <w:rPr>
                <w:rFonts w:eastAsiaTheme="minorEastAsia" w:hint="eastAsia"/>
              </w:rPr>
              <w:t>0</w:t>
            </w:r>
            <w:r w:rsidRPr="00D71B83">
              <w:rPr>
                <w:rFonts w:eastAsiaTheme="minorEastAsia"/>
              </w:rPr>
              <w:t>07</w:t>
            </w:r>
          </w:p>
        </w:tc>
        <w:tc>
          <w:tcPr>
            <w:tcW w:w="5398" w:type="dxa"/>
          </w:tcPr>
          <w:p w14:paraId="1F8A8302" w14:textId="0D79006F" w:rsidR="007B0F56" w:rsidRPr="00D71B83" w:rsidRDefault="007B0F56" w:rsidP="007B0F56">
            <w:pPr>
              <w:rPr>
                <w:bCs/>
              </w:rPr>
            </w:pPr>
            <w:r w:rsidRPr="00D71B83">
              <w:rPr>
                <w:bCs/>
                <w:sz w:val="20"/>
                <w:szCs w:val="20"/>
              </w:rPr>
              <w:t>Planner will create an Outbound Delivery with the SO reference and print the Delivery Note from the SAP system at the same time.</w:t>
            </w:r>
          </w:p>
        </w:tc>
        <w:tc>
          <w:tcPr>
            <w:tcW w:w="1821" w:type="dxa"/>
          </w:tcPr>
          <w:p w14:paraId="1FD0A8AA" w14:textId="272B81A6" w:rsidR="007B0F56" w:rsidRPr="00D71B83" w:rsidRDefault="007B0F56" w:rsidP="007B0F56">
            <w:pPr>
              <w:rPr>
                <w:bCs/>
              </w:rPr>
            </w:pPr>
            <w:r w:rsidRPr="00D71B83">
              <w:rPr>
                <w:bCs/>
                <w:sz w:val="20"/>
                <w:szCs w:val="20"/>
              </w:rPr>
              <w:t>VL01N</w:t>
            </w:r>
          </w:p>
        </w:tc>
        <w:tc>
          <w:tcPr>
            <w:tcW w:w="1108" w:type="dxa"/>
          </w:tcPr>
          <w:p w14:paraId="22E3396E" w14:textId="269D1FC3" w:rsidR="007B0F56" w:rsidRPr="00D71B83" w:rsidRDefault="007B0F56" w:rsidP="007B0F56">
            <w:r w:rsidRPr="00D71B83">
              <w:t>Planner</w:t>
            </w:r>
          </w:p>
        </w:tc>
      </w:tr>
      <w:tr w:rsidR="007B0F56" w:rsidRPr="00D71B83" w14:paraId="40B449F3" w14:textId="77777777" w:rsidTr="003908E5">
        <w:tc>
          <w:tcPr>
            <w:tcW w:w="1000" w:type="dxa"/>
          </w:tcPr>
          <w:p w14:paraId="7BB1CEDB" w14:textId="0BBF30EE" w:rsidR="007B0F56" w:rsidRPr="00D71B83" w:rsidRDefault="007B0F56" w:rsidP="007B0F56">
            <w:pPr>
              <w:spacing w:before="120" w:after="120"/>
              <w:rPr>
                <w:rFonts w:eastAsiaTheme="minorEastAsia"/>
              </w:rPr>
            </w:pPr>
            <w:r w:rsidRPr="00D71B83">
              <w:rPr>
                <w:rFonts w:eastAsiaTheme="minorEastAsia" w:hint="eastAsia"/>
              </w:rPr>
              <w:t>0</w:t>
            </w:r>
            <w:r w:rsidRPr="00D71B83">
              <w:rPr>
                <w:rFonts w:eastAsiaTheme="minorEastAsia"/>
              </w:rPr>
              <w:t>08</w:t>
            </w:r>
          </w:p>
        </w:tc>
        <w:tc>
          <w:tcPr>
            <w:tcW w:w="5398" w:type="dxa"/>
          </w:tcPr>
          <w:p w14:paraId="6F59B120" w14:textId="45E112E9" w:rsidR="007B0F56" w:rsidRPr="00D71B83" w:rsidRDefault="007B0F56" w:rsidP="007B0F56">
            <w:pPr>
              <w:rPr>
                <w:bCs/>
              </w:rPr>
            </w:pPr>
            <w:r w:rsidRPr="00D71B83">
              <w:rPr>
                <w:bCs/>
                <w:sz w:val="20"/>
                <w:szCs w:val="20"/>
              </w:rPr>
              <w:t>Planner will pick</w:t>
            </w:r>
          </w:p>
        </w:tc>
        <w:tc>
          <w:tcPr>
            <w:tcW w:w="1821" w:type="dxa"/>
          </w:tcPr>
          <w:p w14:paraId="5EED1C6C" w14:textId="4B198456" w:rsidR="007B0F56" w:rsidRPr="00D71B83" w:rsidRDefault="007B0F56" w:rsidP="007B0F56">
            <w:pPr>
              <w:rPr>
                <w:bCs/>
              </w:rPr>
            </w:pPr>
            <w:r w:rsidRPr="00D71B83">
              <w:rPr>
                <w:bCs/>
                <w:sz w:val="20"/>
                <w:szCs w:val="20"/>
              </w:rPr>
              <w:t>VL01N</w:t>
            </w:r>
            <w:r w:rsidRPr="00D71B83">
              <w:rPr>
                <w:rFonts w:hint="eastAsia"/>
                <w:bCs/>
                <w:sz w:val="20"/>
                <w:szCs w:val="20"/>
              </w:rPr>
              <w:t>/VL02N</w:t>
            </w:r>
          </w:p>
        </w:tc>
        <w:tc>
          <w:tcPr>
            <w:tcW w:w="1108" w:type="dxa"/>
          </w:tcPr>
          <w:p w14:paraId="4968488E" w14:textId="74D847E4" w:rsidR="007B0F56" w:rsidRPr="00D71B83" w:rsidRDefault="007B0F56" w:rsidP="007B0F56">
            <w:r w:rsidRPr="00D71B83">
              <w:t>Planner</w:t>
            </w:r>
          </w:p>
        </w:tc>
      </w:tr>
      <w:tr w:rsidR="007B0F56" w:rsidRPr="00D71B83" w14:paraId="01225DF0" w14:textId="77777777" w:rsidTr="003908E5">
        <w:tc>
          <w:tcPr>
            <w:tcW w:w="1000" w:type="dxa"/>
          </w:tcPr>
          <w:p w14:paraId="261670F0" w14:textId="3290D002" w:rsidR="007B0F56" w:rsidRPr="00D71B83" w:rsidRDefault="007B0F56" w:rsidP="007B0F56">
            <w:pPr>
              <w:rPr>
                <w:rFonts w:eastAsiaTheme="minorEastAsia"/>
              </w:rPr>
            </w:pPr>
            <w:r w:rsidRPr="00D71B83">
              <w:rPr>
                <w:rFonts w:eastAsiaTheme="minorEastAsia" w:hint="eastAsia"/>
              </w:rPr>
              <w:t>0</w:t>
            </w:r>
            <w:r w:rsidRPr="00D71B83">
              <w:rPr>
                <w:rFonts w:eastAsiaTheme="minorEastAsia"/>
              </w:rPr>
              <w:t>09</w:t>
            </w:r>
          </w:p>
        </w:tc>
        <w:tc>
          <w:tcPr>
            <w:tcW w:w="5398" w:type="dxa"/>
          </w:tcPr>
          <w:p w14:paraId="45F76B4C" w14:textId="3A04D90A" w:rsidR="007B0F56" w:rsidRPr="00D71B83" w:rsidRDefault="007B0F56" w:rsidP="007B0F56">
            <w:pPr>
              <w:rPr>
                <w:bCs/>
              </w:rPr>
            </w:pPr>
            <w:r w:rsidRPr="00D71B83">
              <w:rPr>
                <w:bCs/>
                <w:sz w:val="20"/>
                <w:szCs w:val="20"/>
              </w:rPr>
              <w:t>Planner will post a Goods Issue in the SAP system.</w:t>
            </w:r>
          </w:p>
        </w:tc>
        <w:tc>
          <w:tcPr>
            <w:tcW w:w="1821" w:type="dxa"/>
          </w:tcPr>
          <w:p w14:paraId="3FDC20B8" w14:textId="2CF6B893" w:rsidR="007B0F56" w:rsidRPr="00D71B83" w:rsidRDefault="007B0F56" w:rsidP="007B0F56">
            <w:pPr>
              <w:rPr>
                <w:bCs/>
              </w:rPr>
            </w:pPr>
            <w:r w:rsidRPr="00D71B83">
              <w:rPr>
                <w:bCs/>
                <w:sz w:val="20"/>
                <w:szCs w:val="20"/>
              </w:rPr>
              <w:t>VL01N</w:t>
            </w:r>
            <w:r w:rsidRPr="00D71B83">
              <w:rPr>
                <w:rFonts w:hint="eastAsia"/>
                <w:bCs/>
                <w:sz w:val="20"/>
                <w:szCs w:val="20"/>
              </w:rPr>
              <w:t>/VL02N</w:t>
            </w:r>
          </w:p>
        </w:tc>
        <w:tc>
          <w:tcPr>
            <w:tcW w:w="1108" w:type="dxa"/>
          </w:tcPr>
          <w:p w14:paraId="7AE01213" w14:textId="284ADDAE" w:rsidR="007B0F56" w:rsidRPr="00D71B83" w:rsidRDefault="007B0F56" w:rsidP="007B0F56">
            <w:r w:rsidRPr="00D71B83">
              <w:t>Planner</w:t>
            </w:r>
          </w:p>
        </w:tc>
      </w:tr>
      <w:tr w:rsidR="00F85837" w:rsidRPr="00D71B83" w14:paraId="041CA2A8" w14:textId="77777777" w:rsidTr="003908E5">
        <w:tc>
          <w:tcPr>
            <w:tcW w:w="1000" w:type="dxa"/>
          </w:tcPr>
          <w:p w14:paraId="0C665873" w14:textId="77777777" w:rsidR="00F85837" w:rsidRPr="00D71B83" w:rsidRDefault="00F85837" w:rsidP="00F85837">
            <w:pPr>
              <w:rPr>
                <w:rFonts w:eastAsiaTheme="minorEastAsia"/>
              </w:rPr>
            </w:pPr>
          </w:p>
        </w:tc>
        <w:tc>
          <w:tcPr>
            <w:tcW w:w="5398" w:type="dxa"/>
          </w:tcPr>
          <w:p w14:paraId="4D5BF710" w14:textId="669F5813" w:rsidR="00F85837" w:rsidRPr="00D71B83" w:rsidRDefault="00F85837" w:rsidP="00F85837">
            <w:pPr>
              <w:rPr>
                <w:bCs/>
              </w:rPr>
            </w:pPr>
          </w:p>
        </w:tc>
        <w:tc>
          <w:tcPr>
            <w:tcW w:w="1821" w:type="dxa"/>
          </w:tcPr>
          <w:p w14:paraId="5C21FEFF" w14:textId="77777777" w:rsidR="00F85837" w:rsidRPr="00D71B83" w:rsidRDefault="00F85837" w:rsidP="00F85837"/>
        </w:tc>
        <w:tc>
          <w:tcPr>
            <w:tcW w:w="1108" w:type="dxa"/>
          </w:tcPr>
          <w:p w14:paraId="1F4062D7" w14:textId="77777777" w:rsidR="00F85837" w:rsidRPr="00D71B83" w:rsidRDefault="00F85837" w:rsidP="00F85837"/>
        </w:tc>
      </w:tr>
      <w:tr w:rsidR="005E0D99" w:rsidRPr="00D71B83" w14:paraId="57474971" w14:textId="77777777" w:rsidTr="003908E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00" w:type="dxa"/>
            <w:hideMark/>
          </w:tcPr>
          <w:p w14:paraId="44C4642F" w14:textId="77777777" w:rsidR="005E0D99" w:rsidRPr="00D71B83" w:rsidRDefault="005E0D99" w:rsidP="005E0D99">
            <w:pPr>
              <w:jc w:val="center"/>
              <w:rPr>
                <w:rFonts w:ascii="Segoe UI" w:eastAsia="宋体" w:hAnsi="Segoe UI" w:cs="Segoe UI"/>
                <w:b/>
                <w:bCs/>
                <w:sz w:val="21"/>
                <w:szCs w:val="21"/>
              </w:rPr>
            </w:pPr>
            <w:r w:rsidRPr="00D71B83">
              <w:rPr>
                <w:rFonts w:ascii="宋体" w:eastAsia="宋体" w:hAnsi="宋体" w:cs="宋体"/>
                <w:b/>
                <w:bCs/>
                <w:sz w:val="21"/>
                <w:szCs w:val="21"/>
                <w:bdr w:val="none" w:sz="0" w:space="0" w:color="auto" w:frame="1"/>
              </w:rPr>
              <w:t>流程步骤</w:t>
            </w:r>
            <w:r w:rsidRPr="00D71B83">
              <w:rPr>
                <w:rFonts w:ascii="Cambria" w:eastAsia="宋体" w:hAnsi="Cambria" w:cs="Cambria"/>
                <w:b/>
                <w:bCs/>
                <w:sz w:val="21"/>
                <w:szCs w:val="21"/>
                <w:bdr w:val="none" w:sz="0" w:space="0" w:color="auto" w:frame="1"/>
              </w:rPr>
              <w:t>​</w:t>
            </w:r>
            <w:r w:rsidRPr="00D71B83">
              <w:rPr>
                <w:rFonts w:ascii="Segoe UI" w:eastAsia="宋体" w:hAnsi="Segoe UI" w:cs="Segoe UI"/>
                <w:b/>
                <w:bCs/>
                <w:sz w:val="21"/>
                <w:szCs w:val="21"/>
              </w:rPr>
              <w:t>​</w:t>
            </w:r>
          </w:p>
        </w:tc>
        <w:tc>
          <w:tcPr>
            <w:tcW w:w="5398" w:type="dxa"/>
            <w:hideMark/>
          </w:tcPr>
          <w:p w14:paraId="3D444B1F" w14:textId="17BB3F6B" w:rsidR="005E0D99" w:rsidRPr="00D71B83" w:rsidRDefault="005E0D99" w:rsidP="005E0D9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00202135" w:rsidRPr="00D71B83">
              <w:rPr>
                <w:rFonts w:ascii="inherit" w:eastAsia="宋体" w:hAnsi="inherit" w:cs="Segoe UI" w:hint="eastAsia"/>
                <w:b/>
                <w:bCs/>
                <w:sz w:val="21"/>
                <w:szCs w:val="21"/>
                <w:bdr w:val="none" w:sz="0" w:space="0" w:color="auto" w:frame="1"/>
              </w:rPr>
              <w:t>流程</w:t>
            </w:r>
            <w:r w:rsidR="00471992" w:rsidRPr="00D71B83">
              <w:rPr>
                <w:rFonts w:ascii="inherit" w:eastAsia="宋体" w:hAnsi="inherit" w:cs="Segoe UI" w:hint="eastAsia"/>
                <w:b/>
                <w:bCs/>
                <w:sz w:val="21"/>
                <w:szCs w:val="21"/>
                <w:bdr w:val="none" w:sz="0" w:space="0" w:color="auto" w:frame="1"/>
              </w:rPr>
              <w:t>说明</w:t>
            </w:r>
          </w:p>
        </w:tc>
        <w:tc>
          <w:tcPr>
            <w:tcW w:w="1821" w:type="dxa"/>
            <w:hideMark/>
          </w:tcPr>
          <w:p w14:paraId="0002BB42" w14:textId="77777777" w:rsidR="005E0D99" w:rsidRPr="00D71B83" w:rsidRDefault="005E0D99" w:rsidP="005E0D9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事务代码</w:t>
            </w:r>
            <w:r w:rsidRPr="00D71B83">
              <w:rPr>
                <w:rFonts w:ascii="inherit" w:eastAsia="宋体" w:hAnsi="inherit" w:cs="Segoe UI"/>
                <w:b/>
                <w:bCs/>
                <w:sz w:val="21"/>
                <w:szCs w:val="21"/>
                <w:bdr w:val="none" w:sz="0" w:space="0" w:color="auto" w:frame="1"/>
              </w:rPr>
              <w:t>/</w:t>
            </w:r>
            <w:r w:rsidRPr="00D71B83">
              <w:rPr>
                <w:rFonts w:ascii="inherit" w:eastAsia="宋体" w:hAnsi="inherit" w:cs="Segoe UI"/>
                <w:b/>
                <w:bCs/>
                <w:sz w:val="21"/>
                <w:szCs w:val="21"/>
                <w:bdr w:val="none" w:sz="0" w:space="0" w:color="auto" w:frame="1"/>
              </w:rPr>
              <w:t>应用</w:t>
            </w:r>
            <w:r w:rsidRPr="00D71B83">
              <w:rPr>
                <w:rFonts w:ascii="inherit" w:eastAsia="宋体" w:hAnsi="inherit" w:cs="Segoe UI"/>
                <w:b/>
                <w:bCs/>
                <w:sz w:val="21"/>
                <w:szCs w:val="21"/>
                <w:bdr w:val="none" w:sz="0" w:space="0" w:color="auto" w:frame="1"/>
              </w:rPr>
              <w:t>​</w:t>
            </w:r>
            <w:r w:rsidRPr="00D71B83">
              <w:rPr>
                <w:rFonts w:ascii="Segoe UI" w:eastAsia="宋体" w:hAnsi="Segoe UI" w:cs="Segoe UI"/>
                <w:b/>
                <w:bCs/>
                <w:sz w:val="21"/>
                <w:szCs w:val="21"/>
              </w:rPr>
              <w:t>​</w:t>
            </w:r>
          </w:p>
        </w:tc>
        <w:tc>
          <w:tcPr>
            <w:tcW w:w="1108" w:type="dxa"/>
            <w:hideMark/>
          </w:tcPr>
          <w:p w14:paraId="03D68209" w14:textId="01BD5BA8" w:rsidR="005E0D99" w:rsidRPr="00D71B83" w:rsidRDefault="005E0D99" w:rsidP="005E0D99">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b/>
                <w:bCs/>
                <w:sz w:val="21"/>
                <w:szCs w:val="21"/>
              </w:rPr>
            </w:pPr>
            <w:r w:rsidRPr="00D71B83">
              <w:rPr>
                <w:rFonts w:ascii="Segoe UI" w:eastAsia="宋体" w:hAnsi="Segoe UI" w:cs="Segoe UI"/>
                <w:b/>
                <w:bCs/>
                <w:sz w:val="21"/>
                <w:szCs w:val="21"/>
              </w:rPr>
              <w:t>​</w:t>
            </w:r>
            <w:r w:rsidRPr="00D71B83">
              <w:rPr>
                <w:rFonts w:ascii="inherit" w:eastAsia="宋体" w:hAnsi="inherit" w:cs="Segoe UI"/>
                <w:b/>
                <w:bCs/>
                <w:sz w:val="21"/>
                <w:szCs w:val="21"/>
                <w:bdr w:val="none" w:sz="0" w:space="0" w:color="auto" w:frame="1"/>
              </w:rPr>
              <w:t>​</w:t>
            </w:r>
            <w:r w:rsidR="00202135" w:rsidRPr="00D71B83">
              <w:rPr>
                <w:rFonts w:ascii="inherit" w:eastAsia="宋体" w:hAnsi="inherit" w:cs="Segoe UI"/>
                <w:b/>
                <w:bCs/>
                <w:sz w:val="21"/>
                <w:szCs w:val="21"/>
                <w:bdr w:val="none" w:sz="0" w:space="0" w:color="auto" w:frame="1"/>
              </w:rPr>
              <w:t>业务角色</w:t>
            </w:r>
            <w:r w:rsidR="00202135" w:rsidRPr="00D71B83">
              <w:rPr>
                <w:rFonts w:ascii="inherit" w:eastAsia="宋体" w:hAnsi="inherit" w:cs="Segoe UI"/>
                <w:b/>
                <w:bCs/>
                <w:sz w:val="21"/>
                <w:szCs w:val="21"/>
                <w:bdr w:val="none" w:sz="0" w:space="0" w:color="auto" w:frame="1"/>
              </w:rPr>
              <w:t>​</w:t>
            </w:r>
            <w:r w:rsidR="00202135" w:rsidRPr="00D71B83">
              <w:rPr>
                <w:rFonts w:ascii="Segoe UI" w:eastAsia="宋体" w:hAnsi="Segoe UI" w:cs="Segoe UI"/>
                <w:b/>
                <w:bCs/>
                <w:sz w:val="21"/>
                <w:szCs w:val="21"/>
              </w:rPr>
              <w:t>​</w:t>
            </w:r>
          </w:p>
        </w:tc>
      </w:tr>
      <w:tr w:rsidR="005977E8" w:rsidRPr="00D71B83" w14:paraId="1CD5E903" w14:textId="77777777" w:rsidTr="003908E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64D9683C" w14:textId="00BADA30" w:rsidR="005977E8" w:rsidRPr="00D71B83" w:rsidRDefault="005977E8" w:rsidP="005977E8">
            <w:pPr>
              <w:jc w:val="center"/>
              <w:rPr>
                <w:rFonts w:ascii="Segoe UI" w:eastAsia="宋体" w:hAnsi="Segoe UI" w:cs="Segoe UI"/>
                <w:sz w:val="21"/>
                <w:szCs w:val="21"/>
              </w:rPr>
            </w:pPr>
            <w:r w:rsidRPr="00D71B83">
              <w:rPr>
                <w:rFonts w:eastAsiaTheme="minorEastAsia" w:hint="eastAsia"/>
              </w:rPr>
              <w:t>0</w:t>
            </w:r>
            <w:r w:rsidRPr="00D71B83">
              <w:rPr>
                <w:rFonts w:eastAsiaTheme="minorEastAsia"/>
              </w:rPr>
              <w:t>01</w:t>
            </w:r>
          </w:p>
        </w:tc>
        <w:tc>
          <w:tcPr>
            <w:tcW w:w="5398" w:type="dxa"/>
          </w:tcPr>
          <w:p w14:paraId="0380B405" w14:textId="1E6AB9DA" w:rsidR="005977E8" w:rsidRPr="00D71B83" w:rsidRDefault="00EE5BB0" w:rsidP="005977E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D71B83">
              <w:rPr>
                <w:rFonts w:ascii="宋体" w:eastAsia="宋体" w:hAnsi="宋体" w:cs="宋体" w:hint="eastAsia"/>
              </w:rPr>
              <w:t>基于</w:t>
            </w:r>
            <w:r w:rsidR="005977E8" w:rsidRPr="00D71B83">
              <w:rPr>
                <w:rFonts w:ascii="宋体" w:eastAsia="宋体" w:hAnsi="宋体" w:cs="宋体" w:hint="eastAsia"/>
              </w:rPr>
              <w:t>装运点检查待交付清单</w:t>
            </w:r>
          </w:p>
        </w:tc>
        <w:tc>
          <w:tcPr>
            <w:tcW w:w="1821" w:type="dxa"/>
          </w:tcPr>
          <w:p w14:paraId="7B86DEB5" w14:textId="4744ED54" w:rsidR="005977E8" w:rsidRPr="00D71B83" w:rsidRDefault="005977E8" w:rsidP="005977E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D71B83">
              <w:rPr>
                <w:bCs/>
                <w:sz w:val="20"/>
                <w:szCs w:val="20"/>
              </w:rPr>
              <w:t>VL10C</w:t>
            </w:r>
          </w:p>
        </w:tc>
        <w:tc>
          <w:tcPr>
            <w:tcW w:w="1108" w:type="dxa"/>
          </w:tcPr>
          <w:p w14:paraId="001ABD1E" w14:textId="3A517C2B" w:rsidR="005977E8" w:rsidRPr="00D71B83" w:rsidRDefault="005977E8" w:rsidP="005977E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D71B83">
              <w:t>Planner</w:t>
            </w:r>
          </w:p>
        </w:tc>
      </w:tr>
      <w:tr w:rsidR="005977E8" w:rsidRPr="00D71B83" w14:paraId="09A244C9" w14:textId="77777777" w:rsidTr="003908E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00" w:type="dxa"/>
          </w:tcPr>
          <w:p w14:paraId="5558EC03" w14:textId="1B51103F" w:rsidR="005977E8" w:rsidRPr="00D71B83" w:rsidRDefault="005977E8" w:rsidP="005977E8">
            <w:pPr>
              <w:jc w:val="center"/>
              <w:rPr>
                <w:rFonts w:ascii="Segoe UI" w:eastAsia="宋体" w:hAnsi="Segoe UI" w:cs="Segoe UI"/>
                <w:sz w:val="21"/>
                <w:szCs w:val="21"/>
              </w:rPr>
            </w:pPr>
            <w:r w:rsidRPr="00D71B83">
              <w:rPr>
                <w:rFonts w:eastAsiaTheme="minorEastAsia" w:hint="eastAsia"/>
              </w:rPr>
              <w:lastRenderedPageBreak/>
              <w:t>0</w:t>
            </w:r>
            <w:r w:rsidRPr="00D71B83">
              <w:rPr>
                <w:rFonts w:eastAsiaTheme="minorEastAsia"/>
              </w:rPr>
              <w:t>02</w:t>
            </w:r>
          </w:p>
        </w:tc>
        <w:tc>
          <w:tcPr>
            <w:tcW w:w="5398" w:type="dxa"/>
          </w:tcPr>
          <w:p w14:paraId="4F6301BC" w14:textId="1C74EF3A" w:rsidR="005977E8" w:rsidRPr="00D71B83" w:rsidRDefault="005977E8" w:rsidP="005977E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D71B83">
              <w:rPr>
                <w:rFonts w:ascii="宋体" w:eastAsia="宋体" w:hAnsi="宋体" w:cs="宋体" w:hint="eastAsia"/>
              </w:rPr>
              <w:t>确认是否由第三方物流（</w:t>
            </w:r>
            <w:r w:rsidRPr="00D71B83">
              <w:t>3PL</w:t>
            </w:r>
            <w:r w:rsidRPr="00D71B83">
              <w:rPr>
                <w:rFonts w:ascii="宋体" w:eastAsia="宋体" w:hAnsi="宋体" w:cs="宋体" w:hint="eastAsia"/>
              </w:rPr>
              <w:t>）执行交付</w:t>
            </w:r>
          </w:p>
        </w:tc>
        <w:tc>
          <w:tcPr>
            <w:tcW w:w="1821" w:type="dxa"/>
          </w:tcPr>
          <w:p w14:paraId="2446708D" w14:textId="6315507D" w:rsidR="005977E8" w:rsidRPr="00D71B83" w:rsidRDefault="005977E8" w:rsidP="005977E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D71B83">
              <w:rPr>
                <w:bCs/>
                <w:sz w:val="20"/>
                <w:szCs w:val="20"/>
              </w:rPr>
              <w:t>N/A</w:t>
            </w:r>
          </w:p>
        </w:tc>
        <w:tc>
          <w:tcPr>
            <w:tcW w:w="1108" w:type="dxa"/>
          </w:tcPr>
          <w:p w14:paraId="3D58903D" w14:textId="43BDC791" w:rsidR="005977E8" w:rsidRPr="00D71B83" w:rsidRDefault="005977E8" w:rsidP="005977E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D71B83">
              <w:t>Planner</w:t>
            </w:r>
          </w:p>
        </w:tc>
      </w:tr>
      <w:tr w:rsidR="005977E8" w:rsidRPr="00D71B83" w14:paraId="34C6E562" w14:textId="77777777" w:rsidTr="003908E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31359795" w14:textId="0FE90C32" w:rsidR="005977E8" w:rsidRPr="00D71B83" w:rsidRDefault="005977E8" w:rsidP="005977E8">
            <w:pPr>
              <w:jc w:val="center"/>
              <w:rPr>
                <w:rFonts w:ascii="Segoe UI" w:eastAsia="宋体" w:hAnsi="Segoe UI" w:cs="Segoe UI"/>
                <w:sz w:val="21"/>
                <w:szCs w:val="21"/>
              </w:rPr>
            </w:pPr>
            <w:r w:rsidRPr="00D71B83">
              <w:rPr>
                <w:rFonts w:eastAsiaTheme="minorEastAsia" w:hint="eastAsia"/>
              </w:rPr>
              <w:t>0</w:t>
            </w:r>
            <w:r w:rsidRPr="00D71B83">
              <w:rPr>
                <w:rFonts w:eastAsiaTheme="minorEastAsia"/>
              </w:rPr>
              <w:t>03</w:t>
            </w:r>
          </w:p>
        </w:tc>
        <w:tc>
          <w:tcPr>
            <w:tcW w:w="5398" w:type="dxa"/>
          </w:tcPr>
          <w:p w14:paraId="7004EA52" w14:textId="4D0A513F" w:rsidR="005977E8" w:rsidRPr="00D71B83" w:rsidRDefault="005977E8" w:rsidP="005977E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D71B83">
              <w:rPr>
                <w:rFonts w:ascii="宋体" w:eastAsia="宋体" w:hAnsi="宋体" w:cs="宋体" w:hint="eastAsia"/>
              </w:rPr>
              <w:t>预订并安排交付事宜</w:t>
            </w:r>
          </w:p>
        </w:tc>
        <w:tc>
          <w:tcPr>
            <w:tcW w:w="1821" w:type="dxa"/>
          </w:tcPr>
          <w:p w14:paraId="079E38AA" w14:textId="629DDEB0" w:rsidR="005977E8" w:rsidRPr="00D71B83" w:rsidRDefault="005977E8" w:rsidP="005977E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D71B83">
              <w:rPr>
                <w:bCs/>
                <w:sz w:val="20"/>
                <w:szCs w:val="20"/>
              </w:rPr>
              <w:t>N/A</w:t>
            </w:r>
          </w:p>
        </w:tc>
        <w:tc>
          <w:tcPr>
            <w:tcW w:w="1108" w:type="dxa"/>
          </w:tcPr>
          <w:p w14:paraId="5BF08263" w14:textId="5D74FE0C" w:rsidR="005977E8" w:rsidRPr="00D71B83" w:rsidRDefault="005977E8" w:rsidP="005977E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D71B83">
              <w:t>Planner</w:t>
            </w:r>
          </w:p>
        </w:tc>
      </w:tr>
      <w:tr w:rsidR="005977E8" w:rsidRPr="00D71B83" w14:paraId="55A8453C" w14:textId="77777777" w:rsidTr="003908E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00" w:type="dxa"/>
          </w:tcPr>
          <w:p w14:paraId="4D5ABD23" w14:textId="7A8587D4" w:rsidR="005977E8" w:rsidRPr="00D71B83" w:rsidRDefault="005977E8" w:rsidP="005977E8">
            <w:pPr>
              <w:jc w:val="center"/>
              <w:rPr>
                <w:rFonts w:ascii="Segoe UI" w:eastAsia="宋体" w:hAnsi="Segoe UI" w:cs="Segoe UI"/>
                <w:sz w:val="21"/>
                <w:szCs w:val="21"/>
              </w:rPr>
            </w:pPr>
            <w:r w:rsidRPr="00D71B83">
              <w:rPr>
                <w:rFonts w:eastAsiaTheme="minorEastAsia" w:hint="eastAsia"/>
              </w:rPr>
              <w:t>0</w:t>
            </w:r>
            <w:r w:rsidRPr="00D71B83">
              <w:rPr>
                <w:rFonts w:eastAsiaTheme="minorEastAsia"/>
              </w:rPr>
              <w:t>04</w:t>
            </w:r>
          </w:p>
        </w:tc>
        <w:tc>
          <w:tcPr>
            <w:tcW w:w="5398" w:type="dxa"/>
          </w:tcPr>
          <w:p w14:paraId="2D16CE12" w14:textId="1FDBBB2D" w:rsidR="005977E8" w:rsidRPr="00D71B83" w:rsidRDefault="005977E8" w:rsidP="005977E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D71B83">
              <w:rPr>
                <w:rFonts w:ascii="宋体" w:eastAsia="宋体" w:hAnsi="宋体" w:cs="宋体" w:hint="eastAsia"/>
              </w:rPr>
              <w:t>计划员将以</w:t>
            </w:r>
            <w:r w:rsidRPr="00D71B83">
              <w:t xml:space="preserve"> Excel </w:t>
            </w:r>
            <w:r w:rsidRPr="00D71B83">
              <w:rPr>
                <w:rFonts w:ascii="宋体" w:eastAsia="宋体" w:hAnsi="宋体" w:cs="宋体" w:hint="eastAsia"/>
              </w:rPr>
              <w:t>格式向第三方物流（</w:t>
            </w:r>
            <w:r w:rsidRPr="00D71B83">
              <w:t>3PL</w:t>
            </w:r>
            <w:r w:rsidRPr="00D71B83">
              <w:rPr>
                <w:rFonts w:ascii="宋体" w:eastAsia="宋体" w:hAnsi="宋体" w:cs="宋体" w:hint="eastAsia"/>
              </w:rPr>
              <w:t>）提供每日装运计划。</w:t>
            </w:r>
          </w:p>
        </w:tc>
        <w:tc>
          <w:tcPr>
            <w:tcW w:w="1821" w:type="dxa"/>
          </w:tcPr>
          <w:p w14:paraId="5EEC40A9" w14:textId="6C42F2B7" w:rsidR="005977E8" w:rsidRPr="00D71B83" w:rsidRDefault="005977E8" w:rsidP="005977E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D71B83">
              <w:rPr>
                <w:bCs/>
                <w:sz w:val="20"/>
                <w:szCs w:val="20"/>
              </w:rPr>
              <w:t>N/A</w:t>
            </w:r>
          </w:p>
        </w:tc>
        <w:tc>
          <w:tcPr>
            <w:tcW w:w="1108" w:type="dxa"/>
          </w:tcPr>
          <w:p w14:paraId="28796F1C" w14:textId="5F6646F2" w:rsidR="005977E8" w:rsidRPr="00D71B83" w:rsidRDefault="005977E8" w:rsidP="005977E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D71B83">
              <w:t>Planner</w:t>
            </w:r>
          </w:p>
        </w:tc>
      </w:tr>
      <w:tr w:rsidR="005977E8" w:rsidRPr="00D71B83" w14:paraId="5DA236F7" w14:textId="77777777" w:rsidTr="003908E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3374F440" w14:textId="6FB8D845" w:rsidR="005977E8" w:rsidRPr="00D71B83" w:rsidRDefault="005977E8" w:rsidP="005977E8">
            <w:pPr>
              <w:jc w:val="center"/>
              <w:rPr>
                <w:rFonts w:ascii="Segoe UI" w:eastAsia="宋体" w:hAnsi="Segoe UI" w:cs="Segoe UI"/>
                <w:sz w:val="21"/>
                <w:szCs w:val="21"/>
              </w:rPr>
            </w:pPr>
            <w:r w:rsidRPr="00D71B83">
              <w:rPr>
                <w:rFonts w:eastAsiaTheme="minorEastAsia" w:hint="eastAsia"/>
              </w:rPr>
              <w:t>0</w:t>
            </w:r>
            <w:r w:rsidRPr="00D71B83">
              <w:rPr>
                <w:rFonts w:eastAsiaTheme="minorEastAsia"/>
              </w:rPr>
              <w:t>05</w:t>
            </w:r>
          </w:p>
        </w:tc>
        <w:tc>
          <w:tcPr>
            <w:tcW w:w="5398" w:type="dxa"/>
          </w:tcPr>
          <w:p w14:paraId="28CB12D8" w14:textId="4BA8664B" w:rsidR="005977E8" w:rsidRPr="00D71B83" w:rsidRDefault="005977E8" w:rsidP="005977E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D71B83">
              <w:rPr>
                <w:rFonts w:ascii="宋体" w:eastAsia="宋体" w:hAnsi="宋体" w:cs="宋体" w:hint="eastAsia"/>
              </w:rPr>
              <w:t>第三方物流（</w:t>
            </w:r>
            <w:r w:rsidRPr="00D71B83">
              <w:t>3PL</w:t>
            </w:r>
            <w:r w:rsidRPr="00D71B83">
              <w:rPr>
                <w:rFonts w:ascii="宋体" w:eastAsia="宋体" w:hAnsi="宋体" w:cs="宋体" w:hint="eastAsia"/>
              </w:rPr>
              <w:t>）将据此预订并安排卡车。</w:t>
            </w:r>
          </w:p>
        </w:tc>
        <w:tc>
          <w:tcPr>
            <w:tcW w:w="1821" w:type="dxa"/>
          </w:tcPr>
          <w:p w14:paraId="119EA8E9" w14:textId="71BCA47A" w:rsidR="005977E8" w:rsidRPr="00D71B83" w:rsidRDefault="005977E8" w:rsidP="005977E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D71B83">
              <w:rPr>
                <w:bCs/>
                <w:sz w:val="20"/>
                <w:szCs w:val="20"/>
              </w:rPr>
              <w:t>N/A</w:t>
            </w:r>
          </w:p>
        </w:tc>
        <w:tc>
          <w:tcPr>
            <w:tcW w:w="1108" w:type="dxa"/>
          </w:tcPr>
          <w:p w14:paraId="0EC2AE37" w14:textId="6CFED21B" w:rsidR="005977E8" w:rsidRPr="00D71B83" w:rsidRDefault="005977E8" w:rsidP="005977E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D71B83">
              <w:t>3rd Party Logistics</w:t>
            </w:r>
          </w:p>
        </w:tc>
      </w:tr>
      <w:tr w:rsidR="005977E8" w:rsidRPr="00D71B83" w14:paraId="32AD61D3" w14:textId="77777777" w:rsidTr="003908E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00" w:type="dxa"/>
          </w:tcPr>
          <w:p w14:paraId="33238A68" w14:textId="214DC83A" w:rsidR="005977E8" w:rsidRPr="00D71B83" w:rsidRDefault="005977E8" w:rsidP="005977E8">
            <w:pPr>
              <w:jc w:val="center"/>
              <w:rPr>
                <w:rFonts w:ascii="Segoe UI" w:eastAsia="宋体" w:hAnsi="Segoe UI" w:cs="Segoe UI"/>
                <w:sz w:val="21"/>
                <w:szCs w:val="21"/>
              </w:rPr>
            </w:pPr>
            <w:r w:rsidRPr="00D71B83">
              <w:rPr>
                <w:rFonts w:eastAsiaTheme="minorEastAsia" w:hint="eastAsia"/>
              </w:rPr>
              <w:t>0</w:t>
            </w:r>
            <w:r w:rsidRPr="00D71B83">
              <w:rPr>
                <w:rFonts w:eastAsiaTheme="minorEastAsia"/>
              </w:rPr>
              <w:t>06</w:t>
            </w:r>
          </w:p>
        </w:tc>
        <w:tc>
          <w:tcPr>
            <w:tcW w:w="5398" w:type="dxa"/>
          </w:tcPr>
          <w:p w14:paraId="7581881A" w14:textId="166926E3" w:rsidR="005977E8" w:rsidRPr="00D71B83" w:rsidRDefault="005977E8" w:rsidP="005977E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D71B83">
              <w:rPr>
                <w:rFonts w:ascii="宋体" w:eastAsia="宋体" w:hAnsi="宋体" w:cs="宋体" w:hint="eastAsia"/>
              </w:rPr>
              <w:t>第三方物流（</w:t>
            </w:r>
            <w:r w:rsidRPr="00D71B83">
              <w:t>3PL</w:t>
            </w:r>
            <w:r w:rsidRPr="00D71B83">
              <w:rPr>
                <w:rFonts w:ascii="宋体" w:eastAsia="宋体" w:hAnsi="宋体" w:cs="宋体" w:hint="eastAsia"/>
              </w:rPr>
              <w:t>）将向计划员告知交付状态（运输已准备就绪）。</w:t>
            </w:r>
          </w:p>
        </w:tc>
        <w:tc>
          <w:tcPr>
            <w:tcW w:w="1821" w:type="dxa"/>
          </w:tcPr>
          <w:p w14:paraId="054F42DD" w14:textId="06CF4455" w:rsidR="005977E8" w:rsidRPr="00D71B83" w:rsidRDefault="005977E8" w:rsidP="005977E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D71B83">
              <w:rPr>
                <w:bCs/>
                <w:sz w:val="20"/>
                <w:szCs w:val="20"/>
              </w:rPr>
              <w:t>N/A</w:t>
            </w:r>
          </w:p>
        </w:tc>
        <w:tc>
          <w:tcPr>
            <w:tcW w:w="1108" w:type="dxa"/>
          </w:tcPr>
          <w:p w14:paraId="4CC4BDAD" w14:textId="587D215B" w:rsidR="005977E8" w:rsidRPr="00D71B83" w:rsidRDefault="005977E8" w:rsidP="005977E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D71B83">
              <w:t>3rd Party Logistics</w:t>
            </w:r>
          </w:p>
        </w:tc>
      </w:tr>
      <w:tr w:rsidR="005977E8" w:rsidRPr="00D71B83" w14:paraId="6DAB4140" w14:textId="77777777" w:rsidTr="003908E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408EBC89" w14:textId="400727F8" w:rsidR="005977E8" w:rsidRPr="00D71B83" w:rsidRDefault="005977E8" w:rsidP="005977E8">
            <w:pPr>
              <w:jc w:val="center"/>
              <w:rPr>
                <w:rFonts w:ascii="Segoe UI" w:eastAsia="宋体" w:hAnsi="Segoe UI" w:cs="Segoe UI"/>
                <w:sz w:val="21"/>
                <w:szCs w:val="21"/>
              </w:rPr>
            </w:pPr>
            <w:r w:rsidRPr="00D71B83">
              <w:rPr>
                <w:rFonts w:eastAsiaTheme="minorEastAsia" w:hint="eastAsia"/>
              </w:rPr>
              <w:t>0</w:t>
            </w:r>
            <w:r w:rsidRPr="00D71B83">
              <w:rPr>
                <w:rFonts w:eastAsiaTheme="minorEastAsia"/>
              </w:rPr>
              <w:t>07</w:t>
            </w:r>
          </w:p>
        </w:tc>
        <w:tc>
          <w:tcPr>
            <w:tcW w:w="5398" w:type="dxa"/>
          </w:tcPr>
          <w:p w14:paraId="3EE3A84A" w14:textId="43184E2E" w:rsidR="005977E8" w:rsidRPr="00D71B83" w:rsidRDefault="005977E8" w:rsidP="005977E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D71B83">
              <w:rPr>
                <w:rFonts w:ascii="宋体" w:eastAsia="宋体" w:hAnsi="宋体" w:cs="宋体" w:hint="eastAsia"/>
              </w:rPr>
              <w:t>计划员将参考销售订单（</w:t>
            </w:r>
            <w:r w:rsidRPr="00D71B83">
              <w:t>SO</w:t>
            </w:r>
            <w:r w:rsidRPr="00D71B83">
              <w:rPr>
                <w:rFonts w:ascii="宋体" w:eastAsia="宋体" w:hAnsi="宋体" w:cs="宋体" w:hint="eastAsia"/>
              </w:rPr>
              <w:t>）创建外向</w:t>
            </w:r>
            <w:r w:rsidR="00984B7D" w:rsidRPr="00D71B83">
              <w:rPr>
                <w:rFonts w:ascii="宋体" w:eastAsia="宋体" w:hAnsi="宋体" w:cs="宋体" w:hint="eastAsia"/>
              </w:rPr>
              <w:t>交货</w:t>
            </w:r>
            <w:r w:rsidRPr="00D71B83">
              <w:rPr>
                <w:rFonts w:ascii="宋体" w:eastAsia="宋体" w:hAnsi="宋体" w:cs="宋体" w:hint="eastAsia"/>
              </w:rPr>
              <w:t>，同时从</w:t>
            </w:r>
            <w:r w:rsidRPr="00D71B83">
              <w:t xml:space="preserve"> SAP </w:t>
            </w:r>
            <w:r w:rsidRPr="00D71B83">
              <w:rPr>
                <w:rFonts w:ascii="宋体" w:eastAsia="宋体" w:hAnsi="宋体" w:cs="宋体" w:hint="eastAsia"/>
              </w:rPr>
              <w:t>系统打印交货单。</w:t>
            </w:r>
          </w:p>
        </w:tc>
        <w:tc>
          <w:tcPr>
            <w:tcW w:w="1821" w:type="dxa"/>
          </w:tcPr>
          <w:p w14:paraId="3EBBF487" w14:textId="53758DE7" w:rsidR="005977E8" w:rsidRPr="00D71B83" w:rsidRDefault="005977E8" w:rsidP="005977E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D71B83">
              <w:rPr>
                <w:bCs/>
                <w:sz w:val="20"/>
                <w:szCs w:val="20"/>
              </w:rPr>
              <w:t>VL01N</w:t>
            </w:r>
          </w:p>
        </w:tc>
        <w:tc>
          <w:tcPr>
            <w:tcW w:w="1108" w:type="dxa"/>
          </w:tcPr>
          <w:p w14:paraId="4BA0AA1F" w14:textId="5FD1BBB2" w:rsidR="005977E8" w:rsidRPr="00D71B83" w:rsidRDefault="005977E8" w:rsidP="005977E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D71B83">
              <w:t>Planner</w:t>
            </w:r>
          </w:p>
        </w:tc>
      </w:tr>
      <w:tr w:rsidR="005977E8" w:rsidRPr="00D71B83" w14:paraId="132ED7E4" w14:textId="77777777" w:rsidTr="003908E5">
        <w:tblPrEx>
          <w:tblLook w:val="04A0" w:firstRow="1" w:lastRow="0" w:firstColumn="1" w:lastColumn="0" w:noHBand="0" w:noVBand="1"/>
        </w:tblPrEx>
        <w:tc>
          <w:tcPr>
            <w:cnfStyle w:val="001000000000" w:firstRow="0" w:lastRow="0" w:firstColumn="1" w:lastColumn="0" w:oddVBand="0" w:evenVBand="0" w:oddHBand="0" w:evenHBand="0" w:firstRowFirstColumn="0" w:firstRowLastColumn="0" w:lastRowFirstColumn="0" w:lastRowLastColumn="0"/>
            <w:tcW w:w="1000" w:type="dxa"/>
          </w:tcPr>
          <w:p w14:paraId="5DF313DB" w14:textId="6D953932" w:rsidR="005977E8" w:rsidRPr="00D71B83" w:rsidRDefault="005977E8" w:rsidP="005977E8">
            <w:pPr>
              <w:jc w:val="center"/>
              <w:rPr>
                <w:rFonts w:ascii="Segoe UI" w:eastAsia="宋体" w:hAnsi="Segoe UI" w:cs="Segoe UI"/>
                <w:sz w:val="21"/>
                <w:szCs w:val="21"/>
              </w:rPr>
            </w:pPr>
            <w:r w:rsidRPr="00D71B83">
              <w:rPr>
                <w:rFonts w:eastAsiaTheme="minorEastAsia" w:hint="eastAsia"/>
              </w:rPr>
              <w:t>0</w:t>
            </w:r>
            <w:r w:rsidRPr="00D71B83">
              <w:rPr>
                <w:rFonts w:eastAsiaTheme="minorEastAsia"/>
              </w:rPr>
              <w:t>08</w:t>
            </w:r>
          </w:p>
        </w:tc>
        <w:tc>
          <w:tcPr>
            <w:tcW w:w="5398" w:type="dxa"/>
          </w:tcPr>
          <w:p w14:paraId="514DB012" w14:textId="7EC7D685" w:rsidR="005977E8" w:rsidRPr="00D71B83" w:rsidRDefault="005977E8" w:rsidP="005977E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D71B83">
              <w:rPr>
                <w:rFonts w:ascii="宋体" w:eastAsia="宋体" w:hAnsi="宋体" w:cs="宋体" w:hint="eastAsia"/>
              </w:rPr>
              <w:t>计划员将进行拣货。</w:t>
            </w:r>
          </w:p>
        </w:tc>
        <w:tc>
          <w:tcPr>
            <w:tcW w:w="1821" w:type="dxa"/>
          </w:tcPr>
          <w:p w14:paraId="2C687184" w14:textId="0C1A8145" w:rsidR="005977E8" w:rsidRPr="00D71B83" w:rsidRDefault="005977E8" w:rsidP="005977E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D71B83">
              <w:rPr>
                <w:bCs/>
                <w:sz w:val="20"/>
                <w:szCs w:val="20"/>
              </w:rPr>
              <w:t>VL01N</w:t>
            </w:r>
            <w:r w:rsidRPr="00D71B83">
              <w:rPr>
                <w:rFonts w:hint="eastAsia"/>
                <w:bCs/>
                <w:sz w:val="20"/>
                <w:szCs w:val="20"/>
              </w:rPr>
              <w:t>/VL02N</w:t>
            </w:r>
          </w:p>
        </w:tc>
        <w:tc>
          <w:tcPr>
            <w:tcW w:w="1108" w:type="dxa"/>
          </w:tcPr>
          <w:p w14:paraId="3DD799AA" w14:textId="6FDDF33A" w:rsidR="005977E8" w:rsidRPr="00D71B83" w:rsidRDefault="005977E8" w:rsidP="005977E8">
            <w:pPr>
              <w:jc w:val="center"/>
              <w:cnfStyle w:val="000000000000" w:firstRow="0" w:lastRow="0" w:firstColumn="0" w:lastColumn="0" w:oddVBand="0" w:evenVBand="0" w:oddHBand="0" w:evenHBand="0" w:firstRowFirstColumn="0" w:firstRowLastColumn="0" w:lastRowFirstColumn="0" w:lastRowLastColumn="0"/>
              <w:rPr>
                <w:rFonts w:ascii="Segoe UI" w:eastAsia="宋体" w:hAnsi="Segoe UI" w:cs="Segoe UI"/>
                <w:sz w:val="21"/>
                <w:szCs w:val="21"/>
              </w:rPr>
            </w:pPr>
            <w:r w:rsidRPr="00D71B83">
              <w:t>Planner</w:t>
            </w:r>
          </w:p>
        </w:tc>
      </w:tr>
      <w:tr w:rsidR="005977E8" w:rsidRPr="00D71B83" w14:paraId="72863E61" w14:textId="77777777" w:rsidTr="003908E5">
        <w:tblPrEx>
          <w:tblLook w:val="04A0" w:firstRow="1" w:lastRow="0" w:firstColumn="1" w:lastColumn="0" w:noHBand="0" w:noVBand="1"/>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dxa"/>
          </w:tcPr>
          <w:p w14:paraId="071D0419" w14:textId="10C026C8" w:rsidR="005977E8" w:rsidRPr="00D71B83" w:rsidRDefault="005977E8" w:rsidP="005977E8">
            <w:pPr>
              <w:jc w:val="center"/>
              <w:rPr>
                <w:rFonts w:ascii="Segoe UI" w:eastAsia="宋体" w:hAnsi="Segoe UI" w:cs="Segoe UI"/>
                <w:sz w:val="21"/>
                <w:szCs w:val="21"/>
              </w:rPr>
            </w:pPr>
            <w:r w:rsidRPr="00D71B83">
              <w:rPr>
                <w:rFonts w:eastAsiaTheme="minorEastAsia" w:hint="eastAsia"/>
              </w:rPr>
              <w:t>0</w:t>
            </w:r>
            <w:r w:rsidRPr="00D71B83">
              <w:rPr>
                <w:rFonts w:eastAsiaTheme="minorEastAsia"/>
              </w:rPr>
              <w:t>09</w:t>
            </w:r>
          </w:p>
        </w:tc>
        <w:tc>
          <w:tcPr>
            <w:tcW w:w="5398" w:type="dxa"/>
          </w:tcPr>
          <w:p w14:paraId="7F32E462" w14:textId="537DA9E5" w:rsidR="005977E8" w:rsidRPr="00D71B83" w:rsidRDefault="005977E8" w:rsidP="005977E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D71B83">
              <w:rPr>
                <w:rFonts w:ascii="宋体" w:eastAsia="宋体" w:hAnsi="宋体" w:cs="宋体" w:hint="eastAsia"/>
              </w:rPr>
              <w:t>计划员将在</w:t>
            </w:r>
            <w:r w:rsidRPr="00D71B83">
              <w:t xml:space="preserve"> SAP </w:t>
            </w:r>
            <w:r w:rsidRPr="00D71B83">
              <w:rPr>
                <w:rFonts w:ascii="宋体" w:eastAsia="宋体" w:hAnsi="宋体" w:cs="宋体" w:hint="eastAsia"/>
              </w:rPr>
              <w:t>系统中过账发货。</w:t>
            </w:r>
          </w:p>
        </w:tc>
        <w:tc>
          <w:tcPr>
            <w:tcW w:w="1821" w:type="dxa"/>
          </w:tcPr>
          <w:p w14:paraId="5E70715F" w14:textId="30C8FCFF" w:rsidR="005977E8" w:rsidRPr="00D71B83" w:rsidRDefault="005977E8" w:rsidP="005977E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D71B83">
              <w:rPr>
                <w:bCs/>
                <w:sz w:val="20"/>
                <w:szCs w:val="20"/>
              </w:rPr>
              <w:t>VL01N</w:t>
            </w:r>
            <w:r w:rsidRPr="00D71B83">
              <w:rPr>
                <w:rFonts w:hint="eastAsia"/>
                <w:bCs/>
                <w:sz w:val="20"/>
                <w:szCs w:val="20"/>
              </w:rPr>
              <w:t>/VL02N</w:t>
            </w:r>
          </w:p>
        </w:tc>
        <w:tc>
          <w:tcPr>
            <w:tcW w:w="1108" w:type="dxa"/>
          </w:tcPr>
          <w:p w14:paraId="1ABA2766" w14:textId="299E7F1B" w:rsidR="005977E8" w:rsidRPr="00D71B83" w:rsidRDefault="005977E8" w:rsidP="005977E8">
            <w:pPr>
              <w:jc w:val="center"/>
              <w:cnfStyle w:val="000000010000" w:firstRow="0" w:lastRow="0" w:firstColumn="0" w:lastColumn="0" w:oddVBand="0" w:evenVBand="0" w:oddHBand="0" w:evenHBand="1" w:firstRowFirstColumn="0" w:firstRowLastColumn="0" w:lastRowFirstColumn="0" w:lastRowLastColumn="0"/>
              <w:rPr>
                <w:rFonts w:ascii="Segoe UI" w:eastAsia="宋体" w:hAnsi="Segoe UI" w:cs="Segoe UI"/>
                <w:sz w:val="21"/>
                <w:szCs w:val="21"/>
              </w:rPr>
            </w:pPr>
            <w:r w:rsidRPr="00D71B83">
              <w:t>Planner</w:t>
            </w:r>
          </w:p>
        </w:tc>
      </w:tr>
    </w:tbl>
    <w:p w14:paraId="0E83C080" w14:textId="00F9E0A1" w:rsidR="006A237D" w:rsidRPr="00D71B83" w:rsidRDefault="006A237D" w:rsidP="006A237D">
      <w:pPr>
        <w:pStyle w:val="ListBullet"/>
        <w:numPr>
          <w:ilvl w:val="0"/>
          <w:numId w:val="0"/>
        </w:numPr>
        <w:spacing w:before="120" w:after="120" w:line="220" w:lineRule="atLeast"/>
        <w:rPr>
          <w:rFonts w:eastAsiaTheme="minorEastAsia"/>
        </w:rPr>
      </w:pPr>
    </w:p>
    <w:p w14:paraId="339D0558" w14:textId="77777777" w:rsidR="006A237D" w:rsidRPr="00D71B83" w:rsidRDefault="006A237D" w:rsidP="006A237D">
      <w:pPr>
        <w:pStyle w:val="ListBullet"/>
        <w:numPr>
          <w:ilvl w:val="0"/>
          <w:numId w:val="0"/>
        </w:numPr>
        <w:spacing w:before="120" w:after="120" w:line="220" w:lineRule="atLeast"/>
      </w:pPr>
    </w:p>
    <w:p w14:paraId="7380CC28" w14:textId="77777777" w:rsidR="00AE0AA0" w:rsidRPr="00D71B83" w:rsidRDefault="00AE0AA0" w:rsidP="006A237D">
      <w:pPr>
        <w:pStyle w:val="ListBullet"/>
        <w:numPr>
          <w:ilvl w:val="0"/>
          <w:numId w:val="0"/>
        </w:numPr>
        <w:spacing w:before="120" w:after="120" w:line="220" w:lineRule="atLeast"/>
      </w:pPr>
    </w:p>
    <w:p w14:paraId="3FFEB169" w14:textId="1312EE6C" w:rsidR="00642B8D" w:rsidRPr="00D71B83" w:rsidRDefault="0069608E">
      <w:pPr>
        <w:pStyle w:val="LSHeading3"/>
        <w:numPr>
          <w:ilvl w:val="1"/>
          <w:numId w:val="7"/>
        </w:numPr>
        <w:ind w:left="540" w:hanging="360"/>
      </w:pPr>
      <w:bookmarkStart w:id="342" w:name="_Toc205370289"/>
      <w:r w:rsidRPr="00D71B83">
        <w:rPr>
          <w:rFonts w:eastAsiaTheme="minorEastAsia" w:hint="eastAsia"/>
        </w:rPr>
        <w:t>HC</w:t>
      </w:r>
      <w:r w:rsidR="00642B8D" w:rsidRPr="00D71B83">
        <w:t xml:space="preserve"> Functional Requirements</w:t>
      </w:r>
      <w:bookmarkEnd w:id="342"/>
    </w:p>
    <w:p w14:paraId="458A8639" w14:textId="5256BDA4" w:rsidR="00642B8D" w:rsidRPr="00D71B83" w:rsidRDefault="00E46238" w:rsidP="0036149B">
      <w:pPr>
        <w:pStyle w:val="ListBullet"/>
        <w:numPr>
          <w:ilvl w:val="0"/>
          <w:numId w:val="28"/>
        </w:numPr>
        <w:spacing w:before="120" w:after="120" w:line="220" w:lineRule="atLeast"/>
        <w:rPr>
          <w:rFonts w:ascii="Arial" w:hAnsi="Arial" w:cs="Arial"/>
        </w:rPr>
      </w:pPr>
      <w:r w:rsidRPr="00D71B83">
        <w:rPr>
          <w:rFonts w:ascii="Arial" w:hAnsi="Arial" w:cs="Arial"/>
        </w:rPr>
        <w:t>User require that the Pick Quantity equals to Delivery Quantity</w:t>
      </w:r>
      <w:r w:rsidR="004C79DE">
        <w:rPr>
          <w:rFonts w:ascii="Arial" w:hAnsi="Arial" w:cs="Arial"/>
        </w:rPr>
        <w:t xml:space="preserve"> by default.</w:t>
      </w:r>
    </w:p>
    <w:p w14:paraId="6E4C09B4" w14:textId="1D1166AC" w:rsidR="00642B8D" w:rsidRPr="00D71B83" w:rsidRDefault="0069608E">
      <w:pPr>
        <w:pStyle w:val="LSHeading3"/>
        <w:numPr>
          <w:ilvl w:val="1"/>
          <w:numId w:val="7"/>
        </w:numPr>
        <w:ind w:left="540" w:hanging="360"/>
      </w:pPr>
      <w:bookmarkStart w:id="343" w:name="_Toc205370290"/>
      <w:r w:rsidRPr="00D71B83">
        <w:rPr>
          <w:rFonts w:eastAsiaTheme="minorEastAsia" w:hint="eastAsia"/>
        </w:rPr>
        <w:t>HC</w:t>
      </w:r>
      <w:r w:rsidR="00642B8D" w:rsidRPr="00D71B83">
        <w:t xml:space="preserve"> Delegation Of Authority</w:t>
      </w:r>
      <w:bookmarkEnd w:id="343"/>
    </w:p>
    <w:p w14:paraId="32715F00" w14:textId="30322B7C" w:rsidR="00642B8D" w:rsidRPr="00D71B83" w:rsidRDefault="005F488F" w:rsidP="005F488F">
      <w:pPr>
        <w:pStyle w:val="ListBullet"/>
        <w:numPr>
          <w:ilvl w:val="0"/>
          <w:numId w:val="28"/>
        </w:numPr>
        <w:spacing w:before="120" w:after="120" w:line="220" w:lineRule="atLeast"/>
        <w:rPr>
          <w:rFonts w:ascii="Arial" w:hAnsi="Arial" w:cs="Arial"/>
        </w:rPr>
      </w:pPr>
      <w:r w:rsidRPr="00D71B83">
        <w:rPr>
          <w:rFonts w:ascii="Arial" w:hAnsi="Arial" w:cs="Arial" w:hint="eastAsia"/>
        </w:rPr>
        <w:t>N</w:t>
      </w:r>
      <w:r w:rsidRPr="00D71B83">
        <w:rPr>
          <w:rFonts w:ascii="Arial" w:hAnsi="Arial" w:cs="Arial"/>
        </w:rPr>
        <w:t>/A</w:t>
      </w:r>
    </w:p>
    <w:p w14:paraId="4256441D" w14:textId="04DF99A6" w:rsidR="00642B8D" w:rsidRPr="00D71B83" w:rsidRDefault="00642B8D">
      <w:pPr>
        <w:pStyle w:val="LSHeading3"/>
        <w:numPr>
          <w:ilvl w:val="1"/>
          <w:numId w:val="7"/>
        </w:numPr>
        <w:ind w:left="540" w:hanging="360"/>
      </w:pPr>
      <w:bookmarkStart w:id="344" w:name="_Toc205370291"/>
      <w:r w:rsidRPr="00D71B83">
        <w:t>Standard Documents / Settings</w:t>
      </w:r>
      <w:bookmarkEnd w:id="344"/>
      <w:r w:rsidRPr="00D71B83">
        <w:t xml:space="preserve"> </w:t>
      </w:r>
    </w:p>
    <w:p w14:paraId="47727AEA" w14:textId="77777777" w:rsidR="006536FF" w:rsidRPr="00D71B83" w:rsidRDefault="006536FF" w:rsidP="006536FF">
      <w:pPr>
        <w:pStyle w:val="ListBullet"/>
        <w:numPr>
          <w:ilvl w:val="0"/>
          <w:numId w:val="28"/>
        </w:numPr>
        <w:spacing w:before="120" w:after="120" w:line="220" w:lineRule="atLeast"/>
        <w:rPr>
          <w:rFonts w:ascii="Arial" w:hAnsi="Arial" w:cs="Arial"/>
        </w:rPr>
      </w:pPr>
      <w:bookmarkStart w:id="345" w:name="_Toc192919234"/>
      <w:r w:rsidRPr="00D71B83">
        <w:rPr>
          <w:rFonts w:ascii="Arial" w:hAnsi="Arial" w:cs="Arial" w:hint="eastAsia"/>
        </w:rPr>
        <w:t>N</w:t>
      </w:r>
      <w:r w:rsidRPr="00D71B83">
        <w:rPr>
          <w:rFonts w:ascii="Arial" w:hAnsi="Arial" w:cs="Arial"/>
        </w:rPr>
        <w:t>/A</w:t>
      </w:r>
    </w:p>
    <w:p w14:paraId="333814E8" w14:textId="77777777" w:rsidR="00642B8D" w:rsidRPr="00D71B83" w:rsidRDefault="00642B8D" w:rsidP="005E0D99">
      <w:pPr>
        <w:pStyle w:val="ListBullet"/>
        <w:numPr>
          <w:ilvl w:val="0"/>
          <w:numId w:val="0"/>
        </w:numPr>
        <w:rPr>
          <w:rFonts w:eastAsiaTheme="minorEastAsia"/>
        </w:rPr>
      </w:pPr>
    </w:p>
    <w:p w14:paraId="0986DB4E" w14:textId="1116172D" w:rsidR="00642B8D" w:rsidRPr="00D71B83" w:rsidRDefault="00642B8D">
      <w:pPr>
        <w:pStyle w:val="LSHeading3"/>
        <w:numPr>
          <w:ilvl w:val="1"/>
          <w:numId w:val="7"/>
        </w:numPr>
        <w:ind w:left="540" w:hanging="360"/>
      </w:pPr>
      <w:bookmarkStart w:id="346" w:name="_Toc205370292"/>
      <w:r w:rsidRPr="00D71B83">
        <w:t>Design Considerations / Key Assumptions</w:t>
      </w:r>
      <w:bookmarkEnd w:id="346"/>
    </w:p>
    <w:bookmarkEnd w:id="345"/>
    <w:p w14:paraId="3177FA30" w14:textId="39AD66B5" w:rsidR="00D22D5D" w:rsidRPr="00D71B83" w:rsidRDefault="00D22D5D" w:rsidP="00D22D5D">
      <w:pPr>
        <w:pStyle w:val="ListBullet"/>
        <w:numPr>
          <w:ilvl w:val="0"/>
          <w:numId w:val="28"/>
        </w:numPr>
        <w:spacing w:before="120" w:after="120" w:line="220" w:lineRule="atLeast"/>
        <w:rPr>
          <w:rFonts w:ascii="Arial" w:hAnsi="Arial" w:cs="Arial"/>
        </w:rPr>
      </w:pPr>
      <w:r w:rsidRPr="00D71B83">
        <w:rPr>
          <w:rFonts w:ascii="Arial" w:hAnsi="Arial" w:cs="Arial"/>
        </w:rPr>
        <w:t xml:space="preserve"> Cancel Picking process in Outbound Delivery.</w:t>
      </w:r>
    </w:p>
    <w:p w14:paraId="22E57784" w14:textId="71EAC75C" w:rsidR="00642B8D" w:rsidRPr="00F9592D" w:rsidRDefault="00642B8D" w:rsidP="00F9592D">
      <w:pPr>
        <w:pStyle w:val="ListBullet"/>
        <w:numPr>
          <w:ilvl w:val="0"/>
          <w:numId w:val="0"/>
        </w:numPr>
        <w:rPr>
          <w:rFonts w:eastAsiaTheme="minorEastAsia"/>
          <w:color w:val="FF0000"/>
        </w:rPr>
      </w:pPr>
    </w:p>
    <w:p w14:paraId="5826CF61" w14:textId="00CDC097" w:rsidR="00642B8D" w:rsidRPr="00D71B83" w:rsidRDefault="00642B8D">
      <w:pPr>
        <w:pStyle w:val="LSHeading3"/>
        <w:numPr>
          <w:ilvl w:val="1"/>
          <w:numId w:val="7"/>
        </w:numPr>
        <w:ind w:left="540" w:hanging="360"/>
      </w:pPr>
      <w:bookmarkStart w:id="347" w:name="_Toc146374625"/>
      <w:bookmarkStart w:id="348" w:name="_Toc192919237"/>
      <w:bookmarkStart w:id="349" w:name="_Toc205370293"/>
      <w:r w:rsidRPr="00D71B83">
        <w:t>Cross Functional Integration Dependencies</w:t>
      </w:r>
      <w:bookmarkEnd w:id="347"/>
      <w:bookmarkEnd w:id="348"/>
      <w:bookmarkEnd w:id="349"/>
    </w:p>
    <w:p w14:paraId="00F4A8B1" w14:textId="0930B656" w:rsidR="00642B8D" w:rsidRPr="00D71B83" w:rsidRDefault="000F3C64" w:rsidP="00093DFE">
      <w:pPr>
        <w:pStyle w:val="ListBullet"/>
        <w:rPr>
          <w:rFonts w:ascii="Arial" w:hAnsi="Arial" w:cs="Arial"/>
        </w:rPr>
      </w:pPr>
      <w:r>
        <w:rPr>
          <w:rFonts w:ascii="Arial" w:hAnsi="Arial" w:cs="Arial"/>
        </w:rPr>
        <w:t>N/A</w:t>
      </w:r>
    </w:p>
    <w:p w14:paraId="7FCD05D2" w14:textId="77777777" w:rsidR="00642B8D" w:rsidRPr="00D71B83" w:rsidRDefault="00642B8D">
      <w:pPr>
        <w:pStyle w:val="LSHeading3"/>
        <w:numPr>
          <w:ilvl w:val="1"/>
          <w:numId w:val="7"/>
        </w:numPr>
        <w:ind w:left="540" w:hanging="360"/>
      </w:pPr>
      <w:bookmarkStart w:id="350" w:name="_Toc298844581"/>
      <w:bookmarkStart w:id="351" w:name="_Toc205370294"/>
      <w:bookmarkStart w:id="352" w:name="_Toc298272136"/>
      <w:r w:rsidRPr="00D71B83">
        <w:t>Support / Closing Considerations</w:t>
      </w:r>
      <w:bookmarkEnd w:id="350"/>
      <w:bookmarkEnd w:id="351"/>
    </w:p>
    <w:bookmarkEnd w:id="352"/>
    <w:p w14:paraId="776545BE" w14:textId="77777777" w:rsidR="00642B8D" w:rsidRPr="00D71B83" w:rsidRDefault="00642B8D" w:rsidP="00642B8D">
      <w:pPr>
        <w:pStyle w:val="ListBullet"/>
        <w:rPr>
          <w:rFonts w:ascii="Arial" w:hAnsi="Arial" w:cs="Arial"/>
          <w:sz w:val="20"/>
        </w:rPr>
      </w:pPr>
      <w:r w:rsidRPr="00D71B83">
        <w:rPr>
          <w:rFonts w:ascii="Arial" w:hAnsi="Arial" w:cs="Arial"/>
        </w:rPr>
        <w:t xml:space="preserve">N/A    </w:t>
      </w:r>
    </w:p>
    <w:p w14:paraId="0ED93AE8" w14:textId="77777777" w:rsidR="00166191" w:rsidRPr="00D71B83" w:rsidRDefault="00166191" w:rsidP="00166191">
      <w:pPr>
        <w:pStyle w:val="ListBullet"/>
        <w:numPr>
          <w:ilvl w:val="0"/>
          <w:numId w:val="0"/>
        </w:numPr>
        <w:ind w:left="720" w:hanging="360"/>
        <w:rPr>
          <w:rFonts w:ascii="Arial" w:hAnsi="Arial" w:cs="Arial"/>
        </w:rPr>
      </w:pPr>
    </w:p>
    <w:p w14:paraId="536E4A7A" w14:textId="77777777" w:rsidR="00166191" w:rsidRPr="00D71B83" w:rsidRDefault="00166191" w:rsidP="00166191">
      <w:pPr>
        <w:pStyle w:val="ListBullet"/>
        <w:numPr>
          <w:ilvl w:val="0"/>
          <w:numId w:val="0"/>
        </w:numPr>
        <w:ind w:left="720" w:hanging="360"/>
        <w:rPr>
          <w:rFonts w:ascii="Arial" w:hAnsi="Arial" w:cs="Arial"/>
          <w:sz w:val="20"/>
        </w:rPr>
      </w:pPr>
    </w:p>
    <w:p w14:paraId="03317EFE" w14:textId="697E4CEF" w:rsidR="00642B8D" w:rsidRPr="00D71B83" w:rsidRDefault="00642B8D">
      <w:pPr>
        <w:pStyle w:val="LSHeading1"/>
        <w:numPr>
          <w:ilvl w:val="0"/>
          <w:numId w:val="33"/>
        </w:numPr>
        <w:rPr>
          <w:rStyle w:val="Strong"/>
        </w:rPr>
      </w:pPr>
      <w:bookmarkStart w:id="353" w:name="_Toc192919238"/>
      <w:bookmarkStart w:id="354" w:name="_Toc205370295"/>
      <w:bookmarkStart w:id="355" w:name="_Toc146374635"/>
      <w:r w:rsidRPr="00D71B83">
        <w:rPr>
          <w:rStyle w:val="Strong"/>
        </w:rPr>
        <w:lastRenderedPageBreak/>
        <w:t>Authorization Roles</w:t>
      </w:r>
      <w:bookmarkEnd w:id="353"/>
      <w:bookmarkEnd w:id="354"/>
    </w:p>
    <w:p w14:paraId="1CE17838" w14:textId="77777777" w:rsidR="00642B8D" w:rsidRPr="00D71B83" w:rsidRDefault="00642B8D">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356" w:name="_Toc114560669"/>
      <w:bookmarkStart w:id="357" w:name="_Toc114560915"/>
      <w:bookmarkStart w:id="358" w:name="_Toc115287216"/>
      <w:bookmarkStart w:id="359" w:name="_Toc115287259"/>
      <w:bookmarkStart w:id="360" w:name="_Toc116480876"/>
      <w:bookmarkStart w:id="361" w:name="_Toc116481015"/>
      <w:bookmarkStart w:id="362" w:name="_Toc116481309"/>
      <w:bookmarkStart w:id="363" w:name="_Toc167208372"/>
      <w:bookmarkStart w:id="364" w:name="_Toc167256712"/>
      <w:bookmarkStart w:id="365" w:name="_Toc167256761"/>
      <w:bookmarkStart w:id="366" w:name="_Toc167382368"/>
      <w:bookmarkStart w:id="367" w:name="_Toc167473235"/>
      <w:bookmarkStart w:id="368" w:name="_Toc167701920"/>
      <w:bookmarkStart w:id="369" w:name="_Toc167701983"/>
      <w:bookmarkStart w:id="370" w:name="_Toc167702239"/>
      <w:bookmarkStart w:id="371" w:name="_Toc167971855"/>
      <w:bookmarkStart w:id="372" w:name="_Toc167971916"/>
      <w:bookmarkStart w:id="373" w:name="_Toc167974864"/>
      <w:bookmarkStart w:id="374" w:name="_Toc167981909"/>
      <w:bookmarkStart w:id="375" w:name="_Toc167983335"/>
      <w:bookmarkStart w:id="376" w:name="_Toc168030683"/>
      <w:bookmarkStart w:id="377" w:name="_Toc170722873"/>
      <w:bookmarkStart w:id="378" w:name="_Toc170722934"/>
      <w:bookmarkStart w:id="379" w:name="_Toc170722995"/>
      <w:bookmarkStart w:id="380" w:name="_Toc170723056"/>
      <w:bookmarkStart w:id="381" w:name="_Toc170729605"/>
      <w:bookmarkStart w:id="382" w:name="_Toc170730511"/>
      <w:bookmarkStart w:id="383" w:name="_Toc170747702"/>
      <w:bookmarkStart w:id="384" w:name="_Toc170748125"/>
      <w:bookmarkStart w:id="385" w:name="_Toc170748227"/>
      <w:bookmarkStart w:id="386" w:name="_Toc170749156"/>
      <w:bookmarkStart w:id="387" w:name="_Toc171010961"/>
      <w:bookmarkStart w:id="388" w:name="_Toc195081778"/>
      <w:bookmarkStart w:id="389" w:name="_Toc195081833"/>
      <w:bookmarkStart w:id="390" w:name="_Toc195081913"/>
      <w:bookmarkStart w:id="391" w:name="_Toc195089881"/>
      <w:bookmarkStart w:id="392" w:name="_Toc195090068"/>
      <w:bookmarkStart w:id="393" w:name="_Toc195090119"/>
      <w:bookmarkStart w:id="394" w:name="_Toc195099014"/>
      <w:bookmarkStart w:id="395" w:name="_Toc195101705"/>
      <w:bookmarkStart w:id="396" w:name="_Toc195102079"/>
      <w:bookmarkStart w:id="397" w:name="_Toc195699677"/>
      <w:bookmarkStart w:id="398" w:name="_Toc195880573"/>
      <w:bookmarkStart w:id="399" w:name="_Toc196403924"/>
      <w:bookmarkStart w:id="400" w:name="_Toc203739046"/>
      <w:bookmarkStart w:id="401" w:name="_Toc205370296"/>
      <w:bookmarkStart w:id="402" w:name="_Toc146374636"/>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p>
    <w:p w14:paraId="10CDBAB1" w14:textId="77777777" w:rsidR="00642B8D" w:rsidRPr="00D71B83" w:rsidRDefault="00642B8D">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03" w:name="_Toc114560670"/>
      <w:bookmarkStart w:id="404" w:name="_Toc114560916"/>
      <w:bookmarkStart w:id="405" w:name="_Toc115287217"/>
      <w:bookmarkStart w:id="406" w:name="_Toc115287260"/>
      <w:bookmarkStart w:id="407" w:name="_Toc116480877"/>
      <w:bookmarkStart w:id="408" w:name="_Toc116481016"/>
      <w:bookmarkStart w:id="409" w:name="_Toc116481310"/>
      <w:bookmarkStart w:id="410" w:name="_Toc167208373"/>
      <w:bookmarkStart w:id="411" w:name="_Toc167256713"/>
      <w:bookmarkStart w:id="412" w:name="_Toc167256762"/>
      <w:bookmarkStart w:id="413" w:name="_Toc167382369"/>
      <w:bookmarkStart w:id="414" w:name="_Toc167473236"/>
      <w:bookmarkStart w:id="415" w:name="_Toc167701921"/>
      <w:bookmarkStart w:id="416" w:name="_Toc167701984"/>
      <w:bookmarkStart w:id="417" w:name="_Toc167702240"/>
      <w:bookmarkStart w:id="418" w:name="_Toc167971856"/>
      <w:bookmarkStart w:id="419" w:name="_Toc167971917"/>
      <w:bookmarkStart w:id="420" w:name="_Toc167974865"/>
      <w:bookmarkStart w:id="421" w:name="_Toc167981910"/>
      <w:bookmarkStart w:id="422" w:name="_Toc167983336"/>
      <w:bookmarkStart w:id="423" w:name="_Toc168030684"/>
      <w:bookmarkStart w:id="424" w:name="_Toc170722874"/>
      <w:bookmarkStart w:id="425" w:name="_Toc170722935"/>
      <w:bookmarkStart w:id="426" w:name="_Toc170722996"/>
      <w:bookmarkStart w:id="427" w:name="_Toc170723057"/>
      <w:bookmarkStart w:id="428" w:name="_Toc170729606"/>
      <w:bookmarkStart w:id="429" w:name="_Toc170730512"/>
      <w:bookmarkStart w:id="430" w:name="_Toc170747703"/>
      <w:bookmarkStart w:id="431" w:name="_Toc170748126"/>
      <w:bookmarkStart w:id="432" w:name="_Toc170748228"/>
      <w:bookmarkStart w:id="433" w:name="_Toc170749157"/>
      <w:bookmarkStart w:id="434" w:name="_Toc171010962"/>
      <w:bookmarkStart w:id="435" w:name="_Toc195081779"/>
      <w:bookmarkStart w:id="436" w:name="_Toc195081834"/>
      <w:bookmarkStart w:id="437" w:name="_Toc195081914"/>
      <w:bookmarkStart w:id="438" w:name="_Toc195089882"/>
      <w:bookmarkStart w:id="439" w:name="_Toc195090069"/>
      <w:bookmarkStart w:id="440" w:name="_Toc195090120"/>
      <w:bookmarkStart w:id="441" w:name="_Toc195099015"/>
      <w:bookmarkStart w:id="442" w:name="_Toc195101706"/>
      <w:bookmarkStart w:id="443" w:name="_Toc195102080"/>
      <w:bookmarkStart w:id="444" w:name="_Toc195699678"/>
      <w:bookmarkStart w:id="445" w:name="_Toc195880574"/>
      <w:bookmarkStart w:id="446" w:name="_Toc196403925"/>
      <w:bookmarkStart w:id="447" w:name="_Toc203739047"/>
      <w:bookmarkStart w:id="448" w:name="_Toc205370297"/>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p>
    <w:p w14:paraId="3F7FC136" w14:textId="77777777" w:rsidR="00642B8D" w:rsidRPr="00D71B83" w:rsidRDefault="00642B8D">
      <w:pPr>
        <w:pStyle w:val="ListParagraph"/>
        <w:keepNext/>
        <w:widowControl w:val="0"/>
        <w:numPr>
          <w:ilvl w:val="0"/>
          <w:numId w:val="10"/>
        </w:numPr>
        <w:tabs>
          <w:tab w:val="left" w:pos="900"/>
        </w:tabs>
        <w:spacing w:before="120" w:after="120" w:line="240" w:lineRule="atLeast"/>
        <w:contextualSpacing w:val="0"/>
        <w:jc w:val="both"/>
        <w:outlineLvl w:val="1"/>
        <w:rPr>
          <w:rFonts w:cs="Arial"/>
          <w:b/>
          <w:smallCaps/>
          <w:vanish/>
          <w:sz w:val="20"/>
          <w:szCs w:val="20"/>
        </w:rPr>
      </w:pPr>
      <w:bookmarkStart w:id="449" w:name="_Toc114560671"/>
      <w:bookmarkStart w:id="450" w:name="_Toc114560917"/>
      <w:bookmarkStart w:id="451" w:name="_Toc115287218"/>
      <w:bookmarkStart w:id="452" w:name="_Toc115287261"/>
      <w:bookmarkStart w:id="453" w:name="_Toc116480878"/>
      <w:bookmarkStart w:id="454" w:name="_Toc116481017"/>
      <w:bookmarkStart w:id="455" w:name="_Toc116481311"/>
      <w:bookmarkStart w:id="456" w:name="_Toc167208374"/>
      <w:bookmarkStart w:id="457" w:name="_Toc167256714"/>
      <w:bookmarkStart w:id="458" w:name="_Toc167256763"/>
      <w:bookmarkStart w:id="459" w:name="_Toc167382370"/>
      <w:bookmarkStart w:id="460" w:name="_Toc167473237"/>
      <w:bookmarkStart w:id="461" w:name="_Toc167701922"/>
      <w:bookmarkStart w:id="462" w:name="_Toc167701985"/>
      <w:bookmarkStart w:id="463" w:name="_Toc167702241"/>
      <w:bookmarkStart w:id="464" w:name="_Toc167971857"/>
      <w:bookmarkStart w:id="465" w:name="_Toc167971918"/>
      <w:bookmarkStart w:id="466" w:name="_Toc167974866"/>
      <w:bookmarkStart w:id="467" w:name="_Toc167981911"/>
      <w:bookmarkStart w:id="468" w:name="_Toc167983337"/>
      <w:bookmarkStart w:id="469" w:name="_Toc168030685"/>
      <w:bookmarkStart w:id="470" w:name="_Toc170722875"/>
      <w:bookmarkStart w:id="471" w:name="_Toc170722936"/>
      <w:bookmarkStart w:id="472" w:name="_Toc170722997"/>
      <w:bookmarkStart w:id="473" w:name="_Toc170723058"/>
      <w:bookmarkStart w:id="474" w:name="_Toc170729607"/>
      <w:bookmarkStart w:id="475" w:name="_Toc170730513"/>
      <w:bookmarkStart w:id="476" w:name="_Toc170747704"/>
      <w:bookmarkStart w:id="477" w:name="_Toc170748127"/>
      <w:bookmarkStart w:id="478" w:name="_Toc170748229"/>
      <w:bookmarkStart w:id="479" w:name="_Toc170749158"/>
      <w:bookmarkStart w:id="480" w:name="_Toc171010963"/>
      <w:bookmarkStart w:id="481" w:name="_Toc195081780"/>
      <w:bookmarkStart w:id="482" w:name="_Toc195081835"/>
      <w:bookmarkStart w:id="483" w:name="_Toc195081915"/>
      <w:bookmarkStart w:id="484" w:name="_Toc195089883"/>
      <w:bookmarkStart w:id="485" w:name="_Toc195090070"/>
      <w:bookmarkStart w:id="486" w:name="_Toc195090121"/>
      <w:bookmarkStart w:id="487" w:name="_Toc195099016"/>
      <w:bookmarkStart w:id="488" w:name="_Toc195101707"/>
      <w:bookmarkStart w:id="489" w:name="_Toc195102081"/>
      <w:bookmarkStart w:id="490" w:name="_Toc195699679"/>
      <w:bookmarkStart w:id="491" w:name="_Toc195880575"/>
      <w:bookmarkStart w:id="492" w:name="_Toc196403926"/>
      <w:bookmarkStart w:id="493" w:name="_Toc203739048"/>
      <w:bookmarkStart w:id="494" w:name="_Toc20537029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p>
    <w:p w14:paraId="23241534" w14:textId="77777777" w:rsidR="00642B8D" w:rsidRPr="00D71B83" w:rsidRDefault="00642B8D">
      <w:pPr>
        <w:pStyle w:val="ListParagraph"/>
        <w:keepNext/>
        <w:widowControl w:val="0"/>
        <w:numPr>
          <w:ilvl w:val="0"/>
          <w:numId w:val="24"/>
        </w:numPr>
        <w:tabs>
          <w:tab w:val="left" w:pos="900"/>
        </w:tabs>
        <w:spacing w:before="240" w:after="240" w:line="240" w:lineRule="atLeast"/>
        <w:contextualSpacing w:val="0"/>
        <w:outlineLvl w:val="1"/>
        <w:rPr>
          <w:b/>
          <w:smallCaps/>
          <w:vanish/>
          <w:sz w:val="24"/>
        </w:rPr>
      </w:pPr>
      <w:bookmarkStart w:id="495" w:name="_Toc167208375"/>
      <w:bookmarkStart w:id="496" w:name="_Toc167256715"/>
      <w:bookmarkStart w:id="497" w:name="_Toc167256764"/>
      <w:bookmarkStart w:id="498" w:name="_Toc167382371"/>
      <w:bookmarkStart w:id="499" w:name="_Toc167473238"/>
      <w:bookmarkStart w:id="500" w:name="_Toc167701923"/>
      <w:bookmarkStart w:id="501" w:name="_Toc167701986"/>
      <w:bookmarkStart w:id="502" w:name="_Toc167702242"/>
      <w:bookmarkStart w:id="503" w:name="_Toc167971858"/>
      <w:bookmarkStart w:id="504" w:name="_Toc167971919"/>
      <w:bookmarkStart w:id="505" w:name="_Toc167974867"/>
      <w:bookmarkStart w:id="506" w:name="_Toc167981912"/>
      <w:bookmarkStart w:id="507" w:name="_Toc167983338"/>
      <w:bookmarkStart w:id="508" w:name="_Toc168030686"/>
      <w:bookmarkStart w:id="509" w:name="_Toc170722876"/>
      <w:bookmarkStart w:id="510" w:name="_Toc170722937"/>
      <w:bookmarkStart w:id="511" w:name="_Toc170722998"/>
      <w:bookmarkStart w:id="512" w:name="_Toc170723059"/>
      <w:bookmarkStart w:id="513" w:name="_Toc170729608"/>
      <w:bookmarkStart w:id="514" w:name="_Toc170730514"/>
      <w:bookmarkStart w:id="515" w:name="_Toc170747705"/>
      <w:bookmarkStart w:id="516" w:name="_Toc170748128"/>
      <w:bookmarkStart w:id="517" w:name="_Toc170748230"/>
      <w:bookmarkStart w:id="518" w:name="_Toc170749159"/>
      <w:bookmarkStart w:id="519" w:name="_Toc171010964"/>
      <w:bookmarkStart w:id="520" w:name="_Toc195081781"/>
      <w:bookmarkStart w:id="521" w:name="_Toc195081836"/>
      <w:bookmarkStart w:id="522" w:name="_Toc195081916"/>
      <w:bookmarkStart w:id="523" w:name="_Toc195089884"/>
      <w:bookmarkStart w:id="524" w:name="_Toc195090071"/>
      <w:bookmarkStart w:id="525" w:name="_Toc195090122"/>
      <w:bookmarkStart w:id="526" w:name="_Toc195099017"/>
      <w:bookmarkStart w:id="527" w:name="_Toc195101708"/>
      <w:bookmarkStart w:id="528" w:name="_Toc195102082"/>
      <w:bookmarkStart w:id="529" w:name="_Toc195699680"/>
      <w:bookmarkStart w:id="530" w:name="_Toc195880576"/>
      <w:bookmarkStart w:id="531" w:name="_Toc196403927"/>
      <w:bookmarkStart w:id="532" w:name="_Toc203739049"/>
      <w:bookmarkStart w:id="533" w:name="_Toc205370299"/>
      <w:bookmarkStart w:id="534" w:name="_Toc156385383"/>
      <w:bookmarkStart w:id="535" w:name="_Toc178657740"/>
      <w:bookmarkStart w:id="536" w:name="_Toc192919240"/>
      <w:bookmarkStart w:id="537" w:name="_Toc158119060"/>
      <w:bookmarkEnd w:id="402"/>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p>
    <w:p w14:paraId="3A4E2489" w14:textId="77777777" w:rsidR="00642B8D" w:rsidRPr="00D71B83" w:rsidRDefault="00642B8D">
      <w:pPr>
        <w:pStyle w:val="ListParagraph"/>
        <w:keepNext/>
        <w:widowControl w:val="0"/>
        <w:numPr>
          <w:ilvl w:val="0"/>
          <w:numId w:val="24"/>
        </w:numPr>
        <w:tabs>
          <w:tab w:val="left" w:pos="900"/>
        </w:tabs>
        <w:spacing w:before="240" w:after="240" w:line="240" w:lineRule="atLeast"/>
        <w:contextualSpacing w:val="0"/>
        <w:outlineLvl w:val="1"/>
        <w:rPr>
          <w:b/>
          <w:smallCaps/>
          <w:vanish/>
          <w:sz w:val="24"/>
        </w:rPr>
      </w:pPr>
      <w:bookmarkStart w:id="538" w:name="_Toc167701924"/>
      <w:bookmarkStart w:id="539" w:name="_Toc167701987"/>
      <w:bookmarkStart w:id="540" w:name="_Toc167702243"/>
      <w:bookmarkStart w:id="541" w:name="_Toc167971859"/>
      <w:bookmarkStart w:id="542" w:name="_Toc167971920"/>
      <w:bookmarkStart w:id="543" w:name="_Toc167974868"/>
      <w:bookmarkStart w:id="544" w:name="_Toc167981913"/>
      <w:bookmarkStart w:id="545" w:name="_Toc167983339"/>
      <w:bookmarkStart w:id="546" w:name="_Toc168030687"/>
      <w:bookmarkStart w:id="547" w:name="_Toc170722877"/>
      <w:bookmarkStart w:id="548" w:name="_Toc170722938"/>
      <w:bookmarkStart w:id="549" w:name="_Toc170722999"/>
      <w:bookmarkStart w:id="550" w:name="_Toc170723060"/>
      <w:bookmarkStart w:id="551" w:name="_Toc170729609"/>
      <w:bookmarkStart w:id="552" w:name="_Toc170730515"/>
      <w:bookmarkStart w:id="553" w:name="_Toc170747706"/>
      <w:bookmarkStart w:id="554" w:name="_Toc170748129"/>
      <w:bookmarkStart w:id="555" w:name="_Toc170748231"/>
      <w:bookmarkStart w:id="556" w:name="_Toc170749160"/>
      <w:bookmarkStart w:id="557" w:name="_Toc171010965"/>
      <w:bookmarkStart w:id="558" w:name="_Toc195081782"/>
      <w:bookmarkStart w:id="559" w:name="_Toc195081837"/>
      <w:bookmarkStart w:id="560" w:name="_Toc195081917"/>
      <w:bookmarkStart w:id="561" w:name="_Toc195089885"/>
      <w:bookmarkStart w:id="562" w:name="_Toc195090072"/>
      <w:bookmarkStart w:id="563" w:name="_Toc195090123"/>
      <w:bookmarkStart w:id="564" w:name="_Toc195099018"/>
      <w:bookmarkStart w:id="565" w:name="_Toc195101709"/>
      <w:bookmarkStart w:id="566" w:name="_Toc195102083"/>
      <w:bookmarkStart w:id="567" w:name="_Toc195699681"/>
      <w:bookmarkStart w:id="568" w:name="_Toc195880577"/>
      <w:bookmarkStart w:id="569" w:name="_Toc196403928"/>
      <w:bookmarkStart w:id="570" w:name="_Toc203739050"/>
      <w:bookmarkStart w:id="571" w:name="_Toc205370300"/>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p>
    <w:p w14:paraId="62DC81E5" w14:textId="77777777" w:rsidR="00642B8D" w:rsidRPr="00D71B83" w:rsidRDefault="00642B8D">
      <w:pPr>
        <w:pStyle w:val="ListParagraph"/>
        <w:keepNext/>
        <w:widowControl w:val="0"/>
        <w:numPr>
          <w:ilvl w:val="0"/>
          <w:numId w:val="24"/>
        </w:numPr>
        <w:tabs>
          <w:tab w:val="left" w:pos="900"/>
        </w:tabs>
        <w:spacing w:before="240" w:after="240" w:line="240" w:lineRule="atLeast"/>
        <w:contextualSpacing w:val="0"/>
        <w:outlineLvl w:val="1"/>
        <w:rPr>
          <w:b/>
          <w:smallCaps/>
          <w:vanish/>
          <w:sz w:val="24"/>
        </w:rPr>
      </w:pPr>
      <w:bookmarkStart w:id="572" w:name="_Toc167701925"/>
      <w:bookmarkStart w:id="573" w:name="_Toc167701988"/>
      <w:bookmarkStart w:id="574" w:name="_Toc167702244"/>
      <w:bookmarkStart w:id="575" w:name="_Toc167971860"/>
      <w:bookmarkStart w:id="576" w:name="_Toc167971921"/>
      <w:bookmarkStart w:id="577" w:name="_Toc167974869"/>
      <w:bookmarkStart w:id="578" w:name="_Toc167981914"/>
      <w:bookmarkStart w:id="579" w:name="_Toc167983340"/>
      <w:bookmarkStart w:id="580" w:name="_Toc168030688"/>
      <w:bookmarkStart w:id="581" w:name="_Toc170722878"/>
      <w:bookmarkStart w:id="582" w:name="_Toc170722939"/>
      <w:bookmarkStart w:id="583" w:name="_Toc170723000"/>
      <w:bookmarkStart w:id="584" w:name="_Toc170723061"/>
      <w:bookmarkStart w:id="585" w:name="_Toc170729610"/>
      <w:bookmarkStart w:id="586" w:name="_Toc170730516"/>
      <w:bookmarkStart w:id="587" w:name="_Toc170747707"/>
      <w:bookmarkStart w:id="588" w:name="_Toc170748130"/>
      <w:bookmarkStart w:id="589" w:name="_Toc170748232"/>
      <w:bookmarkStart w:id="590" w:name="_Toc170749161"/>
      <w:bookmarkStart w:id="591" w:name="_Toc171010966"/>
      <w:bookmarkStart w:id="592" w:name="_Toc195081783"/>
      <w:bookmarkStart w:id="593" w:name="_Toc195081838"/>
      <w:bookmarkStart w:id="594" w:name="_Toc195081918"/>
      <w:bookmarkStart w:id="595" w:name="_Toc195089886"/>
      <w:bookmarkStart w:id="596" w:name="_Toc195090073"/>
      <w:bookmarkStart w:id="597" w:name="_Toc195090124"/>
      <w:bookmarkStart w:id="598" w:name="_Toc195099019"/>
      <w:bookmarkStart w:id="599" w:name="_Toc195101710"/>
      <w:bookmarkStart w:id="600" w:name="_Toc195102084"/>
      <w:bookmarkStart w:id="601" w:name="_Toc195699682"/>
      <w:bookmarkStart w:id="602" w:name="_Toc195880578"/>
      <w:bookmarkStart w:id="603" w:name="_Toc196403929"/>
      <w:bookmarkStart w:id="604" w:name="_Toc203739051"/>
      <w:bookmarkStart w:id="605" w:name="_Toc20537030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p>
    <w:p w14:paraId="40701E22" w14:textId="77777777" w:rsidR="00642B8D" w:rsidRPr="00D71B83" w:rsidRDefault="00642B8D">
      <w:pPr>
        <w:pStyle w:val="ListParagraph"/>
        <w:keepNext/>
        <w:widowControl w:val="0"/>
        <w:numPr>
          <w:ilvl w:val="0"/>
          <w:numId w:val="24"/>
        </w:numPr>
        <w:tabs>
          <w:tab w:val="left" w:pos="900"/>
        </w:tabs>
        <w:spacing w:before="240" w:after="240" w:line="240" w:lineRule="atLeast"/>
        <w:contextualSpacing w:val="0"/>
        <w:outlineLvl w:val="1"/>
        <w:rPr>
          <w:b/>
          <w:smallCaps/>
          <w:vanish/>
          <w:sz w:val="24"/>
        </w:rPr>
      </w:pPr>
      <w:bookmarkStart w:id="606" w:name="_Toc167701926"/>
      <w:bookmarkStart w:id="607" w:name="_Toc167701989"/>
      <w:bookmarkStart w:id="608" w:name="_Toc167702245"/>
      <w:bookmarkStart w:id="609" w:name="_Toc167971861"/>
      <w:bookmarkStart w:id="610" w:name="_Toc167971922"/>
      <w:bookmarkStart w:id="611" w:name="_Toc167974870"/>
      <w:bookmarkStart w:id="612" w:name="_Toc167981915"/>
      <w:bookmarkStart w:id="613" w:name="_Toc167983341"/>
      <w:bookmarkStart w:id="614" w:name="_Toc168030689"/>
      <w:bookmarkStart w:id="615" w:name="_Toc170722879"/>
      <w:bookmarkStart w:id="616" w:name="_Toc170722940"/>
      <w:bookmarkStart w:id="617" w:name="_Toc170723001"/>
      <w:bookmarkStart w:id="618" w:name="_Toc170723062"/>
      <w:bookmarkStart w:id="619" w:name="_Toc170729611"/>
      <w:bookmarkStart w:id="620" w:name="_Toc170730517"/>
      <w:bookmarkStart w:id="621" w:name="_Toc170747708"/>
      <w:bookmarkStart w:id="622" w:name="_Toc170748131"/>
      <w:bookmarkStart w:id="623" w:name="_Toc170748233"/>
      <w:bookmarkStart w:id="624" w:name="_Toc170749162"/>
      <w:bookmarkStart w:id="625" w:name="_Toc171010967"/>
      <w:bookmarkStart w:id="626" w:name="_Toc195081784"/>
      <w:bookmarkStart w:id="627" w:name="_Toc195081839"/>
      <w:bookmarkStart w:id="628" w:name="_Toc195081919"/>
      <w:bookmarkStart w:id="629" w:name="_Toc195089887"/>
      <w:bookmarkStart w:id="630" w:name="_Toc195090074"/>
      <w:bookmarkStart w:id="631" w:name="_Toc195090125"/>
      <w:bookmarkStart w:id="632" w:name="_Toc195099020"/>
      <w:bookmarkStart w:id="633" w:name="_Toc195101711"/>
      <w:bookmarkStart w:id="634" w:name="_Toc195102085"/>
      <w:bookmarkStart w:id="635" w:name="_Toc195699683"/>
      <w:bookmarkStart w:id="636" w:name="_Toc195880579"/>
      <w:bookmarkStart w:id="637" w:name="_Toc196403930"/>
      <w:bookmarkStart w:id="638" w:name="_Toc203739052"/>
      <w:bookmarkStart w:id="639" w:name="_Toc205370302"/>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p>
    <w:p w14:paraId="2840E66E" w14:textId="77A461AD" w:rsidR="00642B8D" w:rsidRPr="00D71B83" w:rsidRDefault="00642B8D">
      <w:pPr>
        <w:pStyle w:val="LSHeading3"/>
        <w:numPr>
          <w:ilvl w:val="1"/>
          <w:numId w:val="35"/>
        </w:numPr>
      </w:pPr>
      <w:bookmarkStart w:id="640" w:name="_Toc205370303"/>
      <w:r w:rsidRPr="00D71B83">
        <w:t>Authorization Roles</w:t>
      </w:r>
      <w:bookmarkEnd w:id="534"/>
      <w:bookmarkEnd w:id="535"/>
      <w:bookmarkEnd w:id="536"/>
      <w:bookmarkEnd w:id="640"/>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4A0" w:firstRow="1" w:lastRow="0" w:firstColumn="1" w:lastColumn="0" w:noHBand="0" w:noVBand="1"/>
      </w:tblPr>
      <w:tblGrid>
        <w:gridCol w:w="1223"/>
        <w:gridCol w:w="2877"/>
        <w:gridCol w:w="2694"/>
        <w:gridCol w:w="2546"/>
      </w:tblGrid>
      <w:tr w:rsidR="00642B8D" w:rsidRPr="00D71B83" w14:paraId="5E5BBE97" w14:textId="77777777" w:rsidTr="00847CC7">
        <w:trPr>
          <w:tblHeader/>
        </w:trPr>
        <w:tc>
          <w:tcPr>
            <w:tcW w:w="655" w:type="pct"/>
            <w:shd w:val="clear" w:color="auto" w:fill="F2F2F2" w:themeFill="background1" w:themeFillShade="F2"/>
            <w:vAlign w:val="center"/>
          </w:tcPr>
          <w:p w14:paraId="5CD4C8E6" w14:textId="77777777" w:rsidR="00642B8D" w:rsidRPr="00D71B83" w:rsidRDefault="00642B8D" w:rsidP="006354A3">
            <w:pPr>
              <w:spacing w:before="60" w:after="60"/>
              <w:jc w:val="center"/>
              <w:rPr>
                <w:rFonts w:cs="Arial"/>
                <w:b/>
                <w:sz w:val="20"/>
                <w:szCs w:val="20"/>
              </w:rPr>
            </w:pPr>
            <w:r w:rsidRPr="00D71B83">
              <w:rPr>
                <w:rFonts w:cs="Arial"/>
                <w:b/>
                <w:sz w:val="20"/>
                <w:szCs w:val="20"/>
              </w:rPr>
              <w:t>Business Role</w:t>
            </w:r>
          </w:p>
        </w:tc>
        <w:tc>
          <w:tcPr>
            <w:tcW w:w="1540" w:type="pct"/>
            <w:shd w:val="clear" w:color="auto" w:fill="F2F2F2" w:themeFill="background1" w:themeFillShade="F2"/>
            <w:vAlign w:val="center"/>
          </w:tcPr>
          <w:p w14:paraId="6A2C0F92" w14:textId="77777777" w:rsidR="00642B8D" w:rsidRPr="00D71B83" w:rsidRDefault="00642B8D" w:rsidP="006354A3">
            <w:pPr>
              <w:spacing w:before="60" w:after="60"/>
              <w:jc w:val="center"/>
              <w:rPr>
                <w:rFonts w:cs="Arial"/>
                <w:b/>
                <w:sz w:val="20"/>
                <w:szCs w:val="20"/>
              </w:rPr>
            </w:pPr>
            <w:r w:rsidRPr="00D71B83">
              <w:rPr>
                <w:rFonts w:cs="Arial"/>
                <w:b/>
                <w:sz w:val="20"/>
                <w:szCs w:val="20"/>
              </w:rPr>
              <w:t>Role Description</w:t>
            </w:r>
          </w:p>
        </w:tc>
        <w:tc>
          <w:tcPr>
            <w:tcW w:w="1442" w:type="pct"/>
            <w:shd w:val="clear" w:color="auto" w:fill="F2F2F2" w:themeFill="background1" w:themeFillShade="F2"/>
            <w:vAlign w:val="center"/>
          </w:tcPr>
          <w:p w14:paraId="375E4315" w14:textId="77777777" w:rsidR="00642B8D" w:rsidRPr="00D71B83" w:rsidRDefault="00642B8D" w:rsidP="006354A3">
            <w:pPr>
              <w:spacing w:before="60" w:after="60"/>
              <w:jc w:val="center"/>
              <w:rPr>
                <w:rFonts w:cs="Arial"/>
                <w:b/>
                <w:sz w:val="20"/>
                <w:szCs w:val="20"/>
              </w:rPr>
            </w:pPr>
            <w:r w:rsidRPr="00D71B83">
              <w:rPr>
                <w:rFonts w:cs="Arial"/>
                <w:b/>
                <w:sz w:val="20"/>
                <w:szCs w:val="20"/>
              </w:rPr>
              <w:t>Authorization Restrictions</w:t>
            </w:r>
          </w:p>
        </w:tc>
        <w:tc>
          <w:tcPr>
            <w:tcW w:w="1363" w:type="pct"/>
            <w:shd w:val="clear" w:color="auto" w:fill="F2F2F2" w:themeFill="background1" w:themeFillShade="F2"/>
            <w:vAlign w:val="center"/>
          </w:tcPr>
          <w:p w14:paraId="36405DD0" w14:textId="77777777" w:rsidR="00642B8D" w:rsidRPr="00D71B83" w:rsidRDefault="00642B8D" w:rsidP="006354A3">
            <w:pPr>
              <w:spacing w:before="60" w:after="60"/>
              <w:jc w:val="center"/>
              <w:rPr>
                <w:rFonts w:cs="Arial"/>
                <w:b/>
                <w:sz w:val="20"/>
                <w:szCs w:val="20"/>
              </w:rPr>
            </w:pPr>
            <w:r w:rsidRPr="00D71B83">
              <w:rPr>
                <w:rFonts w:cs="Arial"/>
                <w:b/>
                <w:sz w:val="20"/>
                <w:szCs w:val="20"/>
              </w:rPr>
              <w:t>Baseline ZRS Role(s)</w:t>
            </w:r>
          </w:p>
        </w:tc>
      </w:tr>
      <w:tr w:rsidR="00642B8D" w:rsidRPr="00D71B83" w14:paraId="2E51D106" w14:textId="77777777" w:rsidTr="00847CC7">
        <w:tc>
          <w:tcPr>
            <w:tcW w:w="655" w:type="pct"/>
          </w:tcPr>
          <w:p w14:paraId="00AB9262" w14:textId="5265FD1B" w:rsidR="00642B8D" w:rsidRPr="00D71B83" w:rsidRDefault="00847CC7" w:rsidP="006354A3">
            <w:pPr>
              <w:pStyle w:val="TableText"/>
              <w:rPr>
                <w:rFonts w:ascii="Arial" w:hAnsi="Arial" w:cs="Arial"/>
                <w:sz w:val="20"/>
                <w:lang w:val="en-GB" w:eastAsia="zh-CN"/>
              </w:rPr>
            </w:pPr>
            <w:r w:rsidRPr="009D426D">
              <w:rPr>
                <w:b/>
                <w:sz w:val="20"/>
              </w:rPr>
              <w:t>Planner</w:t>
            </w:r>
          </w:p>
        </w:tc>
        <w:tc>
          <w:tcPr>
            <w:tcW w:w="1540" w:type="pct"/>
          </w:tcPr>
          <w:p w14:paraId="290C607B" w14:textId="77777777" w:rsidR="00847CC7" w:rsidRDefault="00847CC7" w:rsidP="00847CC7">
            <w:pPr>
              <w:pStyle w:val="StyleTableColumnHeaderBefore0ptAfter0pt"/>
              <w:tabs>
                <w:tab w:val="left" w:pos="2805"/>
              </w:tabs>
              <w:rPr>
                <w:b w:val="0"/>
                <w:bCs w:val="0"/>
                <w:sz w:val="20"/>
                <w:szCs w:val="20"/>
                <w:lang w:val="en-US" w:eastAsia="zh-CN"/>
              </w:rPr>
            </w:pPr>
            <w:r>
              <w:rPr>
                <w:b w:val="0"/>
                <w:bCs w:val="0"/>
                <w:sz w:val="20"/>
                <w:szCs w:val="20"/>
                <w:lang w:val="en-US"/>
              </w:rPr>
              <w:t xml:space="preserve">Create Outbound Delivery </w:t>
            </w:r>
          </w:p>
          <w:p w14:paraId="5ADE144A" w14:textId="77777777" w:rsidR="00847CC7" w:rsidRDefault="00847CC7" w:rsidP="00847CC7">
            <w:pPr>
              <w:pStyle w:val="StyleTableColumnHeaderBefore0ptAfter0pt"/>
              <w:tabs>
                <w:tab w:val="left" w:pos="2805"/>
              </w:tabs>
              <w:rPr>
                <w:b w:val="0"/>
                <w:bCs w:val="0"/>
                <w:sz w:val="20"/>
                <w:szCs w:val="20"/>
                <w:lang w:val="en-US" w:eastAsia="zh-CN"/>
              </w:rPr>
            </w:pPr>
            <w:r>
              <w:rPr>
                <w:rFonts w:hint="eastAsia"/>
                <w:b w:val="0"/>
                <w:bCs w:val="0"/>
                <w:sz w:val="20"/>
                <w:szCs w:val="20"/>
                <w:lang w:val="en-US" w:eastAsia="zh-CN"/>
              </w:rPr>
              <w:t>Modify Outbound Delivery</w:t>
            </w:r>
          </w:p>
          <w:p w14:paraId="14BD5146" w14:textId="77777777" w:rsidR="00847CC7" w:rsidRDefault="00847CC7" w:rsidP="00847CC7">
            <w:pPr>
              <w:pStyle w:val="StyleTableColumnHeaderBefore0ptAfter0pt"/>
              <w:tabs>
                <w:tab w:val="left" w:pos="2805"/>
              </w:tabs>
              <w:rPr>
                <w:b w:val="0"/>
                <w:bCs w:val="0"/>
                <w:sz w:val="20"/>
                <w:szCs w:val="20"/>
                <w:lang w:val="en-US" w:eastAsia="zh-CN"/>
              </w:rPr>
            </w:pPr>
            <w:r>
              <w:rPr>
                <w:rFonts w:hint="eastAsia"/>
                <w:b w:val="0"/>
                <w:bCs w:val="0"/>
                <w:sz w:val="20"/>
                <w:szCs w:val="20"/>
                <w:lang w:val="en-US" w:eastAsia="zh-CN"/>
              </w:rPr>
              <w:t>Display Outbound Delivery</w:t>
            </w:r>
          </w:p>
          <w:p w14:paraId="584CCB51" w14:textId="3DE39D9B" w:rsidR="00642B8D" w:rsidRPr="00847CC7" w:rsidRDefault="00847CC7" w:rsidP="00847CC7">
            <w:pPr>
              <w:pStyle w:val="StyleTableColumnHeaderBefore0ptAfter0pt"/>
              <w:tabs>
                <w:tab w:val="left" w:pos="2805"/>
              </w:tabs>
              <w:rPr>
                <w:rFonts w:eastAsiaTheme="minorEastAsia"/>
                <w:noProof/>
                <w:lang w:eastAsia="zh-CN"/>
              </w:rPr>
            </w:pPr>
            <w:bookmarkStart w:id="641" w:name="OLE_LINK8"/>
            <w:bookmarkStart w:id="642" w:name="OLE_LINK9"/>
            <w:bookmarkStart w:id="643" w:name="OLE_LINK10"/>
            <w:r>
              <w:rPr>
                <w:rFonts w:hint="eastAsia"/>
                <w:b w:val="0"/>
                <w:bCs w:val="0"/>
                <w:sz w:val="20"/>
                <w:szCs w:val="20"/>
                <w:lang w:val="en-US" w:eastAsia="zh-CN"/>
              </w:rPr>
              <w:t>Outbound Delivery Monitor</w:t>
            </w:r>
            <w:bookmarkEnd w:id="641"/>
            <w:bookmarkEnd w:id="642"/>
            <w:bookmarkEnd w:id="643"/>
          </w:p>
        </w:tc>
        <w:tc>
          <w:tcPr>
            <w:tcW w:w="1442" w:type="pct"/>
          </w:tcPr>
          <w:p w14:paraId="1520B958" w14:textId="7C4D7661" w:rsidR="00642B8D" w:rsidRPr="00D71B83" w:rsidRDefault="00642B8D" w:rsidP="006354A3">
            <w:pPr>
              <w:rPr>
                <w:rFonts w:cs="Arial"/>
                <w:sz w:val="20"/>
                <w:szCs w:val="20"/>
              </w:rPr>
            </w:pPr>
          </w:p>
        </w:tc>
        <w:tc>
          <w:tcPr>
            <w:tcW w:w="1363" w:type="pct"/>
          </w:tcPr>
          <w:p w14:paraId="15887088" w14:textId="573B2351" w:rsidR="00642B8D" w:rsidRPr="00847CC7" w:rsidRDefault="00847CC7" w:rsidP="006354A3">
            <w:pPr>
              <w:pStyle w:val="ListBullet2"/>
              <w:numPr>
                <w:ilvl w:val="0"/>
                <w:numId w:val="0"/>
              </w:numPr>
              <w:ind w:left="48"/>
              <w:rPr>
                <w:rFonts w:eastAsiaTheme="minorEastAsia"/>
                <w:color w:val="FF0000"/>
              </w:rPr>
            </w:pPr>
            <w:r>
              <w:rPr>
                <w:rFonts w:eastAsiaTheme="minorEastAsia" w:hint="eastAsia"/>
                <w:color w:val="FF0000"/>
              </w:rPr>
              <w:t>Z_</w:t>
            </w:r>
            <w:r>
              <w:rPr>
                <w:rFonts w:eastAsiaTheme="minorEastAsia"/>
                <w:color w:val="FF0000"/>
              </w:rPr>
              <w:t>Planner</w:t>
            </w:r>
          </w:p>
        </w:tc>
      </w:tr>
      <w:tr w:rsidR="00642B8D" w:rsidRPr="00D71B83" w14:paraId="7FDE7830" w14:textId="77777777" w:rsidTr="00847CC7">
        <w:tc>
          <w:tcPr>
            <w:tcW w:w="655" w:type="pct"/>
          </w:tcPr>
          <w:p w14:paraId="13CC8ED3" w14:textId="2B174893" w:rsidR="00642B8D" w:rsidRPr="00D71B83" w:rsidRDefault="00642B8D" w:rsidP="006354A3">
            <w:pPr>
              <w:pStyle w:val="TableText"/>
              <w:rPr>
                <w:rFonts w:ascii="Arial" w:hAnsi="Arial" w:cs="Arial"/>
                <w:sz w:val="20"/>
                <w:lang w:val="en-GB" w:eastAsia="zh-CN"/>
              </w:rPr>
            </w:pPr>
          </w:p>
        </w:tc>
        <w:tc>
          <w:tcPr>
            <w:tcW w:w="1540" w:type="pct"/>
          </w:tcPr>
          <w:p w14:paraId="66527B56" w14:textId="48AF5AE7" w:rsidR="00642B8D" w:rsidRPr="00D71B83" w:rsidRDefault="00642B8D" w:rsidP="00847CC7">
            <w:pPr>
              <w:pStyle w:val="ListBullet2"/>
              <w:numPr>
                <w:ilvl w:val="0"/>
                <w:numId w:val="0"/>
              </w:numPr>
              <w:spacing w:before="60" w:after="60" w:line="264" w:lineRule="auto"/>
              <w:contextualSpacing w:val="0"/>
            </w:pPr>
          </w:p>
        </w:tc>
        <w:tc>
          <w:tcPr>
            <w:tcW w:w="1442" w:type="pct"/>
          </w:tcPr>
          <w:p w14:paraId="05527F7E" w14:textId="5F93EB1B" w:rsidR="00642B8D" w:rsidRPr="00D71B83" w:rsidRDefault="00642B8D" w:rsidP="006354A3">
            <w:pPr>
              <w:pStyle w:val="TableText"/>
              <w:rPr>
                <w:rFonts w:ascii="Arial" w:hAnsi="Arial" w:cs="Arial"/>
                <w:sz w:val="20"/>
                <w:lang w:val="en-GB" w:eastAsia="zh-CN"/>
              </w:rPr>
            </w:pPr>
          </w:p>
        </w:tc>
        <w:tc>
          <w:tcPr>
            <w:tcW w:w="1363" w:type="pct"/>
          </w:tcPr>
          <w:p w14:paraId="5CC80115" w14:textId="77777777" w:rsidR="00642B8D" w:rsidRPr="00D71B83" w:rsidRDefault="00642B8D" w:rsidP="00847CC7">
            <w:pPr>
              <w:pStyle w:val="ListBullet2"/>
              <w:numPr>
                <w:ilvl w:val="0"/>
                <w:numId w:val="0"/>
              </w:numPr>
              <w:spacing w:before="60" w:after="60" w:line="264" w:lineRule="auto"/>
              <w:contextualSpacing w:val="0"/>
              <w:rPr>
                <w:color w:val="000000" w:themeColor="text1"/>
              </w:rPr>
            </w:pPr>
          </w:p>
        </w:tc>
      </w:tr>
    </w:tbl>
    <w:p w14:paraId="0320A803" w14:textId="77777777" w:rsidR="00642B8D" w:rsidRPr="00D71B83" w:rsidRDefault="00642B8D" w:rsidP="00642B8D">
      <w:pPr>
        <w:rPr>
          <w:rFonts w:cs="Arial"/>
          <w:sz w:val="20"/>
          <w:szCs w:val="20"/>
        </w:rPr>
      </w:pPr>
    </w:p>
    <w:p w14:paraId="16DA1E16" w14:textId="77777777" w:rsidR="00642B8D" w:rsidRPr="00D71B83" w:rsidRDefault="00642B8D" w:rsidP="00642B8D">
      <w:pPr>
        <w:rPr>
          <w:rFonts w:cs="Arial"/>
          <w:sz w:val="20"/>
          <w:szCs w:val="20"/>
        </w:rPr>
      </w:pPr>
    </w:p>
    <w:p w14:paraId="48C0DECD" w14:textId="77777777" w:rsidR="00642B8D" w:rsidRPr="00D71B83" w:rsidRDefault="00642B8D">
      <w:pPr>
        <w:pStyle w:val="LSHeading1"/>
        <w:numPr>
          <w:ilvl w:val="0"/>
          <w:numId w:val="33"/>
        </w:numPr>
        <w:rPr>
          <w:rStyle w:val="Strong"/>
        </w:rPr>
      </w:pPr>
      <w:bookmarkStart w:id="644" w:name="_Toc298844594"/>
      <w:bookmarkStart w:id="645" w:name="_Toc205370304"/>
      <w:bookmarkEnd w:id="537"/>
      <w:r w:rsidRPr="00D71B83">
        <w:rPr>
          <w:rStyle w:val="Strong"/>
        </w:rPr>
        <w:t>Document Types and Document Flow</w:t>
      </w:r>
      <w:bookmarkEnd w:id="644"/>
      <w:bookmarkEnd w:id="645"/>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1E0" w:firstRow="1" w:lastRow="1" w:firstColumn="1" w:lastColumn="1" w:noHBand="0" w:noVBand="0"/>
      </w:tblPr>
      <w:tblGrid>
        <w:gridCol w:w="3084"/>
        <w:gridCol w:w="6256"/>
      </w:tblGrid>
      <w:tr w:rsidR="00642B8D" w:rsidRPr="00D71B83" w14:paraId="50089155" w14:textId="77777777" w:rsidTr="006354A3">
        <w:trPr>
          <w:trHeight w:val="332"/>
        </w:trPr>
        <w:tc>
          <w:tcPr>
            <w:tcW w:w="1651" w:type="pct"/>
            <w:shd w:val="clear" w:color="auto" w:fill="F2F2F2" w:themeFill="background1" w:themeFillShade="F2"/>
            <w:vAlign w:val="center"/>
          </w:tcPr>
          <w:p w14:paraId="2A3040C8" w14:textId="77777777" w:rsidR="00642B8D" w:rsidRPr="00D71B83" w:rsidRDefault="00642B8D" w:rsidP="006354A3">
            <w:pPr>
              <w:jc w:val="center"/>
              <w:rPr>
                <w:rFonts w:cs="Arial"/>
                <w:b/>
                <w:sz w:val="20"/>
                <w:szCs w:val="20"/>
              </w:rPr>
            </w:pPr>
            <w:bookmarkStart w:id="646" w:name="_Toc146374639"/>
            <w:r w:rsidRPr="00D71B83">
              <w:rPr>
                <w:rFonts w:cs="Arial"/>
                <w:b/>
                <w:sz w:val="20"/>
                <w:szCs w:val="20"/>
              </w:rPr>
              <w:t>Document Type</w:t>
            </w:r>
          </w:p>
        </w:tc>
        <w:tc>
          <w:tcPr>
            <w:tcW w:w="3349" w:type="pct"/>
            <w:shd w:val="clear" w:color="auto" w:fill="F2F2F2" w:themeFill="background1" w:themeFillShade="F2"/>
            <w:vAlign w:val="center"/>
          </w:tcPr>
          <w:p w14:paraId="1831F820" w14:textId="77777777" w:rsidR="00642B8D" w:rsidRPr="00D71B83" w:rsidRDefault="00642B8D" w:rsidP="006354A3">
            <w:pPr>
              <w:jc w:val="center"/>
              <w:rPr>
                <w:rFonts w:cs="Arial"/>
                <w:b/>
                <w:sz w:val="20"/>
                <w:szCs w:val="20"/>
              </w:rPr>
            </w:pPr>
            <w:r w:rsidRPr="00D71B83">
              <w:rPr>
                <w:rFonts w:cs="Arial"/>
                <w:b/>
                <w:sz w:val="20"/>
                <w:szCs w:val="20"/>
              </w:rPr>
              <w:t>Document Flow</w:t>
            </w:r>
          </w:p>
        </w:tc>
      </w:tr>
      <w:tr w:rsidR="00642B8D" w:rsidRPr="00D71B83" w14:paraId="60DE5F7E" w14:textId="77777777" w:rsidTr="006354A3">
        <w:tc>
          <w:tcPr>
            <w:tcW w:w="1651" w:type="pct"/>
            <w:vAlign w:val="center"/>
          </w:tcPr>
          <w:p w14:paraId="73BC3C13" w14:textId="65D853D6" w:rsidR="00642B8D" w:rsidRPr="00CD7835" w:rsidRDefault="009137D7" w:rsidP="006354A3">
            <w:pPr>
              <w:rPr>
                <w:rFonts w:ascii="72" w:hAnsi="72" w:cs="72"/>
                <w:color w:val="131E29"/>
                <w:sz w:val="21"/>
                <w:szCs w:val="21"/>
                <w:shd w:val="clear" w:color="auto" w:fill="EAECEE"/>
              </w:rPr>
            </w:pPr>
            <w:r w:rsidRPr="00CD7835">
              <w:rPr>
                <w:rFonts w:ascii="72" w:hAnsi="72" w:cs="72" w:hint="eastAsia"/>
                <w:color w:val="131E29"/>
                <w:sz w:val="21"/>
                <w:szCs w:val="21"/>
                <w:shd w:val="clear" w:color="auto" w:fill="EAECEE"/>
              </w:rPr>
              <w:t>L</w:t>
            </w:r>
            <w:r w:rsidRPr="00CD7835">
              <w:rPr>
                <w:rFonts w:ascii="72" w:hAnsi="72" w:cs="72"/>
                <w:color w:val="131E29"/>
                <w:sz w:val="21"/>
                <w:szCs w:val="21"/>
                <w:shd w:val="clear" w:color="auto" w:fill="EAECEE"/>
              </w:rPr>
              <w:t xml:space="preserve">F </w:t>
            </w:r>
            <w:r w:rsidR="000F3C64" w:rsidRPr="00CD7835">
              <w:rPr>
                <w:rFonts w:ascii="72" w:hAnsi="72" w:cs="72"/>
                <w:color w:val="131E29"/>
                <w:sz w:val="21"/>
                <w:szCs w:val="21"/>
                <w:shd w:val="clear" w:color="auto" w:fill="EAECEE"/>
              </w:rPr>
              <w:t xml:space="preserve"> </w:t>
            </w:r>
            <w:r w:rsidR="000F3C64">
              <w:rPr>
                <w:rFonts w:ascii="72" w:hAnsi="72" w:cs="72"/>
                <w:color w:val="131E29"/>
                <w:sz w:val="21"/>
                <w:szCs w:val="21"/>
                <w:shd w:val="clear" w:color="auto" w:fill="EAECEE"/>
              </w:rPr>
              <w:t>Outbound Delivery</w:t>
            </w:r>
          </w:p>
        </w:tc>
        <w:tc>
          <w:tcPr>
            <w:tcW w:w="3349" w:type="pct"/>
            <w:vAlign w:val="center"/>
          </w:tcPr>
          <w:p w14:paraId="175988B6" w14:textId="21BF2692" w:rsidR="00642B8D" w:rsidRPr="00D71B83" w:rsidRDefault="00642B8D" w:rsidP="006354A3">
            <w:pPr>
              <w:rPr>
                <w:rFonts w:cs="Arial"/>
                <w:sz w:val="20"/>
                <w:szCs w:val="20"/>
              </w:rPr>
            </w:pPr>
          </w:p>
        </w:tc>
      </w:tr>
      <w:tr w:rsidR="00CD7835" w:rsidRPr="00D71B83" w14:paraId="2AB31DE5" w14:textId="77777777" w:rsidTr="00CD1C69">
        <w:tc>
          <w:tcPr>
            <w:tcW w:w="1651" w:type="pct"/>
          </w:tcPr>
          <w:p w14:paraId="4E025983" w14:textId="273BC19A" w:rsidR="00CD7835" w:rsidRPr="00CD7835" w:rsidRDefault="00CD7835" w:rsidP="00CD7835">
            <w:pPr>
              <w:rPr>
                <w:rFonts w:ascii="72" w:hAnsi="72" w:cs="72"/>
                <w:color w:val="131E29"/>
                <w:sz w:val="21"/>
                <w:szCs w:val="21"/>
                <w:shd w:val="clear" w:color="auto" w:fill="EAECEE"/>
              </w:rPr>
            </w:pPr>
            <w:r w:rsidRPr="00CD7835">
              <w:rPr>
                <w:rFonts w:ascii="72" w:hAnsi="72" w:cs="72"/>
                <w:color w:val="131E29"/>
                <w:sz w:val="21"/>
                <w:szCs w:val="21"/>
                <w:shd w:val="clear" w:color="auto" w:fill="EAECEE"/>
              </w:rPr>
              <w:t>LR Return Delivery</w:t>
            </w:r>
          </w:p>
        </w:tc>
        <w:tc>
          <w:tcPr>
            <w:tcW w:w="3349" w:type="pct"/>
          </w:tcPr>
          <w:p w14:paraId="4B30D047" w14:textId="088EBC6E" w:rsidR="00CD7835" w:rsidRPr="00D71B83" w:rsidRDefault="00CD7835" w:rsidP="00CD7835">
            <w:pPr>
              <w:rPr>
                <w:rFonts w:cs="Arial"/>
                <w:sz w:val="20"/>
                <w:szCs w:val="20"/>
              </w:rPr>
            </w:pPr>
          </w:p>
        </w:tc>
      </w:tr>
      <w:tr w:rsidR="00CD7835" w:rsidRPr="00D71B83" w14:paraId="66A5D0AE" w14:textId="77777777" w:rsidTr="006354A3">
        <w:tc>
          <w:tcPr>
            <w:tcW w:w="1651" w:type="pct"/>
            <w:vAlign w:val="center"/>
          </w:tcPr>
          <w:p w14:paraId="4F46BD46" w14:textId="3DAC4A74" w:rsidR="00CD7835" w:rsidRPr="00CD7835" w:rsidRDefault="00CD7835" w:rsidP="00CD7835">
            <w:pPr>
              <w:rPr>
                <w:rFonts w:ascii="72" w:hAnsi="72" w:cs="72"/>
                <w:color w:val="131E29"/>
                <w:sz w:val="21"/>
                <w:szCs w:val="21"/>
                <w:shd w:val="clear" w:color="auto" w:fill="EAECEE"/>
              </w:rPr>
            </w:pPr>
          </w:p>
        </w:tc>
        <w:tc>
          <w:tcPr>
            <w:tcW w:w="3349" w:type="pct"/>
            <w:vAlign w:val="center"/>
          </w:tcPr>
          <w:p w14:paraId="67D80E34" w14:textId="23743F47" w:rsidR="00CD7835" w:rsidRPr="00D71B83" w:rsidRDefault="00CD7835" w:rsidP="00CD7835">
            <w:pPr>
              <w:rPr>
                <w:rFonts w:cs="Arial"/>
                <w:sz w:val="20"/>
                <w:szCs w:val="20"/>
              </w:rPr>
            </w:pPr>
          </w:p>
        </w:tc>
      </w:tr>
      <w:tr w:rsidR="00CD7835" w:rsidRPr="00D71B83" w14:paraId="2E890BC4" w14:textId="77777777" w:rsidTr="006354A3">
        <w:tc>
          <w:tcPr>
            <w:tcW w:w="1651" w:type="pct"/>
            <w:vAlign w:val="center"/>
          </w:tcPr>
          <w:p w14:paraId="348E9576" w14:textId="46F7966F" w:rsidR="00CD7835" w:rsidRPr="00D71B83" w:rsidRDefault="00CD7835" w:rsidP="00CD7835">
            <w:pPr>
              <w:rPr>
                <w:rFonts w:cs="Arial"/>
                <w:sz w:val="20"/>
                <w:szCs w:val="20"/>
              </w:rPr>
            </w:pPr>
          </w:p>
        </w:tc>
        <w:tc>
          <w:tcPr>
            <w:tcW w:w="3349" w:type="pct"/>
            <w:vAlign w:val="center"/>
          </w:tcPr>
          <w:p w14:paraId="5D089D57" w14:textId="15B11ECF" w:rsidR="00CD7835" w:rsidRPr="00D71B83" w:rsidRDefault="00CD7835" w:rsidP="00CD7835">
            <w:pPr>
              <w:rPr>
                <w:rFonts w:cs="Arial"/>
                <w:sz w:val="20"/>
                <w:szCs w:val="20"/>
              </w:rPr>
            </w:pPr>
          </w:p>
        </w:tc>
      </w:tr>
      <w:tr w:rsidR="00CD7835" w:rsidRPr="00D71B83" w14:paraId="5423DE95" w14:textId="77777777" w:rsidTr="006354A3">
        <w:tc>
          <w:tcPr>
            <w:tcW w:w="1651" w:type="pct"/>
            <w:vAlign w:val="center"/>
          </w:tcPr>
          <w:p w14:paraId="5A952D07" w14:textId="40375BBC" w:rsidR="00CD7835" w:rsidRPr="00D71B83" w:rsidRDefault="00CD7835" w:rsidP="00CD7835">
            <w:pPr>
              <w:rPr>
                <w:rFonts w:cs="Arial"/>
                <w:sz w:val="20"/>
                <w:szCs w:val="20"/>
              </w:rPr>
            </w:pPr>
          </w:p>
        </w:tc>
        <w:tc>
          <w:tcPr>
            <w:tcW w:w="3349" w:type="pct"/>
            <w:vAlign w:val="center"/>
          </w:tcPr>
          <w:p w14:paraId="27ED42AE" w14:textId="2352F2BF" w:rsidR="00CD7835" w:rsidRPr="00D71B83" w:rsidRDefault="00CD7835" w:rsidP="00CD7835">
            <w:pPr>
              <w:rPr>
                <w:rFonts w:cs="Arial"/>
                <w:sz w:val="20"/>
                <w:szCs w:val="20"/>
              </w:rPr>
            </w:pPr>
          </w:p>
        </w:tc>
      </w:tr>
    </w:tbl>
    <w:p w14:paraId="7F1EDE01" w14:textId="77777777" w:rsidR="00642B8D" w:rsidRPr="00D71B83" w:rsidRDefault="00642B8D" w:rsidP="00642B8D">
      <w:pPr>
        <w:rPr>
          <w:rFonts w:cs="Arial"/>
          <w:sz w:val="20"/>
          <w:szCs w:val="20"/>
        </w:rPr>
      </w:pPr>
      <w:bookmarkStart w:id="647" w:name="_Toc192919241"/>
      <w:bookmarkEnd w:id="646"/>
    </w:p>
    <w:p w14:paraId="02F8DF9E" w14:textId="1B2C4D3B" w:rsidR="00642B8D" w:rsidRPr="00D71B83" w:rsidRDefault="00642B8D">
      <w:pPr>
        <w:pStyle w:val="LSHeading1"/>
        <w:numPr>
          <w:ilvl w:val="0"/>
          <w:numId w:val="33"/>
        </w:numPr>
      </w:pPr>
      <w:bookmarkStart w:id="648" w:name="_Toc205370305"/>
      <w:r w:rsidRPr="00D71B83">
        <w:rPr>
          <w:rStyle w:val="Strong"/>
        </w:rPr>
        <w:t>Reports, Interfaces, Conversions, Enhancements, Forms</w:t>
      </w:r>
      <w:bookmarkEnd w:id="647"/>
      <w:r w:rsidRPr="00D71B83">
        <w:rPr>
          <w:rStyle w:val="Strong"/>
        </w:rPr>
        <w:t>, and Workflows</w:t>
      </w:r>
      <w:bookmarkEnd w:id="648"/>
      <w:r w:rsidRPr="00D71B83">
        <w:tab/>
      </w:r>
    </w:p>
    <w:p w14:paraId="20A75723" w14:textId="77777777" w:rsidR="00642B8D" w:rsidRPr="00D71B83" w:rsidRDefault="00642B8D">
      <w:pPr>
        <w:pStyle w:val="ListParagraph"/>
        <w:keepNext/>
        <w:widowControl w:val="0"/>
        <w:numPr>
          <w:ilvl w:val="0"/>
          <w:numId w:val="34"/>
        </w:numPr>
        <w:tabs>
          <w:tab w:val="left" w:pos="900"/>
        </w:tabs>
        <w:spacing w:before="240" w:after="240" w:line="240" w:lineRule="atLeast"/>
        <w:contextualSpacing w:val="0"/>
        <w:outlineLvl w:val="1"/>
        <w:rPr>
          <w:b/>
          <w:smallCaps/>
          <w:vanish/>
          <w:sz w:val="24"/>
        </w:rPr>
      </w:pPr>
      <w:bookmarkStart w:id="649" w:name="_Toc167208379"/>
      <w:bookmarkStart w:id="650" w:name="_Toc167256719"/>
      <w:bookmarkStart w:id="651" w:name="_Toc167256768"/>
      <w:bookmarkStart w:id="652" w:name="_Toc167382375"/>
      <w:bookmarkStart w:id="653" w:name="_Toc167473242"/>
      <w:bookmarkStart w:id="654" w:name="_Toc167701930"/>
      <w:bookmarkStart w:id="655" w:name="_Toc167701993"/>
      <w:bookmarkStart w:id="656" w:name="_Toc167702249"/>
      <w:bookmarkStart w:id="657" w:name="_Toc167971865"/>
      <w:bookmarkStart w:id="658" w:name="_Toc167971926"/>
      <w:bookmarkStart w:id="659" w:name="_Toc167974874"/>
      <w:bookmarkStart w:id="660" w:name="_Toc167981919"/>
      <w:bookmarkStart w:id="661" w:name="_Toc167983345"/>
      <w:bookmarkStart w:id="662" w:name="_Toc168030693"/>
      <w:bookmarkStart w:id="663" w:name="_Toc170722883"/>
      <w:bookmarkStart w:id="664" w:name="_Toc170722944"/>
      <w:bookmarkStart w:id="665" w:name="_Toc170723005"/>
      <w:bookmarkStart w:id="666" w:name="_Toc170723066"/>
      <w:bookmarkStart w:id="667" w:name="_Toc170729615"/>
      <w:bookmarkStart w:id="668" w:name="_Toc170730521"/>
      <w:bookmarkStart w:id="669" w:name="_Toc170747712"/>
      <w:bookmarkStart w:id="670" w:name="_Toc170748135"/>
      <w:bookmarkStart w:id="671" w:name="_Toc170748237"/>
      <w:bookmarkStart w:id="672" w:name="_Toc170749166"/>
      <w:bookmarkStart w:id="673" w:name="_Toc171010971"/>
      <w:bookmarkStart w:id="674" w:name="_Toc195081788"/>
      <w:bookmarkStart w:id="675" w:name="_Toc195081843"/>
      <w:bookmarkStart w:id="676" w:name="_Toc195081923"/>
      <w:bookmarkStart w:id="677" w:name="_Toc195089891"/>
      <w:bookmarkStart w:id="678" w:name="_Toc195090078"/>
      <w:bookmarkStart w:id="679" w:name="_Toc195090129"/>
      <w:bookmarkStart w:id="680" w:name="_Toc195099024"/>
      <w:bookmarkStart w:id="681" w:name="_Toc195101715"/>
      <w:bookmarkStart w:id="682" w:name="_Toc195102089"/>
      <w:bookmarkStart w:id="683" w:name="_Toc195699687"/>
      <w:bookmarkStart w:id="684" w:name="_Toc195880583"/>
      <w:bookmarkStart w:id="685" w:name="_Toc196403934"/>
      <w:bookmarkStart w:id="686" w:name="_Toc203739056"/>
      <w:bookmarkStart w:id="687" w:name="_Toc205370306"/>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p>
    <w:p w14:paraId="4EC6B009" w14:textId="77777777" w:rsidR="00642B8D" w:rsidRPr="00D71B83" w:rsidRDefault="00642B8D">
      <w:pPr>
        <w:pStyle w:val="ListParagraph"/>
        <w:keepNext/>
        <w:widowControl w:val="0"/>
        <w:numPr>
          <w:ilvl w:val="0"/>
          <w:numId w:val="34"/>
        </w:numPr>
        <w:tabs>
          <w:tab w:val="left" w:pos="900"/>
        </w:tabs>
        <w:spacing w:before="240" w:after="240" w:line="240" w:lineRule="atLeast"/>
        <w:contextualSpacing w:val="0"/>
        <w:outlineLvl w:val="1"/>
        <w:rPr>
          <w:b/>
          <w:smallCaps/>
          <w:vanish/>
          <w:sz w:val="24"/>
        </w:rPr>
      </w:pPr>
      <w:bookmarkStart w:id="688" w:name="_Toc167701931"/>
      <w:bookmarkStart w:id="689" w:name="_Toc167701994"/>
      <w:bookmarkStart w:id="690" w:name="_Toc167702250"/>
      <w:bookmarkStart w:id="691" w:name="_Toc167971866"/>
      <w:bookmarkStart w:id="692" w:name="_Toc167971927"/>
      <w:bookmarkStart w:id="693" w:name="_Toc167974875"/>
      <w:bookmarkStart w:id="694" w:name="_Toc167981920"/>
      <w:bookmarkStart w:id="695" w:name="_Toc167983346"/>
      <w:bookmarkStart w:id="696" w:name="_Toc168030694"/>
      <w:bookmarkStart w:id="697" w:name="_Toc170722884"/>
      <w:bookmarkStart w:id="698" w:name="_Toc170722945"/>
      <w:bookmarkStart w:id="699" w:name="_Toc170723006"/>
      <w:bookmarkStart w:id="700" w:name="_Toc170723067"/>
      <w:bookmarkStart w:id="701" w:name="_Toc170729616"/>
      <w:bookmarkStart w:id="702" w:name="_Toc170730522"/>
      <w:bookmarkStart w:id="703" w:name="_Toc170747713"/>
      <w:bookmarkStart w:id="704" w:name="_Toc170748136"/>
      <w:bookmarkStart w:id="705" w:name="_Toc170748238"/>
      <w:bookmarkStart w:id="706" w:name="_Toc170749167"/>
      <w:bookmarkStart w:id="707" w:name="_Toc171010972"/>
      <w:bookmarkStart w:id="708" w:name="_Toc195081789"/>
      <w:bookmarkStart w:id="709" w:name="_Toc195081844"/>
      <w:bookmarkStart w:id="710" w:name="_Toc195081924"/>
      <w:bookmarkStart w:id="711" w:name="_Toc195089892"/>
      <w:bookmarkStart w:id="712" w:name="_Toc195090079"/>
      <w:bookmarkStart w:id="713" w:name="_Toc195090130"/>
      <w:bookmarkStart w:id="714" w:name="_Toc195099025"/>
      <w:bookmarkStart w:id="715" w:name="_Toc195101716"/>
      <w:bookmarkStart w:id="716" w:name="_Toc195102090"/>
      <w:bookmarkStart w:id="717" w:name="_Toc195699688"/>
      <w:bookmarkStart w:id="718" w:name="_Toc195880584"/>
      <w:bookmarkStart w:id="719" w:name="_Toc196403935"/>
      <w:bookmarkStart w:id="720" w:name="_Toc203739057"/>
      <w:bookmarkStart w:id="721" w:name="_Toc20537030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p>
    <w:p w14:paraId="375C1D57" w14:textId="54DC34D5" w:rsidR="00642B8D" w:rsidRPr="00D71B83" w:rsidRDefault="00642B8D">
      <w:pPr>
        <w:pStyle w:val="LSHeading3"/>
        <w:numPr>
          <w:ilvl w:val="1"/>
          <w:numId w:val="36"/>
        </w:numPr>
      </w:pPr>
      <w:bookmarkStart w:id="722" w:name="_Toc205370308"/>
      <w:r w:rsidRPr="00D71B83">
        <w:t>Reports</w:t>
      </w:r>
      <w:bookmarkEnd w:id="722"/>
    </w:p>
    <w:p w14:paraId="79B6E621" w14:textId="77777777" w:rsidR="00642B8D" w:rsidRPr="00D71B83" w:rsidRDefault="00642B8D">
      <w:pPr>
        <w:pStyle w:val="LSHeading3"/>
        <w:numPr>
          <w:ilvl w:val="2"/>
          <w:numId w:val="36"/>
        </w:numPr>
      </w:pPr>
      <w:bookmarkStart w:id="723" w:name="_Toc167701933"/>
      <w:bookmarkStart w:id="724" w:name="_Toc167701996"/>
      <w:bookmarkStart w:id="725" w:name="_Toc167702252"/>
      <w:bookmarkStart w:id="726" w:name="_Toc167971868"/>
      <w:bookmarkStart w:id="727" w:name="_Toc167971929"/>
      <w:bookmarkStart w:id="728" w:name="_Toc167974877"/>
      <w:bookmarkStart w:id="729" w:name="_Toc167981922"/>
      <w:bookmarkStart w:id="730" w:name="_Toc167983348"/>
      <w:bookmarkStart w:id="731" w:name="_Toc168030696"/>
      <w:bookmarkStart w:id="732" w:name="_Toc170722886"/>
      <w:bookmarkStart w:id="733" w:name="_Toc170722947"/>
      <w:bookmarkStart w:id="734" w:name="_Toc170723008"/>
      <w:bookmarkStart w:id="735" w:name="_Toc170723069"/>
      <w:bookmarkStart w:id="736" w:name="_Toc170729618"/>
      <w:bookmarkStart w:id="737" w:name="_Toc170730524"/>
      <w:bookmarkStart w:id="738" w:name="_Toc170747715"/>
      <w:bookmarkStart w:id="739" w:name="_Toc170748138"/>
      <w:bookmarkStart w:id="740" w:name="_Toc170748240"/>
      <w:bookmarkStart w:id="741" w:name="_Toc170749169"/>
      <w:bookmarkStart w:id="742" w:name="_Toc171010974"/>
      <w:bookmarkStart w:id="743" w:name="_Toc195081791"/>
      <w:bookmarkStart w:id="744" w:name="_Toc195081846"/>
      <w:bookmarkStart w:id="745" w:name="_Toc195081926"/>
      <w:bookmarkStart w:id="746" w:name="_Toc205370309"/>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r w:rsidRPr="00D71B83">
        <w:t>Standard Reports</w:t>
      </w:r>
      <w:bookmarkEnd w:id="746"/>
    </w:p>
    <w:p w14:paraId="49A08F92" w14:textId="065F32FE" w:rsidR="00642B8D" w:rsidRPr="00D71B83" w:rsidRDefault="00642B8D" w:rsidP="00642B8D">
      <w:pPr>
        <w:rPr>
          <w:rFonts w:eastAsiaTheme="minorEastAsia"/>
        </w:rPr>
      </w:pPr>
      <w:r w:rsidRPr="00D71B83">
        <w:t xml:space="preserve">This solution is pre-configured to include the following Standard Reports.    </w:t>
      </w:r>
    </w:p>
    <w:p w14:paraId="2FB0A470" w14:textId="77777777" w:rsidR="00642B8D" w:rsidRPr="00D71B83" w:rsidRDefault="00642B8D" w:rsidP="00642B8D"/>
    <w:tbl>
      <w:tblPr>
        <w:tblW w:w="5000" w:type="pct"/>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
      <w:tblGrid>
        <w:gridCol w:w="3168"/>
        <w:gridCol w:w="6176"/>
      </w:tblGrid>
      <w:tr w:rsidR="00642B8D" w:rsidRPr="00D71B83" w14:paraId="095BEF73" w14:textId="77777777" w:rsidTr="006354A3">
        <w:trPr>
          <w:trHeight w:val="372"/>
          <w:tblHeader/>
        </w:trPr>
        <w:tc>
          <w:tcPr>
            <w:tcW w:w="1695" w:type="pct"/>
            <w:shd w:val="clear" w:color="auto" w:fill="F2F2F2" w:themeFill="background1" w:themeFillShade="F2"/>
            <w:vAlign w:val="center"/>
          </w:tcPr>
          <w:p w14:paraId="26A132B5" w14:textId="77777777" w:rsidR="00642B8D" w:rsidRPr="00D71B83" w:rsidRDefault="00642B8D" w:rsidP="006354A3">
            <w:pPr>
              <w:jc w:val="center"/>
              <w:rPr>
                <w:rFonts w:cs="Arial"/>
                <w:sz w:val="20"/>
                <w:szCs w:val="20"/>
              </w:rPr>
            </w:pPr>
            <w:r w:rsidRPr="00D71B83">
              <w:rPr>
                <w:rFonts w:cs="Arial"/>
                <w:b/>
                <w:sz w:val="20"/>
                <w:szCs w:val="20"/>
              </w:rPr>
              <w:t>SAP App</w:t>
            </w:r>
          </w:p>
        </w:tc>
        <w:tc>
          <w:tcPr>
            <w:tcW w:w="3305" w:type="pct"/>
            <w:shd w:val="clear" w:color="auto" w:fill="F2F2F2" w:themeFill="background1" w:themeFillShade="F2"/>
            <w:vAlign w:val="center"/>
          </w:tcPr>
          <w:p w14:paraId="11231150" w14:textId="77777777" w:rsidR="00642B8D" w:rsidRPr="00D71B83" w:rsidRDefault="00642B8D" w:rsidP="006354A3">
            <w:pPr>
              <w:jc w:val="center"/>
              <w:rPr>
                <w:rFonts w:cs="Arial"/>
                <w:b/>
                <w:sz w:val="20"/>
                <w:szCs w:val="20"/>
              </w:rPr>
            </w:pPr>
            <w:r w:rsidRPr="00D71B83">
              <w:rPr>
                <w:rFonts w:cs="Arial"/>
                <w:b/>
                <w:sz w:val="20"/>
                <w:szCs w:val="20"/>
              </w:rPr>
              <w:t>Description / Usage</w:t>
            </w:r>
          </w:p>
        </w:tc>
      </w:tr>
      <w:tr w:rsidR="00642B8D" w:rsidRPr="00D71B83" w14:paraId="6F093FC1" w14:textId="77777777" w:rsidTr="006354A3">
        <w:tc>
          <w:tcPr>
            <w:tcW w:w="1695" w:type="pct"/>
          </w:tcPr>
          <w:p w14:paraId="26FDC9E6" w14:textId="060E24D6" w:rsidR="00642B8D" w:rsidRPr="00D71B83" w:rsidRDefault="009137D7" w:rsidP="006354A3">
            <w:pPr>
              <w:rPr>
                <w:rFonts w:cs="Arial"/>
                <w:sz w:val="20"/>
                <w:szCs w:val="20"/>
              </w:rPr>
            </w:pPr>
            <w:r w:rsidRPr="009137D7">
              <w:rPr>
                <w:rFonts w:cs="Arial"/>
                <w:sz w:val="20"/>
                <w:szCs w:val="20"/>
              </w:rPr>
              <w:t>Analyze Delivery Logs</w:t>
            </w:r>
          </w:p>
        </w:tc>
        <w:tc>
          <w:tcPr>
            <w:tcW w:w="3305" w:type="pct"/>
          </w:tcPr>
          <w:p w14:paraId="71373C17" w14:textId="162B640B" w:rsidR="00642B8D" w:rsidRPr="00D71B83" w:rsidRDefault="0021375B" w:rsidP="006354A3">
            <w:pPr>
              <w:rPr>
                <w:rFonts w:cs="Arial"/>
                <w:sz w:val="20"/>
                <w:szCs w:val="20"/>
              </w:rPr>
            </w:pPr>
            <w:r w:rsidRPr="0021375B">
              <w:rPr>
                <w:rFonts w:cs="Arial"/>
                <w:sz w:val="20"/>
                <w:szCs w:val="20"/>
              </w:rPr>
              <w:t>You can use this app to check system messages that have been logged during the collective creation run of deliveries, regardless of whether you started the creation run online or in the background.</w:t>
            </w:r>
          </w:p>
        </w:tc>
      </w:tr>
      <w:tr w:rsidR="00642B8D" w:rsidRPr="00D71B83" w14:paraId="7B2C70F4" w14:textId="77777777" w:rsidTr="006354A3">
        <w:tc>
          <w:tcPr>
            <w:tcW w:w="1695" w:type="pct"/>
          </w:tcPr>
          <w:p w14:paraId="5C0C1A71" w14:textId="0C9E258A" w:rsidR="00642B8D" w:rsidRPr="00D71B83" w:rsidRDefault="009137D7" w:rsidP="006354A3">
            <w:pPr>
              <w:rPr>
                <w:rFonts w:cs="Arial"/>
                <w:sz w:val="20"/>
                <w:szCs w:val="20"/>
              </w:rPr>
            </w:pPr>
            <w:r w:rsidRPr="009137D7">
              <w:rPr>
                <w:rFonts w:cs="Arial"/>
                <w:sz w:val="20"/>
                <w:szCs w:val="20"/>
              </w:rPr>
              <w:t>Analyze Delivery Performance  Shipped as Planned</w:t>
            </w:r>
          </w:p>
        </w:tc>
        <w:tc>
          <w:tcPr>
            <w:tcW w:w="3305" w:type="pct"/>
          </w:tcPr>
          <w:p w14:paraId="575F3977" w14:textId="7BB0ECAB" w:rsidR="00642B8D" w:rsidRPr="00D71B83" w:rsidRDefault="009137D7" w:rsidP="006354A3">
            <w:pPr>
              <w:rPr>
                <w:rFonts w:cs="Arial"/>
                <w:sz w:val="20"/>
                <w:szCs w:val="20"/>
              </w:rPr>
            </w:pPr>
            <w:r w:rsidRPr="009137D7">
              <w:rPr>
                <w:rFonts w:cs="Arial"/>
                <w:sz w:val="20"/>
                <w:szCs w:val="20"/>
              </w:rPr>
              <w:t>This app allows you to monitor the current delivery performance within your organization, so you can keep track of customer satisfaction and retention</w:t>
            </w:r>
          </w:p>
        </w:tc>
      </w:tr>
      <w:tr w:rsidR="00642B8D" w:rsidRPr="00D71B83" w14:paraId="765AE2A4" w14:textId="77777777" w:rsidTr="006354A3">
        <w:tc>
          <w:tcPr>
            <w:tcW w:w="1695" w:type="pct"/>
          </w:tcPr>
          <w:p w14:paraId="6D7E2B65" w14:textId="77777777" w:rsidR="002954E6" w:rsidRDefault="002954E6" w:rsidP="002954E6">
            <w:pPr>
              <w:rPr>
                <w:rFonts w:eastAsia="等线" w:cs="Arial"/>
                <w:color w:val="000000"/>
                <w:szCs w:val="22"/>
                <w:lang w:val="en-US"/>
              </w:rPr>
            </w:pPr>
            <w:r>
              <w:rPr>
                <w:rFonts w:eastAsia="等线" w:cs="Arial"/>
                <w:color w:val="000000"/>
                <w:szCs w:val="22"/>
              </w:rPr>
              <w:t>Sales Volume  Flexible Analysis</w:t>
            </w:r>
          </w:p>
          <w:p w14:paraId="72F641F7" w14:textId="36AB953D" w:rsidR="00642B8D" w:rsidRPr="00D71B83" w:rsidRDefault="00642B8D" w:rsidP="006354A3">
            <w:pPr>
              <w:rPr>
                <w:rFonts w:cs="Arial"/>
                <w:sz w:val="20"/>
                <w:szCs w:val="20"/>
              </w:rPr>
            </w:pPr>
          </w:p>
        </w:tc>
        <w:tc>
          <w:tcPr>
            <w:tcW w:w="3305" w:type="pct"/>
          </w:tcPr>
          <w:p w14:paraId="6C4D8E59" w14:textId="534CEEFF" w:rsidR="00642B8D" w:rsidRPr="00D71B83" w:rsidRDefault="002954E6" w:rsidP="006354A3">
            <w:pPr>
              <w:rPr>
                <w:rFonts w:cs="Arial"/>
                <w:sz w:val="20"/>
                <w:szCs w:val="20"/>
              </w:rPr>
            </w:pPr>
            <w:r w:rsidRPr="002954E6">
              <w:rPr>
                <w:rFonts w:cs="Arial"/>
                <w:sz w:val="20"/>
                <w:szCs w:val="20"/>
              </w:rPr>
              <w:t>You can use this app to gain an understanding of the monthly sales volume.</w:t>
            </w:r>
          </w:p>
        </w:tc>
      </w:tr>
      <w:tr w:rsidR="002954E6" w:rsidRPr="00D71B83" w14:paraId="3E8CFC63" w14:textId="77777777" w:rsidTr="00205620">
        <w:tc>
          <w:tcPr>
            <w:tcW w:w="1695" w:type="pct"/>
            <w:vAlign w:val="center"/>
          </w:tcPr>
          <w:p w14:paraId="6BAC1DA2" w14:textId="4F10EA67" w:rsidR="002954E6" w:rsidRDefault="002954E6" w:rsidP="002954E6">
            <w:pPr>
              <w:rPr>
                <w:rFonts w:eastAsia="等线" w:cs="Arial"/>
                <w:color w:val="000000"/>
                <w:szCs w:val="22"/>
              </w:rPr>
            </w:pPr>
            <w:r>
              <w:rPr>
                <w:rFonts w:eastAsia="等线" w:cs="Arial"/>
                <w:color w:val="000000"/>
                <w:szCs w:val="22"/>
              </w:rPr>
              <w:t>Sales Volume  Check Open Sales</w:t>
            </w:r>
          </w:p>
        </w:tc>
        <w:tc>
          <w:tcPr>
            <w:tcW w:w="3305" w:type="pct"/>
          </w:tcPr>
          <w:p w14:paraId="7108CC8B" w14:textId="77777777" w:rsidR="002954E6" w:rsidRDefault="002954E6" w:rsidP="002954E6">
            <w:pPr>
              <w:rPr>
                <w:rFonts w:ascii="72" w:hAnsi="72" w:cs="72"/>
                <w:color w:val="223548"/>
                <w:shd w:val="clear" w:color="auto" w:fill="F5F6F7"/>
              </w:rPr>
            </w:pPr>
            <w:r w:rsidRPr="002954E6">
              <w:rPr>
                <w:rFonts w:ascii="72" w:hAnsi="72" w:cs="72"/>
                <w:color w:val="223548"/>
                <w:shd w:val="clear" w:color="auto" w:fill="F5F6F7"/>
              </w:rPr>
              <w:t xml:space="preserve">With this app, you as a sales manager can check your sales volume in comparison with previous months, with the additional insight of open orders and open deliveries for the current month. </w:t>
            </w:r>
          </w:p>
          <w:p w14:paraId="44F9CF28" w14:textId="43AD7907" w:rsidR="002954E6" w:rsidRPr="00D71B83" w:rsidRDefault="002954E6" w:rsidP="002954E6">
            <w:pPr>
              <w:rPr>
                <w:rFonts w:cs="Arial"/>
                <w:sz w:val="20"/>
                <w:szCs w:val="20"/>
              </w:rPr>
            </w:pPr>
            <w:r>
              <w:rPr>
                <w:rFonts w:ascii="72" w:hAnsi="72" w:cs="72"/>
                <w:color w:val="223548"/>
                <w:shd w:val="clear" w:color="auto" w:fill="F5F6F7"/>
              </w:rPr>
              <w:t xml:space="preserve">This enables you to see at a glance how the current month's sales volume relates to the previous month, and shows you </w:t>
            </w:r>
            <w:r>
              <w:rPr>
                <w:rFonts w:ascii="72" w:hAnsi="72" w:cs="72"/>
                <w:color w:val="223548"/>
                <w:shd w:val="clear" w:color="auto" w:fill="F5F6F7"/>
              </w:rPr>
              <w:lastRenderedPageBreak/>
              <w:t>where you can still increase your sales volume in the current period, for example, open orders, open billing requests, open deliveries.</w:t>
            </w:r>
          </w:p>
        </w:tc>
      </w:tr>
      <w:tr w:rsidR="002954E6" w:rsidRPr="00D71B83" w14:paraId="23F6FABE" w14:textId="77777777" w:rsidTr="00205620">
        <w:tc>
          <w:tcPr>
            <w:tcW w:w="1695" w:type="pct"/>
            <w:vAlign w:val="center"/>
          </w:tcPr>
          <w:p w14:paraId="7F7F03E6" w14:textId="56FD41E4" w:rsidR="002954E6" w:rsidRDefault="002954E6" w:rsidP="002954E6">
            <w:pPr>
              <w:rPr>
                <w:rFonts w:eastAsia="等线" w:cs="Arial"/>
                <w:color w:val="000000"/>
                <w:szCs w:val="22"/>
              </w:rPr>
            </w:pPr>
            <w:r>
              <w:rPr>
                <w:rFonts w:eastAsia="等线" w:cs="Arial"/>
                <w:color w:val="000000"/>
                <w:szCs w:val="22"/>
              </w:rPr>
              <w:lastRenderedPageBreak/>
              <w:t>Sales Volume  Open Sales by Org</w:t>
            </w:r>
          </w:p>
        </w:tc>
        <w:tc>
          <w:tcPr>
            <w:tcW w:w="3305" w:type="pct"/>
          </w:tcPr>
          <w:p w14:paraId="02C0787C" w14:textId="77777777" w:rsidR="002954E6" w:rsidRDefault="00C60EC4" w:rsidP="002954E6">
            <w:pPr>
              <w:rPr>
                <w:rFonts w:cs="Arial"/>
                <w:sz w:val="20"/>
                <w:szCs w:val="20"/>
              </w:rPr>
            </w:pPr>
            <w:r w:rsidRPr="00C60EC4">
              <w:rPr>
                <w:rFonts w:cs="Arial"/>
                <w:sz w:val="20"/>
                <w:szCs w:val="20"/>
              </w:rPr>
              <w:t>With this app, you as a sales manager can check your sales volume in comparison with previous months, with the additional insight of open orders and open deliveries for the current month.</w:t>
            </w:r>
          </w:p>
          <w:p w14:paraId="46C58E75" w14:textId="0BD65A56" w:rsidR="00C60EC4" w:rsidRPr="00D71B83" w:rsidRDefault="00C60EC4" w:rsidP="002954E6">
            <w:pPr>
              <w:rPr>
                <w:rFonts w:cs="Arial"/>
                <w:sz w:val="20"/>
                <w:szCs w:val="20"/>
              </w:rPr>
            </w:pPr>
            <w:r w:rsidRPr="00C60EC4">
              <w:rPr>
                <w:rFonts w:cs="Arial"/>
                <w:sz w:val="20"/>
                <w:szCs w:val="20"/>
              </w:rPr>
              <w:t>This enables you to see at a glance how the current month's sales volume relates to the previous month, and shows you where you can still increase your sales volume in the current period, for example, open orders, open billing requests, open deliveries.</w:t>
            </w:r>
          </w:p>
        </w:tc>
      </w:tr>
    </w:tbl>
    <w:p w14:paraId="6D05443B" w14:textId="77777777" w:rsidR="00642B8D" w:rsidRPr="00D71B83" w:rsidRDefault="00642B8D" w:rsidP="00305A40">
      <w:pPr>
        <w:pStyle w:val="ListBullet2"/>
        <w:numPr>
          <w:ilvl w:val="0"/>
          <w:numId w:val="0"/>
        </w:numPr>
        <w:rPr>
          <w:rFonts w:eastAsiaTheme="minorEastAsia"/>
        </w:rPr>
      </w:pPr>
      <w:bookmarkStart w:id="747" w:name="_Toc178657744"/>
      <w:bookmarkStart w:id="748" w:name="_Toc192919244"/>
    </w:p>
    <w:p w14:paraId="68D05879" w14:textId="7D21D850" w:rsidR="00642B8D" w:rsidRPr="00D71B83" w:rsidRDefault="00642B8D" w:rsidP="00685F6C">
      <w:pPr>
        <w:pStyle w:val="ListBullet2"/>
        <w:numPr>
          <w:ilvl w:val="0"/>
          <w:numId w:val="0"/>
        </w:numPr>
        <w:ind w:left="643" w:hanging="360"/>
        <w:rPr>
          <w:rStyle w:val="Strong"/>
        </w:rPr>
      </w:pPr>
      <w:r w:rsidRPr="00D71B83">
        <w:t xml:space="preserve">  </w:t>
      </w:r>
    </w:p>
    <w:p w14:paraId="1BDF0FF9" w14:textId="47DAA3F5" w:rsidR="00642B8D" w:rsidRPr="00D71B83" w:rsidRDefault="00661415">
      <w:pPr>
        <w:pStyle w:val="LSHeading3"/>
        <w:numPr>
          <w:ilvl w:val="2"/>
          <w:numId w:val="36"/>
        </w:numPr>
      </w:pPr>
      <w:bookmarkStart w:id="749" w:name="_Toc205370310"/>
      <w:r w:rsidRPr="00D71B83">
        <w:rPr>
          <w:rFonts w:eastAsiaTheme="minorEastAsia" w:hint="eastAsia"/>
        </w:rPr>
        <w:t>HC</w:t>
      </w:r>
      <w:r w:rsidR="00642B8D" w:rsidRPr="00D71B83">
        <w:t xml:space="preserve"> Requested Reports</w:t>
      </w:r>
      <w:bookmarkStart w:id="750" w:name="_Toc156385396"/>
      <w:bookmarkEnd w:id="747"/>
      <w:bookmarkEnd w:id="748"/>
      <w:bookmarkEnd w:id="749"/>
    </w:p>
    <w:p w14:paraId="57747A27" w14:textId="7D7DE60E" w:rsidR="00642B8D" w:rsidRPr="00D71B83" w:rsidRDefault="00191E57" w:rsidP="00642B8D">
      <w:r w:rsidRPr="00D71B83">
        <w:rPr>
          <w:rFonts w:eastAsiaTheme="minorEastAsia" w:hint="eastAsia"/>
        </w:rPr>
        <w:t>Home Control</w:t>
      </w:r>
      <w:r w:rsidR="00642B8D" w:rsidRPr="00D71B83">
        <w:t xml:space="preserve"> has requested the following additional reports.</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589"/>
        <w:gridCol w:w="1519"/>
        <w:gridCol w:w="990"/>
        <w:gridCol w:w="1072"/>
        <w:gridCol w:w="1295"/>
        <w:gridCol w:w="2875"/>
      </w:tblGrid>
      <w:tr w:rsidR="00642B8D" w:rsidRPr="00D71B83" w14:paraId="69392AD3" w14:textId="77777777" w:rsidTr="006354A3">
        <w:trPr>
          <w:trHeight w:val="470"/>
          <w:tblHeader/>
        </w:trPr>
        <w:tc>
          <w:tcPr>
            <w:tcW w:w="5000" w:type="pct"/>
            <w:gridSpan w:val="6"/>
            <w:shd w:val="clear" w:color="auto" w:fill="F2F2F2" w:themeFill="background1" w:themeFillShade="F2"/>
          </w:tcPr>
          <w:p w14:paraId="2A7F1AF0" w14:textId="77777777" w:rsidR="00642B8D" w:rsidRPr="00D71B83" w:rsidRDefault="00642B8D" w:rsidP="006354A3">
            <w:pPr>
              <w:jc w:val="center"/>
              <w:rPr>
                <w:rFonts w:cs="Arial"/>
                <w:b/>
                <w:sz w:val="20"/>
                <w:szCs w:val="20"/>
              </w:rPr>
            </w:pPr>
            <w:r w:rsidRPr="00D71B83">
              <w:rPr>
                <w:rFonts w:cs="Arial"/>
                <w:b/>
                <w:sz w:val="20"/>
                <w:szCs w:val="20"/>
              </w:rPr>
              <w:t>Reports</w:t>
            </w:r>
          </w:p>
        </w:tc>
      </w:tr>
      <w:tr w:rsidR="00642B8D" w:rsidRPr="00D71B83" w14:paraId="54D4E321" w14:textId="77777777" w:rsidTr="006354A3">
        <w:trPr>
          <w:trHeight w:val="757"/>
          <w:tblHeader/>
        </w:trPr>
        <w:tc>
          <w:tcPr>
            <w:tcW w:w="851" w:type="pct"/>
            <w:shd w:val="clear" w:color="auto" w:fill="F2F2F2" w:themeFill="background1" w:themeFillShade="F2"/>
            <w:vAlign w:val="center"/>
          </w:tcPr>
          <w:p w14:paraId="512CBEFD" w14:textId="77777777" w:rsidR="00642B8D" w:rsidRPr="00D71B83" w:rsidRDefault="00642B8D" w:rsidP="006354A3">
            <w:pPr>
              <w:jc w:val="center"/>
              <w:rPr>
                <w:rFonts w:cs="Arial"/>
                <w:b/>
                <w:sz w:val="20"/>
                <w:szCs w:val="20"/>
              </w:rPr>
            </w:pPr>
            <w:r w:rsidRPr="00D71B83">
              <w:rPr>
                <w:rFonts w:cs="Arial"/>
                <w:b/>
                <w:sz w:val="20"/>
                <w:szCs w:val="20"/>
              </w:rPr>
              <w:t>Report Name</w:t>
            </w:r>
          </w:p>
        </w:tc>
        <w:tc>
          <w:tcPr>
            <w:tcW w:w="813" w:type="pct"/>
            <w:shd w:val="clear" w:color="auto" w:fill="F2F2F2" w:themeFill="background1" w:themeFillShade="F2"/>
            <w:vAlign w:val="center"/>
          </w:tcPr>
          <w:p w14:paraId="3CA7BDB0" w14:textId="77777777" w:rsidR="00642B8D" w:rsidRPr="00D71B83" w:rsidRDefault="00642B8D" w:rsidP="006354A3">
            <w:pPr>
              <w:jc w:val="center"/>
              <w:rPr>
                <w:rFonts w:cs="Arial"/>
                <w:b/>
                <w:sz w:val="20"/>
                <w:szCs w:val="20"/>
              </w:rPr>
            </w:pPr>
            <w:r w:rsidRPr="00D71B83">
              <w:rPr>
                <w:rFonts w:cs="Arial"/>
                <w:b/>
                <w:sz w:val="20"/>
                <w:szCs w:val="20"/>
              </w:rPr>
              <w:t>Description</w:t>
            </w:r>
          </w:p>
        </w:tc>
        <w:tc>
          <w:tcPr>
            <w:tcW w:w="530" w:type="pct"/>
            <w:shd w:val="clear" w:color="auto" w:fill="F2F2F2" w:themeFill="background1" w:themeFillShade="F2"/>
            <w:vAlign w:val="center"/>
          </w:tcPr>
          <w:p w14:paraId="0A24D13F" w14:textId="77777777" w:rsidR="00642B8D" w:rsidRPr="00D71B83" w:rsidRDefault="00642B8D" w:rsidP="006354A3">
            <w:pPr>
              <w:jc w:val="center"/>
              <w:rPr>
                <w:rFonts w:cs="Arial"/>
                <w:b/>
                <w:sz w:val="20"/>
                <w:szCs w:val="20"/>
              </w:rPr>
            </w:pPr>
            <w:r w:rsidRPr="00D71B83">
              <w:rPr>
                <w:rFonts w:cs="Arial"/>
                <w:b/>
                <w:sz w:val="20"/>
                <w:szCs w:val="20"/>
              </w:rPr>
              <w:t>Key Files</w:t>
            </w:r>
          </w:p>
        </w:tc>
        <w:tc>
          <w:tcPr>
            <w:tcW w:w="574" w:type="pct"/>
            <w:shd w:val="clear" w:color="auto" w:fill="F2F2F2" w:themeFill="background1" w:themeFillShade="F2"/>
            <w:vAlign w:val="center"/>
          </w:tcPr>
          <w:p w14:paraId="417C1C3A" w14:textId="77777777" w:rsidR="00642B8D" w:rsidRPr="00D71B83" w:rsidRDefault="00642B8D" w:rsidP="006354A3">
            <w:pPr>
              <w:jc w:val="center"/>
              <w:rPr>
                <w:rFonts w:cs="Arial"/>
                <w:b/>
                <w:sz w:val="20"/>
                <w:szCs w:val="20"/>
              </w:rPr>
            </w:pPr>
            <w:r w:rsidRPr="00D71B83">
              <w:rPr>
                <w:rFonts w:cs="Arial"/>
                <w:b/>
                <w:sz w:val="20"/>
                <w:szCs w:val="20"/>
              </w:rPr>
              <w:t>Std.</w:t>
            </w:r>
          </w:p>
          <w:p w14:paraId="5153BBB4" w14:textId="77777777" w:rsidR="00642B8D" w:rsidRPr="00D71B83" w:rsidRDefault="00642B8D" w:rsidP="006354A3">
            <w:pPr>
              <w:jc w:val="center"/>
              <w:rPr>
                <w:rFonts w:cs="Arial"/>
                <w:b/>
                <w:sz w:val="20"/>
                <w:szCs w:val="20"/>
              </w:rPr>
            </w:pPr>
            <w:r w:rsidRPr="00D71B83">
              <w:rPr>
                <w:rFonts w:cs="Arial"/>
                <w:b/>
                <w:sz w:val="20"/>
                <w:szCs w:val="20"/>
              </w:rPr>
              <w:t>SAP App/Rprt</w:t>
            </w:r>
          </w:p>
        </w:tc>
        <w:tc>
          <w:tcPr>
            <w:tcW w:w="693" w:type="pct"/>
            <w:shd w:val="clear" w:color="auto" w:fill="F2F2F2" w:themeFill="background1" w:themeFillShade="F2"/>
            <w:vAlign w:val="center"/>
          </w:tcPr>
          <w:p w14:paraId="1454D20B" w14:textId="77777777" w:rsidR="00642B8D" w:rsidRPr="00D71B83" w:rsidRDefault="00642B8D" w:rsidP="006354A3">
            <w:pPr>
              <w:jc w:val="center"/>
              <w:rPr>
                <w:rFonts w:cs="Arial"/>
                <w:b/>
                <w:sz w:val="20"/>
                <w:szCs w:val="20"/>
              </w:rPr>
            </w:pPr>
            <w:r w:rsidRPr="00D71B83">
              <w:rPr>
                <w:rFonts w:cs="Arial"/>
                <w:b/>
                <w:sz w:val="20"/>
                <w:szCs w:val="20"/>
              </w:rPr>
              <w:t>Complexity</w:t>
            </w:r>
          </w:p>
        </w:tc>
        <w:tc>
          <w:tcPr>
            <w:tcW w:w="1539" w:type="pct"/>
            <w:shd w:val="clear" w:color="auto" w:fill="F2F2F2" w:themeFill="background1" w:themeFillShade="F2"/>
            <w:vAlign w:val="center"/>
          </w:tcPr>
          <w:p w14:paraId="150AA7D2" w14:textId="77777777" w:rsidR="00642B8D" w:rsidRPr="00D71B83" w:rsidRDefault="00642B8D" w:rsidP="006354A3">
            <w:pPr>
              <w:jc w:val="center"/>
              <w:rPr>
                <w:rFonts w:cs="Arial"/>
                <w:b/>
                <w:sz w:val="20"/>
                <w:szCs w:val="20"/>
              </w:rPr>
            </w:pPr>
            <w:r w:rsidRPr="00D71B83">
              <w:rPr>
                <w:rFonts w:cs="Arial"/>
                <w:b/>
                <w:sz w:val="20"/>
                <w:szCs w:val="20"/>
              </w:rPr>
              <w:t>Comment</w:t>
            </w:r>
          </w:p>
        </w:tc>
      </w:tr>
      <w:tr w:rsidR="00642B8D" w:rsidRPr="00D71B83" w14:paraId="24C6BBCC" w14:textId="77777777" w:rsidTr="006354A3">
        <w:trPr>
          <w:trHeight w:val="352"/>
        </w:trPr>
        <w:tc>
          <w:tcPr>
            <w:tcW w:w="851" w:type="pct"/>
            <w:vAlign w:val="center"/>
          </w:tcPr>
          <w:p w14:paraId="061A398A" w14:textId="66956FAE" w:rsidR="00642B8D" w:rsidRPr="00A20E18" w:rsidRDefault="00A20E18" w:rsidP="006354A3">
            <w:pPr>
              <w:jc w:val="both"/>
              <w:rPr>
                <w:rFonts w:eastAsiaTheme="minorEastAsia" w:cs="Arial"/>
                <w:sz w:val="20"/>
                <w:szCs w:val="20"/>
              </w:rPr>
            </w:pPr>
            <w:r>
              <w:rPr>
                <w:rFonts w:eastAsiaTheme="minorEastAsia" w:cs="Arial" w:hint="eastAsia"/>
                <w:sz w:val="20"/>
                <w:szCs w:val="20"/>
              </w:rPr>
              <w:t>Z</w:t>
            </w:r>
            <w:r>
              <w:rPr>
                <w:rFonts w:eastAsiaTheme="minorEastAsia" w:cs="Arial"/>
                <w:sz w:val="20"/>
                <w:szCs w:val="20"/>
              </w:rPr>
              <w:t>SD007</w:t>
            </w:r>
          </w:p>
        </w:tc>
        <w:tc>
          <w:tcPr>
            <w:tcW w:w="813" w:type="pct"/>
          </w:tcPr>
          <w:p w14:paraId="371E20BA" w14:textId="0BFB45A6" w:rsidR="00642B8D" w:rsidRPr="00D71B83" w:rsidRDefault="005C7AC8" w:rsidP="006354A3">
            <w:pPr>
              <w:jc w:val="both"/>
              <w:rPr>
                <w:rFonts w:cs="Arial"/>
                <w:sz w:val="20"/>
                <w:szCs w:val="20"/>
              </w:rPr>
            </w:pPr>
            <w:r>
              <w:rPr>
                <w:rFonts w:ascii="Calibri" w:hAnsi="Calibri" w:cs="Calibri"/>
                <w:color w:val="000000"/>
                <w:sz w:val="20"/>
                <w:szCs w:val="20"/>
                <w:shd w:val="clear" w:color="auto" w:fill="FFFFFF"/>
              </w:rPr>
              <w:t>Deliveries follow-up</w:t>
            </w:r>
          </w:p>
        </w:tc>
        <w:tc>
          <w:tcPr>
            <w:tcW w:w="530" w:type="pct"/>
          </w:tcPr>
          <w:p w14:paraId="19DA3EE3" w14:textId="77777777" w:rsidR="00642B8D" w:rsidRPr="00D71B83" w:rsidRDefault="00642B8D" w:rsidP="006354A3">
            <w:pPr>
              <w:jc w:val="both"/>
              <w:rPr>
                <w:rFonts w:cs="Arial"/>
                <w:sz w:val="20"/>
                <w:szCs w:val="20"/>
              </w:rPr>
            </w:pPr>
          </w:p>
        </w:tc>
        <w:tc>
          <w:tcPr>
            <w:tcW w:w="574" w:type="pct"/>
          </w:tcPr>
          <w:p w14:paraId="64AB5099" w14:textId="1758EBEF" w:rsidR="00642B8D" w:rsidRPr="00F85CBF" w:rsidRDefault="00F85CBF" w:rsidP="006354A3">
            <w:pPr>
              <w:jc w:val="both"/>
              <w:rPr>
                <w:rFonts w:eastAsiaTheme="minorEastAsia" w:cs="Arial"/>
                <w:sz w:val="20"/>
                <w:szCs w:val="20"/>
              </w:rPr>
            </w:pPr>
            <w:r>
              <w:rPr>
                <w:rFonts w:eastAsiaTheme="minorEastAsia" w:cs="Arial" w:hint="eastAsia"/>
                <w:sz w:val="20"/>
                <w:szCs w:val="20"/>
              </w:rPr>
              <w:t>No</w:t>
            </w:r>
          </w:p>
        </w:tc>
        <w:tc>
          <w:tcPr>
            <w:tcW w:w="693" w:type="pct"/>
          </w:tcPr>
          <w:p w14:paraId="654997C5" w14:textId="77777777" w:rsidR="00642B8D" w:rsidRDefault="00D20176" w:rsidP="006354A3">
            <w:pPr>
              <w:jc w:val="both"/>
              <w:rPr>
                <w:rFonts w:ascii="Calibri" w:hAnsi="Calibri" w:cs="Calibri"/>
                <w:sz w:val="20"/>
                <w:szCs w:val="20"/>
              </w:rPr>
            </w:pPr>
            <w:r>
              <w:rPr>
                <w:rFonts w:ascii="Calibri" w:hAnsi="Calibri" w:cs="Calibri"/>
                <w:sz w:val="20"/>
                <w:szCs w:val="20"/>
              </w:rPr>
              <w:t>Medium</w:t>
            </w:r>
          </w:p>
          <w:p w14:paraId="1B3FD806" w14:textId="078F78A4" w:rsidR="00D20176" w:rsidRPr="00D20176" w:rsidRDefault="00D20176" w:rsidP="006354A3">
            <w:pPr>
              <w:jc w:val="both"/>
              <w:rPr>
                <w:rFonts w:ascii="Calibri" w:eastAsiaTheme="minorEastAsia" w:hAnsi="Calibri" w:cs="Calibri"/>
                <w:sz w:val="20"/>
                <w:szCs w:val="20"/>
                <w:lang w:val="en-US"/>
              </w:rPr>
            </w:pPr>
          </w:p>
        </w:tc>
        <w:tc>
          <w:tcPr>
            <w:tcW w:w="1539" w:type="pct"/>
            <w:vAlign w:val="center"/>
          </w:tcPr>
          <w:p w14:paraId="7B4F1ADE" w14:textId="77777777" w:rsidR="00642B8D" w:rsidRPr="00D71B83" w:rsidRDefault="00642B8D" w:rsidP="006354A3">
            <w:pPr>
              <w:jc w:val="both"/>
              <w:rPr>
                <w:rFonts w:cs="Arial"/>
                <w:sz w:val="20"/>
                <w:szCs w:val="20"/>
              </w:rPr>
            </w:pPr>
          </w:p>
        </w:tc>
      </w:tr>
    </w:tbl>
    <w:p w14:paraId="771F5267" w14:textId="77777777" w:rsidR="00642B8D" w:rsidRPr="00D71B83" w:rsidRDefault="00642B8D">
      <w:pPr>
        <w:pStyle w:val="LSHeading3"/>
        <w:numPr>
          <w:ilvl w:val="1"/>
          <w:numId w:val="36"/>
        </w:numPr>
      </w:pPr>
      <w:bookmarkStart w:id="751" w:name="_Toc178657745"/>
      <w:bookmarkStart w:id="752" w:name="_Toc192919245"/>
      <w:bookmarkStart w:id="753" w:name="_Toc205370311"/>
      <w:r w:rsidRPr="00D71B83">
        <w:t>Interface</w:t>
      </w:r>
      <w:bookmarkEnd w:id="750"/>
      <w:r w:rsidRPr="00D71B83">
        <w:t>s</w:t>
      </w:r>
      <w:bookmarkEnd w:id="751"/>
      <w:bookmarkEnd w:id="752"/>
      <w:bookmarkEnd w:id="753"/>
    </w:p>
    <w:p w14:paraId="07A93CB2" w14:textId="77777777" w:rsidR="00642B8D" w:rsidRPr="00D71B83" w:rsidRDefault="00642B8D" w:rsidP="00642B8D">
      <w:pPr>
        <w:rPr>
          <w:rFonts w:eastAsia="Arial Narrow"/>
        </w:rPr>
      </w:pPr>
      <w:r w:rsidRPr="00D71B83">
        <w:rPr>
          <w:rFonts w:eastAsia="Arial Narrow"/>
        </w:rPr>
        <w:t>The following interfaces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77"/>
        <w:gridCol w:w="2083"/>
        <w:gridCol w:w="1412"/>
        <w:gridCol w:w="1336"/>
        <w:gridCol w:w="2832"/>
      </w:tblGrid>
      <w:tr w:rsidR="00642B8D" w:rsidRPr="00D71B83" w14:paraId="0B25233C" w14:textId="77777777" w:rsidTr="006354A3">
        <w:trPr>
          <w:trHeight w:val="544"/>
          <w:tblHeader/>
        </w:trPr>
        <w:tc>
          <w:tcPr>
            <w:tcW w:w="5000" w:type="pct"/>
            <w:gridSpan w:val="5"/>
            <w:shd w:val="clear" w:color="auto" w:fill="F2F2F2" w:themeFill="background1" w:themeFillShade="F2"/>
          </w:tcPr>
          <w:p w14:paraId="028A3523" w14:textId="77777777" w:rsidR="00642B8D" w:rsidRPr="00D71B83" w:rsidRDefault="00642B8D" w:rsidP="006354A3">
            <w:pPr>
              <w:jc w:val="center"/>
              <w:rPr>
                <w:rFonts w:cs="Arial"/>
                <w:b/>
                <w:sz w:val="20"/>
                <w:szCs w:val="20"/>
              </w:rPr>
            </w:pPr>
            <w:r w:rsidRPr="00D71B83">
              <w:rPr>
                <w:rFonts w:cs="Arial"/>
                <w:b/>
                <w:sz w:val="20"/>
                <w:szCs w:val="20"/>
              </w:rPr>
              <w:t>Interfaces</w:t>
            </w:r>
          </w:p>
        </w:tc>
      </w:tr>
      <w:tr w:rsidR="00642B8D" w:rsidRPr="00D71B83" w14:paraId="401F4B5B" w14:textId="77777777" w:rsidTr="006354A3">
        <w:trPr>
          <w:trHeight w:val="285"/>
          <w:tblHeader/>
        </w:trPr>
        <w:tc>
          <w:tcPr>
            <w:tcW w:w="898" w:type="pct"/>
            <w:shd w:val="clear" w:color="auto" w:fill="F2F2F2" w:themeFill="background1" w:themeFillShade="F2"/>
          </w:tcPr>
          <w:p w14:paraId="2AC56C06" w14:textId="77777777" w:rsidR="00642B8D" w:rsidRPr="00D71B83" w:rsidRDefault="00642B8D" w:rsidP="006354A3">
            <w:pPr>
              <w:jc w:val="both"/>
              <w:rPr>
                <w:rFonts w:cs="Arial"/>
                <w:b/>
                <w:sz w:val="20"/>
                <w:szCs w:val="20"/>
              </w:rPr>
            </w:pPr>
            <w:r w:rsidRPr="00D71B83">
              <w:rPr>
                <w:rFonts w:cs="Arial"/>
                <w:b/>
                <w:sz w:val="20"/>
                <w:szCs w:val="20"/>
              </w:rPr>
              <w:t>Interface</w:t>
            </w:r>
          </w:p>
        </w:tc>
        <w:tc>
          <w:tcPr>
            <w:tcW w:w="1115" w:type="pct"/>
            <w:shd w:val="clear" w:color="auto" w:fill="F2F2F2" w:themeFill="background1" w:themeFillShade="F2"/>
          </w:tcPr>
          <w:p w14:paraId="72CDE7A0" w14:textId="77777777" w:rsidR="00642B8D" w:rsidRPr="00D71B83" w:rsidRDefault="00642B8D" w:rsidP="006354A3">
            <w:pPr>
              <w:jc w:val="both"/>
              <w:rPr>
                <w:rFonts w:cs="Arial"/>
                <w:b/>
                <w:sz w:val="20"/>
                <w:szCs w:val="20"/>
              </w:rPr>
            </w:pPr>
            <w:r w:rsidRPr="00D71B83">
              <w:rPr>
                <w:rFonts w:cs="Arial"/>
                <w:b/>
                <w:sz w:val="20"/>
                <w:szCs w:val="20"/>
              </w:rPr>
              <w:t>Description</w:t>
            </w:r>
          </w:p>
        </w:tc>
        <w:tc>
          <w:tcPr>
            <w:tcW w:w="756" w:type="pct"/>
            <w:shd w:val="clear" w:color="auto" w:fill="F2F2F2" w:themeFill="background1" w:themeFillShade="F2"/>
          </w:tcPr>
          <w:p w14:paraId="603BE4B0" w14:textId="77777777" w:rsidR="00642B8D" w:rsidRPr="00D71B83" w:rsidRDefault="00642B8D" w:rsidP="006354A3">
            <w:pPr>
              <w:jc w:val="both"/>
              <w:rPr>
                <w:rFonts w:cs="Arial"/>
                <w:b/>
                <w:sz w:val="20"/>
                <w:szCs w:val="20"/>
              </w:rPr>
            </w:pPr>
            <w:r w:rsidRPr="00D71B83">
              <w:rPr>
                <w:rFonts w:cs="Arial"/>
                <w:b/>
                <w:sz w:val="20"/>
                <w:szCs w:val="20"/>
              </w:rPr>
              <w:t>In Scope</w:t>
            </w:r>
          </w:p>
        </w:tc>
        <w:tc>
          <w:tcPr>
            <w:tcW w:w="715" w:type="pct"/>
            <w:shd w:val="clear" w:color="auto" w:fill="F2F2F2" w:themeFill="background1" w:themeFillShade="F2"/>
          </w:tcPr>
          <w:p w14:paraId="74C12A65" w14:textId="77777777" w:rsidR="00642B8D" w:rsidRPr="00D71B83" w:rsidRDefault="00642B8D" w:rsidP="006354A3">
            <w:pPr>
              <w:jc w:val="both"/>
              <w:rPr>
                <w:rFonts w:cs="Arial"/>
                <w:b/>
                <w:sz w:val="20"/>
                <w:szCs w:val="20"/>
              </w:rPr>
            </w:pPr>
            <w:r w:rsidRPr="00D71B83">
              <w:rPr>
                <w:rFonts w:cs="Arial"/>
                <w:b/>
                <w:sz w:val="20"/>
                <w:szCs w:val="20"/>
              </w:rPr>
              <w:t xml:space="preserve">Complexity </w:t>
            </w:r>
          </w:p>
        </w:tc>
        <w:tc>
          <w:tcPr>
            <w:tcW w:w="1516" w:type="pct"/>
            <w:shd w:val="clear" w:color="auto" w:fill="F2F2F2" w:themeFill="background1" w:themeFillShade="F2"/>
          </w:tcPr>
          <w:p w14:paraId="31846B90" w14:textId="77777777" w:rsidR="00642B8D" w:rsidRPr="00D71B83" w:rsidRDefault="00642B8D" w:rsidP="006354A3">
            <w:pPr>
              <w:jc w:val="both"/>
              <w:rPr>
                <w:rFonts w:cs="Arial"/>
                <w:b/>
                <w:sz w:val="20"/>
                <w:szCs w:val="20"/>
              </w:rPr>
            </w:pPr>
            <w:r w:rsidRPr="00D71B83">
              <w:rPr>
                <w:rFonts w:cs="Arial"/>
                <w:b/>
                <w:sz w:val="20"/>
                <w:szCs w:val="20"/>
              </w:rPr>
              <w:t>Comments</w:t>
            </w:r>
          </w:p>
        </w:tc>
      </w:tr>
      <w:tr w:rsidR="00642B8D" w:rsidRPr="00D71B83" w14:paraId="7CE23D58" w14:textId="77777777" w:rsidTr="006354A3">
        <w:trPr>
          <w:trHeight w:val="282"/>
        </w:trPr>
        <w:tc>
          <w:tcPr>
            <w:tcW w:w="898" w:type="pct"/>
          </w:tcPr>
          <w:p w14:paraId="0B9AA5F2" w14:textId="77777777" w:rsidR="00642B8D" w:rsidRPr="00D71B83" w:rsidRDefault="00642B8D" w:rsidP="006354A3">
            <w:pPr>
              <w:jc w:val="both"/>
              <w:rPr>
                <w:rFonts w:cs="Arial"/>
                <w:sz w:val="20"/>
                <w:szCs w:val="20"/>
              </w:rPr>
            </w:pPr>
            <w:r w:rsidRPr="00D71B83">
              <w:rPr>
                <w:rFonts w:cs="Arial"/>
                <w:sz w:val="20"/>
                <w:szCs w:val="20"/>
              </w:rPr>
              <w:t>NA</w:t>
            </w:r>
          </w:p>
        </w:tc>
        <w:tc>
          <w:tcPr>
            <w:tcW w:w="1115" w:type="pct"/>
          </w:tcPr>
          <w:p w14:paraId="46DCFE1E" w14:textId="77777777" w:rsidR="00642B8D" w:rsidRPr="00D71B83" w:rsidRDefault="00642B8D" w:rsidP="006354A3">
            <w:pPr>
              <w:jc w:val="both"/>
              <w:rPr>
                <w:rFonts w:cs="Arial"/>
                <w:sz w:val="20"/>
                <w:szCs w:val="20"/>
              </w:rPr>
            </w:pPr>
          </w:p>
        </w:tc>
        <w:tc>
          <w:tcPr>
            <w:tcW w:w="756" w:type="pct"/>
          </w:tcPr>
          <w:p w14:paraId="270DB07F" w14:textId="77777777" w:rsidR="00642B8D" w:rsidRPr="00D71B83" w:rsidRDefault="00642B8D" w:rsidP="006354A3">
            <w:pPr>
              <w:jc w:val="both"/>
              <w:rPr>
                <w:rFonts w:cs="Arial"/>
                <w:sz w:val="20"/>
                <w:szCs w:val="20"/>
              </w:rPr>
            </w:pPr>
          </w:p>
        </w:tc>
        <w:tc>
          <w:tcPr>
            <w:tcW w:w="715" w:type="pct"/>
          </w:tcPr>
          <w:p w14:paraId="5338CBAE" w14:textId="77777777" w:rsidR="00642B8D" w:rsidRPr="00D71B83" w:rsidRDefault="00642B8D" w:rsidP="006354A3">
            <w:pPr>
              <w:jc w:val="both"/>
              <w:rPr>
                <w:rFonts w:cs="Arial"/>
                <w:sz w:val="20"/>
                <w:szCs w:val="20"/>
              </w:rPr>
            </w:pPr>
          </w:p>
        </w:tc>
        <w:tc>
          <w:tcPr>
            <w:tcW w:w="1516" w:type="pct"/>
          </w:tcPr>
          <w:p w14:paraId="44EAC05B" w14:textId="77777777" w:rsidR="00642B8D" w:rsidRPr="00D71B83" w:rsidRDefault="00642B8D" w:rsidP="006354A3">
            <w:pPr>
              <w:jc w:val="both"/>
              <w:rPr>
                <w:rFonts w:cs="Arial"/>
                <w:sz w:val="20"/>
                <w:szCs w:val="20"/>
              </w:rPr>
            </w:pPr>
          </w:p>
        </w:tc>
      </w:tr>
    </w:tbl>
    <w:p w14:paraId="0E585474" w14:textId="77777777" w:rsidR="00642B8D" w:rsidRPr="00D71B83" w:rsidRDefault="00642B8D" w:rsidP="00642B8D">
      <w:bookmarkStart w:id="754" w:name="_Toc156385397"/>
      <w:bookmarkStart w:id="755" w:name="_Toc178657746"/>
      <w:bookmarkStart w:id="756" w:name="_Toc192919246"/>
    </w:p>
    <w:p w14:paraId="6DACA6CD" w14:textId="2F210EA5" w:rsidR="00642B8D" w:rsidRPr="00D71B83" w:rsidRDefault="00642B8D">
      <w:pPr>
        <w:pStyle w:val="LSHeading3"/>
        <w:numPr>
          <w:ilvl w:val="1"/>
          <w:numId w:val="36"/>
        </w:numPr>
      </w:pPr>
      <w:bookmarkStart w:id="757" w:name="_Toc205370312"/>
      <w:r w:rsidRPr="00D71B83">
        <w:t>Conversions</w:t>
      </w:r>
      <w:bookmarkEnd w:id="754"/>
      <w:bookmarkEnd w:id="755"/>
      <w:bookmarkEnd w:id="756"/>
      <w:bookmarkEnd w:id="757"/>
    </w:p>
    <w:p w14:paraId="1387FD50" w14:textId="77777777" w:rsidR="00642B8D" w:rsidRPr="00D71B83" w:rsidRDefault="00642B8D" w:rsidP="00642B8D">
      <w:pPr>
        <w:rPr>
          <w:rFonts w:eastAsiaTheme="minorEastAsia"/>
        </w:rPr>
      </w:pPr>
      <w:r w:rsidRPr="00D71B83">
        <w:rPr>
          <w:rFonts w:eastAsia="Arial Narrow"/>
        </w:rPr>
        <w:t>The following data conversions have been identified as in scope:</w:t>
      </w:r>
    </w:p>
    <w:p w14:paraId="62FFA122" w14:textId="507E5BC9" w:rsidR="00305A40" w:rsidRPr="00D71B83" w:rsidRDefault="00305A40" w:rsidP="00642B8D">
      <w:pPr>
        <w:rPr>
          <w:rFonts w:eastAsiaTheme="minorEastAsia"/>
        </w:rPr>
      </w:pPr>
      <w:r w:rsidRPr="00D71B83">
        <w:rPr>
          <w:rFonts w:eastAsiaTheme="minorEastAsia" w:hint="eastAsia"/>
        </w:rPr>
        <w:t>范围内需要切换的数据如下</w:t>
      </w:r>
    </w:p>
    <w:tbl>
      <w:tblPr>
        <w:tblW w:w="5004"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467"/>
        <w:gridCol w:w="1181"/>
        <w:gridCol w:w="1367"/>
        <w:gridCol w:w="1565"/>
        <w:gridCol w:w="1466"/>
        <w:gridCol w:w="2301"/>
      </w:tblGrid>
      <w:tr w:rsidR="00642B8D" w:rsidRPr="00D71B83" w14:paraId="1C468F1E" w14:textId="77777777" w:rsidTr="006354A3">
        <w:trPr>
          <w:trHeight w:val="548"/>
          <w:tblHeader/>
        </w:trPr>
        <w:tc>
          <w:tcPr>
            <w:tcW w:w="5000" w:type="pct"/>
            <w:gridSpan w:val="6"/>
            <w:shd w:val="clear" w:color="auto" w:fill="F2F2F2" w:themeFill="background1" w:themeFillShade="F2"/>
          </w:tcPr>
          <w:p w14:paraId="630D9CD5" w14:textId="77777777" w:rsidR="00642B8D" w:rsidRPr="00D71B83" w:rsidRDefault="00642B8D" w:rsidP="006354A3">
            <w:pPr>
              <w:jc w:val="center"/>
              <w:rPr>
                <w:rFonts w:cs="Arial"/>
                <w:b/>
                <w:sz w:val="20"/>
                <w:szCs w:val="20"/>
              </w:rPr>
            </w:pPr>
            <w:r w:rsidRPr="00D71B83">
              <w:rPr>
                <w:rFonts w:cs="Arial"/>
                <w:b/>
                <w:sz w:val="20"/>
                <w:szCs w:val="20"/>
              </w:rPr>
              <w:t>Conversions</w:t>
            </w:r>
          </w:p>
        </w:tc>
      </w:tr>
      <w:tr w:rsidR="00642B8D" w:rsidRPr="00D71B83" w14:paraId="7F1A5FBB" w14:textId="77777777" w:rsidTr="006354A3">
        <w:trPr>
          <w:trHeight w:val="591"/>
          <w:tblHeader/>
        </w:trPr>
        <w:tc>
          <w:tcPr>
            <w:tcW w:w="785" w:type="pct"/>
            <w:shd w:val="clear" w:color="auto" w:fill="F2F2F2" w:themeFill="background1" w:themeFillShade="F2"/>
          </w:tcPr>
          <w:p w14:paraId="59ED2F6A" w14:textId="77777777" w:rsidR="00642B8D" w:rsidRPr="00D71B83" w:rsidRDefault="00642B8D" w:rsidP="006354A3">
            <w:pPr>
              <w:jc w:val="both"/>
              <w:rPr>
                <w:rFonts w:cs="Arial"/>
                <w:b/>
                <w:sz w:val="20"/>
                <w:szCs w:val="20"/>
              </w:rPr>
            </w:pPr>
            <w:r w:rsidRPr="00D71B83">
              <w:rPr>
                <w:rFonts w:cs="Arial"/>
                <w:b/>
                <w:color w:val="000000"/>
                <w:sz w:val="20"/>
                <w:szCs w:val="20"/>
              </w:rPr>
              <w:t>Data</w:t>
            </w:r>
          </w:p>
        </w:tc>
        <w:tc>
          <w:tcPr>
            <w:tcW w:w="632" w:type="pct"/>
            <w:shd w:val="clear" w:color="auto" w:fill="F2F2F2" w:themeFill="background1" w:themeFillShade="F2"/>
          </w:tcPr>
          <w:p w14:paraId="7B40D437" w14:textId="77777777" w:rsidR="00642B8D" w:rsidRPr="00D71B83" w:rsidRDefault="00642B8D" w:rsidP="006354A3">
            <w:pPr>
              <w:jc w:val="both"/>
              <w:rPr>
                <w:rFonts w:cs="Arial"/>
                <w:b/>
                <w:sz w:val="20"/>
                <w:szCs w:val="20"/>
              </w:rPr>
            </w:pPr>
            <w:r w:rsidRPr="00D71B83">
              <w:rPr>
                <w:rFonts w:cs="Arial"/>
                <w:b/>
                <w:sz w:val="20"/>
                <w:szCs w:val="20"/>
              </w:rPr>
              <w:t>Source System</w:t>
            </w:r>
          </w:p>
        </w:tc>
        <w:tc>
          <w:tcPr>
            <w:tcW w:w="731" w:type="pct"/>
            <w:shd w:val="clear" w:color="auto" w:fill="F2F2F2" w:themeFill="background1" w:themeFillShade="F2"/>
          </w:tcPr>
          <w:p w14:paraId="011A329A" w14:textId="77777777" w:rsidR="00642B8D" w:rsidRPr="00D71B83" w:rsidRDefault="00642B8D" w:rsidP="006354A3">
            <w:pPr>
              <w:jc w:val="both"/>
              <w:rPr>
                <w:rFonts w:cs="Arial"/>
                <w:b/>
                <w:sz w:val="20"/>
                <w:szCs w:val="20"/>
              </w:rPr>
            </w:pPr>
            <w:r w:rsidRPr="00D71B83">
              <w:rPr>
                <w:rFonts w:cs="Arial"/>
                <w:b/>
                <w:sz w:val="20"/>
                <w:szCs w:val="20"/>
              </w:rPr>
              <w:t>Import Complexity</w:t>
            </w:r>
            <w:r w:rsidRPr="00D71B83">
              <w:rPr>
                <w:rFonts w:cs="Arial"/>
                <w:b/>
                <w:sz w:val="20"/>
                <w:szCs w:val="20"/>
                <w:vertAlign w:val="superscript"/>
              </w:rPr>
              <w:footnoteReference w:id="1"/>
            </w:r>
          </w:p>
        </w:tc>
        <w:tc>
          <w:tcPr>
            <w:tcW w:w="837" w:type="pct"/>
            <w:shd w:val="clear" w:color="auto" w:fill="F2F2F2" w:themeFill="background1" w:themeFillShade="F2"/>
          </w:tcPr>
          <w:p w14:paraId="6513F1B8" w14:textId="77777777" w:rsidR="00642B8D" w:rsidRPr="00D71B83" w:rsidRDefault="00642B8D" w:rsidP="006354A3">
            <w:pPr>
              <w:jc w:val="both"/>
              <w:rPr>
                <w:rFonts w:cs="Arial"/>
                <w:b/>
                <w:sz w:val="20"/>
                <w:szCs w:val="20"/>
              </w:rPr>
            </w:pPr>
            <w:r w:rsidRPr="00D71B83">
              <w:rPr>
                <w:rFonts w:cs="Arial"/>
                <w:b/>
                <w:sz w:val="20"/>
                <w:szCs w:val="20"/>
              </w:rPr>
              <w:t>Extract Complexity</w:t>
            </w:r>
            <w:r w:rsidRPr="00D71B83">
              <w:rPr>
                <w:rFonts w:cs="Arial"/>
                <w:b/>
                <w:sz w:val="20"/>
                <w:szCs w:val="20"/>
                <w:vertAlign w:val="superscript"/>
              </w:rPr>
              <w:footnoteReference w:id="2"/>
            </w:r>
          </w:p>
        </w:tc>
        <w:tc>
          <w:tcPr>
            <w:tcW w:w="784" w:type="pct"/>
            <w:shd w:val="clear" w:color="auto" w:fill="F2F2F2" w:themeFill="background1" w:themeFillShade="F2"/>
          </w:tcPr>
          <w:p w14:paraId="492D0D64" w14:textId="77777777" w:rsidR="00642B8D" w:rsidRPr="00D71B83" w:rsidRDefault="00642B8D" w:rsidP="006354A3">
            <w:pPr>
              <w:jc w:val="center"/>
              <w:rPr>
                <w:rFonts w:cs="Arial"/>
                <w:b/>
                <w:sz w:val="20"/>
                <w:szCs w:val="20"/>
              </w:rPr>
            </w:pPr>
            <w:r w:rsidRPr="00D71B83">
              <w:rPr>
                <w:rFonts w:cs="Arial"/>
                <w:b/>
                <w:sz w:val="20"/>
                <w:szCs w:val="20"/>
              </w:rPr>
              <w:t xml:space="preserve">Volume </w:t>
            </w:r>
            <w:r w:rsidRPr="00D71B83">
              <w:rPr>
                <w:rFonts w:cs="Arial"/>
                <w:b/>
                <w:sz w:val="20"/>
                <w:szCs w:val="20"/>
              </w:rPr>
              <w:br/>
              <w:t>(# items)</w:t>
            </w:r>
          </w:p>
        </w:tc>
        <w:tc>
          <w:tcPr>
            <w:tcW w:w="1231" w:type="pct"/>
            <w:shd w:val="clear" w:color="auto" w:fill="F2F2F2" w:themeFill="background1" w:themeFillShade="F2"/>
          </w:tcPr>
          <w:p w14:paraId="606789B2" w14:textId="77777777" w:rsidR="00642B8D" w:rsidRPr="00D71B83" w:rsidRDefault="00642B8D" w:rsidP="006354A3">
            <w:pPr>
              <w:jc w:val="both"/>
              <w:rPr>
                <w:rFonts w:cs="Arial"/>
                <w:b/>
                <w:sz w:val="20"/>
                <w:szCs w:val="20"/>
              </w:rPr>
            </w:pPr>
            <w:r w:rsidRPr="00D71B83">
              <w:rPr>
                <w:rFonts w:cs="Arial"/>
                <w:b/>
                <w:sz w:val="20"/>
                <w:szCs w:val="20"/>
              </w:rPr>
              <w:t>Complexity</w:t>
            </w:r>
          </w:p>
        </w:tc>
      </w:tr>
      <w:tr w:rsidR="00642B8D" w:rsidRPr="00D71B83" w14:paraId="786D8F39" w14:textId="77777777" w:rsidTr="006354A3">
        <w:trPr>
          <w:trHeight w:val="274"/>
        </w:trPr>
        <w:tc>
          <w:tcPr>
            <w:tcW w:w="785" w:type="pct"/>
          </w:tcPr>
          <w:p w14:paraId="31D7829E" w14:textId="3E0FF832" w:rsidR="00305A40" w:rsidRPr="00D71B83" w:rsidRDefault="00305A40" w:rsidP="006354A3">
            <w:pPr>
              <w:rPr>
                <w:rFonts w:eastAsiaTheme="minorEastAsia"/>
              </w:rPr>
            </w:pPr>
          </w:p>
        </w:tc>
        <w:tc>
          <w:tcPr>
            <w:tcW w:w="632" w:type="pct"/>
          </w:tcPr>
          <w:p w14:paraId="33BAC0A4" w14:textId="4EA57F42" w:rsidR="00642B8D" w:rsidRPr="00D71B83" w:rsidRDefault="00642B8D" w:rsidP="006354A3"/>
        </w:tc>
        <w:tc>
          <w:tcPr>
            <w:tcW w:w="731" w:type="pct"/>
          </w:tcPr>
          <w:p w14:paraId="1E7D13DE" w14:textId="0FE7E76A" w:rsidR="00642B8D" w:rsidRPr="00D71B83" w:rsidRDefault="00642B8D" w:rsidP="006354A3"/>
        </w:tc>
        <w:tc>
          <w:tcPr>
            <w:tcW w:w="837" w:type="pct"/>
          </w:tcPr>
          <w:p w14:paraId="3F6FFFA5" w14:textId="03C3F703" w:rsidR="00642B8D" w:rsidRPr="00D71B83" w:rsidRDefault="00642B8D" w:rsidP="006354A3"/>
        </w:tc>
        <w:tc>
          <w:tcPr>
            <w:tcW w:w="784" w:type="pct"/>
            <w:vAlign w:val="center"/>
          </w:tcPr>
          <w:p w14:paraId="46AF282B" w14:textId="0EDB07B9" w:rsidR="00642B8D" w:rsidRPr="00D71B83" w:rsidRDefault="00642B8D" w:rsidP="006354A3"/>
        </w:tc>
        <w:tc>
          <w:tcPr>
            <w:tcW w:w="1231" w:type="pct"/>
          </w:tcPr>
          <w:p w14:paraId="48A4E18C" w14:textId="77777777" w:rsidR="00642B8D" w:rsidRPr="00D71B83" w:rsidRDefault="00642B8D" w:rsidP="006354A3"/>
        </w:tc>
      </w:tr>
      <w:tr w:rsidR="00642B8D" w:rsidRPr="00D71B83" w14:paraId="2ACA165A" w14:textId="77777777" w:rsidTr="006354A3">
        <w:trPr>
          <w:trHeight w:val="274"/>
        </w:trPr>
        <w:tc>
          <w:tcPr>
            <w:tcW w:w="785" w:type="pct"/>
          </w:tcPr>
          <w:p w14:paraId="1E1C75F8" w14:textId="72DB291C" w:rsidR="00305A40" w:rsidRPr="00D71B83" w:rsidRDefault="00F93412" w:rsidP="006354A3">
            <w:pPr>
              <w:rPr>
                <w:rFonts w:eastAsiaTheme="minorEastAsia"/>
              </w:rPr>
            </w:pPr>
            <w:r>
              <w:rPr>
                <w:rFonts w:eastAsiaTheme="minorEastAsia" w:hint="eastAsia"/>
              </w:rPr>
              <w:lastRenderedPageBreak/>
              <w:t>N</w:t>
            </w:r>
            <w:r>
              <w:rPr>
                <w:rFonts w:eastAsiaTheme="minorEastAsia"/>
              </w:rPr>
              <w:t>/A</w:t>
            </w:r>
          </w:p>
        </w:tc>
        <w:tc>
          <w:tcPr>
            <w:tcW w:w="632" w:type="pct"/>
          </w:tcPr>
          <w:p w14:paraId="44E6731A" w14:textId="5D656B74" w:rsidR="00642B8D" w:rsidRPr="00D71B83" w:rsidRDefault="00642B8D" w:rsidP="006354A3"/>
        </w:tc>
        <w:tc>
          <w:tcPr>
            <w:tcW w:w="731" w:type="pct"/>
          </w:tcPr>
          <w:p w14:paraId="57DA7546" w14:textId="1164A6F3" w:rsidR="00642B8D" w:rsidRPr="00D71B83" w:rsidRDefault="00642B8D" w:rsidP="006354A3"/>
        </w:tc>
        <w:tc>
          <w:tcPr>
            <w:tcW w:w="837" w:type="pct"/>
          </w:tcPr>
          <w:p w14:paraId="72D1ED8C" w14:textId="00066BDD" w:rsidR="00642B8D" w:rsidRPr="00D71B83" w:rsidRDefault="00642B8D" w:rsidP="006354A3"/>
        </w:tc>
        <w:tc>
          <w:tcPr>
            <w:tcW w:w="784" w:type="pct"/>
            <w:vAlign w:val="center"/>
          </w:tcPr>
          <w:p w14:paraId="7A92FC02" w14:textId="05B15B40" w:rsidR="00642B8D" w:rsidRPr="00D71B83" w:rsidRDefault="00642B8D" w:rsidP="006354A3"/>
        </w:tc>
        <w:tc>
          <w:tcPr>
            <w:tcW w:w="1231" w:type="pct"/>
          </w:tcPr>
          <w:p w14:paraId="73DAC525" w14:textId="77777777" w:rsidR="00642B8D" w:rsidRPr="00D71B83" w:rsidRDefault="00642B8D" w:rsidP="006354A3"/>
        </w:tc>
      </w:tr>
      <w:tr w:rsidR="00642B8D" w:rsidRPr="00D71B83" w14:paraId="54CB748E" w14:textId="77777777" w:rsidTr="006354A3">
        <w:trPr>
          <w:trHeight w:val="263"/>
        </w:trPr>
        <w:tc>
          <w:tcPr>
            <w:tcW w:w="785" w:type="pct"/>
          </w:tcPr>
          <w:p w14:paraId="25C8428E" w14:textId="35D9082A" w:rsidR="00305A40" w:rsidRPr="00D71B83" w:rsidRDefault="00305A40" w:rsidP="006354A3">
            <w:pPr>
              <w:rPr>
                <w:rFonts w:eastAsiaTheme="minorEastAsia"/>
              </w:rPr>
            </w:pPr>
          </w:p>
        </w:tc>
        <w:tc>
          <w:tcPr>
            <w:tcW w:w="632" w:type="pct"/>
          </w:tcPr>
          <w:p w14:paraId="0EADFC7C" w14:textId="7DF4DD41" w:rsidR="00642B8D" w:rsidRPr="00D71B83" w:rsidRDefault="00642B8D" w:rsidP="006354A3"/>
        </w:tc>
        <w:tc>
          <w:tcPr>
            <w:tcW w:w="731" w:type="pct"/>
          </w:tcPr>
          <w:p w14:paraId="43BBCBAE" w14:textId="77777777" w:rsidR="00642B8D" w:rsidRPr="00D71B83" w:rsidRDefault="00642B8D" w:rsidP="006354A3"/>
        </w:tc>
        <w:tc>
          <w:tcPr>
            <w:tcW w:w="837" w:type="pct"/>
          </w:tcPr>
          <w:p w14:paraId="1681B99D" w14:textId="77777777" w:rsidR="00642B8D" w:rsidRPr="00D71B83" w:rsidRDefault="00642B8D" w:rsidP="006354A3"/>
        </w:tc>
        <w:tc>
          <w:tcPr>
            <w:tcW w:w="784" w:type="pct"/>
            <w:vAlign w:val="center"/>
          </w:tcPr>
          <w:p w14:paraId="09BA88FD" w14:textId="77777777" w:rsidR="00642B8D" w:rsidRPr="00D71B83" w:rsidRDefault="00642B8D" w:rsidP="006354A3"/>
        </w:tc>
        <w:tc>
          <w:tcPr>
            <w:tcW w:w="1231" w:type="pct"/>
          </w:tcPr>
          <w:p w14:paraId="54261A4A" w14:textId="77777777" w:rsidR="00642B8D" w:rsidRPr="00D71B83" w:rsidRDefault="00642B8D" w:rsidP="006354A3"/>
        </w:tc>
      </w:tr>
      <w:tr w:rsidR="00642B8D" w:rsidRPr="00D71B83" w14:paraId="466F8B2C" w14:textId="77777777" w:rsidTr="006354A3">
        <w:trPr>
          <w:trHeight w:val="263"/>
        </w:trPr>
        <w:tc>
          <w:tcPr>
            <w:tcW w:w="785" w:type="pct"/>
          </w:tcPr>
          <w:p w14:paraId="1C43461A" w14:textId="77777777" w:rsidR="00642B8D" w:rsidRPr="00D71B83" w:rsidRDefault="00642B8D" w:rsidP="006354A3"/>
        </w:tc>
        <w:tc>
          <w:tcPr>
            <w:tcW w:w="632" w:type="pct"/>
          </w:tcPr>
          <w:p w14:paraId="5BE5171B" w14:textId="77777777" w:rsidR="00642B8D" w:rsidRPr="00D71B83" w:rsidRDefault="00642B8D" w:rsidP="006354A3"/>
        </w:tc>
        <w:tc>
          <w:tcPr>
            <w:tcW w:w="731" w:type="pct"/>
          </w:tcPr>
          <w:p w14:paraId="7EB44178" w14:textId="77777777" w:rsidR="00642B8D" w:rsidRPr="00D71B83" w:rsidRDefault="00642B8D" w:rsidP="006354A3"/>
        </w:tc>
        <w:tc>
          <w:tcPr>
            <w:tcW w:w="837" w:type="pct"/>
          </w:tcPr>
          <w:p w14:paraId="6440908D" w14:textId="77777777" w:rsidR="00642B8D" w:rsidRPr="00D71B83" w:rsidRDefault="00642B8D" w:rsidP="006354A3"/>
        </w:tc>
        <w:tc>
          <w:tcPr>
            <w:tcW w:w="784" w:type="pct"/>
            <w:vAlign w:val="center"/>
          </w:tcPr>
          <w:p w14:paraId="1BF66A16" w14:textId="77777777" w:rsidR="00642B8D" w:rsidRPr="00D71B83" w:rsidRDefault="00642B8D" w:rsidP="006354A3"/>
        </w:tc>
        <w:tc>
          <w:tcPr>
            <w:tcW w:w="1231" w:type="pct"/>
          </w:tcPr>
          <w:p w14:paraId="575080F1" w14:textId="77777777" w:rsidR="00642B8D" w:rsidRPr="00D71B83" w:rsidRDefault="00642B8D" w:rsidP="006354A3"/>
        </w:tc>
      </w:tr>
    </w:tbl>
    <w:p w14:paraId="2EB75187" w14:textId="32B14299" w:rsidR="00642B8D" w:rsidRPr="00D71B83" w:rsidRDefault="00642B8D">
      <w:pPr>
        <w:pStyle w:val="LSHeading3"/>
        <w:numPr>
          <w:ilvl w:val="1"/>
          <w:numId w:val="36"/>
        </w:numPr>
      </w:pPr>
      <w:bookmarkStart w:id="758" w:name="_Toc205370313"/>
      <w:r w:rsidRPr="00D71B83">
        <w:t>Enhancements</w:t>
      </w:r>
      <w:bookmarkEnd w:id="758"/>
    </w:p>
    <w:p w14:paraId="49BF6615" w14:textId="77777777" w:rsidR="00642B8D" w:rsidRPr="00D71B83" w:rsidRDefault="00642B8D" w:rsidP="00642B8D">
      <w:pPr>
        <w:keepNext/>
        <w:rPr>
          <w:rStyle w:val="StyleNormalWebArial10ptChar"/>
          <w:rFonts w:eastAsia="Arial Narrow"/>
        </w:rPr>
      </w:pPr>
      <w:r w:rsidRPr="00D71B83">
        <w:rPr>
          <w:rFonts w:eastAsia="Arial Narrow"/>
        </w:rPr>
        <w:t>The following solution enhancements have been identified as in scope:</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610"/>
        <w:gridCol w:w="1801"/>
        <w:gridCol w:w="1438"/>
        <w:gridCol w:w="1082"/>
        <w:gridCol w:w="3409"/>
      </w:tblGrid>
      <w:tr w:rsidR="00642B8D" w:rsidRPr="00D71B83" w14:paraId="21A7EBE3" w14:textId="77777777" w:rsidTr="006354A3">
        <w:trPr>
          <w:trHeight w:val="544"/>
          <w:tblHeader/>
        </w:trPr>
        <w:tc>
          <w:tcPr>
            <w:tcW w:w="5000" w:type="pct"/>
            <w:gridSpan w:val="5"/>
            <w:shd w:val="clear" w:color="auto" w:fill="F2F2F2" w:themeFill="background1" w:themeFillShade="F2"/>
          </w:tcPr>
          <w:p w14:paraId="4EBC1CC1" w14:textId="77777777" w:rsidR="00642B8D" w:rsidRPr="00D71B83" w:rsidRDefault="00642B8D" w:rsidP="006354A3">
            <w:pPr>
              <w:jc w:val="center"/>
              <w:rPr>
                <w:rFonts w:cs="Arial"/>
                <w:b/>
                <w:sz w:val="20"/>
                <w:szCs w:val="20"/>
              </w:rPr>
            </w:pPr>
            <w:r w:rsidRPr="00D71B83">
              <w:rPr>
                <w:rFonts w:cs="Arial"/>
                <w:b/>
                <w:sz w:val="20"/>
                <w:szCs w:val="20"/>
              </w:rPr>
              <w:t>Enhancements</w:t>
            </w:r>
          </w:p>
        </w:tc>
      </w:tr>
      <w:tr w:rsidR="00642B8D" w:rsidRPr="00D71B83" w14:paraId="1C031C91" w14:textId="77777777" w:rsidTr="006354A3">
        <w:trPr>
          <w:trHeight w:val="393"/>
          <w:tblHeader/>
        </w:trPr>
        <w:tc>
          <w:tcPr>
            <w:tcW w:w="862" w:type="pct"/>
            <w:shd w:val="clear" w:color="auto" w:fill="F2F2F2" w:themeFill="background1" w:themeFillShade="F2"/>
          </w:tcPr>
          <w:p w14:paraId="421119CA" w14:textId="77777777" w:rsidR="00642B8D" w:rsidRPr="00D71B83" w:rsidRDefault="00642B8D" w:rsidP="006354A3">
            <w:pPr>
              <w:jc w:val="both"/>
              <w:rPr>
                <w:rFonts w:cs="Arial"/>
                <w:b/>
                <w:sz w:val="20"/>
                <w:szCs w:val="20"/>
              </w:rPr>
            </w:pPr>
            <w:r w:rsidRPr="00D71B83">
              <w:rPr>
                <w:rFonts w:cs="Arial"/>
                <w:b/>
                <w:sz w:val="20"/>
                <w:szCs w:val="20"/>
              </w:rPr>
              <w:t>Enhancement</w:t>
            </w:r>
          </w:p>
        </w:tc>
        <w:tc>
          <w:tcPr>
            <w:tcW w:w="964" w:type="pct"/>
            <w:shd w:val="clear" w:color="auto" w:fill="F2F2F2" w:themeFill="background1" w:themeFillShade="F2"/>
          </w:tcPr>
          <w:p w14:paraId="2517284F" w14:textId="77777777" w:rsidR="00642B8D" w:rsidRPr="00D71B83" w:rsidRDefault="00642B8D" w:rsidP="006354A3">
            <w:pPr>
              <w:jc w:val="both"/>
              <w:rPr>
                <w:rFonts w:cs="Arial"/>
                <w:b/>
                <w:sz w:val="20"/>
                <w:szCs w:val="20"/>
              </w:rPr>
            </w:pPr>
            <w:r w:rsidRPr="00D71B83">
              <w:rPr>
                <w:rFonts w:cs="Arial"/>
                <w:b/>
                <w:sz w:val="20"/>
                <w:szCs w:val="20"/>
              </w:rPr>
              <w:t>Description</w:t>
            </w:r>
          </w:p>
        </w:tc>
        <w:tc>
          <w:tcPr>
            <w:tcW w:w="770" w:type="pct"/>
            <w:shd w:val="clear" w:color="auto" w:fill="F2F2F2" w:themeFill="background1" w:themeFillShade="F2"/>
          </w:tcPr>
          <w:p w14:paraId="047234F2" w14:textId="77777777" w:rsidR="00642B8D" w:rsidRPr="00D71B83" w:rsidRDefault="00642B8D" w:rsidP="006354A3">
            <w:pPr>
              <w:jc w:val="both"/>
              <w:rPr>
                <w:rFonts w:cs="Arial"/>
                <w:b/>
                <w:sz w:val="20"/>
                <w:szCs w:val="20"/>
              </w:rPr>
            </w:pPr>
            <w:r w:rsidRPr="00D71B83">
              <w:rPr>
                <w:rFonts w:cs="Arial"/>
                <w:b/>
                <w:sz w:val="20"/>
                <w:szCs w:val="20"/>
              </w:rPr>
              <w:t>Complexity</w:t>
            </w:r>
          </w:p>
        </w:tc>
        <w:tc>
          <w:tcPr>
            <w:tcW w:w="579" w:type="pct"/>
            <w:shd w:val="clear" w:color="auto" w:fill="F2F2F2" w:themeFill="background1" w:themeFillShade="F2"/>
          </w:tcPr>
          <w:p w14:paraId="2C65DE04" w14:textId="77777777" w:rsidR="00642B8D" w:rsidRPr="00D71B83" w:rsidRDefault="00642B8D" w:rsidP="006354A3">
            <w:pPr>
              <w:jc w:val="both"/>
              <w:rPr>
                <w:rFonts w:cs="Arial"/>
                <w:b/>
                <w:sz w:val="20"/>
                <w:szCs w:val="20"/>
              </w:rPr>
            </w:pPr>
            <w:r w:rsidRPr="00D71B83">
              <w:rPr>
                <w:rFonts w:cs="Arial"/>
                <w:b/>
                <w:sz w:val="20"/>
                <w:szCs w:val="20"/>
              </w:rPr>
              <w:t>In Scope</w:t>
            </w:r>
          </w:p>
        </w:tc>
        <w:tc>
          <w:tcPr>
            <w:tcW w:w="1825" w:type="pct"/>
            <w:shd w:val="clear" w:color="auto" w:fill="F2F2F2" w:themeFill="background1" w:themeFillShade="F2"/>
          </w:tcPr>
          <w:p w14:paraId="5B02F879" w14:textId="77777777" w:rsidR="00642B8D" w:rsidRPr="00D71B83" w:rsidRDefault="00642B8D" w:rsidP="006354A3">
            <w:pPr>
              <w:jc w:val="both"/>
              <w:rPr>
                <w:rFonts w:cs="Arial"/>
                <w:b/>
                <w:sz w:val="20"/>
                <w:szCs w:val="20"/>
              </w:rPr>
            </w:pPr>
            <w:r w:rsidRPr="00D71B83">
              <w:rPr>
                <w:rFonts w:cs="Arial"/>
                <w:b/>
                <w:sz w:val="20"/>
                <w:szCs w:val="20"/>
              </w:rPr>
              <w:t>Comments</w:t>
            </w:r>
          </w:p>
        </w:tc>
      </w:tr>
      <w:tr w:rsidR="00642B8D" w:rsidRPr="00D71B83" w14:paraId="01AD893E" w14:textId="77777777" w:rsidTr="006354A3">
        <w:trPr>
          <w:trHeight w:val="282"/>
        </w:trPr>
        <w:tc>
          <w:tcPr>
            <w:tcW w:w="862" w:type="pct"/>
          </w:tcPr>
          <w:p w14:paraId="3E6B9BA7" w14:textId="5A9606DC" w:rsidR="00642B8D" w:rsidRPr="00430F27" w:rsidRDefault="00430F27" w:rsidP="006354A3">
            <w:pPr>
              <w:rPr>
                <w:rFonts w:eastAsiaTheme="minorEastAsia"/>
              </w:rPr>
            </w:pPr>
            <w:r>
              <w:rPr>
                <w:rFonts w:eastAsiaTheme="minorEastAsia" w:hint="eastAsia"/>
              </w:rPr>
              <w:t>N</w:t>
            </w:r>
            <w:r>
              <w:rPr>
                <w:rFonts w:eastAsiaTheme="minorEastAsia"/>
              </w:rPr>
              <w:t>/A</w:t>
            </w:r>
          </w:p>
        </w:tc>
        <w:tc>
          <w:tcPr>
            <w:tcW w:w="964" w:type="pct"/>
          </w:tcPr>
          <w:p w14:paraId="413F1941" w14:textId="302417C1" w:rsidR="00642B8D" w:rsidRPr="00D71B83" w:rsidRDefault="00642B8D" w:rsidP="006354A3"/>
        </w:tc>
        <w:tc>
          <w:tcPr>
            <w:tcW w:w="770" w:type="pct"/>
          </w:tcPr>
          <w:p w14:paraId="2CB8A64F" w14:textId="5B859EA5" w:rsidR="00642B8D" w:rsidRPr="00D71B83" w:rsidRDefault="00642B8D" w:rsidP="006354A3"/>
        </w:tc>
        <w:tc>
          <w:tcPr>
            <w:tcW w:w="579" w:type="pct"/>
          </w:tcPr>
          <w:p w14:paraId="42D0FA6B" w14:textId="22EC3A4F" w:rsidR="00642B8D" w:rsidRPr="00D71B83" w:rsidRDefault="00642B8D" w:rsidP="006354A3"/>
        </w:tc>
        <w:tc>
          <w:tcPr>
            <w:tcW w:w="1825" w:type="pct"/>
          </w:tcPr>
          <w:p w14:paraId="6623ACEA" w14:textId="3DE8B172" w:rsidR="00642B8D" w:rsidRPr="00D71B83" w:rsidRDefault="00642B8D" w:rsidP="006354A3">
            <w:pPr>
              <w:jc w:val="both"/>
            </w:pPr>
          </w:p>
        </w:tc>
      </w:tr>
      <w:tr w:rsidR="00642B8D" w:rsidRPr="00D71B83" w14:paraId="3A1468C9" w14:textId="77777777" w:rsidTr="006354A3">
        <w:trPr>
          <w:trHeight w:val="408"/>
        </w:trPr>
        <w:tc>
          <w:tcPr>
            <w:tcW w:w="862" w:type="pct"/>
          </w:tcPr>
          <w:p w14:paraId="7976C924" w14:textId="12E97AC4" w:rsidR="00FC53A6" w:rsidRPr="00D71B83" w:rsidRDefault="00FC53A6" w:rsidP="006354A3"/>
        </w:tc>
        <w:tc>
          <w:tcPr>
            <w:tcW w:w="964" w:type="pct"/>
          </w:tcPr>
          <w:p w14:paraId="5D0F5E11" w14:textId="761807A0" w:rsidR="00642B8D" w:rsidRPr="00D71B83" w:rsidRDefault="00642B8D" w:rsidP="006354A3"/>
        </w:tc>
        <w:tc>
          <w:tcPr>
            <w:tcW w:w="770" w:type="pct"/>
          </w:tcPr>
          <w:p w14:paraId="3198A9FD" w14:textId="1F861673" w:rsidR="00642B8D" w:rsidRPr="00D71B83" w:rsidRDefault="00642B8D" w:rsidP="006354A3"/>
        </w:tc>
        <w:tc>
          <w:tcPr>
            <w:tcW w:w="579" w:type="pct"/>
          </w:tcPr>
          <w:p w14:paraId="48BE1365" w14:textId="491AADB0" w:rsidR="00642B8D" w:rsidRPr="00D71B83" w:rsidRDefault="00642B8D" w:rsidP="006354A3"/>
        </w:tc>
        <w:tc>
          <w:tcPr>
            <w:tcW w:w="1825" w:type="pct"/>
          </w:tcPr>
          <w:p w14:paraId="3EFAE448" w14:textId="43B9C72C" w:rsidR="00642B8D" w:rsidRPr="00D71B83" w:rsidRDefault="00642B8D" w:rsidP="006354A3">
            <w:pPr>
              <w:jc w:val="both"/>
            </w:pPr>
          </w:p>
        </w:tc>
      </w:tr>
      <w:tr w:rsidR="00642B8D" w:rsidRPr="00D71B83" w14:paraId="6B5890DE" w14:textId="77777777" w:rsidTr="006354A3">
        <w:trPr>
          <w:trHeight w:val="408"/>
        </w:trPr>
        <w:tc>
          <w:tcPr>
            <w:tcW w:w="862" w:type="pct"/>
          </w:tcPr>
          <w:p w14:paraId="3C04BD90" w14:textId="77777777" w:rsidR="00642B8D" w:rsidRPr="00D71B83" w:rsidRDefault="00642B8D" w:rsidP="006354A3"/>
        </w:tc>
        <w:tc>
          <w:tcPr>
            <w:tcW w:w="964" w:type="pct"/>
          </w:tcPr>
          <w:p w14:paraId="1CE90F49" w14:textId="77777777" w:rsidR="00642B8D" w:rsidRPr="00D71B83" w:rsidRDefault="00642B8D" w:rsidP="006354A3"/>
        </w:tc>
        <w:tc>
          <w:tcPr>
            <w:tcW w:w="770" w:type="pct"/>
          </w:tcPr>
          <w:p w14:paraId="33FC326C" w14:textId="77777777" w:rsidR="00642B8D" w:rsidRPr="00D71B83" w:rsidRDefault="00642B8D" w:rsidP="006354A3"/>
        </w:tc>
        <w:tc>
          <w:tcPr>
            <w:tcW w:w="579" w:type="pct"/>
          </w:tcPr>
          <w:p w14:paraId="6D2716F9" w14:textId="77777777" w:rsidR="00642B8D" w:rsidRPr="00D71B83" w:rsidRDefault="00642B8D" w:rsidP="006354A3"/>
        </w:tc>
        <w:tc>
          <w:tcPr>
            <w:tcW w:w="1825" w:type="pct"/>
          </w:tcPr>
          <w:p w14:paraId="0FA94213" w14:textId="77777777" w:rsidR="00642B8D" w:rsidRPr="00D71B83" w:rsidRDefault="00642B8D" w:rsidP="006354A3">
            <w:pPr>
              <w:jc w:val="both"/>
            </w:pPr>
          </w:p>
        </w:tc>
      </w:tr>
      <w:tr w:rsidR="003364DD" w:rsidRPr="00D71B83" w14:paraId="1886C35B" w14:textId="77777777" w:rsidTr="003364DD">
        <w:trPr>
          <w:trHeight w:val="408"/>
        </w:trPr>
        <w:tc>
          <w:tcPr>
            <w:tcW w:w="862" w:type="pct"/>
            <w:tcBorders>
              <w:top w:val="single" w:sz="8" w:space="0" w:color="999999"/>
              <w:left w:val="single" w:sz="8" w:space="0" w:color="999999"/>
              <w:bottom w:val="single" w:sz="8" w:space="0" w:color="999999"/>
              <w:right w:val="single" w:sz="8" w:space="0" w:color="999999"/>
            </w:tcBorders>
            <w:shd w:val="clear" w:color="auto" w:fill="EDEDED"/>
          </w:tcPr>
          <w:p w14:paraId="4F090646" w14:textId="27576F9B" w:rsidR="003364DD" w:rsidRPr="00D71B83" w:rsidRDefault="003364DD" w:rsidP="003364DD">
            <w:pPr>
              <w:rPr>
                <w:b/>
                <w:bCs/>
              </w:rPr>
            </w:pPr>
            <w:bookmarkStart w:id="759" w:name="_Toc156385394"/>
            <w:bookmarkStart w:id="760" w:name="_Toc178657750"/>
            <w:bookmarkStart w:id="761" w:name="_Toc192919249"/>
            <w:r w:rsidRPr="00D71B83">
              <w:rPr>
                <w:rFonts w:ascii="宋体" w:eastAsia="宋体" w:hAnsi="宋体" w:cs="宋体" w:hint="eastAsia"/>
                <w:b/>
                <w:bCs/>
              </w:rPr>
              <w:t>增强项</w:t>
            </w:r>
            <w:r w:rsidRPr="00D71B83">
              <w:rPr>
                <w:rFonts w:cs="Arial"/>
                <w:b/>
                <w:bCs/>
              </w:rPr>
              <w:t>​</w:t>
            </w:r>
            <w:r w:rsidRPr="00D71B83">
              <w:rPr>
                <w:b/>
                <w:bCs/>
              </w:rPr>
              <w:t>​</w:t>
            </w:r>
          </w:p>
        </w:tc>
        <w:tc>
          <w:tcPr>
            <w:tcW w:w="964" w:type="pct"/>
            <w:tcBorders>
              <w:top w:val="single" w:sz="8" w:space="0" w:color="999999"/>
              <w:left w:val="single" w:sz="8" w:space="0" w:color="999999"/>
              <w:bottom w:val="single" w:sz="8" w:space="0" w:color="999999"/>
              <w:right w:val="single" w:sz="8" w:space="0" w:color="999999"/>
            </w:tcBorders>
            <w:shd w:val="clear" w:color="auto" w:fill="EDEDED"/>
          </w:tcPr>
          <w:p w14:paraId="284293F5" w14:textId="77777777" w:rsidR="003364DD" w:rsidRPr="00D71B83" w:rsidRDefault="003364DD" w:rsidP="003364DD">
            <w:pPr>
              <w:rPr>
                <w:b/>
                <w:bCs/>
              </w:rPr>
            </w:pPr>
            <w:r w:rsidRPr="00D71B83">
              <w:rPr>
                <w:b/>
                <w:bCs/>
              </w:rPr>
              <w:t>​​</w:t>
            </w:r>
            <w:r w:rsidRPr="00D71B83">
              <w:rPr>
                <w:rFonts w:ascii="宋体" w:eastAsia="宋体" w:hAnsi="宋体" w:cs="宋体" w:hint="eastAsia"/>
                <w:b/>
                <w:bCs/>
              </w:rPr>
              <w:t>描述</w:t>
            </w:r>
            <w:r w:rsidRPr="00D71B83">
              <w:rPr>
                <w:rFonts w:cs="Arial"/>
                <w:b/>
                <w:bCs/>
              </w:rPr>
              <w:t>​</w:t>
            </w:r>
            <w:r w:rsidRPr="00D71B83">
              <w:rPr>
                <w:b/>
                <w:bCs/>
              </w:rPr>
              <w:t>​</w:t>
            </w:r>
          </w:p>
        </w:tc>
        <w:tc>
          <w:tcPr>
            <w:tcW w:w="770" w:type="pct"/>
            <w:tcBorders>
              <w:top w:val="single" w:sz="8" w:space="0" w:color="999999"/>
              <w:left w:val="single" w:sz="8" w:space="0" w:color="999999"/>
              <w:bottom w:val="single" w:sz="8" w:space="0" w:color="999999"/>
              <w:right w:val="single" w:sz="8" w:space="0" w:color="999999"/>
            </w:tcBorders>
            <w:shd w:val="clear" w:color="auto" w:fill="EDEDED"/>
          </w:tcPr>
          <w:p w14:paraId="1D32E065" w14:textId="77777777" w:rsidR="003364DD" w:rsidRPr="00D71B83" w:rsidRDefault="003364DD" w:rsidP="003364DD">
            <w:pPr>
              <w:rPr>
                <w:b/>
                <w:bCs/>
              </w:rPr>
            </w:pPr>
            <w:r w:rsidRPr="00D71B83">
              <w:rPr>
                <w:b/>
                <w:bCs/>
              </w:rPr>
              <w:t>​​</w:t>
            </w:r>
            <w:r w:rsidRPr="00D71B83">
              <w:rPr>
                <w:rFonts w:ascii="宋体" w:eastAsia="宋体" w:hAnsi="宋体" w:cs="宋体" w:hint="eastAsia"/>
                <w:b/>
                <w:bCs/>
              </w:rPr>
              <w:t>复杂度</w:t>
            </w:r>
            <w:r w:rsidRPr="00D71B83">
              <w:rPr>
                <w:rFonts w:cs="Arial"/>
                <w:b/>
                <w:bCs/>
              </w:rPr>
              <w:t>​</w:t>
            </w:r>
            <w:r w:rsidRPr="00D71B83">
              <w:rPr>
                <w:b/>
                <w:bCs/>
              </w:rPr>
              <w:t>​</w:t>
            </w:r>
          </w:p>
        </w:tc>
        <w:tc>
          <w:tcPr>
            <w:tcW w:w="579" w:type="pct"/>
            <w:tcBorders>
              <w:top w:val="single" w:sz="8" w:space="0" w:color="999999"/>
              <w:left w:val="single" w:sz="8" w:space="0" w:color="999999"/>
              <w:bottom w:val="single" w:sz="8" w:space="0" w:color="999999"/>
              <w:right w:val="single" w:sz="8" w:space="0" w:color="999999"/>
            </w:tcBorders>
            <w:shd w:val="clear" w:color="auto" w:fill="EDEDED"/>
          </w:tcPr>
          <w:p w14:paraId="43D7339F" w14:textId="77777777" w:rsidR="003364DD" w:rsidRPr="00D71B83" w:rsidRDefault="003364DD" w:rsidP="003364DD">
            <w:pPr>
              <w:rPr>
                <w:b/>
                <w:bCs/>
              </w:rPr>
            </w:pPr>
            <w:r w:rsidRPr="00D71B83">
              <w:rPr>
                <w:b/>
                <w:bCs/>
              </w:rPr>
              <w:t>​​</w:t>
            </w:r>
            <w:r w:rsidRPr="00D71B83">
              <w:rPr>
                <w:rFonts w:ascii="宋体" w:eastAsia="宋体" w:hAnsi="宋体" w:cs="宋体" w:hint="eastAsia"/>
                <w:b/>
                <w:bCs/>
              </w:rPr>
              <w:t>在范围内</w:t>
            </w:r>
            <w:r w:rsidRPr="00D71B83">
              <w:rPr>
                <w:rFonts w:cs="Arial"/>
                <w:b/>
                <w:bCs/>
              </w:rPr>
              <w:t>​</w:t>
            </w:r>
            <w:r w:rsidRPr="00D71B83">
              <w:rPr>
                <w:b/>
                <w:bCs/>
              </w:rPr>
              <w:t>​</w:t>
            </w:r>
          </w:p>
        </w:tc>
        <w:tc>
          <w:tcPr>
            <w:tcW w:w="1825" w:type="pct"/>
            <w:tcBorders>
              <w:top w:val="single" w:sz="8" w:space="0" w:color="999999"/>
              <w:left w:val="single" w:sz="8" w:space="0" w:color="999999"/>
              <w:bottom w:val="single" w:sz="8" w:space="0" w:color="999999"/>
              <w:right w:val="single" w:sz="8" w:space="0" w:color="999999"/>
            </w:tcBorders>
            <w:shd w:val="clear" w:color="auto" w:fill="EDEDED"/>
          </w:tcPr>
          <w:p w14:paraId="31E425B1" w14:textId="77777777" w:rsidR="003364DD" w:rsidRPr="00D71B83" w:rsidRDefault="003364DD" w:rsidP="003364DD">
            <w:pPr>
              <w:jc w:val="both"/>
              <w:rPr>
                <w:b/>
                <w:bCs/>
              </w:rPr>
            </w:pPr>
            <w:r w:rsidRPr="00D71B83">
              <w:rPr>
                <w:b/>
                <w:bCs/>
              </w:rPr>
              <w:t>​​</w:t>
            </w:r>
            <w:r w:rsidRPr="00D71B83">
              <w:rPr>
                <w:rFonts w:ascii="宋体" w:eastAsia="宋体" w:hAnsi="宋体" w:cs="宋体" w:hint="eastAsia"/>
                <w:b/>
                <w:bCs/>
              </w:rPr>
              <w:t>注释</w:t>
            </w:r>
            <w:r w:rsidRPr="00D71B83">
              <w:rPr>
                <w:rFonts w:cs="Arial"/>
                <w:b/>
                <w:bCs/>
              </w:rPr>
              <w:t>​</w:t>
            </w:r>
            <w:r w:rsidRPr="00D71B83">
              <w:rPr>
                <w:b/>
                <w:bCs/>
              </w:rPr>
              <w:t>​</w:t>
            </w:r>
          </w:p>
        </w:tc>
      </w:tr>
      <w:tr w:rsidR="003364DD" w:rsidRPr="00D71B83" w14:paraId="7BB49856" w14:textId="77777777" w:rsidTr="003364DD">
        <w:trPr>
          <w:trHeight w:val="408"/>
        </w:trPr>
        <w:tc>
          <w:tcPr>
            <w:tcW w:w="862" w:type="pct"/>
            <w:tcBorders>
              <w:top w:val="single" w:sz="8" w:space="0" w:color="999999"/>
              <w:left w:val="single" w:sz="8" w:space="0" w:color="999999"/>
              <w:bottom w:val="single" w:sz="8" w:space="0" w:color="999999"/>
              <w:right w:val="single" w:sz="8" w:space="0" w:color="999999"/>
            </w:tcBorders>
            <w:shd w:val="clear" w:color="auto" w:fill="FFFFFF"/>
          </w:tcPr>
          <w:p w14:paraId="05013B8D" w14:textId="273B28EA" w:rsidR="003364DD" w:rsidRPr="00D71B83" w:rsidRDefault="00430F27" w:rsidP="003364DD">
            <w:r>
              <w:rPr>
                <w:rFonts w:eastAsiaTheme="minorEastAsia" w:hint="eastAsia"/>
              </w:rPr>
              <w:t>N</w:t>
            </w:r>
            <w:r>
              <w:rPr>
                <w:rFonts w:eastAsiaTheme="minorEastAsia"/>
              </w:rPr>
              <w:t>/A</w:t>
            </w:r>
          </w:p>
        </w:tc>
        <w:tc>
          <w:tcPr>
            <w:tcW w:w="964" w:type="pct"/>
            <w:tcBorders>
              <w:top w:val="single" w:sz="8" w:space="0" w:color="999999"/>
              <w:left w:val="single" w:sz="8" w:space="0" w:color="999999"/>
              <w:bottom w:val="single" w:sz="8" w:space="0" w:color="999999"/>
              <w:right w:val="single" w:sz="8" w:space="0" w:color="999999"/>
            </w:tcBorders>
            <w:shd w:val="clear" w:color="auto" w:fill="FFFFFF"/>
          </w:tcPr>
          <w:p w14:paraId="1B563A43" w14:textId="1A20F5BB" w:rsidR="003364DD" w:rsidRPr="00D71B83" w:rsidRDefault="003364DD" w:rsidP="003364DD"/>
        </w:tc>
        <w:tc>
          <w:tcPr>
            <w:tcW w:w="770" w:type="pct"/>
            <w:tcBorders>
              <w:top w:val="single" w:sz="8" w:space="0" w:color="999999"/>
              <w:left w:val="single" w:sz="8" w:space="0" w:color="999999"/>
              <w:bottom w:val="single" w:sz="8" w:space="0" w:color="999999"/>
              <w:right w:val="single" w:sz="8" w:space="0" w:color="999999"/>
            </w:tcBorders>
            <w:shd w:val="clear" w:color="auto" w:fill="FFFFFF"/>
          </w:tcPr>
          <w:p w14:paraId="5605CBFE" w14:textId="04A71D70" w:rsidR="003364DD" w:rsidRPr="00D71B83" w:rsidRDefault="003364DD" w:rsidP="003364DD"/>
        </w:tc>
        <w:tc>
          <w:tcPr>
            <w:tcW w:w="579" w:type="pct"/>
            <w:tcBorders>
              <w:top w:val="single" w:sz="8" w:space="0" w:color="999999"/>
              <w:left w:val="single" w:sz="8" w:space="0" w:color="999999"/>
              <w:bottom w:val="single" w:sz="8" w:space="0" w:color="999999"/>
              <w:right w:val="single" w:sz="8" w:space="0" w:color="999999"/>
            </w:tcBorders>
            <w:shd w:val="clear" w:color="auto" w:fill="FFFFFF"/>
          </w:tcPr>
          <w:p w14:paraId="376FBD32" w14:textId="7786ACFB" w:rsidR="003364DD" w:rsidRPr="00D71B83" w:rsidRDefault="003364DD" w:rsidP="003364DD"/>
        </w:tc>
        <w:tc>
          <w:tcPr>
            <w:tcW w:w="1825" w:type="pct"/>
            <w:tcBorders>
              <w:top w:val="single" w:sz="8" w:space="0" w:color="999999"/>
              <w:left w:val="single" w:sz="8" w:space="0" w:color="999999"/>
              <w:bottom w:val="single" w:sz="8" w:space="0" w:color="999999"/>
              <w:right w:val="single" w:sz="8" w:space="0" w:color="999999"/>
            </w:tcBorders>
            <w:shd w:val="clear" w:color="auto" w:fill="FFFFFF"/>
          </w:tcPr>
          <w:p w14:paraId="54B9EC8C" w14:textId="22176B93" w:rsidR="003364DD" w:rsidRPr="00D71B83" w:rsidRDefault="003364DD" w:rsidP="003364DD">
            <w:pPr>
              <w:jc w:val="both"/>
            </w:pPr>
          </w:p>
        </w:tc>
      </w:tr>
      <w:tr w:rsidR="003364DD" w:rsidRPr="00D71B83" w14:paraId="514A297B" w14:textId="77777777" w:rsidTr="003364DD">
        <w:trPr>
          <w:trHeight w:val="408"/>
        </w:trPr>
        <w:tc>
          <w:tcPr>
            <w:tcW w:w="862" w:type="pct"/>
            <w:tcBorders>
              <w:top w:val="single" w:sz="8" w:space="0" w:color="999999"/>
              <w:left w:val="single" w:sz="8" w:space="0" w:color="999999"/>
              <w:bottom w:val="single" w:sz="8" w:space="0" w:color="999999"/>
              <w:right w:val="single" w:sz="8" w:space="0" w:color="999999"/>
            </w:tcBorders>
            <w:shd w:val="clear" w:color="auto" w:fill="FFFFFF"/>
          </w:tcPr>
          <w:p w14:paraId="5A452782" w14:textId="2CAA59BC" w:rsidR="003364DD" w:rsidRPr="00D71B83" w:rsidRDefault="003364DD" w:rsidP="003364DD"/>
        </w:tc>
        <w:tc>
          <w:tcPr>
            <w:tcW w:w="964" w:type="pct"/>
            <w:tcBorders>
              <w:top w:val="single" w:sz="8" w:space="0" w:color="999999"/>
              <w:left w:val="single" w:sz="8" w:space="0" w:color="999999"/>
              <w:bottom w:val="single" w:sz="8" w:space="0" w:color="999999"/>
              <w:right w:val="single" w:sz="8" w:space="0" w:color="999999"/>
            </w:tcBorders>
            <w:shd w:val="clear" w:color="auto" w:fill="FFFFFF"/>
          </w:tcPr>
          <w:p w14:paraId="2A098144" w14:textId="2641280E" w:rsidR="003364DD" w:rsidRPr="00D71B83" w:rsidRDefault="003364DD" w:rsidP="003364DD"/>
        </w:tc>
        <w:tc>
          <w:tcPr>
            <w:tcW w:w="770" w:type="pct"/>
            <w:tcBorders>
              <w:top w:val="single" w:sz="8" w:space="0" w:color="999999"/>
              <w:left w:val="single" w:sz="8" w:space="0" w:color="999999"/>
              <w:bottom w:val="single" w:sz="8" w:space="0" w:color="999999"/>
              <w:right w:val="single" w:sz="8" w:space="0" w:color="999999"/>
            </w:tcBorders>
            <w:shd w:val="clear" w:color="auto" w:fill="FFFFFF"/>
          </w:tcPr>
          <w:p w14:paraId="49B0DBC7" w14:textId="1332FDD9" w:rsidR="003364DD" w:rsidRPr="00D71B83" w:rsidRDefault="003364DD" w:rsidP="003364DD"/>
        </w:tc>
        <w:tc>
          <w:tcPr>
            <w:tcW w:w="579" w:type="pct"/>
            <w:tcBorders>
              <w:top w:val="single" w:sz="8" w:space="0" w:color="999999"/>
              <w:left w:val="single" w:sz="8" w:space="0" w:color="999999"/>
              <w:bottom w:val="single" w:sz="8" w:space="0" w:color="999999"/>
              <w:right w:val="single" w:sz="8" w:space="0" w:color="999999"/>
            </w:tcBorders>
            <w:shd w:val="clear" w:color="auto" w:fill="FFFFFF"/>
          </w:tcPr>
          <w:p w14:paraId="20EC4579" w14:textId="37109BBA" w:rsidR="003364DD" w:rsidRPr="00D71B83" w:rsidRDefault="003364DD" w:rsidP="003364DD"/>
        </w:tc>
        <w:tc>
          <w:tcPr>
            <w:tcW w:w="1825" w:type="pct"/>
            <w:tcBorders>
              <w:top w:val="single" w:sz="8" w:space="0" w:color="999999"/>
              <w:left w:val="single" w:sz="8" w:space="0" w:color="999999"/>
              <w:bottom w:val="single" w:sz="8" w:space="0" w:color="999999"/>
              <w:right w:val="single" w:sz="8" w:space="0" w:color="999999"/>
            </w:tcBorders>
            <w:shd w:val="clear" w:color="auto" w:fill="FFFFFF"/>
          </w:tcPr>
          <w:p w14:paraId="2332072E" w14:textId="2A3E6760" w:rsidR="003364DD" w:rsidRPr="00D71B83" w:rsidRDefault="003364DD" w:rsidP="003364DD">
            <w:pPr>
              <w:jc w:val="both"/>
            </w:pPr>
          </w:p>
        </w:tc>
      </w:tr>
    </w:tbl>
    <w:p w14:paraId="6F6C94E0" w14:textId="2D739617" w:rsidR="00642B8D" w:rsidRPr="00D71B83" w:rsidRDefault="00642B8D">
      <w:pPr>
        <w:pStyle w:val="LSHeading3"/>
        <w:numPr>
          <w:ilvl w:val="1"/>
          <w:numId w:val="36"/>
        </w:numPr>
      </w:pPr>
      <w:bookmarkStart w:id="762" w:name="_Toc205370314"/>
      <w:r w:rsidRPr="00D71B83">
        <w:t>Forms</w:t>
      </w:r>
      <w:bookmarkEnd w:id="759"/>
      <w:bookmarkEnd w:id="760"/>
      <w:bookmarkEnd w:id="761"/>
      <w:bookmarkEnd w:id="762"/>
    </w:p>
    <w:p w14:paraId="72CDA67A" w14:textId="4651CD1E" w:rsidR="00642B8D" w:rsidRPr="00D71B83" w:rsidRDefault="00642B8D" w:rsidP="00642B8D">
      <w:pPr>
        <w:rPr>
          <w:rFonts w:eastAsia="Arial Narrow"/>
        </w:rPr>
      </w:pPr>
      <w:r w:rsidRPr="00D71B83">
        <w:rPr>
          <w:rFonts w:eastAsia="Arial Narrow"/>
        </w:rPr>
        <w:t>The following forms have been identified as in scope:</w:t>
      </w:r>
      <w:r w:rsidR="003364DD" w:rsidRPr="00D71B83">
        <w:rPr>
          <w:rFonts w:ascii="Segoe UI" w:hAnsi="Segoe UI" w:cs="Segoe UI"/>
          <w:shd w:val="clear" w:color="auto" w:fill="FCFCFC"/>
        </w:rPr>
        <w:t xml:space="preserve"> </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1973"/>
        <w:gridCol w:w="2658"/>
        <w:gridCol w:w="1408"/>
        <w:gridCol w:w="1231"/>
        <w:gridCol w:w="2070"/>
      </w:tblGrid>
      <w:tr w:rsidR="00642B8D" w:rsidRPr="00D71B83" w14:paraId="6A339002" w14:textId="77777777" w:rsidTr="006354A3">
        <w:trPr>
          <w:trHeight w:val="544"/>
          <w:tblHeader/>
        </w:trPr>
        <w:tc>
          <w:tcPr>
            <w:tcW w:w="5000" w:type="pct"/>
            <w:gridSpan w:val="5"/>
            <w:shd w:val="clear" w:color="auto" w:fill="F2F2F2" w:themeFill="background1" w:themeFillShade="F2"/>
          </w:tcPr>
          <w:p w14:paraId="56788FDA" w14:textId="77777777" w:rsidR="00642B8D" w:rsidRPr="00D71B83" w:rsidRDefault="00642B8D" w:rsidP="006354A3">
            <w:pPr>
              <w:jc w:val="center"/>
              <w:rPr>
                <w:rFonts w:cs="Arial"/>
                <w:b/>
                <w:sz w:val="20"/>
                <w:szCs w:val="20"/>
              </w:rPr>
            </w:pPr>
            <w:r w:rsidRPr="00D71B83">
              <w:rPr>
                <w:rFonts w:cs="Arial"/>
                <w:b/>
                <w:sz w:val="20"/>
                <w:szCs w:val="20"/>
              </w:rPr>
              <w:t>Forms</w:t>
            </w:r>
          </w:p>
        </w:tc>
      </w:tr>
      <w:tr w:rsidR="00642B8D" w:rsidRPr="00D71B83" w14:paraId="3EFE428D" w14:textId="77777777" w:rsidTr="006354A3">
        <w:trPr>
          <w:trHeight w:val="312"/>
          <w:tblHeader/>
        </w:trPr>
        <w:tc>
          <w:tcPr>
            <w:tcW w:w="1056" w:type="pct"/>
            <w:shd w:val="clear" w:color="auto" w:fill="F2F2F2" w:themeFill="background1" w:themeFillShade="F2"/>
          </w:tcPr>
          <w:p w14:paraId="5728998E" w14:textId="77777777" w:rsidR="00642B8D" w:rsidRPr="00D71B83" w:rsidRDefault="00642B8D" w:rsidP="006354A3">
            <w:pPr>
              <w:jc w:val="both"/>
              <w:rPr>
                <w:rFonts w:cs="Arial"/>
                <w:b/>
                <w:sz w:val="20"/>
                <w:szCs w:val="20"/>
              </w:rPr>
            </w:pPr>
            <w:r w:rsidRPr="00D71B83">
              <w:rPr>
                <w:rFonts w:cs="Arial"/>
                <w:b/>
                <w:sz w:val="20"/>
                <w:szCs w:val="20"/>
              </w:rPr>
              <w:t>Form</w:t>
            </w:r>
          </w:p>
        </w:tc>
        <w:tc>
          <w:tcPr>
            <w:tcW w:w="1423" w:type="pct"/>
            <w:shd w:val="clear" w:color="auto" w:fill="F2F2F2" w:themeFill="background1" w:themeFillShade="F2"/>
          </w:tcPr>
          <w:p w14:paraId="4B97CDF4" w14:textId="77777777" w:rsidR="00642B8D" w:rsidRPr="00D71B83" w:rsidRDefault="00642B8D" w:rsidP="006354A3">
            <w:pPr>
              <w:jc w:val="both"/>
              <w:rPr>
                <w:rFonts w:cs="Arial"/>
                <w:b/>
                <w:sz w:val="20"/>
                <w:szCs w:val="20"/>
              </w:rPr>
            </w:pPr>
            <w:r w:rsidRPr="00D71B83">
              <w:rPr>
                <w:rFonts w:cs="Arial"/>
                <w:b/>
                <w:sz w:val="20"/>
                <w:szCs w:val="20"/>
              </w:rPr>
              <w:t>Description</w:t>
            </w:r>
          </w:p>
        </w:tc>
        <w:tc>
          <w:tcPr>
            <w:tcW w:w="754" w:type="pct"/>
            <w:shd w:val="clear" w:color="auto" w:fill="F2F2F2" w:themeFill="background1" w:themeFillShade="F2"/>
          </w:tcPr>
          <w:p w14:paraId="19C4DCAA" w14:textId="77777777" w:rsidR="00642B8D" w:rsidRPr="00D71B83" w:rsidRDefault="00642B8D" w:rsidP="006354A3">
            <w:pPr>
              <w:jc w:val="both"/>
              <w:rPr>
                <w:rFonts w:cs="Arial"/>
                <w:b/>
                <w:sz w:val="20"/>
                <w:szCs w:val="20"/>
              </w:rPr>
            </w:pPr>
            <w:r w:rsidRPr="00D71B83">
              <w:rPr>
                <w:rFonts w:cs="Arial"/>
                <w:b/>
                <w:sz w:val="20"/>
                <w:szCs w:val="20"/>
              </w:rPr>
              <w:t>Complexity</w:t>
            </w:r>
          </w:p>
        </w:tc>
        <w:tc>
          <w:tcPr>
            <w:tcW w:w="659" w:type="pct"/>
            <w:shd w:val="clear" w:color="auto" w:fill="F2F2F2" w:themeFill="background1" w:themeFillShade="F2"/>
          </w:tcPr>
          <w:p w14:paraId="30522320" w14:textId="77777777" w:rsidR="00642B8D" w:rsidRPr="00D71B83" w:rsidRDefault="00642B8D" w:rsidP="006354A3">
            <w:pPr>
              <w:jc w:val="both"/>
              <w:rPr>
                <w:rFonts w:cs="Arial"/>
                <w:b/>
                <w:sz w:val="20"/>
                <w:szCs w:val="20"/>
              </w:rPr>
            </w:pPr>
            <w:r w:rsidRPr="00D71B83">
              <w:rPr>
                <w:rFonts w:cs="Arial"/>
                <w:b/>
                <w:sz w:val="20"/>
                <w:szCs w:val="20"/>
              </w:rPr>
              <w:t xml:space="preserve">In Scope </w:t>
            </w:r>
          </w:p>
        </w:tc>
        <w:tc>
          <w:tcPr>
            <w:tcW w:w="1108" w:type="pct"/>
            <w:shd w:val="clear" w:color="auto" w:fill="F2F2F2" w:themeFill="background1" w:themeFillShade="F2"/>
          </w:tcPr>
          <w:p w14:paraId="5A1A5365" w14:textId="77777777" w:rsidR="00642B8D" w:rsidRPr="00D71B83" w:rsidRDefault="00642B8D" w:rsidP="006354A3">
            <w:pPr>
              <w:jc w:val="both"/>
              <w:rPr>
                <w:rFonts w:cs="Arial"/>
                <w:b/>
                <w:sz w:val="20"/>
                <w:szCs w:val="20"/>
              </w:rPr>
            </w:pPr>
            <w:r w:rsidRPr="00D71B83">
              <w:rPr>
                <w:rFonts w:cs="Arial"/>
                <w:b/>
                <w:sz w:val="20"/>
                <w:szCs w:val="20"/>
              </w:rPr>
              <w:t>Comments</w:t>
            </w:r>
          </w:p>
        </w:tc>
      </w:tr>
      <w:tr w:rsidR="00642B8D" w:rsidRPr="00D71B83" w14:paraId="0D469468" w14:textId="77777777" w:rsidTr="006354A3">
        <w:trPr>
          <w:trHeight w:val="282"/>
        </w:trPr>
        <w:tc>
          <w:tcPr>
            <w:tcW w:w="1056" w:type="pct"/>
          </w:tcPr>
          <w:p w14:paraId="3B4BF48A" w14:textId="62069057" w:rsidR="00642B8D" w:rsidRPr="004E11ED" w:rsidRDefault="004E11ED" w:rsidP="006354A3">
            <w:pPr>
              <w:rPr>
                <w:rFonts w:eastAsiaTheme="minorEastAsia"/>
              </w:rPr>
            </w:pPr>
            <w:r>
              <w:rPr>
                <w:rFonts w:eastAsiaTheme="minorEastAsia" w:hint="eastAsia"/>
              </w:rPr>
              <w:t>D</w:t>
            </w:r>
            <w:r>
              <w:rPr>
                <w:rFonts w:eastAsiaTheme="minorEastAsia"/>
              </w:rPr>
              <w:t>elivery Note</w:t>
            </w:r>
          </w:p>
        </w:tc>
        <w:tc>
          <w:tcPr>
            <w:tcW w:w="1423" w:type="pct"/>
          </w:tcPr>
          <w:p w14:paraId="6BF11963" w14:textId="32D90562" w:rsidR="00642B8D" w:rsidRPr="00D71B83" w:rsidRDefault="004E11ED" w:rsidP="006354A3">
            <w:r>
              <w:rPr>
                <w:rFonts w:ascii="Calibri" w:hAnsi="Calibri" w:cs="Calibri"/>
                <w:color w:val="000000"/>
                <w:sz w:val="20"/>
                <w:szCs w:val="20"/>
                <w:shd w:val="clear" w:color="auto" w:fill="FFFFFF"/>
              </w:rPr>
              <w:t>EN version for US Company</w:t>
            </w:r>
          </w:p>
        </w:tc>
        <w:tc>
          <w:tcPr>
            <w:tcW w:w="754" w:type="pct"/>
          </w:tcPr>
          <w:p w14:paraId="1B67E134" w14:textId="601E27AA" w:rsidR="00642B8D" w:rsidRPr="00C100D9" w:rsidRDefault="00C100D9" w:rsidP="006354A3">
            <w:pPr>
              <w:rPr>
                <w:rFonts w:eastAsiaTheme="minorEastAsia"/>
              </w:rPr>
            </w:pPr>
            <w:r>
              <w:rPr>
                <w:rFonts w:eastAsiaTheme="minorEastAsia" w:hint="eastAsia"/>
              </w:rPr>
              <w:t>S</w:t>
            </w:r>
            <w:r>
              <w:rPr>
                <w:rFonts w:eastAsiaTheme="minorEastAsia"/>
              </w:rPr>
              <w:t>mall</w:t>
            </w:r>
          </w:p>
        </w:tc>
        <w:tc>
          <w:tcPr>
            <w:tcW w:w="659" w:type="pct"/>
          </w:tcPr>
          <w:p w14:paraId="7B3753A4" w14:textId="5DA93DC7" w:rsidR="00642B8D" w:rsidRPr="00D71B83" w:rsidRDefault="00642B8D" w:rsidP="006354A3"/>
        </w:tc>
        <w:tc>
          <w:tcPr>
            <w:tcW w:w="1108" w:type="pct"/>
          </w:tcPr>
          <w:p w14:paraId="1490ACEC" w14:textId="77777777" w:rsidR="00642B8D" w:rsidRPr="00D71B83" w:rsidRDefault="00642B8D" w:rsidP="006354A3"/>
        </w:tc>
      </w:tr>
      <w:tr w:rsidR="00642B8D" w:rsidRPr="00D71B83" w14:paraId="5D93AA1D" w14:textId="77777777" w:rsidTr="006354A3">
        <w:trPr>
          <w:trHeight w:val="408"/>
        </w:trPr>
        <w:tc>
          <w:tcPr>
            <w:tcW w:w="1056" w:type="pct"/>
          </w:tcPr>
          <w:p w14:paraId="53E75B9D" w14:textId="334FB4A6" w:rsidR="00642B8D" w:rsidRPr="00D71B83" w:rsidRDefault="00642B8D" w:rsidP="006354A3"/>
        </w:tc>
        <w:tc>
          <w:tcPr>
            <w:tcW w:w="1423" w:type="pct"/>
          </w:tcPr>
          <w:p w14:paraId="6DB28A06" w14:textId="75B4C753" w:rsidR="00642B8D" w:rsidRPr="00D71B83" w:rsidRDefault="00642B8D" w:rsidP="006354A3"/>
        </w:tc>
        <w:tc>
          <w:tcPr>
            <w:tcW w:w="754" w:type="pct"/>
          </w:tcPr>
          <w:p w14:paraId="7565E8E9" w14:textId="14A4148B" w:rsidR="00642B8D" w:rsidRPr="00D71B83" w:rsidRDefault="00642B8D" w:rsidP="006354A3"/>
        </w:tc>
        <w:tc>
          <w:tcPr>
            <w:tcW w:w="659" w:type="pct"/>
          </w:tcPr>
          <w:p w14:paraId="61A51FAA" w14:textId="006DF030" w:rsidR="00642B8D" w:rsidRPr="00D71B83" w:rsidRDefault="00642B8D" w:rsidP="006354A3"/>
        </w:tc>
        <w:tc>
          <w:tcPr>
            <w:tcW w:w="1108" w:type="pct"/>
          </w:tcPr>
          <w:p w14:paraId="16BCA1B0" w14:textId="77777777" w:rsidR="00642B8D" w:rsidRPr="00D71B83" w:rsidRDefault="00642B8D" w:rsidP="006354A3"/>
        </w:tc>
      </w:tr>
      <w:tr w:rsidR="003364DD" w:rsidRPr="00D71B83" w14:paraId="0BDCBAF9"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EDEDED"/>
          </w:tcPr>
          <w:p w14:paraId="06E5FF3E" w14:textId="77777777" w:rsidR="003364DD" w:rsidRPr="00D71B83" w:rsidRDefault="003364DD" w:rsidP="003364DD">
            <w:pPr>
              <w:rPr>
                <w:b/>
                <w:bCs/>
              </w:rPr>
            </w:pPr>
            <w:r w:rsidRPr="00D71B83">
              <w:rPr>
                <w:rFonts w:ascii="宋体" w:eastAsia="宋体" w:hAnsi="宋体" w:cs="宋体" w:hint="eastAsia"/>
                <w:b/>
                <w:bCs/>
              </w:rPr>
              <w:t>表单</w:t>
            </w:r>
            <w:r w:rsidRPr="00D71B83">
              <w:rPr>
                <w:rFonts w:cs="Arial"/>
                <w:b/>
                <w:bCs/>
              </w:rPr>
              <w:t>​</w:t>
            </w:r>
            <w:r w:rsidRPr="00D71B83">
              <w:rPr>
                <w:b/>
                <w:bCs/>
              </w:rPr>
              <w:t>​</w:t>
            </w:r>
          </w:p>
        </w:tc>
        <w:tc>
          <w:tcPr>
            <w:tcW w:w="1423" w:type="pct"/>
            <w:tcBorders>
              <w:top w:val="single" w:sz="8" w:space="0" w:color="999999"/>
              <w:left w:val="single" w:sz="8" w:space="0" w:color="999999"/>
              <w:bottom w:val="single" w:sz="8" w:space="0" w:color="999999"/>
              <w:right w:val="single" w:sz="8" w:space="0" w:color="999999"/>
            </w:tcBorders>
            <w:shd w:val="clear" w:color="auto" w:fill="EDEDED"/>
          </w:tcPr>
          <w:p w14:paraId="407D9443" w14:textId="77777777" w:rsidR="003364DD" w:rsidRPr="00D71B83" w:rsidRDefault="003364DD" w:rsidP="003364DD">
            <w:pPr>
              <w:rPr>
                <w:b/>
                <w:bCs/>
              </w:rPr>
            </w:pPr>
            <w:r w:rsidRPr="00D71B83">
              <w:rPr>
                <w:b/>
                <w:bCs/>
              </w:rPr>
              <w:t>​​</w:t>
            </w:r>
            <w:r w:rsidRPr="00D71B83">
              <w:rPr>
                <w:rFonts w:ascii="宋体" w:eastAsia="宋体" w:hAnsi="宋体" w:cs="宋体" w:hint="eastAsia"/>
                <w:b/>
                <w:bCs/>
              </w:rPr>
              <w:t>描述</w:t>
            </w:r>
            <w:r w:rsidRPr="00D71B83">
              <w:rPr>
                <w:rFonts w:cs="Arial"/>
                <w:b/>
                <w:bCs/>
              </w:rPr>
              <w:t>​</w:t>
            </w:r>
            <w:r w:rsidRPr="00D71B83">
              <w:rPr>
                <w:b/>
                <w:bCs/>
              </w:rPr>
              <w:t>​</w:t>
            </w:r>
          </w:p>
        </w:tc>
        <w:tc>
          <w:tcPr>
            <w:tcW w:w="754" w:type="pct"/>
            <w:tcBorders>
              <w:top w:val="single" w:sz="8" w:space="0" w:color="999999"/>
              <w:left w:val="single" w:sz="8" w:space="0" w:color="999999"/>
              <w:bottom w:val="single" w:sz="8" w:space="0" w:color="999999"/>
              <w:right w:val="single" w:sz="8" w:space="0" w:color="999999"/>
            </w:tcBorders>
            <w:shd w:val="clear" w:color="auto" w:fill="EDEDED"/>
          </w:tcPr>
          <w:p w14:paraId="2CADA4A9" w14:textId="77777777" w:rsidR="003364DD" w:rsidRPr="00D71B83" w:rsidRDefault="003364DD" w:rsidP="003364DD">
            <w:pPr>
              <w:rPr>
                <w:b/>
                <w:bCs/>
              </w:rPr>
            </w:pPr>
            <w:r w:rsidRPr="00D71B83">
              <w:rPr>
                <w:b/>
                <w:bCs/>
              </w:rPr>
              <w:t>​​</w:t>
            </w:r>
            <w:r w:rsidRPr="00D71B83">
              <w:rPr>
                <w:rFonts w:ascii="宋体" w:eastAsia="宋体" w:hAnsi="宋体" w:cs="宋体" w:hint="eastAsia"/>
                <w:b/>
                <w:bCs/>
              </w:rPr>
              <w:t>复杂度</w:t>
            </w:r>
            <w:r w:rsidRPr="00D71B83">
              <w:rPr>
                <w:rFonts w:cs="Arial"/>
                <w:b/>
                <w:bCs/>
              </w:rPr>
              <w:t>​</w:t>
            </w:r>
            <w:r w:rsidRPr="00D71B83">
              <w:rPr>
                <w:b/>
                <w:bCs/>
              </w:rPr>
              <w:t>​</w:t>
            </w:r>
          </w:p>
        </w:tc>
        <w:tc>
          <w:tcPr>
            <w:tcW w:w="659" w:type="pct"/>
            <w:tcBorders>
              <w:top w:val="single" w:sz="8" w:space="0" w:color="999999"/>
              <w:left w:val="single" w:sz="8" w:space="0" w:color="999999"/>
              <w:bottom w:val="single" w:sz="8" w:space="0" w:color="999999"/>
              <w:right w:val="single" w:sz="8" w:space="0" w:color="999999"/>
            </w:tcBorders>
            <w:shd w:val="clear" w:color="auto" w:fill="EDEDED"/>
          </w:tcPr>
          <w:p w14:paraId="1C92A477" w14:textId="77777777" w:rsidR="003364DD" w:rsidRPr="00D71B83" w:rsidRDefault="003364DD" w:rsidP="003364DD">
            <w:pPr>
              <w:rPr>
                <w:b/>
                <w:bCs/>
              </w:rPr>
            </w:pPr>
            <w:r w:rsidRPr="00D71B83">
              <w:rPr>
                <w:b/>
                <w:bCs/>
              </w:rPr>
              <w:t>​​</w:t>
            </w:r>
            <w:r w:rsidRPr="00D71B83">
              <w:rPr>
                <w:rFonts w:ascii="宋体" w:eastAsia="宋体" w:hAnsi="宋体" w:cs="宋体" w:hint="eastAsia"/>
                <w:b/>
                <w:bCs/>
              </w:rPr>
              <w:t>在范围内</w:t>
            </w:r>
            <w:r w:rsidRPr="00D71B83">
              <w:rPr>
                <w:rFonts w:cs="Arial"/>
                <w:b/>
                <w:bCs/>
              </w:rPr>
              <w:t>​</w:t>
            </w:r>
            <w:r w:rsidRPr="00D71B83">
              <w:rPr>
                <w:b/>
                <w:bCs/>
              </w:rPr>
              <w:t>​</w:t>
            </w:r>
          </w:p>
        </w:tc>
        <w:tc>
          <w:tcPr>
            <w:tcW w:w="1108" w:type="pct"/>
            <w:tcBorders>
              <w:top w:val="single" w:sz="8" w:space="0" w:color="999999"/>
              <w:left w:val="single" w:sz="8" w:space="0" w:color="999999"/>
              <w:bottom w:val="single" w:sz="8" w:space="0" w:color="999999"/>
              <w:right w:val="single" w:sz="8" w:space="0" w:color="999999"/>
            </w:tcBorders>
            <w:shd w:val="clear" w:color="auto" w:fill="EDEDED"/>
          </w:tcPr>
          <w:p w14:paraId="40BC1E21" w14:textId="77777777" w:rsidR="003364DD" w:rsidRPr="00D71B83" w:rsidRDefault="003364DD" w:rsidP="003364DD">
            <w:pPr>
              <w:rPr>
                <w:b/>
                <w:bCs/>
              </w:rPr>
            </w:pPr>
            <w:r w:rsidRPr="00D71B83">
              <w:rPr>
                <w:b/>
                <w:bCs/>
              </w:rPr>
              <w:t>​​</w:t>
            </w:r>
            <w:r w:rsidRPr="00D71B83">
              <w:rPr>
                <w:rFonts w:ascii="宋体" w:eastAsia="宋体" w:hAnsi="宋体" w:cs="宋体" w:hint="eastAsia"/>
                <w:b/>
                <w:bCs/>
              </w:rPr>
              <w:t>注释</w:t>
            </w:r>
            <w:r w:rsidRPr="00D71B83">
              <w:rPr>
                <w:rFonts w:cs="Arial"/>
                <w:b/>
                <w:bCs/>
              </w:rPr>
              <w:t>​</w:t>
            </w:r>
            <w:r w:rsidRPr="00D71B83">
              <w:rPr>
                <w:b/>
                <w:bCs/>
              </w:rPr>
              <w:t>​</w:t>
            </w:r>
          </w:p>
        </w:tc>
      </w:tr>
      <w:tr w:rsidR="003364DD" w:rsidRPr="00D71B83" w14:paraId="7C710C92"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2DFD93E9" w14:textId="48D827FD" w:rsidR="003364DD" w:rsidRPr="00FE74F3" w:rsidRDefault="00FE74F3" w:rsidP="003364DD">
            <w:pPr>
              <w:rPr>
                <w:rFonts w:eastAsiaTheme="minorEastAsia"/>
              </w:rPr>
            </w:pPr>
            <w:r>
              <w:rPr>
                <w:rFonts w:eastAsiaTheme="minorEastAsia" w:hint="eastAsia"/>
              </w:rPr>
              <w:t>出库交货单</w:t>
            </w:r>
          </w:p>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742026FC" w14:textId="53BBBFEE" w:rsidR="003364DD" w:rsidRPr="00D71B83" w:rsidRDefault="00FE74F3" w:rsidP="003364DD">
            <w:r>
              <w:rPr>
                <w:rFonts w:ascii="宋体" w:eastAsia="宋体" w:hAnsi="宋体" w:cs="宋体" w:hint="eastAsia"/>
              </w:rPr>
              <w:t>只有美国使用</w:t>
            </w:r>
          </w:p>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10848D7B" w14:textId="6529800C" w:rsidR="003364DD" w:rsidRPr="00C24749" w:rsidRDefault="00C24749" w:rsidP="003364DD">
            <w:pPr>
              <w:rPr>
                <w:rFonts w:eastAsiaTheme="minorEastAsia"/>
              </w:rPr>
            </w:pPr>
            <w:r>
              <w:rPr>
                <w:rFonts w:eastAsiaTheme="minorEastAsia" w:hint="eastAsia"/>
              </w:rPr>
              <w:t>低</w:t>
            </w:r>
          </w:p>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48346BF1" w14:textId="4D5FEB39" w:rsidR="003364DD" w:rsidRPr="00D71B83"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1E1DE89A" w14:textId="77777777" w:rsidR="003364DD" w:rsidRPr="00D71B83" w:rsidRDefault="003364DD" w:rsidP="003364DD"/>
        </w:tc>
      </w:tr>
      <w:tr w:rsidR="003364DD" w:rsidRPr="00D71B83" w14:paraId="7D6CC3EB" w14:textId="77777777" w:rsidTr="003364DD">
        <w:trPr>
          <w:trHeight w:val="408"/>
        </w:trPr>
        <w:tc>
          <w:tcPr>
            <w:tcW w:w="1056" w:type="pct"/>
            <w:tcBorders>
              <w:top w:val="single" w:sz="8" w:space="0" w:color="999999"/>
              <w:left w:val="single" w:sz="8" w:space="0" w:color="999999"/>
              <w:bottom w:val="single" w:sz="8" w:space="0" w:color="999999"/>
              <w:right w:val="single" w:sz="8" w:space="0" w:color="999999"/>
            </w:tcBorders>
            <w:shd w:val="clear" w:color="auto" w:fill="FFFFFF"/>
          </w:tcPr>
          <w:p w14:paraId="17FC38D3" w14:textId="6B1AC078" w:rsidR="003364DD" w:rsidRPr="00D71B83" w:rsidRDefault="003364DD" w:rsidP="003364DD"/>
        </w:tc>
        <w:tc>
          <w:tcPr>
            <w:tcW w:w="1423" w:type="pct"/>
            <w:tcBorders>
              <w:top w:val="single" w:sz="8" w:space="0" w:color="999999"/>
              <w:left w:val="single" w:sz="8" w:space="0" w:color="999999"/>
              <w:bottom w:val="single" w:sz="8" w:space="0" w:color="999999"/>
              <w:right w:val="single" w:sz="8" w:space="0" w:color="999999"/>
            </w:tcBorders>
            <w:shd w:val="clear" w:color="auto" w:fill="FFFFFF"/>
          </w:tcPr>
          <w:p w14:paraId="421CACD3" w14:textId="30489221" w:rsidR="003364DD" w:rsidRPr="00D71B83" w:rsidRDefault="003364DD" w:rsidP="003364DD"/>
        </w:tc>
        <w:tc>
          <w:tcPr>
            <w:tcW w:w="754" w:type="pct"/>
            <w:tcBorders>
              <w:top w:val="single" w:sz="8" w:space="0" w:color="999999"/>
              <w:left w:val="single" w:sz="8" w:space="0" w:color="999999"/>
              <w:bottom w:val="single" w:sz="8" w:space="0" w:color="999999"/>
              <w:right w:val="single" w:sz="8" w:space="0" w:color="999999"/>
            </w:tcBorders>
            <w:shd w:val="clear" w:color="auto" w:fill="FFFFFF"/>
          </w:tcPr>
          <w:p w14:paraId="611F0101" w14:textId="2A739C86" w:rsidR="003364DD" w:rsidRPr="00D71B83" w:rsidRDefault="003364DD" w:rsidP="003364DD"/>
        </w:tc>
        <w:tc>
          <w:tcPr>
            <w:tcW w:w="659" w:type="pct"/>
            <w:tcBorders>
              <w:top w:val="single" w:sz="8" w:space="0" w:color="999999"/>
              <w:left w:val="single" w:sz="8" w:space="0" w:color="999999"/>
              <w:bottom w:val="single" w:sz="8" w:space="0" w:color="999999"/>
              <w:right w:val="single" w:sz="8" w:space="0" w:color="999999"/>
            </w:tcBorders>
            <w:shd w:val="clear" w:color="auto" w:fill="FFFFFF"/>
          </w:tcPr>
          <w:p w14:paraId="7D7661D8" w14:textId="62BA91AE" w:rsidR="003364DD" w:rsidRPr="00D71B83" w:rsidRDefault="003364DD" w:rsidP="003364DD"/>
        </w:tc>
        <w:tc>
          <w:tcPr>
            <w:tcW w:w="1108" w:type="pct"/>
            <w:tcBorders>
              <w:top w:val="single" w:sz="8" w:space="0" w:color="999999"/>
              <w:left w:val="single" w:sz="8" w:space="0" w:color="999999"/>
              <w:bottom w:val="single" w:sz="8" w:space="0" w:color="999999"/>
              <w:right w:val="single" w:sz="8" w:space="0" w:color="999999"/>
            </w:tcBorders>
            <w:shd w:val="clear" w:color="auto" w:fill="FFFFFF"/>
          </w:tcPr>
          <w:p w14:paraId="41949D8B" w14:textId="5B303052" w:rsidR="003364DD" w:rsidRPr="00D71B83" w:rsidRDefault="003364DD" w:rsidP="003364DD"/>
        </w:tc>
      </w:tr>
    </w:tbl>
    <w:p w14:paraId="04F1F7D3" w14:textId="77777777" w:rsidR="00642B8D" w:rsidRPr="00D71B83" w:rsidRDefault="00642B8D" w:rsidP="00642B8D"/>
    <w:p w14:paraId="5D7F5338" w14:textId="1B93767D" w:rsidR="00642B8D" w:rsidRPr="00D71B83" w:rsidRDefault="00642B8D">
      <w:pPr>
        <w:pStyle w:val="LSHeading3"/>
        <w:numPr>
          <w:ilvl w:val="1"/>
          <w:numId w:val="36"/>
        </w:numPr>
      </w:pPr>
      <w:bookmarkStart w:id="763" w:name="_Toc205370315"/>
      <w:r w:rsidRPr="00D71B83">
        <w:t>Workflows</w:t>
      </w:r>
      <w:bookmarkEnd w:id="763"/>
    </w:p>
    <w:p w14:paraId="78A86ACD" w14:textId="77777777" w:rsidR="00642B8D" w:rsidRPr="00D71B83" w:rsidRDefault="00642B8D" w:rsidP="00642B8D">
      <w:pPr>
        <w:rPr>
          <w:rFonts w:eastAsiaTheme="minorEastAsia"/>
        </w:rPr>
      </w:pPr>
      <w:r w:rsidRPr="00D71B83">
        <w:rPr>
          <w:rFonts w:eastAsia="Arial Narrow"/>
        </w:rPr>
        <w:t>The following workflows have been identified as in scope:</w:t>
      </w:r>
    </w:p>
    <w:p w14:paraId="58074A0E" w14:textId="39B8FB3C" w:rsidR="003364DD" w:rsidRPr="00D71B83" w:rsidRDefault="003364DD" w:rsidP="00642B8D">
      <w:pPr>
        <w:rPr>
          <w:rFonts w:eastAsiaTheme="minorEastAsia"/>
        </w:rPr>
      </w:pPr>
      <w:r w:rsidRPr="00D71B83">
        <w:rPr>
          <w:rFonts w:eastAsiaTheme="minorEastAsia"/>
        </w:rPr>
        <w:t>以下工作流被纳入范围：</w:t>
      </w:r>
    </w:p>
    <w:tbl>
      <w:tblPr>
        <w:tblW w:w="5000" w:type="pct"/>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ook w:val="0000" w:firstRow="0" w:lastRow="0" w:firstColumn="0" w:lastColumn="0" w:noHBand="0" w:noVBand="0"/>
      </w:tblPr>
      <w:tblGrid>
        <w:gridCol w:w="2330"/>
        <w:gridCol w:w="2073"/>
        <w:gridCol w:w="1295"/>
        <w:gridCol w:w="1115"/>
        <w:gridCol w:w="2527"/>
      </w:tblGrid>
      <w:tr w:rsidR="00642B8D" w:rsidRPr="00D71B83" w14:paraId="1C71B7A7" w14:textId="77777777" w:rsidTr="006354A3">
        <w:trPr>
          <w:trHeight w:val="544"/>
          <w:tblHeader/>
        </w:trPr>
        <w:tc>
          <w:tcPr>
            <w:tcW w:w="5000" w:type="pct"/>
            <w:gridSpan w:val="5"/>
            <w:shd w:val="clear" w:color="auto" w:fill="F2F2F2" w:themeFill="background1" w:themeFillShade="F2"/>
          </w:tcPr>
          <w:p w14:paraId="7016240B" w14:textId="77777777" w:rsidR="00642B8D" w:rsidRPr="00D71B83" w:rsidRDefault="00642B8D" w:rsidP="006354A3">
            <w:pPr>
              <w:jc w:val="center"/>
              <w:rPr>
                <w:rFonts w:cs="Arial"/>
                <w:b/>
                <w:sz w:val="20"/>
                <w:szCs w:val="20"/>
              </w:rPr>
            </w:pPr>
            <w:r w:rsidRPr="00D71B83">
              <w:rPr>
                <w:rFonts w:cs="Arial"/>
                <w:b/>
                <w:sz w:val="20"/>
                <w:szCs w:val="20"/>
              </w:rPr>
              <w:lastRenderedPageBreak/>
              <w:t>Flexible Workflow</w:t>
            </w:r>
          </w:p>
        </w:tc>
      </w:tr>
      <w:tr w:rsidR="00642B8D" w:rsidRPr="00D71B83" w14:paraId="2A5B64E2" w14:textId="77777777" w:rsidTr="00FC53A6">
        <w:trPr>
          <w:trHeight w:val="312"/>
          <w:tblHeader/>
        </w:trPr>
        <w:tc>
          <w:tcPr>
            <w:tcW w:w="1247" w:type="pct"/>
            <w:shd w:val="clear" w:color="auto" w:fill="F2F2F2" w:themeFill="background1" w:themeFillShade="F2"/>
          </w:tcPr>
          <w:p w14:paraId="519F4CAC" w14:textId="77777777" w:rsidR="00642B8D" w:rsidRPr="00D71B83" w:rsidRDefault="00642B8D" w:rsidP="006354A3">
            <w:pPr>
              <w:jc w:val="both"/>
              <w:rPr>
                <w:rFonts w:cs="Arial"/>
                <w:b/>
                <w:sz w:val="20"/>
                <w:szCs w:val="20"/>
              </w:rPr>
            </w:pPr>
            <w:r w:rsidRPr="00D71B83">
              <w:rPr>
                <w:rFonts w:cs="Arial"/>
                <w:b/>
                <w:sz w:val="20"/>
                <w:szCs w:val="20"/>
              </w:rPr>
              <w:t>Workflow</w:t>
            </w:r>
          </w:p>
        </w:tc>
        <w:tc>
          <w:tcPr>
            <w:tcW w:w="1110" w:type="pct"/>
            <w:shd w:val="clear" w:color="auto" w:fill="F2F2F2" w:themeFill="background1" w:themeFillShade="F2"/>
          </w:tcPr>
          <w:p w14:paraId="674D3581" w14:textId="77777777" w:rsidR="00642B8D" w:rsidRPr="00D71B83" w:rsidRDefault="00642B8D" w:rsidP="006354A3">
            <w:pPr>
              <w:jc w:val="both"/>
              <w:rPr>
                <w:rFonts w:cs="Arial"/>
                <w:b/>
                <w:sz w:val="20"/>
                <w:szCs w:val="20"/>
              </w:rPr>
            </w:pPr>
            <w:r w:rsidRPr="00D71B83">
              <w:rPr>
                <w:rFonts w:cs="Arial"/>
                <w:b/>
                <w:sz w:val="20"/>
                <w:szCs w:val="20"/>
              </w:rPr>
              <w:t>Description</w:t>
            </w:r>
          </w:p>
        </w:tc>
        <w:tc>
          <w:tcPr>
            <w:tcW w:w="693" w:type="pct"/>
            <w:shd w:val="clear" w:color="auto" w:fill="F2F2F2" w:themeFill="background1" w:themeFillShade="F2"/>
          </w:tcPr>
          <w:p w14:paraId="180A7998" w14:textId="77777777" w:rsidR="00642B8D" w:rsidRPr="00D71B83" w:rsidRDefault="00642B8D" w:rsidP="006354A3">
            <w:pPr>
              <w:jc w:val="both"/>
              <w:rPr>
                <w:rFonts w:cs="Arial"/>
                <w:b/>
                <w:sz w:val="20"/>
                <w:szCs w:val="20"/>
              </w:rPr>
            </w:pPr>
            <w:r w:rsidRPr="00D71B83">
              <w:rPr>
                <w:rFonts w:cs="Arial"/>
                <w:b/>
                <w:sz w:val="20"/>
                <w:szCs w:val="20"/>
              </w:rPr>
              <w:t>Complexity</w:t>
            </w:r>
          </w:p>
        </w:tc>
        <w:tc>
          <w:tcPr>
            <w:tcW w:w="597" w:type="pct"/>
            <w:shd w:val="clear" w:color="auto" w:fill="F2F2F2" w:themeFill="background1" w:themeFillShade="F2"/>
          </w:tcPr>
          <w:p w14:paraId="64E78CFD" w14:textId="77777777" w:rsidR="00642B8D" w:rsidRPr="00D71B83" w:rsidRDefault="00642B8D" w:rsidP="006354A3">
            <w:pPr>
              <w:jc w:val="both"/>
              <w:rPr>
                <w:rFonts w:cs="Arial"/>
                <w:b/>
                <w:sz w:val="20"/>
                <w:szCs w:val="20"/>
              </w:rPr>
            </w:pPr>
            <w:r w:rsidRPr="00D71B83">
              <w:rPr>
                <w:rFonts w:cs="Arial"/>
                <w:b/>
                <w:sz w:val="20"/>
                <w:szCs w:val="20"/>
              </w:rPr>
              <w:t xml:space="preserve">In Scope </w:t>
            </w:r>
          </w:p>
        </w:tc>
        <w:tc>
          <w:tcPr>
            <w:tcW w:w="1353" w:type="pct"/>
            <w:shd w:val="clear" w:color="auto" w:fill="F2F2F2" w:themeFill="background1" w:themeFillShade="F2"/>
          </w:tcPr>
          <w:p w14:paraId="2218BEC6" w14:textId="77777777" w:rsidR="00642B8D" w:rsidRPr="00D71B83" w:rsidRDefault="00642B8D" w:rsidP="006354A3">
            <w:pPr>
              <w:jc w:val="both"/>
              <w:rPr>
                <w:rFonts w:cs="Arial"/>
                <w:b/>
                <w:sz w:val="20"/>
                <w:szCs w:val="20"/>
              </w:rPr>
            </w:pPr>
            <w:r w:rsidRPr="00D71B83">
              <w:rPr>
                <w:rFonts w:cs="Arial"/>
                <w:b/>
                <w:sz w:val="20"/>
                <w:szCs w:val="20"/>
              </w:rPr>
              <w:t>Comments</w:t>
            </w:r>
          </w:p>
        </w:tc>
      </w:tr>
      <w:tr w:rsidR="00642B8D" w:rsidRPr="00D71B83" w14:paraId="429B2E65" w14:textId="77777777" w:rsidTr="00FC53A6">
        <w:trPr>
          <w:trHeight w:val="282"/>
        </w:trPr>
        <w:tc>
          <w:tcPr>
            <w:tcW w:w="1247" w:type="pct"/>
          </w:tcPr>
          <w:p w14:paraId="0F39F95D" w14:textId="2ACBAF81" w:rsidR="00642B8D" w:rsidRPr="00754721" w:rsidRDefault="00754721" w:rsidP="006354A3">
            <w:pPr>
              <w:rPr>
                <w:rFonts w:eastAsiaTheme="minorEastAsia"/>
              </w:rPr>
            </w:pPr>
            <w:r>
              <w:rPr>
                <w:rFonts w:eastAsiaTheme="minorEastAsia" w:hint="eastAsia"/>
              </w:rPr>
              <w:t>N</w:t>
            </w:r>
            <w:r>
              <w:rPr>
                <w:rFonts w:eastAsiaTheme="minorEastAsia"/>
              </w:rPr>
              <w:t>/A</w:t>
            </w:r>
          </w:p>
        </w:tc>
        <w:tc>
          <w:tcPr>
            <w:tcW w:w="1110" w:type="pct"/>
          </w:tcPr>
          <w:p w14:paraId="3E200E4C" w14:textId="7B70E970" w:rsidR="00642B8D" w:rsidRPr="00D71B83" w:rsidRDefault="00642B8D" w:rsidP="006354A3"/>
        </w:tc>
        <w:tc>
          <w:tcPr>
            <w:tcW w:w="693" w:type="pct"/>
          </w:tcPr>
          <w:p w14:paraId="6ED14536" w14:textId="01C847A3" w:rsidR="00642B8D" w:rsidRPr="00D71B83" w:rsidRDefault="00642B8D" w:rsidP="006354A3"/>
        </w:tc>
        <w:tc>
          <w:tcPr>
            <w:tcW w:w="597" w:type="pct"/>
          </w:tcPr>
          <w:p w14:paraId="6D590D05" w14:textId="4984AC06" w:rsidR="00642B8D" w:rsidRPr="00D71B83" w:rsidRDefault="00642B8D" w:rsidP="006354A3"/>
        </w:tc>
        <w:tc>
          <w:tcPr>
            <w:tcW w:w="1353" w:type="pct"/>
          </w:tcPr>
          <w:p w14:paraId="0C5561F2" w14:textId="5347AEFC" w:rsidR="00642B8D" w:rsidRPr="00D71B83" w:rsidRDefault="00642B8D" w:rsidP="006354A3"/>
        </w:tc>
      </w:tr>
      <w:tr w:rsidR="00642B8D" w:rsidRPr="00D71B83" w14:paraId="390459CE" w14:textId="77777777" w:rsidTr="00FC53A6">
        <w:trPr>
          <w:trHeight w:val="408"/>
        </w:trPr>
        <w:tc>
          <w:tcPr>
            <w:tcW w:w="1247" w:type="pct"/>
          </w:tcPr>
          <w:p w14:paraId="564FBC58" w14:textId="311ED6A1" w:rsidR="00FC53A6" w:rsidRPr="00D71B83" w:rsidRDefault="00FC53A6" w:rsidP="006354A3"/>
        </w:tc>
        <w:tc>
          <w:tcPr>
            <w:tcW w:w="1110" w:type="pct"/>
          </w:tcPr>
          <w:p w14:paraId="4BF96C23" w14:textId="22D71A76" w:rsidR="00642B8D" w:rsidRPr="00D71B83" w:rsidRDefault="00642B8D" w:rsidP="006354A3"/>
        </w:tc>
        <w:tc>
          <w:tcPr>
            <w:tcW w:w="693" w:type="pct"/>
          </w:tcPr>
          <w:p w14:paraId="3AB65155" w14:textId="26EB1025" w:rsidR="00642B8D" w:rsidRPr="00D71B83" w:rsidRDefault="00642B8D" w:rsidP="006354A3"/>
        </w:tc>
        <w:tc>
          <w:tcPr>
            <w:tcW w:w="597" w:type="pct"/>
          </w:tcPr>
          <w:p w14:paraId="7F5B02D1" w14:textId="014DF635" w:rsidR="00642B8D" w:rsidRPr="00D71B83" w:rsidRDefault="00642B8D" w:rsidP="006354A3"/>
        </w:tc>
        <w:tc>
          <w:tcPr>
            <w:tcW w:w="1353" w:type="pct"/>
          </w:tcPr>
          <w:p w14:paraId="6187FD11" w14:textId="0010D616" w:rsidR="00642B8D" w:rsidRPr="00D71B83" w:rsidRDefault="00642B8D" w:rsidP="006354A3"/>
        </w:tc>
      </w:tr>
      <w:tr w:rsidR="003364DD" w:rsidRPr="00D71B83" w14:paraId="5E708F4B"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EDEDED"/>
          </w:tcPr>
          <w:p w14:paraId="6C3A3B83" w14:textId="77777777" w:rsidR="003364DD" w:rsidRPr="00D71B83" w:rsidRDefault="003364DD" w:rsidP="003364DD">
            <w:pPr>
              <w:rPr>
                <w:b/>
                <w:bCs/>
              </w:rPr>
            </w:pPr>
            <w:r w:rsidRPr="00D71B83">
              <w:rPr>
                <w:b/>
                <w:bCs/>
              </w:rPr>
              <w:t>​​</w:t>
            </w:r>
            <w:r w:rsidRPr="00D71B83">
              <w:rPr>
                <w:rFonts w:ascii="宋体" w:eastAsia="宋体" w:hAnsi="宋体" w:cs="宋体" w:hint="eastAsia"/>
                <w:b/>
                <w:bCs/>
              </w:rPr>
              <w:t>灵活工作流</w:t>
            </w:r>
            <w:r w:rsidRPr="00D71B83">
              <w:rPr>
                <w:rFonts w:cs="Arial"/>
                <w:b/>
                <w:bCs/>
              </w:rPr>
              <w:t>​</w:t>
            </w:r>
            <w:r w:rsidRPr="00D71B83">
              <w:rPr>
                <w:b/>
                <w:bCs/>
              </w:rPr>
              <w:t>​</w:t>
            </w:r>
          </w:p>
        </w:tc>
        <w:tc>
          <w:tcPr>
            <w:tcW w:w="1110" w:type="pct"/>
            <w:tcBorders>
              <w:top w:val="single" w:sz="8" w:space="0" w:color="999999"/>
              <w:left w:val="single" w:sz="8" w:space="0" w:color="999999"/>
              <w:bottom w:val="single" w:sz="8" w:space="0" w:color="999999"/>
              <w:right w:val="single" w:sz="8" w:space="0" w:color="999999"/>
            </w:tcBorders>
            <w:shd w:val="clear" w:color="auto" w:fill="EDEDED"/>
          </w:tcPr>
          <w:p w14:paraId="1109F1B3" w14:textId="77777777" w:rsidR="003364DD" w:rsidRPr="00D71B83" w:rsidRDefault="003364DD" w:rsidP="003364DD">
            <w:pPr>
              <w:rPr>
                <w:b/>
                <w:bCs/>
              </w:rPr>
            </w:pPr>
            <w:r w:rsidRPr="00D71B83">
              <w:rPr>
                <w:b/>
                <w:bCs/>
              </w:rPr>
              <w:t>​​</w:t>
            </w:r>
            <w:r w:rsidRPr="00D71B83">
              <w:rPr>
                <w:rFonts w:ascii="宋体" w:eastAsia="宋体" w:hAnsi="宋体" w:cs="宋体" w:hint="eastAsia"/>
                <w:b/>
                <w:bCs/>
              </w:rPr>
              <w:t>描述</w:t>
            </w:r>
            <w:r w:rsidRPr="00D71B83">
              <w:rPr>
                <w:rFonts w:cs="Arial"/>
                <w:b/>
                <w:bCs/>
              </w:rPr>
              <w:t>​</w:t>
            </w:r>
            <w:r w:rsidRPr="00D71B83">
              <w:rPr>
                <w:b/>
                <w:bCs/>
              </w:rPr>
              <w:t>​</w:t>
            </w:r>
          </w:p>
        </w:tc>
        <w:tc>
          <w:tcPr>
            <w:tcW w:w="693" w:type="pct"/>
            <w:tcBorders>
              <w:top w:val="single" w:sz="8" w:space="0" w:color="999999"/>
              <w:left w:val="single" w:sz="8" w:space="0" w:color="999999"/>
              <w:bottom w:val="single" w:sz="8" w:space="0" w:color="999999"/>
              <w:right w:val="single" w:sz="8" w:space="0" w:color="999999"/>
            </w:tcBorders>
            <w:shd w:val="clear" w:color="auto" w:fill="EDEDED"/>
          </w:tcPr>
          <w:p w14:paraId="458A2317" w14:textId="77777777" w:rsidR="003364DD" w:rsidRPr="00D71B83" w:rsidRDefault="003364DD" w:rsidP="003364DD">
            <w:pPr>
              <w:rPr>
                <w:b/>
                <w:bCs/>
              </w:rPr>
            </w:pPr>
            <w:r w:rsidRPr="00D71B83">
              <w:rPr>
                <w:b/>
                <w:bCs/>
              </w:rPr>
              <w:t>​​</w:t>
            </w:r>
            <w:r w:rsidRPr="00D71B83">
              <w:rPr>
                <w:rFonts w:ascii="宋体" w:eastAsia="宋体" w:hAnsi="宋体" w:cs="宋体" w:hint="eastAsia"/>
                <w:b/>
                <w:bCs/>
              </w:rPr>
              <w:t>复杂度</w:t>
            </w:r>
            <w:r w:rsidRPr="00D71B83">
              <w:rPr>
                <w:rFonts w:cs="Arial"/>
                <w:b/>
                <w:bCs/>
              </w:rPr>
              <w:t>​</w:t>
            </w:r>
            <w:r w:rsidRPr="00D71B83">
              <w:rPr>
                <w:b/>
                <w:bCs/>
              </w:rPr>
              <w:t>​</w:t>
            </w:r>
          </w:p>
        </w:tc>
        <w:tc>
          <w:tcPr>
            <w:tcW w:w="597" w:type="pct"/>
            <w:tcBorders>
              <w:top w:val="single" w:sz="8" w:space="0" w:color="999999"/>
              <w:left w:val="single" w:sz="8" w:space="0" w:color="999999"/>
              <w:bottom w:val="single" w:sz="8" w:space="0" w:color="999999"/>
              <w:right w:val="single" w:sz="8" w:space="0" w:color="999999"/>
            </w:tcBorders>
            <w:shd w:val="clear" w:color="auto" w:fill="EDEDED"/>
          </w:tcPr>
          <w:p w14:paraId="5F70F2A2" w14:textId="77777777" w:rsidR="003364DD" w:rsidRPr="00D71B83" w:rsidRDefault="003364DD" w:rsidP="003364DD">
            <w:pPr>
              <w:rPr>
                <w:b/>
                <w:bCs/>
              </w:rPr>
            </w:pPr>
            <w:r w:rsidRPr="00D71B83">
              <w:rPr>
                <w:b/>
                <w:bCs/>
              </w:rPr>
              <w:t>​​</w:t>
            </w:r>
            <w:r w:rsidRPr="00D71B83">
              <w:rPr>
                <w:rFonts w:ascii="宋体" w:eastAsia="宋体" w:hAnsi="宋体" w:cs="宋体" w:hint="eastAsia"/>
                <w:b/>
                <w:bCs/>
              </w:rPr>
              <w:t>在范围内</w:t>
            </w:r>
            <w:r w:rsidRPr="00D71B83">
              <w:rPr>
                <w:rFonts w:cs="Arial"/>
                <w:b/>
                <w:bCs/>
              </w:rPr>
              <w:t>​</w:t>
            </w:r>
            <w:r w:rsidRPr="00D71B83">
              <w:rPr>
                <w:b/>
                <w:bCs/>
              </w:rPr>
              <w:t>​</w:t>
            </w:r>
          </w:p>
        </w:tc>
        <w:tc>
          <w:tcPr>
            <w:tcW w:w="1353" w:type="pct"/>
            <w:tcBorders>
              <w:top w:val="single" w:sz="8" w:space="0" w:color="999999"/>
              <w:left w:val="single" w:sz="8" w:space="0" w:color="999999"/>
              <w:bottom w:val="single" w:sz="8" w:space="0" w:color="999999"/>
              <w:right w:val="single" w:sz="8" w:space="0" w:color="999999"/>
            </w:tcBorders>
            <w:shd w:val="clear" w:color="auto" w:fill="EDEDED"/>
          </w:tcPr>
          <w:p w14:paraId="0B19236C" w14:textId="77777777" w:rsidR="003364DD" w:rsidRPr="00D71B83" w:rsidRDefault="003364DD" w:rsidP="003364DD">
            <w:pPr>
              <w:rPr>
                <w:b/>
                <w:bCs/>
              </w:rPr>
            </w:pPr>
            <w:r w:rsidRPr="00D71B83">
              <w:rPr>
                <w:b/>
                <w:bCs/>
              </w:rPr>
              <w:t>​​</w:t>
            </w:r>
            <w:r w:rsidRPr="00D71B83">
              <w:rPr>
                <w:rFonts w:ascii="宋体" w:eastAsia="宋体" w:hAnsi="宋体" w:cs="宋体" w:hint="eastAsia"/>
                <w:b/>
                <w:bCs/>
              </w:rPr>
              <w:t>注释</w:t>
            </w:r>
            <w:r w:rsidRPr="00D71B83">
              <w:rPr>
                <w:rFonts w:cs="Arial"/>
                <w:b/>
                <w:bCs/>
              </w:rPr>
              <w:t>​</w:t>
            </w:r>
            <w:r w:rsidRPr="00D71B83">
              <w:rPr>
                <w:b/>
                <w:bCs/>
              </w:rPr>
              <w:t>​</w:t>
            </w:r>
          </w:p>
        </w:tc>
      </w:tr>
      <w:tr w:rsidR="003364DD" w:rsidRPr="00D71B83" w14:paraId="5F45FF70"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F361EC5" w14:textId="4577C863" w:rsidR="003364DD" w:rsidRPr="00D71B83" w:rsidRDefault="00754721" w:rsidP="003364DD">
            <w:r>
              <w:rPr>
                <w:rFonts w:eastAsiaTheme="minorEastAsia" w:hint="eastAsia"/>
              </w:rPr>
              <w:t>N</w:t>
            </w:r>
            <w:r>
              <w:rPr>
                <w:rFonts w:eastAsiaTheme="minorEastAsia"/>
              </w:rPr>
              <w:t>/A</w:t>
            </w:r>
          </w:p>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7A471BF8" w14:textId="6C317FCD" w:rsidR="003364DD" w:rsidRPr="00D71B83" w:rsidRDefault="003364DD" w:rsidP="003364DD"/>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1508DFF9" w14:textId="7C448865" w:rsidR="003364DD" w:rsidRPr="00D71B83" w:rsidRDefault="003364DD" w:rsidP="003364DD"/>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10851612" w14:textId="0946CD74" w:rsidR="003364DD" w:rsidRPr="00D71B83" w:rsidRDefault="003364DD" w:rsidP="003364DD"/>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5CAC765F" w14:textId="77777777" w:rsidR="003364DD" w:rsidRPr="00D71B83" w:rsidRDefault="003364DD" w:rsidP="003364DD"/>
        </w:tc>
      </w:tr>
      <w:tr w:rsidR="003364DD" w:rsidRPr="00D71B83" w14:paraId="22F21BE5" w14:textId="77777777" w:rsidTr="003364DD">
        <w:trPr>
          <w:trHeight w:val="408"/>
        </w:trPr>
        <w:tc>
          <w:tcPr>
            <w:tcW w:w="1247" w:type="pct"/>
            <w:tcBorders>
              <w:top w:val="single" w:sz="8" w:space="0" w:color="999999"/>
              <w:left w:val="single" w:sz="8" w:space="0" w:color="999999"/>
              <w:bottom w:val="single" w:sz="8" w:space="0" w:color="999999"/>
              <w:right w:val="single" w:sz="8" w:space="0" w:color="999999"/>
            </w:tcBorders>
            <w:shd w:val="clear" w:color="auto" w:fill="FFFFFF"/>
          </w:tcPr>
          <w:p w14:paraId="1B655F3B" w14:textId="24AE306E" w:rsidR="003364DD" w:rsidRPr="00D71B83" w:rsidRDefault="003364DD" w:rsidP="003364DD"/>
        </w:tc>
        <w:tc>
          <w:tcPr>
            <w:tcW w:w="1110" w:type="pct"/>
            <w:tcBorders>
              <w:top w:val="single" w:sz="8" w:space="0" w:color="999999"/>
              <w:left w:val="single" w:sz="8" w:space="0" w:color="999999"/>
              <w:bottom w:val="single" w:sz="8" w:space="0" w:color="999999"/>
              <w:right w:val="single" w:sz="8" w:space="0" w:color="999999"/>
            </w:tcBorders>
            <w:shd w:val="clear" w:color="auto" w:fill="FFFFFF"/>
          </w:tcPr>
          <w:p w14:paraId="1B03115C" w14:textId="475F0E23" w:rsidR="003364DD" w:rsidRPr="00D71B83" w:rsidRDefault="003364DD" w:rsidP="003364DD"/>
        </w:tc>
        <w:tc>
          <w:tcPr>
            <w:tcW w:w="693" w:type="pct"/>
            <w:tcBorders>
              <w:top w:val="single" w:sz="8" w:space="0" w:color="999999"/>
              <w:left w:val="single" w:sz="8" w:space="0" w:color="999999"/>
              <w:bottom w:val="single" w:sz="8" w:space="0" w:color="999999"/>
              <w:right w:val="single" w:sz="8" w:space="0" w:color="999999"/>
            </w:tcBorders>
            <w:shd w:val="clear" w:color="auto" w:fill="FFFFFF"/>
          </w:tcPr>
          <w:p w14:paraId="5FBDAF5E" w14:textId="6491C5D3" w:rsidR="003364DD" w:rsidRPr="00D71B83" w:rsidRDefault="003364DD" w:rsidP="003364DD"/>
        </w:tc>
        <w:tc>
          <w:tcPr>
            <w:tcW w:w="597" w:type="pct"/>
            <w:tcBorders>
              <w:top w:val="single" w:sz="8" w:space="0" w:color="999999"/>
              <w:left w:val="single" w:sz="8" w:space="0" w:color="999999"/>
              <w:bottom w:val="single" w:sz="8" w:space="0" w:color="999999"/>
              <w:right w:val="single" w:sz="8" w:space="0" w:color="999999"/>
            </w:tcBorders>
            <w:shd w:val="clear" w:color="auto" w:fill="FFFFFF"/>
          </w:tcPr>
          <w:p w14:paraId="0AFD84CA" w14:textId="356E53CE" w:rsidR="003364DD" w:rsidRPr="00D71B83" w:rsidRDefault="003364DD" w:rsidP="003364DD"/>
        </w:tc>
        <w:tc>
          <w:tcPr>
            <w:tcW w:w="1353" w:type="pct"/>
            <w:tcBorders>
              <w:top w:val="single" w:sz="8" w:space="0" w:color="999999"/>
              <w:left w:val="single" w:sz="8" w:space="0" w:color="999999"/>
              <w:bottom w:val="single" w:sz="8" w:space="0" w:color="999999"/>
              <w:right w:val="single" w:sz="8" w:space="0" w:color="999999"/>
            </w:tcBorders>
            <w:shd w:val="clear" w:color="auto" w:fill="FFFFFF"/>
          </w:tcPr>
          <w:p w14:paraId="3ADBF27B" w14:textId="77777777" w:rsidR="003364DD" w:rsidRPr="00D71B83" w:rsidRDefault="003364DD" w:rsidP="003364DD"/>
        </w:tc>
      </w:tr>
    </w:tbl>
    <w:p w14:paraId="76F60B80" w14:textId="77777777" w:rsidR="00642B8D" w:rsidRDefault="00642B8D" w:rsidP="00FC53A6">
      <w:pPr>
        <w:rPr>
          <w:rFonts w:eastAsiaTheme="minorEastAsia" w:cs="Arial"/>
          <w:sz w:val="20"/>
          <w:szCs w:val="20"/>
        </w:rPr>
      </w:pPr>
    </w:p>
    <w:p w14:paraId="4661DFA2" w14:textId="77777777" w:rsidR="00CD6CEA" w:rsidRDefault="00CD6CEA" w:rsidP="00FC53A6">
      <w:pPr>
        <w:rPr>
          <w:rFonts w:cs="Arial"/>
          <w:sz w:val="20"/>
          <w:szCs w:val="20"/>
        </w:rPr>
      </w:pPr>
    </w:p>
    <w:p w14:paraId="5DBCE78B" w14:textId="77777777" w:rsidR="00CD6CEA" w:rsidRDefault="00CD6CEA" w:rsidP="00FC53A6">
      <w:pPr>
        <w:rPr>
          <w:rFonts w:cs="Arial"/>
          <w:sz w:val="20"/>
          <w:szCs w:val="20"/>
        </w:rPr>
      </w:pPr>
    </w:p>
    <w:p w14:paraId="01E0FD86" w14:textId="2753CC5E" w:rsidR="002B1BB9" w:rsidRPr="00CD6CEA" w:rsidRDefault="00CD6CEA" w:rsidP="002B1BB9">
      <w:pPr>
        <w:pStyle w:val="LSHeading1"/>
        <w:numPr>
          <w:ilvl w:val="0"/>
          <w:numId w:val="33"/>
        </w:numPr>
        <w:rPr>
          <w:rStyle w:val="Strong"/>
        </w:rPr>
      </w:pPr>
      <w:bookmarkStart w:id="764" w:name="_Toc205370316"/>
      <w:r w:rsidRPr="00CD6CEA">
        <w:rPr>
          <w:rStyle w:val="Strong"/>
          <w:rFonts w:eastAsiaTheme="majorEastAsia"/>
        </w:rPr>
        <w:t>Le</w:t>
      </w:r>
      <w:r w:rsidRPr="00CD6CEA">
        <w:rPr>
          <w:rStyle w:val="Strong"/>
          <w:rFonts w:eastAsiaTheme="majorEastAsia" w:hint="eastAsia"/>
        </w:rPr>
        <w:t>ge</w:t>
      </w:r>
      <w:r w:rsidRPr="00CD6CEA">
        <w:rPr>
          <w:rStyle w:val="Strong"/>
          <w:rFonts w:eastAsiaTheme="majorEastAsia"/>
        </w:rPr>
        <w:t>nd for Process Flow</w:t>
      </w:r>
      <w:r w:rsidR="002B1BB9">
        <w:rPr>
          <w:rStyle w:val="Strong"/>
          <w:rFonts w:eastAsiaTheme="minorEastAsia"/>
        </w:rPr>
        <w:br/>
      </w:r>
      <w:r w:rsidR="002B1BB9">
        <w:rPr>
          <w14:ligatures w14:val="standardContextual"/>
        </w:rPr>
        <w:drawing>
          <wp:inline distT="0" distB="0" distL="0" distR="0" wp14:anchorId="54D40265" wp14:editId="646CCB22">
            <wp:extent cx="5475829" cy="2302656"/>
            <wp:effectExtent l="0" t="0" r="0" b="2540"/>
            <wp:docPr id="9318976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97604" name=""/>
                    <pic:cNvPicPr/>
                  </pic:nvPicPr>
                  <pic:blipFill>
                    <a:blip r:embed="rId13"/>
                    <a:stretch>
                      <a:fillRect/>
                    </a:stretch>
                  </pic:blipFill>
                  <pic:spPr>
                    <a:xfrm>
                      <a:off x="0" y="0"/>
                      <a:ext cx="5489749" cy="2308509"/>
                    </a:xfrm>
                    <a:prstGeom prst="rect">
                      <a:avLst/>
                    </a:prstGeom>
                  </pic:spPr>
                </pic:pic>
              </a:graphicData>
            </a:graphic>
          </wp:inline>
        </w:drawing>
      </w:r>
      <w:bookmarkEnd w:id="764"/>
    </w:p>
    <w:sectPr w:rsidR="002B1BB9" w:rsidRPr="00CD6CEA" w:rsidSect="00642B8D">
      <w:headerReference w:type="default" r:id="rId14"/>
      <w:footerReference w:type="default" r:id="rId15"/>
      <w:footerReference w:type="first" r:id="rId16"/>
      <w:pgSz w:w="12240" w:h="15840" w:code="1"/>
      <w:pgMar w:top="1080" w:right="1440" w:bottom="1310" w:left="1440" w:header="706"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16220C" w14:textId="77777777" w:rsidR="00D85F6A" w:rsidRPr="00D71B83" w:rsidRDefault="00D85F6A" w:rsidP="00642B8D">
      <w:r w:rsidRPr="00D71B83">
        <w:separator/>
      </w:r>
    </w:p>
  </w:endnote>
  <w:endnote w:type="continuationSeparator" w:id="0">
    <w:p w14:paraId="32E9BAA7" w14:textId="77777777" w:rsidR="00D85F6A" w:rsidRPr="00D71B83" w:rsidRDefault="00D85F6A" w:rsidP="00642B8D">
      <w:r w:rsidRPr="00D71B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BentonSans Book Italic">
    <w:altName w:val="Corbel"/>
    <w:charset w:val="00"/>
    <w:family w:val="auto"/>
    <w:pitch w:val="variable"/>
    <w:sig w:usb0="A00002FF" w:usb1="5000A04B" w:usb2="00000000" w:usb3="00000000" w:csb0="0000019F" w:csb1="00000000"/>
  </w:font>
  <w:font w:name="BentonSans Bold">
    <w:altName w:val="Calibri"/>
    <w:charset w:val="00"/>
    <w:family w:val="auto"/>
    <w:pitch w:val="variable"/>
    <w:sig w:usb0="A00002FF" w:usb1="5000A04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entonSans Medium">
    <w:altName w:val="Calibri"/>
    <w:charset w:val="00"/>
    <w:family w:val="auto"/>
    <w:pitch w:val="variable"/>
    <w:sig w:usb0="A00002FF" w:usb1="5000A04B"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fixed"/>
    <w:sig w:usb0="00000003" w:usb1="00000000" w:usb2="00000000" w:usb3="00000000" w:csb0="00000001" w:csb1="00000000"/>
  </w:font>
  <w:font w:name="BentonSans Regular">
    <w:altName w:val="Calibri"/>
    <w:charset w:val="00"/>
    <w:family w:val="auto"/>
    <w:pitch w:val="variable"/>
    <w:sig w:usb0="A00002FF" w:usb1="5000A04B" w:usb2="00000000" w:usb3="00000000" w:csb0="0000019F" w:csb1="00000000"/>
  </w:font>
  <w:font w:name="SAP-icons">
    <w:altName w:val="Calibri"/>
    <w:charset w:val="00"/>
    <w:family w:val="auto"/>
    <w:pitch w:val="variable"/>
    <w:sig w:usb0="00000003" w:usb1="1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72">
    <w:panose1 w:val="020B0503030000000003"/>
    <w:charset w:val="00"/>
    <w:family w:val="swiss"/>
    <w:pitch w:val="variable"/>
    <w:sig w:usb0="A00002EF" w:usb1="5000205B" w:usb2="00000008"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20971" w14:textId="147874C8" w:rsidR="0094791C" w:rsidRPr="00D71B83" w:rsidRDefault="00000000" w:rsidP="00B726BF">
    <w:pPr>
      <w:pStyle w:val="Footer"/>
      <w:tabs>
        <w:tab w:val="clear" w:pos="4320"/>
        <w:tab w:val="clear" w:pos="8640"/>
        <w:tab w:val="center" w:pos="4680"/>
        <w:tab w:val="right" w:pos="9360"/>
      </w:tabs>
      <w:rPr>
        <w:szCs w:val="18"/>
      </w:rPr>
    </w:pPr>
    <w:r w:rsidRPr="00D71B83">
      <w:rPr>
        <w:szCs w:val="18"/>
      </w:rPr>
      <w:t>Document: SAP_DD_</w:t>
    </w:r>
    <w:r w:rsidR="009B09D4" w:rsidRPr="00D71B83">
      <w:rPr>
        <w:szCs w:val="18"/>
      </w:rPr>
      <w:t>MM03</w:t>
    </w:r>
    <w:r w:rsidRPr="00D71B83">
      <w:rPr>
        <w:szCs w:val="18"/>
      </w:rPr>
      <w:tab/>
      <w:t xml:space="preserve">Page </w:t>
    </w:r>
    <w:r w:rsidRPr="00D71B83">
      <w:rPr>
        <w:szCs w:val="18"/>
      </w:rPr>
      <w:fldChar w:fldCharType="begin"/>
    </w:r>
    <w:r w:rsidRPr="00D71B83">
      <w:rPr>
        <w:szCs w:val="18"/>
      </w:rPr>
      <w:instrText xml:space="preserve"> PAGE </w:instrText>
    </w:r>
    <w:r w:rsidRPr="00D71B83">
      <w:rPr>
        <w:szCs w:val="18"/>
      </w:rPr>
      <w:fldChar w:fldCharType="separate"/>
    </w:r>
    <w:r w:rsidRPr="00D71B83">
      <w:rPr>
        <w:szCs w:val="18"/>
      </w:rPr>
      <w:t>37</w:t>
    </w:r>
    <w:r w:rsidRPr="00D71B83">
      <w:rPr>
        <w:szCs w:val="18"/>
      </w:rPr>
      <w:fldChar w:fldCharType="end"/>
    </w:r>
    <w:r w:rsidRPr="00D71B83">
      <w:rPr>
        <w:szCs w:val="18"/>
      </w:rPr>
      <w:t xml:space="preserve"> of </w:t>
    </w:r>
    <w:r w:rsidRPr="00D71B83">
      <w:rPr>
        <w:szCs w:val="18"/>
      </w:rPr>
      <w:fldChar w:fldCharType="begin"/>
    </w:r>
    <w:r w:rsidRPr="00D71B83">
      <w:rPr>
        <w:szCs w:val="18"/>
      </w:rPr>
      <w:instrText xml:space="preserve"> NUMPAGES </w:instrText>
    </w:r>
    <w:r w:rsidRPr="00D71B83">
      <w:rPr>
        <w:szCs w:val="18"/>
      </w:rPr>
      <w:fldChar w:fldCharType="separate"/>
    </w:r>
    <w:r w:rsidRPr="00D71B83">
      <w:rPr>
        <w:szCs w:val="18"/>
      </w:rPr>
      <w:t>40</w:t>
    </w:r>
    <w:r w:rsidRPr="00D71B83">
      <w:rPr>
        <w:szCs w:val="18"/>
      </w:rPr>
      <w:fldChar w:fldCharType="end"/>
    </w:r>
    <w:r w:rsidRPr="00D71B83">
      <w:rPr>
        <w:szCs w:val="18"/>
      </w:rPr>
      <w:tab/>
    </w:r>
    <w:r w:rsidRPr="00D71B83">
      <w:rPr>
        <w:szCs w:val="18"/>
      </w:rPr>
      <w:fldChar w:fldCharType="begin"/>
    </w:r>
    <w:r w:rsidRPr="00D71B83">
      <w:rPr>
        <w:szCs w:val="18"/>
      </w:rPr>
      <w:instrText xml:space="preserve"> DATE \@ "dd MMMM yyyy" </w:instrText>
    </w:r>
    <w:r w:rsidRPr="00D71B83">
      <w:rPr>
        <w:szCs w:val="18"/>
      </w:rPr>
      <w:fldChar w:fldCharType="separate"/>
    </w:r>
    <w:r w:rsidR="00B23541">
      <w:rPr>
        <w:noProof/>
        <w:szCs w:val="18"/>
      </w:rPr>
      <w:t>07 August 2025</w:t>
    </w:r>
    <w:r w:rsidRPr="00D71B83">
      <w:rPr>
        <w:szCs w:val="18"/>
      </w:rPr>
      <w:fldChar w:fldCharType="end"/>
    </w:r>
  </w:p>
  <w:p w14:paraId="66C12424" w14:textId="4F04CAE8" w:rsidR="0094791C" w:rsidRPr="00D71B83" w:rsidRDefault="00000000" w:rsidP="00B726BF">
    <w:pPr>
      <w:pStyle w:val="Footer"/>
      <w:tabs>
        <w:tab w:val="clear" w:pos="4320"/>
        <w:tab w:val="clear" w:pos="8640"/>
        <w:tab w:val="center" w:pos="4680"/>
        <w:tab w:val="right" w:pos="9360"/>
      </w:tabs>
      <w:rPr>
        <w:szCs w:val="18"/>
      </w:rPr>
    </w:pPr>
    <w:r w:rsidRPr="00D71B83">
      <w:rPr>
        <w:szCs w:val="18"/>
      </w:rPr>
      <w:fldChar w:fldCharType="begin"/>
    </w:r>
    <w:r w:rsidRPr="00D71B83">
      <w:rPr>
        <w:szCs w:val="18"/>
      </w:rPr>
      <w:instrText xml:space="preserve"> FILENAME   \* MERGEFORMAT </w:instrText>
    </w:r>
    <w:r w:rsidRPr="00D71B83">
      <w:rPr>
        <w:szCs w:val="18"/>
      </w:rPr>
      <w:fldChar w:fldCharType="separate"/>
    </w:r>
    <w:r w:rsidRPr="00D71B83">
      <w:rPr>
        <w:szCs w:val="18"/>
      </w:rPr>
      <w:t>MM</w:t>
    </w:r>
    <w:r w:rsidR="0069608E" w:rsidRPr="00D71B83">
      <w:rPr>
        <w:rFonts w:eastAsiaTheme="minorEastAsia" w:hint="eastAsia"/>
        <w:szCs w:val="18"/>
      </w:rPr>
      <w:t xml:space="preserve"> procurement</w:t>
    </w:r>
    <w:r w:rsidRPr="00D71B83">
      <w:rPr>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218FB8A4" w:rsidRPr="00D71B83" w14:paraId="17E4E04C" w14:textId="77777777" w:rsidTr="218FB8A4">
      <w:trPr>
        <w:trHeight w:val="300"/>
      </w:trPr>
      <w:tc>
        <w:tcPr>
          <w:tcW w:w="3120" w:type="dxa"/>
        </w:tcPr>
        <w:p w14:paraId="4B76A26B" w14:textId="77777777" w:rsidR="0094791C" w:rsidRPr="00D71B83" w:rsidRDefault="0094791C" w:rsidP="218FB8A4">
          <w:pPr>
            <w:pStyle w:val="Header"/>
            <w:ind w:left="-115"/>
          </w:pPr>
        </w:p>
      </w:tc>
      <w:tc>
        <w:tcPr>
          <w:tcW w:w="3120" w:type="dxa"/>
        </w:tcPr>
        <w:p w14:paraId="2141AD47" w14:textId="77777777" w:rsidR="0094791C" w:rsidRPr="00D71B83" w:rsidRDefault="0094791C" w:rsidP="218FB8A4">
          <w:pPr>
            <w:pStyle w:val="Header"/>
            <w:jc w:val="center"/>
          </w:pPr>
        </w:p>
      </w:tc>
      <w:tc>
        <w:tcPr>
          <w:tcW w:w="3120" w:type="dxa"/>
        </w:tcPr>
        <w:p w14:paraId="6FA13E6D" w14:textId="77777777" w:rsidR="0094791C" w:rsidRPr="00D71B83" w:rsidRDefault="0094791C" w:rsidP="218FB8A4">
          <w:pPr>
            <w:pStyle w:val="Header"/>
            <w:ind w:right="-115"/>
            <w:jc w:val="right"/>
          </w:pPr>
        </w:p>
      </w:tc>
    </w:tr>
  </w:tbl>
  <w:p w14:paraId="427D9176" w14:textId="77777777" w:rsidR="0094791C" w:rsidRPr="00D71B83" w:rsidRDefault="0094791C" w:rsidP="218FB8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D3126" w14:textId="77777777" w:rsidR="00D85F6A" w:rsidRPr="00D71B83" w:rsidRDefault="00D85F6A" w:rsidP="00642B8D">
      <w:r w:rsidRPr="00D71B83">
        <w:separator/>
      </w:r>
    </w:p>
  </w:footnote>
  <w:footnote w:type="continuationSeparator" w:id="0">
    <w:p w14:paraId="46176BC3" w14:textId="77777777" w:rsidR="00D85F6A" w:rsidRPr="00D71B83" w:rsidRDefault="00D85F6A" w:rsidP="00642B8D">
      <w:r w:rsidRPr="00D71B83">
        <w:continuationSeparator/>
      </w:r>
    </w:p>
  </w:footnote>
  <w:footnote w:id="1">
    <w:p w14:paraId="30E41821" w14:textId="77777777" w:rsidR="00642B8D" w:rsidRPr="00D71B83" w:rsidRDefault="00642B8D" w:rsidP="00642B8D">
      <w:pPr>
        <w:pStyle w:val="FootnoteText"/>
      </w:pPr>
      <w:r w:rsidRPr="00D71B83">
        <w:rPr>
          <w:rStyle w:val="FootnoteReference"/>
        </w:rPr>
        <w:footnoteRef/>
      </w:r>
      <w:r w:rsidRPr="00D71B83">
        <w:t xml:space="preserve"> “Import Complexity” denotes the complexity involved in importing the data into SAP S/4 HANA.</w:t>
      </w:r>
    </w:p>
  </w:footnote>
  <w:footnote w:id="2">
    <w:p w14:paraId="397E6615" w14:textId="77777777" w:rsidR="00642B8D" w:rsidRPr="00D71B83" w:rsidRDefault="00642B8D" w:rsidP="00642B8D">
      <w:pPr>
        <w:pStyle w:val="FootnoteText"/>
        <w:rPr>
          <w:rFonts w:eastAsiaTheme="minorEastAsia"/>
        </w:rPr>
      </w:pPr>
      <w:r w:rsidRPr="00D71B83">
        <w:rPr>
          <w:rStyle w:val="FootnoteReference"/>
        </w:rPr>
        <w:footnoteRef/>
      </w:r>
      <w:r w:rsidRPr="00D71B83">
        <w:t xml:space="preserve"> “Extract Complexity” indicates the complexity involved in extracting the data from the existing legacy systems</w:t>
      </w:r>
    </w:p>
    <w:p w14:paraId="4EA1B600" w14:textId="2677AFA0" w:rsidR="00305A40" w:rsidRPr="00305A40" w:rsidRDefault="00305A40" w:rsidP="00642B8D">
      <w:pPr>
        <w:pStyle w:val="FootnoteText"/>
        <w:rPr>
          <w:rFonts w:eastAsiaTheme="minorEastAsia"/>
        </w:rPr>
      </w:pPr>
      <w:r w:rsidRPr="00D71B83">
        <w:rPr>
          <w:rFonts w:eastAsiaTheme="minorEastAsia"/>
        </w:rPr>
        <w:t>​</w:t>
      </w:r>
      <w:r w:rsidRPr="00D71B83">
        <w:rPr>
          <w:rFonts w:eastAsiaTheme="minorEastAsia"/>
          <w:b/>
          <w:bCs/>
        </w:rPr>
        <w:t>​“</w:t>
      </w:r>
      <w:r w:rsidRPr="00D71B83">
        <w:rPr>
          <w:rFonts w:eastAsiaTheme="minorEastAsia"/>
          <w:b/>
          <w:bCs/>
        </w:rPr>
        <w:t>导入复杂度</w:t>
      </w:r>
      <w:r w:rsidRPr="00D71B83">
        <w:rPr>
          <w:rFonts w:eastAsiaTheme="minorEastAsia"/>
          <w:b/>
          <w:bCs/>
        </w:rPr>
        <w:t>”​</w:t>
      </w:r>
      <w:r w:rsidRPr="00D71B83">
        <w:rPr>
          <w:rFonts w:eastAsiaTheme="minorEastAsia"/>
        </w:rPr>
        <w:t>​</w:t>
      </w:r>
      <w:r w:rsidRPr="00D71B83">
        <w:rPr>
          <w:rFonts w:eastAsiaTheme="minorEastAsia"/>
        </w:rPr>
        <w:t>指将数据导入</w:t>
      </w:r>
      <w:r w:rsidRPr="00D71B83">
        <w:rPr>
          <w:rFonts w:eastAsiaTheme="minorEastAsia"/>
        </w:rPr>
        <w:t>SAP S/4 HANA</w:t>
      </w:r>
      <w:r w:rsidRPr="00D71B83">
        <w:rPr>
          <w:rFonts w:eastAsiaTheme="minorEastAsia"/>
        </w:rPr>
        <w:t>涉及的复杂性。</w:t>
      </w:r>
      <w:r w:rsidRPr="00D71B83">
        <w:rPr>
          <w:rFonts w:eastAsiaTheme="minorEastAsia"/>
        </w:rPr>
        <w:br/>
        <w:t>​</w:t>
      </w:r>
      <w:r w:rsidRPr="00D71B83">
        <w:rPr>
          <w:rFonts w:eastAsiaTheme="minorEastAsia"/>
          <w:b/>
          <w:bCs/>
        </w:rPr>
        <w:t>​“</w:t>
      </w:r>
      <w:r w:rsidRPr="00D71B83">
        <w:rPr>
          <w:rFonts w:eastAsiaTheme="minorEastAsia"/>
          <w:b/>
          <w:bCs/>
        </w:rPr>
        <w:t>提取复杂度</w:t>
      </w:r>
      <w:r w:rsidRPr="00D71B83">
        <w:rPr>
          <w:rFonts w:eastAsiaTheme="minorEastAsia"/>
          <w:b/>
          <w:bCs/>
        </w:rPr>
        <w:t>”​</w:t>
      </w:r>
      <w:r w:rsidRPr="00D71B83">
        <w:rPr>
          <w:rFonts w:eastAsiaTheme="minorEastAsia"/>
        </w:rPr>
        <w:t>​</w:t>
      </w:r>
      <w:r w:rsidRPr="00D71B83">
        <w:rPr>
          <w:rFonts w:eastAsiaTheme="minorEastAsia"/>
        </w:rPr>
        <w:t>指从现有遗留系统中提取数据涉及的复杂性。</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4FBCD" w14:textId="6190374C" w:rsidR="0094791C" w:rsidRPr="00D71B83" w:rsidRDefault="0069608E" w:rsidP="00343D19">
    <w:pPr>
      <w:pStyle w:val="Header"/>
      <w:tabs>
        <w:tab w:val="clear" w:pos="8640"/>
        <w:tab w:val="right" w:pos="9360"/>
      </w:tabs>
      <w:rPr>
        <w:sz w:val="21"/>
        <w:szCs w:val="21"/>
      </w:rPr>
    </w:pPr>
    <w:r w:rsidRPr="00D71B83">
      <w:rPr>
        <w:rFonts w:eastAsiaTheme="minorEastAsia" w:hint="eastAsia"/>
        <w:sz w:val="21"/>
        <w:szCs w:val="21"/>
      </w:rPr>
      <w:t>Home control</w:t>
    </w:r>
    <w:r w:rsidRPr="00D71B83">
      <w:rPr>
        <w:rStyle w:val="PageNumber"/>
        <w:sz w:val="21"/>
        <w:szCs w:val="21"/>
      </w:rPr>
      <w:tab/>
      <w:t xml:space="preserve">                                        </w:t>
    </w:r>
    <w:r w:rsidRPr="00D71B83">
      <w:rPr>
        <w:rStyle w:val="PageNumber"/>
        <w:rFonts w:eastAsiaTheme="minorEastAsia" w:hint="eastAsia"/>
        <w:sz w:val="21"/>
        <w:szCs w:val="21"/>
      </w:rPr>
      <w:t xml:space="preserve">     </w:t>
    </w:r>
    <w:r w:rsidRPr="00D71B83">
      <w:rPr>
        <w:rStyle w:val="PageNumber"/>
        <w:sz w:val="21"/>
        <w:szCs w:val="21"/>
      </w:rPr>
      <w:t>SAP_DD_MM0</w:t>
    </w:r>
    <w:r w:rsidR="00642B8D" w:rsidRPr="00D71B83">
      <w:rPr>
        <w:rStyle w:val="PageNumber"/>
        <w:sz w:val="21"/>
        <w:szCs w:val="21"/>
      </w:rPr>
      <w:t>3</w:t>
    </w:r>
    <w:r w:rsidRPr="00D71B83">
      <w:rPr>
        <w:rStyle w:val="PageNumber"/>
        <w:sz w:val="21"/>
        <w:szCs w:val="21"/>
      </w:rPr>
      <w:t xml:space="preserve"> – </w:t>
    </w:r>
    <w:r w:rsidR="00642B8D" w:rsidRPr="00D71B83">
      <w:rPr>
        <w:rStyle w:val="PageNumber"/>
        <w:sz w:val="21"/>
        <w:szCs w:val="21"/>
      </w:rPr>
      <w:t>Procurement Process for Stock Items</w:t>
    </w:r>
    <w:r w:rsidRPr="00D71B83">
      <w:rPr>
        <w:rStyle w:val="PageNumber"/>
        <w:sz w:val="21"/>
        <w:szCs w:val="21"/>
      </w:rPr>
      <w:t xml:space="preserve"> </w:t>
    </w:r>
  </w:p>
  <w:p w14:paraId="214CBE18" w14:textId="77777777" w:rsidR="0094791C" w:rsidRPr="00D71B83" w:rsidRDefault="00000000" w:rsidP="00BA78F2">
    <w:pPr>
      <w:pStyle w:val="Header"/>
      <w:tabs>
        <w:tab w:val="clear" w:pos="8640"/>
        <w:tab w:val="right" w:pos="9360"/>
      </w:tabs>
      <w:rPr>
        <w:sz w:val="21"/>
        <w:szCs w:val="21"/>
      </w:rPr>
    </w:pPr>
    <w:r w:rsidRPr="00D71B83">
      <w:rPr>
        <w:sz w:val="21"/>
        <w:szCs w:val="21"/>
      </w:rPr>
      <w:t>_______________________________________________________________________________</w:t>
    </w:r>
  </w:p>
  <w:p w14:paraId="1825514C" w14:textId="77777777" w:rsidR="0094791C" w:rsidRPr="00D71B83" w:rsidRDefault="0094791C">
    <w:pPr>
      <w:pStyle w:val="Header"/>
      <w:rPr>
        <w:sz w:val="21"/>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CD1A0362"/>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FE"/>
    <w:multiLevelType w:val="singleLevel"/>
    <w:tmpl w:val="FFFFFFFF"/>
    <w:lvl w:ilvl="0">
      <w:numFmt w:val="decimal"/>
      <w:pStyle w:val="ListBullet"/>
      <w:lvlText w:val="*"/>
      <w:lvlJc w:val="left"/>
    </w:lvl>
  </w:abstractNum>
  <w:abstractNum w:abstractNumId="3"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4" w15:restartNumberingAfterBreak="0">
    <w:nsid w:val="07C2576A"/>
    <w:multiLevelType w:val="multilevel"/>
    <w:tmpl w:val="7A3A6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E379F7"/>
    <w:multiLevelType w:val="multilevel"/>
    <w:tmpl w:val="B6EC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5D727C"/>
    <w:multiLevelType w:val="hybridMultilevel"/>
    <w:tmpl w:val="8536D430"/>
    <w:lvl w:ilvl="0" w:tplc="E300F704">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BB6694"/>
    <w:multiLevelType w:val="multilevel"/>
    <w:tmpl w:val="0DFE3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5C0141"/>
    <w:multiLevelType w:val="multilevel"/>
    <w:tmpl w:val="ABC4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0807CD"/>
    <w:multiLevelType w:val="hybridMultilevel"/>
    <w:tmpl w:val="DD384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FA123A"/>
    <w:multiLevelType w:val="multilevel"/>
    <w:tmpl w:val="E2883F8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CD3A6E"/>
    <w:multiLevelType w:val="hybridMultilevel"/>
    <w:tmpl w:val="628276F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16271BA"/>
    <w:multiLevelType w:val="singleLevel"/>
    <w:tmpl w:val="F8A468AE"/>
    <w:lvl w:ilvl="0">
      <w:start w:val="1"/>
      <w:numFmt w:val="bullet"/>
      <w:pStyle w:val="bullet1"/>
      <w:lvlText w:val=""/>
      <w:lvlJc w:val="left"/>
      <w:pPr>
        <w:tabs>
          <w:tab w:val="num" w:pos="360"/>
        </w:tabs>
        <w:ind w:left="360" w:hanging="360"/>
      </w:pPr>
      <w:rPr>
        <w:rFonts w:ascii="Symbol" w:hAnsi="Symbol" w:hint="default"/>
      </w:rPr>
    </w:lvl>
  </w:abstractNum>
  <w:abstractNum w:abstractNumId="13" w15:restartNumberingAfterBreak="0">
    <w:nsid w:val="21BF5431"/>
    <w:multiLevelType w:val="multilevel"/>
    <w:tmpl w:val="47E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2F2087"/>
    <w:multiLevelType w:val="hybridMultilevel"/>
    <w:tmpl w:val="41B8C236"/>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306F3F"/>
    <w:multiLevelType w:val="multilevel"/>
    <w:tmpl w:val="3B941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5000E77"/>
    <w:multiLevelType w:val="multilevel"/>
    <w:tmpl w:val="1D8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A252DB"/>
    <w:multiLevelType w:val="hybridMultilevel"/>
    <w:tmpl w:val="B718B3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81404FC"/>
    <w:multiLevelType w:val="multilevel"/>
    <w:tmpl w:val="BAC814C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38DE49CC"/>
    <w:multiLevelType w:val="singleLevel"/>
    <w:tmpl w:val="765E5070"/>
    <w:lvl w:ilvl="0">
      <w:start w:val="1"/>
      <w:numFmt w:val="bullet"/>
      <w:pStyle w:val="Checklist"/>
      <w:lvlText w:val=""/>
      <w:lvlJc w:val="left"/>
      <w:pPr>
        <w:tabs>
          <w:tab w:val="num" w:pos="360"/>
        </w:tabs>
        <w:ind w:left="360" w:hanging="360"/>
      </w:pPr>
      <w:rPr>
        <w:rFonts w:ascii="Wingdings" w:hAnsi="Wingdings" w:hint="default"/>
      </w:rPr>
    </w:lvl>
  </w:abstractNum>
  <w:abstractNum w:abstractNumId="20" w15:restartNumberingAfterBreak="0">
    <w:nsid w:val="3BF67F5A"/>
    <w:multiLevelType w:val="multilevel"/>
    <w:tmpl w:val="2F3675DE"/>
    <w:numStyleLink w:val="Outline"/>
  </w:abstractNum>
  <w:abstractNum w:abstractNumId="21" w15:restartNumberingAfterBreak="0">
    <w:nsid w:val="3C2D5B22"/>
    <w:multiLevelType w:val="multilevel"/>
    <w:tmpl w:val="EF96D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774EBC"/>
    <w:multiLevelType w:val="multilevel"/>
    <w:tmpl w:val="0B806BBE"/>
    <w:lvl w:ilvl="0">
      <w:start w:val="6"/>
      <w:numFmt w:val="decimal"/>
      <w:lvlText w:val="%1"/>
      <w:lvlJc w:val="left"/>
      <w:pPr>
        <w:ind w:left="360" w:hanging="360"/>
      </w:pPr>
      <w:rPr>
        <w:rFonts w:hint="default"/>
      </w:rPr>
    </w:lvl>
    <w:lvl w:ilvl="1">
      <w:start w:val="1"/>
      <w:numFmt w:val="decimal"/>
      <w:lvlText w:val="%1.%2"/>
      <w:lvlJc w:val="left"/>
      <w:pPr>
        <w:ind w:left="1404" w:hanging="540"/>
      </w:pPr>
      <w:rPr>
        <w:rFonts w:hint="default"/>
      </w:rPr>
    </w:lvl>
    <w:lvl w:ilvl="2">
      <w:start w:val="1"/>
      <w:numFmt w:val="decimal"/>
      <w:lvlText w:val="%1.%2.%3"/>
      <w:lvlJc w:val="left"/>
      <w:pPr>
        <w:ind w:left="1872" w:hanging="648"/>
      </w:pPr>
      <w:rPr>
        <w:rFonts w:hint="default"/>
      </w:rPr>
    </w:lvl>
    <w:lvl w:ilvl="3">
      <w:start w:val="1"/>
      <w:numFmt w:val="decimal"/>
      <w:lvlText w:val="%1.%2.%3.%4"/>
      <w:lvlJc w:val="left"/>
      <w:pPr>
        <w:ind w:left="4212" w:hanging="1080"/>
      </w:pPr>
      <w:rPr>
        <w:rFonts w:hint="default"/>
      </w:rPr>
    </w:lvl>
    <w:lvl w:ilvl="4">
      <w:start w:val="1"/>
      <w:numFmt w:val="decimal"/>
      <w:lvlText w:val="%1.%2.%3.%4.%5"/>
      <w:lvlJc w:val="left"/>
      <w:pPr>
        <w:ind w:left="5256" w:hanging="1080"/>
      </w:pPr>
      <w:rPr>
        <w:rFonts w:hint="default"/>
      </w:rPr>
    </w:lvl>
    <w:lvl w:ilvl="5">
      <w:start w:val="1"/>
      <w:numFmt w:val="decimal"/>
      <w:lvlText w:val="%1.%2.%3.%4.%5.%6"/>
      <w:lvlJc w:val="left"/>
      <w:pPr>
        <w:ind w:left="6660" w:hanging="1440"/>
      </w:pPr>
      <w:rPr>
        <w:rFonts w:hint="default"/>
      </w:rPr>
    </w:lvl>
    <w:lvl w:ilvl="6">
      <w:start w:val="1"/>
      <w:numFmt w:val="decimal"/>
      <w:lvlText w:val="%1.%2.%3.%4.%5.%6.%7"/>
      <w:lvlJc w:val="left"/>
      <w:pPr>
        <w:ind w:left="7704" w:hanging="1440"/>
      </w:pPr>
      <w:rPr>
        <w:rFonts w:hint="default"/>
      </w:rPr>
    </w:lvl>
    <w:lvl w:ilvl="7">
      <w:start w:val="1"/>
      <w:numFmt w:val="decimal"/>
      <w:lvlText w:val="%1.%2.%3.%4.%5.%6.%7.%8"/>
      <w:lvlJc w:val="left"/>
      <w:pPr>
        <w:ind w:left="9108" w:hanging="1800"/>
      </w:pPr>
      <w:rPr>
        <w:rFonts w:hint="default"/>
      </w:rPr>
    </w:lvl>
    <w:lvl w:ilvl="8">
      <w:start w:val="1"/>
      <w:numFmt w:val="decimal"/>
      <w:lvlText w:val="%1.%2.%3.%4.%5.%6.%7.%8.%9"/>
      <w:lvlJc w:val="left"/>
      <w:pPr>
        <w:ind w:left="10152" w:hanging="1800"/>
      </w:pPr>
      <w:rPr>
        <w:rFonts w:hint="default"/>
      </w:rPr>
    </w:lvl>
  </w:abstractNum>
  <w:abstractNum w:abstractNumId="23" w15:restartNumberingAfterBreak="0">
    <w:nsid w:val="42810E61"/>
    <w:multiLevelType w:val="multilevel"/>
    <w:tmpl w:val="64C67242"/>
    <w:lvl w:ilvl="0">
      <w:start w:val="3"/>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24" w15:restartNumberingAfterBreak="0">
    <w:nsid w:val="44121A26"/>
    <w:multiLevelType w:val="hybridMultilevel"/>
    <w:tmpl w:val="44642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4CC7A3F"/>
    <w:multiLevelType w:val="multilevel"/>
    <w:tmpl w:val="33EE9CE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6" w15:restartNumberingAfterBreak="0">
    <w:nsid w:val="4A88788B"/>
    <w:multiLevelType w:val="hybridMultilevel"/>
    <w:tmpl w:val="96ACBD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F454D15"/>
    <w:multiLevelType w:val="singleLevel"/>
    <w:tmpl w:val="0B0E6226"/>
    <w:lvl w:ilvl="0">
      <w:start w:val="1"/>
      <w:numFmt w:val="bullet"/>
      <w:pStyle w:val="bulletedobjectives"/>
      <w:lvlText w:val=""/>
      <w:lvlJc w:val="left"/>
      <w:pPr>
        <w:tabs>
          <w:tab w:val="num" w:pos="2232"/>
        </w:tabs>
        <w:ind w:left="2232" w:hanging="432"/>
      </w:pPr>
      <w:rPr>
        <w:rFonts w:ascii="Wingdings" w:hAnsi="Wingdings" w:hint="default"/>
        <w:sz w:val="22"/>
      </w:rPr>
    </w:lvl>
  </w:abstractNum>
  <w:abstractNum w:abstractNumId="28" w15:restartNumberingAfterBreak="0">
    <w:nsid w:val="4FD606B0"/>
    <w:multiLevelType w:val="multilevel"/>
    <w:tmpl w:val="7E30714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9" w15:restartNumberingAfterBreak="0">
    <w:nsid w:val="50AE636C"/>
    <w:multiLevelType w:val="multilevel"/>
    <w:tmpl w:val="37842F3E"/>
    <w:lvl w:ilvl="0">
      <w:start w:val="1"/>
      <w:numFmt w:val="decimal"/>
      <w:lvlText w:val="%1."/>
      <w:lvlJc w:val="left"/>
      <w:pPr>
        <w:tabs>
          <w:tab w:val="num" w:pos="0"/>
        </w:tabs>
        <w:ind w:left="0" w:firstLine="0"/>
      </w:pPr>
      <w:rPr>
        <w:rFonts w:hint="default"/>
      </w:rPr>
    </w:lvl>
    <w:lvl w:ilvl="1">
      <w:start w:val="1"/>
      <w:numFmt w:val="decimal"/>
      <w:pStyle w:val="LSHeading2"/>
      <w:lvlText w:val="%1.%2"/>
      <w:lvlJc w:val="left"/>
      <w:pPr>
        <w:tabs>
          <w:tab w:val="num" w:pos="720"/>
        </w:tabs>
        <w:ind w:left="720" w:hanging="720"/>
      </w:pPr>
      <w:rPr>
        <w:rFonts w:hint="default"/>
        <w:lang w:val="en-GB"/>
      </w:rPr>
    </w:lvl>
    <w:lvl w:ilvl="2">
      <w:start w:val="1"/>
      <w:numFmt w:val="decimal"/>
      <w:lvlText w:val="%1.%2.%3"/>
      <w:lvlJc w:val="left"/>
      <w:pPr>
        <w:tabs>
          <w:tab w:val="num" w:pos="540"/>
        </w:tabs>
        <w:ind w:left="54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30" w15:restartNumberingAfterBreak="0">
    <w:nsid w:val="54494549"/>
    <w:multiLevelType w:val="multilevel"/>
    <w:tmpl w:val="705C0C46"/>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916" w:hanging="108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500" w:hanging="144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6084" w:hanging="1800"/>
      </w:pPr>
      <w:rPr>
        <w:rFonts w:hint="default"/>
      </w:rPr>
    </w:lvl>
    <w:lvl w:ilvl="8">
      <w:start w:val="1"/>
      <w:numFmt w:val="decimal"/>
      <w:lvlText w:val="%1.%2.%3.%4.%5.%6.%7.%8.%9"/>
      <w:lvlJc w:val="left"/>
      <w:pPr>
        <w:ind w:left="6696" w:hanging="1800"/>
      </w:pPr>
      <w:rPr>
        <w:rFonts w:hint="default"/>
      </w:rPr>
    </w:lvl>
  </w:abstractNum>
  <w:abstractNum w:abstractNumId="31" w15:restartNumberingAfterBreak="0">
    <w:nsid w:val="5D612ACA"/>
    <w:multiLevelType w:val="hybridMultilevel"/>
    <w:tmpl w:val="83061474"/>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E326902"/>
    <w:multiLevelType w:val="hybridMultilevel"/>
    <w:tmpl w:val="7E0CF768"/>
    <w:lvl w:ilvl="0" w:tplc="472231E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3" w15:restartNumberingAfterBreak="0">
    <w:nsid w:val="605F5A2D"/>
    <w:multiLevelType w:val="singleLevel"/>
    <w:tmpl w:val="00865D52"/>
    <w:lvl w:ilvl="0">
      <w:start w:val="1"/>
      <w:numFmt w:val="bullet"/>
      <w:pStyle w:val="bullet2"/>
      <w:lvlText w:val=""/>
      <w:lvlJc w:val="left"/>
      <w:pPr>
        <w:tabs>
          <w:tab w:val="num" w:pos="360"/>
        </w:tabs>
        <w:ind w:left="360" w:hanging="360"/>
      </w:pPr>
      <w:rPr>
        <w:rFonts w:ascii="Wingdings" w:hAnsi="Wingdings" w:hint="default"/>
      </w:rPr>
    </w:lvl>
  </w:abstractNum>
  <w:abstractNum w:abstractNumId="34" w15:restartNumberingAfterBreak="0">
    <w:nsid w:val="60CC4EA8"/>
    <w:multiLevelType w:val="multilevel"/>
    <w:tmpl w:val="B51EC4F8"/>
    <w:lvl w:ilvl="0">
      <w:start w:val="4"/>
      <w:numFmt w:val="decimal"/>
      <w:lvlText w:val="%1"/>
      <w:lvlJc w:val="left"/>
      <w:pPr>
        <w:ind w:left="360" w:hanging="360"/>
      </w:pPr>
      <w:rPr>
        <w:rFonts w:hint="default"/>
      </w:rPr>
    </w:lvl>
    <w:lvl w:ilvl="1">
      <w:start w:val="1"/>
      <w:numFmt w:val="decimal"/>
      <w:lvlText w:val="%1.%2"/>
      <w:lvlJc w:val="left"/>
      <w:pPr>
        <w:ind w:left="1044" w:hanging="612"/>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3132" w:hanging="1080"/>
      </w:pPr>
      <w:rPr>
        <w:rFonts w:hint="default"/>
      </w:rPr>
    </w:lvl>
    <w:lvl w:ilvl="4">
      <w:start w:val="1"/>
      <w:numFmt w:val="decimal"/>
      <w:lvlText w:val="%1.%2.%3.%4.%5"/>
      <w:lvlJc w:val="left"/>
      <w:pPr>
        <w:ind w:left="3816" w:hanging="108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544" w:hanging="144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272" w:hanging="1800"/>
      </w:pPr>
      <w:rPr>
        <w:rFonts w:hint="default"/>
      </w:rPr>
    </w:lvl>
  </w:abstractNum>
  <w:abstractNum w:abstractNumId="35" w15:restartNumberingAfterBreak="0">
    <w:nsid w:val="61D14CB3"/>
    <w:multiLevelType w:val="multilevel"/>
    <w:tmpl w:val="4D763A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3296465"/>
    <w:multiLevelType w:val="hybridMultilevel"/>
    <w:tmpl w:val="8E2E246E"/>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6DBF1133"/>
    <w:multiLevelType w:val="multilevel"/>
    <w:tmpl w:val="FB0449D8"/>
    <w:lvl w:ilvl="0">
      <w:start w:val="2"/>
      <w:numFmt w:val="decimal"/>
      <w:lvlText w:val="%1."/>
      <w:lvlJc w:val="left"/>
      <w:pPr>
        <w:ind w:left="540" w:hanging="360"/>
      </w:pPr>
      <w:rPr>
        <w:rFonts w:hint="default"/>
      </w:rPr>
    </w:lvl>
    <w:lvl w:ilvl="1">
      <w:start w:val="2"/>
      <w:numFmt w:val="decimal"/>
      <w:isLgl/>
      <w:lvlText w:val="%1.%2"/>
      <w:lvlJc w:val="left"/>
      <w:pPr>
        <w:ind w:left="540" w:hanging="360"/>
      </w:pPr>
      <w:rPr>
        <w:rFonts w:hint="default"/>
      </w:rPr>
    </w:lvl>
    <w:lvl w:ilvl="2">
      <w:start w:val="1"/>
      <w:numFmt w:val="decimal"/>
      <w:isLgl/>
      <w:lvlText w:val="%1.%2.%3"/>
      <w:lvlJc w:val="left"/>
      <w:pPr>
        <w:ind w:left="900" w:hanging="720"/>
      </w:pPr>
      <w:rPr>
        <w:rFonts w:hint="default"/>
      </w:rPr>
    </w:lvl>
    <w:lvl w:ilvl="3">
      <w:start w:val="1"/>
      <w:numFmt w:val="decimal"/>
      <w:isLgl/>
      <w:lvlText w:val="%1.%2.%3.%4"/>
      <w:lvlJc w:val="left"/>
      <w:pPr>
        <w:ind w:left="1260" w:hanging="1080"/>
      </w:pPr>
      <w:rPr>
        <w:rFonts w:hint="default"/>
      </w:rPr>
    </w:lvl>
    <w:lvl w:ilvl="4">
      <w:start w:val="1"/>
      <w:numFmt w:val="decimal"/>
      <w:isLgl/>
      <w:lvlText w:val="%1.%2.%3.%4.%5"/>
      <w:lvlJc w:val="left"/>
      <w:pPr>
        <w:ind w:left="1260" w:hanging="1080"/>
      </w:pPr>
      <w:rPr>
        <w:rFonts w:hint="default"/>
      </w:rPr>
    </w:lvl>
    <w:lvl w:ilvl="5">
      <w:start w:val="1"/>
      <w:numFmt w:val="decimal"/>
      <w:isLgl/>
      <w:lvlText w:val="%1.%2.%3.%4.%5.%6"/>
      <w:lvlJc w:val="left"/>
      <w:pPr>
        <w:ind w:left="1620" w:hanging="1440"/>
      </w:pPr>
      <w:rPr>
        <w:rFonts w:hint="default"/>
      </w:rPr>
    </w:lvl>
    <w:lvl w:ilvl="6">
      <w:start w:val="1"/>
      <w:numFmt w:val="decimal"/>
      <w:isLgl/>
      <w:lvlText w:val="%1.%2.%3.%4.%5.%6.%7"/>
      <w:lvlJc w:val="left"/>
      <w:pPr>
        <w:ind w:left="1620" w:hanging="1440"/>
      </w:pPr>
      <w:rPr>
        <w:rFonts w:hint="default"/>
      </w:rPr>
    </w:lvl>
    <w:lvl w:ilvl="7">
      <w:start w:val="1"/>
      <w:numFmt w:val="decimal"/>
      <w:isLgl/>
      <w:lvlText w:val="%1.%2.%3.%4.%5.%6.%7.%8"/>
      <w:lvlJc w:val="left"/>
      <w:pPr>
        <w:ind w:left="1980" w:hanging="1800"/>
      </w:pPr>
      <w:rPr>
        <w:rFonts w:hint="default"/>
      </w:rPr>
    </w:lvl>
    <w:lvl w:ilvl="8">
      <w:start w:val="1"/>
      <w:numFmt w:val="decimal"/>
      <w:isLgl/>
      <w:lvlText w:val="%1.%2.%3.%4.%5.%6.%7.%8.%9"/>
      <w:lvlJc w:val="left"/>
      <w:pPr>
        <w:ind w:left="1980" w:hanging="1800"/>
      </w:pPr>
      <w:rPr>
        <w:rFonts w:hint="default"/>
      </w:rPr>
    </w:lvl>
  </w:abstractNum>
  <w:abstractNum w:abstractNumId="38" w15:restartNumberingAfterBreak="0">
    <w:nsid w:val="6E894573"/>
    <w:multiLevelType w:val="multilevel"/>
    <w:tmpl w:val="42C27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07B73E3"/>
    <w:multiLevelType w:val="multilevel"/>
    <w:tmpl w:val="0409001F"/>
    <w:styleLink w:val="Style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0" w15:restartNumberingAfterBreak="0">
    <w:nsid w:val="714B2BF3"/>
    <w:multiLevelType w:val="multilevel"/>
    <w:tmpl w:val="2F3675DE"/>
    <w:styleLink w:val="Outline"/>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41" w15:restartNumberingAfterBreak="0">
    <w:nsid w:val="72404EF2"/>
    <w:multiLevelType w:val="singleLevel"/>
    <w:tmpl w:val="EBE675DE"/>
    <w:lvl w:ilvl="0">
      <w:start w:val="1"/>
      <w:numFmt w:val="bullet"/>
      <w:pStyle w:val="List"/>
      <w:lvlText w:val=""/>
      <w:lvlJc w:val="left"/>
      <w:pPr>
        <w:tabs>
          <w:tab w:val="num" w:pos="720"/>
        </w:tabs>
        <w:ind w:left="360" w:firstLine="0"/>
      </w:pPr>
      <w:rPr>
        <w:rFonts w:ascii="Symbol" w:hAnsi="Symbol" w:hint="default"/>
        <w:sz w:val="24"/>
      </w:rPr>
    </w:lvl>
  </w:abstractNum>
  <w:abstractNum w:abstractNumId="42" w15:restartNumberingAfterBreak="0">
    <w:nsid w:val="724643F6"/>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43" w15:restartNumberingAfterBreak="0">
    <w:nsid w:val="74FB00AC"/>
    <w:multiLevelType w:val="multilevel"/>
    <w:tmpl w:val="2F3675DE"/>
    <w:numStyleLink w:val="Outline"/>
  </w:abstractNum>
  <w:abstractNum w:abstractNumId="44" w15:restartNumberingAfterBreak="0">
    <w:nsid w:val="7B826B4D"/>
    <w:multiLevelType w:val="multilevel"/>
    <w:tmpl w:val="6B0C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5106912">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2" w16cid:durableId="1585068593">
    <w:abstractNumId w:val="41"/>
  </w:num>
  <w:num w:numId="3" w16cid:durableId="1572881994">
    <w:abstractNumId w:val="27"/>
  </w:num>
  <w:num w:numId="4" w16cid:durableId="1537695864">
    <w:abstractNumId w:val="12"/>
  </w:num>
  <w:num w:numId="5" w16cid:durableId="1967468091">
    <w:abstractNumId w:val="33"/>
  </w:num>
  <w:num w:numId="6" w16cid:durableId="1160197230">
    <w:abstractNumId w:val="19"/>
  </w:num>
  <w:num w:numId="7" w16cid:durableId="879899774">
    <w:abstractNumId w:val="3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none"/>
        <w:lvlRestart w:val="1"/>
        <w:lvlText w:val="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8" w16cid:durableId="342241783">
    <w:abstractNumId w:val="6"/>
  </w:num>
  <w:num w:numId="9" w16cid:durableId="1092509046">
    <w:abstractNumId w:val="1"/>
  </w:num>
  <w:num w:numId="10" w16cid:durableId="1113479359">
    <w:abstractNumId w:val="29"/>
  </w:num>
  <w:num w:numId="11" w16cid:durableId="473062835">
    <w:abstractNumId w:val="42"/>
  </w:num>
  <w:num w:numId="12" w16cid:durableId="371611981">
    <w:abstractNumId w:val="39"/>
  </w:num>
  <w:num w:numId="13" w16cid:durableId="1494640516">
    <w:abstractNumId w:val="25"/>
  </w:num>
  <w:num w:numId="14" w16cid:durableId="1834908302">
    <w:abstractNumId w:val="40"/>
  </w:num>
  <w:num w:numId="15" w16cid:durableId="2009169444">
    <w:abstractNumId w:val="18"/>
  </w:num>
  <w:num w:numId="16" w16cid:durableId="326321142">
    <w:abstractNumId w:val="28"/>
  </w:num>
  <w:num w:numId="17" w16cid:durableId="1289969432">
    <w:abstractNumId w:val="3"/>
  </w:num>
  <w:num w:numId="18" w16cid:durableId="2019963096">
    <w:abstractNumId w:val="0"/>
  </w:num>
  <w:num w:numId="19" w16cid:durableId="16586601">
    <w:abstractNumId w:val="17"/>
  </w:num>
  <w:num w:numId="20" w16cid:durableId="921645675">
    <w:abstractNumId w:val="37"/>
  </w:num>
  <w:num w:numId="21" w16cid:durableId="751781617">
    <w:abstractNumId w:val="20"/>
  </w:num>
  <w:num w:numId="22" w16cid:durableId="1540360071">
    <w:abstractNumId w:val="43"/>
  </w:num>
  <w:num w:numId="23" w16cid:durableId="655691683">
    <w:abstractNumId w:val="30"/>
  </w:num>
  <w:num w:numId="24" w16cid:durableId="2118404671">
    <w:abstractNumId w:val="30"/>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864" w:hanging="144"/>
        </w:pPr>
        <w:rPr>
          <w:rFonts w:hint="default"/>
        </w:rPr>
      </w:lvl>
    </w:lvlOverride>
    <w:lvlOverride w:ilvl="2">
      <w:lvl w:ilvl="2">
        <w:start w:val="1"/>
        <w:numFmt w:val="decimal"/>
        <w:lvlText w:val="%1.%2.%3"/>
        <w:lvlJc w:val="left"/>
        <w:pPr>
          <w:ind w:left="1296" w:hanging="576"/>
        </w:pPr>
        <w:rPr>
          <w:rFonts w:hint="default"/>
        </w:rPr>
      </w:lvl>
    </w:lvlOverride>
    <w:lvlOverride w:ilvl="3">
      <w:lvl w:ilvl="3">
        <w:start w:val="1"/>
        <w:numFmt w:val="decimal"/>
        <w:lvlText w:val="%1.%2.%3.%4"/>
        <w:lvlJc w:val="left"/>
        <w:pPr>
          <w:ind w:left="2916" w:hanging="1080"/>
        </w:pPr>
        <w:rPr>
          <w:rFonts w:hint="default"/>
        </w:rPr>
      </w:lvl>
    </w:lvlOverride>
    <w:lvlOverride w:ilvl="4">
      <w:lvl w:ilvl="4">
        <w:start w:val="1"/>
        <w:numFmt w:val="decimal"/>
        <w:lvlText w:val="%1.%2.%3.%4.%5"/>
        <w:lvlJc w:val="left"/>
        <w:pPr>
          <w:ind w:left="3528" w:hanging="1080"/>
        </w:pPr>
        <w:rPr>
          <w:rFonts w:hint="default"/>
        </w:rPr>
      </w:lvl>
    </w:lvlOverride>
    <w:lvlOverride w:ilvl="5">
      <w:lvl w:ilvl="5">
        <w:start w:val="1"/>
        <w:numFmt w:val="decimal"/>
        <w:lvlText w:val="%1.%2.%3.%4.%5.%6"/>
        <w:lvlJc w:val="left"/>
        <w:pPr>
          <w:ind w:left="4500" w:hanging="1440"/>
        </w:pPr>
        <w:rPr>
          <w:rFonts w:hint="default"/>
        </w:rPr>
      </w:lvl>
    </w:lvlOverride>
    <w:lvlOverride w:ilvl="6">
      <w:lvl w:ilvl="6">
        <w:start w:val="1"/>
        <w:numFmt w:val="decimal"/>
        <w:lvlText w:val="%1.%2.%3.%4.%5.%6.%7"/>
        <w:lvlJc w:val="left"/>
        <w:pPr>
          <w:ind w:left="5112" w:hanging="1440"/>
        </w:pPr>
        <w:rPr>
          <w:rFonts w:hint="default"/>
        </w:rPr>
      </w:lvl>
    </w:lvlOverride>
    <w:lvlOverride w:ilvl="7">
      <w:lvl w:ilvl="7">
        <w:start w:val="1"/>
        <w:numFmt w:val="decimal"/>
        <w:lvlText w:val="%1.%2.%3.%4.%5.%6.%7.%8"/>
        <w:lvlJc w:val="left"/>
        <w:pPr>
          <w:ind w:left="6084" w:hanging="1800"/>
        </w:pPr>
        <w:rPr>
          <w:rFonts w:hint="default"/>
        </w:rPr>
      </w:lvl>
    </w:lvlOverride>
    <w:lvlOverride w:ilvl="8">
      <w:lvl w:ilvl="8">
        <w:start w:val="1"/>
        <w:numFmt w:val="decimal"/>
        <w:lvlText w:val="%1.%2.%3.%4.%5.%6.%7.%8.%9"/>
        <w:lvlJc w:val="left"/>
        <w:pPr>
          <w:ind w:left="6696" w:hanging="1800"/>
        </w:pPr>
        <w:rPr>
          <w:rFonts w:hint="default"/>
        </w:rPr>
      </w:lvl>
    </w:lvlOverride>
  </w:num>
  <w:num w:numId="25" w16cid:durableId="8681198">
    <w:abstractNumId w:val="26"/>
  </w:num>
  <w:num w:numId="26" w16cid:durableId="1337617229">
    <w:abstractNumId w:val="24"/>
  </w:num>
  <w:num w:numId="27" w16cid:durableId="1264192075">
    <w:abstractNumId w:val="9"/>
  </w:num>
  <w:num w:numId="28" w16cid:durableId="845899957">
    <w:abstractNumId w:val="31"/>
  </w:num>
  <w:num w:numId="29" w16cid:durableId="1445153761">
    <w:abstractNumId w:val="11"/>
  </w:num>
  <w:num w:numId="30" w16cid:durableId="312368588">
    <w:abstractNumId w:val="14"/>
  </w:num>
  <w:num w:numId="31" w16cid:durableId="1146776562">
    <w:abstractNumId w:val="36"/>
  </w:num>
  <w:num w:numId="32" w16cid:durableId="1888682478">
    <w:abstractNumId w:val="32"/>
  </w:num>
  <w:num w:numId="33" w16cid:durableId="1841191693">
    <w:abstractNumId w:val="23"/>
  </w:num>
  <w:num w:numId="34" w16cid:durableId="288627614">
    <w:abstractNumId w:val="10"/>
  </w:num>
  <w:num w:numId="35" w16cid:durableId="2041010513">
    <w:abstractNumId w:val="34"/>
  </w:num>
  <w:num w:numId="36" w16cid:durableId="1196624904">
    <w:abstractNumId w:val="22"/>
  </w:num>
  <w:num w:numId="37" w16cid:durableId="1264724581">
    <w:abstractNumId w:val="7"/>
  </w:num>
  <w:num w:numId="38" w16cid:durableId="1070036022">
    <w:abstractNumId w:val="8"/>
  </w:num>
  <w:num w:numId="39" w16cid:durableId="1762023751">
    <w:abstractNumId w:val="44"/>
  </w:num>
  <w:num w:numId="40" w16cid:durableId="680278952">
    <w:abstractNumId w:val="16"/>
  </w:num>
  <w:num w:numId="41" w16cid:durableId="765421739">
    <w:abstractNumId w:val="38"/>
  </w:num>
  <w:num w:numId="42" w16cid:durableId="333075835">
    <w:abstractNumId w:val="15"/>
  </w:num>
  <w:num w:numId="43" w16cid:durableId="1243761304">
    <w:abstractNumId w:val="4"/>
  </w:num>
  <w:num w:numId="44" w16cid:durableId="962880688">
    <w:abstractNumId w:val="35"/>
  </w:num>
  <w:num w:numId="45" w16cid:durableId="708341667">
    <w:abstractNumId w:val="5"/>
  </w:num>
  <w:num w:numId="46" w16cid:durableId="2034451239">
    <w:abstractNumId w:val="13"/>
  </w:num>
  <w:num w:numId="47" w16cid:durableId="1578397510">
    <w:abstractNumId w:val="21"/>
  </w:num>
  <w:num w:numId="48" w16cid:durableId="1535271699">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 w:numId="49" w16cid:durableId="963268704">
    <w:abstractNumId w:val="2"/>
    <w:lvlOverride w:ilvl="0">
      <w:lvl w:ilvl="0">
        <w:start w:val="1"/>
        <w:numFmt w:val="bullet"/>
        <w:pStyle w:val="ListBullet"/>
        <w:lvlText w:val=""/>
        <w:legacy w:legacy="1" w:legacySpace="0" w:legacyIndent="360"/>
        <w:lvlJc w:val="left"/>
        <w:pPr>
          <w:ind w:left="720" w:hanging="360"/>
        </w:pPr>
        <w:rPr>
          <w:rFonts w:ascii="Wingdings" w:hAnsi="Wingdings" w:hint="default"/>
          <w:sz w:val="12"/>
        </w:rPr>
      </w:lvl>
    </w:lvlOverride>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B8D"/>
    <w:rsid w:val="00012F8D"/>
    <w:rsid w:val="00016D5F"/>
    <w:rsid w:val="00051B3F"/>
    <w:rsid w:val="0005540F"/>
    <w:rsid w:val="00093DFE"/>
    <w:rsid w:val="000B189F"/>
    <w:rsid w:val="000B5F51"/>
    <w:rsid w:val="000C777D"/>
    <w:rsid w:val="000F3C64"/>
    <w:rsid w:val="000F7DA4"/>
    <w:rsid w:val="00106131"/>
    <w:rsid w:val="001141BB"/>
    <w:rsid w:val="001175ED"/>
    <w:rsid w:val="00125377"/>
    <w:rsid w:val="00142A4C"/>
    <w:rsid w:val="00155937"/>
    <w:rsid w:val="00166191"/>
    <w:rsid w:val="00185C2C"/>
    <w:rsid w:val="00191E57"/>
    <w:rsid w:val="001C5912"/>
    <w:rsid w:val="00202135"/>
    <w:rsid w:val="00205B24"/>
    <w:rsid w:val="0021375B"/>
    <w:rsid w:val="002153D2"/>
    <w:rsid w:val="0022001D"/>
    <w:rsid w:val="00232738"/>
    <w:rsid w:val="002954E6"/>
    <w:rsid w:val="002B1BB9"/>
    <w:rsid w:val="002C20AC"/>
    <w:rsid w:val="002D4AAD"/>
    <w:rsid w:val="00305A40"/>
    <w:rsid w:val="00320E71"/>
    <w:rsid w:val="003364DD"/>
    <w:rsid w:val="00343586"/>
    <w:rsid w:val="0036149B"/>
    <w:rsid w:val="003629B8"/>
    <w:rsid w:val="0037612D"/>
    <w:rsid w:val="00377DA5"/>
    <w:rsid w:val="003908E5"/>
    <w:rsid w:val="003A5DFF"/>
    <w:rsid w:val="003C6819"/>
    <w:rsid w:val="003C6DEE"/>
    <w:rsid w:val="003C7C85"/>
    <w:rsid w:val="003D09B4"/>
    <w:rsid w:val="004146F8"/>
    <w:rsid w:val="00430F27"/>
    <w:rsid w:val="004433EF"/>
    <w:rsid w:val="00471992"/>
    <w:rsid w:val="00494366"/>
    <w:rsid w:val="004A6E6A"/>
    <w:rsid w:val="004C79DE"/>
    <w:rsid w:val="004E11ED"/>
    <w:rsid w:val="00510B21"/>
    <w:rsid w:val="00522557"/>
    <w:rsid w:val="00526E2A"/>
    <w:rsid w:val="0052721D"/>
    <w:rsid w:val="005977E8"/>
    <w:rsid w:val="005A0398"/>
    <w:rsid w:val="005B1557"/>
    <w:rsid w:val="005C7AC8"/>
    <w:rsid w:val="005D041C"/>
    <w:rsid w:val="005E082E"/>
    <w:rsid w:val="005E0D99"/>
    <w:rsid w:val="005F488F"/>
    <w:rsid w:val="00600CC6"/>
    <w:rsid w:val="00621420"/>
    <w:rsid w:val="00642B8D"/>
    <w:rsid w:val="006435DB"/>
    <w:rsid w:val="006536FF"/>
    <w:rsid w:val="00661415"/>
    <w:rsid w:val="00685F6C"/>
    <w:rsid w:val="00687D34"/>
    <w:rsid w:val="0069608E"/>
    <w:rsid w:val="006A237D"/>
    <w:rsid w:val="006A593E"/>
    <w:rsid w:val="006B5F27"/>
    <w:rsid w:val="006C1749"/>
    <w:rsid w:val="006D59F0"/>
    <w:rsid w:val="006F0721"/>
    <w:rsid w:val="00723913"/>
    <w:rsid w:val="00754721"/>
    <w:rsid w:val="007763CC"/>
    <w:rsid w:val="0079709D"/>
    <w:rsid w:val="007B0F56"/>
    <w:rsid w:val="00812D8C"/>
    <w:rsid w:val="00814305"/>
    <w:rsid w:val="008352CD"/>
    <w:rsid w:val="00847CC7"/>
    <w:rsid w:val="008968D4"/>
    <w:rsid w:val="008A377D"/>
    <w:rsid w:val="008F319A"/>
    <w:rsid w:val="009137D7"/>
    <w:rsid w:val="009170EF"/>
    <w:rsid w:val="0094791C"/>
    <w:rsid w:val="00984B7D"/>
    <w:rsid w:val="009B0771"/>
    <w:rsid w:val="009B09D4"/>
    <w:rsid w:val="009F02E0"/>
    <w:rsid w:val="009F2602"/>
    <w:rsid w:val="00A116FD"/>
    <w:rsid w:val="00A144D3"/>
    <w:rsid w:val="00A20E18"/>
    <w:rsid w:val="00A3574D"/>
    <w:rsid w:val="00A72329"/>
    <w:rsid w:val="00A75200"/>
    <w:rsid w:val="00AE0AA0"/>
    <w:rsid w:val="00AF550F"/>
    <w:rsid w:val="00B23541"/>
    <w:rsid w:val="00B44152"/>
    <w:rsid w:val="00B52CA0"/>
    <w:rsid w:val="00B56BFA"/>
    <w:rsid w:val="00B72F45"/>
    <w:rsid w:val="00BC2A8C"/>
    <w:rsid w:val="00BE5BD1"/>
    <w:rsid w:val="00BF14D7"/>
    <w:rsid w:val="00C00F7C"/>
    <w:rsid w:val="00C100D9"/>
    <w:rsid w:val="00C12F50"/>
    <w:rsid w:val="00C24749"/>
    <w:rsid w:val="00C27446"/>
    <w:rsid w:val="00C60EC4"/>
    <w:rsid w:val="00C7621A"/>
    <w:rsid w:val="00CB623B"/>
    <w:rsid w:val="00CD6CEA"/>
    <w:rsid w:val="00CD7835"/>
    <w:rsid w:val="00D20176"/>
    <w:rsid w:val="00D22D5D"/>
    <w:rsid w:val="00D27E2D"/>
    <w:rsid w:val="00D71B83"/>
    <w:rsid w:val="00D84E6E"/>
    <w:rsid w:val="00D85F6A"/>
    <w:rsid w:val="00DA41DE"/>
    <w:rsid w:val="00DC53AD"/>
    <w:rsid w:val="00DF6578"/>
    <w:rsid w:val="00E1769B"/>
    <w:rsid w:val="00E46238"/>
    <w:rsid w:val="00E66DE8"/>
    <w:rsid w:val="00EA4D44"/>
    <w:rsid w:val="00ED1AAB"/>
    <w:rsid w:val="00EE5BB0"/>
    <w:rsid w:val="00F66117"/>
    <w:rsid w:val="00F85837"/>
    <w:rsid w:val="00F85CBF"/>
    <w:rsid w:val="00F93412"/>
    <w:rsid w:val="00F9592D"/>
    <w:rsid w:val="00FA4FCD"/>
    <w:rsid w:val="00FC53A6"/>
    <w:rsid w:val="00FE74F3"/>
    <w:rsid w:val="00FF2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F618A"/>
  <w15:chartTrackingRefBased/>
  <w15:docId w15:val="{AC920018-AA37-4830-B958-9CB922BEC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ind w:left="14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qFormat="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B8D"/>
    <w:pPr>
      <w:ind w:left="0"/>
    </w:pPr>
    <w:rPr>
      <w:rFonts w:ascii="Arial" w:eastAsia="Times New Roman" w:hAnsi="Arial" w:cs="Times New Roman"/>
      <w:kern w:val="0"/>
      <w:szCs w:val="24"/>
      <w:lang w:val="en-GB" w:eastAsia="zh-CN"/>
      <w14:ligatures w14:val="none"/>
    </w:rPr>
  </w:style>
  <w:style w:type="paragraph" w:styleId="Heading1">
    <w:name w:val="heading 1"/>
    <w:aliases w:val="ASAPHeading 1"/>
    <w:basedOn w:val="Normal"/>
    <w:next w:val="Normal"/>
    <w:link w:val="Heading1Char"/>
    <w:uiPriority w:val="9"/>
    <w:qFormat/>
    <w:rsid w:val="00642B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aliases w:val="Chapter Title"/>
    <w:basedOn w:val="Normal"/>
    <w:next w:val="Normal"/>
    <w:link w:val="Heading2Char"/>
    <w:unhideWhenUsed/>
    <w:qFormat/>
    <w:rsid w:val="00642B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42B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aliases w:val="Map Title,Bullet 1,PA Micro Section,ASAPHeading 4"/>
    <w:basedOn w:val="Normal"/>
    <w:next w:val="Normal"/>
    <w:link w:val="Heading4Char"/>
    <w:unhideWhenUsed/>
    <w:qFormat/>
    <w:rsid w:val="00642B8D"/>
    <w:pPr>
      <w:keepNext/>
      <w:keepLines/>
      <w:spacing w:before="80" w:after="40"/>
      <w:outlineLvl w:val="3"/>
    </w:pPr>
    <w:rPr>
      <w:rFonts w:eastAsiaTheme="majorEastAsia" w:cstheme="majorBidi"/>
      <w:i/>
      <w:iCs/>
      <w:color w:val="0F4761" w:themeColor="accent1" w:themeShade="BF"/>
    </w:rPr>
  </w:style>
  <w:style w:type="paragraph" w:styleId="Heading5">
    <w:name w:val="heading 5"/>
    <w:aliases w:val=" DO NOT USE"/>
    <w:basedOn w:val="Normal"/>
    <w:next w:val="Normal"/>
    <w:link w:val="Heading5Char"/>
    <w:unhideWhenUsed/>
    <w:qFormat/>
    <w:rsid w:val="00642B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42B8D"/>
    <w:pPr>
      <w:keepNext/>
      <w:keepLines/>
      <w:spacing w:before="40"/>
      <w:outlineLvl w:val="5"/>
    </w:pPr>
    <w:rPr>
      <w:rFonts w:eastAsiaTheme="majorEastAsia" w:cstheme="majorBidi"/>
      <w:i/>
      <w:iCs/>
      <w:color w:val="595959" w:themeColor="text1" w:themeTint="A6"/>
    </w:rPr>
  </w:style>
  <w:style w:type="paragraph" w:styleId="Heading7">
    <w:name w:val="heading 7"/>
    <w:aliases w:val="DO NOT USE"/>
    <w:basedOn w:val="Normal"/>
    <w:next w:val="Normal"/>
    <w:link w:val="Heading7Char"/>
    <w:unhideWhenUsed/>
    <w:qFormat/>
    <w:rsid w:val="00642B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42B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42B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SAPHeading 1 Char1"/>
    <w:basedOn w:val="DefaultParagraphFont"/>
    <w:link w:val="Heading1"/>
    <w:uiPriority w:val="9"/>
    <w:rsid w:val="00642B8D"/>
    <w:rPr>
      <w:rFonts w:asciiTheme="majorHAnsi" w:eastAsiaTheme="majorEastAsia" w:hAnsiTheme="majorHAnsi" w:cstheme="majorBidi"/>
      <w:color w:val="0F4761" w:themeColor="accent1" w:themeShade="BF"/>
      <w:sz w:val="40"/>
      <w:szCs w:val="40"/>
    </w:rPr>
  </w:style>
  <w:style w:type="character" w:customStyle="1" w:styleId="Heading2Char">
    <w:name w:val="Heading 2 Char"/>
    <w:aliases w:val="Chapter Title Char"/>
    <w:basedOn w:val="DefaultParagraphFont"/>
    <w:link w:val="Heading2"/>
    <w:rsid w:val="00642B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42B8D"/>
    <w:rPr>
      <w:rFonts w:eastAsiaTheme="majorEastAsia" w:cstheme="majorBidi"/>
      <w:color w:val="0F4761" w:themeColor="accent1" w:themeShade="BF"/>
      <w:sz w:val="28"/>
      <w:szCs w:val="28"/>
    </w:rPr>
  </w:style>
  <w:style w:type="character" w:customStyle="1" w:styleId="Heading4Char">
    <w:name w:val="Heading 4 Char"/>
    <w:aliases w:val="Map Title Char,Bullet 1 Char,PA Micro Section Char,ASAPHeading 4 Char"/>
    <w:basedOn w:val="DefaultParagraphFont"/>
    <w:link w:val="Heading4"/>
    <w:rsid w:val="00642B8D"/>
    <w:rPr>
      <w:rFonts w:eastAsiaTheme="majorEastAsia" w:cstheme="majorBidi"/>
      <w:i/>
      <w:iCs/>
      <w:color w:val="0F4761" w:themeColor="accent1" w:themeShade="BF"/>
    </w:rPr>
  </w:style>
  <w:style w:type="character" w:customStyle="1" w:styleId="Heading5Char">
    <w:name w:val="Heading 5 Char"/>
    <w:aliases w:val=" DO NOT USE Char"/>
    <w:basedOn w:val="DefaultParagraphFont"/>
    <w:link w:val="Heading5"/>
    <w:rsid w:val="00642B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B8D"/>
    <w:rPr>
      <w:rFonts w:eastAsiaTheme="majorEastAsia" w:cstheme="majorBidi"/>
      <w:i/>
      <w:iCs/>
      <w:color w:val="595959" w:themeColor="text1" w:themeTint="A6"/>
    </w:rPr>
  </w:style>
  <w:style w:type="character" w:customStyle="1" w:styleId="Heading7Char">
    <w:name w:val="Heading 7 Char"/>
    <w:aliases w:val="DO NOT USE Char"/>
    <w:basedOn w:val="DefaultParagraphFont"/>
    <w:link w:val="Heading7"/>
    <w:uiPriority w:val="9"/>
    <w:semiHidden/>
    <w:rsid w:val="00642B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B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B8D"/>
    <w:rPr>
      <w:rFonts w:eastAsiaTheme="majorEastAsia" w:cstheme="majorBidi"/>
      <w:color w:val="272727" w:themeColor="text1" w:themeTint="D8"/>
    </w:rPr>
  </w:style>
  <w:style w:type="paragraph" w:styleId="Title">
    <w:name w:val="Title"/>
    <w:basedOn w:val="Normal"/>
    <w:next w:val="Normal"/>
    <w:link w:val="TitleChar"/>
    <w:uiPriority w:val="10"/>
    <w:qFormat/>
    <w:rsid w:val="00642B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B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642B8D"/>
    <w:pPr>
      <w:numPr>
        <w:ilvl w:val="1"/>
      </w:numPr>
      <w:spacing w:after="160"/>
      <w:ind w:left="144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B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B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2B8D"/>
    <w:rPr>
      <w:i/>
      <w:iCs/>
      <w:color w:val="404040" w:themeColor="text1" w:themeTint="BF"/>
    </w:rPr>
  </w:style>
  <w:style w:type="paragraph" w:styleId="ListParagraph">
    <w:name w:val="List Paragraph"/>
    <w:basedOn w:val="Normal"/>
    <w:link w:val="ListParagraphChar"/>
    <w:uiPriority w:val="34"/>
    <w:qFormat/>
    <w:rsid w:val="00642B8D"/>
    <w:pPr>
      <w:ind w:left="720"/>
      <w:contextualSpacing/>
    </w:pPr>
  </w:style>
  <w:style w:type="character" w:styleId="IntenseEmphasis">
    <w:name w:val="Intense Emphasis"/>
    <w:basedOn w:val="DefaultParagraphFont"/>
    <w:uiPriority w:val="21"/>
    <w:qFormat/>
    <w:rsid w:val="00642B8D"/>
    <w:rPr>
      <w:i/>
      <w:iCs/>
      <w:color w:val="0F4761" w:themeColor="accent1" w:themeShade="BF"/>
    </w:rPr>
  </w:style>
  <w:style w:type="paragraph" w:styleId="IntenseQuote">
    <w:name w:val="Intense Quote"/>
    <w:basedOn w:val="Normal"/>
    <w:next w:val="Normal"/>
    <w:link w:val="IntenseQuoteChar"/>
    <w:uiPriority w:val="30"/>
    <w:qFormat/>
    <w:rsid w:val="00642B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B8D"/>
    <w:rPr>
      <w:i/>
      <w:iCs/>
      <w:color w:val="0F4761" w:themeColor="accent1" w:themeShade="BF"/>
    </w:rPr>
  </w:style>
  <w:style w:type="character" w:styleId="IntenseReference">
    <w:name w:val="Intense Reference"/>
    <w:basedOn w:val="DefaultParagraphFont"/>
    <w:uiPriority w:val="32"/>
    <w:qFormat/>
    <w:rsid w:val="00642B8D"/>
    <w:rPr>
      <w:b/>
      <w:bCs/>
      <w:smallCaps/>
      <w:color w:val="0F4761" w:themeColor="accent1" w:themeShade="BF"/>
      <w:spacing w:val="5"/>
    </w:rPr>
  </w:style>
  <w:style w:type="character" w:customStyle="1" w:styleId="Heading1Char1">
    <w:name w:val="Heading 1 Char1"/>
    <w:aliases w:val="ASAPHeading 1 Char"/>
    <w:uiPriority w:val="9"/>
    <w:rsid w:val="00642B8D"/>
    <w:rPr>
      <w:rFonts w:ascii="Arial" w:hAnsi="Arial"/>
      <w:b/>
      <w:caps/>
      <w:sz w:val="28"/>
      <w:szCs w:val="28"/>
      <w:lang w:val="en-GB"/>
    </w:rPr>
  </w:style>
  <w:style w:type="character" w:customStyle="1" w:styleId="Heading2Char1">
    <w:name w:val="Heading 2 Char1"/>
    <w:aliases w:val="Chapter Title Char1"/>
    <w:rsid w:val="00642B8D"/>
    <w:rPr>
      <w:rFonts w:ascii="Arial" w:hAnsi="Arial"/>
      <w:b/>
      <w:smallCaps/>
      <w:sz w:val="24"/>
      <w:szCs w:val="24"/>
      <w:lang w:val="en-GB"/>
    </w:rPr>
  </w:style>
  <w:style w:type="character" w:styleId="CommentReference">
    <w:name w:val="annotation reference"/>
    <w:uiPriority w:val="99"/>
    <w:semiHidden/>
    <w:rsid w:val="00642B8D"/>
    <w:rPr>
      <w:rFonts w:ascii="Arial" w:hAnsi="Arial"/>
      <w:vanish/>
      <w:color w:val="FF0000"/>
      <w:sz w:val="16"/>
    </w:rPr>
  </w:style>
  <w:style w:type="paragraph" w:styleId="CommentText">
    <w:name w:val="annotation text"/>
    <w:basedOn w:val="Normal"/>
    <w:link w:val="CommentTextChar"/>
    <w:uiPriority w:val="99"/>
    <w:semiHidden/>
    <w:rsid w:val="00642B8D"/>
    <w:pPr>
      <w:spacing w:after="240"/>
    </w:pPr>
    <w:rPr>
      <w:sz w:val="20"/>
      <w:szCs w:val="20"/>
    </w:rPr>
  </w:style>
  <w:style w:type="character" w:customStyle="1" w:styleId="CommentTextChar">
    <w:name w:val="Comment Text Char"/>
    <w:basedOn w:val="DefaultParagraphFont"/>
    <w:link w:val="CommentText"/>
    <w:uiPriority w:val="99"/>
    <w:semiHidden/>
    <w:rsid w:val="00642B8D"/>
    <w:rPr>
      <w:rFonts w:ascii="Arial" w:eastAsia="Times New Roman" w:hAnsi="Arial" w:cs="Times New Roman"/>
      <w:kern w:val="0"/>
      <w:sz w:val="20"/>
      <w:szCs w:val="20"/>
      <w:lang w:val="en-GB"/>
      <w14:ligatures w14:val="none"/>
    </w:rPr>
  </w:style>
  <w:style w:type="paragraph" w:styleId="Footer">
    <w:name w:val="footer"/>
    <w:basedOn w:val="Normal"/>
    <w:link w:val="FooterChar"/>
    <w:uiPriority w:val="99"/>
    <w:rsid w:val="00642B8D"/>
    <w:pPr>
      <w:tabs>
        <w:tab w:val="center" w:pos="4320"/>
        <w:tab w:val="right" w:pos="8640"/>
      </w:tabs>
    </w:pPr>
    <w:rPr>
      <w:sz w:val="18"/>
      <w:szCs w:val="20"/>
    </w:rPr>
  </w:style>
  <w:style w:type="character" w:customStyle="1" w:styleId="FooterChar">
    <w:name w:val="Footer Char"/>
    <w:basedOn w:val="DefaultParagraphFont"/>
    <w:link w:val="Footer"/>
    <w:uiPriority w:val="99"/>
    <w:rsid w:val="00642B8D"/>
    <w:rPr>
      <w:rFonts w:ascii="Arial" w:eastAsia="Times New Roman" w:hAnsi="Arial" w:cs="Times New Roman"/>
      <w:kern w:val="0"/>
      <w:sz w:val="18"/>
      <w:szCs w:val="20"/>
      <w:lang w:val="en-GB"/>
      <w14:ligatures w14:val="none"/>
    </w:rPr>
  </w:style>
  <w:style w:type="paragraph" w:styleId="Header">
    <w:name w:val="header"/>
    <w:basedOn w:val="Normal"/>
    <w:link w:val="HeaderChar"/>
    <w:uiPriority w:val="99"/>
    <w:rsid w:val="00642B8D"/>
    <w:pPr>
      <w:tabs>
        <w:tab w:val="center" w:pos="4320"/>
        <w:tab w:val="right" w:pos="8640"/>
      </w:tabs>
    </w:pPr>
    <w:rPr>
      <w:sz w:val="20"/>
      <w:szCs w:val="20"/>
    </w:rPr>
  </w:style>
  <w:style w:type="character" w:customStyle="1" w:styleId="HeaderChar">
    <w:name w:val="Header Char"/>
    <w:basedOn w:val="DefaultParagraphFont"/>
    <w:link w:val="Header"/>
    <w:uiPriority w:val="99"/>
    <w:rsid w:val="00642B8D"/>
    <w:rPr>
      <w:rFonts w:ascii="Arial" w:eastAsia="Times New Roman" w:hAnsi="Arial" w:cs="Times New Roman"/>
      <w:kern w:val="0"/>
      <w:sz w:val="20"/>
      <w:szCs w:val="20"/>
      <w:lang w:val="en-GB"/>
      <w14:ligatures w14:val="none"/>
    </w:rPr>
  </w:style>
  <w:style w:type="paragraph" w:customStyle="1" w:styleId="listssp">
    <w:name w:val="list:ssp"/>
    <w:basedOn w:val="Normal"/>
    <w:rsid w:val="00642B8D"/>
    <w:rPr>
      <w:szCs w:val="20"/>
    </w:rPr>
  </w:style>
  <w:style w:type="paragraph" w:customStyle="1" w:styleId="NoNumHead4">
    <w:name w:val="NoNum:Head4"/>
    <w:basedOn w:val="Normal"/>
    <w:next w:val="Normal"/>
    <w:rsid w:val="00642B8D"/>
    <w:pPr>
      <w:keepNext/>
      <w:tabs>
        <w:tab w:val="num" w:pos="1152"/>
      </w:tabs>
      <w:spacing w:before="120" w:after="240"/>
      <w:outlineLvl w:val="0"/>
    </w:pPr>
    <w:rPr>
      <w:b/>
      <w:szCs w:val="20"/>
    </w:rPr>
  </w:style>
  <w:style w:type="character" w:styleId="PageNumber">
    <w:name w:val="page number"/>
    <w:rsid w:val="00642B8D"/>
    <w:rPr>
      <w:bdr w:val="none" w:sz="0" w:space="0" w:color="auto"/>
    </w:rPr>
  </w:style>
  <w:style w:type="paragraph" w:styleId="Index1">
    <w:name w:val="index 1"/>
    <w:basedOn w:val="Normal"/>
    <w:next w:val="Normal"/>
    <w:autoRedefine/>
    <w:semiHidden/>
    <w:rsid w:val="00642B8D"/>
    <w:pPr>
      <w:widowControl w:val="0"/>
      <w:tabs>
        <w:tab w:val="right" w:leader="dot" w:pos="3960"/>
      </w:tabs>
      <w:autoSpaceDE w:val="0"/>
      <w:autoSpaceDN w:val="0"/>
      <w:adjustRightInd w:val="0"/>
      <w:ind w:left="200" w:hanging="200"/>
    </w:pPr>
    <w:rPr>
      <w:sz w:val="20"/>
      <w:szCs w:val="20"/>
    </w:rPr>
  </w:style>
  <w:style w:type="paragraph" w:customStyle="1" w:styleId="NormalT">
    <w:name w:val="NormalT"/>
    <w:basedOn w:val="Normal"/>
    <w:rsid w:val="00642B8D"/>
    <w:pPr>
      <w:widowControl w:val="0"/>
      <w:tabs>
        <w:tab w:val="left" w:pos="0"/>
      </w:tabs>
      <w:autoSpaceDE w:val="0"/>
      <w:autoSpaceDN w:val="0"/>
      <w:adjustRightInd w:val="0"/>
      <w:ind w:left="1350" w:hanging="1260"/>
    </w:pPr>
    <w:rPr>
      <w:caps/>
      <w:sz w:val="20"/>
      <w:szCs w:val="20"/>
    </w:rPr>
  </w:style>
  <w:style w:type="paragraph" w:customStyle="1" w:styleId="TableHeading">
    <w:name w:val="Table Heading"/>
    <w:basedOn w:val="Normal"/>
    <w:next w:val="TableBody"/>
    <w:link w:val="TableHeadingChar"/>
    <w:qFormat/>
    <w:rsid w:val="00642B8D"/>
    <w:pPr>
      <w:spacing w:before="60" w:after="60"/>
    </w:pPr>
    <w:rPr>
      <w:b/>
      <w:szCs w:val="20"/>
    </w:rPr>
  </w:style>
  <w:style w:type="paragraph" w:customStyle="1" w:styleId="TableBody">
    <w:name w:val="Table Body"/>
    <w:basedOn w:val="Normal"/>
    <w:rsid w:val="00642B8D"/>
    <w:pPr>
      <w:spacing w:before="60" w:after="60"/>
    </w:pPr>
    <w:rPr>
      <w:szCs w:val="20"/>
    </w:rPr>
  </w:style>
  <w:style w:type="character" w:customStyle="1" w:styleId="TableHeadingChar">
    <w:name w:val="Table Heading Char"/>
    <w:link w:val="TableHeading"/>
    <w:rsid w:val="00642B8D"/>
    <w:rPr>
      <w:rFonts w:ascii="Arial" w:eastAsia="Times New Roman" w:hAnsi="Arial" w:cs="Times New Roman"/>
      <w:b/>
      <w:kern w:val="0"/>
      <w:szCs w:val="20"/>
      <w14:ligatures w14:val="none"/>
    </w:rPr>
  </w:style>
  <w:style w:type="paragraph" w:styleId="TOC1">
    <w:name w:val="toc 1"/>
    <w:basedOn w:val="Normal"/>
    <w:next w:val="Normal"/>
    <w:autoRedefine/>
    <w:uiPriority w:val="39"/>
    <w:rsid w:val="00642B8D"/>
    <w:pPr>
      <w:widowControl w:val="0"/>
      <w:tabs>
        <w:tab w:val="left" w:pos="432"/>
        <w:tab w:val="right" w:leader="dot" w:pos="8640"/>
      </w:tabs>
      <w:autoSpaceDE w:val="0"/>
      <w:autoSpaceDN w:val="0"/>
      <w:adjustRightInd w:val="0"/>
      <w:spacing w:before="120" w:after="120"/>
    </w:pPr>
    <w:rPr>
      <w:b/>
      <w:bCs/>
      <w:szCs w:val="22"/>
    </w:rPr>
  </w:style>
  <w:style w:type="paragraph" w:styleId="TOC2">
    <w:name w:val="toc 2"/>
    <w:basedOn w:val="Normal"/>
    <w:next w:val="Normal"/>
    <w:autoRedefine/>
    <w:uiPriority w:val="39"/>
    <w:rsid w:val="00CB623B"/>
    <w:pPr>
      <w:widowControl w:val="0"/>
      <w:tabs>
        <w:tab w:val="left" w:pos="1440"/>
        <w:tab w:val="right" w:leader="dot" w:pos="8640"/>
      </w:tabs>
      <w:autoSpaceDE w:val="0"/>
      <w:autoSpaceDN w:val="0"/>
      <w:adjustRightInd w:val="0"/>
      <w:spacing w:before="120"/>
      <w:ind w:left="720"/>
    </w:pPr>
    <w:rPr>
      <w:b/>
      <w:sz w:val="20"/>
      <w:szCs w:val="20"/>
    </w:rPr>
  </w:style>
  <w:style w:type="character" w:styleId="Hyperlink">
    <w:name w:val="Hyperlink"/>
    <w:uiPriority w:val="99"/>
    <w:rsid w:val="00642B8D"/>
    <w:rPr>
      <w:color w:val="0000FF"/>
      <w:u w:val="single"/>
    </w:rPr>
  </w:style>
  <w:style w:type="paragraph" w:customStyle="1" w:styleId="Normaln">
    <w:name w:val="Normaln"/>
    <w:basedOn w:val="Normal"/>
    <w:rsid w:val="00642B8D"/>
    <w:pPr>
      <w:widowControl w:val="0"/>
      <w:overflowPunct w:val="0"/>
      <w:autoSpaceDE w:val="0"/>
      <w:autoSpaceDN w:val="0"/>
      <w:adjustRightInd w:val="0"/>
      <w:spacing w:before="120"/>
      <w:ind w:left="2520" w:hanging="1080"/>
      <w:textAlignment w:val="baseline"/>
    </w:pPr>
    <w:rPr>
      <w:szCs w:val="20"/>
    </w:rPr>
  </w:style>
  <w:style w:type="paragraph" w:customStyle="1" w:styleId="Normalnn">
    <w:name w:val="Normalnn"/>
    <w:basedOn w:val="Normaln"/>
    <w:rsid w:val="00642B8D"/>
    <w:pPr>
      <w:spacing w:after="120"/>
      <w:ind w:left="1440" w:firstLine="0"/>
    </w:pPr>
  </w:style>
  <w:style w:type="paragraph" w:styleId="TOC3">
    <w:name w:val="toc 3"/>
    <w:basedOn w:val="TOC2"/>
    <w:next w:val="Normal"/>
    <w:autoRedefine/>
    <w:uiPriority w:val="39"/>
    <w:rsid w:val="00642B8D"/>
    <w:pPr>
      <w:spacing w:before="0"/>
      <w:ind w:left="2160" w:hanging="720"/>
    </w:pPr>
    <w:rPr>
      <w:b w:val="0"/>
    </w:rPr>
  </w:style>
  <w:style w:type="paragraph" w:styleId="TOC4">
    <w:name w:val="toc 4"/>
    <w:basedOn w:val="Normal"/>
    <w:next w:val="Normal"/>
    <w:autoRedefine/>
    <w:uiPriority w:val="39"/>
    <w:rsid w:val="00642B8D"/>
    <w:pPr>
      <w:ind w:left="720"/>
    </w:pPr>
  </w:style>
  <w:style w:type="paragraph" w:styleId="TOC5">
    <w:name w:val="toc 5"/>
    <w:basedOn w:val="Normal"/>
    <w:next w:val="Normal"/>
    <w:autoRedefine/>
    <w:uiPriority w:val="39"/>
    <w:rsid w:val="00642B8D"/>
    <w:pPr>
      <w:ind w:left="960"/>
    </w:pPr>
  </w:style>
  <w:style w:type="paragraph" w:styleId="TOC6">
    <w:name w:val="toc 6"/>
    <w:basedOn w:val="Normal"/>
    <w:next w:val="Normal"/>
    <w:autoRedefine/>
    <w:rsid w:val="00642B8D"/>
    <w:pPr>
      <w:ind w:left="1200"/>
    </w:pPr>
  </w:style>
  <w:style w:type="paragraph" w:styleId="TOC7">
    <w:name w:val="toc 7"/>
    <w:basedOn w:val="Normal"/>
    <w:next w:val="Normal"/>
    <w:autoRedefine/>
    <w:rsid w:val="00642B8D"/>
    <w:pPr>
      <w:ind w:left="1440"/>
    </w:pPr>
  </w:style>
  <w:style w:type="paragraph" w:styleId="TOC8">
    <w:name w:val="toc 8"/>
    <w:basedOn w:val="Normal"/>
    <w:next w:val="Normal"/>
    <w:autoRedefine/>
    <w:rsid w:val="00642B8D"/>
    <w:pPr>
      <w:ind w:left="1680"/>
    </w:pPr>
  </w:style>
  <w:style w:type="paragraph" w:styleId="TOC9">
    <w:name w:val="toc 9"/>
    <w:basedOn w:val="Normal"/>
    <w:next w:val="Normal"/>
    <w:autoRedefine/>
    <w:rsid w:val="00642B8D"/>
    <w:pPr>
      <w:ind w:left="1920"/>
    </w:pPr>
  </w:style>
  <w:style w:type="table" w:styleId="TableGrid">
    <w:name w:val="Table Grid"/>
    <w:basedOn w:val="TableNormal"/>
    <w:uiPriority w:val="39"/>
    <w:rsid w:val="00642B8D"/>
    <w:pPr>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semiHidden/>
    <w:rsid w:val="00642B8D"/>
    <w:rPr>
      <w:rFonts w:ascii="Tahoma" w:hAnsi="Tahoma" w:cs="Tahoma"/>
      <w:sz w:val="16"/>
      <w:szCs w:val="16"/>
    </w:rPr>
  </w:style>
  <w:style w:type="character" w:customStyle="1" w:styleId="BalloonTextChar">
    <w:name w:val="Balloon Text Char"/>
    <w:basedOn w:val="DefaultParagraphFont"/>
    <w:link w:val="BalloonText"/>
    <w:semiHidden/>
    <w:rsid w:val="00642B8D"/>
    <w:rPr>
      <w:rFonts w:ascii="Tahoma" w:eastAsia="Times New Roman" w:hAnsi="Tahoma" w:cs="Tahoma"/>
      <w:kern w:val="0"/>
      <w:sz w:val="16"/>
      <w:szCs w:val="16"/>
      <w14:ligatures w14:val="none"/>
    </w:rPr>
  </w:style>
  <w:style w:type="paragraph" w:styleId="FootnoteText">
    <w:name w:val="footnote text"/>
    <w:basedOn w:val="Normal"/>
    <w:link w:val="FootnoteTextChar"/>
    <w:semiHidden/>
    <w:rsid w:val="00642B8D"/>
    <w:rPr>
      <w:sz w:val="20"/>
      <w:szCs w:val="20"/>
    </w:rPr>
  </w:style>
  <w:style w:type="character" w:customStyle="1" w:styleId="FootnoteTextChar">
    <w:name w:val="Footnote Text Char"/>
    <w:basedOn w:val="DefaultParagraphFont"/>
    <w:link w:val="FootnoteText"/>
    <w:semiHidden/>
    <w:rsid w:val="00642B8D"/>
    <w:rPr>
      <w:rFonts w:ascii="Arial" w:eastAsia="Times New Roman" w:hAnsi="Arial" w:cs="Times New Roman"/>
      <w:kern w:val="0"/>
      <w:sz w:val="20"/>
      <w:szCs w:val="20"/>
      <w14:ligatures w14:val="none"/>
    </w:rPr>
  </w:style>
  <w:style w:type="character" w:styleId="FootnoteReference">
    <w:name w:val="footnote reference"/>
    <w:semiHidden/>
    <w:rsid w:val="00642B8D"/>
    <w:rPr>
      <w:vertAlign w:val="superscript"/>
    </w:rPr>
  </w:style>
  <w:style w:type="paragraph" w:customStyle="1" w:styleId="Normal2">
    <w:name w:val="Normal 2"/>
    <w:basedOn w:val="Normal"/>
    <w:link w:val="Normal2Char"/>
    <w:rsid w:val="00642B8D"/>
    <w:pPr>
      <w:widowControl w:val="0"/>
      <w:spacing w:before="120"/>
      <w:ind w:left="936"/>
    </w:pPr>
    <w:rPr>
      <w:rFonts w:cs="Arial"/>
      <w:sz w:val="21"/>
      <w:szCs w:val="21"/>
    </w:rPr>
  </w:style>
  <w:style w:type="character" w:customStyle="1" w:styleId="Normal2Char">
    <w:name w:val="Normal 2 Char"/>
    <w:link w:val="Normal2"/>
    <w:rsid w:val="00642B8D"/>
    <w:rPr>
      <w:rFonts w:ascii="Arial" w:eastAsia="Times New Roman" w:hAnsi="Arial" w:cs="Arial"/>
      <w:kern w:val="0"/>
      <w:sz w:val="21"/>
      <w:szCs w:val="21"/>
      <w14:ligatures w14:val="none"/>
    </w:rPr>
  </w:style>
  <w:style w:type="paragraph" w:customStyle="1" w:styleId="Style1">
    <w:name w:val="Style1"/>
    <w:basedOn w:val="Heading2"/>
    <w:rsid w:val="00642B8D"/>
    <w:pPr>
      <w:keepLines w:val="0"/>
      <w:widowControl w:val="0"/>
      <w:tabs>
        <w:tab w:val="left" w:pos="900"/>
      </w:tabs>
      <w:spacing w:before="120" w:after="120" w:line="240" w:lineRule="atLeast"/>
      <w:ind w:hanging="972"/>
    </w:pPr>
    <w:rPr>
      <w:rFonts w:ascii="Arial" w:eastAsia="Times New Roman" w:hAnsi="Arial" w:cs="Arial"/>
      <w:b/>
      <w:bCs/>
      <w:smallCaps/>
      <w:color w:val="auto"/>
      <w:sz w:val="24"/>
      <w:szCs w:val="24"/>
    </w:rPr>
  </w:style>
  <w:style w:type="paragraph" w:customStyle="1" w:styleId="Normal1">
    <w:name w:val="Normal 1"/>
    <w:basedOn w:val="Normal"/>
    <w:rsid w:val="00642B8D"/>
    <w:pPr>
      <w:widowControl w:val="0"/>
      <w:spacing w:before="120"/>
      <w:ind w:left="360"/>
    </w:pPr>
    <w:rPr>
      <w:rFonts w:cs="Arial"/>
      <w:sz w:val="21"/>
      <w:szCs w:val="21"/>
    </w:rPr>
  </w:style>
  <w:style w:type="paragraph" w:customStyle="1" w:styleId="InfoBlue">
    <w:name w:val="InfoBlue"/>
    <w:basedOn w:val="Normal"/>
    <w:next w:val="Normal"/>
    <w:rsid w:val="00642B8D"/>
    <w:pPr>
      <w:widowControl w:val="0"/>
      <w:overflowPunct w:val="0"/>
      <w:autoSpaceDE w:val="0"/>
      <w:autoSpaceDN w:val="0"/>
      <w:adjustRightInd w:val="0"/>
      <w:spacing w:before="120" w:after="120" w:line="240" w:lineRule="atLeast"/>
      <w:ind w:left="360"/>
      <w:textAlignment w:val="baseline"/>
    </w:pPr>
    <w:rPr>
      <w:i/>
      <w:color w:val="0000FF"/>
      <w:sz w:val="20"/>
      <w:szCs w:val="20"/>
    </w:rPr>
  </w:style>
  <w:style w:type="paragraph" w:customStyle="1" w:styleId="Normal3">
    <w:name w:val="Normal 3"/>
    <w:basedOn w:val="Normal"/>
    <w:autoRedefine/>
    <w:rsid w:val="00642B8D"/>
    <w:pPr>
      <w:spacing w:before="60" w:after="60"/>
    </w:pPr>
  </w:style>
  <w:style w:type="paragraph" w:styleId="BodyTextIndent2">
    <w:name w:val="Body Text Indent 2"/>
    <w:basedOn w:val="Normal"/>
    <w:link w:val="BodyTextIndent2Char"/>
    <w:rsid w:val="00642B8D"/>
    <w:pPr>
      <w:autoSpaceDE w:val="0"/>
      <w:autoSpaceDN w:val="0"/>
      <w:adjustRightInd w:val="0"/>
      <w:ind w:left="720"/>
    </w:pPr>
    <w:rPr>
      <w:rFonts w:cs="Arial"/>
      <w:sz w:val="24"/>
      <w:szCs w:val="20"/>
    </w:rPr>
  </w:style>
  <w:style w:type="character" w:customStyle="1" w:styleId="BodyTextIndent2Char">
    <w:name w:val="Body Text Indent 2 Char"/>
    <w:basedOn w:val="DefaultParagraphFont"/>
    <w:link w:val="BodyTextIndent2"/>
    <w:rsid w:val="00642B8D"/>
    <w:rPr>
      <w:rFonts w:ascii="Arial" w:eastAsia="Times New Roman" w:hAnsi="Arial" w:cs="Arial"/>
      <w:noProof/>
      <w:kern w:val="0"/>
      <w:sz w:val="24"/>
      <w:szCs w:val="20"/>
      <w:lang w:val="en-GB"/>
      <w14:ligatures w14:val="none"/>
    </w:rPr>
  </w:style>
  <w:style w:type="paragraph" w:customStyle="1" w:styleId="TableText">
    <w:name w:val="Table Text"/>
    <w:aliases w:val="tt"/>
    <w:link w:val="TableTextChar"/>
    <w:qFormat/>
    <w:rsid w:val="00642B8D"/>
    <w:pPr>
      <w:ind w:left="0"/>
    </w:pPr>
    <w:rPr>
      <w:rFonts w:ascii="Times New Roman" w:eastAsia="Times New Roman" w:hAnsi="Times New Roman" w:cs="Times New Roman"/>
      <w:noProof/>
      <w:kern w:val="0"/>
      <w:sz w:val="24"/>
      <w:szCs w:val="20"/>
      <w14:ligatures w14:val="none"/>
    </w:rPr>
  </w:style>
  <w:style w:type="character" w:customStyle="1" w:styleId="TableTextChar">
    <w:name w:val="Table Text Char"/>
    <w:link w:val="TableText"/>
    <w:rsid w:val="00642B8D"/>
    <w:rPr>
      <w:rFonts w:ascii="Times New Roman" w:eastAsia="Times New Roman" w:hAnsi="Times New Roman" w:cs="Times New Roman"/>
      <w:noProof/>
      <w:kern w:val="0"/>
      <w:sz w:val="24"/>
      <w:szCs w:val="20"/>
      <w14:ligatures w14:val="none"/>
    </w:rPr>
  </w:style>
  <w:style w:type="paragraph" w:customStyle="1" w:styleId="StyleNormal2Left065Hanging079">
    <w:name w:val="Style Normal 2 + Left:  0.65&quot; Hanging:  0.79&quot;"/>
    <w:basedOn w:val="Normal2"/>
    <w:rsid w:val="00642B8D"/>
    <w:pPr>
      <w:spacing w:before="40" w:after="40"/>
    </w:pPr>
    <w:rPr>
      <w:rFonts w:cs="Times New Roman"/>
      <w:szCs w:val="20"/>
    </w:rPr>
  </w:style>
  <w:style w:type="paragraph" w:customStyle="1" w:styleId="StyleHeading1Justified">
    <w:name w:val="Style Heading 1 + Justified"/>
    <w:basedOn w:val="Heading1"/>
    <w:rsid w:val="00642B8D"/>
    <w:pPr>
      <w:keepLines w:val="0"/>
      <w:tabs>
        <w:tab w:val="left" w:pos="360"/>
      </w:tabs>
      <w:spacing w:before="180" w:after="0"/>
      <w:jc w:val="both"/>
    </w:pPr>
    <w:rPr>
      <w:rFonts w:ascii="Arial" w:eastAsia="Times New Roman" w:hAnsi="Arial" w:cs="Times New Roman"/>
      <w:b/>
      <w:bCs/>
      <w:caps/>
      <w:color w:val="auto"/>
      <w:sz w:val="28"/>
      <w:szCs w:val="20"/>
    </w:rPr>
  </w:style>
  <w:style w:type="paragraph" w:customStyle="1" w:styleId="Default">
    <w:name w:val="Default"/>
    <w:rsid w:val="00642B8D"/>
    <w:pPr>
      <w:widowControl w:val="0"/>
      <w:autoSpaceDE w:val="0"/>
      <w:autoSpaceDN w:val="0"/>
      <w:adjustRightInd w:val="0"/>
      <w:ind w:left="0"/>
    </w:pPr>
    <w:rPr>
      <w:rFonts w:ascii="Arial" w:eastAsia="Times New Roman" w:hAnsi="Arial" w:cs="Arial"/>
      <w:color w:val="000000"/>
      <w:kern w:val="0"/>
      <w:sz w:val="24"/>
      <w:szCs w:val="24"/>
      <w14:ligatures w14:val="none"/>
    </w:rPr>
  </w:style>
  <w:style w:type="paragraph" w:customStyle="1" w:styleId="CISection">
    <w:name w:val="CISection"/>
    <w:basedOn w:val="Normal"/>
    <w:rsid w:val="00642B8D"/>
    <w:pPr>
      <w:ind w:left="1080"/>
    </w:pPr>
    <w:rPr>
      <w:sz w:val="20"/>
      <w:szCs w:val="20"/>
    </w:rPr>
  </w:style>
  <w:style w:type="character" w:styleId="FollowedHyperlink">
    <w:name w:val="FollowedHyperlink"/>
    <w:rsid w:val="00642B8D"/>
    <w:rPr>
      <w:color w:val="800080"/>
      <w:u w:val="single"/>
    </w:rPr>
  </w:style>
  <w:style w:type="paragraph" w:customStyle="1" w:styleId="TableTextCharCharCharChar">
    <w:name w:val="Table Text Char Char Char Char"/>
    <w:basedOn w:val="Normal"/>
    <w:link w:val="TableTextCharCharCharCharChar"/>
    <w:rsid w:val="00642B8D"/>
    <w:pPr>
      <w:spacing w:before="60" w:after="60"/>
    </w:pPr>
    <w:rPr>
      <w:rFonts w:cs="Arial"/>
      <w:sz w:val="18"/>
      <w:szCs w:val="18"/>
    </w:rPr>
  </w:style>
  <w:style w:type="character" w:customStyle="1" w:styleId="TableTextCharCharCharCharChar">
    <w:name w:val="Table Text Char Char Char Char Char"/>
    <w:link w:val="TableTextCharCharCharChar"/>
    <w:rsid w:val="00642B8D"/>
    <w:rPr>
      <w:rFonts w:ascii="Arial" w:eastAsia="Times New Roman" w:hAnsi="Arial" w:cs="Arial"/>
      <w:kern w:val="0"/>
      <w:sz w:val="18"/>
      <w:szCs w:val="18"/>
      <w14:ligatures w14:val="none"/>
    </w:rPr>
  </w:style>
  <w:style w:type="paragraph" w:customStyle="1" w:styleId="TableTextCharCharChar">
    <w:name w:val="Table Text Char Char Char"/>
    <w:basedOn w:val="Normal"/>
    <w:rsid w:val="00642B8D"/>
    <w:pPr>
      <w:spacing w:before="60" w:after="60"/>
    </w:pPr>
    <w:rPr>
      <w:rFonts w:cs="Arial"/>
      <w:sz w:val="18"/>
      <w:szCs w:val="18"/>
    </w:rPr>
  </w:style>
  <w:style w:type="paragraph" w:styleId="BodyText">
    <w:name w:val="Body Text"/>
    <w:basedOn w:val="Normal"/>
    <w:link w:val="BodyTextChar"/>
    <w:rsid w:val="00642B8D"/>
    <w:pPr>
      <w:spacing w:after="120"/>
    </w:pPr>
  </w:style>
  <w:style w:type="character" w:customStyle="1" w:styleId="BodyTextChar">
    <w:name w:val="Body Text Char"/>
    <w:basedOn w:val="DefaultParagraphFont"/>
    <w:link w:val="BodyText"/>
    <w:rsid w:val="00642B8D"/>
    <w:rPr>
      <w:rFonts w:ascii="Arial" w:eastAsia="Times New Roman" w:hAnsi="Arial" w:cs="Times New Roman"/>
      <w:kern w:val="0"/>
      <w:szCs w:val="24"/>
      <w14:ligatures w14:val="none"/>
    </w:rPr>
  </w:style>
  <w:style w:type="paragraph" w:styleId="ListBullet">
    <w:name w:val="List Bullet"/>
    <w:basedOn w:val="Normal"/>
    <w:uiPriority w:val="99"/>
    <w:qFormat/>
    <w:rsid w:val="00642B8D"/>
    <w:pPr>
      <w:numPr>
        <w:numId w:val="1"/>
      </w:numPr>
      <w:spacing w:after="240" w:line="240" w:lineRule="atLeast"/>
      <w:ind w:right="720"/>
      <w:jc w:val="both"/>
    </w:pPr>
    <w:rPr>
      <w:rFonts w:ascii="Garamond" w:hAnsi="Garamond"/>
      <w:szCs w:val="20"/>
    </w:rPr>
  </w:style>
  <w:style w:type="paragraph" w:customStyle="1" w:styleId="SubtitleCover">
    <w:name w:val="Subtitle Cover"/>
    <w:basedOn w:val="TitleCover"/>
    <w:next w:val="BodyText"/>
    <w:rsid w:val="00642B8D"/>
    <w:pPr>
      <w:pBdr>
        <w:top w:val="single" w:sz="6" w:space="12" w:color="808080"/>
      </w:pBdr>
      <w:spacing w:after="0" w:line="440" w:lineRule="atLeast"/>
    </w:pPr>
    <w:rPr>
      <w:spacing w:val="30"/>
      <w:sz w:val="36"/>
    </w:rPr>
  </w:style>
  <w:style w:type="paragraph" w:customStyle="1" w:styleId="TitleCover">
    <w:name w:val="Title Cover"/>
    <w:basedOn w:val="Normal"/>
    <w:next w:val="SubtitleCover"/>
    <w:rsid w:val="00642B8D"/>
    <w:pPr>
      <w:keepNext/>
      <w:keepLines/>
      <w:spacing w:after="240" w:line="720" w:lineRule="atLeast"/>
      <w:jc w:val="center"/>
    </w:pPr>
    <w:rPr>
      <w:rFonts w:ascii="Garamond" w:hAnsi="Garamond"/>
      <w:caps/>
      <w:spacing w:val="65"/>
      <w:kern w:val="20"/>
      <w:sz w:val="64"/>
      <w:szCs w:val="20"/>
    </w:rPr>
  </w:style>
  <w:style w:type="paragraph" w:customStyle="1" w:styleId="CompanyName">
    <w:name w:val="Company Name"/>
    <w:basedOn w:val="BodyText"/>
    <w:rsid w:val="00642B8D"/>
    <w:pPr>
      <w:keepLines/>
      <w:framePr w:w="8640" w:h="1440" w:wrap="notBeside" w:vAnchor="page" w:hAnchor="margin" w:xAlign="center" w:y="889"/>
      <w:spacing w:after="40" w:line="240" w:lineRule="atLeast"/>
      <w:jc w:val="center"/>
    </w:pPr>
    <w:rPr>
      <w:rFonts w:ascii="Garamond" w:hAnsi="Garamond"/>
      <w:caps/>
      <w:spacing w:val="75"/>
      <w:kern w:val="18"/>
      <w:szCs w:val="20"/>
    </w:rPr>
  </w:style>
  <w:style w:type="paragraph" w:customStyle="1" w:styleId="DelBullets">
    <w:name w:val="Del Bullets"/>
    <w:basedOn w:val="Normal"/>
    <w:rsid w:val="00642B8D"/>
    <w:pPr>
      <w:spacing w:before="120"/>
      <w:ind w:left="714" w:hanging="357"/>
    </w:pPr>
    <w:rPr>
      <w:sz w:val="20"/>
      <w:szCs w:val="20"/>
    </w:rPr>
  </w:style>
  <w:style w:type="paragraph" w:customStyle="1" w:styleId="IBMBody">
    <w:name w:val="IBM Body"/>
    <w:basedOn w:val="Normal"/>
    <w:rsid w:val="00642B8D"/>
    <w:pPr>
      <w:spacing w:line="300" w:lineRule="exact"/>
    </w:pPr>
    <w:rPr>
      <w:sz w:val="18"/>
      <w:szCs w:val="20"/>
    </w:rPr>
  </w:style>
  <w:style w:type="paragraph" w:styleId="List">
    <w:name w:val="List"/>
    <w:basedOn w:val="Normal"/>
    <w:rsid w:val="00642B8D"/>
    <w:pPr>
      <w:numPr>
        <w:numId w:val="2"/>
      </w:numPr>
      <w:spacing w:before="60" w:after="60"/>
    </w:pPr>
    <w:rPr>
      <w:sz w:val="24"/>
    </w:rPr>
  </w:style>
  <w:style w:type="paragraph" w:customStyle="1" w:styleId="bodytext0">
    <w:name w:val="bodytext"/>
    <w:rsid w:val="00642B8D"/>
    <w:pPr>
      <w:spacing w:after="120"/>
      <w:ind w:left="1080" w:right="360"/>
    </w:pPr>
    <w:rPr>
      <w:rFonts w:ascii="Times New Roman" w:eastAsia="Times New Roman" w:hAnsi="Times New Roman" w:cs="Times New Roman"/>
      <w:kern w:val="0"/>
      <w:sz w:val="24"/>
      <w:szCs w:val="20"/>
      <w14:ligatures w14:val="none"/>
    </w:rPr>
  </w:style>
  <w:style w:type="paragraph" w:customStyle="1" w:styleId="bulletedobjectives">
    <w:name w:val="bulleted objectives"/>
    <w:basedOn w:val="bodytext0"/>
    <w:rsid w:val="00642B8D"/>
    <w:pPr>
      <w:keepNext/>
      <w:numPr>
        <w:numId w:val="3"/>
      </w:numPr>
    </w:pPr>
    <w:rPr>
      <w:kern w:val="28"/>
    </w:rPr>
  </w:style>
  <w:style w:type="paragraph" w:customStyle="1" w:styleId="bullet1">
    <w:name w:val="bullet1"/>
    <w:basedOn w:val="Normal"/>
    <w:rsid w:val="00642B8D"/>
    <w:pPr>
      <w:numPr>
        <w:numId w:val="4"/>
      </w:numPr>
      <w:spacing w:after="120"/>
      <w:ind w:right="360"/>
    </w:pPr>
    <w:rPr>
      <w:rFonts w:ascii="Times New Roman" w:hAnsi="Times New Roman"/>
      <w:sz w:val="24"/>
      <w:szCs w:val="20"/>
    </w:rPr>
  </w:style>
  <w:style w:type="paragraph" w:customStyle="1" w:styleId="bullet2">
    <w:name w:val="bullet2"/>
    <w:basedOn w:val="bodytext0"/>
    <w:rsid w:val="00642B8D"/>
    <w:pPr>
      <w:numPr>
        <w:numId w:val="5"/>
      </w:numPr>
      <w:spacing w:before="60"/>
    </w:pPr>
  </w:style>
  <w:style w:type="paragraph" w:styleId="Caption">
    <w:name w:val="caption"/>
    <w:basedOn w:val="Normal"/>
    <w:next w:val="Normal"/>
    <w:qFormat/>
    <w:rsid w:val="00642B8D"/>
    <w:pPr>
      <w:spacing w:before="120" w:after="120"/>
    </w:pPr>
    <w:rPr>
      <w:rFonts w:ascii="Times New Roman" w:hAnsi="Times New Roman"/>
      <w:b/>
      <w:sz w:val="24"/>
      <w:lang w:val="de-DE"/>
    </w:rPr>
  </w:style>
  <w:style w:type="paragraph" w:customStyle="1" w:styleId="Checklist">
    <w:name w:val="Checklist"/>
    <w:basedOn w:val="List"/>
    <w:rsid w:val="00642B8D"/>
    <w:pPr>
      <w:numPr>
        <w:numId w:val="6"/>
      </w:numPr>
      <w:spacing w:before="240" w:after="0"/>
    </w:pPr>
    <w:rPr>
      <w:rFonts w:ascii="Times New Roman" w:hAnsi="Times New Roman"/>
    </w:rPr>
  </w:style>
  <w:style w:type="paragraph" w:styleId="List2">
    <w:name w:val="List 2"/>
    <w:basedOn w:val="Normal"/>
    <w:rsid w:val="00642B8D"/>
    <w:pPr>
      <w:spacing w:before="60" w:after="60"/>
      <w:ind w:left="720" w:hanging="360"/>
    </w:pPr>
    <w:rPr>
      <w:sz w:val="20"/>
      <w:szCs w:val="20"/>
    </w:rPr>
  </w:style>
  <w:style w:type="paragraph" w:styleId="List3">
    <w:name w:val="List 3"/>
    <w:basedOn w:val="Normal"/>
    <w:rsid w:val="00642B8D"/>
    <w:pPr>
      <w:spacing w:before="60" w:after="60"/>
      <w:ind w:left="1080" w:hanging="360"/>
    </w:pPr>
    <w:rPr>
      <w:sz w:val="20"/>
      <w:szCs w:val="20"/>
    </w:rPr>
  </w:style>
  <w:style w:type="paragraph" w:styleId="ListContinue">
    <w:name w:val="List Continue"/>
    <w:basedOn w:val="Normal"/>
    <w:uiPriority w:val="99"/>
    <w:rsid w:val="00642B8D"/>
    <w:pPr>
      <w:spacing w:before="60" w:after="60"/>
      <w:ind w:left="357"/>
    </w:pPr>
    <w:rPr>
      <w:sz w:val="20"/>
      <w:szCs w:val="20"/>
    </w:rPr>
  </w:style>
  <w:style w:type="paragraph" w:styleId="ListContinue2">
    <w:name w:val="List Continue 2"/>
    <w:basedOn w:val="ListContinue"/>
    <w:uiPriority w:val="99"/>
    <w:rsid w:val="00642B8D"/>
    <w:pPr>
      <w:ind w:left="714"/>
    </w:pPr>
  </w:style>
  <w:style w:type="paragraph" w:styleId="ListContinue3">
    <w:name w:val="List Continue 3"/>
    <w:basedOn w:val="ListContinue"/>
    <w:uiPriority w:val="99"/>
    <w:rsid w:val="00642B8D"/>
    <w:pPr>
      <w:ind w:left="1077"/>
    </w:pPr>
  </w:style>
  <w:style w:type="paragraph" w:customStyle="1" w:styleId="NoteIcon">
    <w:name w:val="Note Icon"/>
    <w:basedOn w:val="Normal"/>
    <w:next w:val="Normal"/>
    <w:link w:val="NoteIconChar"/>
    <w:rsid w:val="00642B8D"/>
    <w:pPr>
      <w:keepNext/>
      <w:spacing w:before="60" w:after="60"/>
      <w:ind w:left="1080"/>
    </w:pPr>
    <w:rPr>
      <w:sz w:val="20"/>
      <w:szCs w:val="20"/>
    </w:rPr>
  </w:style>
  <w:style w:type="character" w:customStyle="1" w:styleId="NoteIconChar">
    <w:name w:val="Note Icon Char"/>
    <w:link w:val="NoteIcon"/>
    <w:rsid w:val="00642B8D"/>
    <w:rPr>
      <w:rFonts w:ascii="Arial" w:eastAsia="Times New Roman" w:hAnsi="Arial" w:cs="Times New Roman"/>
      <w:kern w:val="0"/>
      <w:sz w:val="20"/>
      <w:szCs w:val="20"/>
      <w14:ligatures w14:val="none"/>
    </w:rPr>
  </w:style>
  <w:style w:type="paragraph" w:customStyle="1" w:styleId="NoteList">
    <w:name w:val="Note List"/>
    <w:basedOn w:val="List"/>
    <w:rsid w:val="00642B8D"/>
    <w:pPr>
      <w:numPr>
        <w:numId w:val="0"/>
      </w:numPr>
      <w:tabs>
        <w:tab w:val="num" w:pos="396"/>
      </w:tabs>
      <w:ind w:left="1440" w:hanging="357"/>
    </w:pPr>
    <w:rPr>
      <w:sz w:val="20"/>
      <w:szCs w:val="20"/>
    </w:rPr>
  </w:style>
  <w:style w:type="paragraph" w:customStyle="1" w:styleId="NoteList2">
    <w:name w:val="Note List 2"/>
    <w:basedOn w:val="Normal"/>
    <w:rsid w:val="00642B8D"/>
    <w:pPr>
      <w:spacing w:before="60" w:after="60"/>
      <w:ind w:left="2520" w:hanging="360"/>
    </w:pPr>
    <w:rPr>
      <w:sz w:val="20"/>
      <w:szCs w:val="20"/>
    </w:rPr>
  </w:style>
  <w:style w:type="paragraph" w:customStyle="1" w:styleId="NoteListContinue">
    <w:name w:val="Note List Continue"/>
    <w:basedOn w:val="ListContinue"/>
    <w:rsid w:val="00642B8D"/>
    <w:pPr>
      <w:ind w:left="1440"/>
    </w:pPr>
  </w:style>
  <w:style w:type="paragraph" w:customStyle="1" w:styleId="NoteParagraph">
    <w:name w:val="Note Paragraph"/>
    <w:basedOn w:val="Normal"/>
    <w:rsid w:val="00642B8D"/>
    <w:pPr>
      <w:spacing w:before="60" w:after="60"/>
      <w:ind w:left="1077"/>
    </w:pPr>
    <w:rPr>
      <w:sz w:val="20"/>
      <w:szCs w:val="20"/>
    </w:rPr>
  </w:style>
  <w:style w:type="character" w:customStyle="1" w:styleId="Object">
    <w:name w:val="Object"/>
    <w:rsid w:val="00642B8D"/>
    <w:rPr>
      <w:rFonts w:ascii="Arial" w:hAnsi="Arial"/>
      <w:i/>
      <w:sz w:val="20"/>
    </w:rPr>
  </w:style>
  <w:style w:type="character" w:customStyle="1" w:styleId="ScreenOutput">
    <w:name w:val="Screen Output"/>
    <w:rsid w:val="00642B8D"/>
    <w:rPr>
      <w:rFonts w:ascii="Courier New" w:hAnsi="Courier New"/>
      <w:sz w:val="20"/>
    </w:rPr>
  </w:style>
  <w:style w:type="character" w:customStyle="1" w:styleId="ScreenOutputLong">
    <w:name w:val="Screen Output Long"/>
    <w:rsid w:val="00642B8D"/>
    <w:rPr>
      <w:rFonts w:ascii="Courier New" w:hAnsi="Courier New"/>
      <w:sz w:val="18"/>
    </w:rPr>
  </w:style>
  <w:style w:type="character" w:customStyle="1" w:styleId="UserInput">
    <w:name w:val="User Input"/>
    <w:rsid w:val="00642B8D"/>
    <w:rPr>
      <w:rFonts w:ascii="Courier New" w:hAnsi="Courier New"/>
      <w:b/>
      <w:sz w:val="20"/>
    </w:rPr>
  </w:style>
  <w:style w:type="character" w:customStyle="1" w:styleId="UserInputLong">
    <w:name w:val="User Input Long"/>
    <w:rsid w:val="00642B8D"/>
    <w:rPr>
      <w:rFonts w:ascii="Courier New" w:hAnsi="Courier New"/>
      <w:b/>
      <w:sz w:val="18"/>
    </w:rPr>
  </w:style>
  <w:style w:type="character" w:customStyle="1" w:styleId="UserKey">
    <w:name w:val="User Key"/>
    <w:rsid w:val="00642B8D"/>
    <w:rPr>
      <w:rFonts w:ascii="Courier New" w:hAnsi="Courier New"/>
      <w:sz w:val="16"/>
    </w:rPr>
  </w:style>
  <w:style w:type="paragraph" w:customStyle="1" w:styleId="CoverPageTop">
    <w:name w:val="Cover Page Top"/>
    <w:basedOn w:val="Normal"/>
    <w:rsid w:val="00642B8D"/>
    <w:pPr>
      <w:keepLines/>
      <w:spacing w:before="120"/>
      <w:jc w:val="right"/>
    </w:pPr>
    <w:rPr>
      <w:sz w:val="24"/>
      <w:szCs w:val="20"/>
    </w:rPr>
  </w:style>
  <w:style w:type="paragraph" w:customStyle="1" w:styleId="CoverPageTitle">
    <w:name w:val="Cover Page Title"/>
    <w:basedOn w:val="Normal"/>
    <w:autoRedefine/>
    <w:rsid w:val="00642B8D"/>
    <w:pPr>
      <w:spacing w:before="5400" w:after="180"/>
    </w:pPr>
    <w:rPr>
      <w:b/>
      <w:sz w:val="44"/>
      <w:szCs w:val="20"/>
    </w:rPr>
  </w:style>
  <w:style w:type="paragraph" w:customStyle="1" w:styleId="CoverPageSub-Title">
    <w:name w:val="Cover Page Sub-Title"/>
    <w:basedOn w:val="Normal"/>
    <w:autoRedefine/>
    <w:rsid w:val="00642B8D"/>
    <w:pPr>
      <w:framePr w:w="6237" w:h="11624" w:hSpace="142" w:wrap="around" w:vAnchor="page" w:hAnchor="page" w:x="4083" w:y="3176"/>
      <w:jc w:val="both"/>
    </w:pPr>
    <w:rPr>
      <w:sz w:val="24"/>
      <w:szCs w:val="20"/>
    </w:rPr>
  </w:style>
  <w:style w:type="character" w:customStyle="1" w:styleId="Non-R3Object">
    <w:name w:val="Non-R/3 Object"/>
    <w:rsid w:val="00642B8D"/>
    <w:rPr>
      <w:rFonts w:ascii="Courier New" w:hAnsi="Courier New"/>
      <w:sz w:val="20"/>
    </w:rPr>
  </w:style>
  <w:style w:type="paragraph" w:customStyle="1" w:styleId="TableList">
    <w:name w:val="Table List"/>
    <w:basedOn w:val="Normal"/>
    <w:rsid w:val="00642B8D"/>
    <w:pPr>
      <w:tabs>
        <w:tab w:val="left" w:pos="369"/>
      </w:tabs>
      <w:spacing w:before="60" w:after="60"/>
      <w:ind w:left="357" w:hanging="357"/>
    </w:pPr>
    <w:rPr>
      <w:sz w:val="20"/>
      <w:szCs w:val="20"/>
    </w:rPr>
  </w:style>
  <w:style w:type="paragraph" w:customStyle="1" w:styleId="Copyright">
    <w:name w:val="Copyright"/>
    <w:rsid w:val="00642B8D"/>
    <w:pPr>
      <w:ind w:left="0"/>
    </w:pPr>
    <w:rPr>
      <w:rFonts w:ascii="Arial" w:eastAsia="Times New Roman" w:hAnsi="Arial" w:cs="Times New Roman"/>
      <w:kern w:val="0"/>
      <w:sz w:val="18"/>
      <w:szCs w:val="20"/>
      <w14:ligatures w14:val="none"/>
    </w:rPr>
  </w:style>
  <w:style w:type="paragraph" w:customStyle="1" w:styleId="Linesofcode">
    <w:name w:val="Lines of code"/>
    <w:basedOn w:val="Normal"/>
    <w:rsid w:val="00642B8D"/>
    <w:pPr>
      <w:spacing w:before="40" w:after="40"/>
      <w:ind w:left="720"/>
    </w:pPr>
    <w:rPr>
      <w:rFonts w:ascii="Courier New" w:hAnsi="Courier New"/>
      <w:snapToGrid w:val="0"/>
      <w:sz w:val="18"/>
      <w:szCs w:val="20"/>
      <w:lang w:eastAsia="de-DE"/>
    </w:rPr>
  </w:style>
  <w:style w:type="paragraph" w:customStyle="1" w:styleId="TableTextNarrow">
    <w:name w:val="Table Text Narrow"/>
    <w:basedOn w:val="Normal"/>
    <w:rsid w:val="00642B8D"/>
    <w:pPr>
      <w:spacing w:before="60" w:after="60"/>
      <w:jc w:val="both"/>
    </w:pPr>
    <w:rPr>
      <w:rFonts w:ascii="Arial Narrow" w:hAnsi="Arial Narrow"/>
      <w:sz w:val="20"/>
      <w:szCs w:val="20"/>
    </w:rPr>
  </w:style>
  <w:style w:type="paragraph" w:customStyle="1" w:styleId="TableText0">
    <w:name w:val="TableText"/>
    <w:basedOn w:val="Normal"/>
    <w:rsid w:val="00642B8D"/>
    <w:pPr>
      <w:spacing w:before="60" w:after="60" w:line="240" w:lineRule="exact"/>
      <w:ind w:left="86" w:right="86"/>
    </w:pPr>
    <w:rPr>
      <w:sz w:val="20"/>
      <w:szCs w:val="20"/>
    </w:rPr>
  </w:style>
  <w:style w:type="character" w:customStyle="1" w:styleId="StyleArial11ptDarkBlue1">
    <w:name w:val="Style Arial 11 pt Dark Blue1"/>
    <w:rsid w:val="00642B8D"/>
    <w:rPr>
      <w:rFonts w:ascii="Arial" w:hAnsi="Arial"/>
      <w:color w:val="000080"/>
      <w:sz w:val="20"/>
    </w:rPr>
  </w:style>
  <w:style w:type="paragraph" w:customStyle="1" w:styleId="table">
    <w:name w:val="table"/>
    <w:basedOn w:val="Normal"/>
    <w:rsid w:val="00642B8D"/>
    <w:rPr>
      <w:sz w:val="20"/>
      <w:szCs w:val="20"/>
    </w:rPr>
  </w:style>
  <w:style w:type="paragraph" w:customStyle="1" w:styleId="BPStandard">
    <w:name w:val="BP Standard"/>
    <w:basedOn w:val="BodyText"/>
    <w:rsid w:val="00642B8D"/>
    <w:pPr>
      <w:spacing w:before="120"/>
    </w:pPr>
    <w:rPr>
      <w:rFonts w:ascii="Arial Narrow" w:hAnsi="Arial Narrow" w:cs="Arial"/>
      <w:sz w:val="24"/>
      <w:szCs w:val="18"/>
    </w:rPr>
  </w:style>
  <w:style w:type="paragraph" w:styleId="NormalWeb">
    <w:name w:val="Normal (Web)"/>
    <w:basedOn w:val="Normal"/>
    <w:link w:val="NormalWebChar"/>
    <w:rsid w:val="00642B8D"/>
    <w:pPr>
      <w:spacing w:before="100" w:beforeAutospacing="1" w:after="100" w:afterAutospacing="1"/>
    </w:pPr>
    <w:rPr>
      <w:rFonts w:ascii="Times New Roman" w:hAnsi="Times New Roman"/>
      <w:sz w:val="24"/>
    </w:rPr>
  </w:style>
  <w:style w:type="character" w:customStyle="1" w:styleId="NormalWebChar">
    <w:name w:val="Normal (Web) Char"/>
    <w:link w:val="NormalWeb"/>
    <w:uiPriority w:val="99"/>
    <w:rsid w:val="00642B8D"/>
    <w:rPr>
      <w:rFonts w:ascii="Times New Roman" w:eastAsia="Times New Roman" w:hAnsi="Times New Roman" w:cs="Times New Roman"/>
      <w:kern w:val="0"/>
      <w:sz w:val="24"/>
      <w:szCs w:val="24"/>
      <w14:ligatures w14:val="none"/>
    </w:rPr>
  </w:style>
  <w:style w:type="paragraph" w:customStyle="1" w:styleId="StyleNormalWebArial10pt">
    <w:name w:val="Style Normal (Web) + Arial 10 pt"/>
    <w:basedOn w:val="NormalWeb"/>
    <w:link w:val="StyleNormalWebArial10ptChar"/>
    <w:autoRedefine/>
    <w:rsid w:val="00642B8D"/>
    <w:rPr>
      <w:rFonts w:ascii="Arial Narrow" w:hAnsi="Arial Narrow"/>
      <w:sz w:val="20"/>
    </w:rPr>
  </w:style>
  <w:style w:type="character" w:customStyle="1" w:styleId="StyleNormalWebArial10ptChar">
    <w:name w:val="Style Normal (Web) + Arial 10 pt Char"/>
    <w:link w:val="StyleNormalWebArial10pt"/>
    <w:rsid w:val="00642B8D"/>
    <w:rPr>
      <w:rFonts w:ascii="Arial Narrow" w:eastAsia="Times New Roman" w:hAnsi="Arial Narrow" w:cs="Times New Roman"/>
      <w:kern w:val="0"/>
      <w:sz w:val="20"/>
      <w:szCs w:val="24"/>
      <w14:ligatures w14:val="none"/>
    </w:rPr>
  </w:style>
  <w:style w:type="paragraph" w:customStyle="1" w:styleId="StyleNormalWebArial11ptJustified">
    <w:name w:val="Style Normal (Web) + Arial 11 pt Justified"/>
    <w:basedOn w:val="NormalWeb"/>
    <w:autoRedefine/>
    <w:rsid w:val="00642B8D"/>
    <w:pPr>
      <w:ind w:left="540"/>
      <w:jc w:val="both"/>
    </w:pPr>
    <w:rPr>
      <w:rFonts w:ascii="Arial Narrow" w:hAnsi="Arial Narrow"/>
    </w:rPr>
  </w:style>
  <w:style w:type="paragraph" w:styleId="DocumentMap">
    <w:name w:val="Document Map"/>
    <w:basedOn w:val="Normal"/>
    <w:link w:val="DocumentMapChar"/>
    <w:rsid w:val="00642B8D"/>
    <w:rPr>
      <w:rFonts w:ascii="Tahoma" w:hAnsi="Tahoma" w:cs="Tahoma"/>
      <w:sz w:val="16"/>
      <w:szCs w:val="16"/>
    </w:rPr>
  </w:style>
  <w:style w:type="character" w:customStyle="1" w:styleId="DocumentMapChar">
    <w:name w:val="Document Map Char"/>
    <w:basedOn w:val="DefaultParagraphFont"/>
    <w:link w:val="DocumentMap"/>
    <w:rsid w:val="00642B8D"/>
    <w:rPr>
      <w:rFonts w:ascii="Tahoma" w:eastAsia="Times New Roman" w:hAnsi="Tahoma" w:cs="Tahoma"/>
      <w:kern w:val="0"/>
      <w:sz w:val="16"/>
      <w:szCs w:val="16"/>
      <w14:ligatures w14:val="none"/>
    </w:rPr>
  </w:style>
  <w:style w:type="paragraph" w:customStyle="1" w:styleId="LSBodyText">
    <w:name w:val="LS_Body Text"/>
    <w:basedOn w:val="Normal"/>
    <w:qFormat/>
    <w:rsid w:val="00642B8D"/>
    <w:rPr>
      <w:rFonts w:cs="Arial"/>
      <w:szCs w:val="22"/>
    </w:rPr>
  </w:style>
  <w:style w:type="table" w:styleId="GridTable4-Accent1">
    <w:name w:val="Grid Table 4 Accent 1"/>
    <w:basedOn w:val="TableNormal"/>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3">
    <w:name w:val="Grid Table 4 Accent 3"/>
    <w:basedOn w:val="TableNormal"/>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styleId="GridTable1Light">
    <w:name w:val="Grid Table 1 Light"/>
    <w:basedOn w:val="TableNormal"/>
    <w:uiPriority w:val="46"/>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paragraph" w:customStyle="1" w:styleId="paragraph">
    <w:name w:val="paragraph"/>
    <w:basedOn w:val="Normal"/>
    <w:rsid w:val="00642B8D"/>
    <w:pPr>
      <w:spacing w:before="100" w:beforeAutospacing="1" w:after="100" w:afterAutospacing="1"/>
    </w:pPr>
    <w:rPr>
      <w:rFonts w:ascii="Times New Roman" w:hAnsi="Times New Roman"/>
      <w:sz w:val="24"/>
    </w:rPr>
  </w:style>
  <w:style w:type="character" w:customStyle="1" w:styleId="SAPScreenElement">
    <w:name w:val="SAP_ScreenElement"/>
    <w:basedOn w:val="DefaultParagraphFont"/>
    <w:uiPriority w:val="1"/>
    <w:qFormat/>
    <w:rsid w:val="00642B8D"/>
    <w:rPr>
      <w:rFonts w:ascii="BentonSans Book Italic" w:hAnsi="BentonSans Book Italic" w:cs="Times New Roman"/>
      <w:color w:val="003283"/>
    </w:rPr>
  </w:style>
  <w:style w:type="character" w:customStyle="1" w:styleId="SAPMonospace">
    <w:name w:val="SAP_Monospace"/>
    <w:basedOn w:val="DefaultParagraphFont"/>
    <w:uiPriority w:val="1"/>
    <w:qFormat/>
    <w:rsid w:val="00642B8D"/>
    <w:rPr>
      <w:rFonts w:ascii="Courier New" w:hAnsi="Courier New" w:cs="Times New Roman"/>
      <w:sz w:val="18"/>
    </w:rPr>
  </w:style>
  <w:style w:type="paragraph" w:customStyle="1" w:styleId="LSHeading1">
    <w:name w:val="LS_Heading 1"/>
    <w:basedOn w:val="Heading1"/>
    <w:qFormat/>
    <w:rsid w:val="00642B8D"/>
    <w:pPr>
      <w:keepLines w:val="0"/>
      <w:tabs>
        <w:tab w:val="left" w:pos="450"/>
      </w:tabs>
      <w:spacing w:before="240" w:after="240"/>
      <w:ind w:left="612" w:hanging="432"/>
    </w:pPr>
    <w:rPr>
      <w:rFonts w:ascii="Arial" w:eastAsia="Times New Roman" w:hAnsi="Arial" w:cs="Times New Roman"/>
      <w:b/>
      <w:caps/>
      <w:color w:val="auto"/>
      <w:sz w:val="28"/>
      <w:szCs w:val="28"/>
    </w:rPr>
  </w:style>
  <w:style w:type="character" w:styleId="Strong">
    <w:name w:val="Strong"/>
    <w:aliases w:val="1 LS Heading 1"/>
    <w:basedOn w:val="DefaultParagraphFont"/>
    <w:uiPriority w:val="22"/>
    <w:qFormat/>
    <w:rsid w:val="00642B8D"/>
  </w:style>
  <w:style w:type="paragraph" w:customStyle="1" w:styleId="LSHeading3">
    <w:name w:val="LS_Heading 3"/>
    <w:basedOn w:val="Heading2"/>
    <w:qFormat/>
    <w:rsid w:val="00642B8D"/>
    <w:pPr>
      <w:keepLines w:val="0"/>
      <w:widowControl w:val="0"/>
      <w:tabs>
        <w:tab w:val="left" w:pos="900"/>
      </w:tabs>
      <w:spacing w:before="240" w:after="240" w:line="240" w:lineRule="atLeast"/>
      <w:ind w:left="576" w:hanging="576"/>
    </w:pPr>
    <w:rPr>
      <w:rFonts w:ascii="Arial" w:eastAsia="Times New Roman" w:hAnsi="Arial" w:cs="Times New Roman"/>
      <w:b/>
      <w:smallCaps/>
      <w:color w:val="auto"/>
      <w:sz w:val="24"/>
      <w:szCs w:val="24"/>
    </w:rPr>
  </w:style>
  <w:style w:type="paragraph" w:customStyle="1" w:styleId="EYBod">
    <w:name w:val="EY Bod"/>
    <w:basedOn w:val="Normal"/>
    <w:qFormat/>
    <w:rsid w:val="00642B8D"/>
    <w:pPr>
      <w:spacing w:after="120"/>
    </w:pPr>
    <w:rPr>
      <w:rFonts w:cs="Arial"/>
      <w:iCs/>
      <w:sz w:val="20"/>
      <w:szCs w:val="20"/>
    </w:rPr>
  </w:style>
  <w:style w:type="paragraph" w:styleId="Revision">
    <w:name w:val="Revision"/>
    <w:hidden/>
    <w:uiPriority w:val="99"/>
    <w:semiHidden/>
    <w:rsid w:val="00642B8D"/>
    <w:pPr>
      <w:ind w:left="0"/>
    </w:pPr>
    <w:rPr>
      <w:rFonts w:ascii="Arial" w:eastAsia="Times New Roman" w:hAnsi="Arial" w:cs="Times New Roman"/>
      <w:kern w:val="0"/>
      <w:szCs w:val="24"/>
      <w14:ligatures w14:val="none"/>
    </w:rPr>
  </w:style>
  <w:style w:type="paragraph" w:styleId="ListBullet2">
    <w:name w:val="List Bullet 2"/>
    <w:basedOn w:val="Normal"/>
    <w:uiPriority w:val="99"/>
    <w:unhideWhenUsed/>
    <w:qFormat/>
    <w:rsid w:val="00642B8D"/>
    <w:pPr>
      <w:numPr>
        <w:numId w:val="9"/>
      </w:numPr>
      <w:contextualSpacing/>
    </w:pPr>
  </w:style>
  <w:style w:type="paragraph" w:customStyle="1" w:styleId="Heading31">
    <w:name w:val="Heading 31"/>
    <w:basedOn w:val="Heading2"/>
    <w:next w:val="Normal"/>
    <w:link w:val="CharChar"/>
    <w:rsid w:val="00642B8D"/>
    <w:pPr>
      <w:keepNext w:val="0"/>
      <w:keepLines w:val="0"/>
      <w:widowControl w:val="0"/>
      <w:numPr>
        <w:ilvl w:val="1"/>
      </w:numPr>
      <w:tabs>
        <w:tab w:val="left" w:pos="907"/>
      </w:tabs>
      <w:spacing w:before="120" w:after="120" w:line="240" w:lineRule="atLeast"/>
      <w:ind w:left="612" w:hanging="432"/>
      <w:outlineLvl w:val="2"/>
    </w:pPr>
    <w:rPr>
      <w:rFonts w:ascii="Arial Narrow" w:eastAsia="Times New Roman" w:hAnsi="Arial Narrow" w:cs="Times New Roman"/>
      <w:b/>
      <w:color w:val="auto"/>
      <w:sz w:val="22"/>
      <w:szCs w:val="22"/>
    </w:rPr>
  </w:style>
  <w:style w:type="character" w:customStyle="1" w:styleId="CharChar">
    <w:name w:val="Char Char"/>
    <w:link w:val="Heading31"/>
    <w:rsid w:val="00642B8D"/>
    <w:rPr>
      <w:rFonts w:ascii="Arial Narrow" w:eastAsia="Times New Roman" w:hAnsi="Arial Narrow" w:cs="Times New Roman"/>
      <w:b/>
      <w:kern w:val="0"/>
      <w:lang w:val="en-GB"/>
      <w14:ligatures w14:val="none"/>
    </w:rPr>
  </w:style>
  <w:style w:type="numbering" w:styleId="111111">
    <w:name w:val="Outline List 2"/>
    <w:basedOn w:val="NoList"/>
    <w:rsid w:val="00642B8D"/>
    <w:pPr>
      <w:numPr>
        <w:numId w:val="11"/>
      </w:numPr>
    </w:pPr>
  </w:style>
  <w:style w:type="numbering" w:customStyle="1" w:styleId="Style2">
    <w:name w:val="Style2"/>
    <w:basedOn w:val="NoList"/>
    <w:rsid w:val="00642B8D"/>
    <w:pPr>
      <w:numPr>
        <w:numId w:val="12"/>
      </w:numPr>
    </w:pPr>
  </w:style>
  <w:style w:type="paragraph" w:customStyle="1" w:styleId="LSTableText">
    <w:name w:val="LS_Table Text"/>
    <w:basedOn w:val="Normal"/>
    <w:rsid w:val="00642B8D"/>
    <w:pPr>
      <w:spacing w:before="120" w:after="120" w:line="360" w:lineRule="auto"/>
    </w:pPr>
    <w:rPr>
      <w:rFonts w:cs="Arial"/>
      <w:sz w:val="18"/>
      <w:szCs w:val="18"/>
    </w:rPr>
  </w:style>
  <w:style w:type="paragraph" w:customStyle="1" w:styleId="LSHeading2">
    <w:name w:val="LS_Heading 2"/>
    <w:basedOn w:val="Heading2"/>
    <w:rsid w:val="00642B8D"/>
    <w:pPr>
      <w:keepLines w:val="0"/>
      <w:widowControl w:val="0"/>
      <w:numPr>
        <w:ilvl w:val="1"/>
        <w:numId w:val="10"/>
      </w:numPr>
      <w:tabs>
        <w:tab w:val="left" w:pos="900"/>
      </w:tabs>
      <w:spacing w:before="120" w:after="120" w:line="240" w:lineRule="atLeast"/>
      <w:jc w:val="both"/>
    </w:pPr>
    <w:rPr>
      <w:rFonts w:ascii="Arial Narrow" w:eastAsia="Times New Roman" w:hAnsi="Arial Narrow" w:cs="Times New Roman"/>
      <w:b/>
      <w:smallCaps/>
      <w:color w:val="auto"/>
      <w:sz w:val="24"/>
      <w:szCs w:val="24"/>
    </w:rPr>
  </w:style>
  <w:style w:type="paragraph" w:customStyle="1" w:styleId="LSBulletPoint">
    <w:name w:val="LS_Bullet Point"/>
    <w:basedOn w:val="StyleNormalWebArial11ptJustified"/>
    <w:qFormat/>
    <w:rsid w:val="00642B8D"/>
    <w:pPr>
      <w:tabs>
        <w:tab w:val="left" w:pos="1260"/>
      </w:tabs>
      <w:ind w:left="900" w:hanging="360"/>
    </w:pPr>
    <w:rPr>
      <w:rFonts w:ascii="Arial" w:hAnsi="Arial"/>
      <w:sz w:val="22"/>
      <w:szCs w:val="22"/>
    </w:rPr>
  </w:style>
  <w:style w:type="paragraph" w:customStyle="1" w:styleId="Style3">
    <w:name w:val="Style3"/>
    <w:basedOn w:val="Normal"/>
    <w:next w:val="Heading2"/>
    <w:qFormat/>
    <w:rsid w:val="00642B8D"/>
    <w:pPr>
      <w:spacing w:before="120" w:after="120"/>
    </w:pPr>
  </w:style>
  <w:style w:type="table" w:customStyle="1" w:styleId="TableGrid1">
    <w:name w:val="Table Grid1"/>
    <w:basedOn w:val="TableNormal"/>
    <w:next w:val="TableGrid"/>
    <w:rsid w:val="00642B8D"/>
    <w:pPr>
      <w:spacing w:before="60" w:after="60"/>
      <w:ind w:left="0"/>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Left025">
    <w:name w:val="Style Left:  0.25&quot;"/>
    <w:basedOn w:val="Normal"/>
    <w:rsid w:val="00642B8D"/>
    <w:pPr>
      <w:spacing w:before="120" w:after="120"/>
      <w:ind w:left="360"/>
    </w:pPr>
    <w:rPr>
      <w:rFonts w:ascii="Arial Narrow" w:hAnsi="Arial Narrow"/>
      <w:sz w:val="24"/>
      <w:szCs w:val="20"/>
    </w:rPr>
  </w:style>
  <w:style w:type="paragraph" w:customStyle="1" w:styleId="SAPTableHeader">
    <w:name w:val="SAP_TableHeader"/>
    <w:basedOn w:val="Normal"/>
    <w:next w:val="Normal"/>
    <w:rsid w:val="00642B8D"/>
    <w:pPr>
      <w:keepNext/>
      <w:keepLines/>
      <w:spacing w:before="60" w:after="60" w:line="240" w:lineRule="exact"/>
    </w:pPr>
    <w:rPr>
      <w:rFonts w:ascii="BentonSans Bold" w:eastAsia="MS Mincho" w:hAnsi="BentonSans Bold"/>
      <w:b/>
      <w:bCs/>
      <w:color w:val="FFFFFF" w:themeColor="background1"/>
      <w:sz w:val="18"/>
    </w:rPr>
  </w:style>
  <w:style w:type="character" w:customStyle="1" w:styleId="SAPEmphasis">
    <w:name w:val="SAP_Emphasis"/>
    <w:basedOn w:val="DefaultParagraphFont"/>
    <w:uiPriority w:val="1"/>
    <w:rsid w:val="00642B8D"/>
    <w:rPr>
      <w:rFonts w:ascii="BentonSans Medium" w:hAnsi="BentonSans Medium" w:cs="Times New Roman"/>
    </w:rPr>
  </w:style>
  <w:style w:type="paragraph" w:customStyle="1" w:styleId="tabletitle">
    <w:name w:val="table_title"/>
    <w:rsid w:val="00642B8D"/>
    <w:pPr>
      <w:keepNext/>
      <w:widowControl w:val="0"/>
      <w:suppressAutoHyphens/>
      <w:autoSpaceDN w:val="0"/>
      <w:ind w:left="0"/>
      <w:jc w:val="center"/>
      <w:textAlignment w:val="baseline"/>
    </w:pPr>
    <w:rPr>
      <w:rFonts w:ascii="Arial" w:eastAsia="Arial" w:hAnsi="Arial" w:cs="Tahoma"/>
      <w:kern w:val="3"/>
      <w:sz w:val="21"/>
      <w:szCs w:val="21"/>
      <w14:ligatures w14:val="none"/>
    </w:rPr>
  </w:style>
  <w:style w:type="numbering" w:customStyle="1" w:styleId="orderedliststyle">
    <w:name w:val="ordered_list_style"/>
    <w:basedOn w:val="NoList"/>
    <w:rsid w:val="00642B8D"/>
    <w:pPr>
      <w:numPr>
        <w:numId w:val="13"/>
      </w:numPr>
    </w:pPr>
  </w:style>
  <w:style w:type="table" w:customStyle="1" w:styleId="SAPStandardTable">
    <w:name w:val="SAP_StandardTable"/>
    <w:basedOn w:val="TableGrid"/>
    <w:uiPriority w:val="99"/>
    <w:qFormat/>
    <w:rsid w:val="00642B8D"/>
    <w:rPr>
      <w:rFonts w:ascii="BentonSans Book" w:eastAsia="MS Mincho" w:hAnsi="BentonSans Book"/>
      <w:sz w:val="18"/>
      <w:szCs w:val="24"/>
    </w:rPr>
    <w:tblPr>
      <w:tblStyleRowBandSize w:val="1"/>
      <w:tblStyleColBandSize w:val="1"/>
      <w:tblInd w:w="113"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keepNext/>
        <w:widowControl/>
      </w:pPr>
      <w:rPr>
        <w:rFonts w:ascii="Arial Black" w:hAnsi="Arial Black" w:cs="Times New Roman"/>
        <w:b/>
        <w:i w:val="0"/>
        <w:color w:val="FFFFFF" w:themeColor="background1"/>
        <w:sz w:val="18"/>
      </w:rPr>
      <w:tblPr/>
      <w:trPr>
        <w:tblHeader/>
      </w:trPr>
      <w:tcPr>
        <w:tcBorders>
          <w:top w:val="single" w:sz="8" w:space="0" w:color="999999"/>
          <w:left w:val="single" w:sz="8" w:space="0" w:color="999999"/>
          <w:bottom w:val="single" w:sz="8" w:space="0" w:color="999999"/>
          <w:right w:val="single" w:sz="8" w:space="0" w:color="999999"/>
          <w:insideH w:val="single" w:sz="8" w:space="0" w:color="999999"/>
          <w:insideV w:val="single" w:sz="8" w:space="0" w:color="999999"/>
          <w:tl2br w:val="nil"/>
          <w:tr2bl w:val="nil"/>
        </w:tcBorders>
        <w:shd w:val="clear" w:color="auto" w:fill="999999"/>
      </w:tcPr>
    </w:tblStylePr>
    <w:tblStylePr w:type="lastRow">
      <w:rPr>
        <w:rFonts w:cs="Times New Roman"/>
      </w:rPr>
      <w:tblPr/>
      <w:tcPr>
        <w:shd w:val="clear" w:color="auto" w:fill="F2F2F2" w:themeFill="background1" w:themeFillShade="F2"/>
      </w:tcPr>
    </w:tblStylePr>
    <w:tblStylePr w:type="firstCol">
      <w:rPr>
        <w:rFonts w:cs="Times New Roman"/>
      </w:rPr>
      <w:tblPr/>
      <w:tcPr>
        <w:shd w:val="clear" w:color="auto" w:fill="F2F2F2" w:themeFill="background1" w:themeFillShade="F2"/>
      </w:tcPr>
    </w:tblStylePr>
    <w:tblStylePr w:type="lastCol">
      <w:rPr>
        <w:rFonts w:cs="Times New Roman"/>
      </w:rPr>
      <w:tblPr/>
      <w:tcPr>
        <w:shd w:val="clear" w:color="auto" w:fill="F2F2F2" w:themeFill="background1" w:themeFillShade="F2"/>
      </w:tcPr>
    </w:tblStylePr>
    <w:tblStylePr w:type="band2Vert">
      <w:rPr>
        <w:rFonts w:cs="Times New Roman"/>
      </w:rPr>
      <w:tblPr/>
      <w:tcPr>
        <w:shd w:val="clear" w:color="auto" w:fill="F2F2F2" w:themeFill="background1" w:themeFillShade="F2"/>
      </w:tcPr>
    </w:tblStylePr>
    <w:tblStylePr w:type="band2Horz">
      <w:rPr>
        <w:rFonts w:cs="Times New Roman"/>
      </w:rPr>
      <w:tblPr/>
      <w:tcPr>
        <w:shd w:val="clear" w:color="auto" w:fill="F2F2F2" w:themeFill="background1" w:themeFillShade="F2"/>
      </w:tcPr>
    </w:tblStylePr>
  </w:style>
  <w:style w:type="numbering" w:customStyle="1" w:styleId="Outline">
    <w:name w:val="Outline"/>
    <w:basedOn w:val="NoList"/>
    <w:rsid w:val="00642B8D"/>
    <w:pPr>
      <w:numPr>
        <w:numId w:val="14"/>
      </w:numPr>
    </w:pPr>
  </w:style>
  <w:style w:type="paragraph" w:customStyle="1" w:styleId="PB">
    <w:name w:val="PB"/>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indentparagraphstyle">
    <w:name w:val="indent_paragraph_style"/>
    <w:basedOn w:val="Default20Text"/>
    <w:rsid w:val="00642B8D"/>
    <w:pPr>
      <w:ind w:left="360"/>
    </w:pPr>
  </w:style>
  <w:style w:type="paragraph" w:customStyle="1" w:styleId="Default20Text">
    <w:name w:val="Default_20_Text"/>
    <w:rsid w:val="00642B8D"/>
    <w:pPr>
      <w:widowControl w:val="0"/>
      <w:suppressAutoHyphens/>
      <w:autoSpaceDN w:val="0"/>
      <w:ind w:left="0"/>
      <w:textAlignment w:val="baseline"/>
    </w:pPr>
    <w:rPr>
      <w:rFonts w:ascii="Arial" w:eastAsia="Arial" w:hAnsi="Arial" w:cs="Tahoma"/>
      <w:kern w:val="3"/>
      <w:sz w:val="21"/>
      <w:szCs w:val="21"/>
      <w14:ligatures w14:val="none"/>
    </w:rPr>
  </w:style>
  <w:style w:type="character" w:customStyle="1" w:styleId="defaulttextstyle">
    <w:name w:val="default_text_style"/>
    <w:rsid w:val="00642B8D"/>
    <w:rPr>
      <w:sz w:val="21"/>
      <w:szCs w:val="21"/>
    </w:rPr>
  </w:style>
  <w:style w:type="paragraph" w:customStyle="1" w:styleId="CodeParagraph">
    <w:name w:val="Code_Paragraph"/>
    <w:basedOn w:val="indentparagraphstyle"/>
    <w:rsid w:val="00642B8D"/>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rsid w:val="00642B8D"/>
  </w:style>
  <w:style w:type="paragraph" w:customStyle="1" w:styleId="blockquote">
    <w:name w:val="blockquote"/>
    <w:basedOn w:val="Default20Text"/>
    <w:rsid w:val="00642B8D"/>
    <w:pPr>
      <w:ind w:left="113"/>
    </w:pPr>
  </w:style>
  <w:style w:type="paragraph" w:customStyle="1" w:styleId="TextBodySingle">
    <w:name w:val="Text Body Single"/>
    <w:basedOn w:val="Default20Text"/>
    <w:rsid w:val="00642B8D"/>
    <w:pPr>
      <w:keepNext/>
      <w:spacing w:after="120"/>
    </w:pPr>
  </w:style>
  <w:style w:type="paragraph" w:customStyle="1" w:styleId="Heading">
    <w:name w:val="Heading"/>
    <w:rsid w:val="00642B8D"/>
    <w:pPr>
      <w:keepNext/>
      <w:widowControl w:val="0"/>
      <w:suppressAutoHyphens/>
      <w:autoSpaceDN w:val="0"/>
      <w:spacing w:before="240" w:after="120"/>
      <w:ind w:left="0"/>
      <w:textAlignment w:val="baseline"/>
    </w:pPr>
    <w:rPr>
      <w:rFonts w:ascii="Arial" w:eastAsia="宋体" w:hAnsi="Arial" w:cs="Tahoma"/>
      <w:kern w:val="3"/>
      <w:sz w:val="28"/>
      <w:szCs w:val="28"/>
      <w14:ligatures w14:val="none"/>
    </w:rPr>
  </w:style>
  <w:style w:type="paragraph" w:customStyle="1" w:styleId="SAPKeyblockTitle">
    <w:name w:val="SAP_KeyblockTitle"/>
    <w:basedOn w:val="Normal"/>
    <w:next w:val="Normal"/>
    <w:rsid w:val="00642B8D"/>
    <w:pPr>
      <w:keepNext/>
      <w:keepLines/>
      <w:spacing w:before="560" w:after="280" w:line="280" w:lineRule="exact"/>
    </w:pPr>
    <w:rPr>
      <w:rFonts w:ascii="BentonSans Bold" w:eastAsia="MS Mincho" w:hAnsi="BentonSans Bold"/>
      <w:color w:val="666666"/>
      <w:sz w:val="24"/>
    </w:rPr>
  </w:style>
  <w:style w:type="character" w:customStyle="1" w:styleId="requiredcleanupstyle">
    <w:name w:val="required_cleanup_style"/>
    <w:rsid w:val="00642B8D"/>
    <w:rPr>
      <w:color w:val="CC3333"/>
    </w:rPr>
  </w:style>
  <w:style w:type="character" w:customStyle="1" w:styleId="sub1">
    <w:name w:val="sub1"/>
    <w:basedOn w:val="defaulttextstyle"/>
    <w:rsid w:val="00642B8D"/>
    <w:rPr>
      <w:position w:val="0"/>
      <w:sz w:val="21"/>
      <w:szCs w:val="21"/>
      <w:vertAlign w:val="subscript"/>
    </w:rPr>
  </w:style>
  <w:style w:type="character" w:customStyle="1" w:styleId="sub2">
    <w:name w:val="sub2"/>
    <w:basedOn w:val="defaulttextstyle"/>
    <w:rsid w:val="00642B8D"/>
    <w:rPr>
      <w:position w:val="0"/>
      <w:sz w:val="21"/>
      <w:szCs w:val="21"/>
      <w:vertAlign w:val="subscript"/>
    </w:rPr>
  </w:style>
  <w:style w:type="character" w:customStyle="1" w:styleId="sub3">
    <w:name w:val="sub3"/>
    <w:basedOn w:val="defaulttextstyle"/>
    <w:rsid w:val="00642B8D"/>
    <w:rPr>
      <w:position w:val="0"/>
      <w:sz w:val="21"/>
      <w:szCs w:val="21"/>
      <w:vertAlign w:val="subscript"/>
    </w:rPr>
  </w:style>
  <w:style w:type="character" w:customStyle="1" w:styleId="sub4">
    <w:name w:val="sub4"/>
    <w:basedOn w:val="defaulttextstyle"/>
    <w:rsid w:val="00642B8D"/>
    <w:rPr>
      <w:position w:val="0"/>
      <w:sz w:val="21"/>
      <w:szCs w:val="21"/>
      <w:vertAlign w:val="subscript"/>
    </w:rPr>
  </w:style>
  <w:style w:type="character" w:customStyle="1" w:styleId="sub5">
    <w:name w:val="sub5"/>
    <w:basedOn w:val="defaulttextstyle"/>
    <w:rsid w:val="00642B8D"/>
    <w:rPr>
      <w:position w:val="0"/>
      <w:sz w:val="21"/>
      <w:szCs w:val="21"/>
      <w:vertAlign w:val="subscript"/>
    </w:rPr>
  </w:style>
  <w:style w:type="character" w:customStyle="1" w:styleId="sub6">
    <w:name w:val="sub6"/>
    <w:basedOn w:val="defaulttextstyle"/>
    <w:rsid w:val="00642B8D"/>
    <w:rPr>
      <w:position w:val="0"/>
      <w:sz w:val="21"/>
      <w:szCs w:val="21"/>
      <w:vertAlign w:val="subscript"/>
    </w:rPr>
  </w:style>
  <w:style w:type="character" w:customStyle="1" w:styleId="sup1">
    <w:name w:val="sup1"/>
    <w:basedOn w:val="defaulttextstyle"/>
    <w:rsid w:val="00642B8D"/>
    <w:rPr>
      <w:position w:val="0"/>
      <w:sz w:val="21"/>
      <w:szCs w:val="21"/>
      <w:vertAlign w:val="superscript"/>
    </w:rPr>
  </w:style>
  <w:style w:type="character" w:customStyle="1" w:styleId="sup2">
    <w:name w:val="sup2"/>
    <w:basedOn w:val="defaulttextstyle"/>
    <w:rsid w:val="00642B8D"/>
    <w:rPr>
      <w:position w:val="0"/>
      <w:sz w:val="21"/>
      <w:szCs w:val="21"/>
      <w:vertAlign w:val="superscript"/>
    </w:rPr>
  </w:style>
  <w:style w:type="character" w:customStyle="1" w:styleId="sup3">
    <w:name w:val="sup3"/>
    <w:basedOn w:val="defaulttextstyle"/>
    <w:rsid w:val="00642B8D"/>
    <w:rPr>
      <w:position w:val="0"/>
      <w:sz w:val="21"/>
      <w:szCs w:val="21"/>
      <w:vertAlign w:val="superscript"/>
    </w:rPr>
  </w:style>
  <w:style w:type="character" w:customStyle="1" w:styleId="sup4">
    <w:name w:val="sup4"/>
    <w:basedOn w:val="defaulttextstyle"/>
    <w:rsid w:val="00642B8D"/>
    <w:rPr>
      <w:position w:val="0"/>
      <w:sz w:val="21"/>
      <w:szCs w:val="21"/>
      <w:vertAlign w:val="superscript"/>
    </w:rPr>
  </w:style>
  <w:style w:type="character" w:customStyle="1" w:styleId="sup5">
    <w:name w:val="sup5"/>
    <w:basedOn w:val="defaulttextstyle"/>
    <w:rsid w:val="00642B8D"/>
    <w:rPr>
      <w:position w:val="0"/>
      <w:sz w:val="21"/>
      <w:szCs w:val="21"/>
      <w:vertAlign w:val="superscript"/>
    </w:rPr>
  </w:style>
  <w:style w:type="character" w:customStyle="1" w:styleId="sup6">
    <w:name w:val="sup6"/>
    <w:basedOn w:val="defaulttextstyle"/>
    <w:rsid w:val="00642B8D"/>
    <w:rPr>
      <w:position w:val="0"/>
      <w:sz w:val="21"/>
      <w:szCs w:val="21"/>
      <w:vertAlign w:val="superscript"/>
    </w:rPr>
  </w:style>
  <w:style w:type="character" w:customStyle="1" w:styleId="underline">
    <w:name w:val="underline"/>
    <w:basedOn w:val="defaulttextstyle"/>
    <w:rsid w:val="00642B8D"/>
    <w:rPr>
      <w:sz w:val="18"/>
      <w:szCs w:val="21"/>
      <w:u w:val="single"/>
    </w:rPr>
  </w:style>
  <w:style w:type="character" w:customStyle="1" w:styleId="double-underline">
    <w:name w:val="double-underline"/>
    <w:basedOn w:val="defaulttextstyle"/>
    <w:rsid w:val="00642B8D"/>
    <w:rPr>
      <w:sz w:val="21"/>
      <w:szCs w:val="21"/>
      <w:u w:val="double"/>
    </w:rPr>
  </w:style>
  <w:style w:type="character" w:customStyle="1" w:styleId="overline">
    <w:name w:val="overline"/>
    <w:basedOn w:val="defaulttextstyle"/>
    <w:rsid w:val="00642B8D"/>
    <w:rPr>
      <w:sz w:val="21"/>
      <w:szCs w:val="21"/>
    </w:rPr>
  </w:style>
  <w:style w:type="character" w:customStyle="1" w:styleId="italic">
    <w:name w:val="italic"/>
    <w:rsid w:val="00642B8D"/>
    <w:rPr>
      <w:i/>
      <w:iCs/>
    </w:rPr>
  </w:style>
  <w:style w:type="character" w:customStyle="1" w:styleId="varname">
    <w:name w:val="varname"/>
    <w:basedOn w:val="SAPMonospace"/>
    <w:rsid w:val="00642B8D"/>
    <w:rPr>
      <w:rFonts w:ascii="Courier New" w:hAnsi="Courier New" w:cs="Times New Roman"/>
      <w:color w:val="45157E"/>
      <w:sz w:val="18"/>
    </w:rPr>
  </w:style>
  <w:style w:type="character" w:customStyle="1" w:styleId="SAPUserEntry">
    <w:name w:val="SAP_UserEntry"/>
    <w:basedOn w:val="SAPMonospace"/>
    <w:uiPriority w:val="1"/>
    <w:rsid w:val="00642B8D"/>
    <w:rPr>
      <w:rFonts w:ascii="Courier New" w:hAnsi="Courier New" w:cs="Times New Roman"/>
      <w:b/>
      <w:color w:val="45157E"/>
      <w:sz w:val="18"/>
    </w:rPr>
  </w:style>
  <w:style w:type="paragraph" w:customStyle="1" w:styleId="left">
    <w:name w:val="left"/>
    <w:rsid w:val="00642B8D"/>
    <w:pPr>
      <w:widowControl w:val="0"/>
      <w:suppressAutoHyphens/>
      <w:autoSpaceDN w:val="0"/>
      <w:ind w:left="0"/>
      <w:textAlignment w:val="baseline"/>
    </w:pPr>
    <w:rPr>
      <w:rFonts w:ascii="Arial" w:eastAsia="Arial" w:hAnsi="Arial" w:cs="Tahoma"/>
      <w:kern w:val="3"/>
      <w:sz w:val="21"/>
      <w:szCs w:val="21"/>
      <w14:ligatures w14:val="none"/>
    </w:rPr>
  </w:style>
  <w:style w:type="paragraph" w:customStyle="1" w:styleId="right">
    <w:name w:val="right"/>
    <w:rsid w:val="00642B8D"/>
    <w:pPr>
      <w:widowControl w:val="0"/>
      <w:suppressAutoHyphens/>
      <w:autoSpaceDN w:val="0"/>
      <w:ind w:left="0"/>
      <w:jc w:val="right"/>
      <w:textAlignment w:val="baseline"/>
    </w:pPr>
    <w:rPr>
      <w:rFonts w:ascii="Arial" w:eastAsia="Arial" w:hAnsi="Arial" w:cs="Tahoma"/>
      <w:kern w:val="3"/>
      <w:sz w:val="21"/>
      <w:szCs w:val="21"/>
      <w14:ligatures w14:val="none"/>
    </w:rPr>
  </w:style>
  <w:style w:type="paragraph" w:customStyle="1" w:styleId="center">
    <w:name w:val="center"/>
    <w:rsid w:val="00642B8D"/>
    <w:pPr>
      <w:widowControl w:val="0"/>
      <w:suppressAutoHyphens/>
      <w:autoSpaceDN w:val="0"/>
      <w:ind w:left="0"/>
      <w:jc w:val="center"/>
      <w:textAlignment w:val="baseline"/>
    </w:pPr>
    <w:rPr>
      <w:rFonts w:ascii="Arial" w:eastAsia="Arial" w:hAnsi="Arial" w:cs="Tahoma"/>
      <w:kern w:val="3"/>
      <w:sz w:val="21"/>
      <w:szCs w:val="21"/>
      <w14:ligatures w14:val="none"/>
    </w:rPr>
  </w:style>
  <w:style w:type="paragraph" w:customStyle="1" w:styleId="justify">
    <w:name w:val="justify"/>
    <w:rsid w:val="00642B8D"/>
    <w:pPr>
      <w:widowControl w:val="0"/>
      <w:suppressAutoHyphens/>
      <w:autoSpaceDN w:val="0"/>
      <w:ind w:left="0"/>
      <w:jc w:val="both"/>
      <w:textAlignment w:val="baseline"/>
    </w:pPr>
    <w:rPr>
      <w:rFonts w:ascii="Arial" w:eastAsia="Arial" w:hAnsi="Arial" w:cs="Tahoma"/>
      <w:kern w:val="3"/>
      <w:sz w:val="21"/>
      <w:szCs w:val="21"/>
      <w14:ligatures w14:val="none"/>
    </w:rPr>
  </w:style>
  <w:style w:type="character" w:customStyle="1" w:styleId="Courier">
    <w:name w:val="Courier"/>
    <w:rsid w:val="00642B8D"/>
    <w:rPr>
      <w:rFonts w:ascii="Courier" w:hAnsi="Courier"/>
    </w:rPr>
  </w:style>
  <w:style w:type="character" w:customStyle="1" w:styleId="booleanstyle">
    <w:name w:val="boolean_style"/>
    <w:basedOn w:val="defaulttextstyle"/>
    <w:rsid w:val="00642B8D"/>
    <w:rPr>
      <w:rFonts w:ascii="Arial" w:hAnsi="Arial" w:cs="Arial"/>
      <w:color w:val="00FF00"/>
      <w:sz w:val="21"/>
      <w:szCs w:val="21"/>
    </w:rPr>
  </w:style>
  <w:style w:type="character" w:customStyle="1" w:styleId="statestyle">
    <w:name w:val="state_style"/>
    <w:rsid w:val="00642B8D"/>
    <w:rPr>
      <w:rFonts w:ascii="Arial" w:hAnsi="Arial" w:cs="Arial"/>
      <w:color w:val="FF0000"/>
    </w:rPr>
  </w:style>
  <w:style w:type="paragraph" w:customStyle="1" w:styleId="footnote">
    <w:name w:val="footnote"/>
    <w:basedOn w:val="Default20Text"/>
    <w:rsid w:val="00642B8D"/>
    <w:pPr>
      <w:suppressLineNumbers/>
      <w:ind w:left="283" w:hanging="283"/>
    </w:pPr>
    <w:rPr>
      <w:rFonts w:ascii="Courier" w:hAnsi="Courier"/>
      <w:sz w:val="20"/>
      <w:szCs w:val="20"/>
    </w:rPr>
  </w:style>
  <w:style w:type="character" w:customStyle="1" w:styleId="FootnoteSymbol">
    <w:name w:val="Footnote Symbol"/>
    <w:rsid w:val="00642B8D"/>
  </w:style>
  <w:style w:type="character" w:customStyle="1" w:styleId="Footnoteanchor">
    <w:name w:val="Footnote anchor"/>
    <w:rsid w:val="00642B8D"/>
    <w:rPr>
      <w:position w:val="0"/>
      <w:vertAlign w:val="superscript"/>
    </w:rPr>
  </w:style>
  <w:style w:type="paragraph" w:customStyle="1" w:styleId="listpara1">
    <w:name w:val="list_para_1"/>
    <w:basedOn w:val="Default20Text"/>
    <w:rsid w:val="00642B8D"/>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rsid w:val="00642B8D"/>
    <w:pPr>
      <w:ind w:left="571"/>
    </w:pPr>
  </w:style>
  <w:style w:type="paragraph" w:customStyle="1" w:styleId="listcodeblock1">
    <w:name w:val="list_codeblock_1"/>
    <w:basedOn w:val="Default20Text"/>
    <w:rsid w:val="00642B8D"/>
    <w:pPr>
      <w:ind w:left="571"/>
    </w:pPr>
  </w:style>
  <w:style w:type="paragraph" w:customStyle="1" w:styleId="listtabletitle1">
    <w:name w:val="list_tabl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figuretitle1">
    <w:name w:val="list_figure_title_1"/>
    <w:rsid w:val="00642B8D"/>
    <w:pPr>
      <w:keepNext/>
      <w:widowControl w:val="0"/>
      <w:suppressAutoHyphens/>
      <w:autoSpaceDN w:val="0"/>
      <w:ind w:left="283"/>
      <w:textAlignment w:val="baseline"/>
    </w:pPr>
    <w:rPr>
      <w:rFonts w:ascii="Arial" w:eastAsia="Arial" w:hAnsi="Arial" w:cs="Tahoma"/>
      <w:kern w:val="3"/>
      <w:sz w:val="21"/>
      <w:szCs w:val="21"/>
      <w14:ligatures w14:val="none"/>
    </w:rPr>
  </w:style>
  <w:style w:type="paragraph" w:customStyle="1" w:styleId="listdraft-comment1">
    <w:name w:val="list_draft-comment_1"/>
    <w:basedOn w:val="draftcommentparagraph"/>
    <w:rsid w:val="00642B8D"/>
    <w:pPr>
      <w:ind w:left="283"/>
    </w:pPr>
  </w:style>
  <w:style w:type="paragraph" w:customStyle="1" w:styleId="listpara2">
    <w:name w:val="list_para_2"/>
    <w:basedOn w:val="Default20Text"/>
    <w:rsid w:val="00642B8D"/>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rsid w:val="00642B8D"/>
    <w:pPr>
      <w:ind w:left="1137"/>
    </w:pPr>
  </w:style>
  <w:style w:type="paragraph" w:customStyle="1" w:styleId="listcodeblock2">
    <w:name w:val="list_codeblock_2"/>
    <w:basedOn w:val="Default20Text"/>
    <w:rsid w:val="00642B8D"/>
    <w:pPr>
      <w:ind w:left="1137"/>
    </w:pPr>
  </w:style>
  <w:style w:type="paragraph" w:customStyle="1" w:styleId="listtabletitle2">
    <w:name w:val="list_tabl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figuretitle2">
    <w:name w:val="list_figure_title_2"/>
    <w:rsid w:val="00642B8D"/>
    <w:pPr>
      <w:keepNext/>
      <w:widowControl w:val="0"/>
      <w:suppressAutoHyphens/>
      <w:autoSpaceDN w:val="0"/>
      <w:ind w:left="849"/>
      <w:textAlignment w:val="baseline"/>
    </w:pPr>
    <w:rPr>
      <w:rFonts w:ascii="Arial" w:eastAsia="Arial" w:hAnsi="Arial" w:cs="Tahoma"/>
      <w:kern w:val="3"/>
      <w:sz w:val="21"/>
      <w:szCs w:val="21"/>
      <w14:ligatures w14:val="none"/>
    </w:rPr>
  </w:style>
  <w:style w:type="paragraph" w:customStyle="1" w:styleId="listdraft-comment2">
    <w:name w:val="list_draft-comment_2"/>
    <w:basedOn w:val="draftcommentparagraph"/>
    <w:rsid w:val="00642B8D"/>
    <w:pPr>
      <w:ind w:left="849"/>
    </w:pPr>
  </w:style>
  <w:style w:type="paragraph" w:customStyle="1" w:styleId="listpara3">
    <w:name w:val="list_para_3"/>
    <w:basedOn w:val="Default20Text"/>
    <w:rsid w:val="00642B8D"/>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rsid w:val="00642B8D"/>
    <w:pPr>
      <w:ind w:left="1420"/>
    </w:pPr>
  </w:style>
  <w:style w:type="paragraph" w:customStyle="1" w:styleId="listcodeblock3">
    <w:name w:val="list_codeblock_3"/>
    <w:basedOn w:val="Default20Text"/>
    <w:rsid w:val="00642B8D"/>
    <w:pPr>
      <w:ind w:left="1420"/>
    </w:pPr>
  </w:style>
  <w:style w:type="paragraph" w:customStyle="1" w:styleId="listtabletitle3">
    <w:name w:val="list_tabl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figuretitle3">
    <w:name w:val="list_figure_title_3"/>
    <w:rsid w:val="00642B8D"/>
    <w:pPr>
      <w:keepNext/>
      <w:widowControl w:val="0"/>
      <w:suppressAutoHyphens/>
      <w:autoSpaceDN w:val="0"/>
      <w:ind w:left="1132"/>
      <w:textAlignment w:val="baseline"/>
    </w:pPr>
    <w:rPr>
      <w:rFonts w:ascii="Arial" w:eastAsia="Arial" w:hAnsi="Arial" w:cs="Tahoma"/>
      <w:kern w:val="3"/>
      <w:sz w:val="21"/>
      <w:szCs w:val="21"/>
      <w14:ligatures w14:val="none"/>
    </w:rPr>
  </w:style>
  <w:style w:type="paragraph" w:customStyle="1" w:styleId="listdraft-comment3">
    <w:name w:val="list_draft-comment_3"/>
    <w:basedOn w:val="draftcommentparagraph"/>
    <w:rsid w:val="00642B8D"/>
    <w:pPr>
      <w:ind w:left="1132"/>
    </w:pPr>
  </w:style>
  <w:style w:type="paragraph" w:customStyle="1" w:styleId="listpara4">
    <w:name w:val="list_para_4"/>
    <w:basedOn w:val="Default20Text"/>
    <w:rsid w:val="00642B8D"/>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rsid w:val="00642B8D"/>
    <w:pPr>
      <w:ind w:left="1703"/>
    </w:pPr>
  </w:style>
  <w:style w:type="paragraph" w:customStyle="1" w:styleId="listcodeblock4">
    <w:name w:val="list_codeblock_4"/>
    <w:basedOn w:val="Default20Text"/>
    <w:rsid w:val="00642B8D"/>
    <w:pPr>
      <w:ind w:left="1703"/>
    </w:pPr>
  </w:style>
  <w:style w:type="paragraph" w:customStyle="1" w:styleId="listtabletitle4">
    <w:name w:val="list_tabl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figuretitle4">
    <w:name w:val="list_figure_title_4"/>
    <w:rsid w:val="00642B8D"/>
    <w:pPr>
      <w:keepNext/>
      <w:widowControl w:val="0"/>
      <w:suppressAutoHyphens/>
      <w:autoSpaceDN w:val="0"/>
      <w:ind w:left="1415"/>
      <w:textAlignment w:val="baseline"/>
    </w:pPr>
    <w:rPr>
      <w:rFonts w:ascii="Arial" w:eastAsia="Arial" w:hAnsi="Arial" w:cs="Tahoma"/>
      <w:kern w:val="3"/>
      <w:sz w:val="21"/>
      <w:szCs w:val="21"/>
      <w14:ligatures w14:val="none"/>
    </w:rPr>
  </w:style>
  <w:style w:type="paragraph" w:customStyle="1" w:styleId="listdraft-comment4">
    <w:name w:val="list_draft-comment_4"/>
    <w:basedOn w:val="draftcommentparagraph"/>
    <w:rsid w:val="00642B8D"/>
    <w:pPr>
      <w:ind w:left="1415"/>
    </w:pPr>
  </w:style>
  <w:style w:type="paragraph" w:customStyle="1" w:styleId="listpara5">
    <w:name w:val="list_para_5"/>
    <w:basedOn w:val="Default20Text"/>
    <w:rsid w:val="00642B8D"/>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rsid w:val="00642B8D"/>
    <w:pPr>
      <w:ind w:left="1986"/>
    </w:pPr>
  </w:style>
  <w:style w:type="paragraph" w:customStyle="1" w:styleId="listcodeblock5">
    <w:name w:val="list_codeblock_5"/>
    <w:basedOn w:val="Default20Text"/>
    <w:rsid w:val="00642B8D"/>
    <w:pPr>
      <w:ind w:left="1986"/>
    </w:pPr>
  </w:style>
  <w:style w:type="paragraph" w:customStyle="1" w:styleId="listtabletitle5">
    <w:name w:val="list_tabl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figuretitle5">
    <w:name w:val="list_figure_title_5"/>
    <w:rsid w:val="00642B8D"/>
    <w:pPr>
      <w:keepNext/>
      <w:widowControl w:val="0"/>
      <w:suppressAutoHyphens/>
      <w:autoSpaceDN w:val="0"/>
      <w:ind w:left="1698"/>
      <w:textAlignment w:val="baseline"/>
    </w:pPr>
    <w:rPr>
      <w:rFonts w:ascii="Arial" w:eastAsia="Arial" w:hAnsi="Arial" w:cs="Tahoma"/>
      <w:kern w:val="3"/>
      <w:sz w:val="21"/>
      <w:szCs w:val="21"/>
      <w14:ligatures w14:val="none"/>
    </w:rPr>
  </w:style>
  <w:style w:type="paragraph" w:customStyle="1" w:styleId="listdraft-comment5">
    <w:name w:val="list_draft-comment_5"/>
    <w:basedOn w:val="draftcommentparagraph"/>
    <w:rsid w:val="00642B8D"/>
    <w:pPr>
      <w:ind w:left="1698"/>
    </w:pPr>
  </w:style>
  <w:style w:type="paragraph" w:customStyle="1" w:styleId="listpara6">
    <w:name w:val="list_para_6"/>
    <w:basedOn w:val="Default20Text"/>
    <w:rsid w:val="00642B8D"/>
    <w:pPr>
      <w:ind w:left="1981"/>
    </w:pPr>
  </w:style>
  <w:style w:type="paragraph" w:customStyle="1" w:styleId="listblockquote6">
    <w:name w:val="list_blockquote_6"/>
    <w:basedOn w:val="Default20Text"/>
    <w:rsid w:val="00642B8D"/>
    <w:pPr>
      <w:ind w:left="2269"/>
    </w:pPr>
  </w:style>
  <w:style w:type="paragraph" w:customStyle="1" w:styleId="listcodeblock6">
    <w:name w:val="list_codeblock_6"/>
    <w:basedOn w:val="Default20Text"/>
    <w:rsid w:val="00642B8D"/>
    <w:pPr>
      <w:ind w:left="2269"/>
    </w:pPr>
  </w:style>
  <w:style w:type="paragraph" w:customStyle="1" w:styleId="listtabletitle6">
    <w:name w:val="list_tabl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figuretitle6">
    <w:name w:val="list_figure_title_6"/>
    <w:rsid w:val="00642B8D"/>
    <w:pPr>
      <w:keepNext/>
      <w:widowControl w:val="0"/>
      <w:suppressAutoHyphens/>
      <w:autoSpaceDN w:val="0"/>
      <w:ind w:left="1981"/>
      <w:textAlignment w:val="baseline"/>
    </w:pPr>
    <w:rPr>
      <w:rFonts w:ascii="Arial" w:eastAsia="Arial" w:hAnsi="Arial" w:cs="Tahoma"/>
      <w:kern w:val="3"/>
      <w:sz w:val="21"/>
      <w:szCs w:val="21"/>
      <w14:ligatures w14:val="none"/>
    </w:rPr>
  </w:style>
  <w:style w:type="paragraph" w:customStyle="1" w:styleId="listdraft-comment6">
    <w:name w:val="list_draft-comment_6"/>
    <w:basedOn w:val="draftcommentparagraph"/>
    <w:rsid w:val="00642B8D"/>
    <w:pPr>
      <w:ind w:left="1981"/>
    </w:pPr>
  </w:style>
  <w:style w:type="paragraph" w:customStyle="1" w:styleId="listpara7">
    <w:name w:val="list_para_7"/>
    <w:basedOn w:val="Default20Text"/>
    <w:rsid w:val="00642B8D"/>
    <w:pPr>
      <w:ind w:left="2264"/>
    </w:pPr>
  </w:style>
  <w:style w:type="paragraph" w:customStyle="1" w:styleId="listblockquote7">
    <w:name w:val="list_blockquote_7"/>
    <w:basedOn w:val="Default20Text"/>
    <w:rsid w:val="00642B8D"/>
    <w:pPr>
      <w:ind w:left="2552"/>
    </w:pPr>
  </w:style>
  <w:style w:type="paragraph" w:customStyle="1" w:styleId="listcodeblock7">
    <w:name w:val="list_codeblock_7"/>
    <w:basedOn w:val="Default20Text"/>
    <w:rsid w:val="00642B8D"/>
    <w:pPr>
      <w:ind w:left="2552"/>
    </w:pPr>
  </w:style>
  <w:style w:type="paragraph" w:customStyle="1" w:styleId="listtabletitle7">
    <w:name w:val="list_tabl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figuretitle7">
    <w:name w:val="list_figure_title_7"/>
    <w:rsid w:val="00642B8D"/>
    <w:pPr>
      <w:keepNext/>
      <w:widowControl w:val="0"/>
      <w:suppressAutoHyphens/>
      <w:autoSpaceDN w:val="0"/>
      <w:ind w:left="2264"/>
      <w:textAlignment w:val="baseline"/>
    </w:pPr>
    <w:rPr>
      <w:rFonts w:ascii="Arial" w:eastAsia="Arial" w:hAnsi="Arial" w:cs="Tahoma"/>
      <w:kern w:val="3"/>
      <w:sz w:val="21"/>
      <w:szCs w:val="21"/>
      <w14:ligatures w14:val="none"/>
    </w:rPr>
  </w:style>
  <w:style w:type="paragraph" w:customStyle="1" w:styleId="listdraft-comment7">
    <w:name w:val="list_draft-comment_7"/>
    <w:basedOn w:val="draftcommentparagraph"/>
    <w:rsid w:val="00642B8D"/>
    <w:pPr>
      <w:ind w:left="2264"/>
    </w:pPr>
  </w:style>
  <w:style w:type="paragraph" w:customStyle="1" w:styleId="listpara8">
    <w:name w:val="list_para_8"/>
    <w:basedOn w:val="Default20Text"/>
    <w:rsid w:val="00642B8D"/>
    <w:pPr>
      <w:ind w:left="2547"/>
    </w:pPr>
  </w:style>
  <w:style w:type="paragraph" w:customStyle="1" w:styleId="listblockquote8">
    <w:name w:val="list_blockquote_8"/>
    <w:basedOn w:val="Default20Text"/>
    <w:rsid w:val="00642B8D"/>
    <w:pPr>
      <w:ind w:left="2835"/>
    </w:pPr>
  </w:style>
  <w:style w:type="paragraph" w:customStyle="1" w:styleId="listcodeblock8">
    <w:name w:val="list_codeblock_8"/>
    <w:basedOn w:val="Default20Text"/>
    <w:rsid w:val="00642B8D"/>
    <w:pPr>
      <w:ind w:left="2835"/>
    </w:pPr>
  </w:style>
  <w:style w:type="paragraph" w:customStyle="1" w:styleId="listtabletitle8">
    <w:name w:val="list_tabl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figuretitle8">
    <w:name w:val="list_figure_title_8"/>
    <w:rsid w:val="00642B8D"/>
    <w:pPr>
      <w:keepNext/>
      <w:widowControl w:val="0"/>
      <w:suppressAutoHyphens/>
      <w:autoSpaceDN w:val="0"/>
      <w:ind w:left="2547"/>
      <w:textAlignment w:val="baseline"/>
    </w:pPr>
    <w:rPr>
      <w:rFonts w:ascii="Arial" w:eastAsia="Arial" w:hAnsi="Arial" w:cs="Tahoma"/>
      <w:kern w:val="3"/>
      <w:sz w:val="21"/>
      <w:szCs w:val="21"/>
      <w14:ligatures w14:val="none"/>
    </w:rPr>
  </w:style>
  <w:style w:type="paragraph" w:customStyle="1" w:styleId="listdraft-comment8">
    <w:name w:val="list_draft-comment_8"/>
    <w:basedOn w:val="draftcommentparagraph"/>
    <w:rsid w:val="00642B8D"/>
    <w:pPr>
      <w:ind w:left="2547"/>
    </w:pPr>
  </w:style>
  <w:style w:type="paragraph" w:customStyle="1" w:styleId="listpara9">
    <w:name w:val="list_para_9"/>
    <w:basedOn w:val="Default20Text"/>
    <w:rsid w:val="00642B8D"/>
    <w:pPr>
      <w:ind w:left="2830"/>
    </w:pPr>
  </w:style>
  <w:style w:type="paragraph" w:customStyle="1" w:styleId="listblockquote9">
    <w:name w:val="list_blockquote_9"/>
    <w:basedOn w:val="Default20Text"/>
    <w:rsid w:val="00642B8D"/>
    <w:pPr>
      <w:ind w:left="3118"/>
    </w:pPr>
  </w:style>
  <w:style w:type="paragraph" w:customStyle="1" w:styleId="listcodeblock9">
    <w:name w:val="list_codeblock_9"/>
    <w:basedOn w:val="Default20Text"/>
    <w:rsid w:val="00642B8D"/>
    <w:pPr>
      <w:ind w:left="3118"/>
    </w:pPr>
  </w:style>
  <w:style w:type="paragraph" w:customStyle="1" w:styleId="listtabletitle9">
    <w:name w:val="list_tabl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figuretitle9">
    <w:name w:val="list_figure_title_9"/>
    <w:rsid w:val="00642B8D"/>
    <w:pPr>
      <w:keepNext/>
      <w:widowControl w:val="0"/>
      <w:suppressAutoHyphens/>
      <w:autoSpaceDN w:val="0"/>
      <w:ind w:left="2830"/>
      <w:textAlignment w:val="baseline"/>
    </w:pPr>
    <w:rPr>
      <w:rFonts w:ascii="Arial" w:eastAsia="Arial" w:hAnsi="Arial" w:cs="Tahoma"/>
      <w:kern w:val="3"/>
      <w:sz w:val="21"/>
      <w:szCs w:val="21"/>
      <w14:ligatures w14:val="none"/>
    </w:rPr>
  </w:style>
  <w:style w:type="paragraph" w:customStyle="1" w:styleId="listdraft-comment9">
    <w:name w:val="list_draft-comment_9"/>
    <w:basedOn w:val="draftcommentparagraph"/>
    <w:rsid w:val="00642B8D"/>
    <w:pPr>
      <w:ind w:left="2830"/>
    </w:pPr>
  </w:style>
  <w:style w:type="paragraph" w:customStyle="1" w:styleId="listpara10">
    <w:name w:val="list_para_10"/>
    <w:basedOn w:val="Default20Text"/>
    <w:rsid w:val="00642B8D"/>
    <w:pPr>
      <w:ind w:left="3113"/>
    </w:pPr>
  </w:style>
  <w:style w:type="paragraph" w:customStyle="1" w:styleId="listblockquote10">
    <w:name w:val="list_blockquote_10"/>
    <w:basedOn w:val="Default20Text"/>
    <w:rsid w:val="00642B8D"/>
    <w:pPr>
      <w:ind w:left="3401"/>
    </w:pPr>
  </w:style>
  <w:style w:type="paragraph" w:customStyle="1" w:styleId="listcodeblock10">
    <w:name w:val="list_codeblock_10"/>
    <w:basedOn w:val="Default20Text"/>
    <w:rsid w:val="00642B8D"/>
    <w:pPr>
      <w:ind w:left="3401"/>
    </w:pPr>
  </w:style>
  <w:style w:type="paragraph" w:customStyle="1" w:styleId="listtabletitle10">
    <w:name w:val="list_tabl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figuretitle10">
    <w:name w:val="list_figure_title_10"/>
    <w:rsid w:val="00642B8D"/>
    <w:pPr>
      <w:keepNext/>
      <w:widowControl w:val="0"/>
      <w:suppressAutoHyphens/>
      <w:autoSpaceDN w:val="0"/>
      <w:ind w:left="3113"/>
      <w:textAlignment w:val="baseline"/>
    </w:pPr>
    <w:rPr>
      <w:rFonts w:ascii="Arial" w:eastAsia="Arial" w:hAnsi="Arial" w:cs="Tahoma"/>
      <w:kern w:val="3"/>
      <w:sz w:val="21"/>
      <w:szCs w:val="21"/>
      <w14:ligatures w14:val="none"/>
    </w:rPr>
  </w:style>
  <w:style w:type="paragraph" w:customStyle="1" w:styleId="listdraft-comment10">
    <w:name w:val="list_draft-comment_10"/>
    <w:basedOn w:val="draftcommentparagraph"/>
    <w:rsid w:val="00642B8D"/>
    <w:pPr>
      <w:ind w:left="3113"/>
    </w:pPr>
  </w:style>
  <w:style w:type="paragraph" w:customStyle="1" w:styleId="Standard">
    <w:name w:val="Standard"/>
    <w:link w:val="StandardChar"/>
    <w:rsid w:val="00642B8D"/>
    <w:pPr>
      <w:suppressLineNumbers/>
      <w:suppressAutoHyphens/>
      <w:autoSpaceDN w:val="0"/>
      <w:spacing w:before="80" w:after="80"/>
      <w:ind w:left="0"/>
      <w:textAlignment w:val="baseline"/>
    </w:pPr>
    <w:rPr>
      <w:rFonts w:ascii="Arial" w:eastAsia="Arial" w:hAnsi="Arial" w:cs="Tahoma"/>
      <w:kern w:val="3"/>
      <w:sz w:val="20"/>
      <w:szCs w:val="24"/>
      <w14:ligatures w14:val="none"/>
    </w:rPr>
  </w:style>
  <w:style w:type="paragraph" w:customStyle="1" w:styleId="borderparagraph">
    <w:name w:val="border_paragraph"/>
    <w:basedOn w:val="Standard"/>
    <w:rsid w:val="00642B8D"/>
  </w:style>
  <w:style w:type="paragraph" w:customStyle="1" w:styleId="draftcommentparagraph">
    <w:name w:val="draftcomment_paragraph"/>
    <w:basedOn w:val="borderparagraph"/>
    <w:rsid w:val="00642B8D"/>
    <w:pPr>
      <w:shd w:val="clear" w:color="auto" w:fill="99FF99"/>
    </w:pPr>
  </w:style>
  <w:style w:type="paragraph" w:customStyle="1" w:styleId="syntaxdiagramparagraph">
    <w:name w:val="syntaxdiagram_paragraph"/>
    <w:basedOn w:val="Standard"/>
    <w:rsid w:val="00642B8D"/>
    <w:pPr>
      <w:shd w:val="clear" w:color="auto" w:fill="00FFFF"/>
    </w:pPr>
    <w:rPr>
      <w:color w:val="800000"/>
    </w:rPr>
  </w:style>
  <w:style w:type="character" w:customStyle="1" w:styleId="syntaxdiagramtext">
    <w:name w:val="syntaxdiagram_text"/>
    <w:basedOn w:val="defaulttextstyle"/>
    <w:rsid w:val="00642B8D"/>
    <w:rPr>
      <w:color w:val="800000"/>
      <w:sz w:val="21"/>
      <w:szCs w:val="21"/>
    </w:rPr>
  </w:style>
  <w:style w:type="paragraph" w:customStyle="1" w:styleId="Index">
    <w:name w:val="Index"/>
    <w:basedOn w:val="Default20Text"/>
    <w:rsid w:val="00642B8D"/>
    <w:pPr>
      <w:suppressLineNumbers/>
    </w:pPr>
    <w:rPr>
      <w:color w:val="0000FF"/>
    </w:rPr>
  </w:style>
  <w:style w:type="character" w:customStyle="1" w:styleId="underlinenone">
    <w:name w:val="underline_none"/>
    <w:basedOn w:val="defaulttextstyle"/>
    <w:rsid w:val="00642B8D"/>
    <w:rPr>
      <w:sz w:val="21"/>
      <w:szCs w:val="21"/>
      <w:u w:val="none"/>
    </w:rPr>
  </w:style>
  <w:style w:type="paragraph" w:customStyle="1" w:styleId="ContentsHeading">
    <w:name w:val="Contents Heading"/>
    <w:basedOn w:val="Heading"/>
    <w:rsid w:val="00642B8D"/>
    <w:pPr>
      <w:suppressLineNumbers/>
    </w:pPr>
    <w:rPr>
      <w:b/>
      <w:bCs/>
      <w:sz w:val="32"/>
      <w:szCs w:val="32"/>
    </w:rPr>
  </w:style>
  <w:style w:type="paragraph" w:customStyle="1" w:styleId="Contents1">
    <w:name w:val="Contents 1"/>
    <w:basedOn w:val="Index"/>
    <w:rsid w:val="00642B8D"/>
    <w:pPr>
      <w:tabs>
        <w:tab w:val="right" w:leader="dot" w:pos="9648"/>
      </w:tabs>
    </w:pPr>
  </w:style>
  <w:style w:type="paragraph" w:customStyle="1" w:styleId="Contents2">
    <w:name w:val="Contents 2"/>
    <w:basedOn w:val="Index"/>
    <w:rsid w:val="00642B8D"/>
    <w:pPr>
      <w:tabs>
        <w:tab w:val="right" w:leader="dot" w:pos="9648"/>
      </w:tabs>
      <w:ind w:left="288"/>
    </w:pPr>
  </w:style>
  <w:style w:type="paragraph" w:customStyle="1" w:styleId="Contents3">
    <w:name w:val="Contents 3"/>
    <w:basedOn w:val="Index"/>
    <w:rsid w:val="00642B8D"/>
    <w:pPr>
      <w:tabs>
        <w:tab w:val="right" w:leader="dot" w:pos="9648"/>
      </w:tabs>
      <w:ind w:left="576"/>
    </w:pPr>
  </w:style>
  <w:style w:type="paragraph" w:customStyle="1" w:styleId="Contents4">
    <w:name w:val="Contents 4"/>
    <w:basedOn w:val="Index"/>
    <w:rsid w:val="00642B8D"/>
    <w:pPr>
      <w:tabs>
        <w:tab w:val="right" w:leader="dot" w:pos="9648"/>
      </w:tabs>
      <w:ind w:left="864"/>
    </w:pPr>
  </w:style>
  <w:style w:type="paragraph" w:customStyle="1" w:styleId="Contents5">
    <w:name w:val="Contents 5"/>
    <w:basedOn w:val="Index"/>
    <w:rsid w:val="00642B8D"/>
    <w:pPr>
      <w:tabs>
        <w:tab w:val="right" w:leader="dot" w:pos="9648"/>
      </w:tabs>
      <w:ind w:left="1152"/>
    </w:pPr>
  </w:style>
  <w:style w:type="paragraph" w:customStyle="1" w:styleId="Contents6">
    <w:name w:val="Contents 6"/>
    <w:basedOn w:val="Index"/>
    <w:rsid w:val="00642B8D"/>
    <w:pPr>
      <w:tabs>
        <w:tab w:val="right" w:leader="dot" w:pos="9648"/>
      </w:tabs>
      <w:ind w:left="1440"/>
    </w:pPr>
  </w:style>
  <w:style w:type="paragraph" w:customStyle="1" w:styleId="Contents7">
    <w:name w:val="Contents 7"/>
    <w:basedOn w:val="Index"/>
    <w:rsid w:val="00642B8D"/>
    <w:pPr>
      <w:tabs>
        <w:tab w:val="right" w:leader="dot" w:pos="9648"/>
      </w:tabs>
      <w:ind w:left="1728"/>
    </w:pPr>
  </w:style>
  <w:style w:type="paragraph" w:customStyle="1" w:styleId="Contents8">
    <w:name w:val="Contents 8"/>
    <w:basedOn w:val="Index"/>
    <w:rsid w:val="00642B8D"/>
    <w:pPr>
      <w:tabs>
        <w:tab w:val="right" w:leader="dot" w:pos="9648"/>
      </w:tabs>
      <w:ind w:left="2016"/>
    </w:pPr>
  </w:style>
  <w:style w:type="paragraph" w:customStyle="1" w:styleId="Contents9">
    <w:name w:val="Contents 9"/>
    <w:basedOn w:val="Index"/>
    <w:rsid w:val="00642B8D"/>
    <w:pPr>
      <w:tabs>
        <w:tab w:val="right" w:leader="dot" w:pos="9648"/>
      </w:tabs>
      <w:ind w:left="2304"/>
    </w:pPr>
  </w:style>
  <w:style w:type="paragraph" w:customStyle="1" w:styleId="Contents10">
    <w:name w:val="Contents 10"/>
    <w:basedOn w:val="Index"/>
    <w:rsid w:val="00642B8D"/>
    <w:pPr>
      <w:tabs>
        <w:tab w:val="right" w:leader="dot" w:pos="9648"/>
      </w:tabs>
      <w:ind w:left="2592"/>
    </w:pPr>
  </w:style>
  <w:style w:type="paragraph" w:customStyle="1" w:styleId="P1">
    <w:name w:val="P1"/>
    <w:basedOn w:val="Contents1"/>
    <w:rsid w:val="00642B8D"/>
  </w:style>
  <w:style w:type="paragraph" w:customStyle="1" w:styleId="P2">
    <w:name w:val="P2"/>
    <w:basedOn w:val="Contents2"/>
    <w:rsid w:val="00642B8D"/>
  </w:style>
  <w:style w:type="paragraph" w:customStyle="1" w:styleId="P3">
    <w:name w:val="P3"/>
    <w:basedOn w:val="Contents3"/>
    <w:rsid w:val="00642B8D"/>
  </w:style>
  <w:style w:type="paragraph" w:customStyle="1" w:styleId="P4">
    <w:name w:val="P4"/>
    <w:basedOn w:val="Contents4"/>
    <w:rsid w:val="00642B8D"/>
  </w:style>
  <w:style w:type="paragraph" w:customStyle="1" w:styleId="P5">
    <w:name w:val="P5"/>
    <w:basedOn w:val="Contents5"/>
    <w:rsid w:val="00642B8D"/>
  </w:style>
  <w:style w:type="paragraph" w:customStyle="1" w:styleId="P6">
    <w:name w:val="P6"/>
    <w:basedOn w:val="Contents6"/>
    <w:rsid w:val="00642B8D"/>
  </w:style>
  <w:style w:type="paragraph" w:customStyle="1" w:styleId="P7">
    <w:name w:val="P7"/>
    <w:basedOn w:val="Contents7"/>
    <w:rsid w:val="00642B8D"/>
  </w:style>
  <w:style w:type="paragraph" w:customStyle="1" w:styleId="P8">
    <w:name w:val="P8"/>
    <w:basedOn w:val="Contents8"/>
    <w:rsid w:val="00642B8D"/>
  </w:style>
  <w:style w:type="paragraph" w:customStyle="1" w:styleId="P9">
    <w:name w:val="P9"/>
    <w:basedOn w:val="Contents9"/>
    <w:rsid w:val="00642B8D"/>
  </w:style>
  <w:style w:type="paragraph" w:customStyle="1" w:styleId="P10">
    <w:name w:val="P10"/>
    <w:basedOn w:val="Contents10"/>
    <w:rsid w:val="00642B8D"/>
  </w:style>
  <w:style w:type="numbering" w:customStyle="1" w:styleId="ulliststyle">
    <w:name w:val="ul_list_style"/>
    <w:basedOn w:val="NoList"/>
    <w:rsid w:val="00642B8D"/>
    <w:pPr>
      <w:numPr>
        <w:numId w:val="15"/>
      </w:numPr>
    </w:pPr>
  </w:style>
  <w:style w:type="numbering" w:customStyle="1" w:styleId="simpleliststyle">
    <w:name w:val="simple_list_style"/>
    <w:basedOn w:val="NoList"/>
    <w:rsid w:val="00642B8D"/>
    <w:pPr>
      <w:numPr>
        <w:numId w:val="16"/>
      </w:numPr>
    </w:pPr>
  </w:style>
  <w:style w:type="character" w:customStyle="1" w:styleId="SAPKeyboard">
    <w:name w:val="SAP_Keyboard"/>
    <w:basedOn w:val="SAPMonospace"/>
    <w:uiPriority w:val="1"/>
    <w:rsid w:val="00642B8D"/>
    <w:rPr>
      <w:rFonts w:ascii="Courier New" w:hAnsi="Courier New" w:cs="Times New Roman"/>
      <w:spacing w:val="20"/>
      <w:sz w:val="16"/>
      <w:bdr w:val="single" w:sz="4" w:space="0" w:color="595959" w:themeColor="text1" w:themeTint="A6"/>
      <w:shd w:val="clear" w:color="auto" w:fill="auto"/>
    </w:rPr>
  </w:style>
  <w:style w:type="paragraph" w:customStyle="1" w:styleId="SAPNoteHeading">
    <w:name w:val="SAP_NoteHeading"/>
    <w:basedOn w:val="Normal"/>
    <w:next w:val="Normal"/>
    <w:link w:val="SAPNoteHeadingChar"/>
    <w:rsid w:val="00642B8D"/>
    <w:pPr>
      <w:keepNext/>
      <w:keepLines/>
      <w:spacing w:before="60" w:after="60" w:line="500" w:lineRule="exact"/>
      <w:ind w:left="624"/>
    </w:pPr>
    <w:rPr>
      <w:rFonts w:ascii="BentonSans Regular" w:eastAsia="MS Mincho" w:hAnsi="BentonSans Regular" w:cs="Tahoma"/>
      <w:b/>
      <w:bCs/>
      <w:color w:val="666666"/>
      <w:spacing w:val="-10"/>
      <w:kern w:val="3"/>
      <w:sz w:val="56"/>
    </w:rPr>
  </w:style>
  <w:style w:type="character" w:customStyle="1" w:styleId="StandardChar">
    <w:name w:val="Standard Char"/>
    <w:basedOn w:val="DefaultParagraphFont"/>
    <w:link w:val="Standard"/>
    <w:rsid w:val="00642B8D"/>
    <w:rPr>
      <w:rFonts w:ascii="Arial" w:eastAsia="Arial" w:hAnsi="Arial" w:cs="Tahoma"/>
      <w:kern w:val="3"/>
      <w:sz w:val="20"/>
      <w:szCs w:val="24"/>
      <w14:ligatures w14:val="none"/>
    </w:rPr>
  </w:style>
  <w:style w:type="character" w:customStyle="1" w:styleId="SAPNoteHeadingChar">
    <w:name w:val="SAP_NoteHeading Char"/>
    <w:basedOn w:val="TitleChar"/>
    <w:link w:val="SAPNoteHeading"/>
    <w:rsid w:val="00642B8D"/>
    <w:rPr>
      <w:rFonts w:ascii="BentonSans Regular" w:eastAsia="MS Mincho" w:hAnsi="BentonSans Regular" w:cs="Tahoma"/>
      <w:b/>
      <w:bCs/>
      <w:color w:val="666666"/>
      <w:spacing w:val="-10"/>
      <w:kern w:val="3"/>
      <w:sz w:val="56"/>
      <w:szCs w:val="24"/>
      <w14:ligatures w14:val="none"/>
    </w:rPr>
  </w:style>
  <w:style w:type="paragraph" w:customStyle="1" w:styleId="SAPGraphicParagraph">
    <w:name w:val="SAP_GraphicParagraph"/>
    <w:basedOn w:val="Normal"/>
    <w:next w:val="Normal"/>
    <w:link w:val="SAPGraphicParagraphChar"/>
    <w:rsid w:val="00642B8D"/>
    <w:pPr>
      <w:keepLines/>
      <w:spacing w:before="240" w:after="240" w:line="360" w:lineRule="auto"/>
      <w:jc w:val="center"/>
    </w:pPr>
    <w:rPr>
      <w:rFonts w:ascii="BentonSans Book" w:eastAsia="MS Mincho" w:hAnsi="BentonSans Book" w:cs="Tahoma"/>
      <w:spacing w:val="-10"/>
      <w:kern w:val="3"/>
      <w:sz w:val="16"/>
    </w:rPr>
  </w:style>
  <w:style w:type="character" w:customStyle="1" w:styleId="SAPGraphicParagraphChar">
    <w:name w:val="SAP_GraphicParagraph Char"/>
    <w:basedOn w:val="TitleChar"/>
    <w:link w:val="SAPGraphicParagraph"/>
    <w:rsid w:val="00642B8D"/>
    <w:rPr>
      <w:rFonts w:ascii="BentonSans Book" w:eastAsia="MS Mincho" w:hAnsi="BentonSans Book" w:cs="Tahoma"/>
      <w:spacing w:val="-10"/>
      <w:kern w:val="3"/>
      <w:sz w:val="16"/>
      <w:szCs w:val="24"/>
      <w14:ligatures w14:val="none"/>
    </w:rPr>
  </w:style>
  <w:style w:type="paragraph" w:customStyle="1" w:styleId="SAPSectionTitleWithinKeyblocks">
    <w:name w:val="SAP_SectionTitle_(WithinKeyblocks)"/>
    <w:basedOn w:val="Normal"/>
    <w:next w:val="Normal"/>
    <w:link w:val="SAPSectionTitleWithinKeyblocksChar"/>
    <w:rsid w:val="00642B8D"/>
    <w:pPr>
      <w:keepNext/>
      <w:keepLines/>
      <w:spacing w:before="240" w:after="120" w:line="240" w:lineRule="exact"/>
    </w:pPr>
    <w:rPr>
      <w:rFonts w:ascii="BentonSans Bold" w:eastAsia="MS Mincho" w:hAnsi="BentonSans Bold" w:cs="Tahoma"/>
      <w:color w:val="666666"/>
      <w:spacing w:val="-10"/>
      <w:kern w:val="3"/>
      <w:sz w:val="40"/>
    </w:rPr>
  </w:style>
  <w:style w:type="character" w:customStyle="1" w:styleId="SAPSectionTitleWithinKeyblocksChar">
    <w:name w:val="SAP_SectionTitle_(WithinKeyblocks) Char"/>
    <w:basedOn w:val="TitleChar"/>
    <w:link w:val="SAPSectionTitleWithinKeyblocks"/>
    <w:rsid w:val="00642B8D"/>
    <w:rPr>
      <w:rFonts w:ascii="BentonSans Bold" w:eastAsia="MS Mincho" w:hAnsi="BentonSans Bold" w:cs="Tahoma"/>
      <w:color w:val="666666"/>
      <w:spacing w:val="-10"/>
      <w:kern w:val="3"/>
      <w:sz w:val="40"/>
      <w:szCs w:val="24"/>
      <w14:ligatures w14:val="none"/>
    </w:rPr>
  </w:style>
  <w:style w:type="paragraph" w:customStyle="1" w:styleId="SAPHeading1NoNumber">
    <w:name w:val="SAP_Heading1NoNumber"/>
    <w:basedOn w:val="Heading1"/>
    <w:next w:val="Normal"/>
    <w:link w:val="SAPHeading1NoNumberChar"/>
    <w:rsid w:val="00642B8D"/>
    <w:pPr>
      <w:pageBreakBefore/>
      <w:spacing w:before="120" w:after="560" w:line="480" w:lineRule="exact"/>
      <w:outlineLvl w:val="9"/>
    </w:pPr>
    <w:rPr>
      <w:rFonts w:ascii="BentonSans Bold" w:hAnsi="BentonSans Bold" w:cs="Tahoma"/>
      <w:b/>
      <w:bCs/>
      <w:color w:val="666666"/>
      <w:spacing w:val="-10"/>
      <w:kern w:val="3"/>
      <w:szCs w:val="28"/>
    </w:rPr>
  </w:style>
  <w:style w:type="character" w:customStyle="1" w:styleId="SAPHeading1NoNumberChar">
    <w:name w:val="SAP_Heading1NoNumber Char"/>
    <w:basedOn w:val="TitleChar"/>
    <w:link w:val="SAPHeading1NoNumber"/>
    <w:rsid w:val="00642B8D"/>
    <w:rPr>
      <w:rFonts w:ascii="BentonSans Bold" w:eastAsiaTheme="majorEastAsia" w:hAnsi="BentonSans Bold" w:cs="Tahoma"/>
      <w:b/>
      <w:bCs/>
      <w:color w:val="666666"/>
      <w:spacing w:val="-10"/>
      <w:kern w:val="3"/>
      <w:sz w:val="40"/>
      <w:szCs w:val="28"/>
      <w14:ligatures w14:val="none"/>
    </w:rPr>
  </w:style>
  <w:style w:type="paragraph" w:styleId="ListNumber">
    <w:name w:val="List Number"/>
    <w:basedOn w:val="Normal"/>
    <w:uiPriority w:val="99"/>
    <w:unhideWhenUsed/>
    <w:rsid w:val="00642B8D"/>
    <w:pPr>
      <w:numPr>
        <w:numId w:val="17"/>
      </w:numPr>
      <w:tabs>
        <w:tab w:val="num" w:pos="360"/>
      </w:tabs>
      <w:spacing w:before="60" w:after="60" w:line="264" w:lineRule="auto"/>
    </w:pPr>
    <w:rPr>
      <w:rFonts w:ascii="BentonSans Book" w:eastAsia="MS Mincho" w:hAnsi="BentonSans Book"/>
      <w:sz w:val="18"/>
    </w:rPr>
  </w:style>
  <w:style w:type="paragraph" w:styleId="ListNumber2">
    <w:name w:val="List Number 2"/>
    <w:basedOn w:val="Normal"/>
    <w:uiPriority w:val="99"/>
    <w:unhideWhenUsed/>
    <w:rsid w:val="00642B8D"/>
    <w:pPr>
      <w:numPr>
        <w:ilvl w:val="1"/>
        <w:numId w:val="17"/>
      </w:numPr>
      <w:tabs>
        <w:tab w:val="num" w:pos="360"/>
      </w:tabs>
      <w:spacing w:before="60" w:after="60" w:line="264" w:lineRule="auto"/>
    </w:pPr>
    <w:rPr>
      <w:rFonts w:ascii="BentonSans Book" w:eastAsia="MS Mincho" w:hAnsi="BentonSans Book"/>
      <w:sz w:val="18"/>
    </w:rPr>
  </w:style>
  <w:style w:type="paragraph" w:styleId="ListNumber3">
    <w:name w:val="List Number 3"/>
    <w:basedOn w:val="Normal"/>
    <w:uiPriority w:val="99"/>
    <w:unhideWhenUsed/>
    <w:rsid w:val="00642B8D"/>
    <w:pPr>
      <w:numPr>
        <w:ilvl w:val="2"/>
        <w:numId w:val="17"/>
      </w:numPr>
      <w:tabs>
        <w:tab w:val="num" w:pos="360"/>
      </w:tabs>
      <w:spacing w:before="60" w:after="60" w:line="264" w:lineRule="auto"/>
    </w:pPr>
    <w:rPr>
      <w:rFonts w:ascii="BentonSans Book" w:eastAsia="MS Mincho" w:hAnsi="BentonSans Book"/>
      <w:sz w:val="18"/>
    </w:rPr>
  </w:style>
  <w:style w:type="paragraph" w:styleId="ListBullet3">
    <w:name w:val="List Bullet 3"/>
    <w:basedOn w:val="Normal"/>
    <w:uiPriority w:val="99"/>
    <w:unhideWhenUsed/>
    <w:qFormat/>
    <w:rsid w:val="00642B8D"/>
    <w:pPr>
      <w:numPr>
        <w:numId w:val="18"/>
      </w:numPr>
      <w:spacing w:before="60" w:after="60" w:line="264" w:lineRule="auto"/>
    </w:pPr>
    <w:rPr>
      <w:rFonts w:ascii="BentonSans Book" w:eastAsia="MS Mincho" w:hAnsi="BentonSans Book"/>
      <w:sz w:val="18"/>
    </w:rPr>
  </w:style>
  <w:style w:type="character" w:customStyle="1" w:styleId="SAPIcon">
    <w:name w:val="SAP_Icon"/>
    <w:basedOn w:val="DefaultParagraphFont"/>
    <w:uiPriority w:val="1"/>
    <w:rsid w:val="00642B8D"/>
    <w:rPr>
      <w:rFonts w:ascii="SAP-icons" w:hAnsi="SAP-icons" w:cs="Times New Roman"/>
      <w:color w:val="auto"/>
      <w:sz w:val="18"/>
    </w:rPr>
  </w:style>
  <w:style w:type="paragraph" w:customStyle="1" w:styleId="SAPCollateralType">
    <w:name w:val="SAP_CollateralType"/>
    <w:basedOn w:val="SAPMainTitle"/>
    <w:locked/>
    <w:rsid w:val="00642B8D"/>
    <w:rPr>
      <w:color w:val="auto"/>
      <w:sz w:val="24"/>
    </w:rPr>
  </w:style>
  <w:style w:type="paragraph" w:customStyle="1" w:styleId="SAPMainTitle">
    <w:name w:val="SAP_MainTitle"/>
    <w:basedOn w:val="Normal"/>
    <w:next w:val="Normal"/>
    <w:rsid w:val="00642B8D"/>
    <w:pPr>
      <w:spacing w:before="120" w:after="120"/>
      <w:ind w:left="170" w:right="170"/>
    </w:pPr>
    <w:rPr>
      <w:rFonts w:ascii="BentonSans Bold" w:eastAsia="MS Mincho" w:hAnsi="BentonSans Bold"/>
      <w:color w:val="FFFFFF" w:themeColor="background1"/>
      <w:sz w:val="40"/>
      <w:u w:color="000000" w:themeColor="text1"/>
    </w:rPr>
  </w:style>
  <w:style w:type="paragraph" w:customStyle="1" w:styleId="SAPSecurityLevel">
    <w:name w:val="SAP_SecurityLevel"/>
    <w:basedOn w:val="SAPMainTitle"/>
    <w:locked/>
    <w:rsid w:val="00642B8D"/>
    <w:pPr>
      <w:spacing w:line="260" w:lineRule="exact"/>
      <w:jc w:val="right"/>
    </w:pPr>
    <w:rPr>
      <w:caps/>
      <w:color w:val="auto"/>
      <w:spacing w:val="10"/>
      <w:sz w:val="20"/>
    </w:rPr>
  </w:style>
  <w:style w:type="paragraph" w:customStyle="1" w:styleId="SAPDocumentVersion">
    <w:name w:val="SAP_DocumentVersion"/>
    <w:basedOn w:val="SAPSecurityLevel"/>
    <w:rsid w:val="00642B8D"/>
    <w:pPr>
      <w:spacing w:line="300" w:lineRule="exact"/>
      <w:jc w:val="left"/>
    </w:pPr>
    <w:rPr>
      <w:rFonts w:ascii="BentonSans Book" w:hAnsi="BentonSans Book"/>
      <w:caps w:val="0"/>
      <w:spacing w:val="0"/>
      <w:sz w:val="24"/>
    </w:rPr>
  </w:style>
  <w:style w:type="paragraph" w:customStyle="1" w:styleId="SAPMaterialNumber">
    <w:name w:val="SAP_MaterialNumber"/>
    <w:basedOn w:val="Normal"/>
    <w:locked/>
    <w:rsid w:val="00642B8D"/>
    <w:pPr>
      <w:spacing w:before="120" w:after="120" w:line="180" w:lineRule="exact"/>
      <w:jc w:val="center"/>
    </w:pPr>
    <w:rPr>
      <w:rFonts w:ascii="BentonSans Bold" w:eastAsia="MS Mincho" w:hAnsi="BentonSans Bold"/>
      <w:sz w:val="12"/>
      <w:u w:color="000000" w:themeColor="text1"/>
    </w:rPr>
  </w:style>
  <w:style w:type="paragraph" w:customStyle="1" w:styleId="SAPFooterleft">
    <w:name w:val="SAP_Footer_left"/>
    <w:basedOn w:val="Footer"/>
    <w:locked/>
    <w:rsid w:val="00642B8D"/>
    <w:pPr>
      <w:tabs>
        <w:tab w:val="clear" w:pos="4320"/>
        <w:tab w:val="clear" w:pos="8640"/>
      </w:tabs>
      <w:spacing w:before="120" w:after="120" w:line="180" w:lineRule="exact"/>
    </w:pPr>
    <w:rPr>
      <w:rFonts w:ascii="BentonSans Book" w:eastAsia="MS Mincho" w:hAnsi="BentonSans Book"/>
      <w:sz w:val="12"/>
      <w:szCs w:val="24"/>
      <w:lang w:val="en-US"/>
    </w:rPr>
  </w:style>
  <w:style w:type="character" w:customStyle="1" w:styleId="SAPFooterPageNumber">
    <w:name w:val="SAP_Footer_PageNumber"/>
    <w:basedOn w:val="DefaultParagraphFont"/>
    <w:uiPriority w:val="1"/>
    <w:locked/>
    <w:rsid w:val="00642B8D"/>
    <w:rPr>
      <w:rFonts w:ascii="BentonSans Bold" w:hAnsi="BentonSans Bold" w:cs="Times New Roman"/>
    </w:rPr>
  </w:style>
  <w:style w:type="character" w:customStyle="1" w:styleId="SAPFooterSecurityLevel">
    <w:name w:val="SAP_Footer_SecurityLevel"/>
    <w:basedOn w:val="DefaultParagraphFont"/>
    <w:uiPriority w:val="1"/>
    <w:locked/>
    <w:rsid w:val="00642B8D"/>
    <w:rPr>
      <w:rFonts w:cs="Times New Roman"/>
      <w:caps/>
      <w:spacing w:val="6"/>
    </w:rPr>
  </w:style>
  <w:style w:type="paragraph" w:customStyle="1" w:styleId="SAPLastPageGray">
    <w:name w:val="SAP_LastPage_Gray"/>
    <w:basedOn w:val="Normal"/>
    <w:locked/>
    <w:rsid w:val="00642B8D"/>
    <w:pPr>
      <w:spacing w:before="480" w:after="120"/>
    </w:pPr>
    <w:rPr>
      <w:rFonts w:ascii="BentonSans Bold" w:eastAsia="MS Mincho" w:hAnsi="BentonSans Bold" w:cs="Arial"/>
      <w:sz w:val="24"/>
      <w:szCs w:val="18"/>
      <w:lang w:val="de-DE"/>
    </w:rPr>
  </w:style>
  <w:style w:type="paragraph" w:customStyle="1" w:styleId="SAPLastPageNormal">
    <w:name w:val="SAP_LastPage_Normal"/>
    <w:basedOn w:val="Normal"/>
    <w:locked/>
    <w:rsid w:val="00642B8D"/>
    <w:pPr>
      <w:spacing w:before="120" w:after="120" w:line="180" w:lineRule="exact"/>
    </w:pPr>
    <w:rPr>
      <w:rFonts w:ascii="BentonSans Book" w:eastAsia="MS Mincho" w:hAnsi="BentonSans Book" w:cs="Arial"/>
      <w:sz w:val="12"/>
      <w:szCs w:val="18"/>
      <w:lang w:val="de-DE"/>
    </w:rPr>
  </w:style>
  <w:style w:type="paragraph" w:customStyle="1" w:styleId="SAPFooterright">
    <w:name w:val="SAP_Footer_right"/>
    <w:basedOn w:val="SAPFooterleft"/>
    <w:locked/>
    <w:rsid w:val="00642B8D"/>
    <w:pPr>
      <w:jc w:val="right"/>
    </w:pPr>
  </w:style>
  <w:style w:type="paragraph" w:customStyle="1" w:styleId="SAPFooterCurrentTopicRight">
    <w:name w:val="SAP_Footer_CurrentTopicRight"/>
    <w:basedOn w:val="SAPFooterright"/>
    <w:locked/>
    <w:rsid w:val="00642B8D"/>
    <w:rPr>
      <w:rFonts w:ascii="BentonSans Bold" w:hAnsi="BentonSans Bold"/>
    </w:rPr>
  </w:style>
  <w:style w:type="paragraph" w:customStyle="1" w:styleId="SAPFooterCurrentTopicLeft">
    <w:name w:val="SAP_Footer_CurrentTopicLeft"/>
    <w:basedOn w:val="SAPFooterleft"/>
    <w:locked/>
    <w:rsid w:val="00642B8D"/>
    <w:rPr>
      <w:rFonts w:ascii="BentonSans Bold" w:hAnsi="BentonSans Bold"/>
    </w:rPr>
  </w:style>
  <w:style w:type="paragraph" w:customStyle="1" w:styleId="SAPHeader">
    <w:name w:val="SAP_Header"/>
    <w:basedOn w:val="Normal"/>
    <w:locked/>
    <w:rsid w:val="00642B8D"/>
    <w:pPr>
      <w:pBdr>
        <w:bottom w:val="single" w:sz="48" w:space="1" w:color="353535"/>
      </w:pBdr>
      <w:tabs>
        <w:tab w:val="right" w:pos="9356"/>
      </w:tabs>
      <w:spacing w:before="120" w:after="120" w:line="264" w:lineRule="auto"/>
    </w:pPr>
    <w:rPr>
      <w:rFonts w:ascii="BentonSans Book" w:eastAsia="MS Mincho" w:hAnsi="BentonSans Book"/>
      <w:color w:val="666666"/>
      <w:sz w:val="18"/>
    </w:rPr>
  </w:style>
  <w:style w:type="table" w:styleId="GridTable4-Accent5">
    <w:name w:val="Grid Table 4 Accent 5"/>
    <w:basedOn w:val="TableNormal"/>
    <w:uiPriority w:val="49"/>
    <w:rsid w:val="00642B8D"/>
    <w:pPr>
      <w:ind w:left="0"/>
    </w:pPr>
    <w:rPr>
      <w:rFonts w:ascii="Times New Roman" w:eastAsia="Times New Roman" w:hAnsi="Times New Roman" w:cs="Times New Roman"/>
      <w:kern w:val="0"/>
      <w:sz w:val="20"/>
      <w:szCs w:val="20"/>
      <w14:ligatures w14:val="none"/>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character" w:customStyle="1" w:styleId="normaltextrun">
    <w:name w:val="normaltextrun"/>
    <w:basedOn w:val="DefaultParagraphFont"/>
    <w:rsid w:val="00642B8D"/>
  </w:style>
  <w:style w:type="character" w:customStyle="1" w:styleId="eop">
    <w:name w:val="eop"/>
    <w:basedOn w:val="DefaultParagraphFont"/>
    <w:rsid w:val="00642B8D"/>
  </w:style>
  <w:style w:type="character" w:styleId="UnresolvedMention">
    <w:name w:val="Unresolved Mention"/>
    <w:basedOn w:val="DefaultParagraphFont"/>
    <w:uiPriority w:val="99"/>
    <w:semiHidden/>
    <w:unhideWhenUsed/>
    <w:rsid w:val="00642B8D"/>
    <w:rPr>
      <w:color w:val="605E5C"/>
      <w:shd w:val="clear" w:color="auto" w:fill="E1DFDD"/>
    </w:rPr>
  </w:style>
  <w:style w:type="paragraph" w:styleId="CommentSubject">
    <w:name w:val="annotation subject"/>
    <w:basedOn w:val="CommentText"/>
    <w:next w:val="CommentText"/>
    <w:link w:val="CommentSubjectChar"/>
    <w:rsid w:val="00642B8D"/>
    <w:pPr>
      <w:spacing w:before="120" w:after="0"/>
    </w:pPr>
    <w:rPr>
      <w:b/>
      <w:bCs/>
      <w:lang w:val="en-US"/>
    </w:rPr>
  </w:style>
  <w:style w:type="character" w:customStyle="1" w:styleId="CommentSubjectChar">
    <w:name w:val="Comment Subject Char"/>
    <w:basedOn w:val="CommentTextChar"/>
    <w:link w:val="CommentSubject"/>
    <w:rsid w:val="00642B8D"/>
    <w:rPr>
      <w:rFonts w:ascii="Arial" w:eastAsia="Times New Roman" w:hAnsi="Arial" w:cs="Times New Roman"/>
      <w:b/>
      <w:bCs/>
      <w:kern w:val="0"/>
      <w:sz w:val="20"/>
      <w:szCs w:val="20"/>
      <w:lang w:val="en-GB"/>
      <w14:ligatures w14:val="none"/>
    </w:rPr>
  </w:style>
  <w:style w:type="paragraph" w:customStyle="1" w:styleId="p">
    <w:name w:val="p"/>
    <w:basedOn w:val="Normal"/>
    <w:rsid w:val="00642B8D"/>
    <w:pPr>
      <w:spacing w:before="100" w:beforeAutospacing="1" w:after="100" w:afterAutospacing="1"/>
    </w:pPr>
    <w:rPr>
      <w:rFonts w:ascii="Times New Roman" w:hAnsi="Times New Roman"/>
      <w:sz w:val="24"/>
    </w:rPr>
  </w:style>
  <w:style w:type="character" w:customStyle="1" w:styleId="ph">
    <w:name w:val="ph"/>
    <w:basedOn w:val="DefaultParagraphFont"/>
    <w:rsid w:val="00642B8D"/>
  </w:style>
  <w:style w:type="character" w:customStyle="1" w:styleId="ListParagraphChar">
    <w:name w:val="List Paragraph Char"/>
    <w:basedOn w:val="DefaultParagraphFont"/>
    <w:link w:val="ListParagraph"/>
    <w:uiPriority w:val="34"/>
    <w:locked/>
    <w:rsid w:val="00642B8D"/>
    <w:rPr>
      <w:rFonts w:ascii="Arial" w:eastAsia="Times New Roman" w:hAnsi="Arial" w:cs="Times New Roman"/>
      <w:kern w:val="0"/>
      <w:szCs w:val="24"/>
      <w14:ligatures w14:val="none"/>
    </w:rPr>
  </w:style>
  <w:style w:type="paragraph" w:customStyle="1" w:styleId="StyleTableColumnHeaderBefore0ptAfter0pt">
    <w:name w:val="Style Table Column Header + Before:  0 pt After:  0 pt"/>
    <w:basedOn w:val="Normal"/>
    <w:rsid w:val="00847CC7"/>
    <w:pPr>
      <w:spacing w:line="260" w:lineRule="atLeast"/>
    </w:pPr>
    <w:rPr>
      <w:rFonts w:eastAsia="宋体" w:cs="Arial"/>
      <w:b/>
      <w:bCs/>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9967">
      <w:bodyDiv w:val="1"/>
      <w:marLeft w:val="0"/>
      <w:marRight w:val="0"/>
      <w:marTop w:val="0"/>
      <w:marBottom w:val="0"/>
      <w:divBdr>
        <w:top w:val="none" w:sz="0" w:space="0" w:color="auto"/>
        <w:left w:val="none" w:sz="0" w:space="0" w:color="auto"/>
        <w:bottom w:val="none" w:sz="0" w:space="0" w:color="auto"/>
        <w:right w:val="none" w:sz="0" w:space="0" w:color="auto"/>
      </w:divBdr>
    </w:div>
    <w:div w:id="78791193">
      <w:bodyDiv w:val="1"/>
      <w:marLeft w:val="0"/>
      <w:marRight w:val="0"/>
      <w:marTop w:val="0"/>
      <w:marBottom w:val="0"/>
      <w:divBdr>
        <w:top w:val="none" w:sz="0" w:space="0" w:color="auto"/>
        <w:left w:val="none" w:sz="0" w:space="0" w:color="auto"/>
        <w:bottom w:val="none" w:sz="0" w:space="0" w:color="auto"/>
        <w:right w:val="none" w:sz="0" w:space="0" w:color="auto"/>
      </w:divBdr>
    </w:div>
    <w:div w:id="334382616">
      <w:bodyDiv w:val="1"/>
      <w:marLeft w:val="0"/>
      <w:marRight w:val="0"/>
      <w:marTop w:val="0"/>
      <w:marBottom w:val="0"/>
      <w:divBdr>
        <w:top w:val="none" w:sz="0" w:space="0" w:color="auto"/>
        <w:left w:val="none" w:sz="0" w:space="0" w:color="auto"/>
        <w:bottom w:val="none" w:sz="0" w:space="0" w:color="auto"/>
        <w:right w:val="none" w:sz="0" w:space="0" w:color="auto"/>
      </w:divBdr>
    </w:div>
    <w:div w:id="511913041">
      <w:bodyDiv w:val="1"/>
      <w:marLeft w:val="0"/>
      <w:marRight w:val="0"/>
      <w:marTop w:val="0"/>
      <w:marBottom w:val="0"/>
      <w:divBdr>
        <w:top w:val="none" w:sz="0" w:space="0" w:color="auto"/>
        <w:left w:val="none" w:sz="0" w:space="0" w:color="auto"/>
        <w:bottom w:val="none" w:sz="0" w:space="0" w:color="auto"/>
        <w:right w:val="none" w:sz="0" w:space="0" w:color="auto"/>
      </w:divBdr>
    </w:div>
    <w:div w:id="624392888">
      <w:bodyDiv w:val="1"/>
      <w:marLeft w:val="0"/>
      <w:marRight w:val="0"/>
      <w:marTop w:val="0"/>
      <w:marBottom w:val="0"/>
      <w:divBdr>
        <w:top w:val="none" w:sz="0" w:space="0" w:color="auto"/>
        <w:left w:val="none" w:sz="0" w:space="0" w:color="auto"/>
        <w:bottom w:val="none" w:sz="0" w:space="0" w:color="auto"/>
        <w:right w:val="none" w:sz="0" w:space="0" w:color="auto"/>
      </w:divBdr>
    </w:div>
    <w:div w:id="721944689">
      <w:bodyDiv w:val="1"/>
      <w:marLeft w:val="0"/>
      <w:marRight w:val="0"/>
      <w:marTop w:val="0"/>
      <w:marBottom w:val="0"/>
      <w:divBdr>
        <w:top w:val="none" w:sz="0" w:space="0" w:color="auto"/>
        <w:left w:val="none" w:sz="0" w:space="0" w:color="auto"/>
        <w:bottom w:val="none" w:sz="0" w:space="0" w:color="auto"/>
        <w:right w:val="none" w:sz="0" w:space="0" w:color="auto"/>
      </w:divBdr>
    </w:div>
    <w:div w:id="742293391">
      <w:bodyDiv w:val="1"/>
      <w:marLeft w:val="0"/>
      <w:marRight w:val="0"/>
      <w:marTop w:val="0"/>
      <w:marBottom w:val="0"/>
      <w:divBdr>
        <w:top w:val="none" w:sz="0" w:space="0" w:color="auto"/>
        <w:left w:val="none" w:sz="0" w:space="0" w:color="auto"/>
        <w:bottom w:val="none" w:sz="0" w:space="0" w:color="auto"/>
        <w:right w:val="none" w:sz="0" w:space="0" w:color="auto"/>
      </w:divBdr>
    </w:div>
    <w:div w:id="912352839">
      <w:bodyDiv w:val="1"/>
      <w:marLeft w:val="0"/>
      <w:marRight w:val="0"/>
      <w:marTop w:val="0"/>
      <w:marBottom w:val="0"/>
      <w:divBdr>
        <w:top w:val="none" w:sz="0" w:space="0" w:color="auto"/>
        <w:left w:val="none" w:sz="0" w:space="0" w:color="auto"/>
        <w:bottom w:val="none" w:sz="0" w:space="0" w:color="auto"/>
        <w:right w:val="none" w:sz="0" w:space="0" w:color="auto"/>
      </w:divBdr>
    </w:div>
    <w:div w:id="1389260960">
      <w:bodyDiv w:val="1"/>
      <w:marLeft w:val="0"/>
      <w:marRight w:val="0"/>
      <w:marTop w:val="0"/>
      <w:marBottom w:val="0"/>
      <w:divBdr>
        <w:top w:val="none" w:sz="0" w:space="0" w:color="auto"/>
        <w:left w:val="none" w:sz="0" w:space="0" w:color="auto"/>
        <w:bottom w:val="none" w:sz="0" w:space="0" w:color="auto"/>
        <w:right w:val="none" w:sz="0" w:space="0" w:color="auto"/>
      </w:divBdr>
    </w:div>
    <w:div w:id="1434863646">
      <w:bodyDiv w:val="1"/>
      <w:marLeft w:val="0"/>
      <w:marRight w:val="0"/>
      <w:marTop w:val="0"/>
      <w:marBottom w:val="0"/>
      <w:divBdr>
        <w:top w:val="none" w:sz="0" w:space="0" w:color="auto"/>
        <w:left w:val="none" w:sz="0" w:space="0" w:color="auto"/>
        <w:bottom w:val="none" w:sz="0" w:space="0" w:color="auto"/>
        <w:right w:val="none" w:sz="0" w:space="0" w:color="auto"/>
      </w:divBdr>
    </w:div>
    <w:div w:id="1637757579">
      <w:bodyDiv w:val="1"/>
      <w:marLeft w:val="0"/>
      <w:marRight w:val="0"/>
      <w:marTop w:val="0"/>
      <w:marBottom w:val="0"/>
      <w:divBdr>
        <w:top w:val="none" w:sz="0" w:space="0" w:color="auto"/>
        <w:left w:val="none" w:sz="0" w:space="0" w:color="auto"/>
        <w:bottom w:val="none" w:sz="0" w:space="0" w:color="auto"/>
        <w:right w:val="none" w:sz="0" w:space="0" w:color="auto"/>
      </w:divBdr>
      <w:divsChild>
        <w:div w:id="925114192">
          <w:marLeft w:val="0"/>
          <w:marRight w:val="0"/>
          <w:marTop w:val="0"/>
          <w:marBottom w:val="0"/>
          <w:divBdr>
            <w:top w:val="none" w:sz="0" w:space="0" w:color="auto"/>
            <w:left w:val="none" w:sz="0" w:space="0" w:color="auto"/>
            <w:bottom w:val="none" w:sz="0" w:space="0" w:color="auto"/>
            <w:right w:val="none" w:sz="0" w:space="0" w:color="auto"/>
          </w:divBdr>
        </w:div>
      </w:divsChild>
    </w:div>
    <w:div w:id="1688210492">
      <w:bodyDiv w:val="1"/>
      <w:marLeft w:val="0"/>
      <w:marRight w:val="0"/>
      <w:marTop w:val="0"/>
      <w:marBottom w:val="0"/>
      <w:divBdr>
        <w:top w:val="none" w:sz="0" w:space="0" w:color="auto"/>
        <w:left w:val="none" w:sz="0" w:space="0" w:color="auto"/>
        <w:bottom w:val="none" w:sz="0" w:space="0" w:color="auto"/>
        <w:right w:val="none" w:sz="0" w:space="0" w:color="auto"/>
      </w:divBdr>
    </w:div>
    <w:div w:id="1715428981">
      <w:bodyDiv w:val="1"/>
      <w:marLeft w:val="0"/>
      <w:marRight w:val="0"/>
      <w:marTop w:val="0"/>
      <w:marBottom w:val="0"/>
      <w:divBdr>
        <w:top w:val="none" w:sz="0" w:space="0" w:color="auto"/>
        <w:left w:val="none" w:sz="0" w:space="0" w:color="auto"/>
        <w:bottom w:val="none" w:sz="0" w:space="0" w:color="auto"/>
        <w:right w:val="none" w:sz="0" w:space="0" w:color="auto"/>
      </w:divBdr>
    </w:div>
    <w:div w:id="1904946636">
      <w:bodyDiv w:val="1"/>
      <w:marLeft w:val="0"/>
      <w:marRight w:val="0"/>
      <w:marTop w:val="0"/>
      <w:marBottom w:val="0"/>
      <w:divBdr>
        <w:top w:val="none" w:sz="0" w:space="0" w:color="auto"/>
        <w:left w:val="none" w:sz="0" w:space="0" w:color="auto"/>
        <w:bottom w:val="none" w:sz="0" w:space="0" w:color="auto"/>
        <w:right w:val="none" w:sz="0" w:space="0" w:color="auto"/>
      </w:divBdr>
    </w:div>
    <w:div w:id="1942377605">
      <w:bodyDiv w:val="1"/>
      <w:marLeft w:val="0"/>
      <w:marRight w:val="0"/>
      <w:marTop w:val="0"/>
      <w:marBottom w:val="0"/>
      <w:divBdr>
        <w:top w:val="none" w:sz="0" w:space="0" w:color="auto"/>
        <w:left w:val="none" w:sz="0" w:space="0" w:color="auto"/>
        <w:bottom w:val="none" w:sz="0" w:space="0" w:color="auto"/>
        <w:right w:val="none" w:sz="0" w:space="0" w:color="auto"/>
      </w:divBdr>
    </w:div>
    <w:div w:id="2004314644">
      <w:bodyDiv w:val="1"/>
      <w:marLeft w:val="0"/>
      <w:marRight w:val="0"/>
      <w:marTop w:val="0"/>
      <w:marBottom w:val="0"/>
      <w:divBdr>
        <w:top w:val="none" w:sz="0" w:space="0" w:color="auto"/>
        <w:left w:val="none" w:sz="0" w:space="0" w:color="auto"/>
        <w:bottom w:val="none" w:sz="0" w:space="0" w:color="auto"/>
        <w:right w:val="none" w:sz="0" w:space="0" w:color="auto"/>
      </w:divBdr>
    </w:div>
    <w:div w:id="2084986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package" Target="embeddings/Microsoft_Visio_Drawing.vsdx"/><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FF798C78B0728488C1F9134818CF0DD" ma:contentTypeVersion="7" ma:contentTypeDescription="Create a new document." ma:contentTypeScope="" ma:versionID="2ed5c5b92707ebce8c636cae948ef440">
  <xsd:schema xmlns:xsd="http://www.w3.org/2001/XMLSchema" xmlns:xs="http://www.w3.org/2001/XMLSchema" xmlns:p="http://schemas.microsoft.com/office/2006/metadata/properties" xmlns:ns2="822e2341-8f3b-449b-ab05-40c83003e77c" targetNamespace="http://schemas.microsoft.com/office/2006/metadata/properties" ma:root="true" ma:fieldsID="38c61542b9411648eb09b4f7976e1c5c" ns2:_="">
    <xsd:import namespace="822e2341-8f3b-449b-ab05-40c83003e77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2e2341-8f3b-449b-ab05-40c83003e7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DA3F37C-9522-4B77-9253-AA99F490D2C8}">
  <ds:schemaRefs>
    <ds:schemaRef ds:uri="http://schemas.microsoft.com/office/2006/metadata/properties"/>
    <ds:schemaRef ds:uri="http://schemas.microsoft.com/office/infopath/2007/PartnerControls"/>
    <ds:schemaRef ds:uri="20e59c59-3fa4-4977-bc29-9b5803157c5f"/>
    <ds:schemaRef ds:uri="e79dce95-729a-4b40-b849-1ea2bda10038"/>
  </ds:schemaRefs>
</ds:datastoreItem>
</file>

<file path=customXml/itemProps2.xml><?xml version="1.0" encoding="utf-8"?>
<ds:datastoreItem xmlns:ds="http://schemas.openxmlformats.org/officeDocument/2006/customXml" ds:itemID="{05762F43-BBB6-4DE5-BA06-9DDAC5DA1FCD}">
  <ds:schemaRefs>
    <ds:schemaRef ds:uri="http://schemas.microsoft.com/sharepoint/v3/contenttype/forms"/>
  </ds:schemaRefs>
</ds:datastoreItem>
</file>

<file path=customXml/itemProps3.xml><?xml version="1.0" encoding="utf-8"?>
<ds:datastoreItem xmlns:ds="http://schemas.openxmlformats.org/officeDocument/2006/customXml" ds:itemID="{513F83A0-475A-4967-BBD4-E686D6BB421D}"/>
</file>

<file path=docProps/app.xml><?xml version="1.0" encoding="utf-8"?>
<Properties xmlns="http://schemas.openxmlformats.org/officeDocument/2006/extended-properties" xmlns:vt="http://schemas.openxmlformats.org/officeDocument/2006/docPropsVTypes">
  <Template>Normal.dotm</Template>
  <TotalTime>187</TotalTime>
  <Pages>11</Pages>
  <Words>1571</Words>
  <Characters>8956</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Katta</dc:creator>
  <cp:keywords/>
  <dc:description/>
  <cp:lastModifiedBy>Rocky Cai</cp:lastModifiedBy>
  <cp:revision>143</cp:revision>
  <dcterms:created xsi:type="dcterms:W3CDTF">2025-04-09T16:00:00Z</dcterms:created>
  <dcterms:modified xsi:type="dcterms:W3CDTF">2025-08-07T05:46:00Z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0x0101005FF798C78B0728488C1F9134818CF0DD</vt:lpwstr>
  </property>
</Properties>
</file>