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A43E7" w:rsidR="00642B8D" w:rsidP="00642B8D" w:rsidRDefault="00642B8D" w14:paraId="303B7B27" w14:textId="3CE6AA8D">
      <w:pPr>
        <w:jc w:val="center"/>
      </w:pPr>
    </w:p>
    <w:p w:rsidR="00642B8D" w:rsidP="00642B8D" w:rsidRDefault="00642B8D" w14:paraId="74F05338" w14:textId="77777777">
      <w:pPr>
        <w:jc w:val="center"/>
        <w:rPr>
          <w:b/>
          <w:i/>
          <w:color w:val="FF0000"/>
          <w:sz w:val="28"/>
          <w:szCs w:val="28"/>
        </w:rPr>
      </w:pPr>
      <w:bookmarkStart w:name="ProtocolNumber2" w:id="0"/>
      <w:bookmarkEnd w:id="0"/>
    </w:p>
    <w:p w:rsidRPr="008D701D" w:rsidR="00642B8D" w:rsidP="00642B8D" w:rsidRDefault="008238E5" w14:paraId="5BF1E36A" w14:textId="614CD4BD">
      <w:pPr>
        <w:jc w:val="center"/>
        <w:rPr>
          <w:rFonts w:cs="Arial"/>
          <w:b/>
          <w:sz w:val="48"/>
          <w:szCs w:val="48"/>
        </w:rPr>
      </w:pPr>
      <w:r>
        <w:rPr>
          <w:rFonts w:cs="Arial"/>
          <w:b/>
          <w:sz w:val="48"/>
          <w:szCs w:val="48"/>
        </w:rPr>
        <w:t>M</w:t>
      </w:r>
      <w:r>
        <w:rPr>
          <w:rFonts w:hint="eastAsia" w:cs="Arial" w:asciiTheme="minorEastAsia" w:hAnsiTheme="minorEastAsia" w:eastAsiaTheme="minorEastAsia"/>
          <w:b/>
          <w:sz w:val="48"/>
          <w:szCs w:val="48"/>
        </w:rPr>
        <w:t>aster</w:t>
      </w:r>
      <w:r>
        <w:rPr>
          <w:rFonts w:cs="Arial"/>
          <w:b/>
          <w:sz w:val="48"/>
          <w:szCs w:val="48"/>
        </w:rPr>
        <w:t xml:space="preserve"> Data</w:t>
      </w:r>
    </w:p>
    <w:p w:rsidR="00642B8D" w:rsidP="00642B8D" w:rsidRDefault="008238E5" w14:paraId="461115B6" w14:textId="0F4D3803">
      <w:pPr>
        <w:jc w:val="center"/>
        <w:rPr>
          <w:b/>
          <w:sz w:val="36"/>
          <w:szCs w:val="36"/>
        </w:rPr>
      </w:pPr>
      <w:r>
        <w:rPr>
          <w:rFonts w:hint="eastAsia" w:ascii="SimSun" w:hAnsi="SimSun" w:eastAsia="SimSun" w:cs="SimSun"/>
          <w:b/>
          <w:sz w:val="36"/>
          <w:szCs w:val="36"/>
        </w:rPr>
        <w:t>主数据流程</w:t>
      </w:r>
    </w:p>
    <w:p w:rsidR="00642B8D" w:rsidP="00642B8D" w:rsidRDefault="00642B8D" w14:paraId="187ACB13" w14:textId="77777777">
      <w:pPr>
        <w:jc w:val="center"/>
        <w:rPr>
          <w:b/>
          <w:sz w:val="36"/>
          <w:szCs w:val="36"/>
        </w:rPr>
      </w:pPr>
      <w:r w:rsidRPr="006E4EC5">
        <w:rPr>
          <w:b/>
          <w:sz w:val="36"/>
          <w:szCs w:val="36"/>
        </w:rPr>
        <w:t>Scenario and Design Document</w:t>
      </w:r>
    </w:p>
    <w:p w:rsidR="00642B8D" w:rsidP="00642B8D" w:rsidRDefault="00642B8D" w14:paraId="39CD5738" w14:textId="77777777">
      <w:pPr>
        <w:jc w:val="center"/>
        <w:rPr>
          <w:b/>
          <w:sz w:val="36"/>
          <w:szCs w:val="36"/>
        </w:rPr>
      </w:pPr>
    </w:p>
    <w:p w:rsidR="00642B8D" w:rsidP="00642B8D" w:rsidRDefault="0069608E" w14:paraId="1597C57B" w14:textId="3567398F">
      <w:pPr>
        <w:jc w:val="center"/>
        <w:rPr>
          <w:b/>
          <w:sz w:val="48"/>
          <w:szCs w:val="48"/>
        </w:rPr>
      </w:pPr>
      <w:r w:rsidRPr="0069608E">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rsidRPr="004D3E18" w:rsidR="00812D8C" w:rsidP="00642B8D" w:rsidRDefault="00812D8C" w14:paraId="0AA8E49D" w14:textId="77777777">
      <w:pPr>
        <w:jc w:val="center"/>
        <w:rPr>
          <w:b/>
          <w:sz w:val="48"/>
          <w:szCs w:val="48"/>
        </w:rPr>
      </w:pPr>
    </w:p>
    <w:p w:rsidRPr="00642B8D" w:rsidR="00642B8D" w:rsidP="00642B8D" w:rsidRDefault="00642B8D" w14:paraId="1BB31ACD" w14:textId="442730C7">
      <w:pPr>
        <w:jc w:val="center"/>
        <w:rPr>
          <w:b/>
          <w:sz w:val="28"/>
          <w:szCs w:val="28"/>
        </w:rPr>
      </w:pPr>
      <w:r w:rsidRPr="00642B8D">
        <w:rPr>
          <w:b/>
          <w:sz w:val="28"/>
          <w:szCs w:val="28"/>
        </w:rPr>
        <w:t>Document</w:t>
      </w:r>
      <w:bookmarkStart w:name="Text1" w:id="1"/>
      <w:r w:rsidRPr="00642B8D">
        <w:rPr>
          <w:b/>
          <w:sz w:val="28"/>
          <w:szCs w:val="28"/>
        </w:rPr>
        <w:t xml:space="preserve">: </w:t>
      </w:r>
      <w:r w:rsidR="00673D74">
        <w:rPr>
          <w:b/>
          <w:sz w:val="28"/>
          <w:szCs w:val="28"/>
        </w:rPr>
        <w:t>HC</w:t>
      </w:r>
      <w:r w:rsidRPr="00642B8D">
        <w:rPr>
          <w:b/>
          <w:sz w:val="28"/>
          <w:szCs w:val="28"/>
        </w:rPr>
        <w:t>_</w:t>
      </w:r>
      <w:r w:rsidR="00673D74">
        <w:rPr>
          <w:b/>
          <w:sz w:val="28"/>
          <w:szCs w:val="28"/>
        </w:rPr>
        <w:t>SAP_</w:t>
      </w:r>
      <w:r w:rsidRPr="00642B8D">
        <w:rPr>
          <w:b/>
          <w:sz w:val="28"/>
          <w:szCs w:val="28"/>
        </w:rPr>
        <w:t>DD_</w:t>
      </w:r>
      <w:r w:rsidR="00673D74">
        <w:rPr>
          <w:b/>
          <w:sz w:val="28"/>
          <w:szCs w:val="28"/>
        </w:rPr>
        <w:t>SD01</w:t>
      </w:r>
      <w:r w:rsidRPr="00642B8D">
        <w:rPr>
          <w:b/>
          <w:sz w:val="28"/>
          <w:szCs w:val="28"/>
        </w:rPr>
        <w:t xml:space="preserve"> </w:t>
      </w:r>
      <w:r w:rsidRPr="008906A0" w:rsidR="008906A0">
        <w:rPr>
          <w:b/>
          <w:sz w:val="28"/>
          <w:szCs w:val="28"/>
        </w:rPr>
        <w:t>Master Data</w:t>
      </w:r>
    </w:p>
    <w:p w:rsidR="00642B8D" w:rsidP="00642B8D" w:rsidRDefault="00642B8D" w14:paraId="4117FA92" w14:textId="77777777">
      <w:pPr>
        <w:jc w:val="center"/>
        <w:rPr>
          <w:rFonts w:cs="Arial"/>
          <w:b/>
          <w:sz w:val="24"/>
        </w:rPr>
      </w:pPr>
      <w:r w:rsidRPr="005E3555">
        <w:rPr>
          <w:rFonts w:cs="Arial"/>
          <w:b/>
          <w:sz w:val="24"/>
        </w:rPr>
        <w:t xml:space="preserve">Version </w:t>
      </w:r>
      <w:bookmarkEnd w:id="1"/>
      <w:r w:rsidRPr="005E3555">
        <w:rPr>
          <w:rFonts w:cs="Arial"/>
          <w:b/>
          <w:sz w:val="24"/>
        </w:rPr>
        <w:t>1.0</w:t>
      </w:r>
    </w:p>
    <w:p w:rsidRPr="005E3555" w:rsidR="00642B8D" w:rsidP="00642B8D" w:rsidRDefault="00642B8D" w14:paraId="0907A9F1" w14:textId="77777777">
      <w:pPr>
        <w:jc w:val="center"/>
        <w:rPr>
          <w:rFonts w:cs="Arial"/>
          <w:b/>
          <w:sz w:val="24"/>
        </w:rPr>
      </w:pPr>
    </w:p>
    <w:p w:rsidRPr="003052F5" w:rsidR="00642B8D" w:rsidP="00642B8D" w:rsidRDefault="00642B8D" w14:paraId="66DEA0E7" w14:textId="5584B701">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80"/>
        <w:gridCol w:w="3510"/>
        <w:gridCol w:w="3240"/>
      </w:tblGrid>
      <w:tr w:rsidRPr="003052F5" w:rsidR="00642B8D" w:rsidTr="6BF284D2" w14:paraId="30D6B7E7" w14:textId="77777777">
        <w:tc>
          <w:tcPr>
            <w:tcW w:w="2880" w:type="dxa"/>
            <w:tcBorders>
              <w:top w:val="single" w:color="auto" w:sz="6" w:space="0"/>
              <w:left w:val="single" w:color="auto" w:sz="6" w:space="0"/>
              <w:bottom w:val="double" w:color="auto" w:sz="4" w:space="0"/>
              <w:right w:val="single" w:color="auto" w:sz="6" w:space="0"/>
            </w:tcBorders>
            <w:tcMar/>
          </w:tcPr>
          <w:p w:rsidRPr="003052F5" w:rsidR="00642B8D" w:rsidP="006354A3" w:rsidRDefault="00642B8D" w14:paraId="05CFA59F" w14:textId="77777777">
            <w:pPr>
              <w:spacing w:before="120" w:after="120"/>
              <w:jc w:val="center"/>
              <w:rPr>
                <w:rFonts w:cs="Arial"/>
                <w:sz w:val="21"/>
                <w:szCs w:val="21"/>
              </w:rPr>
            </w:pPr>
            <w:r w:rsidRPr="003052F5">
              <w:rPr>
                <w:rFonts w:cs="Arial"/>
                <w:sz w:val="21"/>
                <w:szCs w:val="21"/>
              </w:rPr>
              <w:t>PRINTED NAME</w:t>
            </w:r>
          </w:p>
        </w:tc>
        <w:tc>
          <w:tcPr>
            <w:tcW w:w="3510" w:type="dxa"/>
            <w:tcBorders>
              <w:top w:val="single" w:color="auto" w:sz="6" w:space="0"/>
              <w:left w:val="single" w:color="auto" w:sz="6" w:space="0"/>
              <w:bottom w:val="double" w:color="auto" w:sz="4" w:space="0"/>
              <w:right w:val="single" w:color="auto" w:sz="6" w:space="0"/>
            </w:tcBorders>
            <w:tcMar/>
          </w:tcPr>
          <w:p w:rsidRPr="003052F5" w:rsidR="00642B8D" w:rsidP="006354A3" w:rsidRDefault="00642B8D" w14:paraId="0A11873A" w14:textId="77777777">
            <w:pPr>
              <w:spacing w:before="120" w:after="120"/>
              <w:jc w:val="center"/>
              <w:rPr>
                <w:rFonts w:cs="Arial"/>
                <w:sz w:val="21"/>
                <w:szCs w:val="21"/>
              </w:rPr>
            </w:pPr>
            <w:r w:rsidRPr="003052F5">
              <w:rPr>
                <w:rFonts w:cs="Arial"/>
                <w:sz w:val="21"/>
                <w:szCs w:val="21"/>
              </w:rPr>
              <w:t>TITLE</w:t>
            </w:r>
          </w:p>
        </w:tc>
        <w:tc>
          <w:tcPr>
            <w:tcW w:w="3240" w:type="dxa"/>
            <w:tcBorders>
              <w:top w:val="single" w:color="auto" w:sz="6" w:space="0"/>
              <w:left w:val="single" w:color="auto" w:sz="6" w:space="0"/>
              <w:bottom w:val="double" w:color="auto" w:sz="4" w:space="0"/>
              <w:right w:val="single" w:color="auto" w:sz="6" w:space="0"/>
            </w:tcBorders>
            <w:tcMar/>
          </w:tcPr>
          <w:p w:rsidRPr="003052F5" w:rsidR="00642B8D" w:rsidP="006354A3" w:rsidRDefault="00642B8D" w14:paraId="5D7D73F7" w14:textId="77777777">
            <w:pPr>
              <w:spacing w:before="120" w:after="120"/>
              <w:jc w:val="center"/>
              <w:rPr>
                <w:rFonts w:cs="Arial"/>
                <w:sz w:val="21"/>
                <w:szCs w:val="21"/>
              </w:rPr>
            </w:pPr>
            <w:r w:rsidRPr="003052F5">
              <w:rPr>
                <w:rFonts w:cs="Arial"/>
                <w:sz w:val="21"/>
                <w:szCs w:val="21"/>
              </w:rPr>
              <w:t>SIGNATURE / DATE</w:t>
            </w:r>
          </w:p>
        </w:tc>
      </w:tr>
      <w:tr w:rsidRPr="003052F5" w:rsidR="00642B8D" w:rsidTr="6BF284D2" w14:paraId="1520753F" w14:textId="77777777">
        <w:tc>
          <w:tcPr>
            <w:tcW w:w="2880" w:type="dxa"/>
            <w:tcBorders>
              <w:top w:val="double" w:color="auto" w:sz="4" w:space="0"/>
              <w:left w:val="single" w:color="auto" w:sz="6" w:space="0"/>
              <w:bottom w:val="single" w:color="auto" w:sz="6" w:space="0"/>
              <w:right w:val="single" w:color="auto" w:sz="6" w:space="0"/>
            </w:tcBorders>
            <w:tcMar/>
          </w:tcPr>
          <w:p w:rsidRPr="0069608E" w:rsidR="00642B8D" w:rsidP="006354A3" w:rsidRDefault="00435AB9" w14:paraId="3859E558" w14:textId="526CA3DE">
            <w:pPr>
              <w:spacing w:before="120" w:after="120"/>
              <w:jc w:val="center"/>
              <w:rPr>
                <w:rFonts w:cs="Arial" w:eastAsiaTheme="minorEastAsia"/>
                <w:sz w:val="21"/>
                <w:szCs w:val="21"/>
              </w:rPr>
            </w:pPr>
            <w:r>
              <w:rPr>
                <w:rFonts w:cs="Arial" w:eastAsiaTheme="minorEastAsia"/>
                <w:sz w:val="21"/>
                <w:szCs w:val="21"/>
              </w:rPr>
              <w:t>W</w:t>
            </w:r>
            <w:r>
              <w:rPr>
                <w:rFonts w:hint="eastAsia" w:cs="Arial" w:eastAsiaTheme="minorEastAsia"/>
                <w:sz w:val="21"/>
                <w:szCs w:val="21"/>
              </w:rPr>
              <w:t>arner</w:t>
            </w:r>
            <w:r>
              <w:rPr>
                <w:rFonts w:cs="Arial" w:eastAsiaTheme="minorEastAsia"/>
                <w:sz w:val="21"/>
                <w:szCs w:val="21"/>
              </w:rPr>
              <w:t xml:space="preserve"> Y</w:t>
            </w:r>
            <w:r>
              <w:rPr>
                <w:rFonts w:hint="eastAsia" w:cs="Arial" w:eastAsiaTheme="minorEastAsia"/>
                <w:sz w:val="21"/>
                <w:szCs w:val="21"/>
              </w:rPr>
              <w:t>u</w:t>
            </w:r>
          </w:p>
        </w:tc>
        <w:tc>
          <w:tcPr>
            <w:tcW w:w="3510" w:type="dxa"/>
            <w:tcBorders>
              <w:top w:val="double" w:color="auto" w:sz="4" w:space="0"/>
              <w:left w:val="single" w:color="auto" w:sz="6" w:space="0"/>
              <w:bottom w:val="single" w:color="auto" w:sz="6" w:space="0"/>
              <w:right w:val="single" w:color="auto" w:sz="6" w:space="0"/>
            </w:tcBorders>
            <w:tcMar/>
          </w:tcPr>
          <w:p w:rsidRPr="003052F5" w:rsidR="00642B8D" w:rsidP="006354A3" w:rsidRDefault="00435AB9" w14:paraId="6BC0454C" w14:textId="2ADBEDCF">
            <w:pPr>
              <w:spacing w:before="120" w:after="120"/>
              <w:jc w:val="center"/>
              <w:rPr>
                <w:rFonts w:cs="Arial"/>
                <w:sz w:val="21"/>
                <w:szCs w:val="21"/>
              </w:rPr>
            </w:pPr>
            <w:r>
              <w:rPr>
                <w:rFonts w:cs="Arial"/>
                <w:sz w:val="21"/>
                <w:szCs w:val="21"/>
              </w:rPr>
              <w:t>SD</w:t>
            </w:r>
            <w:r w:rsidR="00642B8D">
              <w:rPr>
                <w:rFonts w:cs="Arial"/>
                <w:sz w:val="21"/>
                <w:szCs w:val="21"/>
              </w:rPr>
              <w:t xml:space="preserve"> Lead</w:t>
            </w:r>
          </w:p>
        </w:tc>
        <w:tc>
          <w:tcPr>
            <w:tcW w:w="3240" w:type="dxa"/>
            <w:tcBorders>
              <w:top w:val="double" w:color="auto" w:sz="4" w:space="0"/>
              <w:left w:val="single" w:color="auto" w:sz="6" w:space="0"/>
              <w:bottom w:val="single" w:color="auto" w:sz="6" w:space="0"/>
              <w:right w:val="single" w:color="auto" w:sz="6" w:space="0"/>
            </w:tcBorders>
            <w:tcMar/>
          </w:tcPr>
          <w:p w:rsidRPr="003052F5" w:rsidR="00642B8D" w:rsidP="006354A3" w:rsidRDefault="00642B8D" w14:paraId="4A2F56C4" w14:textId="774D143A">
            <w:pPr>
              <w:spacing w:before="120" w:after="120"/>
              <w:jc w:val="center"/>
              <w:rPr>
                <w:rFonts w:cs="Arial"/>
                <w:sz w:val="21"/>
                <w:szCs w:val="21"/>
              </w:rPr>
            </w:pPr>
            <w:r w:rsidRPr="6BF284D2" w:rsidR="7A0382DA">
              <w:rPr>
                <w:rFonts w:cs="Arial"/>
                <w:sz w:val="21"/>
                <w:szCs w:val="21"/>
              </w:rPr>
              <w:t>15</w:t>
            </w:r>
            <w:r w:rsidRPr="6BF284D2" w:rsidR="00642B8D">
              <w:rPr>
                <w:rFonts w:cs="Arial"/>
                <w:sz w:val="21"/>
                <w:szCs w:val="21"/>
              </w:rPr>
              <w:t>/08/2025</w:t>
            </w:r>
          </w:p>
        </w:tc>
      </w:tr>
    </w:tbl>
    <w:p w:rsidR="00642B8D" w:rsidP="00642B8D" w:rsidRDefault="00642B8D" w14:paraId="193EB5C6" w14:textId="77777777">
      <w:pPr>
        <w:jc w:val="center"/>
        <w:rPr>
          <w:rFonts w:cs="Arial"/>
          <w:sz w:val="21"/>
          <w:szCs w:val="21"/>
        </w:rPr>
      </w:pPr>
    </w:p>
    <w:p w:rsidR="00642B8D" w:rsidP="00642B8D" w:rsidRDefault="00642B8D" w14:paraId="15D03623" w14:textId="77777777">
      <w:pPr>
        <w:jc w:val="center"/>
        <w:rPr>
          <w:rFonts w:cs="Arial"/>
          <w:sz w:val="21"/>
          <w:szCs w:val="21"/>
        </w:rPr>
      </w:pPr>
    </w:p>
    <w:p w:rsidR="00812D8C" w:rsidP="00642B8D" w:rsidRDefault="00812D8C" w14:paraId="1255B622" w14:textId="77777777">
      <w:pPr>
        <w:jc w:val="center"/>
        <w:rPr>
          <w:rFonts w:cs="Arial"/>
          <w:sz w:val="21"/>
          <w:szCs w:val="21"/>
        </w:rPr>
      </w:pPr>
    </w:p>
    <w:p w:rsidR="00642B8D" w:rsidP="00642B8D" w:rsidRDefault="00642B8D" w14:paraId="6FB9A1F2" w14:textId="77777777">
      <w:pPr>
        <w:rPr>
          <w:rFonts w:cs="Arial"/>
          <w:sz w:val="21"/>
          <w:szCs w:val="21"/>
        </w:rPr>
      </w:pPr>
      <w:r w:rsidRPr="003052F5">
        <w:rPr>
          <w:rFonts w:cs="Arial"/>
          <w:sz w:val="21"/>
          <w:szCs w:val="21"/>
        </w:rPr>
        <w:t>APPROVED BY:</w:t>
      </w:r>
    </w:p>
    <w:tbl>
      <w:tblPr>
        <w:tblW w:w="963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94"/>
        <w:gridCol w:w="3798"/>
        <w:gridCol w:w="3338"/>
      </w:tblGrid>
      <w:tr w:rsidRPr="003052F5" w:rsidR="00812D8C" w:rsidTr="00FC54B6" w14:paraId="714AEDF1" w14:textId="77777777">
        <w:tc>
          <w:tcPr>
            <w:tcW w:w="2494" w:type="dxa"/>
            <w:tcBorders>
              <w:top w:val="single" w:color="auto" w:sz="6" w:space="0"/>
              <w:left w:val="single" w:color="auto" w:sz="6" w:space="0"/>
              <w:bottom w:val="double" w:color="auto" w:sz="4" w:space="0"/>
              <w:right w:val="single" w:color="auto" w:sz="6" w:space="0"/>
            </w:tcBorders>
          </w:tcPr>
          <w:p w:rsidRPr="003052F5" w:rsidR="00812D8C" w:rsidP="00FC54B6" w:rsidRDefault="00812D8C" w14:paraId="6234D6FB" w14:textId="77777777">
            <w:pPr>
              <w:spacing w:before="120" w:after="120"/>
              <w:jc w:val="center"/>
              <w:rPr>
                <w:rFonts w:cs="Arial"/>
                <w:sz w:val="21"/>
                <w:szCs w:val="21"/>
              </w:rPr>
            </w:pPr>
            <w:r w:rsidRPr="003052F5">
              <w:rPr>
                <w:rFonts w:cs="Arial"/>
                <w:sz w:val="21"/>
                <w:szCs w:val="21"/>
              </w:rPr>
              <w:t>PRINTED NAME</w:t>
            </w:r>
          </w:p>
        </w:tc>
        <w:tc>
          <w:tcPr>
            <w:tcW w:w="3798" w:type="dxa"/>
            <w:tcBorders>
              <w:top w:val="single" w:color="auto" w:sz="6" w:space="0"/>
              <w:left w:val="single" w:color="auto" w:sz="6" w:space="0"/>
              <w:bottom w:val="double" w:color="auto" w:sz="4" w:space="0"/>
              <w:right w:val="single" w:color="auto" w:sz="6" w:space="0"/>
            </w:tcBorders>
          </w:tcPr>
          <w:p w:rsidRPr="003052F5" w:rsidR="00812D8C" w:rsidP="00FC54B6" w:rsidRDefault="00812D8C" w14:paraId="2028523F" w14:textId="77777777">
            <w:pPr>
              <w:spacing w:before="120" w:after="120"/>
              <w:jc w:val="center"/>
              <w:rPr>
                <w:rFonts w:cs="Arial"/>
                <w:sz w:val="21"/>
                <w:szCs w:val="21"/>
              </w:rPr>
            </w:pPr>
            <w:r w:rsidRPr="003052F5">
              <w:rPr>
                <w:rFonts w:cs="Arial"/>
                <w:sz w:val="21"/>
                <w:szCs w:val="21"/>
              </w:rPr>
              <w:t>TITLE</w:t>
            </w:r>
          </w:p>
        </w:tc>
        <w:tc>
          <w:tcPr>
            <w:tcW w:w="3338" w:type="dxa"/>
            <w:tcBorders>
              <w:top w:val="single" w:color="auto" w:sz="6" w:space="0"/>
              <w:left w:val="single" w:color="auto" w:sz="6" w:space="0"/>
              <w:bottom w:val="double" w:color="auto" w:sz="4" w:space="0"/>
              <w:right w:val="single" w:color="auto" w:sz="6" w:space="0"/>
            </w:tcBorders>
          </w:tcPr>
          <w:p w:rsidRPr="003052F5" w:rsidR="00812D8C" w:rsidP="00FC54B6" w:rsidRDefault="00812D8C" w14:paraId="45E8066A" w14:textId="77777777">
            <w:pPr>
              <w:spacing w:before="120" w:after="120"/>
              <w:jc w:val="center"/>
              <w:rPr>
                <w:rFonts w:cs="Arial"/>
                <w:sz w:val="21"/>
                <w:szCs w:val="21"/>
              </w:rPr>
            </w:pPr>
            <w:r w:rsidRPr="003052F5">
              <w:rPr>
                <w:rFonts w:cs="Arial"/>
                <w:sz w:val="21"/>
                <w:szCs w:val="21"/>
              </w:rPr>
              <w:t>SIGNATURE / DATE</w:t>
            </w:r>
          </w:p>
        </w:tc>
      </w:tr>
      <w:tr w:rsidRPr="003052F5" w:rsidR="00812D8C" w:rsidTr="00FC54B6" w14:paraId="2D1CA5DA"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629723CB" w14:textId="60CFAB3F">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B451CA7" w14:textId="0EAB685F">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056920D1" w14:textId="77777777">
            <w:pPr>
              <w:spacing w:before="120" w:after="120"/>
              <w:jc w:val="center"/>
              <w:rPr>
                <w:rFonts w:cs="Arial"/>
                <w:sz w:val="21"/>
                <w:szCs w:val="21"/>
              </w:rPr>
            </w:pPr>
          </w:p>
        </w:tc>
      </w:tr>
      <w:tr w:rsidRPr="003052F5" w:rsidR="00812D8C" w:rsidTr="00FC54B6" w14:paraId="2B68D501" w14:textId="77777777">
        <w:tc>
          <w:tcPr>
            <w:tcW w:w="2494" w:type="dxa"/>
            <w:tcBorders>
              <w:top w:val="single" w:color="auto" w:sz="6" w:space="0"/>
              <w:left w:val="single" w:color="auto" w:sz="6" w:space="0"/>
              <w:bottom w:val="single" w:color="auto" w:sz="6" w:space="0"/>
              <w:right w:val="single" w:color="auto" w:sz="6" w:space="0"/>
            </w:tcBorders>
          </w:tcPr>
          <w:p w:rsidR="00812D8C" w:rsidP="00FC54B6" w:rsidRDefault="00812D8C" w14:paraId="3F137150" w14:textId="2FC27A1B">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E932DE" w:rsidR="00812D8C" w:rsidP="00FC54B6" w:rsidRDefault="00812D8C" w14:paraId="67EEF116" w14:textId="19E98C92">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4A3CFD4" w14:textId="77777777">
            <w:pPr>
              <w:spacing w:before="120" w:after="120"/>
              <w:jc w:val="center"/>
              <w:rPr>
                <w:rFonts w:cs="Arial"/>
                <w:sz w:val="21"/>
                <w:szCs w:val="21"/>
              </w:rPr>
            </w:pPr>
          </w:p>
        </w:tc>
      </w:tr>
      <w:tr w:rsidRPr="003052F5" w:rsidR="00812D8C" w:rsidTr="00FC54B6" w14:paraId="049CF4DD" w14:textId="77777777">
        <w:tc>
          <w:tcPr>
            <w:tcW w:w="2494" w:type="dxa"/>
            <w:tcBorders>
              <w:top w:val="single" w:color="auto" w:sz="6" w:space="0"/>
              <w:left w:val="single" w:color="auto" w:sz="6" w:space="0"/>
              <w:bottom w:val="single" w:color="auto" w:sz="6" w:space="0"/>
              <w:right w:val="single" w:color="auto" w:sz="6" w:space="0"/>
            </w:tcBorders>
          </w:tcPr>
          <w:p w:rsidR="00812D8C" w:rsidP="00FC54B6" w:rsidRDefault="00812D8C" w14:paraId="6FC04ACC" w14:textId="0C414A86">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3F02603B" w14:textId="52D33912">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9329578" w14:textId="77777777">
            <w:pPr>
              <w:spacing w:before="120" w:after="120"/>
              <w:jc w:val="center"/>
              <w:rPr>
                <w:rFonts w:cs="Arial"/>
                <w:sz w:val="21"/>
                <w:szCs w:val="21"/>
              </w:rPr>
            </w:pPr>
          </w:p>
        </w:tc>
      </w:tr>
      <w:tr w:rsidRPr="003052F5" w:rsidR="00812D8C" w:rsidTr="00FC54B6" w14:paraId="6DCE7D91"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146A74B7" w14:textId="5C42F5B2">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30C4D52" w14:textId="3FD4A822">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19FF2F83" w14:textId="77777777">
            <w:pPr>
              <w:spacing w:before="120" w:after="120"/>
              <w:jc w:val="center"/>
              <w:rPr>
                <w:rFonts w:cs="Arial"/>
                <w:sz w:val="21"/>
                <w:szCs w:val="21"/>
              </w:rPr>
            </w:pPr>
          </w:p>
        </w:tc>
      </w:tr>
      <w:tr w:rsidRPr="003052F5" w:rsidR="00812D8C" w:rsidTr="00FC54B6" w14:paraId="50EDF85E" w14:textId="77777777">
        <w:tc>
          <w:tcPr>
            <w:tcW w:w="2494" w:type="dxa"/>
            <w:tcBorders>
              <w:top w:val="single" w:color="auto" w:sz="6" w:space="0"/>
              <w:left w:val="single" w:color="auto" w:sz="6" w:space="0"/>
              <w:bottom w:val="single" w:color="auto" w:sz="6" w:space="0"/>
              <w:right w:val="single" w:color="auto" w:sz="6" w:space="0"/>
            </w:tcBorders>
          </w:tcPr>
          <w:p w:rsidR="00812D8C" w:rsidP="00FC54B6" w:rsidRDefault="00812D8C" w14:paraId="25B420BC" w14:textId="002F58E9">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0A5885EC" w14:textId="0FD8833C">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01165600" w14:textId="77777777">
            <w:pPr>
              <w:spacing w:before="120" w:after="120"/>
              <w:jc w:val="center"/>
              <w:rPr>
                <w:rFonts w:cs="Arial"/>
                <w:sz w:val="21"/>
                <w:szCs w:val="21"/>
              </w:rPr>
            </w:pPr>
          </w:p>
        </w:tc>
      </w:tr>
      <w:tr w:rsidRPr="003052F5" w:rsidR="00812D8C" w:rsidTr="00FC54B6" w14:paraId="14E13885" w14:textId="77777777">
        <w:tc>
          <w:tcPr>
            <w:tcW w:w="2494" w:type="dxa"/>
            <w:tcBorders>
              <w:top w:val="single" w:color="auto" w:sz="6" w:space="0"/>
              <w:left w:val="single" w:color="auto" w:sz="6" w:space="0"/>
              <w:bottom w:val="single" w:color="auto" w:sz="6" w:space="0"/>
              <w:right w:val="single" w:color="auto" w:sz="6" w:space="0"/>
            </w:tcBorders>
          </w:tcPr>
          <w:p w:rsidR="00812D8C" w:rsidP="00FC54B6" w:rsidRDefault="00812D8C" w14:paraId="545E1B18" w14:textId="4E99CD90">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A87FA7" w:rsidR="00812D8C" w:rsidP="00FC54B6" w:rsidRDefault="00812D8C" w14:paraId="39425112" w14:textId="33729A64">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402CE1DA" w14:textId="77777777">
            <w:pPr>
              <w:spacing w:before="120" w:after="120"/>
              <w:jc w:val="center"/>
              <w:rPr>
                <w:rFonts w:cs="Arial"/>
                <w:sz w:val="21"/>
                <w:szCs w:val="21"/>
              </w:rPr>
            </w:pPr>
          </w:p>
        </w:tc>
      </w:tr>
      <w:tr w:rsidRPr="003052F5" w:rsidR="00812D8C" w:rsidTr="00FC54B6" w14:paraId="21A1FF2F"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1F42155E" w14:textId="4A6524EF">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453A82D3" w14:textId="7D6FF05D">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70B9C406" w14:textId="77777777">
            <w:pPr>
              <w:spacing w:before="120" w:after="120"/>
              <w:jc w:val="center"/>
              <w:rPr>
                <w:rFonts w:cs="Arial"/>
                <w:sz w:val="21"/>
                <w:szCs w:val="21"/>
              </w:rPr>
            </w:pPr>
          </w:p>
        </w:tc>
      </w:tr>
      <w:tr w:rsidRPr="003052F5" w:rsidR="00812D8C" w:rsidTr="00FC54B6" w14:paraId="1577E3C3"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5EC78238" w14:textId="24C5A02D">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26DB7783" w14:textId="2546B620">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4C8495E9" w14:textId="77777777">
            <w:pPr>
              <w:spacing w:before="120" w:after="120"/>
              <w:jc w:val="center"/>
              <w:rPr>
                <w:rFonts w:cs="Arial"/>
                <w:sz w:val="21"/>
                <w:szCs w:val="21"/>
              </w:rPr>
            </w:pPr>
          </w:p>
        </w:tc>
      </w:tr>
      <w:tr w:rsidRPr="003052F5" w:rsidR="00812D8C" w:rsidTr="00FC54B6" w14:paraId="59983385"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33697AB2" w14:textId="7BA60DCD">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7094C3BF" w14:textId="4C9E9AD0">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1626625C" w14:textId="77777777">
            <w:pPr>
              <w:spacing w:before="120" w:after="120"/>
              <w:jc w:val="center"/>
              <w:rPr>
                <w:rFonts w:cs="Arial"/>
                <w:sz w:val="21"/>
                <w:szCs w:val="21"/>
              </w:rPr>
            </w:pPr>
          </w:p>
        </w:tc>
      </w:tr>
      <w:tr w:rsidRPr="003052F5" w:rsidR="00812D8C" w:rsidTr="00FC54B6" w14:paraId="3A76E96E"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3EFD55D3" w14:textId="57E18521">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17D257B2" w14:textId="2C6C756C">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7B7B0B8C" w14:textId="77777777">
            <w:pPr>
              <w:spacing w:before="120" w:after="120"/>
              <w:jc w:val="center"/>
              <w:rPr>
                <w:rFonts w:cs="Arial"/>
                <w:sz w:val="21"/>
                <w:szCs w:val="21"/>
              </w:rPr>
            </w:pPr>
          </w:p>
        </w:tc>
      </w:tr>
      <w:tr w:rsidRPr="003052F5" w:rsidR="00812D8C" w:rsidTr="00FC54B6" w14:paraId="47E4720C"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7EE5E644" w14:textId="4DDFB002">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4BFBF94" w14:textId="01BD151D">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B257ACA" w14:textId="77777777">
            <w:pPr>
              <w:spacing w:before="120" w:after="120"/>
              <w:jc w:val="center"/>
              <w:rPr>
                <w:rFonts w:cs="Arial"/>
                <w:sz w:val="21"/>
                <w:szCs w:val="21"/>
              </w:rPr>
            </w:pPr>
          </w:p>
        </w:tc>
      </w:tr>
      <w:tr w:rsidRPr="003052F5" w:rsidR="00812D8C" w:rsidTr="00FC54B6" w14:paraId="1FEBEE4B"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21F807F5" w14:textId="7C6C3DDB">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4356146D" w14:textId="19701898">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585A6BF1" w14:textId="77777777">
            <w:pPr>
              <w:spacing w:before="120" w:after="120"/>
              <w:jc w:val="center"/>
              <w:rPr>
                <w:rFonts w:cs="Arial"/>
                <w:sz w:val="21"/>
                <w:szCs w:val="21"/>
              </w:rPr>
            </w:pPr>
          </w:p>
        </w:tc>
      </w:tr>
      <w:tr w:rsidRPr="003052F5" w:rsidR="00812D8C" w:rsidTr="00FC54B6" w14:paraId="340CF10D"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392182BF" w14:textId="63FF666A">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5A1A883" w14:textId="5F8DF511">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35CA7C3D" w14:textId="77777777">
            <w:pPr>
              <w:spacing w:before="120" w:after="120"/>
              <w:jc w:val="center"/>
              <w:rPr>
                <w:rFonts w:cs="Arial"/>
                <w:sz w:val="21"/>
                <w:szCs w:val="21"/>
              </w:rPr>
            </w:pPr>
          </w:p>
        </w:tc>
      </w:tr>
      <w:tr w:rsidRPr="003052F5" w:rsidR="00812D8C" w:rsidTr="00FC54B6" w14:paraId="7EC752D2" w14:textId="77777777">
        <w:tc>
          <w:tcPr>
            <w:tcW w:w="2494" w:type="dxa"/>
            <w:tcBorders>
              <w:top w:val="single" w:color="auto" w:sz="6" w:space="0"/>
              <w:left w:val="single" w:color="auto" w:sz="6" w:space="0"/>
              <w:bottom w:val="single" w:color="auto" w:sz="6" w:space="0"/>
              <w:right w:val="single" w:color="auto" w:sz="6" w:space="0"/>
            </w:tcBorders>
          </w:tcPr>
          <w:p w:rsidRPr="00667142" w:rsidR="00812D8C" w:rsidP="00FC54B6" w:rsidRDefault="00812D8C" w14:paraId="6F883EBC" w14:textId="663313E3">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00812D8C" w:rsidP="00FC54B6" w:rsidRDefault="00812D8C" w14:paraId="58DBA948" w14:textId="5808D729">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3052F5" w:rsidR="00812D8C" w:rsidP="00FC54B6" w:rsidRDefault="00812D8C" w14:paraId="7DFA1A13" w14:textId="77777777">
            <w:pPr>
              <w:spacing w:before="120" w:after="120"/>
              <w:jc w:val="center"/>
              <w:rPr>
                <w:rFonts w:cs="Arial"/>
                <w:sz w:val="21"/>
                <w:szCs w:val="21"/>
              </w:rPr>
            </w:pPr>
          </w:p>
        </w:tc>
      </w:tr>
    </w:tbl>
    <w:p w:rsidR="00812D8C" w:rsidP="00642B8D" w:rsidRDefault="00812D8C" w14:paraId="752AFEE8" w14:textId="77777777">
      <w:pPr>
        <w:rPr>
          <w:rFonts w:cs="Arial"/>
          <w:sz w:val="21"/>
          <w:szCs w:val="21"/>
        </w:rPr>
      </w:pPr>
    </w:p>
    <w:p w:rsidRPr="003052F5" w:rsidR="00812D8C" w:rsidP="00642B8D" w:rsidRDefault="00812D8C" w14:paraId="5231F946" w14:textId="77777777">
      <w:pPr>
        <w:rPr>
          <w:rFonts w:cs="Arial"/>
          <w:sz w:val="21"/>
          <w:szCs w:val="21"/>
        </w:rPr>
      </w:pPr>
    </w:p>
    <w:p w:rsidR="00642B8D" w:rsidP="00642B8D" w:rsidRDefault="00642B8D" w14:paraId="0C48DA81" w14:textId="77777777">
      <w:pPr>
        <w:jc w:val="center"/>
        <w:rPr>
          <w:b/>
          <w:bCs/>
          <w:sz w:val="28"/>
          <w:szCs w:val="28"/>
          <w:u w:val="single"/>
        </w:rPr>
      </w:pPr>
    </w:p>
    <w:p w:rsidR="00642B8D" w:rsidP="00642B8D" w:rsidRDefault="00642B8D" w14:paraId="561BA0BF" w14:textId="77777777">
      <w:pPr>
        <w:jc w:val="center"/>
        <w:rPr>
          <w:b/>
          <w:bCs/>
          <w:sz w:val="28"/>
          <w:szCs w:val="28"/>
          <w:u w:val="single"/>
        </w:rPr>
      </w:pPr>
    </w:p>
    <w:p w:rsidR="00812D8C" w:rsidP="00642B8D" w:rsidRDefault="00812D8C" w14:paraId="0524AEA0" w14:textId="77777777">
      <w:pPr>
        <w:jc w:val="center"/>
        <w:rPr>
          <w:b/>
          <w:bCs/>
          <w:sz w:val="28"/>
          <w:szCs w:val="28"/>
          <w:u w:val="single"/>
        </w:rPr>
      </w:pPr>
    </w:p>
    <w:p w:rsidR="00812D8C" w:rsidP="00642B8D" w:rsidRDefault="00812D8C" w14:paraId="589865ED" w14:textId="77777777">
      <w:pPr>
        <w:jc w:val="center"/>
        <w:rPr>
          <w:b/>
          <w:bCs/>
          <w:sz w:val="28"/>
          <w:szCs w:val="28"/>
          <w:u w:val="single"/>
        </w:rPr>
      </w:pPr>
    </w:p>
    <w:p w:rsidR="00812D8C" w:rsidP="00642B8D" w:rsidRDefault="00812D8C" w14:paraId="1AF62EC1" w14:textId="77777777">
      <w:pPr>
        <w:jc w:val="center"/>
        <w:rPr>
          <w:b/>
          <w:bCs/>
          <w:sz w:val="28"/>
          <w:szCs w:val="28"/>
          <w:u w:val="single"/>
        </w:rPr>
      </w:pPr>
    </w:p>
    <w:p w:rsidR="00812D8C" w:rsidP="00642B8D" w:rsidRDefault="00812D8C" w14:paraId="644491B7" w14:textId="77777777">
      <w:pPr>
        <w:jc w:val="center"/>
        <w:rPr>
          <w:b/>
          <w:bCs/>
          <w:sz w:val="28"/>
          <w:szCs w:val="28"/>
          <w:u w:val="single"/>
        </w:rPr>
      </w:pPr>
    </w:p>
    <w:p w:rsidR="00812D8C" w:rsidP="00642B8D" w:rsidRDefault="00812D8C" w14:paraId="7DCA4262" w14:textId="77777777">
      <w:pPr>
        <w:jc w:val="center"/>
        <w:rPr>
          <w:b/>
          <w:bCs/>
          <w:sz w:val="28"/>
          <w:szCs w:val="28"/>
          <w:u w:val="single"/>
        </w:rPr>
      </w:pPr>
    </w:p>
    <w:p w:rsidR="00812D8C" w:rsidP="00642B8D" w:rsidRDefault="00812D8C" w14:paraId="66BBBE90" w14:textId="77777777">
      <w:pPr>
        <w:jc w:val="center"/>
        <w:rPr>
          <w:b/>
          <w:bCs/>
          <w:sz w:val="28"/>
          <w:szCs w:val="28"/>
          <w:u w:val="single"/>
        </w:rPr>
      </w:pPr>
    </w:p>
    <w:p w:rsidR="00812D8C" w:rsidP="00642B8D" w:rsidRDefault="00812D8C" w14:paraId="19DEAA9C" w14:textId="77777777">
      <w:pPr>
        <w:jc w:val="center"/>
        <w:rPr>
          <w:b/>
          <w:bCs/>
          <w:sz w:val="28"/>
          <w:szCs w:val="28"/>
          <w:u w:val="single"/>
        </w:rPr>
      </w:pPr>
    </w:p>
    <w:p w:rsidR="00812D8C" w:rsidP="00642B8D" w:rsidRDefault="00812D8C" w14:paraId="5D38CD6E" w14:textId="77777777">
      <w:pPr>
        <w:jc w:val="center"/>
        <w:rPr>
          <w:b/>
          <w:bCs/>
          <w:sz w:val="28"/>
          <w:szCs w:val="28"/>
          <w:u w:val="single"/>
        </w:rPr>
      </w:pPr>
    </w:p>
    <w:p w:rsidR="00812D8C" w:rsidP="00642B8D" w:rsidRDefault="00812D8C" w14:paraId="6554A9C5" w14:textId="77777777">
      <w:pPr>
        <w:jc w:val="center"/>
        <w:rPr>
          <w:b/>
          <w:bCs/>
          <w:sz w:val="28"/>
          <w:szCs w:val="28"/>
          <w:u w:val="single"/>
        </w:rPr>
      </w:pPr>
    </w:p>
    <w:p w:rsidR="00812D8C" w:rsidP="00642B8D" w:rsidRDefault="00812D8C" w14:paraId="6D2BA0AE" w14:textId="77777777">
      <w:pPr>
        <w:jc w:val="center"/>
        <w:rPr>
          <w:b/>
          <w:bCs/>
          <w:sz w:val="28"/>
          <w:szCs w:val="28"/>
          <w:u w:val="single"/>
        </w:rPr>
      </w:pPr>
    </w:p>
    <w:p w:rsidR="00812D8C" w:rsidP="00642B8D" w:rsidRDefault="00812D8C" w14:paraId="10170B8E" w14:textId="77777777">
      <w:pPr>
        <w:jc w:val="center"/>
        <w:rPr>
          <w:b/>
          <w:bCs/>
          <w:sz w:val="28"/>
          <w:szCs w:val="28"/>
          <w:u w:val="single"/>
        </w:rPr>
      </w:pPr>
    </w:p>
    <w:p w:rsidR="00812D8C" w:rsidP="00642B8D" w:rsidRDefault="00812D8C" w14:paraId="5A2DFD03" w14:textId="77777777">
      <w:pPr>
        <w:jc w:val="center"/>
        <w:rPr>
          <w:b/>
          <w:bCs/>
          <w:sz w:val="28"/>
          <w:szCs w:val="28"/>
          <w:u w:val="single"/>
        </w:rPr>
      </w:pPr>
    </w:p>
    <w:p w:rsidR="00812D8C" w:rsidP="00642B8D" w:rsidRDefault="00812D8C" w14:paraId="6E654F4B" w14:textId="77777777">
      <w:pPr>
        <w:jc w:val="center"/>
        <w:rPr>
          <w:b/>
          <w:bCs/>
          <w:sz w:val="28"/>
          <w:szCs w:val="28"/>
          <w:u w:val="single"/>
        </w:rPr>
      </w:pPr>
    </w:p>
    <w:p w:rsidR="00812D8C" w:rsidP="00642B8D" w:rsidRDefault="00812D8C" w14:paraId="72EFBEF1" w14:textId="77777777">
      <w:pPr>
        <w:jc w:val="center"/>
        <w:rPr>
          <w:b/>
          <w:bCs/>
          <w:sz w:val="28"/>
          <w:szCs w:val="28"/>
          <w:u w:val="single"/>
        </w:rPr>
      </w:pPr>
    </w:p>
    <w:p w:rsidR="00812D8C" w:rsidP="00642B8D" w:rsidRDefault="00812D8C" w14:paraId="44BAA17B" w14:textId="77777777">
      <w:pPr>
        <w:jc w:val="center"/>
        <w:rPr>
          <w:b/>
          <w:bCs/>
          <w:sz w:val="28"/>
          <w:szCs w:val="28"/>
          <w:u w:val="single"/>
        </w:rPr>
      </w:pPr>
    </w:p>
    <w:p w:rsidR="00812D8C" w:rsidP="00642B8D" w:rsidRDefault="00812D8C" w14:paraId="7746065A" w14:textId="77777777">
      <w:pPr>
        <w:jc w:val="center"/>
        <w:rPr>
          <w:b/>
          <w:bCs/>
          <w:sz w:val="28"/>
          <w:szCs w:val="28"/>
          <w:u w:val="single"/>
        </w:rPr>
      </w:pPr>
    </w:p>
    <w:p w:rsidR="00812D8C" w:rsidP="00642B8D" w:rsidRDefault="00812D8C" w14:paraId="31746FC6" w14:textId="77777777">
      <w:pPr>
        <w:jc w:val="center"/>
        <w:rPr>
          <w:b/>
          <w:bCs/>
          <w:sz w:val="28"/>
          <w:szCs w:val="28"/>
          <w:u w:val="single"/>
        </w:rPr>
      </w:pPr>
    </w:p>
    <w:p w:rsidR="00812D8C" w:rsidP="00642B8D" w:rsidRDefault="00812D8C" w14:paraId="61A252CD" w14:textId="77777777">
      <w:pPr>
        <w:jc w:val="center"/>
        <w:rPr>
          <w:b/>
          <w:bCs/>
          <w:sz w:val="28"/>
          <w:szCs w:val="28"/>
          <w:u w:val="single"/>
        </w:rPr>
      </w:pPr>
    </w:p>
    <w:p w:rsidR="00812D8C" w:rsidP="00642B8D" w:rsidRDefault="00812D8C" w14:paraId="21A037B0" w14:textId="77777777">
      <w:pPr>
        <w:jc w:val="center"/>
        <w:rPr>
          <w:b/>
          <w:bCs/>
          <w:sz w:val="28"/>
          <w:szCs w:val="28"/>
          <w:u w:val="single"/>
        </w:rPr>
      </w:pPr>
    </w:p>
    <w:p w:rsidR="00812D8C" w:rsidP="00642B8D" w:rsidRDefault="00812D8C" w14:paraId="0291701E" w14:textId="77777777">
      <w:pPr>
        <w:jc w:val="center"/>
        <w:rPr>
          <w:b/>
          <w:bCs/>
          <w:sz w:val="28"/>
          <w:szCs w:val="28"/>
          <w:u w:val="single"/>
        </w:rPr>
      </w:pPr>
    </w:p>
    <w:p w:rsidR="00812D8C" w:rsidP="00642B8D" w:rsidRDefault="00812D8C" w14:paraId="703FFEB6" w14:textId="77777777">
      <w:pPr>
        <w:jc w:val="center"/>
        <w:rPr>
          <w:b/>
          <w:bCs/>
          <w:sz w:val="28"/>
          <w:szCs w:val="28"/>
          <w:u w:val="single"/>
        </w:rPr>
      </w:pPr>
    </w:p>
    <w:p w:rsidR="00812D8C" w:rsidP="00642B8D" w:rsidRDefault="00812D8C" w14:paraId="55F9F680" w14:textId="77777777">
      <w:pPr>
        <w:jc w:val="center"/>
        <w:rPr>
          <w:b/>
          <w:bCs/>
          <w:sz w:val="28"/>
          <w:szCs w:val="28"/>
          <w:u w:val="single"/>
        </w:rPr>
      </w:pPr>
    </w:p>
    <w:p w:rsidR="00812D8C" w:rsidP="00642B8D" w:rsidRDefault="00812D8C" w14:paraId="4E95F4B7" w14:textId="77777777">
      <w:pPr>
        <w:jc w:val="center"/>
        <w:rPr>
          <w:b/>
          <w:bCs/>
          <w:sz w:val="28"/>
          <w:szCs w:val="28"/>
          <w:u w:val="single"/>
        </w:rPr>
      </w:pPr>
    </w:p>
    <w:p w:rsidR="00812D8C" w:rsidP="00642B8D" w:rsidRDefault="00812D8C" w14:paraId="677AE368" w14:textId="77777777">
      <w:pPr>
        <w:jc w:val="center"/>
        <w:rPr>
          <w:b/>
          <w:bCs/>
          <w:sz w:val="28"/>
          <w:szCs w:val="28"/>
          <w:u w:val="single"/>
        </w:rPr>
      </w:pPr>
    </w:p>
    <w:p w:rsidR="00812D8C" w:rsidP="00642B8D" w:rsidRDefault="00812D8C" w14:paraId="085E75E1" w14:textId="77777777">
      <w:pPr>
        <w:jc w:val="center"/>
        <w:rPr>
          <w:b/>
          <w:bCs/>
          <w:sz w:val="28"/>
          <w:szCs w:val="28"/>
          <w:u w:val="single"/>
        </w:rPr>
      </w:pPr>
    </w:p>
    <w:p w:rsidR="00812D8C" w:rsidP="00642B8D" w:rsidRDefault="00812D8C" w14:paraId="778FD4F6" w14:textId="77777777">
      <w:pPr>
        <w:jc w:val="center"/>
        <w:rPr>
          <w:b/>
          <w:bCs/>
          <w:sz w:val="28"/>
          <w:szCs w:val="28"/>
          <w:u w:val="single"/>
        </w:rPr>
      </w:pPr>
    </w:p>
    <w:p w:rsidR="00812D8C" w:rsidP="00642B8D" w:rsidRDefault="00812D8C" w14:paraId="1CE74227" w14:textId="77777777">
      <w:pPr>
        <w:jc w:val="center"/>
        <w:rPr>
          <w:b/>
          <w:bCs/>
          <w:sz w:val="28"/>
          <w:szCs w:val="28"/>
          <w:u w:val="single"/>
        </w:rPr>
      </w:pPr>
    </w:p>
    <w:p w:rsidR="00812D8C" w:rsidP="00642B8D" w:rsidRDefault="00812D8C" w14:paraId="5F40A08C" w14:textId="77777777">
      <w:pPr>
        <w:jc w:val="center"/>
        <w:rPr>
          <w:b/>
          <w:bCs/>
          <w:sz w:val="28"/>
          <w:szCs w:val="28"/>
          <w:u w:val="single"/>
        </w:rPr>
      </w:pPr>
    </w:p>
    <w:p w:rsidR="00812D8C" w:rsidP="00642B8D" w:rsidRDefault="00812D8C" w14:paraId="5FAF9BB1" w14:textId="77777777">
      <w:pPr>
        <w:jc w:val="center"/>
        <w:rPr>
          <w:b/>
          <w:bCs/>
          <w:sz w:val="28"/>
          <w:szCs w:val="28"/>
          <w:u w:val="single"/>
        </w:rPr>
      </w:pPr>
    </w:p>
    <w:p w:rsidR="00016D5F" w:rsidP="00642B8D" w:rsidRDefault="00016D5F" w14:paraId="7F89F76D" w14:textId="77777777">
      <w:pPr>
        <w:jc w:val="center"/>
        <w:rPr>
          <w:b/>
          <w:bCs/>
          <w:sz w:val="28"/>
          <w:szCs w:val="28"/>
          <w:u w:val="single"/>
        </w:rPr>
      </w:pPr>
    </w:p>
    <w:p w:rsidRPr="00AA630F" w:rsidR="00642B8D" w:rsidP="00642B8D" w:rsidRDefault="00642B8D" w14:paraId="539A47FF" w14:textId="77777777">
      <w:pPr>
        <w:jc w:val="center"/>
        <w:rPr>
          <w:b/>
          <w:bCs/>
          <w:sz w:val="28"/>
          <w:szCs w:val="32"/>
        </w:rPr>
      </w:pPr>
      <w:r w:rsidRPr="00AA630F">
        <w:rPr>
          <w:b/>
          <w:bCs/>
          <w:sz w:val="28"/>
          <w:szCs w:val="32"/>
        </w:rPr>
        <w:t>Table of Contents</w:t>
      </w:r>
    </w:p>
    <w:p w:rsidRPr="00306FB9" w:rsidR="00642B8D" w:rsidP="00642B8D" w:rsidRDefault="00642B8D" w14:paraId="60C8E2BE" w14:textId="77777777">
      <w:pPr>
        <w:ind w:left="1440"/>
        <w:rPr>
          <w:rFonts w:cs="Arial"/>
          <w:b/>
          <w:bCs/>
          <w:sz w:val="20"/>
          <w:szCs w:val="20"/>
        </w:rPr>
      </w:pPr>
    </w:p>
    <w:p w:rsidR="00065A1D" w:rsidRDefault="00642B8D" w14:paraId="6BB0F16C" w14:textId="048CCDD5">
      <w:pPr>
        <w:pStyle w:val="TOC1"/>
        <w:rPr>
          <w:rFonts w:asciiTheme="minorHAnsi" w:hAnsiTheme="minorHAnsi" w:eastAsiaTheme="minorEastAsia" w:cstheme="minorBidi"/>
          <w:b w:val="0"/>
          <w:bCs w:val="0"/>
          <w:kern w:val="2"/>
          <w:sz w:val="21"/>
          <w14:ligatures w14:val="standardContextual"/>
        </w:rPr>
      </w:pPr>
      <w:r>
        <w:rPr>
          <w:rFonts w:cs="Arial"/>
        </w:rPr>
        <w:fldChar w:fldCharType="begin"/>
      </w:r>
      <w:r>
        <w:instrText xml:space="preserve"> TOC \o "1-3" \h \z \u </w:instrText>
      </w:r>
      <w:r>
        <w:rPr>
          <w:rFonts w:cs="Arial"/>
        </w:rPr>
        <w:fldChar w:fldCharType="separate"/>
      </w:r>
      <w:hyperlink w:history="1" w:anchor="_Toc205194020">
        <w:r w:rsidRPr="00C50461" w:rsidR="00065A1D">
          <w:rPr>
            <w:rStyle w:val="Hyperlink"/>
          </w:rPr>
          <w:t>1.</w:t>
        </w:r>
        <w:r w:rsidR="00065A1D">
          <w:rPr>
            <w:rFonts w:asciiTheme="minorHAnsi" w:hAnsiTheme="minorHAnsi" w:eastAsiaTheme="minorEastAsia" w:cstheme="minorBidi"/>
            <w:b w:val="0"/>
            <w:bCs w:val="0"/>
            <w:kern w:val="2"/>
            <w:sz w:val="21"/>
            <w14:ligatures w14:val="standardContextual"/>
          </w:rPr>
          <w:tab/>
        </w:r>
        <w:r w:rsidRPr="00C50461" w:rsidR="00065A1D">
          <w:rPr>
            <w:rStyle w:val="Hyperlink"/>
          </w:rPr>
          <w:t>Guidelines</w:t>
        </w:r>
        <w:r w:rsidR="00065A1D">
          <w:rPr>
            <w:webHidden/>
          </w:rPr>
          <w:tab/>
        </w:r>
        <w:r w:rsidR="00065A1D">
          <w:rPr>
            <w:webHidden/>
          </w:rPr>
          <w:fldChar w:fldCharType="begin"/>
        </w:r>
        <w:r w:rsidR="00065A1D">
          <w:rPr>
            <w:webHidden/>
          </w:rPr>
          <w:instrText xml:space="preserve"> PAGEREF _Toc205194020 \h </w:instrText>
        </w:r>
        <w:r w:rsidR="00065A1D">
          <w:rPr>
            <w:webHidden/>
          </w:rPr>
        </w:r>
        <w:r w:rsidR="00065A1D">
          <w:rPr>
            <w:webHidden/>
          </w:rPr>
          <w:fldChar w:fldCharType="separate"/>
        </w:r>
        <w:r w:rsidR="00AE3E2F">
          <w:rPr>
            <w:webHidden/>
          </w:rPr>
          <w:t>5</w:t>
        </w:r>
        <w:r w:rsidR="00065A1D">
          <w:rPr>
            <w:webHidden/>
          </w:rPr>
          <w:fldChar w:fldCharType="end"/>
        </w:r>
      </w:hyperlink>
    </w:p>
    <w:p w:rsidR="00065A1D" w:rsidRDefault="00065A1D" w14:paraId="7E2AB5FD" w14:textId="19AED633">
      <w:pPr>
        <w:pStyle w:val="TOC2"/>
        <w:rPr>
          <w:rFonts w:asciiTheme="minorHAnsi" w:hAnsiTheme="minorHAnsi" w:eastAsiaTheme="minorEastAsia" w:cstheme="minorBidi"/>
          <w:b w:val="0"/>
          <w:kern w:val="2"/>
          <w:sz w:val="21"/>
          <w:szCs w:val="22"/>
          <w14:ligatures w14:val="standardContextual"/>
        </w:rPr>
      </w:pPr>
      <w:hyperlink w:history="1" w:anchor="_Toc205194021">
        <w:r w:rsidRPr="00C50461">
          <w:rPr>
            <w:rStyle w:val="Hyperlink"/>
          </w:rPr>
          <w:t>1.1</w:t>
        </w:r>
        <w:r>
          <w:rPr>
            <w:rFonts w:asciiTheme="minorHAnsi" w:hAnsiTheme="minorHAnsi" w:eastAsiaTheme="minorEastAsia" w:cstheme="minorBidi"/>
            <w:b w:val="0"/>
            <w:kern w:val="2"/>
            <w:sz w:val="21"/>
            <w:szCs w:val="22"/>
            <w14:ligatures w14:val="standardContextual"/>
          </w:rPr>
          <w:tab/>
        </w:r>
        <w:r w:rsidRPr="00C50461">
          <w:rPr>
            <w:rStyle w:val="Hyperlink"/>
          </w:rPr>
          <w:t>Design Document Approval Overview</w:t>
        </w:r>
        <w:r>
          <w:rPr>
            <w:webHidden/>
          </w:rPr>
          <w:tab/>
        </w:r>
        <w:r>
          <w:rPr>
            <w:webHidden/>
          </w:rPr>
          <w:fldChar w:fldCharType="begin"/>
        </w:r>
        <w:r>
          <w:rPr>
            <w:webHidden/>
          </w:rPr>
          <w:instrText xml:space="preserve"> PAGEREF _Toc205194021 \h </w:instrText>
        </w:r>
        <w:r>
          <w:rPr>
            <w:webHidden/>
          </w:rPr>
        </w:r>
        <w:r>
          <w:rPr>
            <w:webHidden/>
          </w:rPr>
          <w:fldChar w:fldCharType="separate"/>
        </w:r>
        <w:r w:rsidR="00AE3E2F">
          <w:rPr>
            <w:webHidden/>
          </w:rPr>
          <w:t>5</w:t>
        </w:r>
        <w:r>
          <w:rPr>
            <w:webHidden/>
          </w:rPr>
          <w:fldChar w:fldCharType="end"/>
        </w:r>
      </w:hyperlink>
    </w:p>
    <w:p w:rsidR="00065A1D" w:rsidRDefault="00065A1D" w14:paraId="4794B18E" w14:textId="6064D136">
      <w:pPr>
        <w:pStyle w:val="TOC2"/>
        <w:rPr>
          <w:rFonts w:asciiTheme="minorHAnsi" w:hAnsiTheme="minorHAnsi" w:eastAsiaTheme="minorEastAsia" w:cstheme="minorBidi"/>
          <w:b w:val="0"/>
          <w:kern w:val="2"/>
          <w:sz w:val="21"/>
          <w:szCs w:val="22"/>
          <w14:ligatures w14:val="standardContextual"/>
        </w:rPr>
      </w:pPr>
      <w:hyperlink w:history="1" w:anchor="_Toc205194022">
        <w:r w:rsidRPr="00C50461">
          <w:rPr>
            <w:rStyle w:val="Hyperlink"/>
          </w:rPr>
          <w:t>1.2</w:t>
        </w:r>
        <w:r>
          <w:rPr>
            <w:rFonts w:asciiTheme="minorHAnsi" w:hAnsiTheme="minorHAnsi" w:eastAsiaTheme="minorEastAsia" w:cstheme="minorBidi"/>
            <w:b w:val="0"/>
            <w:kern w:val="2"/>
            <w:sz w:val="21"/>
            <w:szCs w:val="22"/>
            <w14:ligatures w14:val="standardContextual"/>
          </w:rPr>
          <w:tab/>
        </w:r>
        <w:r w:rsidRPr="00C50461">
          <w:rPr>
            <w:rStyle w:val="Hyperlink"/>
          </w:rPr>
          <w:t>Design Document Approval Options​</w:t>
        </w:r>
        <w:r>
          <w:rPr>
            <w:webHidden/>
          </w:rPr>
          <w:tab/>
        </w:r>
        <w:r>
          <w:rPr>
            <w:webHidden/>
          </w:rPr>
          <w:fldChar w:fldCharType="begin"/>
        </w:r>
        <w:r>
          <w:rPr>
            <w:webHidden/>
          </w:rPr>
          <w:instrText xml:space="preserve"> PAGEREF _Toc205194022 \h </w:instrText>
        </w:r>
        <w:r>
          <w:rPr>
            <w:webHidden/>
          </w:rPr>
        </w:r>
        <w:r>
          <w:rPr>
            <w:webHidden/>
          </w:rPr>
          <w:fldChar w:fldCharType="separate"/>
        </w:r>
        <w:r w:rsidR="00AE3E2F">
          <w:rPr>
            <w:webHidden/>
          </w:rPr>
          <w:t>6</w:t>
        </w:r>
        <w:r>
          <w:rPr>
            <w:webHidden/>
          </w:rPr>
          <w:fldChar w:fldCharType="end"/>
        </w:r>
      </w:hyperlink>
    </w:p>
    <w:p w:rsidR="00065A1D" w:rsidRDefault="00065A1D" w14:paraId="2E6C7E29" w14:textId="7EA8F0A3">
      <w:pPr>
        <w:pStyle w:val="TOC1"/>
        <w:rPr>
          <w:rFonts w:asciiTheme="minorHAnsi" w:hAnsiTheme="minorHAnsi" w:eastAsiaTheme="minorEastAsia" w:cstheme="minorBidi"/>
          <w:b w:val="0"/>
          <w:bCs w:val="0"/>
          <w:kern w:val="2"/>
          <w:sz w:val="21"/>
          <w14:ligatures w14:val="standardContextual"/>
        </w:rPr>
      </w:pPr>
      <w:hyperlink w:history="1" w:anchor="_Toc205194023">
        <w:r w:rsidRPr="00C50461">
          <w:rPr>
            <w:rStyle w:val="Hyperlink"/>
          </w:rPr>
          <w:t>2.</w:t>
        </w:r>
        <w:r>
          <w:rPr>
            <w:rFonts w:asciiTheme="minorHAnsi" w:hAnsiTheme="minorHAnsi" w:eastAsiaTheme="minorEastAsia" w:cstheme="minorBidi"/>
            <w:b w:val="0"/>
            <w:bCs w:val="0"/>
            <w:kern w:val="2"/>
            <w:sz w:val="21"/>
            <w14:ligatures w14:val="standardContextual"/>
          </w:rPr>
          <w:tab/>
        </w:r>
        <w:r w:rsidRPr="00C50461">
          <w:rPr>
            <w:rStyle w:val="Hyperlink"/>
          </w:rPr>
          <w:t>CUSTOMER MASTER</w:t>
        </w:r>
        <w:r>
          <w:rPr>
            <w:webHidden/>
          </w:rPr>
          <w:tab/>
        </w:r>
        <w:r>
          <w:rPr>
            <w:webHidden/>
          </w:rPr>
          <w:fldChar w:fldCharType="begin"/>
        </w:r>
        <w:r>
          <w:rPr>
            <w:webHidden/>
          </w:rPr>
          <w:instrText xml:space="preserve"> PAGEREF _Toc205194023 \h </w:instrText>
        </w:r>
        <w:r>
          <w:rPr>
            <w:webHidden/>
          </w:rPr>
        </w:r>
        <w:r>
          <w:rPr>
            <w:webHidden/>
          </w:rPr>
          <w:fldChar w:fldCharType="separate"/>
        </w:r>
        <w:r w:rsidR="00AE3E2F">
          <w:rPr>
            <w:webHidden/>
          </w:rPr>
          <w:t>6</w:t>
        </w:r>
        <w:r>
          <w:rPr>
            <w:webHidden/>
          </w:rPr>
          <w:fldChar w:fldCharType="end"/>
        </w:r>
      </w:hyperlink>
    </w:p>
    <w:p w:rsidR="00065A1D" w:rsidRDefault="00065A1D" w14:paraId="1330C21D" w14:textId="5DE1EC28">
      <w:pPr>
        <w:pStyle w:val="TOC2"/>
        <w:rPr>
          <w:rFonts w:asciiTheme="minorHAnsi" w:hAnsiTheme="minorHAnsi" w:eastAsiaTheme="minorEastAsia" w:cstheme="minorBidi"/>
          <w:b w:val="0"/>
          <w:kern w:val="2"/>
          <w:sz w:val="21"/>
          <w:szCs w:val="22"/>
          <w14:ligatures w14:val="standardContextual"/>
        </w:rPr>
      </w:pPr>
      <w:hyperlink w:history="1" w:anchor="_Toc205194028">
        <w:r w:rsidRPr="00C50461">
          <w:rPr>
            <w:rStyle w:val="Hyperlink"/>
          </w:rPr>
          <w:t>2.1</w:t>
        </w:r>
        <w:r>
          <w:rPr>
            <w:rFonts w:asciiTheme="minorHAnsi" w:hAnsiTheme="minorHAnsi" w:eastAsiaTheme="minorEastAsia"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_Toc205194028 \h </w:instrText>
        </w:r>
        <w:r>
          <w:rPr>
            <w:webHidden/>
          </w:rPr>
        </w:r>
        <w:r>
          <w:rPr>
            <w:webHidden/>
          </w:rPr>
          <w:fldChar w:fldCharType="separate"/>
        </w:r>
        <w:r w:rsidR="00AE3E2F">
          <w:rPr>
            <w:webHidden/>
          </w:rPr>
          <w:t>6</w:t>
        </w:r>
        <w:r>
          <w:rPr>
            <w:webHidden/>
          </w:rPr>
          <w:fldChar w:fldCharType="end"/>
        </w:r>
      </w:hyperlink>
    </w:p>
    <w:p w:rsidR="00065A1D" w:rsidRDefault="00065A1D" w14:paraId="5093967F" w14:textId="776DB9E0">
      <w:pPr>
        <w:pStyle w:val="TOC2"/>
        <w:rPr>
          <w:rFonts w:asciiTheme="minorHAnsi" w:hAnsiTheme="minorHAnsi" w:eastAsiaTheme="minorEastAsia" w:cstheme="minorBidi"/>
          <w:b w:val="0"/>
          <w:kern w:val="2"/>
          <w:sz w:val="21"/>
          <w:szCs w:val="22"/>
          <w14:ligatures w14:val="standardContextual"/>
        </w:rPr>
      </w:pPr>
      <w:hyperlink w:history="1" w:anchor="_Toc205194032">
        <w:r w:rsidRPr="00C50461">
          <w:rPr>
            <w:rStyle w:val="Hyperlink"/>
          </w:rPr>
          <w:t>2.2</w:t>
        </w:r>
        <w:r>
          <w:rPr>
            <w:rFonts w:asciiTheme="minorHAnsi" w:hAnsiTheme="minorHAnsi" w:eastAsiaTheme="minorEastAsia"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_Toc205194032 \h </w:instrText>
        </w:r>
        <w:r>
          <w:rPr>
            <w:webHidden/>
          </w:rPr>
        </w:r>
        <w:r>
          <w:rPr>
            <w:webHidden/>
          </w:rPr>
          <w:fldChar w:fldCharType="separate"/>
        </w:r>
        <w:r w:rsidR="00AE3E2F">
          <w:rPr>
            <w:webHidden/>
          </w:rPr>
          <w:t>6</w:t>
        </w:r>
        <w:r>
          <w:rPr>
            <w:webHidden/>
          </w:rPr>
          <w:fldChar w:fldCharType="end"/>
        </w:r>
      </w:hyperlink>
    </w:p>
    <w:p w:rsidR="00065A1D" w:rsidRDefault="00065A1D" w14:paraId="4901564F" w14:textId="3FEC60F8">
      <w:pPr>
        <w:pStyle w:val="TOC1"/>
        <w:rPr>
          <w:rFonts w:asciiTheme="minorHAnsi" w:hAnsiTheme="minorHAnsi" w:eastAsiaTheme="minorEastAsia" w:cstheme="minorBidi"/>
          <w:b w:val="0"/>
          <w:bCs w:val="0"/>
          <w:kern w:val="2"/>
          <w:sz w:val="21"/>
          <w14:ligatures w14:val="standardContextual"/>
        </w:rPr>
      </w:pPr>
      <w:hyperlink w:history="1" w:anchor="_Toc205194033">
        <w:r w:rsidRPr="00C50461">
          <w:rPr>
            <w:rStyle w:val="Hyperlink"/>
          </w:rPr>
          <w:t>3.</w:t>
        </w:r>
        <w:r>
          <w:rPr>
            <w:rFonts w:asciiTheme="minorHAnsi" w:hAnsiTheme="minorHAnsi" w:eastAsiaTheme="minorEastAsia" w:cstheme="minorBidi"/>
            <w:b w:val="0"/>
            <w:bCs w:val="0"/>
            <w:kern w:val="2"/>
            <w:sz w:val="21"/>
            <w14:ligatures w14:val="standardContextual"/>
          </w:rPr>
          <w:tab/>
        </w:r>
        <w:r w:rsidRPr="00C50461">
          <w:rPr>
            <w:rStyle w:val="Hyperlink"/>
          </w:rPr>
          <w:t>PRICING MASTER</w:t>
        </w:r>
        <w:r>
          <w:rPr>
            <w:webHidden/>
          </w:rPr>
          <w:tab/>
        </w:r>
        <w:r>
          <w:rPr>
            <w:webHidden/>
          </w:rPr>
          <w:fldChar w:fldCharType="begin"/>
        </w:r>
        <w:r>
          <w:rPr>
            <w:webHidden/>
          </w:rPr>
          <w:instrText xml:space="preserve"> PAGEREF _Toc205194033 \h </w:instrText>
        </w:r>
        <w:r>
          <w:rPr>
            <w:webHidden/>
          </w:rPr>
        </w:r>
        <w:r>
          <w:rPr>
            <w:webHidden/>
          </w:rPr>
          <w:fldChar w:fldCharType="separate"/>
        </w:r>
        <w:r w:rsidR="00AE3E2F">
          <w:rPr>
            <w:webHidden/>
          </w:rPr>
          <w:t>7</w:t>
        </w:r>
        <w:r>
          <w:rPr>
            <w:webHidden/>
          </w:rPr>
          <w:fldChar w:fldCharType="end"/>
        </w:r>
      </w:hyperlink>
    </w:p>
    <w:p w:rsidR="00065A1D" w:rsidRDefault="00065A1D" w14:paraId="5358FC2D" w14:textId="0FF75CC8">
      <w:pPr>
        <w:pStyle w:val="TOC2"/>
        <w:rPr>
          <w:rFonts w:asciiTheme="minorHAnsi" w:hAnsiTheme="minorHAnsi" w:eastAsiaTheme="minorEastAsia" w:cstheme="minorBidi"/>
          <w:b w:val="0"/>
          <w:kern w:val="2"/>
          <w:sz w:val="21"/>
          <w:szCs w:val="22"/>
          <w14:ligatures w14:val="standardContextual"/>
        </w:rPr>
      </w:pPr>
      <w:hyperlink w:history="1" w:anchor="_Toc205194038">
        <w:r w:rsidRPr="00C50461">
          <w:rPr>
            <w:rStyle w:val="Hyperlink"/>
          </w:rPr>
          <w:t>3.1</w:t>
        </w:r>
        <w:r>
          <w:rPr>
            <w:rFonts w:asciiTheme="minorHAnsi" w:hAnsiTheme="minorHAnsi" w:eastAsiaTheme="minorEastAsia"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_Toc205194038 \h </w:instrText>
        </w:r>
        <w:r>
          <w:rPr>
            <w:webHidden/>
          </w:rPr>
        </w:r>
        <w:r>
          <w:rPr>
            <w:webHidden/>
          </w:rPr>
          <w:fldChar w:fldCharType="separate"/>
        </w:r>
        <w:r w:rsidR="00AE3E2F">
          <w:rPr>
            <w:webHidden/>
          </w:rPr>
          <w:t>7</w:t>
        </w:r>
        <w:r>
          <w:rPr>
            <w:webHidden/>
          </w:rPr>
          <w:fldChar w:fldCharType="end"/>
        </w:r>
      </w:hyperlink>
    </w:p>
    <w:p w:rsidR="00065A1D" w:rsidRDefault="00065A1D" w14:paraId="17CF1E45" w14:textId="0909E7FE">
      <w:pPr>
        <w:pStyle w:val="TOC2"/>
        <w:rPr>
          <w:rFonts w:asciiTheme="minorHAnsi" w:hAnsiTheme="minorHAnsi" w:eastAsiaTheme="minorEastAsia" w:cstheme="minorBidi"/>
          <w:b w:val="0"/>
          <w:kern w:val="2"/>
          <w:sz w:val="21"/>
          <w:szCs w:val="22"/>
          <w14:ligatures w14:val="standardContextual"/>
        </w:rPr>
      </w:pPr>
      <w:hyperlink w:history="1" w:anchor="_Toc205194042">
        <w:r w:rsidRPr="00C50461">
          <w:rPr>
            <w:rStyle w:val="Hyperlink"/>
          </w:rPr>
          <w:t>3.2</w:t>
        </w:r>
        <w:r>
          <w:rPr>
            <w:rFonts w:asciiTheme="minorHAnsi" w:hAnsiTheme="minorHAnsi" w:eastAsiaTheme="minorEastAsia"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_Toc205194042 \h </w:instrText>
        </w:r>
        <w:r>
          <w:rPr>
            <w:webHidden/>
          </w:rPr>
        </w:r>
        <w:r>
          <w:rPr>
            <w:webHidden/>
          </w:rPr>
          <w:fldChar w:fldCharType="separate"/>
        </w:r>
        <w:r w:rsidR="00AE3E2F">
          <w:rPr>
            <w:webHidden/>
          </w:rPr>
          <w:t>7</w:t>
        </w:r>
        <w:r>
          <w:rPr>
            <w:webHidden/>
          </w:rPr>
          <w:fldChar w:fldCharType="end"/>
        </w:r>
      </w:hyperlink>
    </w:p>
    <w:p w:rsidR="00065A1D" w:rsidRDefault="00065A1D" w14:paraId="7FC90153" w14:textId="6D334282">
      <w:pPr>
        <w:pStyle w:val="TOC1"/>
        <w:rPr>
          <w:rFonts w:asciiTheme="minorHAnsi" w:hAnsiTheme="minorHAnsi" w:eastAsiaTheme="minorEastAsia" w:cstheme="minorBidi"/>
          <w:b w:val="0"/>
          <w:bCs w:val="0"/>
          <w:kern w:val="2"/>
          <w:sz w:val="21"/>
          <w14:ligatures w14:val="standardContextual"/>
        </w:rPr>
      </w:pPr>
      <w:hyperlink w:history="1" w:anchor="_Toc205194043">
        <w:r w:rsidRPr="00C50461">
          <w:rPr>
            <w:rStyle w:val="Hyperlink"/>
          </w:rPr>
          <w:t>4.</w:t>
        </w:r>
        <w:r>
          <w:rPr>
            <w:rFonts w:asciiTheme="minorHAnsi" w:hAnsiTheme="minorHAnsi" w:eastAsiaTheme="minorEastAsia" w:cstheme="minorBidi"/>
            <w:b w:val="0"/>
            <w:bCs w:val="0"/>
            <w:kern w:val="2"/>
            <w:sz w:val="21"/>
            <w14:ligatures w14:val="standardContextual"/>
          </w:rPr>
          <w:tab/>
        </w:r>
        <w:r w:rsidRPr="00C50461">
          <w:rPr>
            <w:rStyle w:val="Hyperlink"/>
          </w:rPr>
          <w:t>CREDIT MASTER</w:t>
        </w:r>
        <w:r>
          <w:rPr>
            <w:webHidden/>
          </w:rPr>
          <w:tab/>
        </w:r>
        <w:r>
          <w:rPr>
            <w:webHidden/>
          </w:rPr>
          <w:fldChar w:fldCharType="begin"/>
        </w:r>
        <w:r>
          <w:rPr>
            <w:webHidden/>
          </w:rPr>
          <w:instrText xml:space="preserve"> PAGEREF _Toc205194043 \h </w:instrText>
        </w:r>
        <w:r>
          <w:rPr>
            <w:webHidden/>
          </w:rPr>
        </w:r>
        <w:r>
          <w:rPr>
            <w:webHidden/>
          </w:rPr>
          <w:fldChar w:fldCharType="separate"/>
        </w:r>
        <w:r w:rsidR="00AE3E2F">
          <w:rPr>
            <w:webHidden/>
          </w:rPr>
          <w:t>7</w:t>
        </w:r>
        <w:r>
          <w:rPr>
            <w:webHidden/>
          </w:rPr>
          <w:fldChar w:fldCharType="end"/>
        </w:r>
      </w:hyperlink>
    </w:p>
    <w:p w:rsidR="00065A1D" w:rsidRDefault="00065A1D" w14:paraId="5D44B933" w14:textId="0C0FB820">
      <w:pPr>
        <w:pStyle w:val="TOC2"/>
        <w:rPr>
          <w:rFonts w:asciiTheme="minorHAnsi" w:hAnsiTheme="minorHAnsi" w:eastAsiaTheme="minorEastAsia" w:cstheme="minorBidi"/>
          <w:b w:val="0"/>
          <w:kern w:val="2"/>
          <w:sz w:val="21"/>
          <w:szCs w:val="22"/>
          <w14:ligatures w14:val="standardContextual"/>
        </w:rPr>
      </w:pPr>
      <w:hyperlink w:history="1" w:anchor="_Toc205194048">
        <w:r w:rsidRPr="00C50461">
          <w:rPr>
            <w:rStyle w:val="Hyperlink"/>
          </w:rPr>
          <w:t>4.1</w:t>
        </w:r>
        <w:r>
          <w:rPr>
            <w:rFonts w:asciiTheme="minorHAnsi" w:hAnsiTheme="minorHAnsi" w:eastAsiaTheme="minorEastAsia"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_Toc205194048 \h </w:instrText>
        </w:r>
        <w:r>
          <w:rPr>
            <w:webHidden/>
          </w:rPr>
        </w:r>
        <w:r>
          <w:rPr>
            <w:webHidden/>
          </w:rPr>
          <w:fldChar w:fldCharType="separate"/>
        </w:r>
        <w:r w:rsidR="00AE3E2F">
          <w:rPr>
            <w:webHidden/>
          </w:rPr>
          <w:t>7</w:t>
        </w:r>
        <w:r>
          <w:rPr>
            <w:webHidden/>
          </w:rPr>
          <w:fldChar w:fldCharType="end"/>
        </w:r>
      </w:hyperlink>
    </w:p>
    <w:p w:rsidR="00065A1D" w:rsidRDefault="00065A1D" w14:paraId="3081B0AC" w14:textId="782022CF">
      <w:pPr>
        <w:pStyle w:val="TOC2"/>
        <w:rPr>
          <w:rFonts w:asciiTheme="minorHAnsi" w:hAnsiTheme="minorHAnsi" w:eastAsiaTheme="minorEastAsia" w:cstheme="minorBidi"/>
          <w:b w:val="0"/>
          <w:kern w:val="2"/>
          <w:sz w:val="21"/>
          <w:szCs w:val="22"/>
          <w14:ligatures w14:val="standardContextual"/>
        </w:rPr>
      </w:pPr>
      <w:hyperlink w:history="1" w:anchor="_Toc205194052">
        <w:r w:rsidRPr="00C50461">
          <w:rPr>
            <w:rStyle w:val="Hyperlink"/>
          </w:rPr>
          <w:t>4.2</w:t>
        </w:r>
        <w:r>
          <w:rPr>
            <w:rFonts w:asciiTheme="minorHAnsi" w:hAnsiTheme="minorHAnsi" w:eastAsiaTheme="minorEastAsia"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_Toc205194052 \h </w:instrText>
        </w:r>
        <w:r>
          <w:rPr>
            <w:webHidden/>
          </w:rPr>
        </w:r>
        <w:r>
          <w:rPr>
            <w:webHidden/>
          </w:rPr>
          <w:fldChar w:fldCharType="separate"/>
        </w:r>
        <w:r w:rsidR="00AE3E2F">
          <w:rPr>
            <w:webHidden/>
          </w:rPr>
          <w:t>7</w:t>
        </w:r>
        <w:r>
          <w:rPr>
            <w:webHidden/>
          </w:rPr>
          <w:fldChar w:fldCharType="end"/>
        </w:r>
      </w:hyperlink>
    </w:p>
    <w:p w:rsidR="00065A1D" w:rsidRDefault="00065A1D" w14:paraId="7A637379" w14:textId="21E56BDD">
      <w:pPr>
        <w:pStyle w:val="TOC1"/>
        <w:rPr>
          <w:rFonts w:asciiTheme="minorHAnsi" w:hAnsiTheme="minorHAnsi" w:eastAsiaTheme="minorEastAsia" w:cstheme="minorBidi"/>
          <w:b w:val="0"/>
          <w:bCs w:val="0"/>
          <w:kern w:val="2"/>
          <w:sz w:val="21"/>
          <w14:ligatures w14:val="standardContextual"/>
        </w:rPr>
      </w:pPr>
      <w:hyperlink w:history="1" w:anchor="_Toc205194053">
        <w:r w:rsidRPr="00C50461">
          <w:rPr>
            <w:rStyle w:val="Hyperlink"/>
          </w:rPr>
          <w:t>5.</w:t>
        </w:r>
        <w:r>
          <w:rPr>
            <w:rFonts w:asciiTheme="minorHAnsi" w:hAnsiTheme="minorHAnsi" w:eastAsiaTheme="minorEastAsia" w:cstheme="minorBidi"/>
            <w:b w:val="0"/>
            <w:bCs w:val="0"/>
            <w:kern w:val="2"/>
            <w:sz w:val="21"/>
            <w14:ligatures w14:val="standardContextual"/>
          </w:rPr>
          <w:tab/>
        </w:r>
        <w:r w:rsidRPr="00C50461">
          <w:rPr>
            <w:rStyle w:val="Hyperlink"/>
          </w:rPr>
          <w:t>CUSTOMER MATERIAL MASTER</w:t>
        </w:r>
        <w:r>
          <w:rPr>
            <w:webHidden/>
          </w:rPr>
          <w:tab/>
        </w:r>
        <w:r>
          <w:rPr>
            <w:webHidden/>
          </w:rPr>
          <w:fldChar w:fldCharType="begin"/>
        </w:r>
        <w:r>
          <w:rPr>
            <w:webHidden/>
          </w:rPr>
          <w:instrText xml:space="preserve"> PAGEREF _Toc205194053 \h </w:instrText>
        </w:r>
        <w:r>
          <w:rPr>
            <w:webHidden/>
          </w:rPr>
        </w:r>
        <w:r>
          <w:rPr>
            <w:webHidden/>
          </w:rPr>
          <w:fldChar w:fldCharType="separate"/>
        </w:r>
        <w:r w:rsidR="00AE3E2F">
          <w:rPr>
            <w:webHidden/>
          </w:rPr>
          <w:t>7</w:t>
        </w:r>
        <w:r>
          <w:rPr>
            <w:webHidden/>
          </w:rPr>
          <w:fldChar w:fldCharType="end"/>
        </w:r>
      </w:hyperlink>
    </w:p>
    <w:p w:rsidR="00065A1D" w:rsidRDefault="00065A1D" w14:paraId="5451E39D" w14:textId="131586EF">
      <w:pPr>
        <w:pStyle w:val="TOC2"/>
        <w:rPr>
          <w:rFonts w:asciiTheme="minorHAnsi" w:hAnsiTheme="minorHAnsi" w:eastAsiaTheme="minorEastAsia" w:cstheme="minorBidi"/>
          <w:b w:val="0"/>
          <w:kern w:val="2"/>
          <w:sz w:val="21"/>
          <w:szCs w:val="22"/>
          <w14:ligatures w14:val="standardContextual"/>
        </w:rPr>
      </w:pPr>
      <w:hyperlink w:history="1" w:anchor="_Toc205194058">
        <w:r w:rsidRPr="00C50461">
          <w:rPr>
            <w:rStyle w:val="Hyperlink"/>
          </w:rPr>
          <w:t>5.1</w:t>
        </w:r>
        <w:r>
          <w:rPr>
            <w:rFonts w:asciiTheme="minorHAnsi" w:hAnsiTheme="minorHAnsi" w:eastAsiaTheme="minorEastAsia" w:cstheme="minorBidi"/>
            <w:b w:val="0"/>
            <w:kern w:val="2"/>
            <w:sz w:val="21"/>
            <w:szCs w:val="22"/>
            <w14:ligatures w14:val="standardContextual"/>
          </w:rPr>
          <w:tab/>
        </w:r>
        <w:r w:rsidRPr="00C50461">
          <w:rPr>
            <w:rStyle w:val="Hyperlink"/>
          </w:rPr>
          <w:t>Purpose</w:t>
        </w:r>
        <w:r>
          <w:rPr>
            <w:webHidden/>
          </w:rPr>
          <w:tab/>
        </w:r>
        <w:r>
          <w:rPr>
            <w:webHidden/>
          </w:rPr>
          <w:fldChar w:fldCharType="begin"/>
        </w:r>
        <w:r>
          <w:rPr>
            <w:webHidden/>
          </w:rPr>
          <w:instrText xml:space="preserve"> PAGEREF _Toc205194058 \h </w:instrText>
        </w:r>
        <w:r>
          <w:rPr>
            <w:webHidden/>
          </w:rPr>
        </w:r>
        <w:r>
          <w:rPr>
            <w:webHidden/>
          </w:rPr>
          <w:fldChar w:fldCharType="separate"/>
        </w:r>
        <w:r w:rsidR="00AE3E2F">
          <w:rPr>
            <w:webHidden/>
          </w:rPr>
          <w:t>7</w:t>
        </w:r>
        <w:r>
          <w:rPr>
            <w:webHidden/>
          </w:rPr>
          <w:fldChar w:fldCharType="end"/>
        </w:r>
      </w:hyperlink>
    </w:p>
    <w:p w:rsidR="00065A1D" w:rsidRDefault="00065A1D" w14:paraId="6495E536" w14:textId="1B47DA3D">
      <w:pPr>
        <w:pStyle w:val="TOC2"/>
        <w:rPr>
          <w:rFonts w:asciiTheme="minorHAnsi" w:hAnsiTheme="minorHAnsi" w:eastAsiaTheme="minorEastAsia" w:cstheme="minorBidi"/>
          <w:b w:val="0"/>
          <w:kern w:val="2"/>
          <w:sz w:val="21"/>
          <w:szCs w:val="22"/>
          <w14:ligatures w14:val="standardContextual"/>
        </w:rPr>
      </w:pPr>
      <w:hyperlink w:history="1" w:anchor="_Toc205194062">
        <w:r w:rsidRPr="00C50461">
          <w:rPr>
            <w:rStyle w:val="Hyperlink"/>
          </w:rPr>
          <w:t>5.2</w:t>
        </w:r>
        <w:r>
          <w:rPr>
            <w:rFonts w:asciiTheme="minorHAnsi" w:hAnsiTheme="minorHAnsi" w:eastAsiaTheme="minorEastAsia" w:cstheme="minorBidi"/>
            <w:b w:val="0"/>
            <w:kern w:val="2"/>
            <w:sz w:val="21"/>
            <w:szCs w:val="22"/>
            <w14:ligatures w14:val="standardContextual"/>
          </w:rPr>
          <w:tab/>
        </w:r>
        <w:r w:rsidRPr="00C50461">
          <w:rPr>
            <w:rStyle w:val="Hyperlink"/>
          </w:rPr>
          <w:t>Business Reason</w:t>
        </w:r>
        <w:r>
          <w:rPr>
            <w:webHidden/>
          </w:rPr>
          <w:tab/>
        </w:r>
        <w:r>
          <w:rPr>
            <w:webHidden/>
          </w:rPr>
          <w:fldChar w:fldCharType="begin"/>
        </w:r>
        <w:r>
          <w:rPr>
            <w:webHidden/>
          </w:rPr>
          <w:instrText xml:space="preserve"> PAGEREF _Toc205194062 \h </w:instrText>
        </w:r>
        <w:r>
          <w:rPr>
            <w:webHidden/>
          </w:rPr>
        </w:r>
        <w:r>
          <w:rPr>
            <w:webHidden/>
          </w:rPr>
          <w:fldChar w:fldCharType="separate"/>
        </w:r>
        <w:r w:rsidR="00AE3E2F">
          <w:rPr>
            <w:webHidden/>
          </w:rPr>
          <w:t>8</w:t>
        </w:r>
        <w:r>
          <w:rPr>
            <w:webHidden/>
          </w:rPr>
          <w:fldChar w:fldCharType="end"/>
        </w:r>
      </w:hyperlink>
    </w:p>
    <w:p w:rsidR="00065A1D" w:rsidRDefault="00065A1D" w14:paraId="65872706" w14:textId="7DD0D6FF">
      <w:pPr>
        <w:pStyle w:val="TOC1"/>
        <w:rPr>
          <w:rFonts w:asciiTheme="minorHAnsi" w:hAnsiTheme="minorHAnsi" w:eastAsiaTheme="minorEastAsia" w:cstheme="minorBidi"/>
          <w:b w:val="0"/>
          <w:bCs w:val="0"/>
          <w:kern w:val="2"/>
          <w:sz w:val="21"/>
          <w14:ligatures w14:val="standardContextual"/>
        </w:rPr>
      </w:pPr>
      <w:hyperlink w:history="1" w:anchor="_Toc205194063">
        <w:r w:rsidRPr="00C50461">
          <w:rPr>
            <w:rStyle w:val="Hyperlink"/>
          </w:rPr>
          <w:t>6.</w:t>
        </w:r>
        <w:r>
          <w:rPr>
            <w:rFonts w:asciiTheme="minorHAnsi" w:hAnsiTheme="minorHAnsi" w:eastAsiaTheme="minorEastAsia" w:cstheme="minorBidi"/>
            <w:b w:val="0"/>
            <w:bCs w:val="0"/>
            <w:kern w:val="2"/>
            <w:sz w:val="21"/>
            <w14:ligatures w14:val="standardContextual"/>
          </w:rPr>
          <w:tab/>
        </w:r>
        <w:r w:rsidRPr="00C50461">
          <w:rPr>
            <w:rStyle w:val="Hyperlink"/>
          </w:rPr>
          <w:t>C</w:t>
        </w:r>
        <w:r w:rsidRPr="00C50461">
          <w:rPr>
            <w:rStyle w:val="Hyperlink"/>
            <w:rFonts w:asciiTheme="minorEastAsia" w:hAnsiTheme="minorEastAsia"/>
          </w:rPr>
          <w:t xml:space="preserve">USTOMER MASTER </w:t>
        </w:r>
        <w:r w:rsidRPr="00C50461">
          <w:rPr>
            <w:rStyle w:val="Hyperlink"/>
          </w:rPr>
          <w:t>Process Scope Design</w:t>
        </w:r>
        <w:r>
          <w:rPr>
            <w:webHidden/>
          </w:rPr>
          <w:tab/>
        </w:r>
        <w:r>
          <w:rPr>
            <w:webHidden/>
          </w:rPr>
          <w:fldChar w:fldCharType="begin"/>
        </w:r>
        <w:r>
          <w:rPr>
            <w:webHidden/>
          </w:rPr>
          <w:instrText xml:space="preserve"> PAGEREF _Toc205194063 \h </w:instrText>
        </w:r>
        <w:r>
          <w:rPr>
            <w:webHidden/>
          </w:rPr>
        </w:r>
        <w:r>
          <w:rPr>
            <w:webHidden/>
          </w:rPr>
          <w:fldChar w:fldCharType="separate"/>
        </w:r>
        <w:r w:rsidR="00AE3E2F">
          <w:rPr>
            <w:webHidden/>
          </w:rPr>
          <w:t>8</w:t>
        </w:r>
        <w:r>
          <w:rPr>
            <w:webHidden/>
          </w:rPr>
          <w:fldChar w:fldCharType="end"/>
        </w:r>
      </w:hyperlink>
    </w:p>
    <w:p w:rsidR="00065A1D" w:rsidRDefault="00065A1D" w14:paraId="0CF10C4A" w14:textId="438AA311">
      <w:pPr>
        <w:pStyle w:val="TOC2"/>
        <w:rPr>
          <w:rFonts w:asciiTheme="minorHAnsi" w:hAnsiTheme="minorHAnsi" w:eastAsiaTheme="minorEastAsia" w:cstheme="minorBidi"/>
          <w:b w:val="0"/>
          <w:kern w:val="2"/>
          <w:sz w:val="21"/>
          <w:szCs w:val="22"/>
          <w14:ligatures w14:val="standardContextual"/>
        </w:rPr>
      </w:pPr>
      <w:hyperlink w:history="1" w:anchor="_Toc205194065">
        <w:r w:rsidRPr="00C50461">
          <w:rPr>
            <w:rStyle w:val="Hyperlink"/>
          </w:rPr>
          <w:t>6.1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for CUSTOMER MASTER</w:t>
        </w:r>
        <w:r w:rsidRPr="00C50461">
          <w:rPr>
            <w:rStyle w:val="Hyperlink"/>
            <w:rFonts w:hint="eastAsia" w:ascii="SimSun" w:hAnsi="SimSun" w:eastAsia="SimSun" w:cs="SimSun"/>
          </w:rPr>
          <w:t>流程图</w:t>
        </w:r>
        <w:r>
          <w:rPr>
            <w:webHidden/>
          </w:rPr>
          <w:tab/>
        </w:r>
        <w:r>
          <w:rPr>
            <w:webHidden/>
          </w:rPr>
          <w:fldChar w:fldCharType="begin"/>
        </w:r>
        <w:r>
          <w:rPr>
            <w:webHidden/>
          </w:rPr>
          <w:instrText xml:space="preserve"> PAGEREF _Toc205194065 \h </w:instrText>
        </w:r>
        <w:r>
          <w:rPr>
            <w:webHidden/>
          </w:rPr>
        </w:r>
        <w:r>
          <w:rPr>
            <w:webHidden/>
          </w:rPr>
          <w:fldChar w:fldCharType="separate"/>
        </w:r>
        <w:r w:rsidR="00AE3E2F">
          <w:rPr>
            <w:webHidden/>
          </w:rPr>
          <w:t>8</w:t>
        </w:r>
        <w:r>
          <w:rPr>
            <w:webHidden/>
          </w:rPr>
          <w:fldChar w:fldCharType="end"/>
        </w:r>
      </w:hyperlink>
    </w:p>
    <w:p w:rsidR="00065A1D" w:rsidRDefault="00065A1D" w14:paraId="16713712" w14:textId="41A3A219">
      <w:pPr>
        <w:pStyle w:val="TOC2"/>
        <w:rPr>
          <w:rFonts w:asciiTheme="minorHAnsi" w:hAnsiTheme="minorHAnsi" w:eastAsiaTheme="minorEastAsia" w:cstheme="minorBidi"/>
          <w:b w:val="0"/>
          <w:kern w:val="2"/>
          <w:sz w:val="21"/>
          <w:szCs w:val="22"/>
          <w14:ligatures w14:val="standardContextual"/>
        </w:rPr>
      </w:pPr>
      <w:hyperlink w:history="1" w:anchor="_Toc205194066">
        <w:r w:rsidRPr="00C50461">
          <w:rPr>
            <w:rStyle w:val="Hyperlink"/>
          </w:rPr>
          <w:t>6.1.1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_Toc205194066 \h </w:instrText>
        </w:r>
        <w:r>
          <w:rPr>
            <w:webHidden/>
          </w:rPr>
        </w:r>
        <w:r>
          <w:rPr>
            <w:webHidden/>
          </w:rPr>
          <w:fldChar w:fldCharType="separate"/>
        </w:r>
        <w:r w:rsidR="00AE3E2F">
          <w:rPr>
            <w:webHidden/>
          </w:rPr>
          <w:t>8</w:t>
        </w:r>
        <w:r>
          <w:rPr>
            <w:webHidden/>
          </w:rPr>
          <w:fldChar w:fldCharType="end"/>
        </w:r>
      </w:hyperlink>
    </w:p>
    <w:p w:rsidR="00065A1D" w:rsidRDefault="00065A1D" w14:paraId="105A6C42" w14:textId="048B70E3">
      <w:pPr>
        <w:pStyle w:val="TOC2"/>
        <w:rPr>
          <w:rFonts w:asciiTheme="minorHAnsi" w:hAnsiTheme="minorHAnsi" w:eastAsiaTheme="minorEastAsia" w:cstheme="minorBidi"/>
          <w:b w:val="0"/>
          <w:kern w:val="2"/>
          <w:sz w:val="21"/>
          <w:szCs w:val="22"/>
          <w14:ligatures w14:val="standardContextual"/>
        </w:rPr>
      </w:pPr>
      <w:hyperlink w:history="1" w:anchor="_Toc205194067">
        <w:r w:rsidRPr="00C50461">
          <w:rPr>
            <w:rStyle w:val="Hyperlink"/>
          </w:rPr>
          <w:t>6.2</w:t>
        </w:r>
        <w:r>
          <w:rPr>
            <w:rFonts w:asciiTheme="minorHAnsi" w:hAnsiTheme="minorHAnsi" w:eastAsiaTheme="minorEastAsia"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_Toc205194067 \h </w:instrText>
        </w:r>
        <w:r>
          <w:rPr>
            <w:webHidden/>
          </w:rPr>
        </w:r>
        <w:r>
          <w:rPr>
            <w:webHidden/>
          </w:rPr>
          <w:fldChar w:fldCharType="separate"/>
        </w:r>
        <w:r w:rsidR="00AE3E2F">
          <w:rPr>
            <w:webHidden/>
          </w:rPr>
          <w:t>11</w:t>
        </w:r>
        <w:r>
          <w:rPr>
            <w:webHidden/>
          </w:rPr>
          <w:fldChar w:fldCharType="end"/>
        </w:r>
      </w:hyperlink>
    </w:p>
    <w:p w:rsidR="00065A1D" w:rsidRDefault="00065A1D" w14:paraId="77F7D4B9" w14:textId="21455C61">
      <w:pPr>
        <w:pStyle w:val="TOC2"/>
        <w:rPr>
          <w:rFonts w:asciiTheme="minorHAnsi" w:hAnsiTheme="minorHAnsi" w:eastAsiaTheme="minorEastAsia" w:cstheme="minorBidi"/>
          <w:b w:val="0"/>
          <w:kern w:val="2"/>
          <w:sz w:val="21"/>
          <w:szCs w:val="22"/>
          <w14:ligatures w14:val="standardContextual"/>
        </w:rPr>
      </w:pPr>
      <w:hyperlink w:history="1" w:anchor="_Toc205194068">
        <w:r w:rsidRPr="00C50461">
          <w:rPr>
            <w:rStyle w:val="Hyperlink"/>
          </w:rPr>
          <w:t>6.3</w:t>
        </w:r>
        <w:r>
          <w:rPr>
            <w:rFonts w:asciiTheme="minorHAnsi" w:hAnsiTheme="minorHAnsi" w:eastAsiaTheme="minorEastAsia" w:cstheme="minorBidi"/>
            <w:b w:val="0"/>
            <w:kern w:val="2"/>
            <w:sz w:val="21"/>
            <w:szCs w:val="22"/>
            <w14:ligatures w14:val="standardContextual"/>
          </w:rPr>
          <w:tab/>
        </w:r>
        <w:r w:rsidRPr="00C50461">
          <w:rPr>
            <w:rStyle w:val="Hyperlink"/>
          </w:rPr>
          <w:t>Standard Documents / Settings</w:t>
        </w:r>
        <w:r>
          <w:rPr>
            <w:webHidden/>
          </w:rPr>
          <w:tab/>
        </w:r>
        <w:r>
          <w:rPr>
            <w:webHidden/>
          </w:rPr>
          <w:fldChar w:fldCharType="begin"/>
        </w:r>
        <w:r>
          <w:rPr>
            <w:webHidden/>
          </w:rPr>
          <w:instrText xml:space="preserve"> PAGEREF _Toc205194068 \h </w:instrText>
        </w:r>
        <w:r>
          <w:rPr>
            <w:webHidden/>
          </w:rPr>
        </w:r>
        <w:r>
          <w:rPr>
            <w:webHidden/>
          </w:rPr>
          <w:fldChar w:fldCharType="separate"/>
        </w:r>
        <w:r w:rsidR="00AE3E2F">
          <w:rPr>
            <w:webHidden/>
          </w:rPr>
          <w:t>11</w:t>
        </w:r>
        <w:r>
          <w:rPr>
            <w:webHidden/>
          </w:rPr>
          <w:fldChar w:fldCharType="end"/>
        </w:r>
      </w:hyperlink>
    </w:p>
    <w:p w:rsidR="00065A1D" w:rsidRDefault="00065A1D" w14:paraId="79A8B89C" w14:textId="5755CE2E">
      <w:pPr>
        <w:pStyle w:val="TOC2"/>
        <w:rPr>
          <w:rFonts w:asciiTheme="minorHAnsi" w:hAnsiTheme="minorHAnsi" w:eastAsiaTheme="minorEastAsia" w:cstheme="minorBidi"/>
          <w:b w:val="0"/>
          <w:kern w:val="2"/>
          <w:sz w:val="21"/>
          <w:szCs w:val="22"/>
          <w14:ligatures w14:val="standardContextual"/>
        </w:rPr>
      </w:pPr>
      <w:hyperlink w:history="1" w:anchor="_Toc205194069">
        <w:r w:rsidRPr="00C50461">
          <w:rPr>
            <w:rStyle w:val="Hyperlink"/>
          </w:rPr>
          <w:t>6.4</w:t>
        </w:r>
        <w:r>
          <w:rPr>
            <w:rFonts w:asciiTheme="minorHAnsi" w:hAnsiTheme="minorHAnsi" w:eastAsiaTheme="minorEastAsia"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_Toc205194069 \h </w:instrText>
        </w:r>
        <w:r>
          <w:rPr>
            <w:webHidden/>
          </w:rPr>
        </w:r>
        <w:r>
          <w:rPr>
            <w:webHidden/>
          </w:rPr>
          <w:fldChar w:fldCharType="separate"/>
        </w:r>
        <w:r w:rsidR="00AE3E2F">
          <w:rPr>
            <w:webHidden/>
          </w:rPr>
          <w:t>12</w:t>
        </w:r>
        <w:r>
          <w:rPr>
            <w:webHidden/>
          </w:rPr>
          <w:fldChar w:fldCharType="end"/>
        </w:r>
      </w:hyperlink>
    </w:p>
    <w:p w:rsidR="00065A1D" w:rsidRDefault="00065A1D" w14:paraId="58BF3F2B" w14:textId="12B9AAEE">
      <w:pPr>
        <w:pStyle w:val="TOC2"/>
        <w:rPr>
          <w:rFonts w:asciiTheme="minorHAnsi" w:hAnsiTheme="minorHAnsi" w:eastAsiaTheme="minorEastAsia" w:cstheme="minorBidi"/>
          <w:b w:val="0"/>
          <w:kern w:val="2"/>
          <w:sz w:val="21"/>
          <w:szCs w:val="22"/>
          <w14:ligatures w14:val="standardContextual"/>
        </w:rPr>
      </w:pPr>
      <w:hyperlink w:history="1" w:anchor="_Toc205194070">
        <w:r w:rsidRPr="00C50461">
          <w:rPr>
            <w:rStyle w:val="Hyperlink"/>
          </w:rPr>
          <w:t>6.5</w:t>
        </w:r>
        <w:r>
          <w:rPr>
            <w:rFonts w:asciiTheme="minorHAnsi" w:hAnsiTheme="minorHAnsi" w:eastAsiaTheme="minorEastAsia" w:cstheme="minorBidi"/>
            <w:b w:val="0"/>
            <w:kern w:val="2"/>
            <w:sz w:val="21"/>
            <w:szCs w:val="22"/>
            <w14:ligatures w14:val="standardContextual"/>
          </w:rPr>
          <w:tab/>
        </w:r>
        <w:r w:rsidRPr="00C50461">
          <w:rPr>
            <w:rStyle w:val="Hyperlink"/>
          </w:rPr>
          <w:t>Cross Functional Integration Dependencies</w:t>
        </w:r>
        <w:r>
          <w:rPr>
            <w:webHidden/>
          </w:rPr>
          <w:tab/>
        </w:r>
        <w:r>
          <w:rPr>
            <w:webHidden/>
          </w:rPr>
          <w:fldChar w:fldCharType="begin"/>
        </w:r>
        <w:r>
          <w:rPr>
            <w:webHidden/>
          </w:rPr>
          <w:instrText xml:space="preserve"> PAGEREF _Toc205194070 \h </w:instrText>
        </w:r>
        <w:r>
          <w:rPr>
            <w:webHidden/>
          </w:rPr>
        </w:r>
        <w:r>
          <w:rPr>
            <w:webHidden/>
          </w:rPr>
          <w:fldChar w:fldCharType="separate"/>
        </w:r>
        <w:r w:rsidR="00AE3E2F">
          <w:rPr>
            <w:webHidden/>
          </w:rPr>
          <w:t>12</w:t>
        </w:r>
        <w:r>
          <w:rPr>
            <w:webHidden/>
          </w:rPr>
          <w:fldChar w:fldCharType="end"/>
        </w:r>
      </w:hyperlink>
    </w:p>
    <w:p w:rsidR="00065A1D" w:rsidRDefault="00065A1D" w14:paraId="3BE73042" w14:textId="43DD255A">
      <w:pPr>
        <w:pStyle w:val="TOC2"/>
        <w:rPr>
          <w:rFonts w:asciiTheme="minorHAnsi" w:hAnsiTheme="minorHAnsi" w:eastAsiaTheme="minorEastAsia" w:cstheme="minorBidi"/>
          <w:b w:val="0"/>
          <w:kern w:val="2"/>
          <w:sz w:val="21"/>
          <w:szCs w:val="22"/>
          <w14:ligatures w14:val="standardContextual"/>
        </w:rPr>
      </w:pPr>
      <w:hyperlink w:history="1" w:anchor="_Toc205194071">
        <w:r w:rsidRPr="00C50461">
          <w:rPr>
            <w:rStyle w:val="Hyperlink"/>
          </w:rPr>
          <w:t>6.6</w:t>
        </w:r>
        <w:r>
          <w:rPr>
            <w:rFonts w:asciiTheme="minorHAnsi" w:hAnsiTheme="minorHAnsi" w:eastAsiaTheme="minorEastAsia"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_Toc205194071 \h </w:instrText>
        </w:r>
        <w:r>
          <w:rPr>
            <w:webHidden/>
          </w:rPr>
        </w:r>
        <w:r>
          <w:rPr>
            <w:webHidden/>
          </w:rPr>
          <w:fldChar w:fldCharType="separate"/>
        </w:r>
        <w:r w:rsidR="00AE3E2F">
          <w:rPr>
            <w:webHidden/>
          </w:rPr>
          <w:t>12</w:t>
        </w:r>
        <w:r>
          <w:rPr>
            <w:webHidden/>
          </w:rPr>
          <w:fldChar w:fldCharType="end"/>
        </w:r>
      </w:hyperlink>
    </w:p>
    <w:p w:rsidR="00065A1D" w:rsidRDefault="00065A1D" w14:paraId="2F333370" w14:textId="6111FBEE">
      <w:pPr>
        <w:pStyle w:val="TOC1"/>
        <w:rPr>
          <w:rFonts w:asciiTheme="minorHAnsi" w:hAnsiTheme="minorHAnsi" w:eastAsiaTheme="minorEastAsia" w:cstheme="minorBidi"/>
          <w:b w:val="0"/>
          <w:bCs w:val="0"/>
          <w:kern w:val="2"/>
          <w:sz w:val="21"/>
          <w14:ligatures w14:val="standardContextual"/>
        </w:rPr>
      </w:pPr>
      <w:hyperlink w:history="1" w:anchor="_Toc205194072">
        <w:r w:rsidRPr="00C50461">
          <w:rPr>
            <w:rStyle w:val="Hyperlink"/>
          </w:rPr>
          <w:t>7.</w:t>
        </w:r>
        <w:r>
          <w:rPr>
            <w:rFonts w:asciiTheme="minorHAnsi" w:hAnsiTheme="minorHAnsi" w:eastAsiaTheme="minorEastAsia" w:cstheme="minorBidi"/>
            <w:b w:val="0"/>
            <w:bCs w:val="0"/>
            <w:kern w:val="2"/>
            <w:sz w:val="21"/>
            <w14:ligatures w14:val="standardContextual"/>
          </w:rPr>
          <w:tab/>
        </w:r>
        <w:r w:rsidRPr="00C50461">
          <w:rPr>
            <w:rStyle w:val="Hyperlink"/>
          </w:rPr>
          <w:t>PRICING</w:t>
        </w:r>
        <w:r w:rsidRPr="00C50461">
          <w:rPr>
            <w:rStyle w:val="Hyperlink"/>
            <w:rFonts w:asciiTheme="minorEastAsia" w:hAnsiTheme="minorEastAsia"/>
          </w:rPr>
          <w:t xml:space="preserve"> MASTER </w:t>
        </w:r>
        <w:r w:rsidRPr="00C50461">
          <w:rPr>
            <w:rStyle w:val="Hyperlink"/>
          </w:rPr>
          <w:t>Process Scope Design</w:t>
        </w:r>
        <w:r>
          <w:rPr>
            <w:webHidden/>
          </w:rPr>
          <w:tab/>
        </w:r>
        <w:r>
          <w:rPr>
            <w:webHidden/>
          </w:rPr>
          <w:fldChar w:fldCharType="begin"/>
        </w:r>
        <w:r>
          <w:rPr>
            <w:webHidden/>
          </w:rPr>
          <w:instrText xml:space="preserve"> PAGEREF _Toc205194072 \h </w:instrText>
        </w:r>
        <w:r>
          <w:rPr>
            <w:webHidden/>
          </w:rPr>
        </w:r>
        <w:r>
          <w:rPr>
            <w:webHidden/>
          </w:rPr>
          <w:fldChar w:fldCharType="separate"/>
        </w:r>
        <w:r w:rsidR="00AE3E2F">
          <w:rPr>
            <w:webHidden/>
          </w:rPr>
          <w:t>12</w:t>
        </w:r>
        <w:r>
          <w:rPr>
            <w:webHidden/>
          </w:rPr>
          <w:fldChar w:fldCharType="end"/>
        </w:r>
      </w:hyperlink>
    </w:p>
    <w:p w:rsidR="00065A1D" w:rsidRDefault="00065A1D" w14:paraId="5A4912E6" w14:textId="053BF7A6">
      <w:pPr>
        <w:pStyle w:val="TOC2"/>
        <w:rPr>
          <w:rFonts w:asciiTheme="minorHAnsi" w:hAnsiTheme="minorHAnsi" w:eastAsiaTheme="minorEastAsia" w:cstheme="minorBidi"/>
          <w:b w:val="0"/>
          <w:kern w:val="2"/>
          <w:sz w:val="21"/>
          <w:szCs w:val="22"/>
          <w14:ligatures w14:val="standardContextual"/>
        </w:rPr>
      </w:pPr>
      <w:hyperlink w:history="1" w:anchor="_Toc205194074">
        <w:r w:rsidRPr="00C50461">
          <w:rPr>
            <w:rStyle w:val="Hyperlink"/>
          </w:rPr>
          <w:t>7.1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for PRICING MASTER</w:t>
        </w:r>
        <w:r w:rsidRPr="00C50461">
          <w:rPr>
            <w:rStyle w:val="Hyperlink"/>
            <w:rFonts w:hint="eastAsia" w:ascii="SimSun" w:hAnsi="SimSun" w:eastAsia="SimSun" w:cs="SimSun"/>
          </w:rPr>
          <w:t>流程图</w:t>
        </w:r>
        <w:r>
          <w:rPr>
            <w:webHidden/>
          </w:rPr>
          <w:tab/>
        </w:r>
        <w:r>
          <w:rPr>
            <w:webHidden/>
          </w:rPr>
          <w:fldChar w:fldCharType="begin"/>
        </w:r>
        <w:r>
          <w:rPr>
            <w:webHidden/>
          </w:rPr>
          <w:instrText xml:space="preserve"> PAGEREF _Toc205194074 \h </w:instrText>
        </w:r>
        <w:r>
          <w:rPr>
            <w:webHidden/>
          </w:rPr>
        </w:r>
        <w:r>
          <w:rPr>
            <w:webHidden/>
          </w:rPr>
          <w:fldChar w:fldCharType="separate"/>
        </w:r>
        <w:r w:rsidR="00AE3E2F">
          <w:rPr>
            <w:webHidden/>
          </w:rPr>
          <w:t>12</w:t>
        </w:r>
        <w:r>
          <w:rPr>
            <w:webHidden/>
          </w:rPr>
          <w:fldChar w:fldCharType="end"/>
        </w:r>
      </w:hyperlink>
    </w:p>
    <w:p w:rsidR="00065A1D" w:rsidRDefault="00065A1D" w14:paraId="4066D8C6" w14:textId="30D755B6">
      <w:pPr>
        <w:pStyle w:val="TOC2"/>
        <w:rPr>
          <w:rFonts w:asciiTheme="minorHAnsi" w:hAnsiTheme="minorHAnsi" w:eastAsiaTheme="minorEastAsia" w:cstheme="minorBidi"/>
          <w:b w:val="0"/>
          <w:kern w:val="2"/>
          <w:sz w:val="21"/>
          <w:szCs w:val="22"/>
          <w14:ligatures w14:val="standardContextual"/>
        </w:rPr>
      </w:pPr>
      <w:hyperlink w:history="1" w:anchor="_Toc205194075">
        <w:r w:rsidRPr="00C50461">
          <w:rPr>
            <w:rStyle w:val="Hyperlink"/>
          </w:rPr>
          <w:t>7.1.1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_Toc205194075 \h </w:instrText>
        </w:r>
        <w:r>
          <w:rPr>
            <w:webHidden/>
          </w:rPr>
        </w:r>
        <w:r>
          <w:rPr>
            <w:webHidden/>
          </w:rPr>
          <w:fldChar w:fldCharType="separate"/>
        </w:r>
        <w:r w:rsidR="00AE3E2F">
          <w:rPr>
            <w:webHidden/>
          </w:rPr>
          <w:t>12</w:t>
        </w:r>
        <w:r>
          <w:rPr>
            <w:webHidden/>
          </w:rPr>
          <w:fldChar w:fldCharType="end"/>
        </w:r>
      </w:hyperlink>
    </w:p>
    <w:p w:rsidR="00065A1D" w:rsidRDefault="00065A1D" w14:paraId="4496E7E4" w14:textId="25CE08BD">
      <w:pPr>
        <w:pStyle w:val="TOC2"/>
        <w:rPr>
          <w:rFonts w:asciiTheme="minorHAnsi" w:hAnsiTheme="minorHAnsi" w:eastAsiaTheme="minorEastAsia" w:cstheme="minorBidi"/>
          <w:b w:val="0"/>
          <w:kern w:val="2"/>
          <w:sz w:val="21"/>
          <w:szCs w:val="22"/>
          <w14:ligatures w14:val="standardContextual"/>
        </w:rPr>
      </w:pPr>
      <w:hyperlink w:history="1" w:anchor="_Toc205194076">
        <w:r w:rsidRPr="00C50461">
          <w:rPr>
            <w:rStyle w:val="Hyperlink"/>
          </w:rPr>
          <w:t>7.2</w:t>
        </w:r>
        <w:r>
          <w:rPr>
            <w:rFonts w:asciiTheme="minorHAnsi" w:hAnsiTheme="minorHAnsi" w:eastAsiaTheme="minorEastAsia"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_Toc205194076 \h </w:instrText>
        </w:r>
        <w:r>
          <w:rPr>
            <w:webHidden/>
          </w:rPr>
        </w:r>
        <w:r>
          <w:rPr>
            <w:webHidden/>
          </w:rPr>
          <w:fldChar w:fldCharType="separate"/>
        </w:r>
        <w:r w:rsidR="00AE3E2F">
          <w:rPr>
            <w:webHidden/>
          </w:rPr>
          <w:t>15</w:t>
        </w:r>
        <w:r>
          <w:rPr>
            <w:webHidden/>
          </w:rPr>
          <w:fldChar w:fldCharType="end"/>
        </w:r>
      </w:hyperlink>
    </w:p>
    <w:p w:rsidR="00065A1D" w:rsidRDefault="00065A1D" w14:paraId="6C4AE600" w14:textId="3DA46FC7">
      <w:pPr>
        <w:pStyle w:val="TOC2"/>
        <w:rPr>
          <w:rFonts w:asciiTheme="minorHAnsi" w:hAnsiTheme="minorHAnsi" w:eastAsiaTheme="minorEastAsia" w:cstheme="minorBidi"/>
          <w:b w:val="0"/>
          <w:kern w:val="2"/>
          <w:sz w:val="21"/>
          <w:szCs w:val="22"/>
          <w14:ligatures w14:val="standardContextual"/>
        </w:rPr>
      </w:pPr>
      <w:hyperlink w:history="1" w:anchor="_Toc205194077">
        <w:r w:rsidRPr="00C50461">
          <w:rPr>
            <w:rStyle w:val="Hyperlink"/>
          </w:rPr>
          <w:t>7.3</w:t>
        </w:r>
        <w:r>
          <w:rPr>
            <w:rFonts w:asciiTheme="minorHAnsi" w:hAnsiTheme="minorHAnsi" w:eastAsiaTheme="minorEastAsia" w:cstheme="minorBidi"/>
            <w:b w:val="0"/>
            <w:kern w:val="2"/>
            <w:sz w:val="21"/>
            <w:szCs w:val="22"/>
            <w14:ligatures w14:val="standardContextual"/>
          </w:rPr>
          <w:tab/>
        </w:r>
        <w:r w:rsidRPr="00C50461">
          <w:rPr>
            <w:rStyle w:val="Hyperlink"/>
          </w:rPr>
          <w:t>HC Delegation Of Authority</w:t>
        </w:r>
        <w:r>
          <w:rPr>
            <w:webHidden/>
          </w:rPr>
          <w:tab/>
        </w:r>
        <w:r>
          <w:rPr>
            <w:webHidden/>
          </w:rPr>
          <w:fldChar w:fldCharType="begin"/>
        </w:r>
        <w:r>
          <w:rPr>
            <w:webHidden/>
          </w:rPr>
          <w:instrText xml:space="preserve"> PAGEREF _Toc205194077 \h </w:instrText>
        </w:r>
        <w:r>
          <w:rPr>
            <w:webHidden/>
          </w:rPr>
        </w:r>
        <w:r>
          <w:rPr>
            <w:webHidden/>
          </w:rPr>
          <w:fldChar w:fldCharType="separate"/>
        </w:r>
        <w:r w:rsidR="00AE3E2F">
          <w:rPr>
            <w:webHidden/>
          </w:rPr>
          <w:t>15</w:t>
        </w:r>
        <w:r>
          <w:rPr>
            <w:webHidden/>
          </w:rPr>
          <w:fldChar w:fldCharType="end"/>
        </w:r>
      </w:hyperlink>
    </w:p>
    <w:p w:rsidR="00065A1D" w:rsidRDefault="00065A1D" w14:paraId="1066757B" w14:textId="63831D33">
      <w:pPr>
        <w:pStyle w:val="TOC2"/>
        <w:rPr>
          <w:rFonts w:asciiTheme="minorHAnsi" w:hAnsiTheme="minorHAnsi" w:eastAsiaTheme="minorEastAsia" w:cstheme="minorBidi"/>
          <w:b w:val="0"/>
          <w:kern w:val="2"/>
          <w:sz w:val="21"/>
          <w:szCs w:val="22"/>
          <w14:ligatures w14:val="standardContextual"/>
        </w:rPr>
      </w:pPr>
      <w:hyperlink w:history="1" w:anchor="_Toc205194078">
        <w:r w:rsidRPr="00C50461">
          <w:rPr>
            <w:rStyle w:val="Hyperlink"/>
          </w:rPr>
          <w:t>7.4</w:t>
        </w:r>
        <w:r>
          <w:rPr>
            <w:rFonts w:asciiTheme="minorHAnsi" w:hAnsiTheme="minorHAnsi" w:eastAsiaTheme="minorEastAsia"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_Toc205194078 \h </w:instrText>
        </w:r>
        <w:r>
          <w:rPr>
            <w:webHidden/>
          </w:rPr>
        </w:r>
        <w:r>
          <w:rPr>
            <w:webHidden/>
          </w:rPr>
          <w:fldChar w:fldCharType="separate"/>
        </w:r>
        <w:r w:rsidR="00AE3E2F">
          <w:rPr>
            <w:webHidden/>
          </w:rPr>
          <w:t>15</w:t>
        </w:r>
        <w:r>
          <w:rPr>
            <w:webHidden/>
          </w:rPr>
          <w:fldChar w:fldCharType="end"/>
        </w:r>
      </w:hyperlink>
    </w:p>
    <w:p w:rsidR="00065A1D" w:rsidRDefault="00065A1D" w14:paraId="45B59D51" w14:textId="3931AA69">
      <w:pPr>
        <w:pStyle w:val="TOC2"/>
        <w:rPr>
          <w:rFonts w:asciiTheme="minorHAnsi" w:hAnsiTheme="minorHAnsi" w:eastAsiaTheme="minorEastAsia" w:cstheme="minorBidi"/>
          <w:b w:val="0"/>
          <w:kern w:val="2"/>
          <w:sz w:val="21"/>
          <w:szCs w:val="22"/>
          <w14:ligatures w14:val="standardContextual"/>
        </w:rPr>
      </w:pPr>
      <w:hyperlink w:history="1" w:anchor="_Toc205194079">
        <w:r w:rsidRPr="00C50461">
          <w:rPr>
            <w:rStyle w:val="Hyperlink"/>
          </w:rPr>
          <w:t>7.5</w:t>
        </w:r>
        <w:r>
          <w:rPr>
            <w:rFonts w:asciiTheme="minorHAnsi" w:hAnsiTheme="minorHAnsi" w:eastAsiaTheme="minorEastAsia" w:cstheme="minorBidi"/>
            <w:b w:val="0"/>
            <w:kern w:val="2"/>
            <w:sz w:val="21"/>
            <w:szCs w:val="22"/>
            <w14:ligatures w14:val="standardContextual"/>
          </w:rPr>
          <w:tab/>
        </w:r>
        <w:r w:rsidRPr="00C50461">
          <w:rPr>
            <w:rStyle w:val="Hyperlink"/>
          </w:rPr>
          <w:t>Cross Functional Integration Dependencies</w:t>
        </w:r>
        <w:r>
          <w:rPr>
            <w:webHidden/>
          </w:rPr>
          <w:tab/>
        </w:r>
        <w:r>
          <w:rPr>
            <w:webHidden/>
          </w:rPr>
          <w:fldChar w:fldCharType="begin"/>
        </w:r>
        <w:r>
          <w:rPr>
            <w:webHidden/>
          </w:rPr>
          <w:instrText xml:space="preserve"> PAGEREF _Toc205194079 \h </w:instrText>
        </w:r>
        <w:r>
          <w:rPr>
            <w:webHidden/>
          </w:rPr>
        </w:r>
        <w:r>
          <w:rPr>
            <w:webHidden/>
          </w:rPr>
          <w:fldChar w:fldCharType="separate"/>
        </w:r>
        <w:r w:rsidR="00AE3E2F">
          <w:rPr>
            <w:webHidden/>
          </w:rPr>
          <w:t>15</w:t>
        </w:r>
        <w:r>
          <w:rPr>
            <w:webHidden/>
          </w:rPr>
          <w:fldChar w:fldCharType="end"/>
        </w:r>
      </w:hyperlink>
    </w:p>
    <w:p w:rsidR="00065A1D" w:rsidRDefault="00065A1D" w14:paraId="6360F7A7" w14:textId="1F379D34">
      <w:pPr>
        <w:pStyle w:val="TOC2"/>
        <w:rPr>
          <w:rFonts w:asciiTheme="minorHAnsi" w:hAnsiTheme="minorHAnsi" w:eastAsiaTheme="minorEastAsia" w:cstheme="minorBidi"/>
          <w:b w:val="0"/>
          <w:kern w:val="2"/>
          <w:sz w:val="21"/>
          <w:szCs w:val="22"/>
          <w14:ligatures w14:val="standardContextual"/>
        </w:rPr>
      </w:pPr>
      <w:hyperlink w:history="1" w:anchor="_Toc205194080">
        <w:r w:rsidRPr="00C50461">
          <w:rPr>
            <w:rStyle w:val="Hyperlink"/>
          </w:rPr>
          <w:t>7.6</w:t>
        </w:r>
        <w:r>
          <w:rPr>
            <w:rFonts w:asciiTheme="minorHAnsi" w:hAnsiTheme="minorHAnsi" w:eastAsiaTheme="minorEastAsia"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_Toc205194080 \h </w:instrText>
        </w:r>
        <w:r>
          <w:rPr>
            <w:webHidden/>
          </w:rPr>
        </w:r>
        <w:r>
          <w:rPr>
            <w:webHidden/>
          </w:rPr>
          <w:fldChar w:fldCharType="separate"/>
        </w:r>
        <w:r w:rsidR="00AE3E2F">
          <w:rPr>
            <w:webHidden/>
          </w:rPr>
          <w:t>15</w:t>
        </w:r>
        <w:r>
          <w:rPr>
            <w:webHidden/>
          </w:rPr>
          <w:fldChar w:fldCharType="end"/>
        </w:r>
      </w:hyperlink>
    </w:p>
    <w:p w:rsidR="00065A1D" w:rsidRDefault="00065A1D" w14:paraId="1A09A999" w14:textId="4EAA7E9C">
      <w:pPr>
        <w:pStyle w:val="TOC1"/>
        <w:rPr>
          <w:rFonts w:asciiTheme="minorHAnsi" w:hAnsiTheme="minorHAnsi" w:eastAsiaTheme="minorEastAsia" w:cstheme="minorBidi"/>
          <w:b w:val="0"/>
          <w:bCs w:val="0"/>
          <w:kern w:val="2"/>
          <w:sz w:val="21"/>
          <w14:ligatures w14:val="standardContextual"/>
        </w:rPr>
      </w:pPr>
      <w:hyperlink w:history="1" w:anchor="_Toc205194081">
        <w:r w:rsidRPr="00C50461">
          <w:rPr>
            <w:rStyle w:val="Hyperlink"/>
          </w:rPr>
          <w:t>8.</w:t>
        </w:r>
        <w:r>
          <w:rPr>
            <w:rFonts w:asciiTheme="minorHAnsi" w:hAnsiTheme="minorHAnsi" w:eastAsiaTheme="minorEastAsia" w:cstheme="minorBidi"/>
            <w:b w:val="0"/>
            <w:bCs w:val="0"/>
            <w:kern w:val="2"/>
            <w:sz w:val="21"/>
            <w14:ligatures w14:val="standardContextual"/>
          </w:rPr>
          <w:tab/>
        </w:r>
        <w:r w:rsidRPr="00C50461">
          <w:rPr>
            <w:rStyle w:val="Hyperlink"/>
          </w:rPr>
          <w:t>C</w:t>
        </w:r>
        <w:r w:rsidRPr="00C50461">
          <w:rPr>
            <w:rStyle w:val="Hyperlink"/>
            <w:rFonts w:asciiTheme="minorEastAsia" w:hAnsiTheme="minorEastAsia"/>
          </w:rPr>
          <w:t xml:space="preserve">REDIT MASTER </w:t>
        </w:r>
        <w:r w:rsidRPr="00C50461">
          <w:rPr>
            <w:rStyle w:val="Hyperlink"/>
          </w:rPr>
          <w:t>Process Scope Design</w:t>
        </w:r>
        <w:r>
          <w:rPr>
            <w:webHidden/>
          </w:rPr>
          <w:tab/>
        </w:r>
        <w:r>
          <w:rPr>
            <w:webHidden/>
          </w:rPr>
          <w:fldChar w:fldCharType="begin"/>
        </w:r>
        <w:r>
          <w:rPr>
            <w:webHidden/>
          </w:rPr>
          <w:instrText xml:space="preserve"> PAGEREF _Toc205194081 \h </w:instrText>
        </w:r>
        <w:r>
          <w:rPr>
            <w:webHidden/>
          </w:rPr>
        </w:r>
        <w:r>
          <w:rPr>
            <w:webHidden/>
          </w:rPr>
          <w:fldChar w:fldCharType="separate"/>
        </w:r>
        <w:r w:rsidR="00AE3E2F">
          <w:rPr>
            <w:webHidden/>
          </w:rPr>
          <w:t>16</w:t>
        </w:r>
        <w:r>
          <w:rPr>
            <w:webHidden/>
          </w:rPr>
          <w:fldChar w:fldCharType="end"/>
        </w:r>
      </w:hyperlink>
    </w:p>
    <w:p w:rsidR="00065A1D" w:rsidRDefault="00065A1D" w14:paraId="7FBC0395" w14:textId="25D445D4">
      <w:pPr>
        <w:pStyle w:val="TOC2"/>
        <w:rPr>
          <w:rFonts w:asciiTheme="minorHAnsi" w:hAnsiTheme="minorHAnsi" w:eastAsiaTheme="minorEastAsia" w:cstheme="minorBidi"/>
          <w:b w:val="0"/>
          <w:kern w:val="2"/>
          <w:sz w:val="21"/>
          <w:szCs w:val="22"/>
          <w14:ligatures w14:val="standardContextual"/>
        </w:rPr>
      </w:pPr>
      <w:hyperlink w:history="1" w:anchor="_Toc205194083">
        <w:r w:rsidRPr="00C50461">
          <w:rPr>
            <w:rStyle w:val="Hyperlink"/>
          </w:rPr>
          <w:t>8.1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for CREDIT MASTER</w:t>
        </w:r>
        <w:r w:rsidRPr="00C50461">
          <w:rPr>
            <w:rStyle w:val="Hyperlink"/>
            <w:rFonts w:hint="eastAsia" w:ascii="SimSun" w:hAnsi="SimSun" w:eastAsia="SimSun" w:cs="SimSun"/>
          </w:rPr>
          <w:t>流程图</w:t>
        </w:r>
        <w:r>
          <w:rPr>
            <w:webHidden/>
          </w:rPr>
          <w:tab/>
        </w:r>
        <w:r>
          <w:rPr>
            <w:webHidden/>
          </w:rPr>
          <w:fldChar w:fldCharType="begin"/>
        </w:r>
        <w:r>
          <w:rPr>
            <w:webHidden/>
          </w:rPr>
          <w:instrText xml:space="preserve"> PAGEREF _Toc205194083 \h </w:instrText>
        </w:r>
        <w:r>
          <w:rPr>
            <w:webHidden/>
          </w:rPr>
        </w:r>
        <w:r>
          <w:rPr>
            <w:webHidden/>
          </w:rPr>
          <w:fldChar w:fldCharType="separate"/>
        </w:r>
        <w:r w:rsidR="00AE3E2F">
          <w:rPr>
            <w:webHidden/>
          </w:rPr>
          <w:t>16</w:t>
        </w:r>
        <w:r>
          <w:rPr>
            <w:webHidden/>
          </w:rPr>
          <w:fldChar w:fldCharType="end"/>
        </w:r>
      </w:hyperlink>
    </w:p>
    <w:p w:rsidR="00065A1D" w:rsidRDefault="00065A1D" w14:paraId="6AE26363" w14:textId="69E16C2F">
      <w:pPr>
        <w:pStyle w:val="TOC2"/>
        <w:rPr>
          <w:rFonts w:asciiTheme="minorHAnsi" w:hAnsiTheme="minorHAnsi" w:eastAsiaTheme="minorEastAsia" w:cstheme="minorBidi"/>
          <w:b w:val="0"/>
          <w:kern w:val="2"/>
          <w:sz w:val="21"/>
          <w:szCs w:val="22"/>
          <w14:ligatures w14:val="standardContextual"/>
        </w:rPr>
      </w:pPr>
      <w:hyperlink w:history="1" w:anchor="_Toc205194084">
        <w:r w:rsidRPr="00C50461">
          <w:rPr>
            <w:rStyle w:val="Hyperlink"/>
          </w:rPr>
          <w:t>8.1.1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_Toc205194084 \h </w:instrText>
        </w:r>
        <w:r>
          <w:rPr>
            <w:webHidden/>
          </w:rPr>
        </w:r>
        <w:r>
          <w:rPr>
            <w:webHidden/>
          </w:rPr>
          <w:fldChar w:fldCharType="separate"/>
        </w:r>
        <w:r w:rsidR="00AE3E2F">
          <w:rPr>
            <w:webHidden/>
          </w:rPr>
          <w:t>16</w:t>
        </w:r>
        <w:r>
          <w:rPr>
            <w:webHidden/>
          </w:rPr>
          <w:fldChar w:fldCharType="end"/>
        </w:r>
      </w:hyperlink>
    </w:p>
    <w:p w:rsidR="00065A1D" w:rsidRDefault="00065A1D" w14:paraId="0A0BBB56" w14:textId="0ED0E4E9">
      <w:pPr>
        <w:pStyle w:val="TOC2"/>
        <w:rPr>
          <w:rFonts w:asciiTheme="minorHAnsi" w:hAnsiTheme="minorHAnsi" w:eastAsiaTheme="minorEastAsia" w:cstheme="minorBidi"/>
          <w:b w:val="0"/>
          <w:kern w:val="2"/>
          <w:sz w:val="21"/>
          <w:szCs w:val="22"/>
          <w14:ligatures w14:val="standardContextual"/>
        </w:rPr>
      </w:pPr>
      <w:hyperlink w:history="1" w:anchor="_Toc205194085">
        <w:r w:rsidRPr="00C50461">
          <w:rPr>
            <w:rStyle w:val="Hyperlink"/>
          </w:rPr>
          <w:t>8.2</w:t>
        </w:r>
        <w:r>
          <w:rPr>
            <w:rFonts w:asciiTheme="minorHAnsi" w:hAnsiTheme="minorHAnsi" w:eastAsiaTheme="minorEastAsia"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_Toc205194085 \h </w:instrText>
        </w:r>
        <w:r>
          <w:rPr>
            <w:webHidden/>
          </w:rPr>
        </w:r>
        <w:r>
          <w:rPr>
            <w:webHidden/>
          </w:rPr>
          <w:fldChar w:fldCharType="separate"/>
        </w:r>
        <w:r w:rsidR="00AE3E2F">
          <w:rPr>
            <w:webHidden/>
          </w:rPr>
          <w:t>17</w:t>
        </w:r>
        <w:r>
          <w:rPr>
            <w:webHidden/>
          </w:rPr>
          <w:fldChar w:fldCharType="end"/>
        </w:r>
      </w:hyperlink>
    </w:p>
    <w:p w:rsidR="00065A1D" w:rsidRDefault="00065A1D" w14:paraId="7F1E9B25" w14:textId="60DFF367">
      <w:pPr>
        <w:pStyle w:val="TOC2"/>
        <w:rPr>
          <w:rFonts w:asciiTheme="minorHAnsi" w:hAnsiTheme="minorHAnsi" w:eastAsiaTheme="minorEastAsia" w:cstheme="minorBidi"/>
          <w:b w:val="0"/>
          <w:kern w:val="2"/>
          <w:sz w:val="21"/>
          <w:szCs w:val="22"/>
          <w14:ligatures w14:val="standardContextual"/>
        </w:rPr>
      </w:pPr>
      <w:hyperlink w:history="1" w:anchor="_Toc205194086">
        <w:r w:rsidRPr="00C50461">
          <w:rPr>
            <w:rStyle w:val="Hyperlink"/>
          </w:rPr>
          <w:t>8.3</w:t>
        </w:r>
        <w:r>
          <w:rPr>
            <w:rFonts w:asciiTheme="minorHAnsi" w:hAnsiTheme="minorHAnsi" w:eastAsiaTheme="minorEastAsia" w:cstheme="minorBidi"/>
            <w:b w:val="0"/>
            <w:kern w:val="2"/>
            <w:sz w:val="21"/>
            <w:szCs w:val="22"/>
            <w14:ligatures w14:val="standardContextual"/>
          </w:rPr>
          <w:tab/>
        </w:r>
        <w:r w:rsidRPr="00C50461">
          <w:rPr>
            <w:rStyle w:val="Hyperlink"/>
          </w:rPr>
          <w:t>HC Delegation Of Authority</w:t>
        </w:r>
        <w:r>
          <w:rPr>
            <w:webHidden/>
          </w:rPr>
          <w:tab/>
        </w:r>
        <w:r>
          <w:rPr>
            <w:webHidden/>
          </w:rPr>
          <w:fldChar w:fldCharType="begin"/>
        </w:r>
        <w:r>
          <w:rPr>
            <w:webHidden/>
          </w:rPr>
          <w:instrText xml:space="preserve"> PAGEREF _Toc205194086 \h </w:instrText>
        </w:r>
        <w:r>
          <w:rPr>
            <w:webHidden/>
          </w:rPr>
        </w:r>
        <w:r>
          <w:rPr>
            <w:webHidden/>
          </w:rPr>
          <w:fldChar w:fldCharType="separate"/>
        </w:r>
        <w:r w:rsidR="00AE3E2F">
          <w:rPr>
            <w:webHidden/>
          </w:rPr>
          <w:t>17</w:t>
        </w:r>
        <w:r>
          <w:rPr>
            <w:webHidden/>
          </w:rPr>
          <w:fldChar w:fldCharType="end"/>
        </w:r>
      </w:hyperlink>
    </w:p>
    <w:p w:rsidR="00065A1D" w:rsidRDefault="00065A1D" w14:paraId="5432D087" w14:textId="086404A3">
      <w:pPr>
        <w:pStyle w:val="TOC2"/>
        <w:rPr>
          <w:rFonts w:asciiTheme="minorHAnsi" w:hAnsiTheme="minorHAnsi" w:eastAsiaTheme="minorEastAsia" w:cstheme="minorBidi"/>
          <w:b w:val="0"/>
          <w:kern w:val="2"/>
          <w:sz w:val="21"/>
          <w:szCs w:val="22"/>
          <w14:ligatures w14:val="standardContextual"/>
        </w:rPr>
      </w:pPr>
      <w:hyperlink w:history="1" w:anchor="_Toc205194087">
        <w:r w:rsidRPr="00C50461">
          <w:rPr>
            <w:rStyle w:val="Hyperlink"/>
          </w:rPr>
          <w:t>8.4</w:t>
        </w:r>
        <w:r>
          <w:rPr>
            <w:rFonts w:asciiTheme="minorHAnsi" w:hAnsiTheme="minorHAnsi" w:eastAsiaTheme="minorEastAsia" w:cstheme="minorBidi"/>
            <w:b w:val="0"/>
            <w:kern w:val="2"/>
            <w:sz w:val="21"/>
            <w:szCs w:val="22"/>
            <w14:ligatures w14:val="standardContextual"/>
          </w:rPr>
          <w:tab/>
        </w:r>
        <w:r w:rsidRPr="00C50461">
          <w:rPr>
            <w:rStyle w:val="Hyperlink"/>
          </w:rPr>
          <w:t>Standard Documents / Settings</w:t>
        </w:r>
        <w:r>
          <w:rPr>
            <w:webHidden/>
          </w:rPr>
          <w:tab/>
        </w:r>
        <w:r>
          <w:rPr>
            <w:webHidden/>
          </w:rPr>
          <w:fldChar w:fldCharType="begin"/>
        </w:r>
        <w:r>
          <w:rPr>
            <w:webHidden/>
          </w:rPr>
          <w:instrText xml:space="preserve"> PAGEREF _Toc205194087 \h </w:instrText>
        </w:r>
        <w:r>
          <w:rPr>
            <w:webHidden/>
          </w:rPr>
        </w:r>
        <w:r>
          <w:rPr>
            <w:webHidden/>
          </w:rPr>
          <w:fldChar w:fldCharType="separate"/>
        </w:r>
        <w:r w:rsidR="00AE3E2F">
          <w:rPr>
            <w:webHidden/>
          </w:rPr>
          <w:t>17</w:t>
        </w:r>
        <w:r>
          <w:rPr>
            <w:webHidden/>
          </w:rPr>
          <w:fldChar w:fldCharType="end"/>
        </w:r>
      </w:hyperlink>
    </w:p>
    <w:p w:rsidR="00065A1D" w:rsidRDefault="00065A1D" w14:paraId="3C76AF13" w14:textId="55BDD362">
      <w:pPr>
        <w:pStyle w:val="TOC2"/>
        <w:rPr>
          <w:rFonts w:asciiTheme="minorHAnsi" w:hAnsiTheme="minorHAnsi" w:eastAsiaTheme="minorEastAsia" w:cstheme="minorBidi"/>
          <w:b w:val="0"/>
          <w:kern w:val="2"/>
          <w:sz w:val="21"/>
          <w:szCs w:val="22"/>
          <w14:ligatures w14:val="standardContextual"/>
        </w:rPr>
      </w:pPr>
      <w:hyperlink w:history="1" w:anchor="_Toc205194088">
        <w:r w:rsidRPr="00C50461">
          <w:rPr>
            <w:rStyle w:val="Hyperlink"/>
          </w:rPr>
          <w:t>8.5</w:t>
        </w:r>
        <w:r>
          <w:rPr>
            <w:rFonts w:asciiTheme="minorHAnsi" w:hAnsiTheme="minorHAnsi" w:eastAsiaTheme="minorEastAsia"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_Toc205194088 \h </w:instrText>
        </w:r>
        <w:r>
          <w:rPr>
            <w:webHidden/>
          </w:rPr>
        </w:r>
        <w:r>
          <w:rPr>
            <w:webHidden/>
          </w:rPr>
          <w:fldChar w:fldCharType="separate"/>
        </w:r>
        <w:r w:rsidR="00AE3E2F">
          <w:rPr>
            <w:webHidden/>
          </w:rPr>
          <w:t>17</w:t>
        </w:r>
        <w:r>
          <w:rPr>
            <w:webHidden/>
          </w:rPr>
          <w:fldChar w:fldCharType="end"/>
        </w:r>
      </w:hyperlink>
    </w:p>
    <w:p w:rsidR="00065A1D" w:rsidRDefault="00065A1D" w14:paraId="30273230" w14:textId="0BEDD24F">
      <w:pPr>
        <w:pStyle w:val="TOC2"/>
        <w:rPr>
          <w:rFonts w:asciiTheme="minorHAnsi" w:hAnsiTheme="minorHAnsi" w:eastAsiaTheme="minorEastAsia" w:cstheme="minorBidi"/>
          <w:b w:val="0"/>
          <w:kern w:val="2"/>
          <w:sz w:val="21"/>
          <w:szCs w:val="22"/>
          <w14:ligatures w14:val="standardContextual"/>
        </w:rPr>
      </w:pPr>
      <w:hyperlink w:history="1" w:anchor="_Toc205194089">
        <w:r w:rsidRPr="00C50461">
          <w:rPr>
            <w:rStyle w:val="Hyperlink"/>
          </w:rPr>
          <w:t>8.6</w:t>
        </w:r>
        <w:r>
          <w:rPr>
            <w:rFonts w:asciiTheme="minorHAnsi" w:hAnsiTheme="minorHAnsi" w:eastAsiaTheme="minorEastAsia" w:cstheme="minorBidi"/>
            <w:b w:val="0"/>
            <w:kern w:val="2"/>
            <w:sz w:val="21"/>
            <w:szCs w:val="22"/>
            <w14:ligatures w14:val="standardContextual"/>
          </w:rPr>
          <w:tab/>
        </w:r>
        <w:r w:rsidRPr="00C50461">
          <w:rPr>
            <w:rStyle w:val="Hyperlink"/>
          </w:rPr>
          <w:t>Cross Functional Integration Dependencies</w:t>
        </w:r>
        <w:r>
          <w:rPr>
            <w:webHidden/>
          </w:rPr>
          <w:tab/>
        </w:r>
        <w:r>
          <w:rPr>
            <w:webHidden/>
          </w:rPr>
          <w:fldChar w:fldCharType="begin"/>
        </w:r>
        <w:r>
          <w:rPr>
            <w:webHidden/>
          </w:rPr>
          <w:instrText xml:space="preserve"> PAGEREF _Toc205194089 \h </w:instrText>
        </w:r>
        <w:r>
          <w:rPr>
            <w:webHidden/>
          </w:rPr>
        </w:r>
        <w:r>
          <w:rPr>
            <w:webHidden/>
          </w:rPr>
          <w:fldChar w:fldCharType="separate"/>
        </w:r>
        <w:r w:rsidR="00AE3E2F">
          <w:rPr>
            <w:webHidden/>
          </w:rPr>
          <w:t>17</w:t>
        </w:r>
        <w:r>
          <w:rPr>
            <w:webHidden/>
          </w:rPr>
          <w:fldChar w:fldCharType="end"/>
        </w:r>
      </w:hyperlink>
    </w:p>
    <w:p w:rsidR="00065A1D" w:rsidRDefault="00065A1D" w14:paraId="6ABD1D72" w14:textId="3FB27855">
      <w:pPr>
        <w:pStyle w:val="TOC2"/>
        <w:rPr>
          <w:rFonts w:asciiTheme="minorHAnsi" w:hAnsiTheme="minorHAnsi" w:eastAsiaTheme="minorEastAsia" w:cstheme="minorBidi"/>
          <w:b w:val="0"/>
          <w:kern w:val="2"/>
          <w:sz w:val="21"/>
          <w:szCs w:val="22"/>
          <w14:ligatures w14:val="standardContextual"/>
        </w:rPr>
      </w:pPr>
      <w:hyperlink w:history="1" w:anchor="_Toc205194090">
        <w:r w:rsidRPr="00C50461">
          <w:rPr>
            <w:rStyle w:val="Hyperlink"/>
          </w:rPr>
          <w:t>8.7</w:t>
        </w:r>
        <w:r>
          <w:rPr>
            <w:rFonts w:asciiTheme="minorHAnsi" w:hAnsiTheme="minorHAnsi" w:eastAsiaTheme="minorEastAsia"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_Toc205194090 \h </w:instrText>
        </w:r>
        <w:r>
          <w:rPr>
            <w:webHidden/>
          </w:rPr>
        </w:r>
        <w:r>
          <w:rPr>
            <w:webHidden/>
          </w:rPr>
          <w:fldChar w:fldCharType="separate"/>
        </w:r>
        <w:r w:rsidR="00AE3E2F">
          <w:rPr>
            <w:webHidden/>
          </w:rPr>
          <w:t>17</w:t>
        </w:r>
        <w:r>
          <w:rPr>
            <w:webHidden/>
          </w:rPr>
          <w:fldChar w:fldCharType="end"/>
        </w:r>
      </w:hyperlink>
    </w:p>
    <w:p w:rsidR="00065A1D" w:rsidRDefault="00065A1D" w14:paraId="741F9F96" w14:textId="4F4BE1F3">
      <w:pPr>
        <w:pStyle w:val="TOC1"/>
        <w:rPr>
          <w:rFonts w:asciiTheme="minorHAnsi" w:hAnsiTheme="minorHAnsi" w:eastAsiaTheme="minorEastAsia" w:cstheme="minorBidi"/>
          <w:b w:val="0"/>
          <w:bCs w:val="0"/>
          <w:kern w:val="2"/>
          <w:sz w:val="21"/>
          <w14:ligatures w14:val="standardContextual"/>
        </w:rPr>
      </w:pPr>
      <w:hyperlink w:history="1" w:anchor="_Toc205194091">
        <w:r w:rsidRPr="00C50461">
          <w:rPr>
            <w:rStyle w:val="Hyperlink"/>
          </w:rPr>
          <w:t>9.</w:t>
        </w:r>
        <w:r>
          <w:rPr>
            <w:rFonts w:asciiTheme="minorHAnsi" w:hAnsiTheme="minorHAnsi" w:eastAsiaTheme="minorEastAsia" w:cstheme="minorBidi"/>
            <w:b w:val="0"/>
            <w:bCs w:val="0"/>
            <w:kern w:val="2"/>
            <w:sz w:val="21"/>
            <w14:ligatures w14:val="standardContextual"/>
          </w:rPr>
          <w:tab/>
        </w:r>
        <w:r w:rsidRPr="00C50461">
          <w:rPr>
            <w:rStyle w:val="Hyperlink"/>
          </w:rPr>
          <w:t>C</w:t>
        </w:r>
        <w:r w:rsidRPr="00C50461">
          <w:rPr>
            <w:rStyle w:val="Hyperlink"/>
            <w:rFonts w:asciiTheme="minorEastAsia" w:hAnsiTheme="minorEastAsia"/>
          </w:rPr>
          <w:t xml:space="preserve">USTOMER MATERIAL MASTER </w:t>
        </w:r>
        <w:r w:rsidRPr="00C50461">
          <w:rPr>
            <w:rStyle w:val="Hyperlink"/>
          </w:rPr>
          <w:t>Process Scope Design</w:t>
        </w:r>
        <w:r>
          <w:rPr>
            <w:webHidden/>
          </w:rPr>
          <w:tab/>
        </w:r>
        <w:r>
          <w:rPr>
            <w:webHidden/>
          </w:rPr>
          <w:fldChar w:fldCharType="begin"/>
        </w:r>
        <w:r>
          <w:rPr>
            <w:webHidden/>
          </w:rPr>
          <w:instrText xml:space="preserve"> PAGEREF _Toc205194091 \h </w:instrText>
        </w:r>
        <w:r>
          <w:rPr>
            <w:webHidden/>
          </w:rPr>
        </w:r>
        <w:r>
          <w:rPr>
            <w:webHidden/>
          </w:rPr>
          <w:fldChar w:fldCharType="separate"/>
        </w:r>
        <w:r w:rsidR="00AE3E2F">
          <w:rPr>
            <w:webHidden/>
          </w:rPr>
          <w:t>18</w:t>
        </w:r>
        <w:r>
          <w:rPr>
            <w:webHidden/>
          </w:rPr>
          <w:fldChar w:fldCharType="end"/>
        </w:r>
      </w:hyperlink>
    </w:p>
    <w:p w:rsidR="00065A1D" w:rsidRDefault="00065A1D" w14:paraId="7C3A4363" w14:textId="780EFBCD">
      <w:pPr>
        <w:pStyle w:val="TOC2"/>
        <w:rPr>
          <w:rFonts w:asciiTheme="minorHAnsi" w:hAnsiTheme="minorHAnsi" w:eastAsiaTheme="minorEastAsia" w:cstheme="minorBidi"/>
          <w:b w:val="0"/>
          <w:kern w:val="2"/>
          <w:sz w:val="21"/>
          <w:szCs w:val="22"/>
          <w14:ligatures w14:val="standardContextual"/>
        </w:rPr>
      </w:pPr>
      <w:hyperlink w:history="1" w:anchor="_Toc205194093">
        <w:r w:rsidRPr="00C50461">
          <w:rPr>
            <w:rStyle w:val="Hyperlink"/>
          </w:rPr>
          <w:t>9.1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for CUSTOMER  MATERIAL MASTER</w:t>
        </w:r>
        <w:r w:rsidRPr="00C50461">
          <w:rPr>
            <w:rStyle w:val="Hyperlink"/>
            <w:rFonts w:hint="eastAsia" w:ascii="SimSun" w:hAnsi="SimSun" w:eastAsia="SimSun" w:cs="SimSun"/>
          </w:rPr>
          <w:t>流程图</w:t>
        </w:r>
        <w:r>
          <w:rPr>
            <w:webHidden/>
          </w:rPr>
          <w:tab/>
        </w:r>
        <w:r>
          <w:rPr>
            <w:webHidden/>
          </w:rPr>
          <w:fldChar w:fldCharType="begin"/>
        </w:r>
        <w:r>
          <w:rPr>
            <w:webHidden/>
          </w:rPr>
          <w:instrText xml:space="preserve"> PAGEREF _Toc205194093 \h </w:instrText>
        </w:r>
        <w:r>
          <w:rPr>
            <w:webHidden/>
          </w:rPr>
        </w:r>
        <w:r>
          <w:rPr>
            <w:webHidden/>
          </w:rPr>
          <w:fldChar w:fldCharType="separate"/>
        </w:r>
        <w:r w:rsidR="00AE3E2F">
          <w:rPr>
            <w:webHidden/>
          </w:rPr>
          <w:t>18</w:t>
        </w:r>
        <w:r>
          <w:rPr>
            <w:webHidden/>
          </w:rPr>
          <w:fldChar w:fldCharType="end"/>
        </w:r>
      </w:hyperlink>
    </w:p>
    <w:p w:rsidR="00065A1D" w:rsidRDefault="00065A1D" w14:paraId="62381D95" w14:textId="09635E1D">
      <w:pPr>
        <w:pStyle w:val="TOC2"/>
        <w:rPr>
          <w:rFonts w:asciiTheme="minorHAnsi" w:hAnsiTheme="minorHAnsi" w:eastAsiaTheme="minorEastAsia" w:cstheme="minorBidi"/>
          <w:b w:val="0"/>
          <w:kern w:val="2"/>
          <w:sz w:val="21"/>
          <w:szCs w:val="22"/>
          <w14:ligatures w14:val="standardContextual"/>
        </w:rPr>
      </w:pPr>
      <w:hyperlink w:history="1" w:anchor="_Toc205194094">
        <w:r w:rsidRPr="00C50461">
          <w:rPr>
            <w:rStyle w:val="Hyperlink"/>
          </w:rPr>
          <w:t>9.1.1</w:t>
        </w:r>
        <w:r>
          <w:rPr>
            <w:rFonts w:asciiTheme="minorHAnsi" w:hAnsiTheme="minorHAnsi" w:eastAsiaTheme="minorEastAsia" w:cstheme="minorBidi"/>
            <w:b w:val="0"/>
            <w:kern w:val="2"/>
            <w:sz w:val="21"/>
            <w:szCs w:val="22"/>
            <w14:ligatures w14:val="standardContextual"/>
          </w:rPr>
          <w:tab/>
        </w:r>
        <w:r w:rsidRPr="00C50461">
          <w:rPr>
            <w:rStyle w:val="Hyperlink"/>
          </w:rPr>
          <w:t>Business Process Steps</w:t>
        </w:r>
        <w:r>
          <w:rPr>
            <w:webHidden/>
          </w:rPr>
          <w:tab/>
        </w:r>
        <w:r>
          <w:rPr>
            <w:webHidden/>
          </w:rPr>
          <w:fldChar w:fldCharType="begin"/>
        </w:r>
        <w:r>
          <w:rPr>
            <w:webHidden/>
          </w:rPr>
          <w:instrText xml:space="preserve"> PAGEREF _Toc205194094 \h </w:instrText>
        </w:r>
        <w:r>
          <w:rPr>
            <w:webHidden/>
          </w:rPr>
        </w:r>
        <w:r>
          <w:rPr>
            <w:webHidden/>
          </w:rPr>
          <w:fldChar w:fldCharType="separate"/>
        </w:r>
        <w:r w:rsidR="00AE3E2F">
          <w:rPr>
            <w:webHidden/>
          </w:rPr>
          <w:t>18</w:t>
        </w:r>
        <w:r>
          <w:rPr>
            <w:webHidden/>
          </w:rPr>
          <w:fldChar w:fldCharType="end"/>
        </w:r>
      </w:hyperlink>
    </w:p>
    <w:p w:rsidR="00065A1D" w:rsidRDefault="00065A1D" w14:paraId="1DD3B745" w14:textId="76E703E3">
      <w:pPr>
        <w:pStyle w:val="TOC2"/>
        <w:rPr>
          <w:rFonts w:asciiTheme="minorHAnsi" w:hAnsiTheme="minorHAnsi" w:eastAsiaTheme="minorEastAsia" w:cstheme="minorBidi"/>
          <w:b w:val="0"/>
          <w:kern w:val="2"/>
          <w:sz w:val="21"/>
          <w:szCs w:val="22"/>
          <w14:ligatures w14:val="standardContextual"/>
        </w:rPr>
      </w:pPr>
      <w:hyperlink w:history="1" w:anchor="_Toc205194095">
        <w:r w:rsidRPr="00C50461">
          <w:rPr>
            <w:rStyle w:val="Hyperlink"/>
          </w:rPr>
          <w:t>9.2</w:t>
        </w:r>
        <w:r>
          <w:rPr>
            <w:rFonts w:asciiTheme="minorHAnsi" w:hAnsiTheme="minorHAnsi" w:eastAsiaTheme="minorEastAsia" w:cstheme="minorBidi"/>
            <w:b w:val="0"/>
            <w:kern w:val="2"/>
            <w:sz w:val="21"/>
            <w:szCs w:val="22"/>
            <w14:ligatures w14:val="standardContextual"/>
          </w:rPr>
          <w:tab/>
        </w:r>
        <w:r w:rsidRPr="00C50461">
          <w:rPr>
            <w:rStyle w:val="Hyperlink"/>
          </w:rPr>
          <w:t>HC Functional Requirements</w:t>
        </w:r>
        <w:r>
          <w:rPr>
            <w:webHidden/>
          </w:rPr>
          <w:tab/>
        </w:r>
        <w:r>
          <w:rPr>
            <w:webHidden/>
          </w:rPr>
          <w:fldChar w:fldCharType="begin"/>
        </w:r>
        <w:r>
          <w:rPr>
            <w:webHidden/>
          </w:rPr>
          <w:instrText xml:space="preserve"> PAGEREF _Toc205194095 \h </w:instrText>
        </w:r>
        <w:r>
          <w:rPr>
            <w:webHidden/>
          </w:rPr>
        </w:r>
        <w:r>
          <w:rPr>
            <w:webHidden/>
          </w:rPr>
          <w:fldChar w:fldCharType="separate"/>
        </w:r>
        <w:r w:rsidR="00AE3E2F">
          <w:rPr>
            <w:webHidden/>
          </w:rPr>
          <w:t>20</w:t>
        </w:r>
        <w:r>
          <w:rPr>
            <w:webHidden/>
          </w:rPr>
          <w:fldChar w:fldCharType="end"/>
        </w:r>
      </w:hyperlink>
    </w:p>
    <w:p w:rsidR="00065A1D" w:rsidRDefault="00065A1D" w14:paraId="5E2A993F" w14:textId="46027862">
      <w:pPr>
        <w:pStyle w:val="TOC2"/>
        <w:rPr>
          <w:rFonts w:asciiTheme="minorHAnsi" w:hAnsiTheme="minorHAnsi" w:eastAsiaTheme="minorEastAsia" w:cstheme="minorBidi"/>
          <w:b w:val="0"/>
          <w:kern w:val="2"/>
          <w:sz w:val="21"/>
          <w:szCs w:val="22"/>
          <w14:ligatures w14:val="standardContextual"/>
        </w:rPr>
      </w:pPr>
      <w:hyperlink w:history="1" w:anchor="_Toc205194096">
        <w:r w:rsidRPr="00C50461">
          <w:rPr>
            <w:rStyle w:val="Hyperlink"/>
          </w:rPr>
          <w:t>9.3</w:t>
        </w:r>
        <w:r>
          <w:rPr>
            <w:rFonts w:asciiTheme="minorHAnsi" w:hAnsiTheme="minorHAnsi" w:eastAsiaTheme="minorEastAsia" w:cstheme="minorBidi"/>
            <w:b w:val="0"/>
            <w:kern w:val="2"/>
            <w:sz w:val="21"/>
            <w:szCs w:val="22"/>
            <w14:ligatures w14:val="standardContextual"/>
          </w:rPr>
          <w:tab/>
        </w:r>
        <w:r w:rsidRPr="00C50461">
          <w:rPr>
            <w:rStyle w:val="Hyperlink"/>
          </w:rPr>
          <w:t>HC Delegation Of Authority</w:t>
        </w:r>
        <w:r>
          <w:rPr>
            <w:webHidden/>
          </w:rPr>
          <w:tab/>
        </w:r>
        <w:r>
          <w:rPr>
            <w:webHidden/>
          </w:rPr>
          <w:fldChar w:fldCharType="begin"/>
        </w:r>
        <w:r>
          <w:rPr>
            <w:webHidden/>
          </w:rPr>
          <w:instrText xml:space="preserve"> PAGEREF _Toc205194096 \h </w:instrText>
        </w:r>
        <w:r>
          <w:rPr>
            <w:webHidden/>
          </w:rPr>
        </w:r>
        <w:r>
          <w:rPr>
            <w:webHidden/>
          </w:rPr>
          <w:fldChar w:fldCharType="separate"/>
        </w:r>
        <w:r w:rsidR="00AE3E2F">
          <w:rPr>
            <w:webHidden/>
          </w:rPr>
          <w:t>20</w:t>
        </w:r>
        <w:r>
          <w:rPr>
            <w:webHidden/>
          </w:rPr>
          <w:fldChar w:fldCharType="end"/>
        </w:r>
      </w:hyperlink>
    </w:p>
    <w:p w:rsidR="00065A1D" w:rsidRDefault="00065A1D" w14:paraId="2345F528" w14:textId="6B4DE794">
      <w:pPr>
        <w:pStyle w:val="TOC2"/>
        <w:rPr>
          <w:rFonts w:asciiTheme="minorHAnsi" w:hAnsiTheme="minorHAnsi" w:eastAsiaTheme="minorEastAsia" w:cstheme="minorBidi"/>
          <w:b w:val="0"/>
          <w:kern w:val="2"/>
          <w:sz w:val="21"/>
          <w:szCs w:val="22"/>
          <w14:ligatures w14:val="standardContextual"/>
        </w:rPr>
      </w:pPr>
      <w:hyperlink w:history="1" w:anchor="_Toc205194097">
        <w:r w:rsidRPr="00C50461">
          <w:rPr>
            <w:rStyle w:val="Hyperlink"/>
          </w:rPr>
          <w:t>9.4</w:t>
        </w:r>
        <w:r>
          <w:rPr>
            <w:rFonts w:asciiTheme="minorHAnsi" w:hAnsiTheme="minorHAnsi" w:eastAsiaTheme="minorEastAsia" w:cstheme="minorBidi"/>
            <w:b w:val="0"/>
            <w:kern w:val="2"/>
            <w:sz w:val="21"/>
            <w:szCs w:val="22"/>
            <w14:ligatures w14:val="standardContextual"/>
          </w:rPr>
          <w:tab/>
        </w:r>
        <w:r w:rsidRPr="00C50461">
          <w:rPr>
            <w:rStyle w:val="Hyperlink"/>
          </w:rPr>
          <w:t>Standard Documents / Settings</w:t>
        </w:r>
        <w:r>
          <w:rPr>
            <w:webHidden/>
          </w:rPr>
          <w:tab/>
        </w:r>
        <w:r>
          <w:rPr>
            <w:webHidden/>
          </w:rPr>
          <w:fldChar w:fldCharType="begin"/>
        </w:r>
        <w:r>
          <w:rPr>
            <w:webHidden/>
          </w:rPr>
          <w:instrText xml:space="preserve"> PAGEREF _Toc205194097 \h </w:instrText>
        </w:r>
        <w:r>
          <w:rPr>
            <w:webHidden/>
          </w:rPr>
        </w:r>
        <w:r>
          <w:rPr>
            <w:webHidden/>
          </w:rPr>
          <w:fldChar w:fldCharType="separate"/>
        </w:r>
        <w:r w:rsidR="00AE3E2F">
          <w:rPr>
            <w:webHidden/>
          </w:rPr>
          <w:t>20</w:t>
        </w:r>
        <w:r>
          <w:rPr>
            <w:webHidden/>
          </w:rPr>
          <w:fldChar w:fldCharType="end"/>
        </w:r>
      </w:hyperlink>
    </w:p>
    <w:p w:rsidR="00065A1D" w:rsidRDefault="00065A1D" w14:paraId="4DDACF41" w14:textId="0E522C9E">
      <w:pPr>
        <w:pStyle w:val="TOC2"/>
        <w:rPr>
          <w:rFonts w:asciiTheme="minorHAnsi" w:hAnsiTheme="minorHAnsi" w:eastAsiaTheme="minorEastAsia" w:cstheme="minorBidi"/>
          <w:b w:val="0"/>
          <w:kern w:val="2"/>
          <w:sz w:val="21"/>
          <w:szCs w:val="22"/>
          <w14:ligatures w14:val="standardContextual"/>
        </w:rPr>
      </w:pPr>
      <w:hyperlink w:history="1" w:anchor="_Toc205194098">
        <w:r w:rsidRPr="00C50461">
          <w:rPr>
            <w:rStyle w:val="Hyperlink"/>
          </w:rPr>
          <w:t>9.5</w:t>
        </w:r>
        <w:r>
          <w:rPr>
            <w:rFonts w:asciiTheme="minorHAnsi" w:hAnsiTheme="minorHAnsi" w:eastAsiaTheme="minorEastAsia" w:cstheme="minorBidi"/>
            <w:b w:val="0"/>
            <w:kern w:val="2"/>
            <w:sz w:val="21"/>
            <w:szCs w:val="22"/>
            <w14:ligatures w14:val="standardContextual"/>
          </w:rPr>
          <w:tab/>
        </w:r>
        <w:r w:rsidRPr="00C50461">
          <w:rPr>
            <w:rStyle w:val="Hyperlink"/>
          </w:rPr>
          <w:t>Design Considerations / Key Assumptions</w:t>
        </w:r>
        <w:r>
          <w:rPr>
            <w:webHidden/>
          </w:rPr>
          <w:tab/>
        </w:r>
        <w:r>
          <w:rPr>
            <w:webHidden/>
          </w:rPr>
          <w:fldChar w:fldCharType="begin"/>
        </w:r>
        <w:r>
          <w:rPr>
            <w:webHidden/>
          </w:rPr>
          <w:instrText xml:space="preserve"> PAGEREF _Toc205194098 \h </w:instrText>
        </w:r>
        <w:r>
          <w:rPr>
            <w:webHidden/>
          </w:rPr>
        </w:r>
        <w:r>
          <w:rPr>
            <w:webHidden/>
          </w:rPr>
          <w:fldChar w:fldCharType="separate"/>
        </w:r>
        <w:r w:rsidR="00AE3E2F">
          <w:rPr>
            <w:webHidden/>
          </w:rPr>
          <w:t>21</w:t>
        </w:r>
        <w:r>
          <w:rPr>
            <w:webHidden/>
          </w:rPr>
          <w:fldChar w:fldCharType="end"/>
        </w:r>
      </w:hyperlink>
    </w:p>
    <w:p w:rsidR="00065A1D" w:rsidRDefault="00065A1D" w14:paraId="5E4DD4A4" w14:textId="0EA79AB0">
      <w:pPr>
        <w:pStyle w:val="TOC2"/>
        <w:rPr>
          <w:rFonts w:asciiTheme="minorHAnsi" w:hAnsiTheme="minorHAnsi" w:eastAsiaTheme="minorEastAsia" w:cstheme="minorBidi"/>
          <w:b w:val="0"/>
          <w:kern w:val="2"/>
          <w:sz w:val="21"/>
          <w:szCs w:val="22"/>
          <w14:ligatures w14:val="standardContextual"/>
        </w:rPr>
      </w:pPr>
      <w:hyperlink w:history="1" w:anchor="_Toc205194099">
        <w:r w:rsidRPr="00C50461">
          <w:rPr>
            <w:rStyle w:val="Hyperlink"/>
          </w:rPr>
          <w:t>9.6</w:t>
        </w:r>
        <w:r>
          <w:rPr>
            <w:rFonts w:asciiTheme="minorHAnsi" w:hAnsiTheme="minorHAnsi" w:eastAsiaTheme="minorEastAsia" w:cstheme="minorBidi"/>
            <w:b w:val="0"/>
            <w:kern w:val="2"/>
            <w:sz w:val="21"/>
            <w:szCs w:val="22"/>
            <w14:ligatures w14:val="standardContextual"/>
          </w:rPr>
          <w:tab/>
        </w:r>
        <w:r w:rsidRPr="00C50461">
          <w:rPr>
            <w:rStyle w:val="Hyperlink"/>
          </w:rPr>
          <w:t>1Cross Functional Integration Dependencies</w:t>
        </w:r>
        <w:r>
          <w:rPr>
            <w:webHidden/>
          </w:rPr>
          <w:tab/>
        </w:r>
        <w:r>
          <w:rPr>
            <w:webHidden/>
          </w:rPr>
          <w:fldChar w:fldCharType="begin"/>
        </w:r>
        <w:r>
          <w:rPr>
            <w:webHidden/>
          </w:rPr>
          <w:instrText xml:space="preserve"> PAGEREF _Toc205194099 \h </w:instrText>
        </w:r>
        <w:r>
          <w:rPr>
            <w:webHidden/>
          </w:rPr>
        </w:r>
        <w:r>
          <w:rPr>
            <w:webHidden/>
          </w:rPr>
          <w:fldChar w:fldCharType="separate"/>
        </w:r>
        <w:r w:rsidR="00AE3E2F">
          <w:rPr>
            <w:webHidden/>
          </w:rPr>
          <w:t>21</w:t>
        </w:r>
        <w:r>
          <w:rPr>
            <w:webHidden/>
          </w:rPr>
          <w:fldChar w:fldCharType="end"/>
        </w:r>
      </w:hyperlink>
    </w:p>
    <w:p w:rsidR="00065A1D" w:rsidRDefault="00065A1D" w14:paraId="6AE38439" w14:textId="55B7FBBD">
      <w:pPr>
        <w:pStyle w:val="TOC2"/>
        <w:rPr>
          <w:rFonts w:asciiTheme="minorHAnsi" w:hAnsiTheme="minorHAnsi" w:eastAsiaTheme="minorEastAsia" w:cstheme="minorBidi"/>
          <w:b w:val="0"/>
          <w:kern w:val="2"/>
          <w:sz w:val="21"/>
          <w:szCs w:val="22"/>
          <w14:ligatures w14:val="standardContextual"/>
        </w:rPr>
      </w:pPr>
      <w:hyperlink w:history="1" w:anchor="_Toc205194100">
        <w:r w:rsidRPr="00C50461">
          <w:rPr>
            <w:rStyle w:val="Hyperlink"/>
          </w:rPr>
          <w:t>9.7</w:t>
        </w:r>
        <w:r>
          <w:rPr>
            <w:rFonts w:asciiTheme="minorHAnsi" w:hAnsiTheme="minorHAnsi" w:eastAsiaTheme="minorEastAsia" w:cstheme="minorBidi"/>
            <w:b w:val="0"/>
            <w:kern w:val="2"/>
            <w:sz w:val="21"/>
            <w:szCs w:val="22"/>
            <w14:ligatures w14:val="standardContextual"/>
          </w:rPr>
          <w:tab/>
        </w:r>
        <w:r w:rsidRPr="00C50461">
          <w:rPr>
            <w:rStyle w:val="Hyperlink"/>
          </w:rPr>
          <w:t>Support / Closing Considerations</w:t>
        </w:r>
        <w:r>
          <w:rPr>
            <w:webHidden/>
          </w:rPr>
          <w:tab/>
        </w:r>
        <w:r>
          <w:rPr>
            <w:webHidden/>
          </w:rPr>
          <w:fldChar w:fldCharType="begin"/>
        </w:r>
        <w:r>
          <w:rPr>
            <w:webHidden/>
          </w:rPr>
          <w:instrText xml:space="preserve"> PAGEREF _Toc205194100 \h </w:instrText>
        </w:r>
        <w:r>
          <w:rPr>
            <w:webHidden/>
          </w:rPr>
        </w:r>
        <w:r>
          <w:rPr>
            <w:webHidden/>
          </w:rPr>
          <w:fldChar w:fldCharType="separate"/>
        </w:r>
        <w:r w:rsidR="00AE3E2F">
          <w:rPr>
            <w:webHidden/>
          </w:rPr>
          <w:t>21</w:t>
        </w:r>
        <w:r>
          <w:rPr>
            <w:webHidden/>
          </w:rPr>
          <w:fldChar w:fldCharType="end"/>
        </w:r>
      </w:hyperlink>
    </w:p>
    <w:p w:rsidR="00065A1D" w:rsidRDefault="00065A1D" w14:paraId="35546715" w14:textId="554E8875">
      <w:pPr>
        <w:pStyle w:val="TOC1"/>
        <w:rPr>
          <w:rFonts w:asciiTheme="minorHAnsi" w:hAnsiTheme="minorHAnsi" w:eastAsiaTheme="minorEastAsia" w:cstheme="minorBidi"/>
          <w:b w:val="0"/>
          <w:bCs w:val="0"/>
          <w:kern w:val="2"/>
          <w:sz w:val="21"/>
          <w14:ligatures w14:val="standardContextual"/>
        </w:rPr>
      </w:pPr>
      <w:hyperlink w:history="1" w:anchor="_Toc205194101">
        <w:r w:rsidRPr="00C50461">
          <w:rPr>
            <w:rStyle w:val="Hyperlink"/>
          </w:rPr>
          <w:t>10.</w:t>
        </w:r>
        <w:r>
          <w:rPr>
            <w:rFonts w:asciiTheme="minorHAnsi" w:hAnsiTheme="minorHAnsi" w:eastAsiaTheme="minorEastAsia" w:cstheme="minorBidi"/>
            <w:b w:val="0"/>
            <w:bCs w:val="0"/>
            <w:kern w:val="2"/>
            <w:sz w:val="21"/>
            <w14:ligatures w14:val="standardContextual"/>
          </w:rPr>
          <w:tab/>
        </w:r>
        <w:r w:rsidRPr="00C50461">
          <w:rPr>
            <w:rStyle w:val="Hyperlink"/>
          </w:rPr>
          <w:t>Authorization Roles</w:t>
        </w:r>
        <w:r>
          <w:rPr>
            <w:webHidden/>
          </w:rPr>
          <w:tab/>
        </w:r>
        <w:r>
          <w:rPr>
            <w:webHidden/>
          </w:rPr>
          <w:fldChar w:fldCharType="begin"/>
        </w:r>
        <w:r>
          <w:rPr>
            <w:webHidden/>
          </w:rPr>
          <w:instrText xml:space="preserve"> PAGEREF _Toc205194101 \h </w:instrText>
        </w:r>
        <w:r>
          <w:rPr>
            <w:webHidden/>
          </w:rPr>
        </w:r>
        <w:r>
          <w:rPr>
            <w:webHidden/>
          </w:rPr>
          <w:fldChar w:fldCharType="separate"/>
        </w:r>
        <w:r w:rsidR="00AE3E2F">
          <w:rPr>
            <w:webHidden/>
          </w:rPr>
          <w:t>22</w:t>
        </w:r>
        <w:r>
          <w:rPr>
            <w:webHidden/>
          </w:rPr>
          <w:fldChar w:fldCharType="end"/>
        </w:r>
      </w:hyperlink>
    </w:p>
    <w:p w:rsidR="00065A1D" w:rsidRDefault="00065A1D" w14:paraId="02036B85" w14:textId="61E0D6FE">
      <w:pPr>
        <w:pStyle w:val="TOC2"/>
        <w:rPr>
          <w:rFonts w:asciiTheme="minorHAnsi" w:hAnsiTheme="minorHAnsi" w:eastAsiaTheme="minorEastAsia" w:cstheme="minorBidi"/>
          <w:b w:val="0"/>
          <w:kern w:val="2"/>
          <w:sz w:val="21"/>
          <w:szCs w:val="22"/>
          <w14:ligatures w14:val="standardContextual"/>
        </w:rPr>
      </w:pPr>
      <w:hyperlink w:history="1" w:anchor="_Toc205194109">
        <w:r w:rsidRPr="00C50461">
          <w:rPr>
            <w:rStyle w:val="Hyperlink"/>
          </w:rPr>
          <w:t>10.1</w:t>
        </w:r>
        <w:r>
          <w:rPr>
            <w:rFonts w:asciiTheme="minorHAnsi" w:hAnsiTheme="minorHAnsi" w:eastAsiaTheme="minorEastAsia" w:cstheme="minorBidi"/>
            <w:b w:val="0"/>
            <w:kern w:val="2"/>
            <w:sz w:val="21"/>
            <w:szCs w:val="22"/>
            <w14:ligatures w14:val="standardContextual"/>
          </w:rPr>
          <w:tab/>
        </w:r>
        <w:r w:rsidRPr="00C50461">
          <w:rPr>
            <w:rStyle w:val="Hyperlink"/>
          </w:rPr>
          <w:t>Authorization Roles</w:t>
        </w:r>
        <w:r>
          <w:rPr>
            <w:webHidden/>
          </w:rPr>
          <w:tab/>
        </w:r>
        <w:r>
          <w:rPr>
            <w:webHidden/>
          </w:rPr>
          <w:fldChar w:fldCharType="begin"/>
        </w:r>
        <w:r>
          <w:rPr>
            <w:webHidden/>
          </w:rPr>
          <w:instrText xml:space="preserve"> PAGEREF _Toc205194109 \h </w:instrText>
        </w:r>
        <w:r>
          <w:rPr>
            <w:webHidden/>
          </w:rPr>
        </w:r>
        <w:r>
          <w:rPr>
            <w:webHidden/>
          </w:rPr>
          <w:fldChar w:fldCharType="separate"/>
        </w:r>
        <w:r w:rsidR="00AE3E2F">
          <w:rPr>
            <w:webHidden/>
          </w:rPr>
          <w:t>22</w:t>
        </w:r>
        <w:r>
          <w:rPr>
            <w:webHidden/>
          </w:rPr>
          <w:fldChar w:fldCharType="end"/>
        </w:r>
      </w:hyperlink>
    </w:p>
    <w:p w:rsidR="00065A1D" w:rsidRDefault="00065A1D" w14:paraId="58408D74" w14:textId="29B5D3F7">
      <w:pPr>
        <w:pStyle w:val="TOC1"/>
        <w:rPr>
          <w:rFonts w:asciiTheme="minorHAnsi" w:hAnsiTheme="minorHAnsi" w:eastAsiaTheme="minorEastAsia" w:cstheme="minorBidi"/>
          <w:b w:val="0"/>
          <w:bCs w:val="0"/>
          <w:kern w:val="2"/>
          <w:sz w:val="21"/>
          <w14:ligatures w14:val="standardContextual"/>
        </w:rPr>
      </w:pPr>
      <w:hyperlink w:history="1" w:anchor="_Toc205194110">
        <w:r w:rsidRPr="00C50461">
          <w:rPr>
            <w:rStyle w:val="Hyperlink"/>
          </w:rPr>
          <w:t>11.</w:t>
        </w:r>
        <w:r>
          <w:rPr>
            <w:rFonts w:asciiTheme="minorHAnsi" w:hAnsiTheme="minorHAnsi" w:eastAsiaTheme="minorEastAsia" w:cstheme="minorBidi"/>
            <w:b w:val="0"/>
            <w:bCs w:val="0"/>
            <w:kern w:val="2"/>
            <w:sz w:val="21"/>
            <w14:ligatures w14:val="standardContextual"/>
          </w:rPr>
          <w:tab/>
        </w:r>
        <w:r w:rsidRPr="00C50461">
          <w:rPr>
            <w:rStyle w:val="Hyperlink"/>
          </w:rPr>
          <w:t>Document Types and Document Flow</w:t>
        </w:r>
        <w:r>
          <w:rPr>
            <w:webHidden/>
          </w:rPr>
          <w:tab/>
        </w:r>
        <w:r>
          <w:rPr>
            <w:webHidden/>
          </w:rPr>
          <w:fldChar w:fldCharType="begin"/>
        </w:r>
        <w:r>
          <w:rPr>
            <w:webHidden/>
          </w:rPr>
          <w:instrText xml:space="preserve"> PAGEREF _Toc205194110 \h </w:instrText>
        </w:r>
        <w:r>
          <w:rPr>
            <w:webHidden/>
          </w:rPr>
        </w:r>
        <w:r>
          <w:rPr>
            <w:webHidden/>
          </w:rPr>
          <w:fldChar w:fldCharType="separate"/>
        </w:r>
        <w:r w:rsidR="00AE3E2F">
          <w:rPr>
            <w:webHidden/>
          </w:rPr>
          <w:t>23</w:t>
        </w:r>
        <w:r>
          <w:rPr>
            <w:webHidden/>
          </w:rPr>
          <w:fldChar w:fldCharType="end"/>
        </w:r>
      </w:hyperlink>
    </w:p>
    <w:p w:rsidR="00065A1D" w:rsidRDefault="00065A1D" w14:paraId="3F7F8791" w14:textId="20A2B6B2">
      <w:pPr>
        <w:pStyle w:val="TOC1"/>
        <w:rPr>
          <w:rFonts w:asciiTheme="minorHAnsi" w:hAnsiTheme="minorHAnsi" w:eastAsiaTheme="minorEastAsia" w:cstheme="minorBidi"/>
          <w:b w:val="0"/>
          <w:bCs w:val="0"/>
          <w:kern w:val="2"/>
          <w:sz w:val="21"/>
          <w14:ligatures w14:val="standardContextual"/>
        </w:rPr>
      </w:pPr>
      <w:hyperlink w:history="1" w:anchor="_Toc205194111">
        <w:r w:rsidRPr="00C50461">
          <w:rPr>
            <w:rStyle w:val="Hyperlink"/>
          </w:rPr>
          <w:t>12.</w:t>
        </w:r>
        <w:r>
          <w:rPr>
            <w:rFonts w:asciiTheme="minorHAnsi" w:hAnsiTheme="minorHAnsi" w:eastAsiaTheme="minorEastAsia" w:cstheme="minorBidi"/>
            <w:b w:val="0"/>
            <w:bCs w:val="0"/>
            <w:kern w:val="2"/>
            <w:sz w:val="21"/>
            <w14:ligatures w14:val="standardContextual"/>
          </w:rPr>
          <w:tab/>
        </w:r>
        <w:r w:rsidRPr="00C50461">
          <w:rPr>
            <w:rStyle w:val="Hyperlink"/>
          </w:rPr>
          <w:t>Reports, Interfaces, Conversions, Enhancements, Forms, and Workflows</w:t>
        </w:r>
        <w:r>
          <w:rPr>
            <w:webHidden/>
          </w:rPr>
          <w:tab/>
        </w:r>
        <w:r>
          <w:rPr>
            <w:webHidden/>
          </w:rPr>
          <w:fldChar w:fldCharType="begin"/>
        </w:r>
        <w:r>
          <w:rPr>
            <w:webHidden/>
          </w:rPr>
          <w:instrText xml:space="preserve"> PAGEREF _Toc205194111 \h </w:instrText>
        </w:r>
        <w:r>
          <w:rPr>
            <w:webHidden/>
          </w:rPr>
        </w:r>
        <w:r>
          <w:rPr>
            <w:webHidden/>
          </w:rPr>
          <w:fldChar w:fldCharType="separate"/>
        </w:r>
        <w:r w:rsidR="00AE3E2F">
          <w:rPr>
            <w:webHidden/>
          </w:rPr>
          <w:t>23</w:t>
        </w:r>
        <w:r>
          <w:rPr>
            <w:webHidden/>
          </w:rPr>
          <w:fldChar w:fldCharType="end"/>
        </w:r>
      </w:hyperlink>
    </w:p>
    <w:p w:rsidR="00065A1D" w:rsidRDefault="00065A1D" w14:paraId="1A8089CA" w14:textId="28D48E40">
      <w:pPr>
        <w:pStyle w:val="TOC2"/>
        <w:rPr>
          <w:rFonts w:asciiTheme="minorHAnsi" w:hAnsiTheme="minorHAnsi" w:eastAsiaTheme="minorEastAsia" w:cstheme="minorBidi"/>
          <w:b w:val="0"/>
          <w:kern w:val="2"/>
          <w:sz w:val="21"/>
          <w:szCs w:val="22"/>
          <w14:ligatures w14:val="standardContextual"/>
        </w:rPr>
      </w:pPr>
      <w:hyperlink w:history="1" w:anchor="_Toc205194114">
        <w:r w:rsidRPr="00C50461">
          <w:rPr>
            <w:rStyle w:val="Hyperlink"/>
          </w:rPr>
          <w:t>12.1</w:t>
        </w:r>
        <w:r>
          <w:rPr>
            <w:rFonts w:asciiTheme="minorHAnsi" w:hAnsiTheme="minorHAnsi" w:eastAsiaTheme="minorEastAsia" w:cstheme="minorBidi"/>
            <w:b w:val="0"/>
            <w:kern w:val="2"/>
            <w:sz w:val="21"/>
            <w:szCs w:val="22"/>
            <w14:ligatures w14:val="standardContextual"/>
          </w:rPr>
          <w:tab/>
        </w:r>
        <w:r w:rsidRPr="00C50461">
          <w:rPr>
            <w:rStyle w:val="Hyperlink"/>
          </w:rPr>
          <w:t>Reports</w:t>
        </w:r>
        <w:r>
          <w:rPr>
            <w:webHidden/>
          </w:rPr>
          <w:tab/>
        </w:r>
        <w:r>
          <w:rPr>
            <w:webHidden/>
          </w:rPr>
          <w:fldChar w:fldCharType="begin"/>
        </w:r>
        <w:r>
          <w:rPr>
            <w:webHidden/>
          </w:rPr>
          <w:instrText xml:space="preserve"> PAGEREF _Toc205194114 \h </w:instrText>
        </w:r>
        <w:r>
          <w:rPr>
            <w:webHidden/>
          </w:rPr>
        </w:r>
        <w:r>
          <w:rPr>
            <w:webHidden/>
          </w:rPr>
          <w:fldChar w:fldCharType="separate"/>
        </w:r>
        <w:r w:rsidR="00AE3E2F">
          <w:rPr>
            <w:webHidden/>
          </w:rPr>
          <w:t>23</w:t>
        </w:r>
        <w:r>
          <w:rPr>
            <w:webHidden/>
          </w:rPr>
          <w:fldChar w:fldCharType="end"/>
        </w:r>
      </w:hyperlink>
    </w:p>
    <w:p w:rsidR="00065A1D" w:rsidRDefault="00065A1D" w14:paraId="5032C221" w14:textId="4986DFA3">
      <w:pPr>
        <w:pStyle w:val="TOC2"/>
        <w:rPr>
          <w:rFonts w:asciiTheme="minorHAnsi" w:hAnsiTheme="minorHAnsi" w:eastAsiaTheme="minorEastAsia" w:cstheme="minorBidi"/>
          <w:b w:val="0"/>
          <w:kern w:val="2"/>
          <w:sz w:val="21"/>
          <w:szCs w:val="22"/>
          <w14:ligatures w14:val="standardContextual"/>
        </w:rPr>
      </w:pPr>
      <w:hyperlink w:history="1" w:anchor="_Toc205194115">
        <w:r w:rsidRPr="00C50461">
          <w:rPr>
            <w:rStyle w:val="Hyperlink"/>
          </w:rPr>
          <w:t>12.1.1</w:t>
        </w:r>
        <w:r>
          <w:rPr>
            <w:rFonts w:asciiTheme="minorHAnsi" w:hAnsiTheme="minorHAnsi" w:eastAsiaTheme="minorEastAsia" w:cstheme="minorBidi"/>
            <w:b w:val="0"/>
            <w:kern w:val="2"/>
            <w:sz w:val="21"/>
            <w:szCs w:val="22"/>
            <w14:ligatures w14:val="standardContextual"/>
          </w:rPr>
          <w:tab/>
        </w:r>
        <w:r w:rsidRPr="00C50461">
          <w:rPr>
            <w:rStyle w:val="Hyperlink"/>
          </w:rPr>
          <w:t>Standard Reports</w:t>
        </w:r>
        <w:r>
          <w:rPr>
            <w:webHidden/>
          </w:rPr>
          <w:tab/>
        </w:r>
        <w:r>
          <w:rPr>
            <w:webHidden/>
          </w:rPr>
          <w:fldChar w:fldCharType="begin"/>
        </w:r>
        <w:r>
          <w:rPr>
            <w:webHidden/>
          </w:rPr>
          <w:instrText xml:space="preserve"> PAGEREF _Toc205194115 \h </w:instrText>
        </w:r>
        <w:r>
          <w:rPr>
            <w:webHidden/>
          </w:rPr>
        </w:r>
        <w:r>
          <w:rPr>
            <w:webHidden/>
          </w:rPr>
          <w:fldChar w:fldCharType="separate"/>
        </w:r>
        <w:r w:rsidR="00AE3E2F">
          <w:rPr>
            <w:webHidden/>
          </w:rPr>
          <w:t>23</w:t>
        </w:r>
        <w:r>
          <w:rPr>
            <w:webHidden/>
          </w:rPr>
          <w:fldChar w:fldCharType="end"/>
        </w:r>
      </w:hyperlink>
    </w:p>
    <w:p w:rsidR="00065A1D" w:rsidRDefault="00065A1D" w14:paraId="464E4B39" w14:textId="6DCFA605">
      <w:pPr>
        <w:pStyle w:val="TOC2"/>
        <w:rPr>
          <w:rFonts w:asciiTheme="minorHAnsi" w:hAnsiTheme="minorHAnsi" w:eastAsiaTheme="minorEastAsia" w:cstheme="minorBidi"/>
          <w:b w:val="0"/>
          <w:kern w:val="2"/>
          <w:sz w:val="21"/>
          <w:szCs w:val="22"/>
          <w14:ligatures w14:val="standardContextual"/>
        </w:rPr>
      </w:pPr>
      <w:hyperlink w:history="1" w:anchor="_Toc205194116">
        <w:r w:rsidRPr="00C50461">
          <w:rPr>
            <w:rStyle w:val="Hyperlink"/>
          </w:rPr>
          <w:t>12.1.2</w:t>
        </w:r>
        <w:r>
          <w:rPr>
            <w:rFonts w:asciiTheme="minorHAnsi" w:hAnsiTheme="minorHAnsi" w:eastAsiaTheme="minorEastAsia" w:cstheme="minorBidi"/>
            <w:b w:val="0"/>
            <w:kern w:val="2"/>
            <w:sz w:val="21"/>
            <w:szCs w:val="22"/>
            <w14:ligatures w14:val="standardContextual"/>
          </w:rPr>
          <w:tab/>
        </w:r>
        <w:r w:rsidRPr="00C50461">
          <w:rPr>
            <w:rStyle w:val="Hyperlink"/>
          </w:rPr>
          <w:t>HC Requested Reports</w:t>
        </w:r>
        <w:r>
          <w:rPr>
            <w:webHidden/>
          </w:rPr>
          <w:tab/>
        </w:r>
        <w:r>
          <w:rPr>
            <w:webHidden/>
          </w:rPr>
          <w:fldChar w:fldCharType="begin"/>
        </w:r>
        <w:r>
          <w:rPr>
            <w:webHidden/>
          </w:rPr>
          <w:instrText xml:space="preserve"> PAGEREF _Toc205194116 \h </w:instrText>
        </w:r>
        <w:r>
          <w:rPr>
            <w:webHidden/>
          </w:rPr>
        </w:r>
        <w:r>
          <w:rPr>
            <w:webHidden/>
          </w:rPr>
          <w:fldChar w:fldCharType="separate"/>
        </w:r>
        <w:r w:rsidR="00AE3E2F">
          <w:rPr>
            <w:webHidden/>
          </w:rPr>
          <w:t>23</w:t>
        </w:r>
        <w:r>
          <w:rPr>
            <w:webHidden/>
          </w:rPr>
          <w:fldChar w:fldCharType="end"/>
        </w:r>
      </w:hyperlink>
    </w:p>
    <w:p w:rsidR="00065A1D" w:rsidRDefault="00065A1D" w14:paraId="44A89E60" w14:textId="674CBB38">
      <w:pPr>
        <w:pStyle w:val="TOC2"/>
        <w:rPr>
          <w:rFonts w:asciiTheme="minorHAnsi" w:hAnsiTheme="minorHAnsi" w:eastAsiaTheme="minorEastAsia" w:cstheme="minorBidi"/>
          <w:b w:val="0"/>
          <w:kern w:val="2"/>
          <w:sz w:val="21"/>
          <w:szCs w:val="22"/>
          <w14:ligatures w14:val="standardContextual"/>
        </w:rPr>
      </w:pPr>
      <w:hyperlink w:history="1" w:anchor="_Toc205194117">
        <w:r w:rsidRPr="00C50461">
          <w:rPr>
            <w:rStyle w:val="Hyperlink"/>
          </w:rPr>
          <w:t>12.2</w:t>
        </w:r>
        <w:r>
          <w:rPr>
            <w:rFonts w:asciiTheme="minorHAnsi" w:hAnsiTheme="minorHAnsi" w:eastAsiaTheme="minorEastAsia" w:cstheme="minorBidi"/>
            <w:b w:val="0"/>
            <w:kern w:val="2"/>
            <w:sz w:val="21"/>
            <w:szCs w:val="22"/>
            <w14:ligatures w14:val="standardContextual"/>
          </w:rPr>
          <w:tab/>
        </w:r>
        <w:r w:rsidRPr="00C50461">
          <w:rPr>
            <w:rStyle w:val="Hyperlink"/>
          </w:rPr>
          <w:t>Interfaces</w:t>
        </w:r>
        <w:r>
          <w:rPr>
            <w:webHidden/>
          </w:rPr>
          <w:tab/>
        </w:r>
        <w:r>
          <w:rPr>
            <w:webHidden/>
          </w:rPr>
          <w:fldChar w:fldCharType="begin"/>
        </w:r>
        <w:r>
          <w:rPr>
            <w:webHidden/>
          </w:rPr>
          <w:instrText xml:space="preserve"> PAGEREF _Toc205194117 \h </w:instrText>
        </w:r>
        <w:r>
          <w:rPr>
            <w:webHidden/>
          </w:rPr>
        </w:r>
        <w:r>
          <w:rPr>
            <w:webHidden/>
          </w:rPr>
          <w:fldChar w:fldCharType="separate"/>
        </w:r>
        <w:r w:rsidR="00AE3E2F">
          <w:rPr>
            <w:webHidden/>
          </w:rPr>
          <w:t>23</w:t>
        </w:r>
        <w:r>
          <w:rPr>
            <w:webHidden/>
          </w:rPr>
          <w:fldChar w:fldCharType="end"/>
        </w:r>
      </w:hyperlink>
    </w:p>
    <w:p w:rsidR="00065A1D" w:rsidRDefault="00065A1D" w14:paraId="13D0AC75" w14:textId="1188D65A">
      <w:pPr>
        <w:pStyle w:val="TOC2"/>
        <w:rPr>
          <w:rFonts w:asciiTheme="minorHAnsi" w:hAnsiTheme="minorHAnsi" w:eastAsiaTheme="minorEastAsia" w:cstheme="minorBidi"/>
          <w:b w:val="0"/>
          <w:kern w:val="2"/>
          <w:sz w:val="21"/>
          <w:szCs w:val="22"/>
          <w14:ligatures w14:val="standardContextual"/>
        </w:rPr>
      </w:pPr>
      <w:hyperlink w:history="1" w:anchor="_Toc205194118">
        <w:r w:rsidRPr="00C50461">
          <w:rPr>
            <w:rStyle w:val="Hyperlink"/>
          </w:rPr>
          <w:t>12.3</w:t>
        </w:r>
        <w:r>
          <w:rPr>
            <w:rFonts w:asciiTheme="minorHAnsi" w:hAnsiTheme="minorHAnsi" w:eastAsiaTheme="minorEastAsia" w:cstheme="minorBidi"/>
            <w:b w:val="0"/>
            <w:kern w:val="2"/>
            <w:sz w:val="21"/>
            <w:szCs w:val="22"/>
            <w14:ligatures w14:val="standardContextual"/>
          </w:rPr>
          <w:tab/>
        </w:r>
        <w:r w:rsidRPr="00C50461">
          <w:rPr>
            <w:rStyle w:val="Hyperlink"/>
          </w:rPr>
          <w:t>Conversions</w:t>
        </w:r>
        <w:r>
          <w:rPr>
            <w:webHidden/>
          </w:rPr>
          <w:tab/>
        </w:r>
        <w:r>
          <w:rPr>
            <w:webHidden/>
          </w:rPr>
          <w:fldChar w:fldCharType="begin"/>
        </w:r>
        <w:r>
          <w:rPr>
            <w:webHidden/>
          </w:rPr>
          <w:instrText xml:space="preserve"> PAGEREF _Toc205194118 \h </w:instrText>
        </w:r>
        <w:r>
          <w:rPr>
            <w:webHidden/>
          </w:rPr>
        </w:r>
        <w:r>
          <w:rPr>
            <w:webHidden/>
          </w:rPr>
          <w:fldChar w:fldCharType="separate"/>
        </w:r>
        <w:r w:rsidR="00AE3E2F">
          <w:rPr>
            <w:webHidden/>
          </w:rPr>
          <w:t>24</w:t>
        </w:r>
        <w:r>
          <w:rPr>
            <w:webHidden/>
          </w:rPr>
          <w:fldChar w:fldCharType="end"/>
        </w:r>
      </w:hyperlink>
    </w:p>
    <w:p w:rsidR="00065A1D" w:rsidRDefault="00065A1D" w14:paraId="4774C757" w14:textId="50C9C415">
      <w:pPr>
        <w:pStyle w:val="TOC2"/>
        <w:rPr>
          <w:rFonts w:asciiTheme="minorHAnsi" w:hAnsiTheme="minorHAnsi" w:eastAsiaTheme="minorEastAsia" w:cstheme="minorBidi"/>
          <w:b w:val="0"/>
          <w:kern w:val="2"/>
          <w:sz w:val="21"/>
          <w:szCs w:val="22"/>
          <w14:ligatures w14:val="standardContextual"/>
        </w:rPr>
      </w:pPr>
      <w:hyperlink w:history="1" w:anchor="_Toc205194119">
        <w:r w:rsidRPr="00C50461">
          <w:rPr>
            <w:rStyle w:val="Hyperlink"/>
          </w:rPr>
          <w:t>12.4</w:t>
        </w:r>
        <w:r>
          <w:rPr>
            <w:rFonts w:asciiTheme="minorHAnsi" w:hAnsiTheme="minorHAnsi" w:eastAsiaTheme="minorEastAsia" w:cstheme="minorBidi"/>
            <w:b w:val="0"/>
            <w:kern w:val="2"/>
            <w:sz w:val="21"/>
            <w:szCs w:val="22"/>
            <w14:ligatures w14:val="standardContextual"/>
          </w:rPr>
          <w:tab/>
        </w:r>
        <w:r w:rsidRPr="00C50461">
          <w:rPr>
            <w:rStyle w:val="Hyperlink"/>
          </w:rPr>
          <w:t>Enhancements</w:t>
        </w:r>
        <w:r>
          <w:rPr>
            <w:webHidden/>
          </w:rPr>
          <w:tab/>
        </w:r>
        <w:r>
          <w:rPr>
            <w:webHidden/>
          </w:rPr>
          <w:fldChar w:fldCharType="begin"/>
        </w:r>
        <w:r>
          <w:rPr>
            <w:webHidden/>
          </w:rPr>
          <w:instrText xml:space="preserve"> PAGEREF _Toc205194119 \h </w:instrText>
        </w:r>
        <w:r>
          <w:rPr>
            <w:webHidden/>
          </w:rPr>
        </w:r>
        <w:r>
          <w:rPr>
            <w:webHidden/>
          </w:rPr>
          <w:fldChar w:fldCharType="separate"/>
        </w:r>
        <w:r w:rsidR="00AE3E2F">
          <w:rPr>
            <w:webHidden/>
          </w:rPr>
          <w:t>24</w:t>
        </w:r>
        <w:r>
          <w:rPr>
            <w:webHidden/>
          </w:rPr>
          <w:fldChar w:fldCharType="end"/>
        </w:r>
      </w:hyperlink>
    </w:p>
    <w:p w:rsidR="00065A1D" w:rsidRDefault="00065A1D" w14:paraId="66102F57" w14:textId="040FB27B">
      <w:pPr>
        <w:pStyle w:val="TOC2"/>
        <w:rPr>
          <w:rFonts w:asciiTheme="minorHAnsi" w:hAnsiTheme="minorHAnsi" w:eastAsiaTheme="minorEastAsia" w:cstheme="minorBidi"/>
          <w:b w:val="0"/>
          <w:kern w:val="2"/>
          <w:sz w:val="21"/>
          <w:szCs w:val="22"/>
          <w14:ligatures w14:val="standardContextual"/>
        </w:rPr>
      </w:pPr>
      <w:hyperlink w:history="1" w:anchor="_Toc205194120">
        <w:r w:rsidRPr="00C50461">
          <w:rPr>
            <w:rStyle w:val="Hyperlink"/>
          </w:rPr>
          <w:t>12.5</w:t>
        </w:r>
        <w:r>
          <w:rPr>
            <w:rFonts w:asciiTheme="minorHAnsi" w:hAnsiTheme="minorHAnsi" w:eastAsiaTheme="minorEastAsia" w:cstheme="minorBidi"/>
            <w:b w:val="0"/>
            <w:kern w:val="2"/>
            <w:sz w:val="21"/>
            <w:szCs w:val="22"/>
            <w14:ligatures w14:val="standardContextual"/>
          </w:rPr>
          <w:tab/>
        </w:r>
        <w:r w:rsidRPr="00C50461">
          <w:rPr>
            <w:rStyle w:val="Hyperlink"/>
          </w:rPr>
          <w:t>Forms</w:t>
        </w:r>
        <w:r>
          <w:rPr>
            <w:webHidden/>
          </w:rPr>
          <w:tab/>
        </w:r>
        <w:r>
          <w:rPr>
            <w:webHidden/>
          </w:rPr>
          <w:fldChar w:fldCharType="begin"/>
        </w:r>
        <w:r>
          <w:rPr>
            <w:webHidden/>
          </w:rPr>
          <w:instrText xml:space="preserve"> PAGEREF _Toc205194120 \h </w:instrText>
        </w:r>
        <w:r>
          <w:rPr>
            <w:webHidden/>
          </w:rPr>
        </w:r>
        <w:r>
          <w:rPr>
            <w:webHidden/>
          </w:rPr>
          <w:fldChar w:fldCharType="separate"/>
        </w:r>
        <w:r w:rsidR="00AE3E2F">
          <w:rPr>
            <w:webHidden/>
          </w:rPr>
          <w:t>24</w:t>
        </w:r>
        <w:r>
          <w:rPr>
            <w:webHidden/>
          </w:rPr>
          <w:fldChar w:fldCharType="end"/>
        </w:r>
      </w:hyperlink>
    </w:p>
    <w:p w:rsidR="00065A1D" w:rsidRDefault="00065A1D" w14:paraId="15F51B89" w14:textId="6DCC259D">
      <w:pPr>
        <w:pStyle w:val="TOC2"/>
        <w:rPr>
          <w:rFonts w:asciiTheme="minorHAnsi" w:hAnsiTheme="minorHAnsi" w:eastAsiaTheme="minorEastAsia" w:cstheme="minorBidi"/>
          <w:b w:val="0"/>
          <w:kern w:val="2"/>
          <w:sz w:val="21"/>
          <w:szCs w:val="22"/>
          <w14:ligatures w14:val="standardContextual"/>
        </w:rPr>
      </w:pPr>
      <w:hyperlink w:history="1" w:anchor="_Toc205194121">
        <w:r w:rsidRPr="00C50461">
          <w:rPr>
            <w:rStyle w:val="Hyperlink"/>
          </w:rPr>
          <w:t>12.6</w:t>
        </w:r>
        <w:r>
          <w:rPr>
            <w:rFonts w:asciiTheme="minorHAnsi" w:hAnsiTheme="minorHAnsi" w:eastAsiaTheme="minorEastAsia" w:cstheme="minorBidi"/>
            <w:b w:val="0"/>
            <w:kern w:val="2"/>
            <w:sz w:val="21"/>
            <w:szCs w:val="22"/>
            <w14:ligatures w14:val="standardContextual"/>
          </w:rPr>
          <w:tab/>
        </w:r>
        <w:r w:rsidRPr="00C50461">
          <w:rPr>
            <w:rStyle w:val="Hyperlink"/>
          </w:rPr>
          <w:t>Workflows</w:t>
        </w:r>
        <w:r>
          <w:rPr>
            <w:webHidden/>
          </w:rPr>
          <w:tab/>
        </w:r>
        <w:r>
          <w:rPr>
            <w:webHidden/>
          </w:rPr>
          <w:fldChar w:fldCharType="begin"/>
        </w:r>
        <w:r>
          <w:rPr>
            <w:webHidden/>
          </w:rPr>
          <w:instrText xml:space="preserve"> PAGEREF _Toc205194121 \h </w:instrText>
        </w:r>
        <w:r>
          <w:rPr>
            <w:webHidden/>
          </w:rPr>
        </w:r>
        <w:r>
          <w:rPr>
            <w:webHidden/>
          </w:rPr>
          <w:fldChar w:fldCharType="separate"/>
        </w:r>
        <w:r w:rsidR="00AE3E2F">
          <w:rPr>
            <w:webHidden/>
          </w:rPr>
          <w:t>25</w:t>
        </w:r>
        <w:r>
          <w:rPr>
            <w:webHidden/>
          </w:rPr>
          <w:fldChar w:fldCharType="end"/>
        </w:r>
      </w:hyperlink>
    </w:p>
    <w:p w:rsidR="00065A1D" w:rsidRDefault="00065A1D" w14:paraId="772E2511" w14:textId="24AC0D25">
      <w:pPr>
        <w:pStyle w:val="TOC1"/>
        <w:rPr>
          <w:rFonts w:asciiTheme="minorHAnsi" w:hAnsiTheme="minorHAnsi" w:eastAsiaTheme="minorEastAsia" w:cstheme="minorBidi"/>
          <w:b w:val="0"/>
          <w:bCs w:val="0"/>
          <w:kern w:val="2"/>
          <w:sz w:val="21"/>
          <w14:ligatures w14:val="standardContextual"/>
        </w:rPr>
      </w:pPr>
      <w:hyperlink w:history="1" w:anchor="_Toc205194122">
        <w:r w:rsidRPr="00C50461">
          <w:rPr>
            <w:rStyle w:val="Hyperlink"/>
          </w:rPr>
          <w:t>13.</w:t>
        </w:r>
        <w:r>
          <w:rPr>
            <w:rFonts w:asciiTheme="minorHAnsi" w:hAnsiTheme="minorHAnsi" w:eastAsiaTheme="minorEastAsia" w:cstheme="minorBidi"/>
            <w:b w:val="0"/>
            <w:bCs w:val="0"/>
            <w:kern w:val="2"/>
            <w:sz w:val="21"/>
            <w14:ligatures w14:val="standardContextual"/>
          </w:rPr>
          <w:tab/>
        </w:r>
        <w:r w:rsidRPr="00C50461">
          <w:rPr>
            <w:rStyle w:val="Hyperlink"/>
            <w:rFonts w:eastAsiaTheme="majorEastAsia"/>
          </w:rPr>
          <w:t xml:space="preserve">Legend for Process Flow </w:t>
        </w:r>
        <w:r w:rsidRPr="00C50461">
          <w:rPr>
            <w:rStyle w:val="Hyperlink"/>
          </w:rPr>
          <w:t xml:space="preserve"> </w:t>
        </w:r>
        <w:r>
          <w:rPr>
            <w:webHidden/>
          </w:rPr>
          <w:tab/>
        </w:r>
        <w:r>
          <w:rPr>
            <w:webHidden/>
          </w:rPr>
          <w:fldChar w:fldCharType="begin"/>
        </w:r>
        <w:r>
          <w:rPr>
            <w:webHidden/>
          </w:rPr>
          <w:instrText xml:space="preserve"> PAGEREF _Toc205194122 \h </w:instrText>
        </w:r>
        <w:r>
          <w:rPr>
            <w:webHidden/>
          </w:rPr>
        </w:r>
        <w:r>
          <w:rPr>
            <w:webHidden/>
          </w:rPr>
          <w:fldChar w:fldCharType="separate"/>
        </w:r>
        <w:r w:rsidR="00AE3E2F">
          <w:rPr>
            <w:webHidden/>
          </w:rPr>
          <w:t>26</w:t>
        </w:r>
        <w:r>
          <w:rPr>
            <w:webHidden/>
          </w:rPr>
          <w:fldChar w:fldCharType="end"/>
        </w:r>
      </w:hyperlink>
    </w:p>
    <w:p w:rsidR="00642B8D" w:rsidP="00642B8D" w:rsidRDefault="00642B8D" w14:paraId="72B0D33F" w14:textId="4050F643">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rsidR="00642B8D" w:rsidP="00642B8D" w:rsidRDefault="00642B8D" w14:paraId="31CB07C0" w14:textId="77777777">
      <w:pPr>
        <w:jc w:val="center"/>
        <w:rPr>
          <w:rFonts w:asciiTheme="minorHAnsi" w:hAnsiTheme="minorHAnsi" w:cstheme="minorHAnsi"/>
          <w:b/>
          <w:bCs/>
          <w:caps/>
          <w:sz w:val="20"/>
          <w:szCs w:val="20"/>
        </w:rPr>
      </w:pPr>
    </w:p>
    <w:p w:rsidRPr="005E3555" w:rsidR="00642B8D" w:rsidP="00642B8D" w:rsidRDefault="00642B8D" w14:paraId="54F51203" w14:textId="77777777">
      <w:pPr>
        <w:jc w:val="center"/>
        <w:rPr>
          <w:b/>
          <w:bCs/>
          <w:sz w:val="24"/>
          <w:szCs w:val="28"/>
        </w:rPr>
      </w:pPr>
      <w:r w:rsidRPr="00E6485A">
        <w:rPr>
          <w:b/>
          <w:bCs/>
          <w:sz w:val="24"/>
          <w:szCs w:val="28"/>
        </w:rPr>
        <w:t>Document Version History</w:t>
      </w:r>
    </w:p>
    <w:p w:rsidRPr="0052433F" w:rsidR="00642B8D" w:rsidP="00642B8D" w:rsidRDefault="00642B8D" w14:paraId="58C0DEF2" w14:textId="77777777">
      <w:pPr>
        <w:rPr>
          <w:rFonts w:cs="Arial"/>
          <w:sz w:val="20"/>
          <w:szCs w:val="20"/>
        </w:rPr>
      </w:pPr>
    </w:p>
    <w:tbl>
      <w:tblPr>
        <w:tblW w:w="5000" w:type="pct"/>
        <w:jc w:val="center"/>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20" w:type="dxa"/>
          <w:right w:w="120" w:type="dxa"/>
        </w:tblCellMar>
        <w:tblLook w:val="0000" w:firstRow="0" w:lastRow="0" w:firstColumn="0" w:lastColumn="0" w:noHBand="0" w:noVBand="0"/>
      </w:tblPr>
      <w:tblGrid>
        <w:gridCol w:w="1452"/>
        <w:gridCol w:w="5884"/>
        <w:gridCol w:w="2004"/>
      </w:tblGrid>
      <w:tr w:rsidRPr="00E6485A" w:rsidR="00642B8D" w:rsidTr="006354A3" w14:paraId="16378D90" w14:textId="77777777">
        <w:trPr>
          <w:jc w:val="center"/>
        </w:trPr>
        <w:tc>
          <w:tcPr>
            <w:tcW w:w="777" w:type="pct"/>
            <w:shd w:val="clear" w:color="auto" w:fill="F2F2F2" w:themeFill="background1" w:themeFillShade="F2"/>
          </w:tcPr>
          <w:p w:rsidRPr="00E6485A" w:rsidR="00642B8D" w:rsidP="006354A3" w:rsidRDefault="00642B8D" w14:paraId="7A35CC4B" w14:textId="77777777">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rsidRPr="00E6485A" w:rsidR="00642B8D" w:rsidP="006354A3" w:rsidRDefault="00642B8D" w14:paraId="7CEB460A" w14:textId="77777777">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rsidRPr="00E6485A" w:rsidR="00642B8D" w:rsidP="006354A3" w:rsidRDefault="00642B8D" w14:paraId="68EAE3F1" w14:textId="77777777">
            <w:pPr>
              <w:spacing w:before="60" w:after="60"/>
              <w:jc w:val="center"/>
              <w:rPr>
                <w:rFonts w:cs="Arial"/>
                <w:b/>
                <w:bCs/>
                <w:sz w:val="20"/>
                <w:szCs w:val="20"/>
              </w:rPr>
            </w:pPr>
            <w:r w:rsidRPr="00E6485A">
              <w:rPr>
                <w:rFonts w:cs="Arial"/>
                <w:b/>
                <w:bCs/>
                <w:sz w:val="20"/>
                <w:szCs w:val="20"/>
              </w:rPr>
              <w:t>Effective Date</w:t>
            </w:r>
          </w:p>
        </w:tc>
      </w:tr>
      <w:tr w:rsidRPr="00306FB9" w:rsidR="00642B8D" w:rsidTr="006354A3" w14:paraId="34E083B6" w14:textId="77777777">
        <w:trPr>
          <w:jc w:val="center"/>
        </w:trPr>
        <w:tc>
          <w:tcPr>
            <w:tcW w:w="777" w:type="pct"/>
          </w:tcPr>
          <w:p w:rsidRPr="0052433F" w:rsidR="00642B8D" w:rsidP="006354A3" w:rsidRDefault="00642B8D" w14:paraId="6C3E8E33" w14:textId="77777777">
            <w:pPr>
              <w:tabs>
                <w:tab w:val="center" w:pos="1038"/>
              </w:tabs>
              <w:spacing w:before="60" w:after="60"/>
              <w:jc w:val="center"/>
              <w:rPr>
                <w:rFonts w:cs="Arial"/>
                <w:sz w:val="20"/>
                <w:szCs w:val="20"/>
              </w:rPr>
            </w:pPr>
            <w:r w:rsidRPr="0052433F">
              <w:rPr>
                <w:rFonts w:cs="Arial"/>
                <w:sz w:val="20"/>
                <w:szCs w:val="20"/>
              </w:rPr>
              <w:t>1.0</w:t>
            </w:r>
          </w:p>
        </w:tc>
        <w:tc>
          <w:tcPr>
            <w:tcW w:w="3150" w:type="pct"/>
          </w:tcPr>
          <w:p w:rsidRPr="0052433F" w:rsidR="00642B8D" w:rsidP="006354A3" w:rsidRDefault="00642B8D" w14:paraId="36E21FE8" w14:textId="77777777">
            <w:pPr>
              <w:spacing w:before="60" w:after="60"/>
              <w:rPr>
                <w:rFonts w:cs="Arial"/>
                <w:sz w:val="20"/>
                <w:szCs w:val="20"/>
              </w:rPr>
            </w:pPr>
            <w:r w:rsidRPr="0052433F">
              <w:rPr>
                <w:rFonts w:cs="Arial"/>
                <w:sz w:val="20"/>
                <w:szCs w:val="20"/>
              </w:rPr>
              <w:t>Create the initial version of the document.</w:t>
            </w:r>
          </w:p>
        </w:tc>
        <w:tc>
          <w:tcPr>
            <w:tcW w:w="1073" w:type="pct"/>
          </w:tcPr>
          <w:p w:rsidRPr="0052433F" w:rsidR="00642B8D" w:rsidP="006354A3" w:rsidRDefault="009C7D02" w14:paraId="1BEED7FB" w14:textId="458F300A">
            <w:pPr>
              <w:spacing w:before="60" w:after="60"/>
              <w:jc w:val="center"/>
              <w:rPr>
                <w:rFonts w:cs="Arial"/>
                <w:sz w:val="20"/>
                <w:szCs w:val="20"/>
              </w:rPr>
            </w:pPr>
            <w:r>
              <w:rPr>
                <w:rFonts w:cs="Arial"/>
                <w:sz w:val="20"/>
                <w:szCs w:val="20"/>
              </w:rPr>
              <w:t>25</w:t>
            </w:r>
            <w:r w:rsidRPr="0052433F">
              <w:rPr>
                <w:rFonts w:cs="Arial"/>
                <w:sz w:val="20"/>
                <w:szCs w:val="20"/>
              </w:rPr>
              <w:t>/</w:t>
            </w:r>
            <w:r>
              <w:rPr>
                <w:rFonts w:cs="Arial"/>
                <w:sz w:val="20"/>
                <w:szCs w:val="20"/>
              </w:rPr>
              <w:t>07</w:t>
            </w:r>
            <w:r w:rsidRPr="0052433F">
              <w:rPr>
                <w:rFonts w:cs="Arial"/>
                <w:sz w:val="20"/>
                <w:szCs w:val="20"/>
              </w:rPr>
              <w:t>/202</w:t>
            </w:r>
            <w:r>
              <w:rPr>
                <w:rFonts w:cs="Arial"/>
                <w:sz w:val="20"/>
                <w:szCs w:val="20"/>
              </w:rPr>
              <w:t>5</w:t>
            </w:r>
          </w:p>
        </w:tc>
      </w:tr>
      <w:tr w:rsidRPr="00306FB9" w:rsidR="00642B8D" w:rsidTr="006354A3" w14:paraId="082B4032" w14:textId="77777777">
        <w:trPr>
          <w:jc w:val="center"/>
        </w:trPr>
        <w:tc>
          <w:tcPr>
            <w:tcW w:w="777" w:type="pct"/>
          </w:tcPr>
          <w:p w:rsidRPr="009C7D02" w:rsidR="00642B8D" w:rsidP="006354A3" w:rsidRDefault="009C7D02" w14:paraId="2429BA8E" w14:textId="07825F69">
            <w:pPr>
              <w:tabs>
                <w:tab w:val="center" w:pos="1038"/>
              </w:tabs>
              <w:spacing w:before="60" w:after="60"/>
              <w:jc w:val="center"/>
              <w:rPr>
                <w:rFonts w:cs="Arial" w:eastAsiaTheme="minorEastAsia"/>
                <w:sz w:val="20"/>
                <w:szCs w:val="20"/>
              </w:rPr>
            </w:pPr>
            <w:r>
              <w:rPr>
                <w:rFonts w:hint="eastAsia" w:cs="Arial" w:eastAsiaTheme="minorEastAsia"/>
                <w:sz w:val="20"/>
                <w:szCs w:val="20"/>
              </w:rPr>
              <w:t>2</w:t>
            </w:r>
            <w:r>
              <w:rPr>
                <w:rFonts w:cs="Arial" w:eastAsiaTheme="minorEastAsia"/>
                <w:sz w:val="20"/>
                <w:szCs w:val="20"/>
              </w:rPr>
              <w:t>.0</w:t>
            </w:r>
          </w:p>
        </w:tc>
        <w:tc>
          <w:tcPr>
            <w:tcW w:w="3150" w:type="pct"/>
          </w:tcPr>
          <w:p w:rsidRPr="009C7D02" w:rsidR="00642B8D" w:rsidP="006354A3" w:rsidRDefault="009C7D02" w14:paraId="6FE6A077" w14:textId="33875679">
            <w:pPr>
              <w:spacing w:before="60" w:after="60"/>
              <w:rPr>
                <w:rFonts w:cs="Arial" w:eastAsiaTheme="minorEastAsia"/>
                <w:sz w:val="20"/>
                <w:szCs w:val="20"/>
              </w:rPr>
            </w:pPr>
            <w:r>
              <w:rPr>
                <w:rFonts w:hint="eastAsia" w:cs="Arial" w:eastAsiaTheme="minorEastAsia"/>
                <w:sz w:val="20"/>
                <w:szCs w:val="20"/>
              </w:rPr>
              <w:t>Chan</w:t>
            </w:r>
            <w:r>
              <w:rPr>
                <w:rFonts w:cs="Arial" w:eastAsiaTheme="minorEastAsia"/>
                <w:sz w:val="20"/>
                <w:szCs w:val="20"/>
              </w:rPr>
              <w:t>ges after reviewing</w:t>
            </w:r>
          </w:p>
        </w:tc>
        <w:tc>
          <w:tcPr>
            <w:tcW w:w="1073" w:type="pct"/>
          </w:tcPr>
          <w:p w:rsidRPr="0052433F" w:rsidR="00642B8D" w:rsidP="006354A3" w:rsidRDefault="009C7D02" w14:paraId="7DA6EEFC" w14:textId="5450CCA1">
            <w:pPr>
              <w:spacing w:before="60" w:after="60"/>
              <w:jc w:val="center"/>
              <w:rPr>
                <w:rFonts w:cs="Arial"/>
                <w:bCs/>
                <w:sz w:val="20"/>
                <w:szCs w:val="20"/>
              </w:rPr>
            </w:pPr>
            <w:r>
              <w:rPr>
                <w:rFonts w:cs="Arial"/>
                <w:sz w:val="20"/>
                <w:szCs w:val="20"/>
              </w:rPr>
              <w:t>15</w:t>
            </w:r>
            <w:r w:rsidRPr="0052433F">
              <w:rPr>
                <w:rFonts w:cs="Arial"/>
                <w:sz w:val="20"/>
                <w:szCs w:val="20"/>
              </w:rPr>
              <w:t>/</w:t>
            </w:r>
            <w:r>
              <w:rPr>
                <w:rFonts w:cs="Arial"/>
                <w:sz w:val="20"/>
                <w:szCs w:val="20"/>
              </w:rPr>
              <w:t>08</w:t>
            </w:r>
            <w:r w:rsidRPr="0052433F">
              <w:rPr>
                <w:rFonts w:cs="Arial"/>
                <w:sz w:val="20"/>
                <w:szCs w:val="20"/>
              </w:rPr>
              <w:t>/202</w:t>
            </w:r>
            <w:r>
              <w:rPr>
                <w:rFonts w:cs="Arial"/>
                <w:sz w:val="20"/>
                <w:szCs w:val="20"/>
              </w:rPr>
              <w:t>5</w:t>
            </w:r>
          </w:p>
        </w:tc>
      </w:tr>
      <w:tr w:rsidRPr="00306FB9" w:rsidR="00642B8D" w:rsidTr="006354A3" w14:paraId="052F5E63" w14:textId="77777777">
        <w:trPr>
          <w:jc w:val="center"/>
        </w:trPr>
        <w:tc>
          <w:tcPr>
            <w:tcW w:w="777" w:type="pct"/>
          </w:tcPr>
          <w:p w:rsidRPr="0052433F" w:rsidR="00642B8D" w:rsidP="006354A3" w:rsidRDefault="00642B8D" w14:paraId="7E4A815F" w14:textId="77777777">
            <w:pPr>
              <w:tabs>
                <w:tab w:val="center" w:pos="1038"/>
              </w:tabs>
              <w:spacing w:before="60" w:after="60"/>
              <w:jc w:val="center"/>
              <w:rPr>
                <w:rFonts w:cs="Arial"/>
                <w:sz w:val="20"/>
                <w:szCs w:val="20"/>
              </w:rPr>
            </w:pPr>
          </w:p>
        </w:tc>
        <w:tc>
          <w:tcPr>
            <w:tcW w:w="3150" w:type="pct"/>
          </w:tcPr>
          <w:p w:rsidRPr="0052433F" w:rsidR="00642B8D" w:rsidP="006354A3" w:rsidRDefault="00642B8D" w14:paraId="0B521718" w14:textId="77777777">
            <w:pPr>
              <w:spacing w:before="60" w:after="60"/>
              <w:rPr>
                <w:rFonts w:cs="Arial"/>
                <w:sz w:val="20"/>
                <w:szCs w:val="20"/>
              </w:rPr>
            </w:pPr>
          </w:p>
        </w:tc>
        <w:tc>
          <w:tcPr>
            <w:tcW w:w="1073" w:type="pct"/>
          </w:tcPr>
          <w:p w:rsidRPr="0052433F" w:rsidR="00642B8D" w:rsidP="006354A3" w:rsidRDefault="00642B8D" w14:paraId="674CB7AD" w14:textId="77777777">
            <w:pPr>
              <w:spacing w:before="60" w:after="60"/>
              <w:jc w:val="center"/>
              <w:rPr>
                <w:rFonts w:cs="Arial"/>
                <w:b/>
                <w:sz w:val="20"/>
                <w:szCs w:val="20"/>
              </w:rPr>
            </w:pPr>
          </w:p>
        </w:tc>
      </w:tr>
    </w:tbl>
    <w:p w:rsidR="00642B8D" w:rsidP="00642B8D" w:rsidRDefault="00642B8D" w14:paraId="0544BD1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9167C3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EA701B3"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7F8F5B6"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4F71E1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74AED98"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089966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95B60AF"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198D1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1756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8F0CA4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8DD16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3A81A3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18A3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D21281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C0BE3B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F2B591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D04B18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81A4A8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AACEE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D038ED"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124C11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A10D697"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3053805"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0A42F78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61DC19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999540"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FFA3B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E37CFC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E2B2FFA"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59DC817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6028A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30511E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48D507E"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C55CFBC"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30F3099"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18C8142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4EB918D1"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2DF9FA2B"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69FF2134"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7BA9C312" w14:textId="77777777">
      <w:pPr>
        <w:pStyle w:val="paragraph"/>
        <w:spacing w:before="0" w:beforeAutospacing="0" w:after="0" w:afterAutospacing="0"/>
        <w:ind w:left="189"/>
        <w:textAlignment w:val="baseline"/>
        <w:rPr>
          <w:rFonts w:ascii="Arial" w:hAnsi="Arial" w:cs="Arial"/>
          <w:b/>
          <w:bCs/>
          <w:sz w:val="20"/>
          <w:szCs w:val="20"/>
        </w:rPr>
      </w:pPr>
    </w:p>
    <w:p w:rsidR="00642B8D" w:rsidP="00642B8D" w:rsidRDefault="00642B8D" w14:paraId="3AAD7B0E" w14:textId="77777777">
      <w:pPr>
        <w:pStyle w:val="paragraph"/>
        <w:spacing w:before="0" w:beforeAutospacing="0" w:after="0" w:afterAutospacing="0"/>
        <w:ind w:left="189"/>
        <w:textAlignment w:val="baseline"/>
        <w:rPr>
          <w:rFonts w:ascii="Arial" w:hAnsi="Arial" w:cs="Arial"/>
          <w:b/>
          <w:bCs/>
          <w:sz w:val="20"/>
          <w:szCs w:val="20"/>
        </w:rPr>
      </w:pPr>
    </w:p>
    <w:p w:rsidRPr="00163219" w:rsidR="00642B8D" w:rsidRDefault="00642B8D" w14:paraId="2C56A91F" w14:textId="6C53F063">
      <w:pPr>
        <w:pStyle w:val="LSHeading1"/>
        <w:numPr>
          <w:ilvl w:val="0"/>
          <w:numId w:val="32"/>
        </w:numPr>
        <w:rPr>
          <w:rStyle w:val="Strong"/>
        </w:rPr>
      </w:pPr>
      <w:bookmarkStart w:name="_Toc205194020" w:id="2"/>
      <w:bookmarkStart w:name="_Hlk116462910" w:id="3"/>
      <w:bookmarkStart w:name="_Hlk195102100" w:id="4"/>
      <w:bookmarkStart w:name="_Hlk116478298" w:id="5"/>
      <w:r w:rsidRPr="00163219">
        <w:rPr>
          <w:rStyle w:val="Strong"/>
        </w:rPr>
        <w:t>Guidelines</w:t>
      </w:r>
      <w:bookmarkEnd w:id="2"/>
    </w:p>
    <w:p w:rsidRPr="004640D0" w:rsidR="00642B8D" w:rsidRDefault="00642B8D" w14:paraId="13A2C65B" w14:textId="4AE0C475">
      <w:pPr>
        <w:pStyle w:val="LSHeading3"/>
        <w:numPr>
          <w:ilvl w:val="1"/>
          <w:numId w:val="7"/>
        </w:numPr>
        <w:ind w:left="540" w:hanging="360"/>
        <w:rPr>
          <w:rStyle w:val="Strong"/>
        </w:rPr>
      </w:pPr>
      <w:bookmarkStart w:name="_Toc205194021" w:id="6"/>
      <w:r w:rsidRPr="004640D0">
        <w:rPr>
          <w:rStyle w:val="Strong"/>
        </w:rPr>
        <w:t>Design Document Approval Overview</w:t>
      </w:r>
      <w:bookmarkEnd w:id="6"/>
    </w:p>
    <w:bookmarkEnd w:id="3"/>
    <w:p w:rsidRPr="000D0BB1" w:rsidR="00642B8D" w:rsidP="00232738" w:rsidRDefault="00642B8D" w14:paraId="66A05E75" w14:textId="5365EF71">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hint="eastAsia" w:eastAsiaTheme="minorEastAsia"/>
          <w:position w:val="1"/>
        </w:rPr>
        <w:t xml:space="preserve">Home Control </w:t>
      </w:r>
      <w:r w:rsidRPr="000D0BB1">
        <w:rPr>
          <w:position w:val="1"/>
        </w:rPr>
        <w:t>team to confirm we have captured the appropriate requirements as well as gaps, proposed solutions, and RICEFW objects​ from the workshops.</w:t>
      </w:r>
    </w:p>
    <w:p w:rsidRPr="000D0BB1" w:rsidR="00642B8D" w:rsidP="00232738" w:rsidRDefault="00642B8D" w14:paraId="3154A0B2" w14:textId="78E93A34">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rsidRPr="000D0BB1" w:rsidR="00642B8D" w:rsidP="00642B8D" w:rsidRDefault="00032D62" w14:paraId="16A59F9D" w14:textId="7516DF97">
      <w:pPr>
        <w:jc w:val="both"/>
        <w:rPr>
          <w:position w:val="1"/>
        </w:rPr>
      </w:pPr>
      <w:r>
        <w:rPr>
          <w:position w:val="1"/>
        </w:rPr>
        <w:t>Home Control</w:t>
      </w:r>
      <w:r w:rsidR="00642B8D">
        <w:rPr>
          <w:position w:val="1"/>
        </w:rPr>
        <w:t xml:space="preserve"> Team Leads create the original design documents</w:t>
      </w:r>
      <w:r w:rsidRPr="000D0BB1" w:rsidR="00642B8D">
        <w:rPr>
          <w:position w:val="1"/>
        </w:rPr>
        <w:t xml:space="preserve">​. Should </w:t>
      </w:r>
      <w:r w:rsidR="00191E57">
        <w:rPr>
          <w:rFonts w:hint="eastAsia" w:eastAsiaTheme="minorEastAsia"/>
          <w:position w:val="1"/>
        </w:rPr>
        <w:t>Home Control</w:t>
      </w:r>
      <w:r w:rsidRPr="000D0BB1" w:rsidR="00642B8D">
        <w:rPr>
          <w:position w:val="1"/>
        </w:rPr>
        <w:t xml:space="preserve"> decide to update </w:t>
      </w:r>
      <w:r w:rsidR="00642B8D">
        <w:rPr>
          <w:position w:val="1"/>
        </w:rPr>
        <w:t xml:space="preserve">the Design Documents, it is up to </w:t>
      </w:r>
      <w:r w:rsidR="00191E57">
        <w:rPr>
          <w:rFonts w:hint="eastAsia" w:eastAsiaTheme="minorEastAsia"/>
          <w:position w:val="1"/>
        </w:rPr>
        <w:t>Home Control</w:t>
      </w:r>
      <w:r w:rsidR="00642B8D">
        <w:rPr>
          <w:position w:val="1"/>
        </w:rPr>
        <w:t xml:space="preserve"> to perform the updates. </w:t>
      </w:r>
    </w:p>
    <w:p w:rsidR="00642B8D" w:rsidP="00642B8D" w:rsidRDefault="00642B8D" w14:paraId="6AE9006E" w14:textId="77777777">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rsidRPr="005210D7" w:rsidR="00642B8D" w:rsidRDefault="00642B8D" w14:paraId="4A64718A" w14:textId="4406EAF9">
      <w:pPr>
        <w:pStyle w:val="LSHeading3"/>
        <w:numPr>
          <w:ilvl w:val="1"/>
          <w:numId w:val="7"/>
        </w:numPr>
        <w:ind w:left="540" w:hanging="360"/>
        <w:rPr>
          <w:rStyle w:val="Strong"/>
        </w:rPr>
      </w:pPr>
      <w:bookmarkStart w:name="_Toc115287232" w:id="7"/>
      <w:bookmarkStart w:name="_Toc170382543" w:id="8"/>
      <w:bookmarkStart w:name="_Toc170495002" w:id="9"/>
      <w:bookmarkStart w:name="_Toc205194022" w:id="10"/>
      <w:r w:rsidRPr="00A5359C">
        <w:rPr>
          <w:rStyle w:val="Strong"/>
        </w:rPr>
        <w:t>Design Document Approval Options​</w:t>
      </w:r>
      <w:bookmarkEnd w:id="7"/>
      <w:bookmarkEnd w:id="8"/>
      <w:bookmarkEnd w:id="9"/>
      <w:bookmarkEnd w:id="10"/>
    </w:p>
    <w:p w:rsidR="00642B8D" w:rsidP="00232738" w:rsidRDefault="00642B8D" w14:paraId="0A649EF1" w14:textId="77777777">
      <w:pPr>
        <w:pStyle w:val="ListBullet"/>
        <w:numPr>
          <w:ilvl w:val="0"/>
          <w:numId w:val="0"/>
        </w:numPr>
        <w:ind w:left="720"/>
      </w:pPr>
    </w:p>
    <w:p w:rsidR="00642B8D" w:rsidP="00642B8D" w:rsidRDefault="00642B8D" w14:paraId="513234EE" w14:textId="77777777">
      <w:pPr>
        <w:spacing w:before="60" w:after="60" w:line="220" w:lineRule="atLeast"/>
        <w:ind w:left="720" w:right="720" w:hanging="360"/>
        <w:rPr>
          <w:rFonts w:ascii="Aptos" w:hAnsi="Aptos"/>
          <w:u w:val="single"/>
        </w:rPr>
      </w:pPr>
      <w:r>
        <w:rPr>
          <w:u w:val="single"/>
        </w:rPr>
        <w:t>Sign-Off Without Reservation</w:t>
      </w:r>
      <w:r>
        <w:rPr>
          <w:rFonts w:cs="Arial"/>
          <w:u w:val="single"/>
        </w:rPr>
        <w:t>​</w:t>
      </w:r>
    </w:p>
    <w:p w:rsidR="00642B8D" w:rsidRDefault="00642B8D" w14:paraId="0E255CD7" w14:textId="77777777">
      <w:pPr>
        <w:numPr>
          <w:ilvl w:val="1"/>
          <w:numId w:val="8"/>
        </w:numPr>
        <w:spacing w:before="60" w:after="60" w:line="220" w:lineRule="atLeast"/>
        <w:ind w:left="1080" w:right="720"/>
      </w:pPr>
      <w:r>
        <w:t>No issues or concerns</w:t>
      </w:r>
      <w:r>
        <w:rPr>
          <w:rFonts w:cs="Arial"/>
        </w:rPr>
        <w:t>​ at this point</w:t>
      </w:r>
    </w:p>
    <w:p w:rsidR="00642B8D" w:rsidP="00642B8D" w:rsidRDefault="00642B8D" w14:paraId="4A67576E" w14:textId="77777777">
      <w:pPr>
        <w:spacing w:line="220" w:lineRule="atLeast"/>
        <w:ind w:left="720" w:right="720" w:hanging="360"/>
      </w:pPr>
    </w:p>
    <w:p w:rsidR="00642B8D" w:rsidP="00642B8D" w:rsidRDefault="00642B8D" w14:paraId="7992010E" w14:textId="77777777">
      <w:pPr>
        <w:spacing w:before="60" w:after="60" w:line="220" w:lineRule="atLeast"/>
        <w:ind w:left="720" w:right="720" w:hanging="360"/>
        <w:rPr>
          <w:u w:val="single"/>
        </w:rPr>
      </w:pPr>
      <w:r>
        <w:rPr>
          <w:u w:val="single"/>
        </w:rPr>
        <w:t>Sign-Off with Reservation</w:t>
      </w:r>
      <w:r>
        <w:rPr>
          <w:rFonts w:cs="Arial"/>
          <w:u w:val="single"/>
        </w:rPr>
        <w:t>​</w:t>
      </w:r>
    </w:p>
    <w:p w:rsidR="00642B8D" w:rsidRDefault="00642B8D" w14:paraId="713F7E14" w14:textId="77777777">
      <w:pPr>
        <w:numPr>
          <w:ilvl w:val="1"/>
          <w:numId w:val="8"/>
        </w:numPr>
        <w:spacing w:before="60" w:after="60" w:line="220" w:lineRule="atLeast"/>
        <w:ind w:left="1080" w:right="720"/>
      </w:pPr>
      <w:r>
        <w:t>Minor issues or concerns (3-5) that need to be finalized during Realize stage.</w:t>
      </w:r>
    </w:p>
    <w:p w:rsidR="00642B8D" w:rsidRDefault="00642B8D" w14:paraId="2BD4B92E" w14:textId="77777777">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rsidR="00642B8D" w:rsidP="00642B8D" w:rsidRDefault="00642B8D" w14:paraId="1AD0F38D" w14:textId="77777777">
      <w:pPr>
        <w:spacing w:line="220" w:lineRule="atLeast"/>
        <w:ind w:left="720" w:right="720" w:hanging="360"/>
      </w:pPr>
    </w:p>
    <w:p w:rsidR="00642B8D" w:rsidP="00642B8D" w:rsidRDefault="00642B8D" w14:paraId="5D1C39E5" w14:textId="77777777">
      <w:pPr>
        <w:spacing w:before="60" w:after="60" w:line="220" w:lineRule="atLeast"/>
        <w:ind w:left="720" w:right="720" w:hanging="360"/>
        <w:rPr>
          <w:u w:val="single"/>
        </w:rPr>
      </w:pPr>
      <w:r>
        <w:rPr>
          <w:u w:val="single"/>
        </w:rPr>
        <w:t>Withhold Sign-Off - Major Decisions Unresolved</w:t>
      </w:r>
      <w:r>
        <w:rPr>
          <w:rFonts w:cs="Arial"/>
          <w:u w:val="single"/>
        </w:rPr>
        <w:t>​</w:t>
      </w:r>
    </w:p>
    <w:p w:rsidR="00642B8D" w:rsidRDefault="00642B8D" w14:paraId="1EE5DF95" w14:textId="77777777">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rsidR="00642B8D" w:rsidRDefault="00642B8D" w14:paraId="73BF255A" w14:textId="77777777">
      <w:pPr>
        <w:numPr>
          <w:ilvl w:val="1"/>
          <w:numId w:val="8"/>
        </w:numPr>
        <w:spacing w:before="60" w:after="60" w:line="220" w:lineRule="atLeast"/>
        <w:ind w:left="1080" w:right="720"/>
      </w:pPr>
      <w:r>
        <w:t>Place on the Issues Log, assign owner and due date, manage</w:t>
      </w:r>
      <w:r>
        <w:rPr>
          <w:rFonts w:cs="Arial"/>
        </w:rPr>
        <w:t>​</w:t>
      </w:r>
      <w:r>
        <w:t xml:space="preserve"> issue</w:t>
      </w:r>
    </w:p>
    <w:p w:rsidR="00642B8D" w:rsidRDefault="00642B8D" w14:paraId="0708DFD1" w14:textId="77777777">
      <w:pPr>
        <w:numPr>
          <w:ilvl w:val="1"/>
          <w:numId w:val="8"/>
        </w:numPr>
        <w:spacing w:before="60" w:after="60" w:line="220" w:lineRule="atLeast"/>
        <w:ind w:left="1080" w:right="720"/>
      </w:pPr>
      <w:r>
        <w:t>Complete Key Design Decision document and escalate (PMO then Executive Sponsor)</w:t>
      </w:r>
    </w:p>
    <w:p w:rsidR="00642B8D" w:rsidP="00642B8D" w:rsidRDefault="00642B8D" w14:paraId="7A7EFA9D" w14:textId="77777777">
      <w:pPr>
        <w:rPr>
          <w:szCs w:val="22"/>
        </w:rPr>
      </w:pPr>
    </w:p>
    <w:p w:rsidR="00642B8D" w:rsidP="00642B8D" w:rsidRDefault="00642B8D" w14:paraId="746140E2" w14:textId="77777777">
      <w:pPr>
        <w:ind w:firstLine="720"/>
      </w:pPr>
      <w:r>
        <w:t>If you have any items that may withhold signature it is your responsibility to escalate as soon as possible</w:t>
      </w:r>
    </w:p>
    <w:p w:rsidRPr="005E0D99" w:rsidR="005E0D99" w:rsidP="005E0D99" w:rsidRDefault="005E0D99" w14:paraId="6382BE0D" w14:textId="77777777">
      <w:pPr>
        <w:ind w:firstLine="720"/>
        <w:rPr>
          <w:sz w:val="24"/>
        </w:rPr>
      </w:pPr>
    </w:p>
    <w:p w:rsidRPr="002D4AAD" w:rsidR="00642B8D" w:rsidRDefault="004131CE" w14:paraId="3FC0838B" w14:textId="177F734B">
      <w:pPr>
        <w:pStyle w:val="LSHeading1"/>
        <w:numPr>
          <w:ilvl w:val="0"/>
          <w:numId w:val="32"/>
        </w:numPr>
        <w:tabs>
          <w:tab w:val="num" w:pos="1080"/>
        </w:tabs>
        <w:rPr>
          <w:rStyle w:val="Strong"/>
        </w:rPr>
      </w:pPr>
      <w:bookmarkStart w:name="_Toc205194023" w:id="11"/>
      <w:bookmarkEnd w:id="4"/>
      <w:bookmarkEnd w:id="5"/>
      <w:r>
        <w:rPr>
          <w:rStyle w:val="Strong"/>
          <w:rFonts w:hint="eastAsia" w:eastAsiaTheme="minorEastAsia"/>
        </w:rPr>
        <w:t>C</w:t>
      </w:r>
      <w:r>
        <w:rPr>
          <w:rStyle w:val="Strong"/>
          <w:rFonts w:eastAsiaTheme="minorEastAsia"/>
        </w:rPr>
        <w:t>USTOMER MASTER</w:t>
      </w:r>
      <w:bookmarkEnd w:id="11"/>
    </w:p>
    <w:p w:rsidRPr="004640D0" w:rsidR="00642B8D" w:rsidRDefault="00642B8D" w14:paraId="578353DF"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49" w:id="12"/>
      <w:bookmarkStart w:name="_Toc167256689" w:id="13"/>
      <w:bookmarkStart w:name="_Toc167256738" w:id="14"/>
      <w:bookmarkStart w:name="_Toc167382345" w:id="15"/>
      <w:bookmarkStart w:name="_Toc167473207" w:id="16"/>
      <w:bookmarkStart w:name="_Toc167701887" w:id="17"/>
      <w:bookmarkStart w:name="_Toc167701950" w:id="18"/>
      <w:bookmarkStart w:name="_Toc167702206" w:id="19"/>
      <w:bookmarkStart w:name="_Toc167971822" w:id="20"/>
      <w:bookmarkStart w:name="_Toc167971883" w:id="21"/>
      <w:bookmarkStart w:name="_Toc167974831" w:id="22"/>
      <w:bookmarkStart w:name="_Toc167981876" w:id="23"/>
      <w:bookmarkStart w:name="_Toc167983302" w:id="24"/>
      <w:bookmarkStart w:name="_Toc168030650" w:id="25"/>
      <w:bookmarkStart w:name="_Toc170722840" w:id="26"/>
      <w:bookmarkStart w:name="_Toc170722901" w:id="27"/>
      <w:bookmarkStart w:name="_Toc170722962" w:id="28"/>
      <w:bookmarkStart w:name="_Toc170723023" w:id="29"/>
      <w:bookmarkStart w:name="_Toc170729572" w:id="30"/>
      <w:bookmarkStart w:name="_Toc170730478" w:id="31"/>
      <w:bookmarkStart w:name="_Toc170747675" w:id="32"/>
      <w:bookmarkStart w:name="_Toc170748098" w:id="33"/>
      <w:bookmarkStart w:name="_Toc170748200" w:id="34"/>
      <w:bookmarkStart w:name="_Toc170749128" w:id="35"/>
      <w:bookmarkStart w:name="_Toc171010934" w:id="36"/>
      <w:bookmarkStart w:name="_Toc195081751" w:id="37"/>
      <w:bookmarkStart w:name="_Toc195081806" w:id="38"/>
      <w:bookmarkStart w:name="_Toc195081886" w:id="39"/>
      <w:bookmarkStart w:name="_Toc195089854" w:id="40"/>
      <w:bookmarkStart w:name="_Toc195090041" w:id="41"/>
      <w:bookmarkStart w:name="_Toc195090092" w:id="42"/>
      <w:bookmarkStart w:name="_Toc195098987" w:id="43"/>
      <w:bookmarkStart w:name="_Toc195101678" w:id="44"/>
      <w:bookmarkStart w:name="_Toc195102052" w:id="45"/>
      <w:bookmarkStart w:name="_Toc195699650" w:id="46"/>
      <w:bookmarkStart w:name="_Toc195880546" w:id="47"/>
      <w:bookmarkStart w:name="_Toc196403897" w:id="48"/>
      <w:bookmarkStart w:name="_Toc203739019" w:id="49"/>
      <w:bookmarkStart w:name="_Toc205194024" w:id="50"/>
      <w:bookmarkStart w:name="_Toc192919229" w:id="5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rsidRPr="004640D0" w:rsidR="00642B8D" w:rsidRDefault="00642B8D" w14:paraId="64356CD3"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0" w:id="52"/>
      <w:bookmarkStart w:name="_Toc167256690" w:id="53"/>
      <w:bookmarkStart w:name="_Toc167256739" w:id="54"/>
      <w:bookmarkStart w:name="_Toc167382346" w:id="55"/>
      <w:bookmarkStart w:name="_Toc167473208" w:id="56"/>
      <w:bookmarkStart w:name="_Toc167701888" w:id="57"/>
      <w:bookmarkStart w:name="_Toc167701951" w:id="58"/>
      <w:bookmarkStart w:name="_Toc167702207" w:id="59"/>
      <w:bookmarkStart w:name="_Toc167971823" w:id="60"/>
      <w:bookmarkStart w:name="_Toc167971884" w:id="61"/>
      <w:bookmarkStart w:name="_Toc167974832" w:id="62"/>
      <w:bookmarkStart w:name="_Toc167981877" w:id="63"/>
      <w:bookmarkStart w:name="_Toc167983303" w:id="64"/>
      <w:bookmarkStart w:name="_Toc168030651" w:id="65"/>
      <w:bookmarkStart w:name="_Toc170722841" w:id="66"/>
      <w:bookmarkStart w:name="_Toc170722902" w:id="67"/>
      <w:bookmarkStart w:name="_Toc170722963" w:id="68"/>
      <w:bookmarkStart w:name="_Toc170723024" w:id="69"/>
      <w:bookmarkStart w:name="_Toc170729573" w:id="70"/>
      <w:bookmarkStart w:name="_Toc170730479" w:id="71"/>
      <w:bookmarkStart w:name="_Toc170747676" w:id="72"/>
      <w:bookmarkStart w:name="_Toc170748099" w:id="73"/>
      <w:bookmarkStart w:name="_Toc170748201" w:id="74"/>
      <w:bookmarkStart w:name="_Toc170749129" w:id="75"/>
      <w:bookmarkStart w:name="_Toc171010935" w:id="76"/>
      <w:bookmarkStart w:name="_Toc195081752" w:id="77"/>
      <w:bookmarkStart w:name="_Toc195081807" w:id="78"/>
      <w:bookmarkStart w:name="_Toc195081887" w:id="79"/>
      <w:bookmarkStart w:name="_Toc195089855" w:id="80"/>
      <w:bookmarkStart w:name="_Toc195090042" w:id="81"/>
      <w:bookmarkStart w:name="_Toc195090093" w:id="82"/>
      <w:bookmarkStart w:name="_Toc195098988" w:id="83"/>
      <w:bookmarkStart w:name="_Toc195101679" w:id="84"/>
      <w:bookmarkStart w:name="_Toc195102053" w:id="85"/>
      <w:bookmarkStart w:name="_Toc195699651" w:id="86"/>
      <w:bookmarkStart w:name="_Toc195880547" w:id="87"/>
      <w:bookmarkStart w:name="_Toc196403898" w:id="88"/>
      <w:bookmarkStart w:name="_Toc203739020" w:id="89"/>
      <w:bookmarkStart w:name="_Toc205194025" w:id="90"/>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rsidRPr="00CB1E61" w:rsidR="00642B8D" w:rsidRDefault="00642B8D" w14:paraId="709CBA2F" w14:textId="77777777">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name="_Toc167208351" w:id="91"/>
      <w:bookmarkStart w:name="_Toc167256691" w:id="92"/>
      <w:bookmarkStart w:name="_Toc167256740" w:id="93"/>
      <w:bookmarkStart w:name="_Toc167382347" w:id="94"/>
      <w:bookmarkStart w:name="_Toc167473209" w:id="95"/>
      <w:bookmarkStart w:name="_Toc167701889" w:id="96"/>
      <w:bookmarkStart w:name="_Toc167701952" w:id="97"/>
      <w:bookmarkStart w:name="_Toc167702208" w:id="98"/>
      <w:bookmarkStart w:name="_Toc167971824" w:id="99"/>
      <w:bookmarkStart w:name="_Toc167971885" w:id="100"/>
      <w:bookmarkStart w:name="_Toc167974833" w:id="101"/>
      <w:bookmarkStart w:name="_Toc167981878" w:id="102"/>
      <w:bookmarkStart w:name="_Toc167983304" w:id="103"/>
      <w:bookmarkStart w:name="_Toc168030652" w:id="104"/>
      <w:bookmarkStart w:name="_Toc170722842" w:id="105"/>
      <w:bookmarkStart w:name="_Toc170722903" w:id="106"/>
      <w:bookmarkStart w:name="_Toc170722964" w:id="107"/>
      <w:bookmarkStart w:name="_Toc170723025" w:id="108"/>
      <w:bookmarkStart w:name="_Toc170729574" w:id="109"/>
      <w:bookmarkStart w:name="_Toc170730480" w:id="110"/>
      <w:bookmarkStart w:name="_Toc170747677" w:id="111"/>
      <w:bookmarkStart w:name="_Toc170748100" w:id="112"/>
      <w:bookmarkStart w:name="_Toc170748202" w:id="113"/>
      <w:bookmarkStart w:name="_Toc170749130" w:id="114"/>
      <w:bookmarkStart w:name="_Toc171010936" w:id="115"/>
      <w:bookmarkStart w:name="_Toc195081753" w:id="116"/>
      <w:bookmarkStart w:name="_Toc195081808" w:id="117"/>
      <w:bookmarkStart w:name="_Toc195081888" w:id="118"/>
      <w:bookmarkStart w:name="_Toc195089856" w:id="119"/>
      <w:bookmarkStart w:name="_Toc195090043" w:id="120"/>
      <w:bookmarkStart w:name="_Toc195090094" w:id="121"/>
      <w:bookmarkStart w:name="_Toc195098989" w:id="122"/>
      <w:bookmarkStart w:name="_Toc195101680" w:id="123"/>
      <w:bookmarkStart w:name="_Toc195102054" w:id="124"/>
      <w:bookmarkStart w:name="_Toc195699652" w:id="125"/>
      <w:bookmarkStart w:name="_Toc195880548" w:id="126"/>
      <w:bookmarkStart w:name="_Toc196403899" w:id="127"/>
      <w:bookmarkStart w:name="_Toc203739021" w:id="128"/>
      <w:bookmarkStart w:name="_Toc205194026" w:id="129"/>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rsidRPr="00CB1E61" w:rsidR="00642B8D" w:rsidRDefault="00642B8D" w14:paraId="479F8D9E" w14:textId="77777777">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name="_Toc167208352" w:id="130"/>
      <w:bookmarkStart w:name="_Toc167256692" w:id="131"/>
      <w:bookmarkStart w:name="_Toc167256741" w:id="132"/>
      <w:bookmarkStart w:name="_Toc167382348" w:id="133"/>
      <w:bookmarkStart w:name="_Toc167473210" w:id="134"/>
      <w:bookmarkStart w:name="_Toc167701890" w:id="135"/>
      <w:bookmarkStart w:name="_Toc167701953" w:id="136"/>
      <w:bookmarkStart w:name="_Toc167702209" w:id="137"/>
      <w:bookmarkStart w:name="_Toc167971825" w:id="138"/>
      <w:bookmarkStart w:name="_Toc167971886" w:id="139"/>
      <w:bookmarkStart w:name="_Toc167974834" w:id="140"/>
      <w:bookmarkStart w:name="_Toc167981879" w:id="141"/>
      <w:bookmarkStart w:name="_Toc167983305" w:id="142"/>
      <w:bookmarkStart w:name="_Toc168030653" w:id="143"/>
      <w:bookmarkStart w:name="_Toc170722843" w:id="144"/>
      <w:bookmarkStart w:name="_Toc170722904" w:id="145"/>
      <w:bookmarkStart w:name="_Toc170722965" w:id="146"/>
      <w:bookmarkStart w:name="_Toc170723026" w:id="147"/>
      <w:bookmarkStart w:name="_Toc170729575" w:id="148"/>
      <w:bookmarkStart w:name="_Toc170730481" w:id="149"/>
      <w:bookmarkStart w:name="_Toc170747678" w:id="150"/>
      <w:bookmarkStart w:name="_Toc170748101" w:id="151"/>
      <w:bookmarkStart w:name="_Toc170748203" w:id="152"/>
      <w:bookmarkStart w:name="_Toc170749131" w:id="153"/>
      <w:bookmarkStart w:name="_Toc171010937" w:id="154"/>
      <w:bookmarkStart w:name="_Toc195081754" w:id="155"/>
      <w:bookmarkStart w:name="_Toc195081809" w:id="156"/>
      <w:bookmarkStart w:name="_Toc195081889" w:id="157"/>
      <w:bookmarkStart w:name="_Toc195089857" w:id="158"/>
      <w:bookmarkStart w:name="_Toc195090044" w:id="159"/>
      <w:bookmarkStart w:name="_Toc195090095" w:id="160"/>
      <w:bookmarkStart w:name="_Toc195098990" w:id="161"/>
      <w:bookmarkStart w:name="_Toc195101681" w:id="162"/>
      <w:bookmarkStart w:name="_Toc195102055" w:id="163"/>
      <w:bookmarkStart w:name="_Toc195699653" w:id="164"/>
      <w:bookmarkStart w:name="_Toc195880549" w:id="165"/>
      <w:bookmarkStart w:name="_Toc196403900" w:id="166"/>
      <w:bookmarkStart w:name="_Toc203739022" w:id="167"/>
      <w:bookmarkStart w:name="_Toc205194027" w:id="16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rsidR="00120533" w:rsidP="00120533" w:rsidRDefault="00642B8D" w14:paraId="3830B708" w14:textId="5676E126">
      <w:pPr>
        <w:pStyle w:val="LSHeading3"/>
        <w:numPr>
          <w:ilvl w:val="1"/>
          <w:numId w:val="7"/>
        </w:numPr>
        <w:ind w:left="540" w:hanging="360"/>
      </w:pPr>
      <w:bookmarkStart w:name="_Toc205194028" w:id="169"/>
      <w:r w:rsidRPr="00D50BAF">
        <w:rPr>
          <w:rStyle w:val="Strong"/>
        </w:rPr>
        <w:t>Purpose</w:t>
      </w:r>
      <w:bookmarkEnd w:id="51"/>
      <w:bookmarkEnd w:id="169"/>
    </w:p>
    <w:p w:rsidR="00120533" w:rsidP="00120533" w:rsidRDefault="00120533" w14:paraId="64DC722A" w14:textId="5C41BACC">
      <w:pPr>
        <w:jc w:val="both"/>
      </w:pPr>
      <w:r>
        <w:t>A customer is a business partner to which goods and services are sold and delivered. A business partner can be a customer and a supplier at the same time if, for example, your customer also supplies goods to you.</w:t>
      </w:r>
    </w:p>
    <w:p w:rsidR="00120533" w:rsidP="00120533" w:rsidRDefault="00120533" w14:paraId="78149EC1" w14:textId="77777777">
      <w:pPr>
        <w:jc w:val="both"/>
      </w:pPr>
    </w:p>
    <w:p w:rsidR="00120533" w:rsidP="00120533" w:rsidRDefault="00120533" w14:paraId="4A1B48B9" w14:textId="77777777">
      <w:pPr>
        <w:jc w:val="both"/>
      </w:pPr>
      <w:r>
        <w:t>A customer master holds information about the customer such as their name, address, bank details, tax details and delivery and billing preferences. This customer information is used and stored in transactions such as sales orders, deliveries and invoices.</w:t>
      </w:r>
    </w:p>
    <w:p w:rsidR="00120533" w:rsidP="00120533" w:rsidRDefault="00120533" w14:paraId="13C1CFBB" w14:textId="77777777">
      <w:pPr>
        <w:jc w:val="both"/>
      </w:pPr>
    </w:p>
    <w:p w:rsidRPr="00D75E8F" w:rsidR="00642B8D" w:rsidP="00120533" w:rsidRDefault="00120533" w14:paraId="1CC6C137" w14:textId="0D4AE957">
      <w:pPr>
        <w:jc w:val="both"/>
      </w:pPr>
      <w:r>
        <w:t>Some customer information is specific to a particular company (known as company code) or sales unit (known as sales area) within your organization.</w:t>
      </w:r>
    </w:p>
    <w:p w:rsidRPr="004640D0" w:rsidR="00642B8D" w:rsidRDefault="00642B8D" w14:paraId="639412F2"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4" w:id="170"/>
      <w:bookmarkStart w:name="_Toc167256694" w:id="171"/>
      <w:bookmarkStart w:name="_Toc167256743" w:id="172"/>
      <w:bookmarkStart w:name="_Toc167382350" w:id="173"/>
      <w:bookmarkStart w:name="_Toc167473212" w:id="174"/>
      <w:bookmarkStart w:name="_Toc167701892" w:id="175"/>
      <w:bookmarkStart w:name="_Toc167701955" w:id="176"/>
      <w:bookmarkStart w:name="_Toc167702211" w:id="177"/>
      <w:bookmarkStart w:name="_Toc167971827" w:id="178"/>
      <w:bookmarkStart w:name="_Toc167971888" w:id="179"/>
      <w:bookmarkStart w:name="_Toc167974836" w:id="180"/>
      <w:bookmarkStart w:name="_Toc167981881" w:id="181"/>
      <w:bookmarkStart w:name="_Toc167983307" w:id="182"/>
      <w:bookmarkStart w:name="_Toc168030655" w:id="183"/>
      <w:bookmarkStart w:name="_Toc170722845" w:id="184"/>
      <w:bookmarkStart w:name="_Toc170722906" w:id="185"/>
      <w:bookmarkStart w:name="_Toc170722967" w:id="186"/>
      <w:bookmarkStart w:name="_Toc170723028" w:id="187"/>
      <w:bookmarkStart w:name="_Toc170729577" w:id="188"/>
      <w:bookmarkStart w:name="_Toc170730483" w:id="189"/>
      <w:bookmarkStart w:name="_Toc170747680" w:id="190"/>
      <w:bookmarkStart w:name="_Toc170748103" w:id="191"/>
      <w:bookmarkStart w:name="_Toc170748205" w:id="192"/>
      <w:bookmarkStart w:name="_Toc170749133" w:id="193"/>
      <w:bookmarkStart w:name="_Toc171010939" w:id="194"/>
      <w:bookmarkStart w:name="_Toc195081756" w:id="195"/>
      <w:bookmarkStart w:name="_Toc195081811" w:id="196"/>
      <w:bookmarkStart w:name="_Toc195081891" w:id="197"/>
      <w:bookmarkStart w:name="_Toc195089859" w:id="198"/>
      <w:bookmarkStart w:name="_Toc195090046" w:id="199"/>
      <w:bookmarkStart w:name="_Toc195090097" w:id="200"/>
      <w:bookmarkStart w:name="_Toc195098992" w:id="201"/>
      <w:bookmarkStart w:name="_Toc195101683" w:id="202"/>
      <w:bookmarkStart w:name="_Toc195102057" w:id="203"/>
      <w:bookmarkStart w:name="_Toc195699655" w:id="204"/>
      <w:bookmarkStart w:name="_Toc195880551" w:id="205"/>
      <w:bookmarkStart w:name="_Toc196403902" w:id="206"/>
      <w:bookmarkStart w:name="_Toc203739024" w:id="207"/>
      <w:bookmarkStart w:name="_Toc205194029" w:id="208"/>
      <w:bookmarkStart w:name="_Toc151633884" w:id="209"/>
      <w:bookmarkStart w:name="_Toc158443053" w:id="210"/>
      <w:bookmarkStart w:name="_Toc192919230" w:id="211"/>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Pr="004640D0" w:rsidR="00642B8D" w:rsidRDefault="00642B8D" w14:paraId="42A7C307"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5" w:id="212"/>
      <w:bookmarkStart w:name="_Toc167256695" w:id="213"/>
      <w:bookmarkStart w:name="_Toc167256744" w:id="214"/>
      <w:bookmarkStart w:name="_Toc167382351" w:id="215"/>
      <w:bookmarkStart w:name="_Toc167473213" w:id="216"/>
      <w:bookmarkStart w:name="_Toc167701893" w:id="217"/>
      <w:bookmarkStart w:name="_Toc167701956" w:id="218"/>
      <w:bookmarkStart w:name="_Toc167702212" w:id="219"/>
      <w:bookmarkStart w:name="_Toc167971828" w:id="220"/>
      <w:bookmarkStart w:name="_Toc167971889" w:id="221"/>
      <w:bookmarkStart w:name="_Toc167974837" w:id="222"/>
      <w:bookmarkStart w:name="_Toc167981882" w:id="223"/>
      <w:bookmarkStart w:name="_Toc167983308" w:id="224"/>
      <w:bookmarkStart w:name="_Toc168030656" w:id="225"/>
      <w:bookmarkStart w:name="_Toc170722846" w:id="226"/>
      <w:bookmarkStart w:name="_Toc170722907" w:id="227"/>
      <w:bookmarkStart w:name="_Toc170722968" w:id="228"/>
      <w:bookmarkStart w:name="_Toc170723029" w:id="229"/>
      <w:bookmarkStart w:name="_Toc170729578" w:id="230"/>
      <w:bookmarkStart w:name="_Toc170730484" w:id="231"/>
      <w:bookmarkStart w:name="_Toc170747681" w:id="232"/>
      <w:bookmarkStart w:name="_Toc170748104" w:id="233"/>
      <w:bookmarkStart w:name="_Toc170748206" w:id="234"/>
      <w:bookmarkStart w:name="_Toc170749134" w:id="235"/>
      <w:bookmarkStart w:name="_Toc171010940" w:id="236"/>
      <w:bookmarkStart w:name="_Toc195081757" w:id="237"/>
      <w:bookmarkStart w:name="_Toc195081812" w:id="238"/>
      <w:bookmarkStart w:name="_Toc195081892" w:id="239"/>
      <w:bookmarkStart w:name="_Toc195089860" w:id="240"/>
      <w:bookmarkStart w:name="_Toc195090047" w:id="241"/>
      <w:bookmarkStart w:name="_Toc195090098" w:id="242"/>
      <w:bookmarkStart w:name="_Toc195098993" w:id="243"/>
      <w:bookmarkStart w:name="_Toc195101684" w:id="244"/>
      <w:bookmarkStart w:name="_Toc195102058" w:id="245"/>
      <w:bookmarkStart w:name="_Toc195699656" w:id="246"/>
      <w:bookmarkStart w:name="_Toc195880552" w:id="247"/>
      <w:bookmarkStart w:name="_Toc196403903" w:id="248"/>
      <w:bookmarkStart w:name="_Toc203739025" w:id="249"/>
      <w:bookmarkStart w:name="_Toc205194030" w:id="25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rsidRPr="004640D0" w:rsidR="00642B8D" w:rsidRDefault="00642B8D" w14:paraId="38F1B9B6" w14:textId="77777777">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167208356" w:id="251"/>
      <w:bookmarkStart w:name="_Toc167256696" w:id="252"/>
      <w:bookmarkStart w:name="_Toc167256745" w:id="253"/>
      <w:bookmarkStart w:name="_Toc167382352" w:id="254"/>
      <w:bookmarkStart w:name="_Toc167473214" w:id="255"/>
      <w:bookmarkStart w:name="_Toc167701894" w:id="256"/>
      <w:bookmarkStart w:name="_Toc167701957" w:id="257"/>
      <w:bookmarkStart w:name="_Toc167702213" w:id="258"/>
      <w:bookmarkStart w:name="_Toc167971829" w:id="259"/>
      <w:bookmarkStart w:name="_Toc167971890" w:id="260"/>
      <w:bookmarkStart w:name="_Toc167974838" w:id="261"/>
      <w:bookmarkStart w:name="_Toc167981883" w:id="262"/>
      <w:bookmarkStart w:name="_Toc167983309" w:id="263"/>
      <w:bookmarkStart w:name="_Toc168030657" w:id="264"/>
      <w:bookmarkStart w:name="_Toc170722847" w:id="265"/>
      <w:bookmarkStart w:name="_Toc170722908" w:id="266"/>
      <w:bookmarkStart w:name="_Toc170722969" w:id="267"/>
      <w:bookmarkStart w:name="_Toc170723030" w:id="268"/>
      <w:bookmarkStart w:name="_Toc170729579" w:id="269"/>
      <w:bookmarkStart w:name="_Toc170730485" w:id="270"/>
      <w:bookmarkStart w:name="_Toc170747682" w:id="271"/>
      <w:bookmarkStart w:name="_Toc170748105" w:id="272"/>
      <w:bookmarkStart w:name="_Toc170748207" w:id="273"/>
      <w:bookmarkStart w:name="_Toc170749135" w:id="274"/>
      <w:bookmarkStart w:name="_Toc171010941" w:id="275"/>
      <w:bookmarkStart w:name="_Toc195081758" w:id="276"/>
      <w:bookmarkStart w:name="_Toc195081813" w:id="277"/>
      <w:bookmarkStart w:name="_Toc195081893" w:id="278"/>
      <w:bookmarkStart w:name="_Toc195089861" w:id="279"/>
      <w:bookmarkStart w:name="_Toc195090048" w:id="280"/>
      <w:bookmarkStart w:name="_Toc195090099" w:id="281"/>
      <w:bookmarkStart w:name="_Toc195098994" w:id="282"/>
      <w:bookmarkStart w:name="_Toc195101685" w:id="283"/>
      <w:bookmarkStart w:name="_Toc195102059" w:id="284"/>
      <w:bookmarkStart w:name="_Toc195699657" w:id="285"/>
      <w:bookmarkStart w:name="_Toc195880553" w:id="286"/>
      <w:bookmarkStart w:name="_Toc196403904" w:id="287"/>
      <w:bookmarkStart w:name="_Toc203739026" w:id="288"/>
      <w:bookmarkStart w:name="_Toc205194031" w:id="289"/>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rsidRPr="00CB1E61" w:rsidR="00642B8D" w:rsidRDefault="00642B8D" w14:paraId="2C6E509D" w14:textId="77777777">
      <w:pPr>
        <w:pStyle w:val="LSHeading3"/>
        <w:numPr>
          <w:ilvl w:val="1"/>
          <w:numId w:val="7"/>
        </w:numPr>
        <w:ind w:left="540" w:hanging="360"/>
        <w:rPr>
          <w:rStyle w:val="Strong"/>
        </w:rPr>
      </w:pPr>
      <w:bookmarkStart w:name="_Toc205194032" w:id="290"/>
      <w:r w:rsidRPr="00D50BAF">
        <w:rPr>
          <w:rStyle w:val="Strong"/>
        </w:rPr>
        <w:t>B</w:t>
      </w:r>
      <w:r w:rsidRPr="00CB1E61">
        <w:rPr>
          <w:rStyle w:val="Strong"/>
        </w:rPr>
        <w:t>usiness Reason</w:t>
      </w:r>
      <w:bookmarkEnd w:id="209"/>
      <w:bookmarkEnd w:id="210"/>
      <w:bookmarkEnd w:id="211"/>
      <w:bookmarkEnd w:id="290"/>
    </w:p>
    <w:p w:rsidR="007038AC" w:rsidP="007038AC" w:rsidRDefault="007038AC" w14:paraId="40A7E716" w14:textId="1444112E">
      <w:pPr>
        <w:jc w:val="both"/>
      </w:pPr>
      <w:r>
        <w:t>In Home Control, planners will be responsible for collecting basic customer information, and finance for adding on the finance-related information. A central master data team will be assigned for SD Customer master creation to standardize the master data maintenance process.</w:t>
      </w:r>
    </w:p>
    <w:p w:rsidR="00642B8D" w:rsidP="00E52E13" w:rsidRDefault="007038AC" w14:paraId="263DDA3C" w14:textId="4BB8189B">
      <w:pPr>
        <w:jc w:val="both"/>
      </w:pPr>
      <w:r>
        <w:t>* El Paso should have a separate access of creating the master data for US business.</w:t>
      </w:r>
      <w:bookmarkStart w:name="_Toc156290678" w:id="291"/>
      <w:bookmarkStart w:name="_Toc157407490" w:id="292"/>
      <w:bookmarkStart w:name="_Toc192919231" w:id="293"/>
    </w:p>
    <w:p w:rsidR="008066FA" w:rsidP="00E52E13" w:rsidRDefault="008066FA" w14:paraId="676ED49E" w14:textId="77777777">
      <w:pPr>
        <w:jc w:val="both"/>
      </w:pPr>
    </w:p>
    <w:p w:rsidR="008066FA" w:rsidP="00E52E13" w:rsidRDefault="008066FA" w14:paraId="4BF7091C" w14:textId="77777777">
      <w:pPr>
        <w:jc w:val="both"/>
      </w:pPr>
    </w:p>
    <w:p w:rsidRPr="002D4AAD" w:rsidR="008066FA" w:rsidP="008066FA" w:rsidRDefault="003D582F" w14:paraId="6B1F9225" w14:textId="1A12A853">
      <w:pPr>
        <w:pStyle w:val="LSHeading1"/>
        <w:numPr>
          <w:ilvl w:val="0"/>
          <w:numId w:val="32"/>
        </w:numPr>
        <w:tabs>
          <w:tab w:val="num" w:pos="1080"/>
        </w:tabs>
        <w:rPr>
          <w:rStyle w:val="Strong"/>
        </w:rPr>
      </w:pPr>
      <w:bookmarkStart w:name="_Toc205194033" w:id="294"/>
      <w:r>
        <w:rPr>
          <w:rStyle w:val="Strong"/>
          <w:rFonts w:eastAsiaTheme="minorEastAsia"/>
        </w:rPr>
        <w:t>P</w:t>
      </w:r>
      <w:r w:rsidR="00511750">
        <w:rPr>
          <w:rStyle w:val="Strong"/>
          <w:rFonts w:eastAsiaTheme="minorEastAsia"/>
        </w:rPr>
        <w:t>RICING</w:t>
      </w:r>
      <w:r>
        <w:rPr>
          <w:rStyle w:val="Strong"/>
          <w:rFonts w:eastAsiaTheme="minorEastAsia"/>
        </w:rPr>
        <w:t xml:space="preserve"> MASTER</w:t>
      </w:r>
      <w:bookmarkEnd w:id="294"/>
    </w:p>
    <w:p w:rsidRPr="004640D0" w:rsidR="008066FA" w:rsidP="008066FA" w:rsidRDefault="008066FA" w14:paraId="353692CC"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34" w:id="295"/>
      <w:bookmarkEnd w:id="295"/>
    </w:p>
    <w:p w:rsidRPr="004640D0" w:rsidR="008066FA" w:rsidP="008066FA" w:rsidRDefault="008066FA" w14:paraId="09AA719B"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35" w:id="296"/>
      <w:bookmarkEnd w:id="296"/>
    </w:p>
    <w:p w:rsidRPr="00CB1E61" w:rsidR="008066FA" w:rsidP="008066FA" w:rsidRDefault="008066FA" w14:paraId="6AD50473" w14:textId="77777777">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name="_Toc205194036" w:id="297"/>
      <w:bookmarkEnd w:id="297"/>
    </w:p>
    <w:p w:rsidRPr="00CB1E61" w:rsidR="008066FA" w:rsidP="008066FA" w:rsidRDefault="008066FA" w14:paraId="09189203" w14:textId="77777777">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name="_Toc205194037" w:id="298"/>
      <w:bookmarkEnd w:id="298"/>
    </w:p>
    <w:p w:rsidRPr="009E4144" w:rsidR="009E4144" w:rsidP="009E4144" w:rsidRDefault="008066FA" w14:paraId="1965738E" w14:textId="4A4AF2D5">
      <w:pPr>
        <w:pStyle w:val="LSHeading3"/>
        <w:numPr>
          <w:ilvl w:val="1"/>
          <w:numId w:val="7"/>
        </w:numPr>
        <w:ind w:left="540" w:hanging="360"/>
      </w:pPr>
      <w:bookmarkStart w:name="_Toc205194038" w:id="299"/>
      <w:r w:rsidRPr="00D50BAF">
        <w:rPr>
          <w:rStyle w:val="Strong"/>
        </w:rPr>
        <w:t>Purpose</w:t>
      </w:r>
      <w:bookmarkEnd w:id="299"/>
    </w:p>
    <w:p w:rsidR="009E4144" w:rsidP="009E4144" w:rsidRDefault="009E4144" w14:paraId="2B48658D" w14:textId="24FED42A">
      <w:pPr>
        <w:jc w:val="both"/>
      </w:pPr>
      <w:r w:rsidRPr="009E4144">
        <w:t xml:space="preserve"> </w:t>
      </w:r>
      <w:r>
        <w:t>Sales pricing conditions are used to store the information required to undertake automatic pricing in a sales order. They include prices, discounts, surcharges and taxes. They may be specific to a particular customer or material or a combination of parameters.</w:t>
      </w:r>
    </w:p>
    <w:p w:rsidR="009E4144" w:rsidP="009E4144" w:rsidRDefault="009E4144" w14:paraId="136CAC97" w14:textId="77777777">
      <w:pPr>
        <w:jc w:val="both"/>
      </w:pPr>
    </w:p>
    <w:p w:rsidR="009E4144" w:rsidP="009E4144" w:rsidRDefault="009E4144" w14:paraId="4B25D294" w14:textId="77777777">
      <w:pPr>
        <w:jc w:val="both"/>
      </w:pPr>
      <w:r>
        <w:t>A sales pricing condition holds information such as a price in a specific currency for a material or a customer specific discount as a percentage. This information is used and stored in the sales order and in billing documents such as invoices.</w:t>
      </w:r>
    </w:p>
    <w:p w:rsidR="009E4144" w:rsidP="009E4144" w:rsidRDefault="009E4144" w14:paraId="050C5AAD" w14:textId="77777777">
      <w:pPr>
        <w:jc w:val="both"/>
      </w:pPr>
    </w:p>
    <w:p w:rsidRPr="00D75E8F" w:rsidR="008066FA" w:rsidP="009E4144" w:rsidRDefault="009E4144" w14:paraId="07992CE2" w14:textId="45FF4955">
      <w:pPr>
        <w:jc w:val="both"/>
      </w:pPr>
      <w:r>
        <w:t>The information is generally specific to a particular sales unit within your organization.</w:t>
      </w:r>
    </w:p>
    <w:p w:rsidRPr="004640D0" w:rsidR="008066FA" w:rsidP="008066FA" w:rsidRDefault="008066FA" w14:paraId="1A5BA0E9"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39" w:id="300"/>
      <w:bookmarkEnd w:id="300"/>
    </w:p>
    <w:p w:rsidRPr="004640D0" w:rsidR="008066FA" w:rsidP="008066FA" w:rsidRDefault="008066FA" w14:paraId="4838D712"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40" w:id="301"/>
      <w:bookmarkEnd w:id="301"/>
    </w:p>
    <w:p w:rsidRPr="004640D0" w:rsidR="008066FA" w:rsidP="008066FA" w:rsidRDefault="008066FA" w14:paraId="479FB1DE" w14:textId="77777777">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41" w:id="302"/>
      <w:bookmarkEnd w:id="302"/>
    </w:p>
    <w:p w:rsidRPr="00CB1E61" w:rsidR="008066FA" w:rsidP="008066FA" w:rsidRDefault="008066FA" w14:paraId="547773CE" w14:textId="77777777">
      <w:pPr>
        <w:pStyle w:val="LSHeading3"/>
        <w:numPr>
          <w:ilvl w:val="1"/>
          <w:numId w:val="7"/>
        </w:numPr>
        <w:ind w:left="540" w:hanging="360"/>
        <w:rPr>
          <w:rStyle w:val="Strong"/>
        </w:rPr>
      </w:pPr>
      <w:bookmarkStart w:name="_Toc205194042" w:id="303"/>
      <w:r w:rsidRPr="00D50BAF">
        <w:rPr>
          <w:rStyle w:val="Strong"/>
        </w:rPr>
        <w:t>B</w:t>
      </w:r>
      <w:r w:rsidRPr="00CB1E61">
        <w:rPr>
          <w:rStyle w:val="Strong"/>
        </w:rPr>
        <w:t>usiness Reason</w:t>
      </w:r>
      <w:bookmarkEnd w:id="303"/>
    </w:p>
    <w:p w:rsidR="008066FA" w:rsidP="008066FA" w:rsidRDefault="002C377A" w14:paraId="45BE24E2" w14:textId="3B64E6F5">
      <w:pPr>
        <w:jc w:val="both"/>
      </w:pPr>
      <w:r w:rsidRPr="002C377A">
        <w:t>In Home Control, the pricing conditions will be maintained according to the PPIA (Pricing Agreement) in the form of master data. Finance has the access authorization to maintain, change and de-activate the pricing master data upon the request of the account managers.</w:t>
      </w:r>
    </w:p>
    <w:p w:rsidR="008066FA" w:rsidP="008066FA" w:rsidRDefault="008066FA" w14:paraId="323E1567" w14:textId="77777777">
      <w:pPr>
        <w:jc w:val="both"/>
      </w:pPr>
    </w:p>
    <w:p w:rsidRPr="002D4AAD" w:rsidR="008066FA" w:rsidP="008066FA" w:rsidRDefault="00B42ED8" w14:paraId="6B4F2C8D" w14:textId="2646F4E8">
      <w:pPr>
        <w:pStyle w:val="LSHeading1"/>
        <w:numPr>
          <w:ilvl w:val="0"/>
          <w:numId w:val="32"/>
        </w:numPr>
        <w:tabs>
          <w:tab w:val="num" w:pos="1080"/>
        </w:tabs>
        <w:rPr>
          <w:rStyle w:val="Strong"/>
        </w:rPr>
      </w:pPr>
      <w:bookmarkStart w:name="_Toc205194043" w:id="304"/>
      <w:r>
        <w:rPr>
          <w:rStyle w:val="Strong"/>
          <w:rFonts w:eastAsiaTheme="minorEastAsia"/>
        </w:rPr>
        <w:t>CREDIT MASTER</w:t>
      </w:r>
      <w:bookmarkEnd w:id="304"/>
    </w:p>
    <w:p w:rsidRPr="004640D0" w:rsidR="008066FA" w:rsidP="008066FA" w:rsidRDefault="008066FA" w14:paraId="576D0B71"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44" w:id="305"/>
      <w:bookmarkEnd w:id="305"/>
    </w:p>
    <w:p w:rsidRPr="004640D0" w:rsidR="008066FA" w:rsidP="008066FA" w:rsidRDefault="008066FA" w14:paraId="0D5CCF63"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45" w:id="306"/>
      <w:bookmarkEnd w:id="306"/>
    </w:p>
    <w:p w:rsidRPr="00CB1E61" w:rsidR="008066FA" w:rsidP="008066FA" w:rsidRDefault="008066FA" w14:paraId="3C8CBA91" w14:textId="77777777">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name="_Toc205194046" w:id="307"/>
      <w:bookmarkEnd w:id="307"/>
    </w:p>
    <w:p w:rsidRPr="00CB1E61" w:rsidR="008066FA" w:rsidP="008066FA" w:rsidRDefault="008066FA" w14:paraId="7DDE2FF4" w14:textId="77777777">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name="_Toc205194047" w:id="308"/>
      <w:bookmarkEnd w:id="308"/>
    </w:p>
    <w:p w:rsidR="008066FA" w:rsidP="008066FA" w:rsidRDefault="008066FA" w14:paraId="4FE29754" w14:textId="77777777">
      <w:pPr>
        <w:pStyle w:val="LSHeading3"/>
        <w:numPr>
          <w:ilvl w:val="1"/>
          <w:numId w:val="7"/>
        </w:numPr>
        <w:ind w:left="540" w:hanging="360"/>
      </w:pPr>
      <w:bookmarkStart w:name="_Toc205194048" w:id="309"/>
      <w:r w:rsidRPr="00D50BAF">
        <w:rPr>
          <w:rStyle w:val="Strong"/>
        </w:rPr>
        <w:t>Purpose</w:t>
      </w:r>
      <w:bookmarkEnd w:id="309"/>
    </w:p>
    <w:p w:rsidR="008066FA" w:rsidP="008066FA" w:rsidRDefault="008B6B20" w14:paraId="42D45CBD" w14:textId="17A37D53">
      <w:pPr>
        <w:jc w:val="both"/>
      </w:pPr>
      <w:r w:rsidRPr="008B6B20">
        <w:t>The credit worthiness and payment behavior of your business partners has an immediate effect on the business results of your company. Efficient receivables and credit management reduces the risk of financial losses and helps you to optimize business relationships with your business partners. Basic Credit Management supports your company in the early determination of the risk of losses on receivables from your business partners and supports you in making credit decisions. Basic Credit Management checks the exposure against the current credit limit for the business partner. In addition, you can also perform other checks, such as oldest open item, maximum dunning level, or last payment. If the new order is blocked, the blocked order can be released or rejected by authorized staff.</w:t>
      </w:r>
    </w:p>
    <w:p w:rsidRPr="004640D0" w:rsidR="008066FA" w:rsidP="008066FA" w:rsidRDefault="008066FA" w14:paraId="12C32E8C"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49" w:id="310"/>
      <w:bookmarkEnd w:id="310"/>
    </w:p>
    <w:p w:rsidRPr="004640D0" w:rsidR="008066FA" w:rsidP="008066FA" w:rsidRDefault="008066FA" w14:paraId="64DD77F7"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50" w:id="311"/>
      <w:bookmarkEnd w:id="311"/>
    </w:p>
    <w:p w:rsidRPr="004640D0" w:rsidR="008066FA" w:rsidP="008066FA" w:rsidRDefault="008066FA" w14:paraId="1F502708" w14:textId="77777777">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51" w:id="312"/>
      <w:bookmarkEnd w:id="312"/>
    </w:p>
    <w:p w:rsidRPr="007B17D5" w:rsidR="007B17D5" w:rsidP="007B17D5" w:rsidRDefault="008066FA" w14:paraId="5FDF7667" w14:textId="40436A06">
      <w:pPr>
        <w:pStyle w:val="LSHeading3"/>
        <w:numPr>
          <w:ilvl w:val="1"/>
          <w:numId w:val="7"/>
        </w:numPr>
        <w:ind w:left="540" w:hanging="360"/>
      </w:pPr>
      <w:bookmarkStart w:name="_Toc205194052" w:id="313"/>
      <w:r w:rsidRPr="00D50BAF">
        <w:rPr>
          <w:rStyle w:val="Strong"/>
        </w:rPr>
        <w:t>B</w:t>
      </w:r>
      <w:r w:rsidRPr="00CB1E61">
        <w:rPr>
          <w:rStyle w:val="Strong"/>
        </w:rPr>
        <w:t>usiness Reason</w:t>
      </w:r>
      <w:bookmarkEnd w:id="313"/>
    </w:p>
    <w:p w:rsidR="008066FA" w:rsidP="008066FA" w:rsidRDefault="007B17D5" w14:paraId="1ACE3D97" w14:textId="247BCD6E">
      <w:pPr>
        <w:jc w:val="both"/>
      </w:pPr>
      <w:r w:rsidRPr="007B17D5">
        <w:t>The credit-relevant business partner data is for monitoring credit risks. In Home Control, finance will be responsible to maintain the customer credit master.</w:t>
      </w:r>
    </w:p>
    <w:p w:rsidR="008066FA" w:rsidP="008066FA" w:rsidRDefault="008066FA" w14:paraId="1A41D9D9" w14:textId="77777777">
      <w:pPr>
        <w:jc w:val="both"/>
      </w:pPr>
    </w:p>
    <w:p w:rsidRPr="002D4AAD" w:rsidR="008066FA" w:rsidP="008066FA" w:rsidRDefault="008066FA" w14:paraId="751D7A1B" w14:textId="3ED80662">
      <w:pPr>
        <w:pStyle w:val="LSHeading1"/>
        <w:numPr>
          <w:ilvl w:val="0"/>
          <w:numId w:val="32"/>
        </w:numPr>
        <w:tabs>
          <w:tab w:val="num" w:pos="1080"/>
        </w:tabs>
        <w:rPr>
          <w:rStyle w:val="Strong"/>
        </w:rPr>
      </w:pPr>
      <w:bookmarkStart w:name="_Toc205194053" w:id="314"/>
      <w:r>
        <w:rPr>
          <w:rStyle w:val="Strong"/>
          <w:rFonts w:hint="eastAsia" w:eastAsiaTheme="minorEastAsia"/>
        </w:rPr>
        <w:t>C</w:t>
      </w:r>
      <w:r>
        <w:rPr>
          <w:rStyle w:val="Strong"/>
          <w:rFonts w:eastAsiaTheme="minorEastAsia"/>
        </w:rPr>
        <w:t xml:space="preserve">USTOMER </w:t>
      </w:r>
      <w:r w:rsidR="002240A0">
        <w:rPr>
          <w:rStyle w:val="Strong"/>
          <w:rFonts w:eastAsiaTheme="minorEastAsia"/>
        </w:rPr>
        <w:t xml:space="preserve">MATERIAL </w:t>
      </w:r>
      <w:r>
        <w:rPr>
          <w:rStyle w:val="Strong"/>
          <w:rFonts w:eastAsiaTheme="minorEastAsia"/>
        </w:rPr>
        <w:t>MASTER</w:t>
      </w:r>
      <w:bookmarkEnd w:id="314"/>
    </w:p>
    <w:p w:rsidRPr="004640D0" w:rsidR="008066FA" w:rsidP="008066FA" w:rsidRDefault="008066FA" w14:paraId="06E25D1E"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54" w:id="315"/>
      <w:bookmarkEnd w:id="315"/>
    </w:p>
    <w:p w:rsidRPr="004640D0" w:rsidR="008066FA" w:rsidP="008066FA" w:rsidRDefault="008066FA" w14:paraId="351AEC64"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55" w:id="316"/>
      <w:bookmarkEnd w:id="316"/>
    </w:p>
    <w:p w:rsidRPr="00CB1E61" w:rsidR="008066FA" w:rsidP="008066FA" w:rsidRDefault="008066FA" w14:paraId="64EB7D69" w14:textId="77777777">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bookmarkStart w:name="_Toc205194056" w:id="317"/>
      <w:bookmarkEnd w:id="317"/>
    </w:p>
    <w:p w:rsidRPr="00CB1E61" w:rsidR="008066FA" w:rsidP="008066FA" w:rsidRDefault="008066FA" w14:paraId="3937111E" w14:textId="77777777">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bookmarkStart w:name="_Toc205194057" w:id="318"/>
      <w:bookmarkEnd w:id="318"/>
    </w:p>
    <w:p w:rsidRPr="005B3188" w:rsidR="005B3188" w:rsidP="005B3188" w:rsidRDefault="008066FA" w14:paraId="44D6E646" w14:textId="17B41FC9">
      <w:pPr>
        <w:pStyle w:val="LSHeading3"/>
        <w:numPr>
          <w:ilvl w:val="1"/>
          <w:numId w:val="7"/>
        </w:numPr>
        <w:ind w:left="540" w:hanging="360"/>
      </w:pPr>
      <w:bookmarkStart w:name="_Toc205194058" w:id="319"/>
      <w:r w:rsidRPr="00D50BAF">
        <w:rPr>
          <w:rStyle w:val="Strong"/>
        </w:rPr>
        <w:t>Purpose</w:t>
      </w:r>
      <w:bookmarkEnd w:id="319"/>
    </w:p>
    <w:p w:rsidRPr="00D75E8F" w:rsidR="008066FA" w:rsidP="008066FA" w:rsidRDefault="005B3188" w14:paraId="13E86B3D" w14:textId="70846E11">
      <w:pPr>
        <w:jc w:val="both"/>
      </w:pPr>
      <w:r w:rsidRPr="005B3188">
        <w:t>In SAP, Customer Material refers to the specific number or description assigned by a customer to the materials they purchase or use. Customer material information can be associated with the supplier's material number in the SAP system to ensure that these materials can be accurately identified and processed during order handling, shipment, and billing. The main purposes of customer materials include simplifying order processing, improving shipment accuracy, and enhancing customer service.</w:t>
      </w:r>
    </w:p>
    <w:p w:rsidRPr="004640D0" w:rsidR="008066FA" w:rsidP="008066FA" w:rsidRDefault="008066FA" w14:paraId="5666CBEA"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59" w:id="320"/>
      <w:bookmarkEnd w:id="320"/>
    </w:p>
    <w:p w:rsidRPr="004640D0" w:rsidR="008066FA" w:rsidP="008066FA" w:rsidRDefault="008066FA" w14:paraId="40A9B829"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60" w:id="321"/>
      <w:bookmarkEnd w:id="321"/>
    </w:p>
    <w:p w:rsidRPr="004640D0" w:rsidR="008066FA" w:rsidP="008066FA" w:rsidRDefault="008066FA" w14:paraId="4A0AC2CD" w14:textId="77777777">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bookmarkStart w:name="_Toc205194061" w:id="322"/>
      <w:bookmarkEnd w:id="322"/>
    </w:p>
    <w:p w:rsidRPr="001218D3" w:rsidR="001218D3" w:rsidP="001218D3" w:rsidRDefault="008066FA" w14:paraId="45F9EB91" w14:textId="6C7B14F4">
      <w:pPr>
        <w:pStyle w:val="LSHeading3"/>
        <w:numPr>
          <w:ilvl w:val="1"/>
          <w:numId w:val="7"/>
        </w:numPr>
        <w:ind w:left="540" w:hanging="360"/>
      </w:pPr>
      <w:bookmarkStart w:name="_Toc205194062" w:id="323"/>
      <w:r w:rsidRPr="00D50BAF">
        <w:rPr>
          <w:rStyle w:val="Strong"/>
        </w:rPr>
        <w:t>B</w:t>
      </w:r>
      <w:r w:rsidRPr="00CB1E61">
        <w:rPr>
          <w:rStyle w:val="Strong"/>
        </w:rPr>
        <w:t>usiness Reason</w:t>
      </w:r>
      <w:bookmarkEnd w:id="323"/>
    </w:p>
    <w:p w:rsidR="008066FA" w:rsidP="008066FA" w:rsidRDefault="001218D3" w14:paraId="1FCEF757" w14:textId="61485276">
      <w:pPr>
        <w:jc w:val="both"/>
      </w:pPr>
      <w:r w:rsidRPr="001218D3">
        <w:t>In Home Control, planners will be responsible for the customer material maintenance. Customer material is created when customers provide their material information like part number.</w:t>
      </w:r>
    </w:p>
    <w:p w:rsidR="008066FA" w:rsidP="00E52E13" w:rsidRDefault="008066FA" w14:paraId="2C62BFD3" w14:textId="77777777">
      <w:pPr>
        <w:jc w:val="both"/>
        <w:rPr>
          <w:rFonts w:eastAsiaTheme="minorEastAsia"/>
        </w:rPr>
      </w:pPr>
    </w:p>
    <w:p w:rsidRPr="002D4AAD" w:rsidR="00340099" w:rsidP="00340099" w:rsidRDefault="00046B6F" w14:paraId="7DDFD470" w14:textId="5E5EA4F3">
      <w:pPr>
        <w:pStyle w:val="LSHeading1"/>
        <w:numPr>
          <w:ilvl w:val="0"/>
          <w:numId w:val="32"/>
        </w:numPr>
        <w:tabs>
          <w:tab w:val="num" w:pos="1080"/>
        </w:tabs>
        <w:rPr>
          <w:rStyle w:val="Strong"/>
        </w:rPr>
      </w:pPr>
      <w:r>
        <w:rPr>
          <w:rStyle w:val="Strong"/>
          <w:rFonts w:eastAsiaTheme="minorEastAsia"/>
        </w:rPr>
        <w:t>F</w:t>
      </w:r>
      <w:r>
        <w:rPr>
          <w:rStyle w:val="Strong"/>
          <w:rFonts w:hint="eastAsia" w:eastAsiaTheme="minorEastAsia"/>
        </w:rPr>
        <w:t>r</w:t>
      </w:r>
      <w:r>
        <w:rPr>
          <w:rStyle w:val="Strong"/>
          <w:rFonts w:eastAsiaTheme="minorEastAsia"/>
        </w:rPr>
        <w:t>ee Goods Rate</w:t>
      </w:r>
    </w:p>
    <w:p w:rsidRPr="004640D0" w:rsidR="00340099" w:rsidP="00340099" w:rsidRDefault="00340099" w14:paraId="0EE5C7A6"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p>
    <w:p w:rsidRPr="004640D0" w:rsidR="00340099" w:rsidP="00340099" w:rsidRDefault="00340099" w14:paraId="2028E1A1" w14:textId="77777777">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lang w:val="en-GB"/>
        </w:rPr>
      </w:pPr>
    </w:p>
    <w:p w:rsidRPr="00CB1E61" w:rsidR="00340099" w:rsidP="00340099" w:rsidRDefault="00340099" w14:paraId="5B64AB6A" w14:textId="77777777">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lang w:val="en-GB"/>
        </w:rPr>
      </w:pPr>
    </w:p>
    <w:p w:rsidRPr="00CB1E61" w:rsidR="00340099" w:rsidP="00340099" w:rsidRDefault="00340099" w14:paraId="4010D7C0" w14:textId="77777777">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lang w:val="en-GB"/>
        </w:rPr>
      </w:pPr>
    </w:p>
    <w:p w:rsidRPr="005B3188" w:rsidR="00340099" w:rsidP="00340099" w:rsidRDefault="00340099" w14:paraId="6131BD36" w14:textId="77777777">
      <w:pPr>
        <w:pStyle w:val="LSHeading3"/>
        <w:numPr>
          <w:ilvl w:val="1"/>
          <w:numId w:val="7"/>
        </w:numPr>
        <w:ind w:left="540" w:hanging="360"/>
      </w:pPr>
      <w:r w:rsidRPr="00D50BAF">
        <w:rPr>
          <w:rStyle w:val="Strong"/>
        </w:rPr>
        <w:t>Purpose</w:t>
      </w:r>
    </w:p>
    <w:p w:rsidRPr="00D75E8F" w:rsidR="00340099" w:rsidP="00340099" w:rsidRDefault="00833E9D" w14:paraId="4C34A000" w14:textId="2ECF26E9">
      <w:pPr>
        <w:jc w:val="both"/>
      </w:pPr>
      <w:r>
        <w:t xml:space="preserve">To </w:t>
      </w:r>
      <w:r w:rsidRPr="00DE40BB" w:rsidR="00DE40BB">
        <w:t>simplify the process</w:t>
      </w:r>
      <w:r w:rsidR="00DE40BB">
        <w:t xml:space="preserve"> of Free goods.</w:t>
      </w:r>
    </w:p>
    <w:p w:rsidRPr="004640D0" w:rsidR="00340099" w:rsidP="00340099" w:rsidRDefault="00340099" w14:paraId="19EB029C"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p>
    <w:p w:rsidRPr="004640D0" w:rsidR="00340099" w:rsidP="00340099" w:rsidRDefault="00340099" w14:paraId="67CFCFA5" w14:textId="7777777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p>
    <w:p w:rsidRPr="004640D0" w:rsidR="00340099" w:rsidP="00340099" w:rsidRDefault="00340099" w14:paraId="2A5DD6E4" w14:textId="77777777">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lang w:val="en-GB"/>
        </w:rPr>
      </w:pPr>
    </w:p>
    <w:p w:rsidRPr="001218D3" w:rsidR="00340099" w:rsidP="00340099" w:rsidRDefault="00340099" w14:paraId="6D09BC85" w14:textId="77777777">
      <w:pPr>
        <w:pStyle w:val="LSHeading3"/>
        <w:numPr>
          <w:ilvl w:val="1"/>
          <w:numId w:val="7"/>
        </w:numPr>
        <w:ind w:left="540" w:hanging="360"/>
      </w:pPr>
      <w:r w:rsidRPr="00D50BAF">
        <w:rPr>
          <w:rStyle w:val="Strong"/>
        </w:rPr>
        <w:t>B</w:t>
      </w:r>
      <w:r w:rsidRPr="00CB1E61">
        <w:rPr>
          <w:rStyle w:val="Strong"/>
        </w:rPr>
        <w:t>usiness Reason</w:t>
      </w:r>
    </w:p>
    <w:p w:rsidR="00340099" w:rsidP="00340099" w:rsidRDefault="00340099" w14:paraId="29923666" w14:textId="479A6A3D">
      <w:pPr>
        <w:jc w:val="both"/>
      </w:pPr>
      <w:r w:rsidRPr="001218D3">
        <w:t xml:space="preserve">In Home Control, </w:t>
      </w:r>
      <w:r w:rsidR="00DE40BB">
        <w:t xml:space="preserve">sometimes customers request the free goods </w:t>
      </w:r>
      <w:r w:rsidRPr="001218D3">
        <w:t xml:space="preserve"> </w:t>
      </w:r>
    </w:p>
    <w:p w:rsidR="00340099" w:rsidP="00340099" w:rsidRDefault="00340099" w14:paraId="693DB919" w14:textId="77777777">
      <w:pPr>
        <w:jc w:val="both"/>
      </w:pPr>
    </w:p>
    <w:p w:rsidRPr="00340099" w:rsidR="00340099" w:rsidP="00E52E13" w:rsidRDefault="00340099" w14:paraId="40FE7BCA" w14:textId="77777777">
      <w:pPr>
        <w:jc w:val="both"/>
        <w:rPr>
          <w:rFonts w:eastAsiaTheme="minorEastAsia"/>
        </w:rPr>
      </w:pPr>
    </w:p>
    <w:p w:rsidRPr="00CB1E61" w:rsidR="00642B8D" w:rsidP="008066FA" w:rsidRDefault="001C1EE2" w14:paraId="4F4109CA" w14:textId="35B0FA2C">
      <w:pPr>
        <w:pStyle w:val="LSHeading1"/>
        <w:numPr>
          <w:ilvl w:val="0"/>
          <w:numId w:val="20"/>
        </w:numPr>
        <w:rPr>
          <w:rStyle w:val="Strong"/>
        </w:rPr>
      </w:pPr>
      <w:bookmarkStart w:name="_Toc205194063" w:id="324"/>
      <w:r>
        <w:rPr>
          <w:rStyle w:val="Strong"/>
        </w:rPr>
        <w:t>C</w:t>
      </w:r>
      <w:r>
        <w:rPr>
          <w:rStyle w:val="Strong"/>
          <w:rFonts w:asciiTheme="minorEastAsia" w:hAnsiTheme="minorEastAsia" w:eastAsiaTheme="minorEastAsia"/>
        </w:rPr>
        <w:t xml:space="preserve">USTOMER MASTER </w:t>
      </w:r>
      <w:r w:rsidRPr="00CB1E61" w:rsidR="00642B8D">
        <w:rPr>
          <w:rStyle w:val="Strong"/>
        </w:rPr>
        <w:t>Process Scope Design</w:t>
      </w:r>
      <w:bookmarkEnd w:id="324"/>
    </w:p>
    <w:p w:rsidRPr="00CB1E61" w:rsidR="00642B8D" w:rsidRDefault="00642B8D" w14:paraId="0D215AC9"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167208361" w:id="325"/>
      <w:bookmarkStart w:name="_Toc167256701" w:id="326"/>
      <w:bookmarkStart w:name="_Toc167256750" w:id="327"/>
      <w:bookmarkStart w:name="_Toc167382357" w:id="328"/>
      <w:bookmarkStart w:name="_Toc167473222" w:id="329"/>
      <w:bookmarkStart w:name="_Toc167701903" w:id="330"/>
      <w:bookmarkStart w:name="_Toc167701966" w:id="331"/>
      <w:bookmarkStart w:name="_Toc167702222" w:id="332"/>
      <w:bookmarkStart w:name="_Toc167971838" w:id="333"/>
      <w:bookmarkStart w:name="_Toc167971899" w:id="334"/>
      <w:bookmarkStart w:name="_Toc167974847" w:id="335"/>
      <w:bookmarkStart w:name="_Toc167981892" w:id="336"/>
      <w:bookmarkStart w:name="_Toc167983318" w:id="337"/>
      <w:bookmarkStart w:name="_Toc168030666" w:id="338"/>
      <w:bookmarkStart w:name="_Toc170722856" w:id="339"/>
      <w:bookmarkStart w:name="_Toc170722917" w:id="340"/>
      <w:bookmarkStart w:name="_Toc170722978" w:id="341"/>
      <w:bookmarkStart w:name="_Toc170723039" w:id="342"/>
      <w:bookmarkStart w:name="_Toc170729588" w:id="343"/>
      <w:bookmarkStart w:name="_Toc170730494" w:id="344"/>
      <w:bookmarkStart w:name="_Toc170747689" w:id="345"/>
      <w:bookmarkStart w:name="_Toc170748112" w:id="346"/>
      <w:bookmarkStart w:name="_Toc170748214" w:id="347"/>
      <w:bookmarkStart w:name="_Toc170749143" w:id="348"/>
      <w:bookmarkStart w:name="_Toc171010949" w:id="349"/>
      <w:bookmarkStart w:name="_Toc195081766" w:id="350"/>
      <w:bookmarkStart w:name="_Toc195081821" w:id="351"/>
      <w:bookmarkStart w:name="_Toc195081901" w:id="352"/>
      <w:bookmarkStart w:name="_Toc195089869" w:id="353"/>
      <w:bookmarkStart w:name="_Toc195090056" w:id="354"/>
      <w:bookmarkStart w:name="_Toc195090107" w:id="355"/>
      <w:bookmarkStart w:name="_Toc195099002" w:id="356"/>
      <w:bookmarkStart w:name="_Toc195101693" w:id="357"/>
      <w:bookmarkStart w:name="_Toc195102067" w:id="358"/>
      <w:bookmarkStart w:name="_Toc195699665" w:id="359"/>
      <w:bookmarkStart w:name="_Toc195880561" w:id="360"/>
      <w:bookmarkStart w:name="_Toc196403912" w:id="361"/>
      <w:bookmarkStart w:name="_Toc203739034" w:id="362"/>
      <w:bookmarkStart w:name="_Toc205194064" w:id="363"/>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rsidRPr="00CB1E61" w:rsidR="00642B8D" w:rsidRDefault="00642B8D" w14:paraId="53A480AC" w14:textId="4CB89443">
      <w:pPr>
        <w:pStyle w:val="LSHeading3"/>
        <w:numPr>
          <w:ilvl w:val="1"/>
          <w:numId w:val="7"/>
        </w:numPr>
        <w:ind w:left="540" w:hanging="360"/>
        <w:rPr>
          <w:rStyle w:val="Strong"/>
        </w:rPr>
      </w:pPr>
      <w:bookmarkStart w:name="_Toc205194065" w:id="364"/>
      <w:bookmarkStart w:name="_Hlk167461688" w:id="365"/>
      <w:r w:rsidRPr="00CB1E61">
        <w:rPr>
          <w:rStyle w:val="Strong"/>
        </w:rPr>
        <w:t xml:space="preserve">Business Process </w:t>
      </w:r>
      <w:bookmarkEnd w:id="291"/>
      <w:bookmarkEnd w:id="292"/>
      <w:bookmarkEnd w:id="293"/>
      <w:r>
        <w:rPr>
          <w:rStyle w:val="Strong"/>
        </w:rPr>
        <w:t xml:space="preserve">for </w:t>
      </w:r>
      <w:r w:rsidR="003274CF">
        <w:rPr>
          <w:rStyle w:val="Strong"/>
        </w:rPr>
        <w:t>CUSTOMER MASTER</w:t>
      </w:r>
      <w:r w:rsidR="005E0D99">
        <w:rPr>
          <w:rStyle w:val="Strong"/>
          <w:rFonts w:hint="eastAsia" w:eastAsiaTheme="minorEastAsia"/>
        </w:rPr>
        <w:t>流程图</w:t>
      </w:r>
      <w:bookmarkEnd w:id="364"/>
    </w:p>
    <w:bookmarkStart w:name="_Toc156290679" w:id="366"/>
    <w:bookmarkStart w:name="_Toc157407491" w:id="367"/>
    <w:bookmarkStart w:name="_Toc158119054" w:id="368"/>
    <w:bookmarkStart w:name="_Toc192919232" w:id="369"/>
    <w:bookmarkEnd w:id="365"/>
    <w:p w:rsidRPr="00C12F50" w:rsidR="00B77E2A" w:rsidP="00642B8D" w:rsidRDefault="00F72021" w14:paraId="6ECBC5A3" w14:textId="53BD0D6D">
      <w:pPr>
        <w:rPr>
          <w:lang w:val="en-GB"/>
        </w:rPr>
      </w:pPr>
      <w:r>
        <w:rPr>
          <w:lang w:val="en-GB"/>
        </w:rPr>
        <w:object w:dxaOrig="24721" w:dyaOrig="15915" w14:anchorId="74D37A9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6pt;height:295.5pt" o:ole="" type="#_x0000_t75">
            <v:imagedata o:title="" r:id="rId11"/>
          </v:shape>
          <o:OLEObject Type="Embed" ProgID="Visio.Drawing.15" ShapeID="_x0000_i1025" DrawAspect="Content" ObjectID="_1816730923" r:id="rId12"/>
        </w:object>
      </w:r>
    </w:p>
    <w:p w:rsidRPr="00CB1E61" w:rsidR="00642B8D" w:rsidRDefault="00642B8D" w14:paraId="558C3F2A" w14:textId="5CA5353D">
      <w:pPr>
        <w:pStyle w:val="LSHeading3"/>
        <w:numPr>
          <w:ilvl w:val="2"/>
          <w:numId w:val="7"/>
        </w:numPr>
        <w:spacing w:before="120" w:after="120" w:line="120" w:lineRule="atLeast"/>
        <w:ind w:left="1584" w:hanging="720"/>
        <w:rPr>
          <w:rStyle w:val="Strong"/>
        </w:rPr>
      </w:pPr>
      <w:bookmarkStart w:name="_Toc205194066" w:id="370"/>
      <w:r w:rsidRPr="00CB1E61">
        <w:rPr>
          <w:rStyle w:val="Strong"/>
        </w:rPr>
        <w:t>Business Process Steps</w:t>
      </w:r>
      <w:bookmarkEnd w:id="370"/>
    </w:p>
    <w:tbl>
      <w:tblPr>
        <w:tblStyle w:val="SAPStandardTable"/>
        <w:tblW w:w="9091" w:type="dxa"/>
        <w:tblLook w:val="0620" w:firstRow="1" w:lastRow="0" w:firstColumn="0" w:lastColumn="0" w:noHBand="1" w:noVBand="1"/>
      </w:tblPr>
      <w:tblGrid>
        <w:gridCol w:w="995"/>
        <w:gridCol w:w="4729"/>
        <w:gridCol w:w="1266"/>
        <w:gridCol w:w="2101"/>
      </w:tblGrid>
      <w:tr w:rsidRPr="00D37A95" w:rsidR="000207D6" w:rsidTr="00EC7B83" w14:paraId="11324A60" w14:textId="77777777">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bookmarkEnd w:id="366"/>
          <w:bookmarkEnd w:id="367"/>
          <w:bookmarkEnd w:id="368"/>
          <w:bookmarkEnd w:id="369"/>
          <w:p w:rsidRPr="003A2E0C" w:rsidR="000207D6" w:rsidP="00536009" w:rsidRDefault="000207D6" w14:paraId="48FA36DB" w14:textId="77777777">
            <w:pPr>
              <w:jc w:val="center"/>
              <w:rPr>
                <w:color w:val="000000" w:themeColor="text1"/>
                <w:sz w:val="20"/>
                <w:szCs w:val="21"/>
              </w:rPr>
            </w:pPr>
            <w:r w:rsidRPr="003A2E0C">
              <w:rPr>
                <w:color w:val="000000" w:themeColor="text1"/>
                <w:sz w:val="20"/>
                <w:szCs w:val="21"/>
              </w:rPr>
              <w:t>Process Step</w:t>
            </w:r>
          </w:p>
        </w:tc>
        <w:tc>
          <w:tcPr>
            <w:tcW w:w="4729" w:type="dxa"/>
            <w:shd w:val="clear" w:color="auto" w:fill="E8E8E8" w:themeFill="background2"/>
          </w:tcPr>
          <w:p w:rsidRPr="003A2E0C" w:rsidR="000207D6" w:rsidP="00536009" w:rsidRDefault="000207D6" w14:paraId="42174367" w14:textId="086D91F3">
            <w:pPr>
              <w:jc w:val="center"/>
              <w:rPr>
                <w:color w:val="000000" w:themeColor="text1"/>
                <w:sz w:val="20"/>
                <w:szCs w:val="21"/>
              </w:rPr>
            </w:pPr>
            <w:r w:rsidRPr="00536009">
              <w:rPr>
                <w:color w:val="000000" w:themeColor="text1"/>
                <w:sz w:val="20"/>
                <w:szCs w:val="21"/>
              </w:rPr>
              <w:t>Process Step Description</w:t>
            </w:r>
          </w:p>
        </w:tc>
        <w:tc>
          <w:tcPr>
            <w:tcW w:w="1266" w:type="dxa"/>
            <w:shd w:val="clear" w:color="auto" w:fill="E8E8E8" w:themeFill="background2"/>
          </w:tcPr>
          <w:p w:rsidRPr="003A2E0C" w:rsidR="000207D6" w:rsidP="00536009" w:rsidRDefault="000207D6" w14:paraId="1181AA13" w14:textId="165F3335">
            <w:pPr>
              <w:jc w:val="center"/>
              <w:rPr>
                <w:color w:val="000000" w:themeColor="text1"/>
                <w:sz w:val="20"/>
                <w:szCs w:val="21"/>
              </w:rPr>
            </w:pPr>
            <w:r w:rsidRPr="003A2E0C">
              <w:rPr>
                <w:color w:val="000000" w:themeColor="text1"/>
                <w:sz w:val="20"/>
                <w:szCs w:val="21"/>
              </w:rPr>
              <w:t>Business Role</w:t>
            </w:r>
          </w:p>
        </w:tc>
        <w:tc>
          <w:tcPr>
            <w:tcW w:w="2101" w:type="dxa"/>
            <w:shd w:val="clear" w:color="auto" w:fill="E8E8E8" w:themeFill="background2"/>
          </w:tcPr>
          <w:p w:rsidRPr="003A2E0C" w:rsidR="000207D6" w:rsidP="00536009" w:rsidRDefault="000207D6" w14:paraId="6219872A" w14:textId="5C18D0BE">
            <w:pPr>
              <w:jc w:val="center"/>
              <w:rPr>
                <w:color w:val="000000" w:themeColor="text1"/>
                <w:sz w:val="20"/>
                <w:szCs w:val="21"/>
              </w:rPr>
            </w:pPr>
            <w:r w:rsidRPr="003A2E0C">
              <w:rPr>
                <w:color w:val="000000" w:themeColor="text1"/>
                <w:sz w:val="20"/>
                <w:szCs w:val="21"/>
              </w:rPr>
              <w:t>Transaction/App</w:t>
            </w:r>
          </w:p>
        </w:tc>
      </w:tr>
      <w:tr w:rsidR="000207D6" w:rsidTr="00EC7B83" w14:paraId="3CD2DCCF" w14:textId="77777777">
        <w:tc>
          <w:tcPr>
            <w:tcW w:w="995" w:type="dxa"/>
          </w:tcPr>
          <w:p w:rsidRPr="007E0D11" w:rsidR="000207D6" w:rsidP="00536009" w:rsidRDefault="000207D6" w14:paraId="7C43D572" w14:textId="36609FE8">
            <w:pPr>
              <w:pStyle w:val="ListParagraph"/>
              <w:numPr>
                <w:ilvl w:val="0"/>
                <w:numId w:val="19"/>
              </w:numPr>
              <w:spacing w:before="120" w:after="120"/>
            </w:pPr>
          </w:p>
        </w:tc>
        <w:tc>
          <w:tcPr>
            <w:tcW w:w="4729" w:type="dxa"/>
          </w:tcPr>
          <w:p w:rsidR="000207D6" w:rsidP="00536009" w:rsidRDefault="000207D6" w14:paraId="520FAC41" w14:textId="77777777">
            <w:pPr>
              <w:pStyle w:val="StyleTableColumnHeaderBefore0ptAfter0pt"/>
              <w:rPr>
                <w:b w:val="0"/>
                <w:sz w:val="20"/>
                <w:szCs w:val="20"/>
                <w:lang w:val="en-US"/>
              </w:rPr>
            </w:pPr>
            <w:r w:rsidRPr="0082671E">
              <w:rPr>
                <w:b w:val="0"/>
                <w:sz w:val="20"/>
                <w:szCs w:val="20"/>
                <w:lang w:val="en-US"/>
              </w:rPr>
              <w:t xml:space="preserve">Provide customer basic information to Finance to search. </w:t>
            </w:r>
          </w:p>
          <w:p w:rsidR="000207D6" w:rsidP="00536009" w:rsidRDefault="000207D6" w14:paraId="3E501314" w14:textId="77777777">
            <w:pPr>
              <w:pStyle w:val="StyleTableColumnHeaderBefore0ptAfter0pt"/>
              <w:rPr>
                <w:b w:val="0"/>
                <w:sz w:val="20"/>
                <w:szCs w:val="20"/>
                <w:lang w:val="en-US"/>
              </w:rPr>
            </w:pPr>
          </w:p>
          <w:p w:rsidR="000207D6" w:rsidP="00536009" w:rsidRDefault="000207D6" w14:paraId="5160672E" w14:textId="20F8BB76">
            <w:r w:rsidRPr="00267C3C">
              <w:rPr>
                <w:b/>
                <w:bCs/>
                <w:i/>
                <w:sz w:val="20"/>
                <w:szCs w:val="20"/>
              </w:rPr>
              <w:t>*</w:t>
            </w:r>
            <w:r w:rsidRPr="00267C3C">
              <w:rPr>
                <w:b/>
                <w:i/>
                <w:sz w:val="20"/>
                <w:szCs w:val="20"/>
              </w:rPr>
              <w:t xml:space="preserve"> The information may include company name, address, etc.</w:t>
            </w:r>
          </w:p>
        </w:tc>
        <w:tc>
          <w:tcPr>
            <w:tcW w:w="1266" w:type="dxa"/>
          </w:tcPr>
          <w:p w:rsidRPr="001E2E04" w:rsidR="000207D6" w:rsidP="00536009" w:rsidRDefault="000207D6" w14:paraId="7A6337C8" w14:textId="5D3C48CD">
            <w:pPr>
              <w:rPr>
                <w:b/>
                <w:sz w:val="20"/>
                <w:szCs w:val="20"/>
              </w:rPr>
            </w:pPr>
            <w:r w:rsidRPr="0082671E">
              <w:rPr>
                <w:b/>
                <w:sz w:val="20"/>
                <w:szCs w:val="20"/>
              </w:rPr>
              <w:t>Planner</w:t>
            </w:r>
          </w:p>
        </w:tc>
        <w:tc>
          <w:tcPr>
            <w:tcW w:w="2101" w:type="dxa"/>
          </w:tcPr>
          <w:p w:rsidRPr="007E49CD" w:rsidR="000207D6" w:rsidP="00536009" w:rsidRDefault="000207D6" w14:paraId="62C58365" w14:textId="3F0CE0C4">
            <w:r w:rsidRPr="0082671E">
              <w:rPr>
                <w:b/>
                <w:sz w:val="20"/>
                <w:szCs w:val="20"/>
              </w:rPr>
              <w:t>N/A</w:t>
            </w:r>
          </w:p>
        </w:tc>
      </w:tr>
      <w:tr w:rsidR="000207D6" w:rsidTr="00EC7B83" w14:paraId="10C0AC8D" w14:textId="77777777">
        <w:tc>
          <w:tcPr>
            <w:tcW w:w="995" w:type="dxa"/>
          </w:tcPr>
          <w:p w:rsidRPr="00450CA5" w:rsidR="000207D6" w:rsidP="00536009" w:rsidRDefault="000207D6" w14:paraId="006DB9E2" w14:textId="21B29388">
            <w:pPr>
              <w:pStyle w:val="ListParagraph"/>
              <w:numPr>
                <w:ilvl w:val="0"/>
                <w:numId w:val="19"/>
              </w:numPr>
              <w:spacing w:before="120" w:after="120"/>
            </w:pPr>
          </w:p>
        </w:tc>
        <w:tc>
          <w:tcPr>
            <w:tcW w:w="4729" w:type="dxa"/>
          </w:tcPr>
          <w:p w:rsidR="000207D6" w:rsidP="00536009" w:rsidRDefault="000207D6" w14:paraId="013C6581" w14:textId="77777777">
            <w:pPr>
              <w:pStyle w:val="StyleTableColumnHeaderBefore0ptAfter0pt"/>
              <w:rPr>
                <w:b w:val="0"/>
                <w:sz w:val="20"/>
                <w:szCs w:val="20"/>
                <w:lang w:val="en-US"/>
              </w:rPr>
            </w:pPr>
            <w:r w:rsidRPr="0082671E">
              <w:rPr>
                <w:b w:val="0"/>
                <w:sz w:val="20"/>
                <w:szCs w:val="20"/>
                <w:lang w:val="en-US"/>
              </w:rPr>
              <w:t>Search the customer master in the SAP system</w:t>
            </w:r>
          </w:p>
          <w:p w:rsidR="000207D6" w:rsidP="00536009" w:rsidRDefault="000207D6" w14:paraId="0C80CDEC" w14:textId="0674D8E7"/>
        </w:tc>
        <w:tc>
          <w:tcPr>
            <w:tcW w:w="1266" w:type="dxa"/>
          </w:tcPr>
          <w:p w:rsidRPr="001E2E04" w:rsidR="000207D6" w:rsidP="00536009" w:rsidRDefault="000207D6" w14:paraId="4468A0C4" w14:textId="6CC1C46D">
            <w:pPr>
              <w:rPr>
                <w:b/>
                <w:sz w:val="20"/>
                <w:szCs w:val="20"/>
              </w:rPr>
            </w:pPr>
            <w:r w:rsidRPr="001E2E04">
              <w:rPr>
                <w:b/>
                <w:sz w:val="20"/>
                <w:szCs w:val="20"/>
              </w:rPr>
              <w:t>AR Admin</w:t>
            </w:r>
          </w:p>
        </w:tc>
        <w:tc>
          <w:tcPr>
            <w:tcW w:w="2101" w:type="dxa"/>
          </w:tcPr>
          <w:p w:rsidR="000207D6" w:rsidP="00536009" w:rsidRDefault="000207D6" w14:paraId="36EF83B0" w14:textId="77777777">
            <w:pPr>
              <w:rPr>
                <w:rFonts w:eastAsiaTheme="minorEastAsia"/>
                <w:b/>
                <w:sz w:val="20"/>
                <w:szCs w:val="20"/>
              </w:rPr>
            </w:pPr>
            <w:r>
              <w:rPr>
                <w:b/>
                <w:sz w:val="20"/>
                <w:szCs w:val="20"/>
              </w:rPr>
              <w:t>M</w:t>
            </w:r>
            <w:r>
              <w:rPr>
                <w:rFonts w:hint="eastAsia" w:eastAsiaTheme="minorEastAsia"/>
                <w:b/>
                <w:sz w:val="20"/>
                <w:szCs w:val="20"/>
              </w:rPr>
              <w:t>a</w:t>
            </w:r>
            <w:r>
              <w:rPr>
                <w:rFonts w:eastAsiaTheme="minorEastAsia"/>
                <w:b/>
                <w:sz w:val="20"/>
                <w:szCs w:val="20"/>
              </w:rPr>
              <w:t>nage Customer Master Data</w:t>
            </w:r>
            <w:r>
              <w:rPr>
                <w:rFonts w:hint="eastAsia" w:eastAsiaTheme="minorEastAsia"/>
                <w:b/>
                <w:sz w:val="20"/>
                <w:szCs w:val="20"/>
              </w:rPr>
              <w:t>/</w:t>
            </w:r>
          </w:p>
          <w:p w:rsidRPr="002E0AF4" w:rsidR="000207D6" w:rsidP="00536009" w:rsidRDefault="000207D6" w14:paraId="3AF6D21E" w14:textId="1F371CBD">
            <w:pPr>
              <w:rPr>
                <w:rFonts w:eastAsiaTheme="minorEastAsia"/>
                <w:b/>
                <w:sz w:val="20"/>
                <w:szCs w:val="20"/>
              </w:rPr>
            </w:pPr>
            <w:r>
              <w:rPr>
                <w:rFonts w:hint="eastAsia" w:eastAsiaTheme="minorEastAsia"/>
                <w:b/>
                <w:sz w:val="20"/>
                <w:szCs w:val="20"/>
              </w:rPr>
              <w:t>M</w:t>
            </w:r>
            <w:r>
              <w:rPr>
                <w:rFonts w:eastAsiaTheme="minorEastAsia"/>
                <w:b/>
                <w:sz w:val="20"/>
                <w:szCs w:val="20"/>
              </w:rPr>
              <w:t>aintain Business Partner</w:t>
            </w:r>
          </w:p>
        </w:tc>
      </w:tr>
      <w:tr w:rsidR="000207D6" w:rsidTr="00EC7B83" w14:paraId="39FE8797" w14:textId="77777777">
        <w:tc>
          <w:tcPr>
            <w:tcW w:w="995" w:type="dxa"/>
          </w:tcPr>
          <w:p w:rsidR="000207D6" w:rsidP="00536009" w:rsidRDefault="000207D6" w14:paraId="4AA859FD" w14:textId="1758CC1B">
            <w:pPr>
              <w:pStyle w:val="ListParagraph"/>
              <w:numPr>
                <w:ilvl w:val="0"/>
                <w:numId w:val="19"/>
              </w:numPr>
              <w:spacing w:before="120" w:after="120"/>
            </w:pPr>
          </w:p>
        </w:tc>
        <w:tc>
          <w:tcPr>
            <w:tcW w:w="4729" w:type="dxa"/>
          </w:tcPr>
          <w:p w:rsidR="000207D6" w:rsidP="00536009" w:rsidRDefault="000207D6" w14:paraId="050EABDB" w14:textId="77777777">
            <w:pPr>
              <w:pStyle w:val="StyleTableColumnHeaderBefore0ptAfter0pt"/>
              <w:rPr>
                <w:b w:val="0"/>
                <w:sz w:val="20"/>
                <w:szCs w:val="20"/>
                <w:lang w:val="en-US"/>
              </w:rPr>
            </w:pPr>
            <w:r w:rsidRPr="0082671E">
              <w:rPr>
                <w:b w:val="0"/>
                <w:sz w:val="20"/>
                <w:szCs w:val="20"/>
                <w:lang w:val="en-US"/>
              </w:rPr>
              <w:t>Decide if that customer master has existed already</w:t>
            </w:r>
            <w:r>
              <w:rPr>
                <w:b w:val="0"/>
                <w:sz w:val="20"/>
                <w:szCs w:val="20"/>
                <w:lang w:val="en-US"/>
              </w:rPr>
              <w:t xml:space="preserve">. This is to avoid any duplicate creation of customers in the SAP system. </w:t>
            </w:r>
          </w:p>
          <w:p w:rsidR="000207D6" w:rsidP="00536009" w:rsidRDefault="000207D6" w14:paraId="1EE3A78F" w14:textId="77777777">
            <w:pPr>
              <w:pStyle w:val="StyleTableColumnHeaderBefore0ptAfter0pt"/>
              <w:numPr>
                <w:ilvl w:val="0"/>
                <w:numId w:val="53"/>
              </w:numPr>
              <w:rPr>
                <w:b w:val="0"/>
                <w:sz w:val="20"/>
                <w:szCs w:val="20"/>
                <w:lang w:val="en-US"/>
              </w:rPr>
            </w:pPr>
            <w:r>
              <w:rPr>
                <w:b w:val="0"/>
                <w:sz w:val="20"/>
                <w:szCs w:val="20"/>
                <w:lang w:val="en-US"/>
              </w:rPr>
              <w:t>If yes, proceed to step 004</w:t>
            </w:r>
          </w:p>
          <w:p w:rsidR="000207D6" w:rsidP="00536009" w:rsidRDefault="000207D6" w14:paraId="1E9FE45D" w14:textId="77777777">
            <w:pPr>
              <w:pStyle w:val="StyleTableColumnHeaderBefore0ptAfter0pt"/>
              <w:numPr>
                <w:ilvl w:val="0"/>
                <w:numId w:val="53"/>
              </w:numPr>
              <w:rPr>
                <w:b w:val="0"/>
                <w:sz w:val="20"/>
                <w:szCs w:val="20"/>
                <w:lang w:val="en-US"/>
              </w:rPr>
            </w:pPr>
            <w:r>
              <w:rPr>
                <w:b w:val="0"/>
                <w:sz w:val="20"/>
                <w:szCs w:val="20"/>
                <w:lang w:val="en-US"/>
              </w:rPr>
              <w:t>If no, proceed to step 005</w:t>
            </w:r>
          </w:p>
          <w:p w:rsidR="000207D6" w:rsidP="00536009" w:rsidRDefault="000207D6" w14:paraId="379124AA" w14:textId="4BB1C07A"/>
        </w:tc>
        <w:tc>
          <w:tcPr>
            <w:tcW w:w="1266" w:type="dxa"/>
          </w:tcPr>
          <w:p w:rsidRPr="001E2E04" w:rsidR="000207D6" w:rsidP="001E2E04" w:rsidRDefault="000207D6" w14:paraId="56385ADC" w14:textId="60996F46">
            <w:pPr>
              <w:rPr>
                <w:b/>
                <w:sz w:val="20"/>
                <w:szCs w:val="20"/>
              </w:rPr>
            </w:pPr>
            <w:r w:rsidRPr="001E2E04">
              <w:rPr>
                <w:b/>
                <w:sz w:val="20"/>
                <w:szCs w:val="20"/>
              </w:rPr>
              <w:t>AR Admin</w:t>
            </w:r>
          </w:p>
        </w:tc>
        <w:tc>
          <w:tcPr>
            <w:tcW w:w="2101" w:type="dxa"/>
          </w:tcPr>
          <w:p w:rsidRPr="007E49CD" w:rsidR="000207D6" w:rsidP="00536009" w:rsidRDefault="000207D6" w14:paraId="352D2BEA" w14:textId="5E9F4074">
            <w:r w:rsidRPr="0082671E">
              <w:rPr>
                <w:b/>
                <w:sz w:val="20"/>
                <w:szCs w:val="20"/>
              </w:rPr>
              <w:t>N/A</w:t>
            </w:r>
          </w:p>
        </w:tc>
      </w:tr>
      <w:tr w:rsidR="000207D6" w:rsidTr="00EC7B83" w14:paraId="1FB9BA4C" w14:textId="77777777">
        <w:tc>
          <w:tcPr>
            <w:tcW w:w="995" w:type="dxa"/>
          </w:tcPr>
          <w:p w:rsidRPr="00122251" w:rsidR="000207D6" w:rsidP="00536009" w:rsidRDefault="000207D6" w14:paraId="74A4871E" w14:textId="62CD54F2">
            <w:pPr>
              <w:pStyle w:val="ListParagraph"/>
              <w:numPr>
                <w:ilvl w:val="0"/>
                <w:numId w:val="19"/>
              </w:numPr>
              <w:spacing w:before="120" w:after="120"/>
            </w:pPr>
          </w:p>
        </w:tc>
        <w:tc>
          <w:tcPr>
            <w:tcW w:w="4729" w:type="dxa"/>
          </w:tcPr>
          <w:p w:rsidR="000207D6" w:rsidP="00536009" w:rsidRDefault="000207D6" w14:paraId="77087BF1" w14:textId="77777777">
            <w:pPr>
              <w:pStyle w:val="StyleTableColumnHeaderBefore0ptAfter0pt"/>
              <w:rPr>
                <w:b w:val="0"/>
                <w:sz w:val="20"/>
                <w:szCs w:val="20"/>
                <w:lang w:val="en-US"/>
              </w:rPr>
            </w:pPr>
            <w:r w:rsidRPr="0082671E">
              <w:rPr>
                <w:b w:val="0"/>
                <w:sz w:val="20"/>
                <w:szCs w:val="20"/>
                <w:lang w:val="en-US"/>
              </w:rPr>
              <w:t>Decide if there is any data change required</w:t>
            </w:r>
          </w:p>
          <w:p w:rsidR="000207D6" w:rsidP="00536009" w:rsidRDefault="000207D6" w14:paraId="1B87BEEE" w14:textId="77777777">
            <w:pPr>
              <w:pStyle w:val="StyleTableColumnHeaderBefore0ptAfter0pt"/>
              <w:numPr>
                <w:ilvl w:val="0"/>
                <w:numId w:val="53"/>
              </w:numPr>
              <w:rPr>
                <w:b w:val="0"/>
                <w:sz w:val="20"/>
                <w:szCs w:val="20"/>
                <w:lang w:val="en-US"/>
              </w:rPr>
            </w:pPr>
            <w:r>
              <w:rPr>
                <w:b w:val="0"/>
                <w:sz w:val="20"/>
                <w:szCs w:val="20"/>
                <w:lang w:val="en-US"/>
              </w:rPr>
              <w:t>If yes, proceed to step 015</w:t>
            </w:r>
          </w:p>
          <w:p w:rsidR="000207D6" w:rsidP="00536009" w:rsidRDefault="000207D6" w14:paraId="41B481C2" w14:textId="77777777">
            <w:pPr>
              <w:pStyle w:val="StyleTableColumnHeaderBefore0ptAfter0pt"/>
              <w:numPr>
                <w:ilvl w:val="0"/>
                <w:numId w:val="53"/>
              </w:numPr>
              <w:rPr>
                <w:b w:val="0"/>
                <w:sz w:val="20"/>
                <w:szCs w:val="20"/>
                <w:lang w:val="en-US"/>
              </w:rPr>
            </w:pPr>
            <w:r>
              <w:rPr>
                <w:b w:val="0"/>
                <w:sz w:val="20"/>
                <w:szCs w:val="20"/>
                <w:lang w:val="en-US"/>
              </w:rPr>
              <w:t>If no, proceed to step 012</w:t>
            </w:r>
          </w:p>
          <w:p w:rsidR="000207D6" w:rsidP="00536009" w:rsidRDefault="000207D6" w14:paraId="66E06CE0" w14:textId="7D31E8C0"/>
        </w:tc>
        <w:tc>
          <w:tcPr>
            <w:tcW w:w="1266" w:type="dxa"/>
          </w:tcPr>
          <w:p w:rsidRPr="001E2E04" w:rsidR="000207D6" w:rsidP="001E2E04" w:rsidRDefault="000207D6" w14:paraId="6E39BBCC" w14:textId="794EBCFF">
            <w:pPr>
              <w:rPr>
                <w:b/>
                <w:sz w:val="20"/>
                <w:szCs w:val="20"/>
              </w:rPr>
            </w:pPr>
            <w:r w:rsidRPr="001E2E04">
              <w:rPr>
                <w:b/>
                <w:sz w:val="20"/>
                <w:szCs w:val="20"/>
              </w:rPr>
              <w:t>AR Admin</w:t>
            </w:r>
          </w:p>
        </w:tc>
        <w:tc>
          <w:tcPr>
            <w:tcW w:w="2101" w:type="dxa"/>
          </w:tcPr>
          <w:p w:rsidR="000207D6" w:rsidP="00536009" w:rsidRDefault="000207D6" w14:paraId="42512C00" w14:textId="1E788C51">
            <w:r w:rsidRPr="0082671E">
              <w:rPr>
                <w:b/>
                <w:sz w:val="20"/>
                <w:szCs w:val="20"/>
              </w:rPr>
              <w:t>N/A</w:t>
            </w:r>
          </w:p>
        </w:tc>
      </w:tr>
      <w:tr w:rsidR="000207D6" w:rsidTr="00EC7B83" w14:paraId="663A53A9" w14:textId="77777777">
        <w:tc>
          <w:tcPr>
            <w:tcW w:w="995" w:type="dxa"/>
          </w:tcPr>
          <w:p w:rsidRPr="00E34F05" w:rsidR="000207D6" w:rsidP="00536009" w:rsidRDefault="000207D6" w14:paraId="2DFC71AF" w14:textId="58624C71">
            <w:pPr>
              <w:pStyle w:val="ListParagraph"/>
              <w:numPr>
                <w:ilvl w:val="0"/>
                <w:numId w:val="19"/>
              </w:numPr>
              <w:spacing w:before="120" w:after="120"/>
            </w:pPr>
          </w:p>
        </w:tc>
        <w:tc>
          <w:tcPr>
            <w:tcW w:w="4729" w:type="dxa"/>
          </w:tcPr>
          <w:p w:rsidRPr="0082671E" w:rsidR="000207D6" w:rsidP="00536009" w:rsidRDefault="000207D6" w14:paraId="44E2CC63" w14:textId="77777777">
            <w:pPr>
              <w:pStyle w:val="StyleTableColumnHeaderBefore0ptAfter0pt"/>
              <w:rPr>
                <w:b w:val="0"/>
                <w:sz w:val="20"/>
                <w:szCs w:val="20"/>
                <w:lang w:val="en-US"/>
              </w:rPr>
            </w:pPr>
            <w:r>
              <w:rPr>
                <w:b w:val="0"/>
                <w:sz w:val="20"/>
                <w:szCs w:val="20"/>
                <w:lang w:val="en-US"/>
              </w:rPr>
              <w:t>I</w:t>
            </w:r>
            <w:r w:rsidRPr="0082671E">
              <w:rPr>
                <w:b w:val="0"/>
                <w:sz w:val="20"/>
                <w:szCs w:val="20"/>
                <w:lang w:val="en-US"/>
              </w:rPr>
              <w:t>f no existing customer master has been found in the SAP system</w:t>
            </w:r>
            <w:r>
              <w:rPr>
                <w:b w:val="0"/>
                <w:sz w:val="20"/>
                <w:szCs w:val="20"/>
                <w:lang w:val="en-US"/>
              </w:rPr>
              <w:t>, n</w:t>
            </w:r>
            <w:r w:rsidRPr="0082671E">
              <w:rPr>
                <w:b w:val="0"/>
                <w:sz w:val="20"/>
                <w:szCs w:val="20"/>
                <w:lang w:val="en-US"/>
              </w:rPr>
              <w:t xml:space="preserve">otify the </w:t>
            </w:r>
            <w:r>
              <w:rPr>
                <w:b w:val="0"/>
                <w:sz w:val="20"/>
                <w:szCs w:val="20"/>
                <w:lang w:val="en-US"/>
              </w:rPr>
              <w:t>planner that this is a new customer and more customer-related information is required for the customer master creation.</w:t>
            </w:r>
          </w:p>
          <w:p w:rsidR="000207D6" w:rsidP="00536009" w:rsidRDefault="000207D6" w14:paraId="48A20510" w14:textId="7EBB052F"/>
        </w:tc>
        <w:tc>
          <w:tcPr>
            <w:tcW w:w="1266" w:type="dxa"/>
          </w:tcPr>
          <w:p w:rsidRPr="001E2E04" w:rsidR="000207D6" w:rsidP="00536009" w:rsidRDefault="000207D6" w14:paraId="0AA92363" w14:textId="5CB58A68">
            <w:pPr>
              <w:rPr>
                <w:b/>
                <w:sz w:val="20"/>
                <w:szCs w:val="20"/>
              </w:rPr>
            </w:pPr>
            <w:r w:rsidRPr="001E2E04">
              <w:rPr>
                <w:b/>
                <w:sz w:val="20"/>
                <w:szCs w:val="20"/>
              </w:rPr>
              <w:t>AR Admin</w:t>
            </w:r>
          </w:p>
        </w:tc>
        <w:tc>
          <w:tcPr>
            <w:tcW w:w="2101" w:type="dxa"/>
          </w:tcPr>
          <w:p w:rsidR="000207D6" w:rsidP="00536009" w:rsidRDefault="000207D6" w14:paraId="2BD4F8CD" w14:textId="11ABC1AA">
            <w:r w:rsidRPr="0082671E">
              <w:rPr>
                <w:b/>
                <w:sz w:val="20"/>
                <w:szCs w:val="20"/>
              </w:rPr>
              <w:t>N/A</w:t>
            </w:r>
          </w:p>
        </w:tc>
      </w:tr>
      <w:tr w:rsidR="000207D6" w:rsidTr="00EC7B83" w14:paraId="16328EEA" w14:textId="77777777">
        <w:tc>
          <w:tcPr>
            <w:tcW w:w="995" w:type="dxa"/>
          </w:tcPr>
          <w:p w:rsidRPr="00E34F05" w:rsidR="000207D6" w:rsidP="00536009" w:rsidRDefault="000207D6" w14:paraId="66A8598D" w14:textId="423CA5EA">
            <w:pPr>
              <w:pStyle w:val="ListParagraph"/>
              <w:numPr>
                <w:ilvl w:val="0"/>
                <w:numId w:val="19"/>
              </w:numPr>
              <w:spacing w:before="120" w:after="120"/>
            </w:pPr>
          </w:p>
        </w:tc>
        <w:tc>
          <w:tcPr>
            <w:tcW w:w="4729" w:type="dxa"/>
          </w:tcPr>
          <w:p w:rsidR="000207D6" w:rsidP="00536009" w:rsidRDefault="000207D6" w14:paraId="4BC7D4CB" w14:textId="19062534">
            <w:pPr>
              <w:pStyle w:val="StyleTableColumnHeaderBefore0ptAfter0pt"/>
              <w:rPr>
                <w:b w:val="0"/>
                <w:sz w:val="20"/>
                <w:szCs w:val="20"/>
                <w:lang w:val="en-US"/>
              </w:rPr>
            </w:pPr>
            <w:r w:rsidRPr="0082671E">
              <w:rPr>
                <w:b w:val="0"/>
                <w:sz w:val="20"/>
                <w:szCs w:val="20"/>
                <w:lang w:val="en-US"/>
              </w:rPr>
              <w:t xml:space="preserve">Fill in the complete information </w:t>
            </w:r>
            <w:r>
              <w:rPr>
                <w:b w:val="0"/>
                <w:sz w:val="20"/>
                <w:szCs w:val="20"/>
                <w:lang w:val="en-US"/>
              </w:rPr>
              <w:t xml:space="preserve">about the customer </w:t>
            </w:r>
            <w:r w:rsidRPr="0082671E">
              <w:rPr>
                <w:b w:val="0"/>
                <w:sz w:val="20"/>
                <w:szCs w:val="20"/>
                <w:lang w:val="en-US"/>
              </w:rPr>
              <w:t>in the application form and</w:t>
            </w:r>
            <w:r w:rsidR="00450ED4">
              <w:rPr>
                <w:b w:val="0"/>
                <w:sz w:val="20"/>
                <w:szCs w:val="20"/>
                <w:lang w:val="en-US"/>
              </w:rPr>
              <w:t xml:space="preserve"> apply department manager’s approval and then</w:t>
            </w:r>
            <w:r w:rsidRPr="0082671E">
              <w:rPr>
                <w:b w:val="0"/>
                <w:sz w:val="20"/>
                <w:szCs w:val="20"/>
                <w:lang w:val="en-US"/>
              </w:rPr>
              <w:t xml:space="preserve"> send to Finance via email</w:t>
            </w:r>
            <w:r>
              <w:rPr>
                <w:b w:val="0"/>
                <w:sz w:val="20"/>
                <w:szCs w:val="20"/>
                <w:lang w:val="en-US"/>
              </w:rPr>
              <w:t xml:space="preserve">. </w:t>
            </w:r>
          </w:p>
          <w:p w:rsidR="000207D6" w:rsidP="00536009" w:rsidRDefault="000207D6" w14:paraId="4C3B5FFD" w14:textId="77777777">
            <w:pPr>
              <w:pStyle w:val="StyleTableColumnHeaderBefore0ptAfter0pt"/>
              <w:rPr>
                <w:b w:val="0"/>
                <w:sz w:val="20"/>
                <w:szCs w:val="20"/>
                <w:lang w:val="en-US"/>
              </w:rPr>
            </w:pPr>
          </w:p>
          <w:p w:rsidR="000207D6" w:rsidP="00536009" w:rsidRDefault="000207D6" w14:paraId="63806A49" w14:textId="1CDE4A80">
            <w:r w:rsidRPr="00081F70">
              <w:rPr>
                <w:b/>
                <w:bCs/>
                <w:i/>
                <w:sz w:val="20"/>
                <w:szCs w:val="20"/>
              </w:rPr>
              <w:t>*</w:t>
            </w:r>
            <w:r w:rsidRPr="00081F70">
              <w:rPr>
                <w:b/>
                <w:i/>
                <w:sz w:val="20"/>
                <w:szCs w:val="20"/>
              </w:rPr>
              <w:t xml:space="preserve"> This should include the Customer Name, Address, Contact information etc. </w:t>
            </w:r>
          </w:p>
        </w:tc>
        <w:tc>
          <w:tcPr>
            <w:tcW w:w="1266" w:type="dxa"/>
          </w:tcPr>
          <w:p w:rsidRPr="001E2E04" w:rsidR="000207D6" w:rsidP="001E2E04" w:rsidRDefault="000207D6" w14:paraId="00E3FF2C" w14:textId="3B8B96B7">
            <w:pPr>
              <w:rPr>
                <w:b/>
                <w:sz w:val="20"/>
                <w:szCs w:val="20"/>
              </w:rPr>
            </w:pPr>
            <w:r w:rsidRPr="001E2E04">
              <w:rPr>
                <w:b/>
                <w:sz w:val="20"/>
                <w:szCs w:val="20"/>
              </w:rPr>
              <w:t>Planner</w:t>
            </w:r>
          </w:p>
        </w:tc>
        <w:tc>
          <w:tcPr>
            <w:tcW w:w="2101" w:type="dxa"/>
          </w:tcPr>
          <w:p w:rsidR="000207D6" w:rsidP="00536009" w:rsidRDefault="000207D6" w14:paraId="1F3AECFC" w14:textId="0531601E">
            <w:r w:rsidRPr="0082671E">
              <w:rPr>
                <w:b/>
                <w:sz w:val="20"/>
                <w:szCs w:val="20"/>
              </w:rPr>
              <w:t>N/A</w:t>
            </w:r>
          </w:p>
        </w:tc>
      </w:tr>
      <w:tr w:rsidR="000207D6" w:rsidTr="00EC7B83" w14:paraId="7CA13256" w14:textId="77777777">
        <w:tc>
          <w:tcPr>
            <w:tcW w:w="995" w:type="dxa"/>
          </w:tcPr>
          <w:p w:rsidRPr="00C36653" w:rsidR="000207D6" w:rsidP="00536009" w:rsidRDefault="000207D6" w14:paraId="2CA15889" w14:textId="238B9E45">
            <w:pPr>
              <w:pStyle w:val="ListParagraph"/>
              <w:numPr>
                <w:ilvl w:val="0"/>
                <w:numId w:val="19"/>
              </w:numPr>
              <w:spacing w:before="120" w:after="120"/>
            </w:pPr>
          </w:p>
        </w:tc>
        <w:tc>
          <w:tcPr>
            <w:tcW w:w="4729" w:type="dxa"/>
          </w:tcPr>
          <w:p w:rsidR="000207D6" w:rsidP="00536009" w:rsidRDefault="000207D6" w14:paraId="16DCBEF5" w14:textId="77777777">
            <w:pPr>
              <w:pStyle w:val="StyleTableColumnHeaderBefore0ptAfter0pt"/>
              <w:rPr>
                <w:b w:val="0"/>
                <w:sz w:val="20"/>
                <w:szCs w:val="20"/>
                <w:lang w:val="en-US"/>
              </w:rPr>
            </w:pPr>
            <w:r>
              <w:rPr>
                <w:b w:val="0"/>
                <w:sz w:val="20"/>
                <w:szCs w:val="20"/>
                <w:lang w:val="en-US"/>
              </w:rPr>
              <w:t>Add on the finance-related</w:t>
            </w:r>
            <w:r w:rsidRPr="0082671E">
              <w:rPr>
                <w:b w:val="0"/>
                <w:sz w:val="20"/>
                <w:szCs w:val="20"/>
                <w:lang w:val="en-US"/>
              </w:rPr>
              <w:t xml:space="preserve"> inputs in the application form</w:t>
            </w:r>
            <w:r>
              <w:rPr>
                <w:b w:val="0"/>
                <w:sz w:val="20"/>
                <w:szCs w:val="20"/>
                <w:lang w:val="en-US"/>
              </w:rPr>
              <w:t>.</w:t>
            </w:r>
          </w:p>
          <w:p w:rsidR="000207D6" w:rsidP="00536009" w:rsidRDefault="000207D6" w14:paraId="44CE5C15" w14:textId="36E30010"/>
        </w:tc>
        <w:tc>
          <w:tcPr>
            <w:tcW w:w="1266" w:type="dxa"/>
          </w:tcPr>
          <w:p w:rsidRPr="00FB0C8C" w:rsidR="000207D6" w:rsidP="00536009" w:rsidRDefault="000207D6" w14:paraId="3BAF6314" w14:textId="7521C9A3">
            <w:r w:rsidRPr="0082671E">
              <w:rPr>
                <w:b/>
                <w:sz w:val="20"/>
                <w:szCs w:val="20"/>
              </w:rPr>
              <w:t>AR Admin</w:t>
            </w:r>
          </w:p>
        </w:tc>
        <w:tc>
          <w:tcPr>
            <w:tcW w:w="2101" w:type="dxa"/>
          </w:tcPr>
          <w:p w:rsidRPr="007E49CD" w:rsidR="000207D6" w:rsidP="00536009" w:rsidRDefault="000207D6" w14:paraId="1891250C" w14:textId="52410BB4">
            <w:r w:rsidRPr="0082671E">
              <w:rPr>
                <w:b/>
                <w:sz w:val="20"/>
                <w:szCs w:val="20"/>
              </w:rPr>
              <w:t>N/A</w:t>
            </w:r>
          </w:p>
        </w:tc>
      </w:tr>
      <w:tr w:rsidR="000207D6" w:rsidTr="00EC7B83" w14:paraId="20D831A2" w14:textId="77777777">
        <w:tc>
          <w:tcPr>
            <w:tcW w:w="995" w:type="dxa"/>
          </w:tcPr>
          <w:p w:rsidRPr="00C36653" w:rsidR="000207D6" w:rsidP="00536009" w:rsidRDefault="000207D6" w14:paraId="7085BF94" w14:textId="77777777">
            <w:pPr>
              <w:pStyle w:val="ListParagraph"/>
              <w:numPr>
                <w:ilvl w:val="0"/>
                <w:numId w:val="19"/>
              </w:numPr>
              <w:spacing w:before="120" w:after="120"/>
            </w:pPr>
          </w:p>
        </w:tc>
        <w:tc>
          <w:tcPr>
            <w:tcW w:w="4729" w:type="dxa"/>
          </w:tcPr>
          <w:p w:rsidR="000207D6" w:rsidP="00536009" w:rsidRDefault="000207D6" w14:paraId="2D968829" w14:textId="77777777">
            <w:pPr>
              <w:pStyle w:val="StyleTableColumnHeaderBefore0ptAfter0pt"/>
              <w:rPr>
                <w:b w:val="0"/>
                <w:sz w:val="20"/>
                <w:szCs w:val="20"/>
                <w:lang w:val="en-US"/>
              </w:rPr>
            </w:pPr>
            <w:r w:rsidRPr="0082671E">
              <w:rPr>
                <w:b w:val="0"/>
                <w:sz w:val="20"/>
                <w:szCs w:val="20"/>
                <w:lang w:val="en-US"/>
              </w:rPr>
              <w:t>Send the application form to Finance Manager for approval</w:t>
            </w:r>
            <w:r>
              <w:rPr>
                <w:b w:val="0"/>
                <w:sz w:val="20"/>
                <w:szCs w:val="20"/>
                <w:lang w:val="en-US"/>
              </w:rPr>
              <w:t>.</w:t>
            </w:r>
          </w:p>
          <w:p w:rsidR="000207D6" w:rsidP="00536009" w:rsidRDefault="000207D6" w14:paraId="5613728C" w14:textId="3D862D4B"/>
        </w:tc>
        <w:tc>
          <w:tcPr>
            <w:tcW w:w="1266" w:type="dxa"/>
          </w:tcPr>
          <w:p w:rsidRPr="00FB0C8C" w:rsidR="000207D6" w:rsidP="00536009" w:rsidRDefault="000207D6" w14:paraId="431E4059" w14:textId="2C416648">
            <w:r w:rsidRPr="0082671E">
              <w:rPr>
                <w:b/>
                <w:sz w:val="20"/>
                <w:szCs w:val="20"/>
              </w:rPr>
              <w:t>AR Admin</w:t>
            </w:r>
          </w:p>
        </w:tc>
        <w:tc>
          <w:tcPr>
            <w:tcW w:w="2101" w:type="dxa"/>
          </w:tcPr>
          <w:p w:rsidRPr="007E49CD" w:rsidR="000207D6" w:rsidP="00536009" w:rsidRDefault="000207D6" w14:paraId="7A9767DA" w14:textId="246AEA0F">
            <w:r w:rsidRPr="0082671E">
              <w:rPr>
                <w:b/>
                <w:sz w:val="20"/>
                <w:szCs w:val="20"/>
              </w:rPr>
              <w:t>N/A</w:t>
            </w:r>
          </w:p>
        </w:tc>
      </w:tr>
      <w:tr w:rsidR="000207D6" w:rsidTr="00EC7B83" w14:paraId="0C068CB2" w14:textId="77777777">
        <w:tc>
          <w:tcPr>
            <w:tcW w:w="995" w:type="dxa"/>
          </w:tcPr>
          <w:p w:rsidRPr="00C36653" w:rsidR="000207D6" w:rsidP="00536009" w:rsidRDefault="000207D6" w14:paraId="20F4E5D3" w14:textId="77777777">
            <w:pPr>
              <w:pStyle w:val="ListParagraph"/>
              <w:numPr>
                <w:ilvl w:val="0"/>
                <w:numId w:val="19"/>
              </w:numPr>
              <w:spacing w:before="120" w:after="120"/>
            </w:pPr>
          </w:p>
        </w:tc>
        <w:tc>
          <w:tcPr>
            <w:tcW w:w="4729" w:type="dxa"/>
          </w:tcPr>
          <w:p w:rsidR="000207D6" w:rsidP="00536009" w:rsidRDefault="000207D6" w14:paraId="6E219E8D" w14:textId="02F2477E">
            <w:r>
              <w:rPr>
                <w:b/>
                <w:sz w:val="20"/>
                <w:szCs w:val="20"/>
              </w:rPr>
              <w:t>Finance manager d</w:t>
            </w:r>
            <w:r w:rsidRPr="0082671E">
              <w:rPr>
                <w:b/>
                <w:sz w:val="20"/>
                <w:szCs w:val="20"/>
              </w:rPr>
              <w:t>ecide</w:t>
            </w:r>
            <w:r>
              <w:rPr>
                <w:b/>
                <w:sz w:val="20"/>
                <w:szCs w:val="20"/>
              </w:rPr>
              <w:t>s</w:t>
            </w:r>
            <w:r w:rsidRPr="0082671E">
              <w:rPr>
                <w:b/>
                <w:sz w:val="20"/>
                <w:szCs w:val="20"/>
              </w:rPr>
              <w:t xml:space="preserve"> if the request </w:t>
            </w:r>
            <w:r>
              <w:rPr>
                <w:b/>
                <w:sz w:val="20"/>
                <w:szCs w:val="20"/>
              </w:rPr>
              <w:t>can be approved.</w:t>
            </w:r>
          </w:p>
        </w:tc>
        <w:tc>
          <w:tcPr>
            <w:tcW w:w="1266" w:type="dxa"/>
          </w:tcPr>
          <w:p w:rsidRPr="00FB0C8C" w:rsidR="000207D6" w:rsidP="00536009" w:rsidRDefault="000207D6" w14:paraId="1ACC6B54" w14:textId="63FD9991">
            <w:r w:rsidRPr="0082671E">
              <w:rPr>
                <w:b/>
                <w:sz w:val="20"/>
                <w:szCs w:val="20"/>
              </w:rPr>
              <w:t>Finance Manager</w:t>
            </w:r>
          </w:p>
        </w:tc>
        <w:tc>
          <w:tcPr>
            <w:tcW w:w="2101" w:type="dxa"/>
          </w:tcPr>
          <w:p w:rsidRPr="007E49CD" w:rsidR="000207D6" w:rsidP="00536009" w:rsidRDefault="000207D6" w14:paraId="2F3E42C5" w14:textId="34A209FB">
            <w:r w:rsidRPr="0082671E">
              <w:rPr>
                <w:b/>
                <w:sz w:val="20"/>
                <w:szCs w:val="20"/>
              </w:rPr>
              <w:t>N/A</w:t>
            </w:r>
          </w:p>
        </w:tc>
      </w:tr>
      <w:tr w:rsidR="000207D6" w:rsidTr="00EC7B83" w14:paraId="7D45D44E" w14:textId="77777777">
        <w:tc>
          <w:tcPr>
            <w:tcW w:w="995" w:type="dxa"/>
          </w:tcPr>
          <w:p w:rsidRPr="00C36653" w:rsidR="000207D6" w:rsidP="00536009" w:rsidRDefault="000207D6" w14:paraId="72503E50" w14:textId="77777777">
            <w:pPr>
              <w:pStyle w:val="ListParagraph"/>
              <w:numPr>
                <w:ilvl w:val="0"/>
                <w:numId w:val="19"/>
              </w:numPr>
              <w:spacing w:before="120" w:after="120"/>
            </w:pPr>
          </w:p>
        </w:tc>
        <w:tc>
          <w:tcPr>
            <w:tcW w:w="4729" w:type="dxa"/>
          </w:tcPr>
          <w:p w:rsidR="000207D6" w:rsidP="00536009" w:rsidRDefault="000207D6" w14:paraId="23AD61E6" w14:textId="77777777">
            <w:pPr>
              <w:pStyle w:val="StyleTableColumnHeaderBefore0ptAfter0pt"/>
              <w:rPr>
                <w:b w:val="0"/>
                <w:sz w:val="20"/>
                <w:szCs w:val="20"/>
                <w:lang w:val="en-US"/>
              </w:rPr>
            </w:pPr>
            <w:r w:rsidRPr="0082671E">
              <w:rPr>
                <w:b w:val="0"/>
                <w:sz w:val="20"/>
                <w:szCs w:val="20"/>
                <w:lang w:val="en-US"/>
              </w:rPr>
              <w:t>Create or update the customer master</w:t>
            </w:r>
          </w:p>
          <w:p w:rsidR="000207D6" w:rsidP="00536009" w:rsidRDefault="000207D6" w14:paraId="0B7375FF" w14:textId="78707AC8"/>
        </w:tc>
        <w:tc>
          <w:tcPr>
            <w:tcW w:w="1266" w:type="dxa"/>
          </w:tcPr>
          <w:p w:rsidRPr="00FB0C8C" w:rsidR="000207D6" w:rsidP="00536009" w:rsidRDefault="000207D6" w14:paraId="67827467" w14:textId="12F93F79">
            <w:r w:rsidRPr="0082671E">
              <w:rPr>
                <w:b/>
                <w:sz w:val="20"/>
                <w:szCs w:val="20"/>
              </w:rPr>
              <w:t>Master Data Team</w:t>
            </w:r>
          </w:p>
        </w:tc>
        <w:tc>
          <w:tcPr>
            <w:tcW w:w="2101" w:type="dxa"/>
          </w:tcPr>
          <w:p w:rsidR="000207D6" w:rsidP="002E0AF4" w:rsidRDefault="000207D6" w14:paraId="75222846" w14:textId="77777777">
            <w:pPr>
              <w:rPr>
                <w:rFonts w:eastAsiaTheme="minorEastAsia"/>
                <w:b/>
                <w:sz w:val="20"/>
                <w:szCs w:val="20"/>
              </w:rPr>
            </w:pPr>
            <w:r>
              <w:rPr>
                <w:b/>
                <w:sz w:val="20"/>
                <w:szCs w:val="20"/>
              </w:rPr>
              <w:t>M</w:t>
            </w:r>
            <w:r>
              <w:rPr>
                <w:rFonts w:hint="eastAsia" w:eastAsiaTheme="minorEastAsia"/>
                <w:b/>
                <w:sz w:val="20"/>
                <w:szCs w:val="20"/>
              </w:rPr>
              <w:t>a</w:t>
            </w:r>
            <w:r>
              <w:rPr>
                <w:rFonts w:eastAsiaTheme="minorEastAsia"/>
                <w:b/>
                <w:sz w:val="20"/>
                <w:szCs w:val="20"/>
              </w:rPr>
              <w:t>nage Customer Master Data</w:t>
            </w:r>
            <w:r>
              <w:rPr>
                <w:rFonts w:hint="eastAsia" w:eastAsiaTheme="minorEastAsia"/>
                <w:b/>
                <w:sz w:val="20"/>
                <w:szCs w:val="20"/>
              </w:rPr>
              <w:t>/</w:t>
            </w:r>
          </w:p>
          <w:p w:rsidRPr="007E49CD" w:rsidR="000207D6" w:rsidP="002E0AF4" w:rsidRDefault="000207D6" w14:paraId="12B8792C" w14:textId="3A6FEDCE">
            <w:r>
              <w:rPr>
                <w:rFonts w:hint="eastAsia" w:eastAsiaTheme="minorEastAsia"/>
                <w:b/>
                <w:sz w:val="20"/>
                <w:szCs w:val="20"/>
              </w:rPr>
              <w:t>M</w:t>
            </w:r>
            <w:r>
              <w:rPr>
                <w:rFonts w:eastAsiaTheme="minorEastAsia"/>
                <w:b/>
                <w:sz w:val="20"/>
                <w:szCs w:val="20"/>
              </w:rPr>
              <w:t>aintain Business Partner</w:t>
            </w:r>
          </w:p>
        </w:tc>
      </w:tr>
      <w:tr w:rsidR="000207D6" w:rsidTr="00EC7B83" w14:paraId="75C90C5B" w14:textId="77777777">
        <w:tc>
          <w:tcPr>
            <w:tcW w:w="995" w:type="dxa"/>
          </w:tcPr>
          <w:p w:rsidRPr="00C36653" w:rsidR="000207D6" w:rsidP="00536009" w:rsidRDefault="000207D6" w14:paraId="7AEEBE20" w14:textId="77777777">
            <w:pPr>
              <w:pStyle w:val="ListParagraph"/>
              <w:numPr>
                <w:ilvl w:val="0"/>
                <w:numId w:val="19"/>
              </w:numPr>
              <w:spacing w:before="120" w:after="120"/>
            </w:pPr>
          </w:p>
        </w:tc>
        <w:tc>
          <w:tcPr>
            <w:tcW w:w="4729" w:type="dxa"/>
          </w:tcPr>
          <w:p w:rsidR="000207D6" w:rsidP="00536009" w:rsidRDefault="000207D6" w14:paraId="4D918614" w14:textId="77777777">
            <w:pPr>
              <w:pStyle w:val="StyleTableColumnHeaderBefore0ptAfter0pt"/>
              <w:rPr>
                <w:b w:val="0"/>
                <w:sz w:val="20"/>
                <w:szCs w:val="20"/>
                <w:lang w:val="en-US"/>
              </w:rPr>
            </w:pPr>
            <w:r w:rsidRPr="0082671E">
              <w:rPr>
                <w:b w:val="0"/>
                <w:sz w:val="20"/>
                <w:szCs w:val="20"/>
                <w:lang w:val="en-US"/>
              </w:rPr>
              <w:t>Inform the planner about the successful/ unsuccessful creation/ update completion status</w:t>
            </w:r>
            <w:r>
              <w:rPr>
                <w:b w:val="0"/>
                <w:sz w:val="20"/>
                <w:szCs w:val="20"/>
                <w:lang w:val="en-US"/>
              </w:rPr>
              <w:t xml:space="preserve">. Inform the Planner on the customer number created in the SAP system via email. </w:t>
            </w:r>
          </w:p>
          <w:p w:rsidR="000207D6" w:rsidP="00536009" w:rsidRDefault="000207D6" w14:paraId="3400D354" w14:textId="0E233030"/>
        </w:tc>
        <w:tc>
          <w:tcPr>
            <w:tcW w:w="1266" w:type="dxa"/>
          </w:tcPr>
          <w:p w:rsidRPr="00FB0C8C" w:rsidR="000207D6" w:rsidP="00536009" w:rsidRDefault="000207D6" w14:paraId="1EB8012E" w14:textId="7F04B8BB">
            <w:r w:rsidRPr="0082671E">
              <w:rPr>
                <w:b/>
                <w:sz w:val="20"/>
                <w:szCs w:val="20"/>
              </w:rPr>
              <w:t>Master Data Team</w:t>
            </w:r>
          </w:p>
        </w:tc>
        <w:tc>
          <w:tcPr>
            <w:tcW w:w="2101" w:type="dxa"/>
          </w:tcPr>
          <w:p w:rsidRPr="007E49CD" w:rsidR="000207D6" w:rsidP="00536009" w:rsidRDefault="000207D6" w14:paraId="1411F604" w14:textId="23EE0F3C">
            <w:r w:rsidRPr="0082671E">
              <w:rPr>
                <w:b/>
                <w:sz w:val="20"/>
                <w:szCs w:val="20"/>
              </w:rPr>
              <w:t>N/A</w:t>
            </w:r>
          </w:p>
        </w:tc>
      </w:tr>
      <w:tr w:rsidR="000207D6" w:rsidTr="00EC7B83" w14:paraId="54852EC2" w14:textId="77777777">
        <w:tc>
          <w:tcPr>
            <w:tcW w:w="995" w:type="dxa"/>
          </w:tcPr>
          <w:p w:rsidRPr="00C36653" w:rsidR="000207D6" w:rsidP="00536009" w:rsidRDefault="000207D6" w14:paraId="3CEBF7C5" w14:textId="77777777">
            <w:pPr>
              <w:pStyle w:val="ListParagraph"/>
              <w:numPr>
                <w:ilvl w:val="0"/>
                <w:numId w:val="19"/>
              </w:numPr>
              <w:spacing w:before="120" w:after="120"/>
            </w:pPr>
          </w:p>
        </w:tc>
        <w:tc>
          <w:tcPr>
            <w:tcW w:w="4729" w:type="dxa"/>
          </w:tcPr>
          <w:p w:rsidR="000207D6" w:rsidP="00536009" w:rsidRDefault="000207D6" w14:paraId="62D18FB8" w14:textId="77777777">
            <w:pPr>
              <w:pStyle w:val="StyleTableColumnHeaderBefore0ptAfter0pt"/>
              <w:rPr>
                <w:b w:val="0"/>
                <w:sz w:val="20"/>
                <w:szCs w:val="20"/>
                <w:lang w:val="en-US"/>
              </w:rPr>
            </w:pPr>
            <w:r>
              <w:rPr>
                <w:b w:val="0"/>
                <w:sz w:val="20"/>
                <w:szCs w:val="20"/>
                <w:lang w:val="en-US"/>
              </w:rPr>
              <w:t>I</w:t>
            </w:r>
            <w:r w:rsidRPr="0082671E">
              <w:rPr>
                <w:b w:val="0"/>
                <w:sz w:val="20"/>
                <w:szCs w:val="20"/>
                <w:lang w:val="en-US"/>
              </w:rPr>
              <w:t xml:space="preserve">f the data has existed in the SAP system and there is </w:t>
            </w:r>
            <w:r>
              <w:rPr>
                <w:b w:val="0"/>
                <w:sz w:val="20"/>
                <w:szCs w:val="20"/>
                <w:lang w:val="en-US"/>
              </w:rPr>
              <w:t>no</w:t>
            </w:r>
            <w:r w:rsidRPr="0082671E">
              <w:rPr>
                <w:b w:val="0"/>
                <w:sz w:val="20"/>
                <w:szCs w:val="20"/>
                <w:lang w:val="en-US"/>
              </w:rPr>
              <w:t xml:space="preserve"> data </w:t>
            </w:r>
            <w:r>
              <w:rPr>
                <w:b w:val="0"/>
                <w:sz w:val="20"/>
                <w:szCs w:val="20"/>
                <w:lang w:val="en-US"/>
              </w:rPr>
              <w:t>to be changed, n</w:t>
            </w:r>
            <w:r w:rsidRPr="0082671E">
              <w:rPr>
                <w:b w:val="0"/>
                <w:sz w:val="20"/>
                <w:szCs w:val="20"/>
                <w:lang w:val="en-US"/>
              </w:rPr>
              <w:t>otify the planne</w:t>
            </w:r>
            <w:r>
              <w:rPr>
                <w:b w:val="0"/>
                <w:sz w:val="20"/>
                <w:szCs w:val="20"/>
                <w:lang w:val="en-US"/>
              </w:rPr>
              <w:t>rs that the customer has existed and no action is required.</w:t>
            </w:r>
          </w:p>
          <w:p w:rsidR="000207D6" w:rsidP="00536009" w:rsidRDefault="000207D6" w14:paraId="438D0C05" w14:textId="76FC59B5"/>
        </w:tc>
        <w:tc>
          <w:tcPr>
            <w:tcW w:w="1266" w:type="dxa"/>
          </w:tcPr>
          <w:p w:rsidRPr="00FB0C8C" w:rsidR="000207D6" w:rsidP="00536009" w:rsidRDefault="000207D6" w14:paraId="1512F249" w14:textId="732FCB7A">
            <w:r>
              <w:rPr>
                <w:b/>
                <w:sz w:val="20"/>
                <w:szCs w:val="20"/>
              </w:rPr>
              <w:t>AR Admin</w:t>
            </w:r>
          </w:p>
        </w:tc>
        <w:tc>
          <w:tcPr>
            <w:tcW w:w="2101" w:type="dxa"/>
          </w:tcPr>
          <w:p w:rsidRPr="007E49CD" w:rsidR="000207D6" w:rsidP="00536009" w:rsidRDefault="000207D6" w14:paraId="12E5A587" w14:textId="7ECB3534">
            <w:r>
              <w:rPr>
                <w:b/>
                <w:sz w:val="20"/>
                <w:szCs w:val="20"/>
              </w:rPr>
              <w:t>N/A</w:t>
            </w:r>
          </w:p>
        </w:tc>
      </w:tr>
      <w:tr w:rsidR="000207D6" w:rsidTr="00EC7B83" w14:paraId="20D3F643" w14:textId="77777777">
        <w:tc>
          <w:tcPr>
            <w:tcW w:w="995" w:type="dxa"/>
          </w:tcPr>
          <w:p w:rsidRPr="00C36653" w:rsidR="000207D6" w:rsidP="00536009" w:rsidRDefault="000207D6" w14:paraId="145F9941" w14:textId="77777777">
            <w:pPr>
              <w:pStyle w:val="ListParagraph"/>
              <w:numPr>
                <w:ilvl w:val="0"/>
                <w:numId w:val="19"/>
              </w:numPr>
              <w:spacing w:before="120" w:after="120"/>
            </w:pPr>
          </w:p>
        </w:tc>
        <w:tc>
          <w:tcPr>
            <w:tcW w:w="4729" w:type="dxa"/>
          </w:tcPr>
          <w:p w:rsidR="000207D6" w:rsidP="00536009" w:rsidRDefault="000207D6" w14:paraId="1C83799C" w14:textId="77777777">
            <w:pPr>
              <w:pStyle w:val="StyleTableColumnHeaderBefore0ptAfter0pt"/>
              <w:rPr>
                <w:b w:val="0"/>
                <w:sz w:val="20"/>
                <w:szCs w:val="20"/>
                <w:lang w:val="en-US"/>
              </w:rPr>
            </w:pPr>
            <w:r>
              <w:rPr>
                <w:b w:val="0"/>
                <w:sz w:val="20"/>
                <w:szCs w:val="20"/>
                <w:lang w:val="en-US"/>
              </w:rPr>
              <w:t>If the Finance Manager doesn’t approve the customer master creation request, AR admin will inform the planners that the creation request is not successful.</w:t>
            </w:r>
          </w:p>
          <w:p w:rsidR="000207D6" w:rsidP="00536009" w:rsidRDefault="000207D6" w14:paraId="3286FEBF" w14:textId="4A0A5E67"/>
        </w:tc>
        <w:tc>
          <w:tcPr>
            <w:tcW w:w="1266" w:type="dxa"/>
          </w:tcPr>
          <w:p w:rsidRPr="00FB0C8C" w:rsidR="000207D6" w:rsidP="00536009" w:rsidRDefault="000207D6" w14:paraId="7FE7BEB3" w14:textId="0B9DF6BE">
            <w:r>
              <w:rPr>
                <w:b/>
                <w:sz w:val="20"/>
                <w:szCs w:val="20"/>
              </w:rPr>
              <w:t>AR Admin</w:t>
            </w:r>
          </w:p>
        </w:tc>
        <w:tc>
          <w:tcPr>
            <w:tcW w:w="2101" w:type="dxa"/>
          </w:tcPr>
          <w:p w:rsidRPr="007E49CD" w:rsidR="000207D6" w:rsidP="00536009" w:rsidRDefault="000207D6" w14:paraId="788BC6A5" w14:textId="54C505DF">
            <w:r>
              <w:rPr>
                <w:b/>
                <w:sz w:val="20"/>
                <w:szCs w:val="20"/>
              </w:rPr>
              <w:t>N/A</w:t>
            </w:r>
          </w:p>
        </w:tc>
      </w:tr>
      <w:tr w:rsidR="000207D6" w:rsidTr="00EC7B83" w14:paraId="173D49F4" w14:textId="77777777">
        <w:tc>
          <w:tcPr>
            <w:tcW w:w="995" w:type="dxa"/>
          </w:tcPr>
          <w:p w:rsidRPr="00C36653" w:rsidR="000207D6" w:rsidP="00536009" w:rsidRDefault="000207D6" w14:paraId="7E9B2939" w14:textId="77777777">
            <w:pPr>
              <w:pStyle w:val="ListParagraph"/>
              <w:numPr>
                <w:ilvl w:val="0"/>
                <w:numId w:val="19"/>
              </w:numPr>
              <w:spacing w:before="120" w:after="120"/>
            </w:pPr>
          </w:p>
        </w:tc>
        <w:tc>
          <w:tcPr>
            <w:tcW w:w="4729" w:type="dxa"/>
          </w:tcPr>
          <w:p w:rsidR="000207D6" w:rsidP="00536009" w:rsidRDefault="000207D6" w14:paraId="7ADD217F" w14:textId="77777777">
            <w:pPr>
              <w:pStyle w:val="StyleTableColumnHeaderBefore0ptAfter0pt"/>
              <w:rPr>
                <w:b w:val="0"/>
                <w:sz w:val="20"/>
                <w:szCs w:val="20"/>
                <w:lang w:val="en-US"/>
              </w:rPr>
            </w:pPr>
            <w:r>
              <w:rPr>
                <w:b w:val="0"/>
                <w:sz w:val="20"/>
                <w:szCs w:val="20"/>
                <w:lang w:val="en-US"/>
              </w:rPr>
              <w:t>Planners will facilitate and arrange the discussions between Finance Manager and Key Account Manager to settle down the customer creation issue.</w:t>
            </w:r>
          </w:p>
          <w:p w:rsidR="000207D6" w:rsidP="00536009" w:rsidRDefault="000207D6" w14:paraId="105AFE73" w14:textId="77777777">
            <w:pPr>
              <w:pStyle w:val="StyleTableColumnHeaderBefore0ptAfter0pt"/>
              <w:rPr>
                <w:b w:val="0"/>
                <w:i/>
                <w:sz w:val="20"/>
                <w:szCs w:val="20"/>
                <w:lang w:val="en-US"/>
              </w:rPr>
            </w:pPr>
            <w:r w:rsidRPr="005F35CB">
              <w:rPr>
                <w:b w:val="0"/>
                <w:bCs w:val="0"/>
                <w:i/>
                <w:sz w:val="20"/>
                <w:szCs w:val="20"/>
                <w:lang w:val="en-US"/>
              </w:rPr>
              <w:t>*</w:t>
            </w:r>
            <w:r w:rsidRPr="005F35CB">
              <w:rPr>
                <w:b w:val="0"/>
                <w:i/>
                <w:sz w:val="20"/>
                <w:szCs w:val="20"/>
                <w:lang w:val="en-US"/>
              </w:rPr>
              <w:t xml:space="preserve"> After the issue got resolved, planners will re-submit the application form and proceed to step 006</w:t>
            </w:r>
          </w:p>
          <w:p w:rsidR="000207D6" w:rsidP="00536009" w:rsidRDefault="000207D6" w14:paraId="21897B73" w14:textId="0AD473C2"/>
        </w:tc>
        <w:tc>
          <w:tcPr>
            <w:tcW w:w="1266" w:type="dxa"/>
          </w:tcPr>
          <w:p w:rsidRPr="00FB0C8C" w:rsidR="000207D6" w:rsidP="00536009" w:rsidRDefault="000207D6" w14:paraId="3251BB7A" w14:textId="460F8E65">
            <w:r>
              <w:rPr>
                <w:b/>
                <w:sz w:val="20"/>
                <w:szCs w:val="20"/>
              </w:rPr>
              <w:t>Planner</w:t>
            </w:r>
          </w:p>
        </w:tc>
        <w:tc>
          <w:tcPr>
            <w:tcW w:w="2101" w:type="dxa"/>
          </w:tcPr>
          <w:p w:rsidRPr="007E49CD" w:rsidR="000207D6" w:rsidP="00536009" w:rsidRDefault="000207D6" w14:paraId="049202DA" w14:textId="257F3120">
            <w:r>
              <w:rPr>
                <w:b/>
                <w:sz w:val="20"/>
                <w:szCs w:val="20"/>
              </w:rPr>
              <w:t>N/A</w:t>
            </w:r>
          </w:p>
        </w:tc>
      </w:tr>
      <w:tr w:rsidR="000207D6" w:rsidTr="00EC7B83" w14:paraId="316FBC5D" w14:textId="77777777">
        <w:tc>
          <w:tcPr>
            <w:tcW w:w="995" w:type="dxa"/>
          </w:tcPr>
          <w:p w:rsidRPr="00C36653" w:rsidR="000207D6" w:rsidP="00536009" w:rsidRDefault="000207D6" w14:paraId="5E2039A3" w14:textId="77777777">
            <w:pPr>
              <w:pStyle w:val="ListParagraph"/>
              <w:numPr>
                <w:ilvl w:val="0"/>
                <w:numId w:val="19"/>
              </w:numPr>
              <w:spacing w:before="120" w:after="120"/>
            </w:pPr>
          </w:p>
        </w:tc>
        <w:tc>
          <w:tcPr>
            <w:tcW w:w="4729" w:type="dxa"/>
          </w:tcPr>
          <w:p w:rsidR="000207D6" w:rsidP="00536009" w:rsidRDefault="000207D6" w14:paraId="0DE03841" w14:textId="77777777">
            <w:pPr>
              <w:pStyle w:val="StyleTableColumnHeaderBefore0ptAfter0pt"/>
              <w:rPr>
                <w:b w:val="0"/>
                <w:sz w:val="20"/>
                <w:szCs w:val="20"/>
                <w:lang w:val="en-US"/>
              </w:rPr>
            </w:pPr>
            <w:r>
              <w:rPr>
                <w:b w:val="0"/>
                <w:sz w:val="20"/>
                <w:szCs w:val="20"/>
                <w:lang w:val="en-US"/>
              </w:rPr>
              <w:t>I</w:t>
            </w:r>
            <w:r w:rsidRPr="0082671E">
              <w:rPr>
                <w:b w:val="0"/>
                <w:sz w:val="20"/>
                <w:szCs w:val="20"/>
                <w:lang w:val="en-US"/>
              </w:rPr>
              <w:t xml:space="preserve">f the data has existed in the SAP system and </w:t>
            </w:r>
            <w:r>
              <w:rPr>
                <w:b w:val="0"/>
                <w:sz w:val="20"/>
                <w:szCs w:val="20"/>
                <w:lang w:val="en-US"/>
              </w:rPr>
              <w:t xml:space="preserve">data needs to be changed, planner can directly update this </w:t>
            </w:r>
            <w:r w:rsidRPr="0082671E">
              <w:rPr>
                <w:b w:val="0"/>
                <w:sz w:val="20"/>
                <w:szCs w:val="20"/>
                <w:lang w:val="en-US"/>
              </w:rPr>
              <w:t>existing customer master</w:t>
            </w:r>
            <w:r>
              <w:rPr>
                <w:b w:val="0"/>
                <w:sz w:val="20"/>
                <w:szCs w:val="20"/>
                <w:lang w:val="en-US"/>
              </w:rPr>
              <w:t>.</w:t>
            </w:r>
          </w:p>
          <w:p w:rsidR="000207D6" w:rsidP="00536009" w:rsidRDefault="000207D6" w14:paraId="154FFF5B" w14:textId="136980E4"/>
        </w:tc>
        <w:tc>
          <w:tcPr>
            <w:tcW w:w="1266" w:type="dxa"/>
          </w:tcPr>
          <w:p w:rsidRPr="00FB0C8C" w:rsidR="000207D6" w:rsidP="00536009" w:rsidRDefault="00AC0E64" w14:paraId="3903F111" w14:textId="090EDD4D">
            <w:r w:rsidRPr="0082671E">
              <w:rPr>
                <w:b/>
                <w:sz w:val="20"/>
                <w:szCs w:val="20"/>
              </w:rPr>
              <w:t>Master Data Team</w:t>
            </w:r>
          </w:p>
        </w:tc>
        <w:tc>
          <w:tcPr>
            <w:tcW w:w="2101" w:type="dxa"/>
          </w:tcPr>
          <w:p w:rsidR="000207D6" w:rsidP="002E0AF4" w:rsidRDefault="000207D6" w14:paraId="4E5AE9B5" w14:textId="77777777">
            <w:pPr>
              <w:rPr>
                <w:rFonts w:eastAsiaTheme="minorEastAsia"/>
                <w:b/>
                <w:sz w:val="20"/>
                <w:szCs w:val="20"/>
              </w:rPr>
            </w:pPr>
            <w:r>
              <w:rPr>
                <w:b/>
                <w:sz w:val="20"/>
                <w:szCs w:val="20"/>
              </w:rPr>
              <w:t>M</w:t>
            </w:r>
            <w:r>
              <w:rPr>
                <w:rFonts w:hint="eastAsia" w:eastAsiaTheme="minorEastAsia"/>
                <w:b/>
                <w:sz w:val="20"/>
                <w:szCs w:val="20"/>
              </w:rPr>
              <w:t>a</w:t>
            </w:r>
            <w:r>
              <w:rPr>
                <w:rFonts w:eastAsiaTheme="minorEastAsia"/>
                <w:b/>
                <w:sz w:val="20"/>
                <w:szCs w:val="20"/>
              </w:rPr>
              <w:t>nage Customer Master Data</w:t>
            </w:r>
            <w:r>
              <w:rPr>
                <w:rFonts w:hint="eastAsia" w:eastAsiaTheme="minorEastAsia"/>
                <w:b/>
                <w:sz w:val="20"/>
                <w:szCs w:val="20"/>
              </w:rPr>
              <w:t>/</w:t>
            </w:r>
          </w:p>
          <w:p w:rsidRPr="007E49CD" w:rsidR="000207D6" w:rsidP="002E0AF4" w:rsidRDefault="000207D6" w14:paraId="6743FD0E" w14:textId="10C4B12E">
            <w:r>
              <w:rPr>
                <w:rFonts w:hint="eastAsia" w:eastAsiaTheme="minorEastAsia"/>
                <w:b/>
                <w:sz w:val="20"/>
                <w:szCs w:val="20"/>
              </w:rPr>
              <w:t>M</w:t>
            </w:r>
            <w:r>
              <w:rPr>
                <w:rFonts w:eastAsiaTheme="minorEastAsia"/>
                <w:b/>
                <w:sz w:val="20"/>
                <w:szCs w:val="20"/>
              </w:rPr>
              <w:t>aintain Business Partner</w:t>
            </w:r>
          </w:p>
        </w:tc>
      </w:tr>
      <w:tr w:rsidR="000207D6" w:rsidTr="00EC7B83" w14:paraId="01225DF0" w14:textId="77777777">
        <w:tc>
          <w:tcPr>
            <w:tcW w:w="995" w:type="dxa"/>
          </w:tcPr>
          <w:p w:rsidR="000207D6" w:rsidP="00045C78" w:rsidRDefault="000207D6" w14:paraId="261670F0" w14:textId="22212D62"/>
        </w:tc>
        <w:tc>
          <w:tcPr>
            <w:tcW w:w="4729" w:type="dxa"/>
          </w:tcPr>
          <w:p w:rsidR="000207D6" w:rsidP="00045C78" w:rsidRDefault="000207D6" w14:paraId="45F76B4C" w14:textId="6A6AE6B2"/>
        </w:tc>
        <w:tc>
          <w:tcPr>
            <w:tcW w:w="1266" w:type="dxa"/>
          </w:tcPr>
          <w:p w:rsidR="000207D6" w:rsidP="00045C78" w:rsidRDefault="000207D6" w14:paraId="3FDC20B8" w14:textId="06D66846"/>
        </w:tc>
        <w:tc>
          <w:tcPr>
            <w:tcW w:w="2101" w:type="dxa"/>
          </w:tcPr>
          <w:p w:rsidR="000207D6" w:rsidP="00045C78" w:rsidRDefault="000207D6" w14:paraId="1E28D71E" w14:textId="77777777"/>
        </w:tc>
      </w:tr>
      <w:tr w:rsidRPr="005E0D99" w:rsidR="000207D6" w:rsidTr="00EC7B83" w14:paraId="57474971"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rsidR="00830638" w:rsidP="005E0D99" w:rsidRDefault="000207D6" w14:paraId="42EB3A1D" w14:textId="77777777">
            <w:pPr>
              <w:jc w:val="center"/>
              <w:rPr>
                <w:rFonts w:ascii="SimSun" w:hAnsi="SimSun" w:eastAsia="SimSun" w:cs="SimSun"/>
                <w:b/>
                <w:bCs/>
                <w:sz w:val="21"/>
                <w:szCs w:val="21"/>
                <w:bdr w:val="none" w:color="auto" w:sz="0" w:space="0" w:frame="1"/>
              </w:rPr>
            </w:pPr>
            <w:r w:rsidRPr="005E0D99">
              <w:rPr>
                <w:rFonts w:ascii="SimSun" w:hAnsi="SimSun" w:eastAsia="SimSun" w:cs="SimSun"/>
                <w:b/>
                <w:bCs/>
                <w:sz w:val="21"/>
                <w:szCs w:val="21"/>
                <w:bdr w:val="none" w:color="auto" w:sz="0" w:space="0" w:frame="1"/>
              </w:rPr>
              <w:t>流程</w:t>
            </w:r>
          </w:p>
          <w:p w:rsidRPr="005E0D99" w:rsidR="000207D6" w:rsidP="005E0D99" w:rsidRDefault="000207D6" w14:paraId="44C4642F" w14:textId="24288E63">
            <w:pPr>
              <w:jc w:val="center"/>
              <w:rPr>
                <w:rFonts w:ascii="Segoe UI" w:hAnsi="Segoe UI" w:eastAsia="SimSun" w:cs="Segoe UI"/>
                <w:b/>
                <w:bCs/>
                <w:sz w:val="21"/>
                <w:szCs w:val="21"/>
              </w:rPr>
            </w:pPr>
            <w:r w:rsidRPr="005E0D99">
              <w:rPr>
                <w:rFonts w:ascii="SimSun" w:hAnsi="SimSun" w:eastAsia="SimSun" w:cs="SimSun"/>
                <w:b/>
                <w:bCs/>
                <w:sz w:val="21"/>
                <w:szCs w:val="21"/>
                <w:bdr w:val="none" w:color="auto" w:sz="0" w:space="0" w:frame="1"/>
              </w:rPr>
              <w:t>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p>
        </w:tc>
        <w:tc>
          <w:tcPr>
            <w:tcW w:w="4729" w:type="dxa"/>
            <w:hideMark/>
          </w:tcPr>
          <w:p w:rsidRPr="005E0D99" w:rsidR="000207D6" w:rsidP="005E0D99" w:rsidRDefault="000207D6" w14:paraId="3D444B1F" w14:textId="1C5D248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00830638">
              <w:rPr>
                <w:rFonts w:hint="eastAsia" w:ascii="inherit" w:hAnsi="inherit" w:eastAsia="SimSun" w:cs="Segoe UI"/>
                <w:b/>
                <w:bCs/>
                <w:sz w:val="21"/>
                <w:szCs w:val="21"/>
                <w:bdr w:val="none" w:color="auto" w:sz="0" w:space="0" w:frame="1"/>
              </w:rPr>
              <w:t>流程步骤说明</w:t>
            </w:r>
          </w:p>
        </w:tc>
        <w:tc>
          <w:tcPr>
            <w:tcW w:w="1266" w:type="dxa"/>
            <w:hideMark/>
          </w:tcPr>
          <w:p w:rsidRPr="005E0D99" w:rsidR="000207D6" w:rsidP="005E0D99" w:rsidRDefault="000207D6" w14:paraId="0002BB42" w14:textId="38DD9E1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inherit" w:hAnsi="inherit" w:eastAsia="SimSun" w:cs="Segoe UI"/>
                <w:b/>
                <w:bCs/>
                <w:sz w:val="21"/>
                <w:szCs w:val="21"/>
                <w:bdr w:val="none" w:color="auto" w:sz="0" w:space="0" w:frame="1"/>
              </w:rPr>
              <w:t>业务角色</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c>
          <w:tcPr>
            <w:tcW w:w="2101" w:type="dxa"/>
          </w:tcPr>
          <w:p w:rsidRPr="005E0D99" w:rsidR="000207D6" w:rsidP="005E0D99" w:rsidRDefault="000207D6" w14:paraId="3C92020A" w14:textId="2906ED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5E0D99">
              <w:rPr>
                <w:rFonts w:ascii="inherit" w:hAnsi="inherit" w:eastAsia="SimSun" w:cs="Segoe UI"/>
                <w:b/>
                <w:bCs/>
                <w:sz w:val="21"/>
                <w:szCs w:val="21"/>
                <w:bdr w:val="none" w:color="auto" w:sz="0" w:space="0" w:frame="1"/>
              </w:rPr>
              <w:t>事务代码</w:t>
            </w:r>
            <w:r w:rsidRPr="005E0D99">
              <w:rPr>
                <w:rFonts w:ascii="inherit" w:hAnsi="inherit" w:eastAsia="SimSun" w:cs="Segoe UI"/>
                <w:b/>
                <w:bCs/>
                <w:sz w:val="21"/>
                <w:szCs w:val="21"/>
                <w:bdr w:val="none" w:color="auto" w:sz="0" w:space="0" w:frame="1"/>
              </w:rPr>
              <w:t>/</w:t>
            </w:r>
            <w:r w:rsidRPr="005E0D99">
              <w:rPr>
                <w:rFonts w:ascii="inherit" w:hAnsi="inherit" w:eastAsia="SimSun" w:cs="Segoe UI"/>
                <w:b/>
                <w:bCs/>
                <w:sz w:val="21"/>
                <w:szCs w:val="21"/>
                <w:bdr w:val="none" w:color="auto" w:sz="0" w:space="0" w:frame="1"/>
              </w:rPr>
              <w:t>应用</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r>
      <w:tr w:rsidRPr="005E0D99" w:rsidR="000207D6" w:rsidTr="00EC7B83" w14:paraId="1CD5E903"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0207D6" w:rsidP="00534FA6" w:rsidRDefault="000207D6" w14:paraId="64D9683C" w14:textId="5C3BBA58">
            <w:pPr>
              <w:pStyle w:val="ListParagraph"/>
              <w:numPr>
                <w:ilvl w:val="0"/>
                <w:numId w:val="54"/>
              </w:numPr>
              <w:jc w:val="center"/>
              <w:rPr>
                <w:rFonts w:ascii="Segoe UI" w:hAnsi="Segoe UI" w:eastAsia="SimSun" w:cs="Segoe UI"/>
                <w:sz w:val="21"/>
                <w:szCs w:val="21"/>
              </w:rPr>
            </w:pPr>
          </w:p>
        </w:tc>
        <w:tc>
          <w:tcPr>
            <w:tcW w:w="4729" w:type="dxa"/>
          </w:tcPr>
          <w:p w:rsidRPr="000F7893" w:rsidR="000F7893" w:rsidP="000F7893" w:rsidRDefault="000F7893" w14:paraId="0B11BD06" w14:textId="77777777">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32"/>
                <w:szCs w:val="36"/>
                <w:shd w:val="clear" w:color="auto" w:fill="FFFFFF"/>
              </w:rPr>
            </w:pPr>
            <w:r w:rsidRPr="000F7893">
              <w:rPr>
                <w:rFonts w:hint="eastAsia" w:ascii="Microsoft YaHei" w:hAnsi="Microsoft YaHei" w:eastAsia="Microsoft YaHei" w:cs="Microsoft YaHei"/>
                <w:sz w:val="22"/>
                <w:szCs w:val="36"/>
                <w:shd w:val="clear" w:color="auto" w:fill="FFFFFF"/>
              </w:rPr>
              <w:t>向财务部门提供客户基本信息以供查询</w:t>
            </w:r>
          </w:p>
          <w:p w:rsidRPr="000F7893" w:rsidR="000F7893" w:rsidP="000F7893" w:rsidRDefault="000F7893" w14:paraId="0E5B3C7A" w14:textId="2D860F9D">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Segoe UI" w:hAnsi="Segoe UI" w:eastAsia="SimSun" w:cs="Segoe UI"/>
                <w:color w:val="000000"/>
                <w:sz w:val="24"/>
              </w:rPr>
            </w:pPr>
            <w:r>
              <w:rPr>
                <w:rFonts w:hint="eastAsia" w:ascii="Microsoft YaHei" w:hAnsi="Microsoft YaHei" w:eastAsia="Microsoft YaHei" w:cs="Microsoft YaHei"/>
                <w:shd w:val="clear" w:color="auto" w:fill="FFFFFF"/>
              </w:rPr>
              <w:t>信息可能包括公司名称、地址等</w:t>
            </w:r>
          </w:p>
          <w:p w:rsidRPr="005E0D99" w:rsidR="000F7893" w:rsidP="005E0D99" w:rsidRDefault="000F7893" w14:paraId="0380B405" w14:textId="1AF4F509">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p>
        </w:tc>
        <w:tc>
          <w:tcPr>
            <w:tcW w:w="1266" w:type="dxa"/>
          </w:tcPr>
          <w:p w:rsidRPr="005E0D99" w:rsidR="000207D6" w:rsidP="005E0D99" w:rsidRDefault="002734EA" w14:paraId="7B86DEB5" w14:textId="3FDFDC5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2101" w:type="dxa"/>
          </w:tcPr>
          <w:p w:rsidRPr="005E0D99" w:rsidR="000207D6" w:rsidP="005E0D99" w:rsidRDefault="00BB5CBE" w14:paraId="655EA085" w14:textId="457BF809">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0207D6" w:rsidTr="00EC7B83" w14:paraId="09A244C9"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34FA6" w:rsidR="000207D6" w:rsidP="00534FA6" w:rsidRDefault="000207D6" w14:paraId="5558EC03" w14:textId="21AD93F6">
            <w:pPr>
              <w:pStyle w:val="ListParagraph"/>
              <w:numPr>
                <w:ilvl w:val="0"/>
                <w:numId w:val="54"/>
              </w:numPr>
              <w:jc w:val="center"/>
              <w:rPr>
                <w:rFonts w:ascii="Segoe UI" w:hAnsi="Segoe UI" w:eastAsia="SimSun" w:cs="Segoe UI"/>
                <w:sz w:val="21"/>
                <w:szCs w:val="21"/>
              </w:rPr>
            </w:pPr>
          </w:p>
        </w:tc>
        <w:tc>
          <w:tcPr>
            <w:tcW w:w="4729" w:type="dxa"/>
          </w:tcPr>
          <w:p w:rsidRPr="00EC7B83" w:rsidR="000207D6" w:rsidP="00EC7B83" w:rsidRDefault="00EC7B83" w14:paraId="4F6301BC" w14:textId="7B4F778C">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在</w:t>
            </w:r>
            <w:r w:rsidRPr="00EC7B83">
              <w:rPr>
                <w:rFonts w:ascii="Microsoft YaHei" w:hAnsi="Microsoft YaHei" w:eastAsia="Microsoft YaHei" w:cs="Microsoft YaHei"/>
                <w:sz w:val="22"/>
                <w:szCs w:val="36"/>
                <w:shd w:val="clear" w:color="auto" w:fill="FFFFFF"/>
              </w:rPr>
              <w:t xml:space="preserve"> SAP </w:t>
            </w:r>
            <w:r w:rsidRPr="00EC7B83">
              <w:rPr>
                <w:rFonts w:hint="eastAsia" w:ascii="Microsoft YaHei" w:hAnsi="Microsoft YaHei" w:eastAsia="Microsoft YaHei" w:cs="Microsoft YaHei"/>
                <w:sz w:val="22"/>
                <w:szCs w:val="36"/>
                <w:shd w:val="clear" w:color="auto" w:fill="FFFFFF"/>
              </w:rPr>
              <w:t>系统中查询客户主数据</w:t>
            </w:r>
          </w:p>
        </w:tc>
        <w:tc>
          <w:tcPr>
            <w:tcW w:w="1266" w:type="dxa"/>
          </w:tcPr>
          <w:p w:rsidRPr="005E0D99" w:rsidR="000207D6" w:rsidP="005E0D99" w:rsidRDefault="002734EA" w14:paraId="2446708D" w14:textId="695E8D31">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734EA">
              <w:rPr>
                <w:rFonts w:hint="eastAsia" w:ascii="Segoe UI" w:hAnsi="Segoe UI" w:eastAsia="SimSun" w:cs="Segoe UI"/>
                <w:sz w:val="21"/>
                <w:szCs w:val="21"/>
              </w:rPr>
              <w:t>应收账款管理员</w:t>
            </w:r>
          </w:p>
        </w:tc>
        <w:tc>
          <w:tcPr>
            <w:tcW w:w="2101" w:type="dxa"/>
          </w:tcPr>
          <w:p w:rsidRPr="005E0D99" w:rsidR="000207D6" w:rsidP="005E0D99" w:rsidRDefault="00BB5CBE" w14:paraId="29C0598E" w14:textId="58AF6CA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管理客户主数据</w:t>
            </w:r>
            <w:r>
              <w:rPr>
                <w:rFonts w:hint="eastAsia" w:ascii="Segoe UI" w:hAnsi="Segoe UI" w:eastAsia="SimSun" w:cs="Segoe UI"/>
                <w:sz w:val="21"/>
                <w:szCs w:val="21"/>
              </w:rPr>
              <w:t>/</w:t>
            </w:r>
            <w:r>
              <w:rPr>
                <w:rFonts w:hint="eastAsia" w:ascii="Segoe UI" w:hAnsi="Segoe UI" w:eastAsia="SimSun" w:cs="Segoe UI"/>
                <w:sz w:val="21"/>
                <w:szCs w:val="21"/>
              </w:rPr>
              <w:t>维护业务伙伴</w:t>
            </w:r>
          </w:p>
        </w:tc>
      </w:tr>
      <w:tr w:rsidRPr="005E0D99" w:rsidR="000207D6" w:rsidTr="00EC7B83" w14:paraId="34C6E562"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0207D6" w:rsidP="00534FA6" w:rsidRDefault="000207D6" w14:paraId="31359795" w14:textId="257649DA">
            <w:pPr>
              <w:pStyle w:val="ListParagraph"/>
              <w:numPr>
                <w:ilvl w:val="0"/>
                <w:numId w:val="54"/>
              </w:numPr>
              <w:jc w:val="center"/>
              <w:rPr>
                <w:rFonts w:ascii="Segoe UI" w:hAnsi="Segoe UI" w:eastAsia="SimSun" w:cs="Segoe UI"/>
                <w:sz w:val="21"/>
                <w:szCs w:val="21"/>
              </w:rPr>
            </w:pPr>
          </w:p>
        </w:tc>
        <w:tc>
          <w:tcPr>
            <w:tcW w:w="4729" w:type="dxa"/>
          </w:tcPr>
          <w:p w:rsidRPr="00EC7B83" w:rsidR="000207D6" w:rsidP="00EC7B83" w:rsidRDefault="00EC7B83" w14:paraId="492F7561" w14:textId="77777777">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判断该客户主数据是否已存在。此举是为了避免在</w:t>
            </w:r>
            <w:r w:rsidRPr="00EC7B83">
              <w:rPr>
                <w:rFonts w:ascii="Microsoft YaHei" w:hAnsi="Microsoft YaHei" w:eastAsia="Microsoft YaHei" w:cs="Microsoft YaHei"/>
                <w:sz w:val="22"/>
                <w:szCs w:val="36"/>
                <w:shd w:val="clear" w:color="auto" w:fill="FFFFFF"/>
              </w:rPr>
              <w:t xml:space="preserve"> SAP </w:t>
            </w:r>
            <w:r w:rsidRPr="00EC7B83">
              <w:rPr>
                <w:rFonts w:hint="eastAsia" w:ascii="Microsoft YaHei" w:hAnsi="Microsoft YaHei" w:eastAsia="Microsoft YaHei" w:cs="Microsoft YaHei"/>
                <w:sz w:val="22"/>
                <w:szCs w:val="36"/>
                <w:shd w:val="clear" w:color="auto" w:fill="FFFFFF"/>
              </w:rPr>
              <w:t>系统中重复创建客户</w:t>
            </w:r>
          </w:p>
          <w:p w:rsidRPr="00EC7B83" w:rsidR="00EC7B83" w:rsidP="00EC7B83" w:rsidRDefault="00EC7B83" w14:paraId="4A4F7513" w14:textId="77777777">
            <w:pPr>
              <w:numPr>
                <w:ilvl w:val="0"/>
                <w:numId w:val="56"/>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Cs w:val="36"/>
                <w:shd w:val="clear" w:color="auto" w:fill="FFFFFF"/>
              </w:rPr>
            </w:pPr>
            <w:r w:rsidRPr="00EC7B83">
              <w:rPr>
                <w:rFonts w:ascii="Microsoft YaHei" w:hAnsi="Microsoft YaHei" w:eastAsia="Microsoft YaHei" w:cs="Microsoft YaHei"/>
                <w:szCs w:val="36"/>
                <w:shd w:val="clear" w:color="auto" w:fill="FFFFFF"/>
              </w:rPr>
              <w:t>若是，进入步骤 004</w:t>
            </w:r>
          </w:p>
          <w:p w:rsidRPr="00EC7B83" w:rsidR="00EC7B83" w:rsidP="00EC7B83" w:rsidRDefault="00EC7B83" w14:paraId="654B2A73" w14:textId="77777777">
            <w:pPr>
              <w:numPr>
                <w:ilvl w:val="0"/>
                <w:numId w:val="56"/>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ascii="Microsoft YaHei" w:hAnsi="Microsoft YaHei" w:eastAsia="Microsoft YaHei" w:cs="Microsoft YaHei"/>
                <w:sz w:val="22"/>
                <w:szCs w:val="36"/>
                <w:shd w:val="clear" w:color="auto" w:fill="FFFFFF"/>
              </w:rPr>
              <w:t>若否，进入步骤 005</w:t>
            </w:r>
          </w:p>
          <w:p w:rsidRPr="00EC7B83" w:rsidR="00EC7B83" w:rsidP="00EC7B83" w:rsidRDefault="00EC7B83" w14:paraId="7004EA52" w14:textId="6376E49A">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p>
        </w:tc>
        <w:tc>
          <w:tcPr>
            <w:tcW w:w="1266" w:type="dxa"/>
          </w:tcPr>
          <w:p w:rsidRPr="005E0D99" w:rsidR="000207D6" w:rsidP="005E0D99" w:rsidRDefault="002734EA" w14:paraId="079E38AA" w14:textId="3218ED9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2734EA">
              <w:rPr>
                <w:rFonts w:hint="eastAsia" w:ascii="Segoe UI" w:hAnsi="Segoe UI" w:eastAsia="SimSun" w:cs="Segoe UI"/>
                <w:sz w:val="21"/>
                <w:szCs w:val="21"/>
              </w:rPr>
              <w:t>应收账款管理员</w:t>
            </w:r>
          </w:p>
        </w:tc>
        <w:tc>
          <w:tcPr>
            <w:tcW w:w="2101" w:type="dxa"/>
          </w:tcPr>
          <w:p w:rsidRPr="005E0D99" w:rsidR="000207D6" w:rsidP="005E0D99" w:rsidRDefault="00BB5CBE" w14:paraId="3572244F" w14:textId="33E4855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0207D6" w:rsidTr="00EC7B83" w14:paraId="55A8453C"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34FA6" w:rsidR="000207D6" w:rsidP="00534FA6" w:rsidRDefault="000207D6" w14:paraId="4D5ABD23" w14:textId="699F02A2">
            <w:pPr>
              <w:pStyle w:val="ListParagraph"/>
              <w:numPr>
                <w:ilvl w:val="0"/>
                <w:numId w:val="54"/>
              </w:numPr>
              <w:jc w:val="center"/>
              <w:rPr>
                <w:rFonts w:ascii="Segoe UI" w:hAnsi="Segoe UI" w:eastAsia="SimSun" w:cs="Segoe UI"/>
                <w:sz w:val="21"/>
                <w:szCs w:val="21"/>
              </w:rPr>
            </w:pPr>
          </w:p>
        </w:tc>
        <w:tc>
          <w:tcPr>
            <w:tcW w:w="4729" w:type="dxa"/>
          </w:tcPr>
          <w:p w:rsidRPr="00EC7B83" w:rsidR="00EC7B83" w:rsidP="00EC7B83" w:rsidRDefault="00EC7B83" w14:paraId="3E1696A9" w14:textId="77777777">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ascii="Microsoft YaHei" w:hAnsi="Microsoft YaHei" w:eastAsia="Microsoft YaHei" w:cs="Microsoft YaHei"/>
                <w:sz w:val="22"/>
                <w:szCs w:val="36"/>
                <w:shd w:val="clear" w:color="auto" w:fill="FFFFFF"/>
              </w:rPr>
              <w:t>判断是否需要更改数据</w:t>
            </w:r>
          </w:p>
          <w:p w:rsidRPr="00EC7B83" w:rsidR="00EC7B83" w:rsidP="00EC7B83" w:rsidRDefault="00EC7B83" w14:paraId="09F0E106" w14:textId="77777777">
            <w:pPr>
              <w:numPr>
                <w:ilvl w:val="0"/>
                <w:numId w:val="58"/>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Cs w:val="36"/>
                <w:shd w:val="clear" w:color="auto" w:fill="FFFFFF"/>
              </w:rPr>
            </w:pPr>
            <w:r w:rsidRPr="00EC7B83">
              <w:rPr>
                <w:rFonts w:ascii="Microsoft YaHei" w:hAnsi="Microsoft YaHei" w:eastAsia="Microsoft YaHei" w:cs="Microsoft YaHei"/>
                <w:szCs w:val="36"/>
                <w:shd w:val="clear" w:color="auto" w:fill="FFFFFF"/>
              </w:rPr>
              <w:t>若是，进入步骤 015</w:t>
            </w:r>
          </w:p>
          <w:p w:rsidRPr="00EC7B83" w:rsidR="00EC7B83" w:rsidP="00EC7B83" w:rsidRDefault="00EC7B83" w14:paraId="38D23178" w14:textId="2AD0B793">
            <w:pPr>
              <w:numPr>
                <w:ilvl w:val="0"/>
                <w:numId w:val="58"/>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Cs w:val="36"/>
                <w:shd w:val="clear" w:color="auto" w:fill="FFFFFF"/>
              </w:rPr>
            </w:pPr>
            <w:r w:rsidRPr="00EC7B83">
              <w:rPr>
                <w:rFonts w:ascii="Microsoft YaHei" w:hAnsi="Microsoft YaHei" w:eastAsia="Microsoft YaHei" w:cs="Microsoft YaHei"/>
                <w:szCs w:val="36"/>
                <w:shd w:val="clear" w:color="auto" w:fill="FFFFFF"/>
              </w:rPr>
              <w:t>若否，进入步骤 012</w:t>
            </w:r>
          </w:p>
          <w:p w:rsidRPr="00EC7B83" w:rsidR="000207D6" w:rsidP="005E0D99" w:rsidRDefault="000207D6" w14:paraId="2D16CE12" w14:textId="449346F3">
            <w:pPr>
              <w:jc w:val="center"/>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p>
        </w:tc>
        <w:tc>
          <w:tcPr>
            <w:tcW w:w="1266" w:type="dxa"/>
          </w:tcPr>
          <w:p w:rsidRPr="005E0D99" w:rsidR="000207D6" w:rsidP="005E0D99" w:rsidRDefault="002734EA" w14:paraId="5EEC40A9" w14:textId="015ED6E1">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734EA">
              <w:rPr>
                <w:rFonts w:hint="eastAsia" w:ascii="Segoe UI" w:hAnsi="Segoe UI" w:eastAsia="SimSun" w:cs="Segoe UI"/>
                <w:sz w:val="21"/>
                <w:szCs w:val="21"/>
              </w:rPr>
              <w:t>应收账款管理员</w:t>
            </w:r>
          </w:p>
        </w:tc>
        <w:tc>
          <w:tcPr>
            <w:tcW w:w="2101" w:type="dxa"/>
          </w:tcPr>
          <w:p w:rsidRPr="005E0D99" w:rsidR="000207D6" w:rsidP="005E0D99" w:rsidRDefault="00BB5CBE" w14:paraId="33188311" w14:textId="60DBCBEB">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BB5CBE" w:rsidTr="00EC7B83" w14:paraId="5DA236F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3374F440" w14:textId="4907AB27">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28CB12D8" w14:textId="7659C469">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若在</w:t>
            </w:r>
            <w:r w:rsidRPr="00EC7B83">
              <w:rPr>
                <w:rFonts w:ascii="Microsoft YaHei" w:hAnsi="Microsoft YaHei" w:eastAsia="Microsoft YaHei" w:cs="Microsoft YaHei"/>
                <w:sz w:val="22"/>
                <w:szCs w:val="36"/>
                <w:shd w:val="clear" w:color="auto" w:fill="FFFFFF"/>
              </w:rPr>
              <w:t xml:space="preserve"> SAP </w:t>
            </w:r>
            <w:r w:rsidRPr="00EC7B83">
              <w:rPr>
                <w:rFonts w:hint="eastAsia" w:ascii="Microsoft YaHei" w:hAnsi="Microsoft YaHei" w:eastAsia="Microsoft YaHei" w:cs="Microsoft YaHei"/>
                <w:sz w:val="22"/>
                <w:szCs w:val="36"/>
                <w:shd w:val="clear" w:color="auto" w:fill="FFFFFF"/>
              </w:rPr>
              <w:t>系统中未找到现有客户主数据，通知计划员该客户为新客户，创建客户主数据需要更多与客户相关的信息。</w:t>
            </w:r>
          </w:p>
        </w:tc>
        <w:tc>
          <w:tcPr>
            <w:tcW w:w="1266" w:type="dxa"/>
          </w:tcPr>
          <w:p w:rsidRPr="005E0D99" w:rsidR="00BB5CBE" w:rsidP="00BB5CBE" w:rsidRDefault="00BB5CBE" w14:paraId="119EA8E9" w14:textId="2E662B3D">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2734EA">
              <w:rPr>
                <w:rFonts w:hint="eastAsia" w:ascii="Segoe UI" w:hAnsi="Segoe UI" w:eastAsia="SimSun" w:cs="Segoe UI"/>
                <w:sz w:val="21"/>
                <w:szCs w:val="21"/>
              </w:rPr>
              <w:t>应收账款管理员</w:t>
            </w:r>
          </w:p>
        </w:tc>
        <w:tc>
          <w:tcPr>
            <w:tcW w:w="2101" w:type="dxa"/>
          </w:tcPr>
          <w:p w:rsidRPr="005E0D99" w:rsidR="00BB5CBE" w:rsidP="00BB5CBE" w:rsidRDefault="00BB5CBE" w14:paraId="2AD0EA5F" w14:textId="2587500B">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041FDC">
              <w:rPr>
                <w:b/>
                <w:sz w:val="20"/>
                <w:szCs w:val="20"/>
              </w:rPr>
              <w:t>N/A</w:t>
            </w:r>
          </w:p>
        </w:tc>
      </w:tr>
      <w:tr w:rsidRPr="005E0D99" w:rsidR="00BB5CBE" w:rsidTr="00EC7B83" w14:paraId="32AD61D3"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33238A68" w14:textId="21736469">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5032B6E7" w14:textId="21EC5F58">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在申请表中填写客户的完整信息，</w:t>
            </w:r>
            <w:r w:rsidR="008A41D6">
              <w:rPr>
                <w:rFonts w:hint="eastAsia" w:ascii="Microsoft YaHei" w:hAnsi="Microsoft YaHei" w:eastAsia="Microsoft YaHei" w:cs="Microsoft YaHei"/>
                <w:sz w:val="22"/>
                <w:szCs w:val="36"/>
                <w:shd w:val="clear" w:color="auto" w:fill="FFFFFF"/>
              </w:rPr>
              <w:t>部门经理审批通过后</w:t>
            </w:r>
            <w:r w:rsidRPr="00EC7B83">
              <w:rPr>
                <w:rFonts w:hint="eastAsia" w:ascii="Microsoft YaHei" w:hAnsi="Microsoft YaHei" w:eastAsia="Microsoft YaHei" w:cs="Microsoft YaHei"/>
                <w:sz w:val="22"/>
                <w:szCs w:val="36"/>
                <w:shd w:val="clear" w:color="auto" w:fill="FFFFFF"/>
              </w:rPr>
              <w:t>邮件发送给财务部门。</w:t>
            </w:r>
          </w:p>
          <w:p w:rsidRPr="00EC7B83" w:rsidR="00BB5CBE" w:rsidP="00BB5CBE" w:rsidRDefault="00BB5CBE" w14:paraId="7581881A" w14:textId="7EC2BA10">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信息应包括客户名称、地址、联系方式等。</w:t>
            </w:r>
          </w:p>
        </w:tc>
        <w:tc>
          <w:tcPr>
            <w:tcW w:w="1266" w:type="dxa"/>
          </w:tcPr>
          <w:p w:rsidRPr="005E0D99" w:rsidR="00BB5CBE" w:rsidP="00BB5CBE" w:rsidRDefault="00BB5CBE" w14:paraId="054F42DD" w14:textId="2095912A">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2101" w:type="dxa"/>
          </w:tcPr>
          <w:p w:rsidRPr="005E0D99" w:rsidR="00BB5CBE" w:rsidP="00BB5CBE" w:rsidRDefault="00BB5CBE" w14:paraId="66EB69CD" w14:textId="531683D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041FDC">
              <w:rPr>
                <w:b/>
                <w:sz w:val="20"/>
                <w:szCs w:val="20"/>
              </w:rPr>
              <w:t>N/A</w:t>
            </w:r>
          </w:p>
        </w:tc>
      </w:tr>
      <w:tr w:rsidRPr="005E0D99" w:rsidR="00BB5CBE" w:rsidTr="00EC7B83" w14:paraId="6DAB4140"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408EBC89" w14:textId="29C5A37F">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3EE3A84A" w14:textId="679FE5C9">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在申请表中补充财务相关信息。</w:t>
            </w:r>
          </w:p>
        </w:tc>
        <w:tc>
          <w:tcPr>
            <w:tcW w:w="1266" w:type="dxa"/>
          </w:tcPr>
          <w:p w:rsidRPr="005E0D99" w:rsidR="00BB5CBE" w:rsidP="00BB5CBE" w:rsidRDefault="00BB5CBE" w14:paraId="3EBBF487" w14:textId="24EEBA9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2734EA">
              <w:rPr>
                <w:rFonts w:hint="eastAsia" w:ascii="Segoe UI" w:hAnsi="Segoe UI" w:eastAsia="SimSun" w:cs="Segoe UI"/>
                <w:sz w:val="21"/>
                <w:szCs w:val="21"/>
              </w:rPr>
              <w:t>应收账款管理员</w:t>
            </w:r>
          </w:p>
        </w:tc>
        <w:tc>
          <w:tcPr>
            <w:tcW w:w="2101" w:type="dxa"/>
          </w:tcPr>
          <w:p w:rsidRPr="005E0D99" w:rsidR="00BB5CBE" w:rsidP="00BB5CBE" w:rsidRDefault="00BB5CBE" w14:paraId="66602DCC" w14:textId="4FD89EF1">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D7346A">
              <w:rPr>
                <w:b/>
                <w:sz w:val="20"/>
                <w:szCs w:val="20"/>
              </w:rPr>
              <w:t>N/A</w:t>
            </w:r>
          </w:p>
        </w:tc>
      </w:tr>
      <w:tr w:rsidRPr="005E0D99" w:rsidR="00BB5CBE" w:rsidTr="00EC7B83" w14:paraId="132ED7E4"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5DF313DB" w14:textId="31FF6092">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514DB012" w14:textId="00F1BEA7">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将申请表发送给财务经理审批。</w:t>
            </w:r>
          </w:p>
        </w:tc>
        <w:tc>
          <w:tcPr>
            <w:tcW w:w="1266" w:type="dxa"/>
          </w:tcPr>
          <w:p w:rsidRPr="005E0D99" w:rsidR="00BB5CBE" w:rsidP="00BB5CBE" w:rsidRDefault="00BB5CBE" w14:paraId="2C687184" w14:textId="7579B34B">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734EA">
              <w:rPr>
                <w:rFonts w:hint="eastAsia" w:ascii="Segoe UI" w:hAnsi="Segoe UI" w:eastAsia="SimSun" w:cs="Segoe UI"/>
                <w:sz w:val="21"/>
                <w:szCs w:val="21"/>
              </w:rPr>
              <w:t>应收账款管理员</w:t>
            </w:r>
          </w:p>
        </w:tc>
        <w:tc>
          <w:tcPr>
            <w:tcW w:w="2101" w:type="dxa"/>
          </w:tcPr>
          <w:p w:rsidRPr="005E0D99" w:rsidR="00BB5CBE" w:rsidP="00BB5CBE" w:rsidRDefault="00BB5CBE" w14:paraId="661EBBB3" w14:textId="4456566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D7346A">
              <w:rPr>
                <w:b/>
                <w:sz w:val="20"/>
                <w:szCs w:val="20"/>
              </w:rPr>
              <w:t>N/A</w:t>
            </w:r>
          </w:p>
        </w:tc>
      </w:tr>
      <w:tr w:rsidRPr="005E0D99" w:rsidR="00BB5CBE" w:rsidTr="00EC7B83" w14:paraId="72863E61"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071D0419" w14:textId="1F790B22">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7F32E462" w14:textId="10D8EB3D">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财务经理判断该请求是否可批准。</w:t>
            </w:r>
          </w:p>
        </w:tc>
        <w:tc>
          <w:tcPr>
            <w:tcW w:w="1266" w:type="dxa"/>
          </w:tcPr>
          <w:p w:rsidRPr="005E0D99" w:rsidR="00BB5CBE" w:rsidP="00BB5CBE" w:rsidRDefault="00BB5CBE" w14:paraId="5E70715F" w14:textId="2FA1A68F">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财务经理</w:t>
            </w:r>
          </w:p>
        </w:tc>
        <w:tc>
          <w:tcPr>
            <w:tcW w:w="2101" w:type="dxa"/>
          </w:tcPr>
          <w:p w:rsidRPr="005E0D99" w:rsidR="00BB5CBE" w:rsidP="00BB5CBE" w:rsidRDefault="00BB5CBE" w14:paraId="42B37E44" w14:textId="3F3E430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D7346A">
              <w:rPr>
                <w:b/>
                <w:sz w:val="20"/>
                <w:szCs w:val="20"/>
              </w:rPr>
              <w:t>N/A</w:t>
            </w:r>
          </w:p>
        </w:tc>
      </w:tr>
      <w:tr w:rsidRPr="005E0D99" w:rsidR="00EC7B83" w:rsidTr="00EC7B83" w14:paraId="14287495"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34FA6" w:rsidR="00EC7B83" w:rsidP="00EC7B83" w:rsidRDefault="00EC7B83" w14:paraId="231416A3" w14:textId="6BBF1A9F">
            <w:pPr>
              <w:pStyle w:val="ListParagraph"/>
              <w:numPr>
                <w:ilvl w:val="0"/>
                <w:numId w:val="54"/>
              </w:numPr>
              <w:jc w:val="center"/>
              <w:rPr>
                <w:rFonts w:ascii="Segoe UI" w:hAnsi="Segoe UI" w:eastAsia="SimSun" w:cs="Segoe UI"/>
                <w:sz w:val="21"/>
                <w:szCs w:val="21"/>
              </w:rPr>
            </w:pPr>
          </w:p>
        </w:tc>
        <w:tc>
          <w:tcPr>
            <w:tcW w:w="4729" w:type="dxa"/>
          </w:tcPr>
          <w:p w:rsidRPr="00EC7B83" w:rsidR="00EC7B83" w:rsidP="00EC7B83" w:rsidRDefault="00EC7B83" w14:paraId="54B52762" w14:textId="5B2E705A">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创建或更新客户主数据</w:t>
            </w:r>
          </w:p>
        </w:tc>
        <w:tc>
          <w:tcPr>
            <w:tcW w:w="1266" w:type="dxa"/>
          </w:tcPr>
          <w:p w:rsidRPr="005E0D99" w:rsidR="00EC7B83" w:rsidP="00EC7B83" w:rsidRDefault="002734EA" w14:paraId="44B4AEF9" w14:textId="24A517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hint="eastAsia" w:ascii="SimSun" w:hAnsi="SimSun" w:eastAsia="SimSun" w:cs="SimSun"/>
                <w:sz w:val="20"/>
                <w:szCs w:val="20"/>
              </w:rPr>
              <w:t>主数据团队</w:t>
            </w:r>
          </w:p>
        </w:tc>
        <w:tc>
          <w:tcPr>
            <w:tcW w:w="2101" w:type="dxa"/>
          </w:tcPr>
          <w:p w:rsidRPr="005E0D99" w:rsidR="00EC7B83" w:rsidP="00EC7B83" w:rsidRDefault="00BB5CBE" w14:paraId="4055542C" w14:textId="506B82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Pr>
                <w:rFonts w:hint="eastAsia" w:ascii="Segoe UI" w:hAnsi="Segoe UI" w:eastAsia="SimSun" w:cs="Segoe UI"/>
                <w:sz w:val="21"/>
                <w:szCs w:val="21"/>
              </w:rPr>
              <w:t>管理客户主数据</w:t>
            </w:r>
            <w:r>
              <w:rPr>
                <w:rFonts w:hint="eastAsia" w:ascii="Segoe UI" w:hAnsi="Segoe UI" w:eastAsia="SimSun" w:cs="Segoe UI"/>
                <w:sz w:val="21"/>
                <w:szCs w:val="21"/>
              </w:rPr>
              <w:t>/</w:t>
            </w:r>
            <w:r>
              <w:rPr>
                <w:rFonts w:hint="eastAsia" w:ascii="Segoe UI" w:hAnsi="Segoe UI" w:eastAsia="SimSun" w:cs="Segoe UI"/>
                <w:sz w:val="21"/>
                <w:szCs w:val="21"/>
              </w:rPr>
              <w:t>维护业务伙伴</w:t>
            </w:r>
          </w:p>
        </w:tc>
      </w:tr>
      <w:tr w:rsidRPr="005E0D99" w:rsidR="00BB5CBE" w:rsidTr="00EC7B83" w14:paraId="07065E13"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6F0D2B01" w14:textId="6DC4C909">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6737AC03" w14:textId="777371CB">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通知计划员创建</w:t>
            </w:r>
            <w:r w:rsidRPr="00EC7B83">
              <w:rPr>
                <w:rFonts w:ascii="Microsoft YaHei" w:hAnsi="Microsoft YaHei" w:eastAsia="Microsoft YaHei" w:cs="Microsoft YaHei"/>
                <w:sz w:val="22"/>
                <w:szCs w:val="36"/>
                <w:shd w:val="clear" w:color="auto" w:fill="FFFFFF"/>
              </w:rPr>
              <w:t xml:space="preserve"> / </w:t>
            </w:r>
            <w:r w:rsidRPr="00EC7B83">
              <w:rPr>
                <w:rFonts w:hint="eastAsia" w:ascii="Microsoft YaHei" w:hAnsi="Microsoft YaHei" w:eastAsia="Microsoft YaHei" w:cs="Microsoft YaHei"/>
                <w:sz w:val="22"/>
                <w:szCs w:val="36"/>
                <w:shd w:val="clear" w:color="auto" w:fill="FFFFFF"/>
              </w:rPr>
              <w:t>更新是否成功完成。通过邮件告知计划员在</w:t>
            </w:r>
            <w:r w:rsidRPr="00EC7B83">
              <w:rPr>
                <w:rFonts w:ascii="Microsoft YaHei" w:hAnsi="Microsoft YaHei" w:eastAsia="Microsoft YaHei" w:cs="Microsoft YaHei"/>
                <w:sz w:val="22"/>
                <w:szCs w:val="36"/>
                <w:shd w:val="clear" w:color="auto" w:fill="FFFFFF"/>
              </w:rPr>
              <w:t xml:space="preserve"> SAP </w:t>
            </w:r>
            <w:r w:rsidRPr="00EC7B83">
              <w:rPr>
                <w:rFonts w:hint="eastAsia" w:ascii="Microsoft YaHei" w:hAnsi="Microsoft YaHei" w:eastAsia="Microsoft YaHei" w:cs="Microsoft YaHei"/>
                <w:sz w:val="22"/>
                <w:szCs w:val="36"/>
                <w:shd w:val="clear" w:color="auto" w:fill="FFFFFF"/>
              </w:rPr>
              <w:t>系统中创建的客户编号</w:t>
            </w:r>
          </w:p>
        </w:tc>
        <w:tc>
          <w:tcPr>
            <w:tcW w:w="1266" w:type="dxa"/>
          </w:tcPr>
          <w:p w:rsidRPr="005E0D99" w:rsidR="00BB5CBE" w:rsidP="00BB5CBE" w:rsidRDefault="00BB5CBE" w14:paraId="5DCEE999" w14:textId="797B48BF">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主数据团队</w:t>
            </w:r>
          </w:p>
        </w:tc>
        <w:tc>
          <w:tcPr>
            <w:tcW w:w="2101" w:type="dxa"/>
          </w:tcPr>
          <w:p w:rsidRPr="005E0D99" w:rsidR="00BB5CBE" w:rsidP="00BB5CBE" w:rsidRDefault="00BB5CBE" w14:paraId="0186F705" w14:textId="07768FF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B7028D">
              <w:rPr>
                <w:b/>
                <w:sz w:val="20"/>
                <w:szCs w:val="20"/>
              </w:rPr>
              <w:t>N/A</w:t>
            </w:r>
          </w:p>
        </w:tc>
      </w:tr>
      <w:tr w:rsidRPr="005E0D99" w:rsidR="00BB5CBE" w:rsidTr="00EC7B83" w14:paraId="479A9D67"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1A53B0A8" w14:textId="08FB0E49">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17ACE7E3" w14:textId="3CEF0141">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若</w:t>
            </w:r>
            <w:r w:rsidRPr="00EC7B83">
              <w:rPr>
                <w:rFonts w:ascii="Microsoft YaHei" w:hAnsi="Microsoft YaHei" w:eastAsia="Microsoft YaHei" w:cs="Microsoft YaHei"/>
                <w:sz w:val="22"/>
                <w:szCs w:val="36"/>
                <w:shd w:val="clear" w:color="auto" w:fill="FFFFFF"/>
              </w:rPr>
              <w:t xml:space="preserve"> SAP </w:t>
            </w:r>
            <w:r w:rsidRPr="00EC7B83">
              <w:rPr>
                <w:rFonts w:hint="eastAsia" w:ascii="Microsoft YaHei" w:hAnsi="Microsoft YaHei" w:eastAsia="Microsoft YaHei" w:cs="Microsoft YaHei"/>
                <w:sz w:val="22"/>
                <w:szCs w:val="36"/>
                <w:shd w:val="clear" w:color="auto" w:fill="FFFFFF"/>
              </w:rPr>
              <w:t>系统中已存在该数据且无需更改，则通知计划员该客户已存在且无需采取行动。</w:t>
            </w:r>
          </w:p>
        </w:tc>
        <w:tc>
          <w:tcPr>
            <w:tcW w:w="1266" w:type="dxa"/>
          </w:tcPr>
          <w:p w:rsidRPr="005E0D99" w:rsidR="00BB5CBE" w:rsidP="00BB5CBE" w:rsidRDefault="00BB5CBE" w14:paraId="5F48B48C" w14:textId="09A2B60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2734EA">
              <w:rPr>
                <w:rFonts w:hint="eastAsia" w:ascii="Segoe UI" w:hAnsi="Segoe UI" w:eastAsia="SimSun" w:cs="Segoe UI"/>
                <w:sz w:val="21"/>
                <w:szCs w:val="21"/>
              </w:rPr>
              <w:t>应收账款管理员</w:t>
            </w:r>
          </w:p>
        </w:tc>
        <w:tc>
          <w:tcPr>
            <w:tcW w:w="2101" w:type="dxa"/>
          </w:tcPr>
          <w:p w:rsidRPr="005E0D99" w:rsidR="00BB5CBE" w:rsidP="00BB5CBE" w:rsidRDefault="00BB5CBE" w14:paraId="0CBC17CE" w14:textId="6A7D56E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B7028D">
              <w:rPr>
                <w:b/>
                <w:sz w:val="20"/>
                <w:szCs w:val="20"/>
              </w:rPr>
              <w:t>N/A</w:t>
            </w:r>
          </w:p>
        </w:tc>
      </w:tr>
      <w:tr w:rsidRPr="005E0D99" w:rsidR="00BB5CBE" w:rsidTr="00EC7B83" w14:paraId="0295D55C"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119551F6" w14:textId="30BE4B7F">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2876172C" w14:textId="380FE851">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若财务经理未批准客户主数据创建请求，应收账款管理员将通知计划员该创建请求未成功。</w:t>
            </w:r>
          </w:p>
        </w:tc>
        <w:tc>
          <w:tcPr>
            <w:tcW w:w="1266" w:type="dxa"/>
          </w:tcPr>
          <w:p w:rsidRPr="005E0D99" w:rsidR="00BB5CBE" w:rsidP="00BB5CBE" w:rsidRDefault="00BB5CBE" w14:paraId="5563AD6D" w14:textId="422F1BDD">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2734EA">
              <w:rPr>
                <w:rFonts w:hint="eastAsia" w:ascii="Segoe UI" w:hAnsi="Segoe UI" w:eastAsia="SimSun" w:cs="Segoe UI"/>
                <w:sz w:val="21"/>
                <w:szCs w:val="21"/>
              </w:rPr>
              <w:t>应收账款管理员</w:t>
            </w:r>
          </w:p>
        </w:tc>
        <w:tc>
          <w:tcPr>
            <w:tcW w:w="2101" w:type="dxa"/>
          </w:tcPr>
          <w:p w:rsidRPr="005E0D99" w:rsidR="00BB5CBE" w:rsidP="00BB5CBE" w:rsidRDefault="00BB5CBE" w14:paraId="7718399B" w14:textId="657B14B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0"/>
                <w:szCs w:val="20"/>
              </w:rPr>
            </w:pPr>
            <w:r w:rsidRPr="00B7028D">
              <w:rPr>
                <w:b/>
                <w:sz w:val="20"/>
                <w:szCs w:val="20"/>
              </w:rPr>
              <w:t>N/A</w:t>
            </w:r>
          </w:p>
        </w:tc>
      </w:tr>
      <w:tr w:rsidRPr="005E0D99" w:rsidR="00BB5CBE" w:rsidTr="00EC7B83" w14:paraId="4CDFBC1B"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34FA6" w:rsidR="00BB5CBE" w:rsidP="00BB5CBE" w:rsidRDefault="00BB5CBE" w14:paraId="4926CEE9" w14:textId="30E0D09D">
            <w:pPr>
              <w:pStyle w:val="ListParagraph"/>
              <w:numPr>
                <w:ilvl w:val="0"/>
                <w:numId w:val="54"/>
              </w:numPr>
              <w:jc w:val="center"/>
              <w:rPr>
                <w:rFonts w:ascii="Segoe UI" w:hAnsi="Segoe UI" w:eastAsia="SimSun" w:cs="Segoe UI"/>
                <w:sz w:val="21"/>
                <w:szCs w:val="21"/>
              </w:rPr>
            </w:pPr>
          </w:p>
        </w:tc>
        <w:tc>
          <w:tcPr>
            <w:tcW w:w="4729" w:type="dxa"/>
          </w:tcPr>
          <w:p w:rsidRPr="00EC7B83" w:rsidR="00BB5CBE" w:rsidP="00BB5CBE" w:rsidRDefault="00BB5CBE" w14:paraId="4C37E891" w14:textId="77777777">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计划员将协助并安排财务经理与大客户经理之间的讨论，以解决客户创建问题。</w:t>
            </w:r>
          </w:p>
          <w:p w:rsidRPr="00EC7B83" w:rsidR="00BB5CBE" w:rsidP="00BB5CBE" w:rsidRDefault="00BB5CBE" w14:paraId="70DCAC17" w14:textId="46DD73DF">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问题解决后，计划员将重新提交申请表并进入步骤</w:t>
            </w:r>
            <w:r w:rsidRPr="00EC7B83">
              <w:rPr>
                <w:rFonts w:ascii="Microsoft YaHei" w:hAnsi="Microsoft YaHei" w:eastAsia="Microsoft YaHei" w:cs="Microsoft YaHei"/>
                <w:sz w:val="22"/>
                <w:szCs w:val="36"/>
                <w:shd w:val="clear" w:color="auto" w:fill="FFFFFF"/>
              </w:rPr>
              <w:t xml:space="preserve"> 006</w:t>
            </w:r>
            <w:r w:rsidRPr="00EC7B83">
              <w:rPr>
                <w:rFonts w:hint="eastAsia" w:ascii="Microsoft YaHei" w:hAnsi="Microsoft YaHei" w:eastAsia="Microsoft YaHei" w:cs="Microsoft YaHei"/>
                <w:sz w:val="22"/>
                <w:szCs w:val="36"/>
                <w:shd w:val="clear" w:color="auto" w:fill="FFFFFF"/>
              </w:rPr>
              <w:t>。</w:t>
            </w:r>
          </w:p>
        </w:tc>
        <w:tc>
          <w:tcPr>
            <w:tcW w:w="1266" w:type="dxa"/>
          </w:tcPr>
          <w:p w:rsidRPr="005E0D99" w:rsidR="00BB5CBE" w:rsidP="00BB5CBE" w:rsidRDefault="00BB5CBE" w14:paraId="5CC2F154" w14:textId="244CD2E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2101" w:type="dxa"/>
          </w:tcPr>
          <w:p w:rsidRPr="005E0D99" w:rsidR="00BB5CBE" w:rsidP="00BB5CBE" w:rsidRDefault="00BB5CBE" w14:paraId="4342D356" w14:textId="3DD75B1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B7028D">
              <w:rPr>
                <w:b/>
                <w:sz w:val="20"/>
                <w:szCs w:val="20"/>
              </w:rPr>
              <w:t>N/A</w:t>
            </w:r>
          </w:p>
        </w:tc>
      </w:tr>
      <w:tr w:rsidRPr="005E0D99" w:rsidR="000207D6" w:rsidTr="00EC7B83" w14:paraId="254FDE4B"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34FA6" w:rsidR="000207D6" w:rsidP="00534FA6" w:rsidRDefault="000207D6" w14:paraId="3E4033E5" w14:textId="71E89E2E">
            <w:pPr>
              <w:pStyle w:val="ListParagraph"/>
              <w:numPr>
                <w:ilvl w:val="0"/>
                <w:numId w:val="54"/>
              </w:numPr>
              <w:jc w:val="center"/>
              <w:rPr>
                <w:rFonts w:ascii="Segoe UI" w:hAnsi="Segoe UI" w:eastAsia="SimSun" w:cs="Segoe UI"/>
                <w:sz w:val="21"/>
                <w:szCs w:val="21"/>
              </w:rPr>
            </w:pPr>
          </w:p>
        </w:tc>
        <w:tc>
          <w:tcPr>
            <w:tcW w:w="4729" w:type="dxa"/>
          </w:tcPr>
          <w:p w:rsidRPr="00EC7B83" w:rsidR="000207D6" w:rsidP="00EC7B83" w:rsidRDefault="00EC7B83" w14:paraId="4013BB19" w14:textId="469ACFB4">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EC7B83">
              <w:rPr>
                <w:rFonts w:hint="eastAsia" w:ascii="Microsoft YaHei" w:hAnsi="Microsoft YaHei" w:eastAsia="Microsoft YaHei" w:cs="Microsoft YaHei"/>
                <w:sz w:val="22"/>
                <w:szCs w:val="36"/>
                <w:shd w:val="clear" w:color="auto" w:fill="FFFFFF"/>
              </w:rPr>
              <w:t>若</w:t>
            </w:r>
            <w:r w:rsidRPr="00EC7B83">
              <w:rPr>
                <w:rFonts w:ascii="Microsoft YaHei" w:hAnsi="Microsoft YaHei" w:eastAsia="Microsoft YaHei" w:cs="Microsoft YaHei"/>
                <w:sz w:val="22"/>
                <w:szCs w:val="36"/>
                <w:shd w:val="clear" w:color="auto" w:fill="FFFFFF"/>
              </w:rPr>
              <w:t xml:space="preserve"> SAP </w:t>
            </w:r>
            <w:r w:rsidRPr="00EC7B83">
              <w:rPr>
                <w:rFonts w:hint="eastAsia" w:ascii="Microsoft YaHei" w:hAnsi="Microsoft YaHei" w:eastAsia="Microsoft YaHei" w:cs="Microsoft YaHei"/>
                <w:sz w:val="22"/>
                <w:szCs w:val="36"/>
                <w:shd w:val="clear" w:color="auto" w:fill="FFFFFF"/>
              </w:rPr>
              <w:t>系统中已存在该数据且需要更改，计划员可直接更新该现有客户主数据。</w:t>
            </w:r>
          </w:p>
        </w:tc>
        <w:tc>
          <w:tcPr>
            <w:tcW w:w="1266" w:type="dxa"/>
          </w:tcPr>
          <w:p w:rsidRPr="005E0D99" w:rsidR="000207D6" w:rsidP="005E0D99" w:rsidRDefault="00AC0E64" w14:paraId="4FFD7EEE" w14:textId="6DF4AD5B">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主数据团队</w:t>
            </w:r>
          </w:p>
        </w:tc>
        <w:tc>
          <w:tcPr>
            <w:tcW w:w="2101" w:type="dxa"/>
          </w:tcPr>
          <w:p w:rsidRPr="005E0D99" w:rsidR="000207D6" w:rsidP="005E0D99" w:rsidRDefault="00BB5CBE" w14:paraId="56351CA1" w14:textId="477AB4E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管理客户主数据</w:t>
            </w:r>
            <w:r>
              <w:rPr>
                <w:rFonts w:hint="eastAsia" w:ascii="Segoe UI" w:hAnsi="Segoe UI" w:eastAsia="SimSun" w:cs="Segoe UI"/>
                <w:sz w:val="21"/>
                <w:szCs w:val="21"/>
              </w:rPr>
              <w:t>/</w:t>
            </w:r>
            <w:r>
              <w:rPr>
                <w:rFonts w:hint="eastAsia" w:ascii="Segoe UI" w:hAnsi="Segoe UI" w:eastAsia="SimSun" w:cs="Segoe UI"/>
                <w:sz w:val="21"/>
                <w:szCs w:val="21"/>
              </w:rPr>
              <w:t>维护业务伙伴</w:t>
            </w:r>
          </w:p>
        </w:tc>
      </w:tr>
    </w:tbl>
    <w:p w:rsidRPr="00776E8A" w:rsidR="006A237D" w:rsidP="006A237D" w:rsidRDefault="006A237D" w14:paraId="339D0558" w14:textId="77777777">
      <w:pPr>
        <w:pStyle w:val="ListBullet"/>
        <w:numPr>
          <w:ilvl w:val="0"/>
          <w:numId w:val="0"/>
        </w:numPr>
        <w:spacing w:before="120" w:after="120" w:line="220" w:lineRule="atLeast"/>
        <w:rPr>
          <w:rFonts w:eastAsiaTheme="minorEastAsia"/>
        </w:rPr>
      </w:pPr>
    </w:p>
    <w:p w:rsidR="00642B8D" w:rsidRDefault="0069608E" w14:paraId="3FFEB169" w14:textId="1312EE6C">
      <w:pPr>
        <w:pStyle w:val="LSHeading3"/>
        <w:numPr>
          <w:ilvl w:val="1"/>
          <w:numId w:val="7"/>
        </w:numPr>
        <w:ind w:left="540" w:hanging="360"/>
      </w:pPr>
      <w:bookmarkStart w:name="_Toc205194067" w:id="371"/>
      <w:r>
        <w:rPr>
          <w:rFonts w:hint="eastAsia" w:eastAsiaTheme="minorEastAsia"/>
        </w:rPr>
        <w:t>HC</w:t>
      </w:r>
      <w:r w:rsidR="00642B8D">
        <w:t xml:space="preserve"> Functional Requirements</w:t>
      </w:r>
      <w:bookmarkEnd w:id="371"/>
    </w:p>
    <w:p w:rsidRPr="006A237D" w:rsidR="00642B8D" w:rsidRDefault="00B97AF1" w14:paraId="28E8DE31" w14:textId="2A0D103A">
      <w:pPr>
        <w:pStyle w:val="ListBullet"/>
        <w:numPr>
          <w:ilvl w:val="0"/>
          <w:numId w:val="28"/>
        </w:numPr>
        <w:spacing w:before="120" w:after="120" w:line="220" w:lineRule="atLeast"/>
        <w:rPr>
          <w:rFonts w:ascii="Arial" w:hAnsi="Arial" w:cs="Arial"/>
        </w:rPr>
      </w:pPr>
      <w:r w:rsidRPr="00B97AF1">
        <w:t xml:space="preserve"> </w:t>
      </w:r>
      <w:r w:rsidRPr="00B97AF1">
        <w:rPr>
          <w:rFonts w:ascii="Arial" w:hAnsi="Arial" w:cs="Arial"/>
        </w:rPr>
        <w:t>N/A</w:t>
      </w:r>
    </w:p>
    <w:p w:rsidRPr="006A237D" w:rsidR="00166191" w:rsidP="00853D8E" w:rsidRDefault="00166191" w14:paraId="2E3CB39D" w14:textId="2CE394B3">
      <w:pPr>
        <w:pStyle w:val="ListBullet"/>
        <w:numPr>
          <w:ilvl w:val="0"/>
          <w:numId w:val="0"/>
        </w:numPr>
        <w:spacing w:before="120" w:after="120" w:line="220" w:lineRule="atLeast"/>
        <w:ind w:left="360"/>
        <w:rPr>
          <w:rFonts w:ascii="Arial" w:hAnsi="Arial" w:cs="Arial"/>
        </w:rPr>
      </w:pPr>
    </w:p>
    <w:p w:rsidR="00642B8D" w:rsidP="006A237D" w:rsidRDefault="00642B8D" w14:paraId="458A8639" w14:textId="77777777">
      <w:pPr>
        <w:pStyle w:val="ListBullet"/>
        <w:numPr>
          <w:ilvl w:val="0"/>
          <w:numId w:val="0"/>
        </w:numPr>
        <w:ind w:left="720"/>
      </w:pPr>
    </w:p>
    <w:p w:rsidR="00642B8D" w:rsidRDefault="00642B8D" w14:paraId="4256441D" w14:textId="04DF99A6">
      <w:pPr>
        <w:pStyle w:val="LSHeading3"/>
        <w:numPr>
          <w:ilvl w:val="1"/>
          <w:numId w:val="7"/>
        </w:numPr>
        <w:ind w:left="540" w:hanging="360"/>
      </w:pPr>
      <w:bookmarkStart w:name="_Toc205194068" w:id="372"/>
      <w:r w:rsidRPr="0052433F">
        <w:t>Standard Documents / Settings</w:t>
      </w:r>
      <w:bookmarkEnd w:id="372"/>
      <w:r w:rsidRPr="0052433F">
        <w:t xml:space="preserve"> </w:t>
      </w:r>
    </w:p>
    <w:p w:rsidRPr="00A5331B" w:rsidR="00A5331B" w:rsidP="00A5331B" w:rsidRDefault="00A5331B" w14:paraId="3C9CA789" w14:textId="0DA28481">
      <w:pPr>
        <w:pStyle w:val="ListBullet"/>
        <w:numPr>
          <w:ilvl w:val="0"/>
          <w:numId w:val="28"/>
        </w:numPr>
        <w:spacing w:before="120" w:after="120" w:line="220" w:lineRule="atLeast"/>
        <w:rPr>
          <w:rFonts w:ascii="Arial" w:hAnsi="Arial" w:cs="Arial"/>
        </w:rPr>
      </w:pPr>
      <w:bookmarkStart w:name="_Toc192919234" w:id="373"/>
      <w:r w:rsidRPr="00B97AF1">
        <w:rPr>
          <w:rFonts w:ascii="Arial" w:hAnsi="Arial" w:cs="Arial"/>
        </w:rPr>
        <w:t>N/A</w:t>
      </w:r>
      <w:r w:rsidRPr="00B97AF1">
        <w:t xml:space="preserve"> </w:t>
      </w:r>
    </w:p>
    <w:p w:rsidRPr="005E0D99" w:rsidR="00642B8D" w:rsidP="005E0D99" w:rsidRDefault="00642B8D" w14:paraId="333814E8" w14:textId="77777777">
      <w:pPr>
        <w:pStyle w:val="ListBullet"/>
        <w:numPr>
          <w:ilvl w:val="0"/>
          <w:numId w:val="0"/>
        </w:numPr>
        <w:rPr>
          <w:rFonts w:eastAsiaTheme="minorEastAsia"/>
        </w:rPr>
      </w:pPr>
    </w:p>
    <w:p w:rsidR="00642B8D" w:rsidRDefault="00642B8D" w14:paraId="0986DB4E" w14:textId="1116172D">
      <w:pPr>
        <w:pStyle w:val="LSHeading3"/>
        <w:numPr>
          <w:ilvl w:val="1"/>
          <w:numId w:val="7"/>
        </w:numPr>
        <w:ind w:left="540" w:hanging="360"/>
      </w:pPr>
      <w:bookmarkStart w:name="_Toc205194069" w:id="374"/>
      <w:r>
        <w:t>Design Considerations / Key Assumptions</w:t>
      </w:r>
      <w:bookmarkEnd w:id="374"/>
    </w:p>
    <w:bookmarkEnd w:id="373"/>
    <w:p w:rsidRPr="007D010A" w:rsidR="007D010A" w:rsidP="007D010A" w:rsidRDefault="007D010A" w14:paraId="3946BBD7" w14:textId="2B439CFC">
      <w:pPr>
        <w:pStyle w:val="ListParagraph"/>
        <w:numPr>
          <w:ilvl w:val="0"/>
          <w:numId w:val="29"/>
        </w:numPr>
        <w:rPr>
          <w:rFonts w:cs="Arial"/>
          <w:szCs w:val="20"/>
        </w:rPr>
      </w:pPr>
      <w:r w:rsidRPr="007D010A">
        <w:rPr>
          <w:rFonts w:cs="Arial"/>
          <w:szCs w:val="20"/>
        </w:rPr>
        <w:t xml:space="preserve">N/A </w:t>
      </w:r>
    </w:p>
    <w:p w:rsidRPr="005D7CA3" w:rsidR="00642B8D" w:rsidP="003629B8" w:rsidRDefault="00642B8D" w14:paraId="22E57784" w14:textId="71EAC75C">
      <w:pPr>
        <w:pStyle w:val="ListBullet"/>
        <w:numPr>
          <w:ilvl w:val="0"/>
          <w:numId w:val="0"/>
        </w:numPr>
        <w:ind w:left="1260"/>
        <w:rPr>
          <w:color w:val="FF0000"/>
        </w:rPr>
      </w:pPr>
    </w:p>
    <w:p w:rsidRPr="0052433F" w:rsidR="00642B8D" w:rsidRDefault="00642B8D" w14:paraId="5826CF61" w14:textId="00CDC097">
      <w:pPr>
        <w:pStyle w:val="LSHeading3"/>
        <w:numPr>
          <w:ilvl w:val="1"/>
          <w:numId w:val="7"/>
        </w:numPr>
        <w:ind w:left="540" w:hanging="360"/>
      </w:pPr>
      <w:bookmarkStart w:name="_Toc146374625" w:id="375"/>
      <w:bookmarkStart w:name="_Toc192919237" w:id="376"/>
      <w:bookmarkStart w:name="_Toc205194070" w:id="377"/>
      <w:r>
        <w:t xml:space="preserve">Cross Functional </w:t>
      </w:r>
      <w:r w:rsidRPr="0052433F">
        <w:t>Integration Dependencies</w:t>
      </w:r>
      <w:bookmarkEnd w:id="375"/>
      <w:bookmarkEnd w:id="376"/>
      <w:bookmarkEnd w:id="377"/>
    </w:p>
    <w:p w:rsidRPr="00B902A7" w:rsidR="00642B8D" w:rsidP="00B902A7" w:rsidRDefault="00B902A7" w14:paraId="1F4DA661" w14:textId="75E33778">
      <w:pPr>
        <w:pStyle w:val="ListBullet"/>
        <w:tabs>
          <w:tab w:val="num" w:pos="360"/>
        </w:tabs>
        <w:ind w:left="360"/>
        <w:rPr>
          <w:rFonts w:ascii="Arial" w:hAnsi="Arial" w:cs="Arial"/>
          <w:sz w:val="20"/>
        </w:rPr>
      </w:pPr>
      <w:r w:rsidRPr="009170EF">
        <w:rPr>
          <w:rFonts w:ascii="Arial" w:hAnsi="Arial" w:cs="Arial"/>
        </w:rPr>
        <w:t xml:space="preserve">N/A    </w:t>
      </w:r>
      <w:r w:rsidRPr="00B902A7">
        <w:rPr>
          <w:rFonts w:ascii="Arial" w:hAnsi="Arial" w:cs="Arial"/>
        </w:rPr>
        <w:t xml:space="preserve">  </w:t>
      </w:r>
    </w:p>
    <w:p w:rsidRPr="0052433F" w:rsidR="00642B8D" w:rsidRDefault="00642B8D" w14:paraId="7FCD05D2" w14:textId="77777777">
      <w:pPr>
        <w:pStyle w:val="LSHeading3"/>
        <w:numPr>
          <w:ilvl w:val="1"/>
          <w:numId w:val="7"/>
        </w:numPr>
        <w:ind w:left="540" w:hanging="360"/>
      </w:pPr>
      <w:bookmarkStart w:name="_Toc298844581" w:id="378"/>
      <w:bookmarkStart w:name="_Toc205194071" w:id="379"/>
      <w:bookmarkStart w:name="_Toc298272136" w:id="380"/>
      <w:r w:rsidRPr="0052433F">
        <w:t>Support / Closing Considerations</w:t>
      </w:r>
      <w:bookmarkEnd w:id="378"/>
      <w:bookmarkEnd w:id="379"/>
    </w:p>
    <w:p w:rsidRPr="00166191" w:rsidR="00642B8D" w:rsidP="00642B8D" w:rsidRDefault="00642B8D" w14:paraId="776545BE" w14:textId="77777777">
      <w:pPr>
        <w:pStyle w:val="ListBullet"/>
        <w:rPr>
          <w:rFonts w:ascii="Arial" w:hAnsi="Arial" w:cs="Arial"/>
          <w:sz w:val="20"/>
        </w:rPr>
      </w:pPr>
      <w:bookmarkStart w:name="OLE_LINK3" w:id="381"/>
      <w:bookmarkEnd w:id="380"/>
      <w:r w:rsidRPr="009170EF">
        <w:rPr>
          <w:rFonts w:ascii="Arial" w:hAnsi="Arial" w:cs="Arial"/>
        </w:rPr>
        <w:t xml:space="preserve">N/A    </w:t>
      </w:r>
    </w:p>
    <w:p w:rsidRPr="00CB1E61" w:rsidR="00020CF0" w:rsidP="00020CF0" w:rsidRDefault="00020CF0" w14:paraId="6F7CFB8F" w14:textId="64DBFE4C">
      <w:pPr>
        <w:pStyle w:val="LSHeading1"/>
        <w:numPr>
          <w:ilvl w:val="0"/>
          <w:numId w:val="20"/>
        </w:numPr>
        <w:rPr>
          <w:rStyle w:val="Strong"/>
        </w:rPr>
      </w:pPr>
      <w:bookmarkStart w:name="_Toc205194072" w:id="382"/>
      <w:bookmarkEnd w:id="381"/>
      <w:r>
        <w:rPr>
          <w:rStyle w:val="Strong"/>
        </w:rPr>
        <w:t>PRICING</w:t>
      </w:r>
      <w:r>
        <w:rPr>
          <w:rStyle w:val="Strong"/>
          <w:rFonts w:asciiTheme="minorEastAsia" w:hAnsiTheme="minorEastAsia" w:eastAsiaTheme="minorEastAsia"/>
        </w:rPr>
        <w:t xml:space="preserve"> MASTER </w:t>
      </w:r>
      <w:r w:rsidRPr="00CB1E61">
        <w:rPr>
          <w:rStyle w:val="Strong"/>
        </w:rPr>
        <w:t>Process Scope Design</w:t>
      </w:r>
      <w:bookmarkEnd w:id="382"/>
    </w:p>
    <w:p w:rsidRPr="00CB1E61" w:rsidR="00020CF0" w:rsidP="00020CF0" w:rsidRDefault="00020CF0" w14:paraId="28CB9429"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205194073" w:id="383"/>
      <w:bookmarkEnd w:id="383"/>
    </w:p>
    <w:p w:rsidRPr="00CB1E61" w:rsidR="00020CF0" w:rsidP="00020CF0" w:rsidRDefault="00020CF0" w14:paraId="24FFC270" w14:textId="75441B30">
      <w:pPr>
        <w:pStyle w:val="LSHeading3"/>
        <w:numPr>
          <w:ilvl w:val="1"/>
          <w:numId w:val="7"/>
        </w:numPr>
        <w:ind w:left="540" w:hanging="360"/>
        <w:rPr>
          <w:rStyle w:val="Strong"/>
        </w:rPr>
      </w:pPr>
      <w:bookmarkStart w:name="_Toc205194074" w:id="384"/>
      <w:r w:rsidRPr="00CB1E61">
        <w:rPr>
          <w:rStyle w:val="Strong"/>
        </w:rPr>
        <w:t xml:space="preserve">Business Process </w:t>
      </w:r>
      <w:r>
        <w:rPr>
          <w:rStyle w:val="Strong"/>
        </w:rPr>
        <w:t>for PRICING MASTER</w:t>
      </w:r>
      <w:r>
        <w:rPr>
          <w:rStyle w:val="Strong"/>
          <w:rFonts w:hint="eastAsia" w:eastAsiaTheme="minorEastAsia"/>
        </w:rPr>
        <w:t>流程图</w:t>
      </w:r>
      <w:bookmarkEnd w:id="384"/>
    </w:p>
    <w:p w:rsidRPr="00C12F50" w:rsidR="00705A72" w:rsidP="00020CF0" w:rsidRDefault="00DD022D" w14:paraId="1BAB3874" w14:textId="45818E3C">
      <w:pPr>
        <w:rPr>
          <w:lang w:val="en-GB"/>
        </w:rPr>
      </w:pPr>
      <w:r>
        <w:rPr>
          <w:lang w:val="en-GB"/>
        </w:rPr>
        <w:object w:dxaOrig="22021" w:dyaOrig="11881" w14:anchorId="1BCCEBCB">
          <v:shape id="_x0000_i1026" style="width:477pt;height:257.25pt" o:ole="" type="#_x0000_t75">
            <v:imagedata o:title="" r:id="rId13"/>
          </v:shape>
          <o:OLEObject Type="Embed" ProgID="Visio.Drawing.15" ShapeID="_x0000_i1026" DrawAspect="Content" ObjectID="_1816730924" r:id="rId14"/>
        </w:object>
      </w:r>
      <w:commentRangeStart w:id="385"/>
      <w:commentRangeEnd w:id="385"/>
      <w:r w:rsidR="00727A70">
        <w:rPr>
          <w:rStyle w:val="CommentReference"/>
          <w:szCs w:val="20"/>
          <w:lang w:val="en-GB"/>
        </w:rPr>
        <w:commentReference w:id="385"/>
      </w:r>
    </w:p>
    <w:p w:rsidRPr="00CB1E61" w:rsidR="00020CF0" w:rsidP="00020CF0" w:rsidRDefault="00020CF0" w14:paraId="729396EB" w14:textId="77777777">
      <w:pPr>
        <w:pStyle w:val="LSHeading3"/>
        <w:numPr>
          <w:ilvl w:val="2"/>
          <w:numId w:val="7"/>
        </w:numPr>
        <w:spacing w:before="120" w:after="120" w:line="120" w:lineRule="atLeast"/>
        <w:ind w:left="1584" w:hanging="720"/>
        <w:rPr>
          <w:rStyle w:val="Strong"/>
        </w:rPr>
      </w:pPr>
      <w:bookmarkStart w:name="_Toc205194075" w:id="386"/>
      <w:r w:rsidRPr="00CB1E61">
        <w:rPr>
          <w:rStyle w:val="Strong"/>
        </w:rPr>
        <w:t>Business Process Steps</w:t>
      </w:r>
      <w:bookmarkEnd w:id="386"/>
    </w:p>
    <w:tbl>
      <w:tblPr>
        <w:tblStyle w:val="SAPStandardTable"/>
        <w:tblW w:w="9327" w:type="dxa"/>
        <w:tblLook w:val="0620" w:firstRow="1" w:lastRow="0" w:firstColumn="0" w:lastColumn="0" w:noHBand="1" w:noVBand="1"/>
      </w:tblPr>
      <w:tblGrid>
        <w:gridCol w:w="995"/>
        <w:gridCol w:w="3763"/>
        <w:gridCol w:w="2775"/>
        <w:gridCol w:w="1794"/>
      </w:tblGrid>
      <w:tr w:rsidRPr="00D37A95" w:rsidR="003A3201" w:rsidTr="00B30CBD" w14:paraId="159AB568" w14:textId="77777777">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rsidRPr="003A2E0C" w:rsidR="003A3201" w:rsidP="003A3201" w:rsidRDefault="003A3201" w14:paraId="2311A877" w14:textId="6A6E9FBB">
            <w:pPr>
              <w:jc w:val="center"/>
              <w:rPr>
                <w:color w:val="000000" w:themeColor="text1"/>
                <w:sz w:val="20"/>
                <w:szCs w:val="21"/>
              </w:rPr>
            </w:pPr>
            <w:r w:rsidRPr="003A2E0C">
              <w:rPr>
                <w:color w:val="000000" w:themeColor="text1"/>
                <w:sz w:val="20"/>
                <w:szCs w:val="21"/>
              </w:rPr>
              <w:t>Process Step</w:t>
            </w:r>
          </w:p>
        </w:tc>
        <w:tc>
          <w:tcPr>
            <w:tcW w:w="3763" w:type="dxa"/>
            <w:shd w:val="clear" w:color="auto" w:fill="E8E8E8" w:themeFill="background2"/>
          </w:tcPr>
          <w:p w:rsidRPr="003A2E0C" w:rsidR="003A3201" w:rsidP="003A3201" w:rsidRDefault="003A3201" w14:paraId="7778A7C8" w14:textId="6932C264">
            <w:pPr>
              <w:jc w:val="center"/>
              <w:rPr>
                <w:color w:val="000000" w:themeColor="text1"/>
                <w:sz w:val="20"/>
                <w:szCs w:val="21"/>
              </w:rPr>
            </w:pPr>
            <w:r w:rsidRPr="00536009">
              <w:rPr>
                <w:color w:val="000000" w:themeColor="text1"/>
                <w:sz w:val="20"/>
                <w:szCs w:val="21"/>
              </w:rPr>
              <w:t>Process Step Description</w:t>
            </w:r>
          </w:p>
        </w:tc>
        <w:tc>
          <w:tcPr>
            <w:tcW w:w="2775" w:type="dxa"/>
            <w:shd w:val="clear" w:color="auto" w:fill="E8E8E8" w:themeFill="background2"/>
          </w:tcPr>
          <w:p w:rsidRPr="003A2E0C" w:rsidR="003A3201" w:rsidP="003A3201" w:rsidRDefault="003A3201" w14:paraId="6AC99997" w14:textId="682A7AB8">
            <w:pPr>
              <w:jc w:val="center"/>
              <w:rPr>
                <w:color w:val="000000" w:themeColor="text1"/>
                <w:sz w:val="20"/>
                <w:szCs w:val="21"/>
              </w:rPr>
            </w:pPr>
            <w:r w:rsidRPr="003A2E0C">
              <w:rPr>
                <w:color w:val="000000" w:themeColor="text1"/>
                <w:sz w:val="20"/>
                <w:szCs w:val="21"/>
              </w:rPr>
              <w:t>Business Role</w:t>
            </w:r>
          </w:p>
        </w:tc>
        <w:tc>
          <w:tcPr>
            <w:tcW w:w="1794" w:type="dxa"/>
            <w:shd w:val="clear" w:color="auto" w:fill="E8E8E8" w:themeFill="background2"/>
          </w:tcPr>
          <w:p w:rsidRPr="003A2E0C" w:rsidR="003A3201" w:rsidP="003A3201" w:rsidRDefault="003A3201" w14:paraId="53163276" w14:textId="279CEAF8">
            <w:pPr>
              <w:jc w:val="center"/>
              <w:rPr>
                <w:color w:val="000000" w:themeColor="text1"/>
                <w:sz w:val="20"/>
                <w:szCs w:val="21"/>
              </w:rPr>
            </w:pPr>
            <w:r w:rsidRPr="003A2E0C">
              <w:rPr>
                <w:color w:val="000000" w:themeColor="text1"/>
                <w:sz w:val="20"/>
                <w:szCs w:val="21"/>
              </w:rPr>
              <w:t>Transaction/App</w:t>
            </w:r>
          </w:p>
        </w:tc>
      </w:tr>
      <w:tr w:rsidR="00D94B86" w:rsidTr="00B30CBD" w14:paraId="017E2519" w14:textId="77777777">
        <w:tc>
          <w:tcPr>
            <w:tcW w:w="995" w:type="dxa"/>
          </w:tcPr>
          <w:p w:rsidRPr="00407419" w:rsidR="00D94B86" w:rsidP="00D94B86" w:rsidRDefault="00D94B86" w14:paraId="6B2E16C5" w14:textId="28F777CA">
            <w:r w:rsidRPr="0082671E">
              <w:rPr>
                <w:b/>
                <w:sz w:val="20"/>
                <w:szCs w:val="20"/>
              </w:rPr>
              <w:t>001</w:t>
            </w:r>
          </w:p>
        </w:tc>
        <w:tc>
          <w:tcPr>
            <w:tcW w:w="3763" w:type="dxa"/>
          </w:tcPr>
          <w:p w:rsidR="00D94B86" w:rsidP="00D94B86" w:rsidRDefault="00D94B86" w14:paraId="38BB4132" w14:textId="77777777">
            <w:pPr>
              <w:pStyle w:val="StyleTableColumnHeaderBefore0ptAfter0pt"/>
              <w:rPr>
                <w:b w:val="0"/>
                <w:sz w:val="20"/>
                <w:szCs w:val="20"/>
                <w:lang w:val="en-US"/>
              </w:rPr>
            </w:pPr>
            <w:r w:rsidRPr="0082671E">
              <w:rPr>
                <w:b w:val="0"/>
                <w:sz w:val="20"/>
                <w:szCs w:val="20"/>
                <w:lang w:val="en-US"/>
              </w:rPr>
              <w:t>Finalize the negotiation on the quotation with customers.</w:t>
            </w:r>
            <w:r>
              <w:rPr>
                <w:b w:val="0"/>
                <w:sz w:val="20"/>
                <w:szCs w:val="20"/>
                <w:lang w:val="en-US"/>
              </w:rPr>
              <w:t xml:space="preserve"> The Account Manager will submit the quotation to the customer and finalize the price. </w:t>
            </w:r>
          </w:p>
          <w:p w:rsidR="00D94B86" w:rsidP="00D94B86" w:rsidRDefault="00D94B86" w14:paraId="622C620D" w14:textId="10FA65F5"/>
        </w:tc>
        <w:tc>
          <w:tcPr>
            <w:tcW w:w="2775" w:type="dxa"/>
          </w:tcPr>
          <w:p w:rsidRPr="00FB0C8C" w:rsidR="00D94B86" w:rsidP="00D94B86" w:rsidRDefault="00D94B86" w14:paraId="5BBA6882" w14:textId="31F2BB53">
            <w:r w:rsidRPr="0082671E">
              <w:rPr>
                <w:b/>
                <w:sz w:val="20"/>
                <w:szCs w:val="20"/>
              </w:rPr>
              <w:t>Account Manager</w:t>
            </w:r>
          </w:p>
        </w:tc>
        <w:tc>
          <w:tcPr>
            <w:tcW w:w="1794" w:type="dxa"/>
          </w:tcPr>
          <w:p w:rsidRPr="007E49CD" w:rsidR="00D94B86" w:rsidP="00D94B86" w:rsidRDefault="00D94B86" w14:paraId="194830A0" w14:textId="7437E593">
            <w:r w:rsidRPr="0082671E">
              <w:rPr>
                <w:b/>
                <w:sz w:val="20"/>
                <w:szCs w:val="20"/>
              </w:rPr>
              <w:t>N/A</w:t>
            </w:r>
          </w:p>
        </w:tc>
      </w:tr>
      <w:tr w:rsidR="00D94B86" w:rsidTr="00B30CBD" w14:paraId="458DE07E" w14:textId="77777777">
        <w:tc>
          <w:tcPr>
            <w:tcW w:w="995" w:type="dxa"/>
          </w:tcPr>
          <w:p w:rsidRPr="003A3201" w:rsidR="00D94B86" w:rsidP="00D94B86" w:rsidRDefault="00D94B86" w14:paraId="5F61E1AF" w14:textId="02C0F994">
            <w:pPr>
              <w:spacing w:before="120" w:after="120"/>
            </w:pPr>
            <w:r w:rsidRPr="0082671E">
              <w:rPr>
                <w:b/>
                <w:sz w:val="20"/>
                <w:szCs w:val="20"/>
              </w:rPr>
              <w:t>002</w:t>
            </w:r>
          </w:p>
        </w:tc>
        <w:tc>
          <w:tcPr>
            <w:tcW w:w="3763" w:type="dxa"/>
          </w:tcPr>
          <w:p w:rsidR="00D94B86" w:rsidP="00D94B86" w:rsidRDefault="00D94B86" w14:paraId="40335126" w14:textId="77777777">
            <w:pPr>
              <w:pStyle w:val="StyleTableColumnHeaderBefore0ptAfter0pt"/>
              <w:rPr>
                <w:b w:val="0"/>
                <w:sz w:val="20"/>
                <w:szCs w:val="20"/>
                <w:lang w:val="en-US"/>
              </w:rPr>
            </w:pPr>
            <w:r>
              <w:rPr>
                <w:b w:val="0"/>
                <w:sz w:val="20"/>
                <w:szCs w:val="20"/>
                <w:lang w:val="en-US"/>
              </w:rPr>
              <w:t>Once the price is finalized with the customer, account managers will r</w:t>
            </w:r>
            <w:r w:rsidRPr="0082671E">
              <w:rPr>
                <w:b w:val="0"/>
                <w:sz w:val="20"/>
                <w:szCs w:val="20"/>
                <w:lang w:val="en-US"/>
              </w:rPr>
              <w:t>aise up a request</w:t>
            </w:r>
            <w:r>
              <w:rPr>
                <w:b w:val="0"/>
                <w:sz w:val="20"/>
                <w:szCs w:val="20"/>
                <w:lang w:val="en-US"/>
              </w:rPr>
              <w:t xml:space="preserve"> for pricing condition creation and send the PPIA to planner. </w:t>
            </w:r>
          </w:p>
          <w:p w:rsidRPr="001C11B5" w:rsidR="00D94B86" w:rsidP="00D94B86" w:rsidRDefault="00D94B86" w14:paraId="0BBCE2FF" w14:textId="77777777">
            <w:pPr>
              <w:pStyle w:val="StyleTableColumnHeaderBefore0ptAfter0pt"/>
              <w:rPr>
                <w:b w:val="0"/>
                <w:i/>
                <w:sz w:val="20"/>
                <w:szCs w:val="20"/>
                <w:lang w:val="en-US"/>
              </w:rPr>
            </w:pPr>
            <w:r w:rsidRPr="001C11B5">
              <w:rPr>
                <w:b w:val="0"/>
                <w:bCs w:val="0"/>
                <w:i/>
                <w:sz w:val="20"/>
                <w:szCs w:val="20"/>
                <w:lang w:val="en-US"/>
              </w:rPr>
              <w:t>*</w:t>
            </w:r>
            <w:r w:rsidRPr="001C11B5">
              <w:rPr>
                <w:b w:val="0"/>
                <w:i/>
                <w:sz w:val="20"/>
                <w:szCs w:val="20"/>
                <w:lang w:val="en-US"/>
              </w:rPr>
              <w:t xml:space="preserve"> PPIA will act as a basis for updating price in the SAP system. </w:t>
            </w:r>
          </w:p>
          <w:p w:rsidR="00D94B86" w:rsidP="00D94B86" w:rsidRDefault="00D94B86" w14:paraId="491BD9DB" w14:textId="1C5369CB"/>
        </w:tc>
        <w:tc>
          <w:tcPr>
            <w:tcW w:w="2775" w:type="dxa"/>
          </w:tcPr>
          <w:p w:rsidRPr="00FB0C8C" w:rsidR="00D94B86" w:rsidP="00D94B86" w:rsidRDefault="00D94B86" w14:paraId="4C817F59" w14:textId="480933D2">
            <w:r w:rsidRPr="0082671E">
              <w:rPr>
                <w:b/>
                <w:sz w:val="20"/>
                <w:szCs w:val="20"/>
              </w:rPr>
              <w:t>Account Manager</w:t>
            </w:r>
          </w:p>
        </w:tc>
        <w:tc>
          <w:tcPr>
            <w:tcW w:w="1794" w:type="dxa"/>
          </w:tcPr>
          <w:p w:rsidRPr="007E49CD" w:rsidR="00D94B86" w:rsidP="00D94B86" w:rsidRDefault="00D94B86" w14:paraId="1EFF5C8A" w14:textId="1F6F3DDA">
            <w:r w:rsidRPr="0082671E">
              <w:rPr>
                <w:b/>
                <w:sz w:val="20"/>
                <w:szCs w:val="20"/>
              </w:rPr>
              <w:t>N/A</w:t>
            </w:r>
          </w:p>
        </w:tc>
      </w:tr>
      <w:tr w:rsidR="00DD022D" w:rsidTr="00B30CBD" w14:paraId="739A24BD" w14:textId="77777777">
        <w:tc>
          <w:tcPr>
            <w:tcW w:w="995" w:type="dxa"/>
          </w:tcPr>
          <w:p w:rsidRPr="003A3201" w:rsidR="00DD022D" w:rsidP="00DD022D" w:rsidRDefault="00DD022D" w14:paraId="6EEA0AC0" w14:textId="685CFFFD">
            <w:pPr>
              <w:spacing w:before="120" w:after="120"/>
            </w:pPr>
            <w:r w:rsidRPr="0082671E">
              <w:rPr>
                <w:b/>
                <w:sz w:val="20"/>
                <w:szCs w:val="20"/>
              </w:rPr>
              <w:t>003</w:t>
            </w:r>
          </w:p>
        </w:tc>
        <w:tc>
          <w:tcPr>
            <w:tcW w:w="3763" w:type="dxa"/>
          </w:tcPr>
          <w:p w:rsidR="00DD022D" w:rsidP="00DD022D" w:rsidRDefault="00DD022D" w14:paraId="52D58552" w14:textId="77777777">
            <w:pPr>
              <w:pStyle w:val="StyleTableColumnHeaderBefore0ptAfter0pt"/>
              <w:rPr>
                <w:b w:val="0"/>
                <w:sz w:val="20"/>
                <w:szCs w:val="20"/>
                <w:lang w:val="en-US"/>
              </w:rPr>
            </w:pPr>
            <w:r>
              <w:rPr>
                <w:b w:val="0"/>
                <w:sz w:val="20"/>
                <w:szCs w:val="20"/>
                <w:lang w:val="en-US"/>
              </w:rPr>
              <w:t>Based on the PPIA, s</w:t>
            </w:r>
            <w:r w:rsidRPr="0082671E">
              <w:rPr>
                <w:b w:val="0"/>
                <w:sz w:val="20"/>
                <w:szCs w:val="20"/>
                <w:lang w:val="en-US"/>
              </w:rPr>
              <w:t>earch the pricing master in the SAP system</w:t>
            </w:r>
            <w:r>
              <w:rPr>
                <w:b w:val="0"/>
                <w:sz w:val="20"/>
                <w:szCs w:val="20"/>
                <w:lang w:val="en-US"/>
              </w:rPr>
              <w:t>.</w:t>
            </w:r>
          </w:p>
          <w:p w:rsidR="00DD022D" w:rsidP="00DD022D" w:rsidRDefault="00DD022D" w14:paraId="23AB64CF" w14:textId="19E55CD8"/>
        </w:tc>
        <w:tc>
          <w:tcPr>
            <w:tcW w:w="2775" w:type="dxa"/>
          </w:tcPr>
          <w:p w:rsidR="00DD022D" w:rsidP="00DD022D" w:rsidRDefault="00DD022D" w14:paraId="014712D3" w14:textId="0F53D226">
            <w:r w:rsidRPr="00F74E18">
              <w:rPr>
                <w:b/>
                <w:sz w:val="20"/>
                <w:szCs w:val="20"/>
              </w:rPr>
              <w:t>AR Admin</w:t>
            </w:r>
          </w:p>
        </w:tc>
        <w:tc>
          <w:tcPr>
            <w:tcW w:w="1794" w:type="dxa"/>
          </w:tcPr>
          <w:p w:rsidR="00DD022D" w:rsidP="00DD022D" w:rsidRDefault="00DD022D" w14:paraId="1EA9CFEB" w14:textId="572199E6">
            <w:r w:rsidRPr="0082671E">
              <w:rPr>
                <w:b/>
                <w:sz w:val="20"/>
                <w:szCs w:val="20"/>
              </w:rPr>
              <w:t>VK13</w:t>
            </w:r>
            <w:r>
              <w:rPr>
                <w:b/>
                <w:sz w:val="20"/>
                <w:szCs w:val="20"/>
              </w:rPr>
              <w:t>/M</w:t>
            </w:r>
            <w:r>
              <w:rPr>
                <w:rFonts w:hint="eastAsia" w:asciiTheme="minorEastAsia" w:hAnsiTheme="minorEastAsia" w:eastAsiaTheme="minorEastAsia"/>
                <w:b/>
                <w:sz w:val="20"/>
                <w:szCs w:val="20"/>
              </w:rPr>
              <w:t>anage</w:t>
            </w:r>
            <w:r>
              <w:rPr>
                <w:b/>
                <w:sz w:val="20"/>
                <w:szCs w:val="20"/>
              </w:rPr>
              <w:t xml:space="preserve"> P</w:t>
            </w:r>
            <w:r>
              <w:rPr>
                <w:rFonts w:hint="eastAsia" w:asciiTheme="minorEastAsia" w:hAnsiTheme="minorEastAsia" w:eastAsiaTheme="minorEastAsia"/>
                <w:b/>
                <w:sz w:val="20"/>
                <w:szCs w:val="20"/>
              </w:rPr>
              <w:t>rices</w:t>
            </w:r>
            <w:r>
              <w:rPr>
                <w:b/>
                <w:sz w:val="20"/>
                <w:szCs w:val="20"/>
              </w:rPr>
              <w:t xml:space="preserve"> -S</w:t>
            </w:r>
            <w:r>
              <w:rPr>
                <w:rFonts w:hint="eastAsia" w:asciiTheme="minorEastAsia" w:hAnsiTheme="minorEastAsia" w:eastAsiaTheme="minorEastAsia"/>
                <w:b/>
                <w:sz w:val="20"/>
                <w:szCs w:val="20"/>
              </w:rPr>
              <w:t>ales</w:t>
            </w:r>
          </w:p>
        </w:tc>
      </w:tr>
      <w:tr w:rsidR="00DD022D" w:rsidTr="00B30CBD" w14:paraId="2190B36D" w14:textId="77777777">
        <w:tc>
          <w:tcPr>
            <w:tcW w:w="995" w:type="dxa"/>
          </w:tcPr>
          <w:p w:rsidRPr="003A3201" w:rsidR="00DD022D" w:rsidP="00DD022D" w:rsidRDefault="00DD022D" w14:paraId="7B805F1B" w14:textId="646870A8">
            <w:pPr>
              <w:spacing w:before="120" w:after="120"/>
            </w:pPr>
            <w:r w:rsidRPr="0082671E">
              <w:rPr>
                <w:b/>
                <w:sz w:val="20"/>
                <w:szCs w:val="20"/>
              </w:rPr>
              <w:t>004</w:t>
            </w:r>
          </w:p>
        </w:tc>
        <w:tc>
          <w:tcPr>
            <w:tcW w:w="3763" w:type="dxa"/>
          </w:tcPr>
          <w:p w:rsidR="00DD022D" w:rsidP="00DD022D" w:rsidRDefault="00DD022D" w14:paraId="15B6BD04" w14:textId="77777777">
            <w:pPr>
              <w:pStyle w:val="StyleTableColumnHeaderBefore0ptAfter0pt"/>
              <w:rPr>
                <w:b w:val="0"/>
                <w:sz w:val="20"/>
                <w:szCs w:val="20"/>
                <w:lang w:val="en-US"/>
              </w:rPr>
            </w:pPr>
            <w:r>
              <w:rPr>
                <w:b w:val="0"/>
                <w:sz w:val="20"/>
                <w:szCs w:val="20"/>
                <w:lang w:val="en-US"/>
              </w:rPr>
              <w:t>Search the pricing conditions and d</w:t>
            </w:r>
            <w:r w:rsidRPr="0082671E">
              <w:rPr>
                <w:b w:val="0"/>
                <w:sz w:val="20"/>
                <w:szCs w:val="20"/>
                <w:lang w:val="en-US"/>
              </w:rPr>
              <w:t>ecide if the pricing master has existed already</w:t>
            </w:r>
          </w:p>
          <w:p w:rsidR="00DD022D" w:rsidP="00DD022D" w:rsidRDefault="00DD022D" w14:paraId="1E7E1015" w14:textId="77777777">
            <w:pPr>
              <w:pStyle w:val="StyleTableColumnHeaderBefore0ptAfter0pt"/>
              <w:numPr>
                <w:ilvl w:val="0"/>
                <w:numId w:val="53"/>
              </w:numPr>
              <w:rPr>
                <w:b w:val="0"/>
                <w:sz w:val="20"/>
                <w:szCs w:val="20"/>
                <w:lang w:val="en-US"/>
              </w:rPr>
            </w:pPr>
            <w:r>
              <w:rPr>
                <w:b w:val="0"/>
                <w:sz w:val="20"/>
                <w:szCs w:val="20"/>
                <w:lang w:val="en-US"/>
              </w:rPr>
              <w:t>If yes, proceed to step 005.</w:t>
            </w:r>
          </w:p>
          <w:p w:rsidR="00DD022D" w:rsidP="00DD022D" w:rsidRDefault="00DD022D" w14:paraId="653BAFFF" w14:textId="77777777">
            <w:pPr>
              <w:pStyle w:val="StyleTableColumnHeaderBefore0ptAfter0pt"/>
              <w:numPr>
                <w:ilvl w:val="0"/>
                <w:numId w:val="53"/>
              </w:numPr>
              <w:rPr>
                <w:b w:val="0"/>
                <w:sz w:val="20"/>
                <w:szCs w:val="20"/>
                <w:lang w:val="en-US"/>
              </w:rPr>
            </w:pPr>
            <w:r>
              <w:rPr>
                <w:b w:val="0"/>
                <w:sz w:val="20"/>
                <w:szCs w:val="20"/>
                <w:lang w:val="en-US"/>
              </w:rPr>
              <w:t>If no, proceed to step 006.</w:t>
            </w:r>
          </w:p>
          <w:p w:rsidR="00DD022D" w:rsidP="00DD022D" w:rsidRDefault="00DD022D" w14:paraId="06CD7B62" w14:textId="573C5351"/>
        </w:tc>
        <w:tc>
          <w:tcPr>
            <w:tcW w:w="2775" w:type="dxa"/>
          </w:tcPr>
          <w:p w:rsidRPr="006B2333" w:rsidR="00DD022D" w:rsidP="00DD022D" w:rsidRDefault="00DD022D" w14:paraId="140319B9" w14:textId="44C0AD47">
            <w:r w:rsidRPr="00F74E18">
              <w:rPr>
                <w:b/>
                <w:sz w:val="20"/>
                <w:szCs w:val="20"/>
              </w:rPr>
              <w:t>AR Admin</w:t>
            </w:r>
          </w:p>
        </w:tc>
        <w:tc>
          <w:tcPr>
            <w:tcW w:w="1794" w:type="dxa"/>
          </w:tcPr>
          <w:p w:rsidRPr="007E49CD" w:rsidR="00DD022D" w:rsidP="00DD022D" w:rsidRDefault="00DD022D" w14:paraId="55FE8DBF" w14:textId="0ADB41CB">
            <w:bookmarkStart w:name="OLE_LINK2" w:id="387"/>
            <w:r w:rsidRPr="0082671E">
              <w:rPr>
                <w:b/>
                <w:sz w:val="20"/>
                <w:szCs w:val="20"/>
              </w:rPr>
              <w:t>N/A</w:t>
            </w:r>
            <w:bookmarkEnd w:id="387"/>
          </w:p>
        </w:tc>
      </w:tr>
      <w:tr w:rsidR="00DD022D" w:rsidTr="00B30CBD" w14:paraId="05319289" w14:textId="77777777">
        <w:tc>
          <w:tcPr>
            <w:tcW w:w="995" w:type="dxa"/>
          </w:tcPr>
          <w:p w:rsidRPr="00F7274A" w:rsidR="00DD022D" w:rsidP="00DD022D" w:rsidRDefault="00DD022D" w14:paraId="47402AAC" w14:textId="3DDBB695">
            <w:pPr>
              <w:spacing w:before="120" w:after="120"/>
            </w:pPr>
            <w:r w:rsidRPr="00F7274A">
              <w:rPr>
                <w:b/>
                <w:sz w:val="20"/>
                <w:szCs w:val="20"/>
              </w:rPr>
              <w:t>005</w:t>
            </w:r>
          </w:p>
        </w:tc>
        <w:tc>
          <w:tcPr>
            <w:tcW w:w="3763" w:type="dxa"/>
          </w:tcPr>
          <w:p w:rsidR="00DD022D" w:rsidP="00DD022D" w:rsidRDefault="00DD022D" w14:paraId="30F85004" w14:textId="77777777">
            <w:pPr>
              <w:pStyle w:val="StyleTableColumnHeaderBefore0ptAfter0pt"/>
              <w:rPr>
                <w:b w:val="0"/>
                <w:sz w:val="20"/>
                <w:szCs w:val="20"/>
                <w:lang w:val="en-US"/>
              </w:rPr>
            </w:pPr>
            <w:r>
              <w:rPr>
                <w:b w:val="0"/>
                <w:sz w:val="20"/>
                <w:szCs w:val="20"/>
                <w:lang w:val="en-US"/>
              </w:rPr>
              <w:t>Based on this search, d</w:t>
            </w:r>
            <w:r w:rsidRPr="0082671E">
              <w:rPr>
                <w:b w:val="0"/>
                <w:sz w:val="20"/>
                <w:szCs w:val="20"/>
                <w:lang w:val="en-US"/>
              </w:rPr>
              <w:t>ecide if there is a data change required</w:t>
            </w:r>
            <w:r>
              <w:rPr>
                <w:b w:val="0"/>
                <w:sz w:val="20"/>
                <w:szCs w:val="20"/>
                <w:lang w:val="en-US"/>
              </w:rPr>
              <w:t>.</w:t>
            </w:r>
          </w:p>
          <w:p w:rsidR="00DD022D" w:rsidP="00DD022D" w:rsidRDefault="00DD022D" w14:paraId="412273C8" w14:textId="77777777">
            <w:pPr>
              <w:pStyle w:val="StyleTableColumnHeaderBefore0ptAfter0pt"/>
              <w:numPr>
                <w:ilvl w:val="0"/>
                <w:numId w:val="53"/>
              </w:numPr>
              <w:rPr>
                <w:b w:val="0"/>
                <w:sz w:val="20"/>
                <w:szCs w:val="20"/>
                <w:lang w:val="en-US"/>
              </w:rPr>
            </w:pPr>
            <w:r>
              <w:rPr>
                <w:b w:val="0"/>
                <w:sz w:val="20"/>
                <w:szCs w:val="20"/>
                <w:lang w:val="en-US"/>
              </w:rPr>
              <w:t>If yes, proceed to step 006.</w:t>
            </w:r>
          </w:p>
          <w:p w:rsidR="00DD022D" w:rsidP="00DD022D" w:rsidRDefault="00DD022D" w14:paraId="61C0A0B0" w14:textId="77777777">
            <w:pPr>
              <w:pStyle w:val="StyleTableColumnHeaderBefore0ptAfter0pt"/>
              <w:numPr>
                <w:ilvl w:val="0"/>
                <w:numId w:val="53"/>
              </w:numPr>
              <w:rPr>
                <w:b w:val="0"/>
                <w:sz w:val="20"/>
                <w:szCs w:val="20"/>
                <w:lang w:val="en-US"/>
              </w:rPr>
            </w:pPr>
            <w:r>
              <w:rPr>
                <w:b w:val="0"/>
                <w:sz w:val="20"/>
                <w:szCs w:val="20"/>
                <w:lang w:val="en-US"/>
              </w:rPr>
              <w:t>If no, end</w:t>
            </w:r>
          </w:p>
          <w:p w:rsidR="00DD022D" w:rsidP="00DD022D" w:rsidRDefault="00DD022D" w14:paraId="03B1ECAB" w14:textId="7E68EC8F"/>
        </w:tc>
        <w:tc>
          <w:tcPr>
            <w:tcW w:w="2775" w:type="dxa"/>
          </w:tcPr>
          <w:p w:rsidRPr="003A3201" w:rsidR="00DD022D" w:rsidP="00DD022D" w:rsidRDefault="00DD022D" w14:paraId="7D789BF3" w14:textId="3B81AA71">
            <w:pPr>
              <w:spacing w:before="120" w:after="120"/>
            </w:pPr>
            <w:r w:rsidRPr="00F74E18">
              <w:rPr>
                <w:b/>
                <w:sz w:val="20"/>
                <w:szCs w:val="20"/>
              </w:rPr>
              <w:t>AR Admin</w:t>
            </w:r>
          </w:p>
        </w:tc>
        <w:tc>
          <w:tcPr>
            <w:tcW w:w="1794" w:type="dxa"/>
          </w:tcPr>
          <w:p w:rsidR="00DD022D" w:rsidP="00DD022D" w:rsidRDefault="00DD022D" w14:paraId="1703BB35" w14:textId="1877C6B7">
            <w:r w:rsidRPr="0082671E">
              <w:rPr>
                <w:b/>
                <w:sz w:val="20"/>
                <w:szCs w:val="20"/>
              </w:rPr>
              <w:t>N/A</w:t>
            </w:r>
          </w:p>
        </w:tc>
      </w:tr>
      <w:tr w:rsidR="00DD022D" w:rsidTr="00B30CBD" w14:paraId="7274DEB2" w14:textId="77777777">
        <w:tc>
          <w:tcPr>
            <w:tcW w:w="995" w:type="dxa"/>
          </w:tcPr>
          <w:p w:rsidRPr="00407419" w:rsidR="00DD022D" w:rsidP="00DD022D" w:rsidRDefault="00DD022D" w14:paraId="59CF40AC" w14:textId="35E16265">
            <w:r w:rsidRPr="0082671E">
              <w:rPr>
                <w:b/>
                <w:sz w:val="20"/>
                <w:szCs w:val="20"/>
              </w:rPr>
              <w:t>006</w:t>
            </w:r>
          </w:p>
        </w:tc>
        <w:tc>
          <w:tcPr>
            <w:tcW w:w="3763" w:type="dxa"/>
          </w:tcPr>
          <w:p w:rsidRPr="0082671E" w:rsidR="00DD022D" w:rsidP="00DD022D" w:rsidRDefault="00DD022D" w14:paraId="22888A18" w14:textId="77777777">
            <w:pPr>
              <w:pStyle w:val="StyleTableColumnHeaderBefore0ptAfter0pt"/>
              <w:rPr>
                <w:b w:val="0"/>
                <w:sz w:val="20"/>
                <w:szCs w:val="20"/>
                <w:lang w:val="en-US"/>
              </w:rPr>
            </w:pPr>
            <w:r w:rsidRPr="0082671E">
              <w:rPr>
                <w:b w:val="0"/>
                <w:sz w:val="20"/>
                <w:szCs w:val="20"/>
                <w:lang w:val="en-US"/>
              </w:rPr>
              <w:t>Inform Finance to create a new pricing master if no existing pricing master has been found in the SAP system</w:t>
            </w:r>
          </w:p>
          <w:p w:rsidR="00DD022D" w:rsidP="00DD022D" w:rsidRDefault="00DD022D" w14:paraId="6B26868B" w14:textId="77777777">
            <w:pPr>
              <w:pStyle w:val="StyleTableColumnHeaderBefore0ptAfter0pt"/>
              <w:rPr>
                <w:b w:val="0"/>
                <w:sz w:val="20"/>
                <w:szCs w:val="20"/>
                <w:lang w:val="en-US"/>
              </w:rPr>
            </w:pPr>
            <w:r w:rsidRPr="0082671E">
              <w:rPr>
                <w:b w:val="0"/>
                <w:sz w:val="20"/>
                <w:szCs w:val="20"/>
                <w:lang w:val="en-US"/>
              </w:rPr>
              <w:t>Inform Finance to update an existing pricing master if the data has existed in the SAP system and there is a data change requirement</w:t>
            </w:r>
          </w:p>
          <w:p w:rsidR="00DD022D" w:rsidP="00DD022D" w:rsidRDefault="00DD022D" w14:paraId="7EF0FB72" w14:textId="4AF4174D"/>
        </w:tc>
        <w:tc>
          <w:tcPr>
            <w:tcW w:w="2775" w:type="dxa"/>
          </w:tcPr>
          <w:p w:rsidRPr="00FB0C8C" w:rsidR="00DD022D" w:rsidP="00DD022D" w:rsidRDefault="00DD022D" w14:paraId="7DEB3301" w14:textId="274F3D8A">
            <w:r w:rsidRPr="00F74E18">
              <w:rPr>
                <w:b/>
                <w:sz w:val="20"/>
                <w:szCs w:val="20"/>
              </w:rPr>
              <w:t>AR Admin</w:t>
            </w:r>
          </w:p>
        </w:tc>
        <w:tc>
          <w:tcPr>
            <w:tcW w:w="1794" w:type="dxa"/>
          </w:tcPr>
          <w:p w:rsidRPr="007E49CD" w:rsidR="00DD022D" w:rsidP="00DD022D" w:rsidRDefault="00DD022D" w14:paraId="4310B176" w14:textId="460F1646">
            <w:r w:rsidRPr="0082671E">
              <w:rPr>
                <w:b/>
                <w:sz w:val="20"/>
                <w:szCs w:val="20"/>
              </w:rPr>
              <w:t>N/A</w:t>
            </w:r>
          </w:p>
        </w:tc>
      </w:tr>
      <w:tr w:rsidR="00D94B86" w:rsidTr="00B30CBD" w14:paraId="4D04B6C0" w14:textId="77777777">
        <w:tc>
          <w:tcPr>
            <w:tcW w:w="995" w:type="dxa"/>
          </w:tcPr>
          <w:p w:rsidRPr="00F7274A" w:rsidR="00D94B86" w:rsidP="00F7274A" w:rsidRDefault="00D94B86" w14:paraId="089042E9" w14:textId="40047BCE">
            <w:pPr>
              <w:spacing w:before="120" w:after="120"/>
            </w:pPr>
            <w:r w:rsidRPr="00F7274A">
              <w:rPr>
                <w:b/>
                <w:sz w:val="20"/>
                <w:szCs w:val="20"/>
              </w:rPr>
              <w:t>007</w:t>
            </w:r>
          </w:p>
        </w:tc>
        <w:tc>
          <w:tcPr>
            <w:tcW w:w="3763" w:type="dxa"/>
          </w:tcPr>
          <w:p w:rsidR="00D94B86" w:rsidP="00D94B86" w:rsidRDefault="00D94B86" w14:paraId="070E6AAD" w14:textId="77777777">
            <w:pPr>
              <w:pStyle w:val="StyleTableColumnHeaderBefore0ptAfter0pt"/>
              <w:rPr>
                <w:b w:val="0"/>
                <w:sz w:val="20"/>
                <w:szCs w:val="20"/>
                <w:lang w:val="en-US"/>
              </w:rPr>
            </w:pPr>
            <w:r>
              <w:rPr>
                <w:b w:val="0"/>
                <w:sz w:val="20"/>
                <w:szCs w:val="20"/>
                <w:lang w:val="en-US"/>
              </w:rPr>
              <w:t>Based on the information provided by the Planner, c</w:t>
            </w:r>
            <w:r w:rsidRPr="0082671E">
              <w:rPr>
                <w:b w:val="0"/>
                <w:sz w:val="20"/>
                <w:szCs w:val="20"/>
                <w:lang w:val="en-US"/>
              </w:rPr>
              <w:t>rea</w:t>
            </w:r>
            <w:r>
              <w:rPr>
                <w:b w:val="0"/>
                <w:sz w:val="20"/>
                <w:szCs w:val="20"/>
                <w:lang w:val="en-US"/>
              </w:rPr>
              <w:t xml:space="preserve">te or update the pricing master in the SAP system. </w:t>
            </w:r>
          </w:p>
          <w:p w:rsidR="00D94B86" w:rsidP="00D94B86" w:rsidRDefault="00D94B86" w14:paraId="21639C05" w14:textId="6C9EE8B8"/>
        </w:tc>
        <w:tc>
          <w:tcPr>
            <w:tcW w:w="2775" w:type="dxa"/>
          </w:tcPr>
          <w:p w:rsidR="00D94B86" w:rsidP="00D94B86" w:rsidRDefault="00D94B86" w14:paraId="05652836" w14:textId="0AD7178F">
            <w:r w:rsidRPr="0082671E">
              <w:rPr>
                <w:b/>
                <w:sz w:val="20"/>
                <w:szCs w:val="20"/>
              </w:rPr>
              <w:t>AR Admin</w:t>
            </w:r>
          </w:p>
        </w:tc>
        <w:tc>
          <w:tcPr>
            <w:tcW w:w="1794" w:type="dxa"/>
          </w:tcPr>
          <w:p w:rsidR="00D94B86" w:rsidP="00D94B86" w:rsidRDefault="00D94B86" w14:paraId="14C46288" w14:textId="0731305C">
            <w:r w:rsidRPr="0082671E">
              <w:rPr>
                <w:b/>
                <w:sz w:val="20"/>
                <w:szCs w:val="20"/>
              </w:rPr>
              <w:t>VK13</w:t>
            </w:r>
            <w:r>
              <w:rPr>
                <w:b/>
                <w:sz w:val="20"/>
                <w:szCs w:val="20"/>
              </w:rPr>
              <w:t>/M</w:t>
            </w:r>
            <w:r>
              <w:rPr>
                <w:rFonts w:hint="eastAsia" w:asciiTheme="minorEastAsia" w:hAnsiTheme="minorEastAsia" w:eastAsiaTheme="minorEastAsia"/>
                <w:b/>
                <w:sz w:val="20"/>
                <w:szCs w:val="20"/>
              </w:rPr>
              <w:t>anage</w:t>
            </w:r>
            <w:r>
              <w:rPr>
                <w:b/>
                <w:sz w:val="20"/>
                <w:szCs w:val="20"/>
              </w:rPr>
              <w:t xml:space="preserve"> P</w:t>
            </w:r>
            <w:r>
              <w:rPr>
                <w:rFonts w:hint="eastAsia" w:asciiTheme="minorEastAsia" w:hAnsiTheme="minorEastAsia" w:eastAsiaTheme="minorEastAsia"/>
                <w:b/>
                <w:sz w:val="20"/>
                <w:szCs w:val="20"/>
              </w:rPr>
              <w:t>rices</w:t>
            </w:r>
            <w:r>
              <w:rPr>
                <w:b/>
                <w:sz w:val="20"/>
                <w:szCs w:val="20"/>
              </w:rPr>
              <w:t xml:space="preserve"> -S</w:t>
            </w:r>
            <w:r>
              <w:rPr>
                <w:rFonts w:hint="eastAsia" w:asciiTheme="minorEastAsia" w:hAnsiTheme="minorEastAsia" w:eastAsiaTheme="minorEastAsia"/>
                <w:b/>
                <w:sz w:val="20"/>
                <w:szCs w:val="20"/>
              </w:rPr>
              <w:t>ales</w:t>
            </w:r>
          </w:p>
        </w:tc>
      </w:tr>
      <w:tr w:rsidR="0006519D" w:rsidTr="00B30CBD" w14:paraId="4BF8E265" w14:textId="77777777">
        <w:tc>
          <w:tcPr>
            <w:tcW w:w="995" w:type="dxa"/>
          </w:tcPr>
          <w:p w:rsidRPr="00F7274A" w:rsidR="0006519D" w:rsidP="00F7274A" w:rsidRDefault="0006519D" w14:paraId="2C4D7473" w14:textId="13BD15FF">
            <w:pPr>
              <w:spacing w:before="120" w:after="120"/>
              <w:rPr>
                <w:b/>
                <w:sz w:val="20"/>
                <w:szCs w:val="20"/>
              </w:rPr>
            </w:pPr>
            <w:r w:rsidRPr="00F7274A">
              <w:rPr>
                <w:b/>
                <w:sz w:val="20"/>
                <w:szCs w:val="20"/>
              </w:rPr>
              <w:t>00</w:t>
            </w:r>
            <w:r>
              <w:rPr>
                <w:b/>
                <w:sz w:val="20"/>
                <w:szCs w:val="20"/>
              </w:rPr>
              <w:t>8</w:t>
            </w:r>
          </w:p>
        </w:tc>
        <w:tc>
          <w:tcPr>
            <w:tcW w:w="3763" w:type="dxa"/>
          </w:tcPr>
          <w:p w:rsidR="0006519D" w:rsidP="00D94B86" w:rsidRDefault="00460189" w14:paraId="5BE357BB" w14:textId="77777777">
            <w:pPr>
              <w:pStyle w:val="StyleTableColumnHeaderBefore0ptAfter0pt"/>
              <w:rPr>
                <w:b w:val="0"/>
                <w:sz w:val="20"/>
                <w:szCs w:val="20"/>
                <w:lang w:val="en-US"/>
              </w:rPr>
            </w:pPr>
            <w:r>
              <w:rPr>
                <w:rFonts w:hint="eastAsia"/>
                <w:b w:val="0"/>
                <w:sz w:val="20"/>
                <w:szCs w:val="20"/>
                <w:lang w:val="en-US"/>
              </w:rPr>
              <w:t>J</w:t>
            </w:r>
            <w:r>
              <w:rPr>
                <w:b w:val="0"/>
                <w:sz w:val="20"/>
                <w:szCs w:val="20"/>
                <w:lang w:val="en-US"/>
              </w:rPr>
              <w:t>udge if approved or not.</w:t>
            </w:r>
          </w:p>
          <w:p w:rsidR="002D711F" w:rsidP="00D94B86" w:rsidRDefault="002D711F" w14:paraId="1A9389B5" w14:textId="77777777">
            <w:pPr>
              <w:pStyle w:val="StyleTableColumnHeaderBefore0ptAfter0pt"/>
              <w:rPr>
                <w:b w:val="0"/>
                <w:sz w:val="20"/>
                <w:szCs w:val="20"/>
                <w:lang w:val="en-US"/>
              </w:rPr>
            </w:pPr>
            <w:r>
              <w:rPr>
                <w:rFonts w:hint="eastAsia"/>
                <w:b w:val="0"/>
                <w:sz w:val="20"/>
                <w:szCs w:val="20"/>
                <w:lang w:val="en-US"/>
              </w:rPr>
              <w:t>I</w:t>
            </w:r>
            <w:r>
              <w:rPr>
                <w:b w:val="0"/>
                <w:sz w:val="20"/>
                <w:szCs w:val="20"/>
                <w:lang w:val="en-US"/>
              </w:rPr>
              <w:t>f not approved, go back t Step 007,</w:t>
            </w:r>
          </w:p>
          <w:p w:rsidR="002D711F" w:rsidP="00D94B86" w:rsidRDefault="002D711F" w14:paraId="32792A55" w14:textId="78F14A39">
            <w:pPr>
              <w:pStyle w:val="StyleTableColumnHeaderBefore0ptAfter0pt"/>
              <w:rPr>
                <w:b w:val="0"/>
                <w:sz w:val="20"/>
                <w:szCs w:val="20"/>
                <w:lang w:val="en-US"/>
              </w:rPr>
            </w:pPr>
            <w:r>
              <w:rPr>
                <w:rFonts w:hint="eastAsia"/>
                <w:b w:val="0"/>
                <w:sz w:val="20"/>
                <w:szCs w:val="20"/>
                <w:lang w:val="en-US"/>
              </w:rPr>
              <w:t>I</w:t>
            </w:r>
            <w:r>
              <w:rPr>
                <w:b w:val="0"/>
                <w:sz w:val="20"/>
                <w:szCs w:val="20"/>
                <w:lang w:val="en-US"/>
              </w:rPr>
              <w:t>f approved, go back t Step 009</w:t>
            </w:r>
          </w:p>
        </w:tc>
        <w:tc>
          <w:tcPr>
            <w:tcW w:w="2775" w:type="dxa"/>
          </w:tcPr>
          <w:p w:rsidRPr="00460189" w:rsidR="0006519D" w:rsidP="00D94B86" w:rsidRDefault="00460189" w14:paraId="6D59CE73" w14:textId="3696D2EA">
            <w:pPr>
              <w:rPr>
                <w:rFonts w:eastAsiaTheme="minorEastAsia"/>
                <w:b/>
                <w:sz w:val="20"/>
                <w:szCs w:val="20"/>
              </w:rPr>
            </w:pPr>
            <w:r>
              <w:rPr>
                <w:rFonts w:hint="eastAsia" w:eastAsiaTheme="minorEastAsia"/>
                <w:b/>
                <w:sz w:val="20"/>
                <w:szCs w:val="20"/>
              </w:rPr>
              <w:t>Fi</w:t>
            </w:r>
            <w:r>
              <w:rPr>
                <w:rFonts w:eastAsiaTheme="minorEastAsia"/>
                <w:b/>
                <w:sz w:val="20"/>
                <w:szCs w:val="20"/>
              </w:rPr>
              <w:t>nance Manager</w:t>
            </w:r>
          </w:p>
        </w:tc>
        <w:tc>
          <w:tcPr>
            <w:tcW w:w="1794" w:type="dxa"/>
          </w:tcPr>
          <w:p w:rsidRPr="0082671E" w:rsidR="0006519D" w:rsidP="00D94B86" w:rsidRDefault="009E6680" w14:paraId="29520E3C" w14:textId="573BFA16">
            <w:pPr>
              <w:rPr>
                <w:b/>
                <w:sz w:val="20"/>
                <w:szCs w:val="20"/>
              </w:rPr>
            </w:pPr>
            <w:r w:rsidRPr="0082671E">
              <w:rPr>
                <w:b/>
                <w:sz w:val="20"/>
                <w:szCs w:val="20"/>
              </w:rPr>
              <w:t>N/A</w:t>
            </w:r>
          </w:p>
        </w:tc>
      </w:tr>
      <w:tr w:rsidR="00D94B86" w:rsidTr="00B30CBD" w14:paraId="6E4C8C88" w14:textId="77777777">
        <w:tc>
          <w:tcPr>
            <w:tcW w:w="995" w:type="dxa"/>
          </w:tcPr>
          <w:p w:rsidRPr="00F7274A" w:rsidR="00D94B86" w:rsidP="00F7274A" w:rsidRDefault="00D94B86" w14:paraId="48E3B832" w14:textId="71CD4184">
            <w:pPr>
              <w:spacing w:before="120" w:after="120"/>
            </w:pPr>
            <w:r w:rsidRPr="00F7274A">
              <w:rPr>
                <w:b/>
                <w:sz w:val="20"/>
                <w:szCs w:val="20"/>
              </w:rPr>
              <w:t>00</w:t>
            </w:r>
            <w:r w:rsidR="0006519D">
              <w:rPr>
                <w:b/>
                <w:sz w:val="20"/>
                <w:szCs w:val="20"/>
              </w:rPr>
              <w:t>9</w:t>
            </w:r>
          </w:p>
        </w:tc>
        <w:tc>
          <w:tcPr>
            <w:tcW w:w="3763" w:type="dxa"/>
          </w:tcPr>
          <w:p w:rsidR="00D94B86" w:rsidP="00D94B86" w:rsidRDefault="00D94B86" w14:paraId="78C23854" w14:textId="77777777">
            <w:pPr>
              <w:pStyle w:val="StyleTableColumnHeaderBefore0ptAfter0pt"/>
              <w:rPr>
                <w:b w:val="0"/>
                <w:sz w:val="20"/>
                <w:szCs w:val="20"/>
                <w:lang w:val="en-US"/>
              </w:rPr>
            </w:pPr>
            <w:r w:rsidRPr="0082671E">
              <w:rPr>
                <w:b w:val="0"/>
                <w:sz w:val="20"/>
                <w:szCs w:val="20"/>
                <w:lang w:val="en-US"/>
              </w:rPr>
              <w:t>Inform the planner about the successful/ unsuccessful creation/ update completion status</w:t>
            </w:r>
          </w:p>
          <w:p w:rsidR="00D94B86" w:rsidP="00D94B86" w:rsidRDefault="00D94B86" w14:paraId="631E24D6" w14:textId="65AFED21"/>
        </w:tc>
        <w:tc>
          <w:tcPr>
            <w:tcW w:w="2775" w:type="dxa"/>
          </w:tcPr>
          <w:p w:rsidRPr="003A3201" w:rsidR="00D94B86" w:rsidP="00D94B86" w:rsidRDefault="00D94B86" w14:paraId="18BC58F4" w14:textId="78AF7827">
            <w:pPr>
              <w:spacing w:before="120" w:after="120"/>
            </w:pPr>
            <w:r w:rsidRPr="0082671E">
              <w:rPr>
                <w:b/>
                <w:sz w:val="20"/>
                <w:szCs w:val="20"/>
              </w:rPr>
              <w:t>AR Admin</w:t>
            </w:r>
          </w:p>
        </w:tc>
        <w:tc>
          <w:tcPr>
            <w:tcW w:w="1794" w:type="dxa"/>
          </w:tcPr>
          <w:p w:rsidR="00D94B86" w:rsidP="00D94B86" w:rsidRDefault="00D94B86" w14:paraId="0CAD4569" w14:textId="78474D19">
            <w:bookmarkStart w:name="OLE_LINK5" w:id="388"/>
            <w:r w:rsidRPr="0082671E">
              <w:rPr>
                <w:b/>
                <w:sz w:val="20"/>
                <w:szCs w:val="20"/>
              </w:rPr>
              <w:t>N/A</w:t>
            </w:r>
            <w:bookmarkEnd w:id="388"/>
          </w:p>
        </w:tc>
      </w:tr>
      <w:tr w:rsidR="00D94B86" w:rsidTr="00B30CBD" w14:paraId="6E85AA87" w14:textId="77777777">
        <w:tc>
          <w:tcPr>
            <w:tcW w:w="995" w:type="dxa"/>
          </w:tcPr>
          <w:p w:rsidRPr="00F7274A" w:rsidR="00D94B86" w:rsidP="00F7274A" w:rsidRDefault="00D94B86" w14:paraId="09B830E0" w14:textId="453B26D3">
            <w:pPr>
              <w:spacing w:before="120" w:after="120"/>
            </w:pPr>
            <w:r w:rsidRPr="00F7274A">
              <w:rPr>
                <w:b/>
                <w:sz w:val="20"/>
                <w:szCs w:val="20"/>
              </w:rPr>
              <w:t>0</w:t>
            </w:r>
            <w:r w:rsidR="0006519D">
              <w:rPr>
                <w:b/>
                <w:sz w:val="20"/>
                <w:szCs w:val="20"/>
              </w:rPr>
              <w:t>10</w:t>
            </w:r>
          </w:p>
        </w:tc>
        <w:tc>
          <w:tcPr>
            <w:tcW w:w="3763" w:type="dxa"/>
          </w:tcPr>
          <w:p w:rsidR="00D94B86" w:rsidP="00D94B86" w:rsidRDefault="00D94B86" w14:paraId="3C0F34B2" w14:textId="77777777">
            <w:pPr>
              <w:pStyle w:val="StyleTableColumnHeaderBefore0ptAfter0pt"/>
              <w:rPr>
                <w:b w:val="0"/>
                <w:sz w:val="20"/>
                <w:szCs w:val="20"/>
                <w:lang w:val="en-US"/>
              </w:rPr>
            </w:pPr>
            <w:r>
              <w:rPr>
                <w:b w:val="0"/>
                <w:sz w:val="20"/>
                <w:szCs w:val="20"/>
                <w:lang w:val="en-US"/>
              </w:rPr>
              <w:t>File the PPIA for future reference</w:t>
            </w:r>
          </w:p>
          <w:p w:rsidR="00D94B86" w:rsidP="00D94B86" w:rsidRDefault="00D94B86" w14:paraId="7A37B167" w14:textId="2888F365"/>
        </w:tc>
        <w:tc>
          <w:tcPr>
            <w:tcW w:w="2775" w:type="dxa"/>
          </w:tcPr>
          <w:p w:rsidRPr="00FB0C8C" w:rsidR="00D94B86" w:rsidP="00D94B86" w:rsidRDefault="00D94B86" w14:paraId="459DA6D1" w14:textId="7EA15AA3">
            <w:r>
              <w:rPr>
                <w:b/>
                <w:sz w:val="20"/>
                <w:szCs w:val="20"/>
              </w:rPr>
              <w:t>AR Admin</w:t>
            </w:r>
          </w:p>
        </w:tc>
        <w:tc>
          <w:tcPr>
            <w:tcW w:w="1794" w:type="dxa"/>
          </w:tcPr>
          <w:p w:rsidRPr="007E49CD" w:rsidR="00D94B86" w:rsidP="00D94B86" w:rsidRDefault="00D94B86" w14:paraId="4C157711" w14:textId="6265AFE4">
            <w:r>
              <w:rPr>
                <w:b/>
                <w:sz w:val="20"/>
                <w:szCs w:val="20"/>
              </w:rPr>
              <w:t>N/A</w:t>
            </w:r>
          </w:p>
        </w:tc>
      </w:tr>
      <w:tr w:rsidR="00020CF0" w:rsidTr="00B30CBD" w14:paraId="2B69EE7C" w14:textId="77777777">
        <w:tc>
          <w:tcPr>
            <w:tcW w:w="995" w:type="dxa"/>
          </w:tcPr>
          <w:p w:rsidRPr="003A3201" w:rsidR="00020CF0" w:rsidP="003A3201" w:rsidRDefault="00020CF0" w14:paraId="68A57F87" w14:textId="79C3579F">
            <w:pPr>
              <w:spacing w:before="120" w:after="120"/>
            </w:pPr>
          </w:p>
        </w:tc>
        <w:tc>
          <w:tcPr>
            <w:tcW w:w="3763" w:type="dxa"/>
          </w:tcPr>
          <w:p w:rsidR="00020CF0" w:rsidP="000419F9" w:rsidRDefault="00020CF0" w14:paraId="301A47EB" w14:textId="1D8105AC"/>
        </w:tc>
        <w:tc>
          <w:tcPr>
            <w:tcW w:w="2775" w:type="dxa"/>
          </w:tcPr>
          <w:p w:rsidR="00020CF0" w:rsidP="000419F9" w:rsidRDefault="00020CF0" w14:paraId="7B45CF18" w14:textId="13E39969"/>
        </w:tc>
        <w:tc>
          <w:tcPr>
            <w:tcW w:w="1794" w:type="dxa"/>
          </w:tcPr>
          <w:p w:rsidR="00020CF0" w:rsidP="000419F9" w:rsidRDefault="00020CF0" w14:paraId="4026CBEC" w14:textId="4F7D4597"/>
        </w:tc>
      </w:tr>
      <w:tr w:rsidRPr="005E0D99" w:rsidR="00020CF0" w:rsidTr="00B30CBD" w14:paraId="32C56978"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hideMark/>
          </w:tcPr>
          <w:p w:rsidRPr="005E0D99" w:rsidR="00020CF0" w:rsidP="000419F9" w:rsidRDefault="00020CF0" w14:paraId="53217BEB" w14:textId="77777777">
            <w:pPr>
              <w:jc w:val="center"/>
              <w:rPr>
                <w:rFonts w:ascii="Segoe UI" w:hAnsi="Segoe UI" w:eastAsia="SimSun" w:cs="Segoe UI"/>
                <w:b/>
                <w:bCs/>
                <w:sz w:val="21"/>
                <w:szCs w:val="21"/>
              </w:rPr>
            </w:pPr>
            <w:bookmarkStart w:name="_Hlk204961684" w:id="389"/>
            <w:r w:rsidRPr="005E0D99">
              <w:rPr>
                <w:rFonts w:ascii="SimSun" w:hAnsi="SimSun" w:eastAsia="SimSun" w:cs="SimSun"/>
                <w:b/>
                <w:bCs/>
                <w:sz w:val="21"/>
                <w:szCs w:val="21"/>
                <w:bdr w:val="none" w:color="auto" w:sz="0" w:space="0" w:frame="1"/>
              </w:rPr>
              <w:t>流程步骤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p>
        </w:tc>
        <w:tc>
          <w:tcPr>
            <w:tcW w:w="3763" w:type="dxa"/>
            <w:hideMark/>
          </w:tcPr>
          <w:p w:rsidRPr="005E0D99" w:rsidR="00020CF0" w:rsidP="000419F9" w:rsidRDefault="00020CF0" w14:paraId="469BD0C5" w14:textId="3EDB4CF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sidR="003A3201">
              <w:rPr>
                <w:rFonts w:ascii="SimSun" w:hAnsi="SimSun" w:eastAsia="SimSun" w:cs="SimSun"/>
                <w:b/>
                <w:bCs/>
                <w:sz w:val="21"/>
                <w:szCs w:val="21"/>
                <w:bdr w:val="none" w:color="auto" w:sz="0" w:space="0" w:frame="1"/>
              </w:rPr>
              <w:t>流程步骤</w:t>
            </w:r>
            <w:r w:rsidRPr="005E0D99" w:rsidR="003A3201">
              <w:rPr>
                <w:rFonts w:ascii="Cambria" w:hAnsi="Cambria" w:eastAsia="SimSun" w:cs="Cambria"/>
                <w:b/>
                <w:bCs/>
                <w:sz w:val="21"/>
                <w:szCs w:val="21"/>
                <w:bdr w:val="none" w:color="auto" w:sz="0" w:space="0" w:frame="1"/>
              </w:rPr>
              <w:t>​</w:t>
            </w:r>
            <w:r w:rsidRPr="005E0D99" w:rsidR="003A3201">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c>
          <w:tcPr>
            <w:tcW w:w="2775" w:type="dxa"/>
            <w:hideMark/>
          </w:tcPr>
          <w:p w:rsidRPr="005E0D99" w:rsidR="00020CF0" w:rsidP="000419F9" w:rsidRDefault="00020CF0" w14:paraId="62A4ECB5" w14:textId="154B5FDE">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003A3201">
              <w:rPr>
                <w:rFonts w:hint="eastAsia" w:ascii="inherit" w:hAnsi="inherit" w:eastAsia="SimSun" w:cs="Segoe UI"/>
                <w:b/>
                <w:bCs/>
                <w:sz w:val="21"/>
                <w:szCs w:val="21"/>
                <w:bdr w:val="none" w:color="auto" w:sz="0" w:space="0" w:frame="1"/>
              </w:rPr>
              <w:t>业务角色</w:t>
            </w:r>
          </w:p>
        </w:tc>
        <w:tc>
          <w:tcPr>
            <w:tcW w:w="1794" w:type="dxa"/>
            <w:hideMark/>
          </w:tcPr>
          <w:p w:rsidRPr="005E0D99" w:rsidR="00020CF0" w:rsidP="000419F9" w:rsidRDefault="00020CF0" w14:paraId="6C19BF1B" w14:textId="772E242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003A3201">
              <w:rPr>
                <w:rFonts w:hint="eastAsia" w:ascii="inherit" w:hAnsi="inherit" w:eastAsia="SimSun" w:cs="Segoe UI"/>
                <w:b/>
                <w:bCs/>
                <w:sz w:val="21"/>
                <w:szCs w:val="21"/>
                <w:bdr w:val="none" w:color="auto" w:sz="0" w:space="0" w:frame="1"/>
              </w:rPr>
              <w:t>事务代码</w:t>
            </w:r>
            <w:r w:rsidR="003A3201">
              <w:rPr>
                <w:rFonts w:hint="eastAsia" w:ascii="inherit" w:hAnsi="inherit" w:eastAsia="SimSun" w:cs="Segoe UI"/>
                <w:b/>
                <w:bCs/>
                <w:sz w:val="21"/>
                <w:szCs w:val="21"/>
                <w:bdr w:val="none" w:color="auto" w:sz="0" w:space="0" w:frame="1"/>
              </w:rPr>
              <w:t>/</w:t>
            </w:r>
            <w:r w:rsidR="003A3201">
              <w:rPr>
                <w:rFonts w:hint="eastAsia" w:ascii="inherit" w:hAnsi="inherit" w:eastAsia="SimSun" w:cs="Segoe UI"/>
                <w:b/>
                <w:bCs/>
                <w:sz w:val="21"/>
                <w:szCs w:val="21"/>
                <w:bdr w:val="none" w:color="auto" w:sz="0" w:space="0" w:frame="1"/>
              </w:rPr>
              <w:t>应用</w:t>
            </w:r>
          </w:p>
        </w:tc>
      </w:tr>
      <w:bookmarkEnd w:id="389"/>
      <w:tr w:rsidRPr="005E0D99" w:rsidR="00F7274A" w:rsidTr="00B30CBD" w14:paraId="2BC84EF2"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5A6BE168" w14:textId="26633452">
            <w:pPr>
              <w:jc w:val="center"/>
              <w:rPr>
                <w:rFonts w:ascii="Segoe UI" w:hAnsi="Segoe UI" w:eastAsia="SimSun" w:cs="Segoe UI"/>
                <w:sz w:val="21"/>
                <w:szCs w:val="21"/>
              </w:rPr>
            </w:pPr>
            <w:r w:rsidRPr="0082671E">
              <w:rPr>
                <w:b/>
                <w:sz w:val="20"/>
                <w:szCs w:val="20"/>
              </w:rPr>
              <w:t>001</w:t>
            </w:r>
          </w:p>
        </w:tc>
        <w:tc>
          <w:tcPr>
            <w:tcW w:w="3763" w:type="dxa"/>
          </w:tcPr>
          <w:p w:rsidRPr="00F7274A" w:rsidR="00F7274A" w:rsidP="00F7274A" w:rsidRDefault="00F7274A" w14:paraId="77B33130" w14:textId="290BF03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完成与客户的报价谈判。客户经理将向客户提交报价并确定价格。</w:t>
            </w:r>
          </w:p>
        </w:tc>
        <w:tc>
          <w:tcPr>
            <w:tcW w:w="2775" w:type="dxa"/>
          </w:tcPr>
          <w:p w:rsidRPr="005E0D99" w:rsidR="00F7274A" w:rsidP="00F7274A" w:rsidRDefault="00F7274A" w14:paraId="3072F98C" w14:textId="22B70A7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客户经理</w:t>
            </w:r>
          </w:p>
        </w:tc>
        <w:tc>
          <w:tcPr>
            <w:tcW w:w="1794" w:type="dxa"/>
          </w:tcPr>
          <w:p w:rsidRPr="005E0D99" w:rsidR="00F7274A" w:rsidP="00F7274A" w:rsidRDefault="0053088C" w14:paraId="45DC341E" w14:textId="54590D1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F7274A" w:rsidTr="00B30CBD" w14:paraId="70DE7E3D"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3E8970E8" w14:textId="46DAE4B6">
            <w:pPr>
              <w:jc w:val="center"/>
              <w:rPr>
                <w:rFonts w:ascii="Segoe UI" w:hAnsi="Segoe UI" w:eastAsia="SimSun" w:cs="Segoe UI"/>
                <w:sz w:val="21"/>
                <w:szCs w:val="21"/>
              </w:rPr>
            </w:pPr>
            <w:r w:rsidRPr="0082671E">
              <w:rPr>
                <w:b/>
                <w:sz w:val="20"/>
                <w:szCs w:val="20"/>
              </w:rPr>
              <w:t>002</w:t>
            </w:r>
          </w:p>
        </w:tc>
        <w:tc>
          <w:tcPr>
            <w:tcW w:w="3763" w:type="dxa"/>
          </w:tcPr>
          <w:p w:rsidRPr="00F7274A" w:rsidR="00F7274A" w:rsidP="00F7274A" w:rsidRDefault="00F7274A" w14:paraId="18D2B9C1" w14:textId="77777777">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一旦与客户确定价格，客户经理将提出定价条件创建请求，并将</w:t>
            </w:r>
            <w:r w:rsidRPr="00F7274A">
              <w:rPr>
                <w:rFonts w:ascii="Microsoft YaHei" w:hAnsi="Microsoft YaHei" w:eastAsia="Microsoft YaHei" w:cs="Microsoft YaHei"/>
                <w:sz w:val="22"/>
                <w:szCs w:val="36"/>
                <w:shd w:val="clear" w:color="auto" w:fill="FFFFFF"/>
              </w:rPr>
              <w:t xml:space="preserve"> PPIA </w:t>
            </w:r>
            <w:r w:rsidRPr="00F7274A">
              <w:rPr>
                <w:rFonts w:hint="eastAsia" w:ascii="Microsoft YaHei" w:hAnsi="Microsoft YaHei" w:eastAsia="Microsoft YaHei" w:cs="Microsoft YaHei"/>
                <w:sz w:val="22"/>
                <w:szCs w:val="36"/>
                <w:shd w:val="clear" w:color="auto" w:fill="FFFFFF"/>
              </w:rPr>
              <w:t>发送给计划员。</w:t>
            </w:r>
          </w:p>
          <w:p w:rsidRPr="00F7274A" w:rsidR="00F7274A" w:rsidP="00F7274A" w:rsidRDefault="00F7274A" w14:paraId="39BD49B3" w14:textId="0A5B4D5A">
            <w:pPr>
              <w:numPr>
                <w:ilvl w:val="0"/>
                <w:numId w:val="59"/>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ascii="Microsoft YaHei" w:hAnsi="Microsoft YaHei" w:eastAsia="Microsoft YaHei" w:cs="Microsoft YaHei"/>
                <w:sz w:val="22"/>
                <w:szCs w:val="36"/>
                <w:shd w:val="clear" w:color="auto" w:fill="FFFFFF"/>
              </w:rPr>
              <w:t>PPIA 将作为在 SAP 系统中更新价格的依据。</w:t>
            </w:r>
          </w:p>
        </w:tc>
        <w:tc>
          <w:tcPr>
            <w:tcW w:w="2775" w:type="dxa"/>
          </w:tcPr>
          <w:p w:rsidRPr="005E0D99" w:rsidR="00F7274A" w:rsidP="00F7274A" w:rsidRDefault="00F7274A" w14:paraId="2DC13491" w14:textId="230BAD94">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客户经理</w:t>
            </w:r>
          </w:p>
        </w:tc>
        <w:tc>
          <w:tcPr>
            <w:tcW w:w="1794" w:type="dxa"/>
          </w:tcPr>
          <w:p w:rsidRPr="005E0D99" w:rsidR="00F7274A" w:rsidP="00F7274A" w:rsidRDefault="0053088C" w14:paraId="680A5EAA" w14:textId="77576429">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F7274A" w:rsidTr="00B30CBD" w14:paraId="446117D9"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229DEC3D" w14:textId="5684F96D">
            <w:pPr>
              <w:jc w:val="center"/>
              <w:rPr>
                <w:rFonts w:ascii="Segoe UI" w:hAnsi="Segoe UI" w:eastAsia="SimSun" w:cs="Segoe UI"/>
                <w:sz w:val="21"/>
                <w:szCs w:val="21"/>
              </w:rPr>
            </w:pPr>
            <w:r w:rsidRPr="0082671E">
              <w:rPr>
                <w:b/>
                <w:sz w:val="20"/>
                <w:szCs w:val="20"/>
              </w:rPr>
              <w:t>003</w:t>
            </w:r>
          </w:p>
        </w:tc>
        <w:tc>
          <w:tcPr>
            <w:tcW w:w="3763" w:type="dxa"/>
          </w:tcPr>
          <w:p w:rsidRPr="00F7274A" w:rsidR="00F7274A" w:rsidP="00F7274A" w:rsidRDefault="00F7274A" w14:paraId="1F7CA03A" w14:textId="129407DF">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根据</w:t>
            </w:r>
            <w:r w:rsidRPr="00F7274A">
              <w:rPr>
                <w:rFonts w:ascii="Microsoft YaHei" w:hAnsi="Microsoft YaHei" w:eastAsia="Microsoft YaHei" w:cs="Microsoft YaHei"/>
                <w:sz w:val="22"/>
                <w:szCs w:val="36"/>
                <w:shd w:val="clear" w:color="auto" w:fill="FFFFFF"/>
              </w:rPr>
              <w:t xml:space="preserve"> PPIA</w:t>
            </w:r>
            <w:r w:rsidRPr="00F7274A">
              <w:rPr>
                <w:rFonts w:hint="eastAsia" w:ascii="Microsoft YaHei" w:hAnsi="Microsoft YaHei" w:eastAsia="Microsoft YaHei" w:cs="Microsoft YaHei"/>
                <w:sz w:val="22"/>
                <w:szCs w:val="36"/>
                <w:shd w:val="clear" w:color="auto" w:fill="FFFFFF"/>
              </w:rPr>
              <w:t>，在</w:t>
            </w:r>
            <w:r w:rsidRPr="00F7274A">
              <w:rPr>
                <w:rFonts w:ascii="Microsoft YaHei" w:hAnsi="Microsoft YaHei" w:eastAsia="Microsoft YaHei" w:cs="Microsoft YaHei"/>
                <w:sz w:val="22"/>
                <w:szCs w:val="36"/>
                <w:shd w:val="clear" w:color="auto" w:fill="FFFFFF"/>
              </w:rPr>
              <w:t xml:space="preserve"> SAP </w:t>
            </w:r>
            <w:r w:rsidRPr="00F7274A">
              <w:rPr>
                <w:rFonts w:hint="eastAsia" w:ascii="Microsoft YaHei" w:hAnsi="Microsoft YaHei" w:eastAsia="Microsoft YaHei" w:cs="Microsoft YaHei"/>
                <w:sz w:val="22"/>
                <w:szCs w:val="36"/>
                <w:shd w:val="clear" w:color="auto" w:fill="FFFFFF"/>
              </w:rPr>
              <w:t>系统中搜索定价主数据。</w:t>
            </w:r>
          </w:p>
        </w:tc>
        <w:tc>
          <w:tcPr>
            <w:tcW w:w="2775" w:type="dxa"/>
          </w:tcPr>
          <w:p w:rsidRPr="005E0D99" w:rsidR="00F7274A" w:rsidP="00F7274A" w:rsidRDefault="00F7274A" w14:paraId="0B1B902A" w14:textId="120EC4B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1794" w:type="dxa"/>
          </w:tcPr>
          <w:p w:rsidRPr="005E0D99" w:rsidR="00F7274A" w:rsidP="00F7274A" w:rsidRDefault="0053088C" w14:paraId="3B764C7C" w14:textId="5C4211A5">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V</w:t>
            </w:r>
            <w:r>
              <w:rPr>
                <w:rFonts w:ascii="Segoe UI" w:hAnsi="Segoe UI" w:eastAsia="SimSun" w:cs="Segoe UI"/>
                <w:sz w:val="21"/>
                <w:szCs w:val="21"/>
              </w:rPr>
              <w:t>K13/</w:t>
            </w:r>
            <w:r>
              <w:rPr>
                <w:rFonts w:hint="eastAsia" w:ascii="Segoe UI" w:hAnsi="Segoe UI" w:eastAsia="SimSun" w:cs="Segoe UI"/>
                <w:sz w:val="21"/>
                <w:szCs w:val="21"/>
              </w:rPr>
              <w:t>管理价格</w:t>
            </w:r>
            <w:r>
              <w:rPr>
                <w:rFonts w:hint="eastAsia" w:ascii="Segoe UI" w:hAnsi="Segoe UI" w:eastAsia="SimSun" w:cs="Segoe UI"/>
                <w:sz w:val="21"/>
                <w:szCs w:val="21"/>
              </w:rPr>
              <w:t>-</w:t>
            </w:r>
            <w:r>
              <w:rPr>
                <w:rFonts w:hint="eastAsia" w:ascii="Segoe UI" w:hAnsi="Segoe UI" w:eastAsia="SimSun" w:cs="Segoe UI"/>
                <w:sz w:val="21"/>
                <w:szCs w:val="21"/>
              </w:rPr>
              <w:t>销售</w:t>
            </w:r>
          </w:p>
        </w:tc>
      </w:tr>
      <w:tr w:rsidRPr="005E0D99" w:rsidR="00F7274A" w:rsidTr="00B30CBD" w14:paraId="6596F3F8"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5BDCC1C3" w14:textId="4661A63C">
            <w:pPr>
              <w:jc w:val="center"/>
              <w:rPr>
                <w:rFonts w:ascii="Segoe UI" w:hAnsi="Segoe UI" w:eastAsia="SimSun" w:cs="Segoe UI"/>
                <w:sz w:val="21"/>
                <w:szCs w:val="21"/>
              </w:rPr>
            </w:pPr>
            <w:r w:rsidRPr="0082671E">
              <w:rPr>
                <w:b/>
                <w:sz w:val="20"/>
                <w:szCs w:val="20"/>
              </w:rPr>
              <w:t>004</w:t>
            </w:r>
          </w:p>
        </w:tc>
        <w:tc>
          <w:tcPr>
            <w:tcW w:w="3763" w:type="dxa"/>
          </w:tcPr>
          <w:p w:rsidRPr="00F7274A" w:rsidR="00F7274A" w:rsidP="00F7274A" w:rsidRDefault="00F7274A" w14:paraId="0FDB7F72" w14:textId="77777777">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搜索定价条件并判断定价主数据是否已存在</w:t>
            </w:r>
          </w:p>
          <w:p w:rsidRPr="00F7274A" w:rsidR="00F7274A" w:rsidP="00F7274A" w:rsidRDefault="00F7274A" w14:paraId="4C92F968" w14:textId="77777777">
            <w:pPr>
              <w:numPr>
                <w:ilvl w:val="0"/>
                <w:numId w:val="60"/>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Cs w:val="36"/>
                <w:shd w:val="clear" w:color="auto" w:fill="FFFFFF"/>
              </w:rPr>
            </w:pPr>
            <w:r w:rsidRPr="00F7274A">
              <w:rPr>
                <w:rFonts w:ascii="Microsoft YaHei" w:hAnsi="Microsoft YaHei" w:eastAsia="Microsoft YaHei" w:cs="Microsoft YaHei"/>
                <w:szCs w:val="36"/>
                <w:shd w:val="clear" w:color="auto" w:fill="FFFFFF"/>
              </w:rPr>
              <w:t>若是，进入步骤 005。</w:t>
            </w:r>
          </w:p>
          <w:p w:rsidRPr="00F7274A" w:rsidR="00F7274A" w:rsidP="00F7274A" w:rsidRDefault="00F7274A" w14:paraId="3F023F30" w14:textId="2E0E4209">
            <w:pPr>
              <w:numPr>
                <w:ilvl w:val="0"/>
                <w:numId w:val="60"/>
              </w:num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ascii="Microsoft YaHei" w:hAnsi="Microsoft YaHei" w:eastAsia="Microsoft YaHei" w:cs="Microsoft YaHei"/>
                <w:sz w:val="22"/>
                <w:szCs w:val="36"/>
                <w:shd w:val="clear" w:color="auto" w:fill="FFFFFF"/>
              </w:rPr>
              <w:t>若否，进入步骤 006。</w:t>
            </w:r>
          </w:p>
        </w:tc>
        <w:tc>
          <w:tcPr>
            <w:tcW w:w="2775" w:type="dxa"/>
          </w:tcPr>
          <w:p w:rsidRPr="005E0D99" w:rsidR="00F7274A" w:rsidP="00F7274A" w:rsidRDefault="00F7274A" w14:paraId="543EFD1D" w14:textId="51D47F4E">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1794" w:type="dxa"/>
          </w:tcPr>
          <w:p w:rsidRPr="005E0D99" w:rsidR="00F7274A" w:rsidP="00F7274A" w:rsidRDefault="0053088C" w14:paraId="0F8111DD" w14:textId="6DABDCF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F7274A" w:rsidTr="00B30CBD" w14:paraId="2D8AAAC4"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6B1A6322" w14:textId="2B332B42">
            <w:pPr>
              <w:jc w:val="center"/>
              <w:rPr>
                <w:rFonts w:ascii="Segoe UI" w:hAnsi="Segoe UI" w:eastAsia="SimSun" w:cs="Segoe UI"/>
                <w:sz w:val="21"/>
                <w:szCs w:val="21"/>
              </w:rPr>
            </w:pPr>
            <w:r w:rsidRPr="00F7274A">
              <w:rPr>
                <w:b/>
                <w:sz w:val="20"/>
                <w:szCs w:val="20"/>
              </w:rPr>
              <w:t>005</w:t>
            </w:r>
          </w:p>
        </w:tc>
        <w:tc>
          <w:tcPr>
            <w:tcW w:w="3763" w:type="dxa"/>
          </w:tcPr>
          <w:p w:rsidRPr="00F7274A" w:rsidR="00F7274A" w:rsidP="00F7274A" w:rsidRDefault="00F7274A" w14:paraId="785B6F08" w14:textId="77777777">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根据搜索结果，判断是否需要更改数据。</w:t>
            </w:r>
          </w:p>
          <w:p w:rsidRPr="00F7274A" w:rsidR="00F7274A" w:rsidP="00F7274A" w:rsidRDefault="00F7274A" w14:paraId="1CDE539A" w14:textId="77777777">
            <w:pPr>
              <w:numPr>
                <w:ilvl w:val="0"/>
                <w:numId w:val="61"/>
              </w:num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Cs w:val="36"/>
                <w:shd w:val="clear" w:color="auto" w:fill="FFFFFF"/>
              </w:rPr>
            </w:pPr>
            <w:r w:rsidRPr="00F7274A">
              <w:rPr>
                <w:rFonts w:ascii="Microsoft YaHei" w:hAnsi="Microsoft YaHei" w:eastAsia="Microsoft YaHei" w:cs="Microsoft YaHei"/>
                <w:szCs w:val="36"/>
                <w:shd w:val="clear" w:color="auto" w:fill="FFFFFF"/>
              </w:rPr>
              <w:t>若是，进入步骤 006。</w:t>
            </w:r>
          </w:p>
          <w:p w:rsidRPr="00F7274A" w:rsidR="00F7274A" w:rsidP="00F7274A" w:rsidRDefault="00F7274A" w14:paraId="6E59FAB9" w14:textId="05E8FEE1">
            <w:pPr>
              <w:numPr>
                <w:ilvl w:val="0"/>
                <w:numId w:val="61"/>
              </w:num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ascii="Microsoft YaHei" w:hAnsi="Microsoft YaHei" w:eastAsia="Microsoft YaHei" w:cs="Microsoft YaHei"/>
                <w:sz w:val="22"/>
                <w:szCs w:val="36"/>
                <w:shd w:val="clear" w:color="auto" w:fill="FFFFFF"/>
              </w:rPr>
              <w:t>若否，流程结束</w:t>
            </w:r>
          </w:p>
        </w:tc>
        <w:tc>
          <w:tcPr>
            <w:tcW w:w="2775" w:type="dxa"/>
          </w:tcPr>
          <w:p w:rsidRPr="005E0D99" w:rsidR="00F7274A" w:rsidP="00F7274A" w:rsidRDefault="00F7274A" w14:paraId="0CF4704A" w14:textId="6024ADE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1794" w:type="dxa"/>
          </w:tcPr>
          <w:p w:rsidRPr="005E0D99" w:rsidR="00F7274A" w:rsidP="00F7274A" w:rsidRDefault="0053088C" w14:paraId="18847BB6" w14:textId="754859B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F7274A" w:rsidTr="00B30CBD" w14:paraId="3D6F3E03"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3BC5FD24" w14:textId="650F462F">
            <w:pPr>
              <w:jc w:val="center"/>
              <w:rPr>
                <w:rFonts w:ascii="Segoe UI" w:hAnsi="Segoe UI" w:eastAsia="SimSun" w:cs="Segoe UI"/>
                <w:sz w:val="21"/>
                <w:szCs w:val="21"/>
              </w:rPr>
            </w:pPr>
            <w:r w:rsidRPr="0082671E">
              <w:rPr>
                <w:b/>
                <w:sz w:val="20"/>
                <w:szCs w:val="20"/>
              </w:rPr>
              <w:t>006</w:t>
            </w:r>
          </w:p>
        </w:tc>
        <w:tc>
          <w:tcPr>
            <w:tcW w:w="3763" w:type="dxa"/>
          </w:tcPr>
          <w:p w:rsidRPr="00F7274A" w:rsidR="00F7274A" w:rsidP="00F7274A" w:rsidRDefault="00F7274A" w14:paraId="00E831E0" w14:textId="77777777">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若在</w:t>
            </w:r>
            <w:r w:rsidRPr="00F7274A">
              <w:rPr>
                <w:rFonts w:ascii="Microsoft YaHei" w:hAnsi="Microsoft YaHei" w:eastAsia="Microsoft YaHei" w:cs="Microsoft YaHei"/>
                <w:sz w:val="22"/>
                <w:szCs w:val="36"/>
                <w:shd w:val="clear" w:color="auto" w:fill="FFFFFF"/>
              </w:rPr>
              <w:t xml:space="preserve"> SAP </w:t>
            </w:r>
            <w:r w:rsidRPr="00F7274A">
              <w:rPr>
                <w:rFonts w:hint="eastAsia" w:ascii="Microsoft YaHei" w:hAnsi="Microsoft YaHei" w:eastAsia="Microsoft YaHei" w:cs="Microsoft YaHei"/>
                <w:sz w:val="22"/>
                <w:szCs w:val="36"/>
                <w:shd w:val="clear" w:color="auto" w:fill="FFFFFF"/>
              </w:rPr>
              <w:t>系统中未找到现有定价主数据，通知财务创建新的定价主数据；</w:t>
            </w:r>
          </w:p>
          <w:p w:rsidRPr="00F7274A" w:rsidR="00F7274A" w:rsidP="00F7274A" w:rsidRDefault="00F7274A" w14:paraId="358D230C" w14:textId="76F17326">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若</w:t>
            </w:r>
            <w:r w:rsidRPr="00F7274A">
              <w:rPr>
                <w:rFonts w:ascii="Microsoft YaHei" w:hAnsi="Microsoft YaHei" w:eastAsia="Microsoft YaHei" w:cs="Microsoft YaHei"/>
                <w:sz w:val="22"/>
                <w:szCs w:val="36"/>
                <w:shd w:val="clear" w:color="auto" w:fill="FFFFFF"/>
              </w:rPr>
              <w:t xml:space="preserve"> SAP </w:t>
            </w:r>
            <w:r w:rsidRPr="00F7274A">
              <w:rPr>
                <w:rFonts w:hint="eastAsia" w:ascii="Microsoft YaHei" w:hAnsi="Microsoft YaHei" w:eastAsia="Microsoft YaHei" w:cs="Microsoft YaHei"/>
                <w:sz w:val="22"/>
                <w:szCs w:val="36"/>
                <w:shd w:val="clear" w:color="auto" w:fill="FFFFFF"/>
              </w:rPr>
              <w:t>系统中存在数据且需要更改，通知财务更新现有定价主数据</w:t>
            </w:r>
          </w:p>
        </w:tc>
        <w:tc>
          <w:tcPr>
            <w:tcW w:w="2775" w:type="dxa"/>
          </w:tcPr>
          <w:p w:rsidRPr="005E0D99" w:rsidR="00F7274A" w:rsidP="00F7274A" w:rsidRDefault="00F7274A" w14:paraId="02865C74" w14:textId="5741E79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1794" w:type="dxa"/>
          </w:tcPr>
          <w:p w:rsidRPr="005E0D99" w:rsidR="00F7274A" w:rsidP="00F7274A" w:rsidRDefault="0053088C" w14:paraId="7795807D" w14:textId="73A618F1">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F7274A" w:rsidTr="00B30CBD" w14:paraId="4E7E14A4"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6FAADA92" w14:textId="160476A8">
            <w:pPr>
              <w:jc w:val="center"/>
              <w:rPr>
                <w:rFonts w:ascii="Segoe UI" w:hAnsi="Segoe UI" w:eastAsia="SimSun" w:cs="Segoe UI"/>
                <w:sz w:val="21"/>
                <w:szCs w:val="21"/>
              </w:rPr>
            </w:pPr>
            <w:r w:rsidRPr="00F7274A">
              <w:rPr>
                <w:b/>
                <w:sz w:val="20"/>
                <w:szCs w:val="20"/>
              </w:rPr>
              <w:t>007</w:t>
            </w:r>
          </w:p>
        </w:tc>
        <w:tc>
          <w:tcPr>
            <w:tcW w:w="3763" w:type="dxa"/>
          </w:tcPr>
          <w:p w:rsidRPr="00F7274A" w:rsidR="00F7274A" w:rsidP="00F7274A" w:rsidRDefault="00F7274A" w14:paraId="088FF8F2" w14:textId="0E0B7CDE">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根据计划员提供的信息，在</w:t>
            </w:r>
            <w:r w:rsidRPr="00F7274A">
              <w:rPr>
                <w:rFonts w:ascii="Microsoft YaHei" w:hAnsi="Microsoft YaHei" w:eastAsia="Microsoft YaHei" w:cs="Microsoft YaHei"/>
                <w:sz w:val="22"/>
                <w:szCs w:val="36"/>
                <w:shd w:val="clear" w:color="auto" w:fill="FFFFFF"/>
              </w:rPr>
              <w:t xml:space="preserve"> SAP </w:t>
            </w:r>
            <w:r w:rsidRPr="00F7274A">
              <w:rPr>
                <w:rFonts w:hint="eastAsia" w:ascii="Microsoft YaHei" w:hAnsi="Microsoft YaHei" w:eastAsia="Microsoft YaHei" w:cs="Microsoft YaHei"/>
                <w:sz w:val="22"/>
                <w:szCs w:val="36"/>
                <w:shd w:val="clear" w:color="auto" w:fill="FFFFFF"/>
              </w:rPr>
              <w:t>系统中创建或更新定价主数据。</w:t>
            </w:r>
          </w:p>
        </w:tc>
        <w:tc>
          <w:tcPr>
            <w:tcW w:w="2775" w:type="dxa"/>
          </w:tcPr>
          <w:p w:rsidRPr="005E0D99" w:rsidR="00F7274A" w:rsidP="00F7274A" w:rsidRDefault="00F7274A" w14:paraId="164E1097" w14:textId="32585A9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应收账款管理员</w:t>
            </w:r>
          </w:p>
        </w:tc>
        <w:tc>
          <w:tcPr>
            <w:tcW w:w="1794" w:type="dxa"/>
          </w:tcPr>
          <w:p w:rsidRPr="005E0D99" w:rsidR="00F7274A" w:rsidP="00F7274A" w:rsidRDefault="0053088C" w14:paraId="4BDF3EEE" w14:textId="1F445E49">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V</w:t>
            </w:r>
            <w:r>
              <w:rPr>
                <w:rFonts w:ascii="Segoe UI" w:hAnsi="Segoe UI" w:eastAsia="SimSun" w:cs="Segoe UI"/>
                <w:sz w:val="21"/>
                <w:szCs w:val="21"/>
              </w:rPr>
              <w:t>K13/</w:t>
            </w:r>
            <w:r>
              <w:rPr>
                <w:rFonts w:hint="eastAsia" w:ascii="Segoe UI" w:hAnsi="Segoe UI" w:eastAsia="SimSun" w:cs="Segoe UI"/>
                <w:sz w:val="21"/>
                <w:szCs w:val="21"/>
              </w:rPr>
              <w:t>管理价格</w:t>
            </w:r>
            <w:r>
              <w:rPr>
                <w:rFonts w:hint="eastAsia" w:ascii="Segoe UI" w:hAnsi="Segoe UI" w:eastAsia="SimSun" w:cs="Segoe UI"/>
                <w:sz w:val="21"/>
                <w:szCs w:val="21"/>
              </w:rPr>
              <w:t>-</w:t>
            </w:r>
            <w:r>
              <w:rPr>
                <w:rFonts w:hint="eastAsia" w:ascii="Segoe UI" w:hAnsi="Segoe UI" w:eastAsia="SimSun" w:cs="Segoe UI"/>
                <w:sz w:val="21"/>
                <w:szCs w:val="21"/>
              </w:rPr>
              <w:t>销售</w:t>
            </w:r>
          </w:p>
        </w:tc>
      </w:tr>
      <w:tr w:rsidRPr="005E0D99" w:rsidR="0030369B" w:rsidTr="00B30CBD" w14:paraId="63E246E2"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F7274A" w:rsidR="0030369B" w:rsidP="0030369B" w:rsidRDefault="0030369B" w14:paraId="62E8AA43" w14:textId="565AC8C3">
            <w:pPr>
              <w:jc w:val="center"/>
              <w:rPr>
                <w:b/>
                <w:sz w:val="20"/>
                <w:szCs w:val="20"/>
              </w:rPr>
            </w:pPr>
            <w:r w:rsidRPr="00F7274A">
              <w:rPr>
                <w:b/>
                <w:sz w:val="20"/>
                <w:szCs w:val="20"/>
              </w:rPr>
              <w:t>008</w:t>
            </w:r>
          </w:p>
        </w:tc>
        <w:tc>
          <w:tcPr>
            <w:tcW w:w="3763" w:type="dxa"/>
          </w:tcPr>
          <w:p w:rsidRPr="00675B50" w:rsidR="0030369B" w:rsidP="0030369B" w:rsidRDefault="00A223E5" w14:paraId="1799C9D1" w14:textId="77777777">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675B50">
              <w:rPr>
                <w:rFonts w:hint="eastAsia" w:ascii="Microsoft YaHei" w:hAnsi="Microsoft YaHei" w:eastAsia="Microsoft YaHei" w:cs="Microsoft YaHei"/>
                <w:sz w:val="22"/>
                <w:szCs w:val="36"/>
                <w:shd w:val="clear" w:color="auto" w:fill="FFFFFF"/>
              </w:rPr>
              <w:t>判断是否审批。</w:t>
            </w:r>
          </w:p>
          <w:p w:rsidRPr="00675B50" w:rsidR="00A223E5" w:rsidP="0030369B" w:rsidRDefault="00A223E5" w14:paraId="1BC1F3C8" w14:textId="77777777">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 w:val="22"/>
                <w:szCs w:val="36"/>
                <w:shd w:val="clear" w:color="auto" w:fill="FFFFFF"/>
              </w:rPr>
            </w:pPr>
            <w:r w:rsidRPr="00675B50">
              <w:rPr>
                <w:rFonts w:hint="eastAsia" w:ascii="Microsoft YaHei" w:hAnsi="Microsoft YaHei" w:eastAsia="Microsoft YaHei" w:cs="Microsoft YaHei"/>
                <w:sz w:val="22"/>
                <w:szCs w:val="36"/>
                <w:shd w:val="clear" w:color="auto" w:fill="FFFFFF"/>
              </w:rPr>
              <w:t>如果审批通过，进入步骤0</w:t>
            </w:r>
            <w:r w:rsidRPr="00675B50">
              <w:rPr>
                <w:rFonts w:ascii="Microsoft YaHei" w:hAnsi="Microsoft YaHei" w:eastAsia="Microsoft YaHei" w:cs="Microsoft YaHei"/>
                <w:sz w:val="22"/>
                <w:szCs w:val="36"/>
                <w:shd w:val="clear" w:color="auto" w:fill="FFFFFF"/>
              </w:rPr>
              <w:t>09</w:t>
            </w:r>
            <w:r w:rsidRPr="00675B50">
              <w:rPr>
                <w:rFonts w:hint="eastAsia" w:ascii="Microsoft YaHei" w:hAnsi="Microsoft YaHei" w:eastAsia="Microsoft YaHei" w:cs="Microsoft YaHei"/>
                <w:sz w:val="22"/>
                <w:szCs w:val="36"/>
                <w:shd w:val="clear" w:color="auto" w:fill="FFFFFF"/>
              </w:rPr>
              <w:t>，</w:t>
            </w:r>
          </w:p>
          <w:p w:rsidRPr="00F7274A" w:rsidR="00A223E5" w:rsidP="0030369B" w:rsidRDefault="00A223E5" w14:paraId="12D8B0AC" w14:textId="0546F276">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zCs w:val="36"/>
                <w:shd w:val="clear" w:color="auto" w:fill="FFFFFF"/>
              </w:rPr>
            </w:pPr>
            <w:r w:rsidRPr="00675B50">
              <w:rPr>
                <w:rFonts w:hint="eastAsia" w:ascii="Microsoft YaHei" w:hAnsi="Microsoft YaHei" w:eastAsia="Microsoft YaHei" w:cs="Microsoft YaHei"/>
                <w:sz w:val="22"/>
                <w:szCs w:val="36"/>
                <w:shd w:val="clear" w:color="auto" w:fill="FFFFFF"/>
              </w:rPr>
              <w:t>如果审批不通过，返回步骤0</w:t>
            </w:r>
            <w:r w:rsidRPr="00675B50">
              <w:rPr>
                <w:rFonts w:ascii="Microsoft YaHei" w:hAnsi="Microsoft YaHei" w:eastAsia="Microsoft YaHei" w:cs="Microsoft YaHei"/>
                <w:sz w:val="22"/>
                <w:szCs w:val="36"/>
                <w:shd w:val="clear" w:color="auto" w:fill="FFFFFF"/>
              </w:rPr>
              <w:t>07.</w:t>
            </w:r>
          </w:p>
        </w:tc>
        <w:tc>
          <w:tcPr>
            <w:tcW w:w="2775" w:type="dxa"/>
          </w:tcPr>
          <w:p w:rsidR="0030369B" w:rsidP="0030369B" w:rsidRDefault="00A223E5" w14:paraId="1DFE7248" w14:textId="2A67714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财务经理</w:t>
            </w:r>
          </w:p>
        </w:tc>
        <w:tc>
          <w:tcPr>
            <w:tcW w:w="1794" w:type="dxa"/>
          </w:tcPr>
          <w:p w:rsidR="0030369B" w:rsidP="0030369B" w:rsidRDefault="00F10FFD" w14:paraId="4572E5AF" w14:textId="69C2B3A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30369B" w:rsidTr="00B30CBD" w14:paraId="2C121B61"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30369B" w:rsidP="0030369B" w:rsidRDefault="0030369B" w14:paraId="55EAABCC" w14:textId="73D4BD60">
            <w:pPr>
              <w:jc w:val="center"/>
              <w:rPr>
                <w:rFonts w:ascii="Segoe UI" w:hAnsi="Segoe UI" w:eastAsia="SimSun" w:cs="Segoe UI"/>
                <w:sz w:val="21"/>
                <w:szCs w:val="21"/>
              </w:rPr>
            </w:pPr>
            <w:r w:rsidRPr="00F7274A">
              <w:rPr>
                <w:b/>
                <w:sz w:val="20"/>
                <w:szCs w:val="20"/>
              </w:rPr>
              <w:t>009</w:t>
            </w:r>
          </w:p>
        </w:tc>
        <w:tc>
          <w:tcPr>
            <w:tcW w:w="3763" w:type="dxa"/>
          </w:tcPr>
          <w:p w:rsidRPr="00F7274A" w:rsidR="0030369B" w:rsidP="0030369B" w:rsidRDefault="0030369B" w14:paraId="26CD913F" w14:textId="28D836BC">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z w:val="22"/>
                <w:szCs w:val="36"/>
                <w:shd w:val="clear" w:color="auto" w:fill="FFFFFF"/>
              </w:rPr>
            </w:pPr>
            <w:r w:rsidRPr="00F7274A">
              <w:rPr>
                <w:rFonts w:hint="eastAsia" w:ascii="Microsoft YaHei" w:hAnsi="Microsoft YaHei" w:eastAsia="Microsoft YaHei" w:cs="Microsoft YaHei"/>
                <w:sz w:val="22"/>
                <w:szCs w:val="36"/>
                <w:shd w:val="clear" w:color="auto" w:fill="FFFFFF"/>
              </w:rPr>
              <w:t>通知计划员创建</w:t>
            </w:r>
            <w:r w:rsidRPr="00F7274A">
              <w:rPr>
                <w:rFonts w:ascii="Microsoft YaHei" w:hAnsi="Microsoft YaHei" w:eastAsia="Microsoft YaHei" w:cs="Microsoft YaHei"/>
                <w:sz w:val="22"/>
                <w:szCs w:val="36"/>
                <w:shd w:val="clear" w:color="auto" w:fill="FFFFFF"/>
              </w:rPr>
              <w:t xml:space="preserve"> / </w:t>
            </w:r>
            <w:r w:rsidRPr="00F7274A">
              <w:rPr>
                <w:rFonts w:hint="eastAsia" w:ascii="Microsoft YaHei" w:hAnsi="Microsoft YaHei" w:eastAsia="Microsoft YaHei" w:cs="Microsoft YaHei"/>
                <w:sz w:val="22"/>
                <w:szCs w:val="36"/>
                <w:shd w:val="clear" w:color="auto" w:fill="FFFFFF"/>
              </w:rPr>
              <w:t>更新是否成功完成</w:t>
            </w:r>
          </w:p>
        </w:tc>
        <w:tc>
          <w:tcPr>
            <w:tcW w:w="2775" w:type="dxa"/>
          </w:tcPr>
          <w:p w:rsidRPr="005E0D99" w:rsidR="0030369B" w:rsidP="0030369B" w:rsidRDefault="0030369B" w14:paraId="3749D316" w14:textId="3AE5E29D">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应收账款管理员</w:t>
            </w:r>
          </w:p>
        </w:tc>
        <w:tc>
          <w:tcPr>
            <w:tcW w:w="1794" w:type="dxa"/>
          </w:tcPr>
          <w:p w:rsidRPr="005E0D99" w:rsidR="0030369B" w:rsidP="0030369B" w:rsidRDefault="0030369B" w14:paraId="2633CB7C" w14:textId="19E9307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F7274A" w:rsidTr="00B30CBD" w14:paraId="7C829643"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30369B" w14:paraId="4DB12F14" w14:textId="1F748B07">
            <w:pPr>
              <w:jc w:val="center"/>
              <w:rPr>
                <w:rFonts w:ascii="Segoe UI" w:hAnsi="Segoe UI" w:eastAsia="SimSun" w:cs="Segoe UI"/>
                <w:sz w:val="21"/>
                <w:szCs w:val="21"/>
              </w:rPr>
            </w:pPr>
            <w:r w:rsidRPr="00F7274A">
              <w:rPr>
                <w:b/>
                <w:sz w:val="20"/>
                <w:szCs w:val="20"/>
              </w:rPr>
              <w:t>0</w:t>
            </w:r>
            <w:r>
              <w:rPr>
                <w:b/>
                <w:sz w:val="20"/>
                <w:szCs w:val="20"/>
              </w:rPr>
              <w:t>10</w:t>
            </w:r>
          </w:p>
        </w:tc>
        <w:tc>
          <w:tcPr>
            <w:tcW w:w="3763" w:type="dxa"/>
          </w:tcPr>
          <w:p w:rsidRPr="005E0D99" w:rsidR="00F7274A" w:rsidP="00F7274A" w:rsidRDefault="00F7274A" w14:paraId="2168001D" w14:textId="64961579">
            <w:pPr>
              <w:shd w:val="clear" w:color="auto" w:fill="FFFFFF"/>
              <w:spacing w:before="100" w:beforeAutospacing="1" w:after="100" w:afterAutospacing="1"/>
              <w:ind w:left="360"/>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F7274A">
              <w:rPr>
                <w:rFonts w:hint="eastAsia" w:ascii="Microsoft YaHei" w:hAnsi="Microsoft YaHei" w:eastAsia="Microsoft YaHei" w:cs="Microsoft YaHei"/>
                <w:sz w:val="22"/>
                <w:szCs w:val="36"/>
                <w:shd w:val="clear" w:color="auto" w:fill="FFFFFF"/>
              </w:rPr>
              <w:t>将</w:t>
            </w:r>
            <w:r w:rsidRPr="00F7274A">
              <w:rPr>
                <w:rFonts w:ascii="Microsoft YaHei" w:hAnsi="Microsoft YaHei" w:eastAsia="Microsoft YaHei" w:cs="Microsoft YaHei"/>
                <w:sz w:val="22"/>
                <w:szCs w:val="36"/>
                <w:shd w:val="clear" w:color="auto" w:fill="FFFFFF"/>
              </w:rPr>
              <w:t xml:space="preserve"> PPIA </w:t>
            </w:r>
            <w:r w:rsidRPr="00F7274A">
              <w:rPr>
                <w:rFonts w:hint="eastAsia" w:ascii="Microsoft YaHei" w:hAnsi="Microsoft YaHei" w:eastAsia="Microsoft YaHei" w:cs="Microsoft YaHei"/>
                <w:sz w:val="22"/>
                <w:szCs w:val="36"/>
                <w:shd w:val="clear" w:color="auto" w:fill="FFFFFF"/>
              </w:rPr>
              <w:t>归档以备将来参考</w:t>
            </w:r>
          </w:p>
        </w:tc>
        <w:tc>
          <w:tcPr>
            <w:tcW w:w="2775" w:type="dxa"/>
          </w:tcPr>
          <w:p w:rsidRPr="005E0D99" w:rsidR="00F7274A" w:rsidP="00F7274A" w:rsidRDefault="00F7274A" w14:paraId="2DD916F4" w14:textId="20336F9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应收账款管理员</w:t>
            </w:r>
          </w:p>
        </w:tc>
        <w:tc>
          <w:tcPr>
            <w:tcW w:w="1794" w:type="dxa"/>
          </w:tcPr>
          <w:p w:rsidRPr="005E0D99" w:rsidR="00F7274A" w:rsidP="00F7274A" w:rsidRDefault="0053088C" w14:paraId="7C524DE0" w14:textId="4617CB9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b/>
                <w:sz w:val="20"/>
                <w:szCs w:val="20"/>
              </w:rPr>
              <w:t>N/A</w:t>
            </w:r>
          </w:p>
        </w:tc>
      </w:tr>
      <w:tr w:rsidRPr="005E0D99" w:rsidR="00F7274A" w:rsidTr="00B30CBD" w14:paraId="6CD69CBC"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F7274A" w:rsidP="00F7274A" w:rsidRDefault="00F7274A" w14:paraId="38CB8D57" w14:textId="17D73A03">
            <w:pPr>
              <w:jc w:val="center"/>
              <w:rPr>
                <w:rFonts w:ascii="Segoe UI" w:hAnsi="Segoe UI" w:eastAsia="SimSun" w:cs="Segoe UI"/>
                <w:sz w:val="21"/>
                <w:szCs w:val="21"/>
              </w:rPr>
            </w:pPr>
          </w:p>
        </w:tc>
        <w:tc>
          <w:tcPr>
            <w:tcW w:w="3763" w:type="dxa"/>
          </w:tcPr>
          <w:p w:rsidRPr="005E0D99" w:rsidR="00F7274A" w:rsidP="00F7274A" w:rsidRDefault="00F7274A" w14:paraId="73FA05F7"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p>
        </w:tc>
        <w:tc>
          <w:tcPr>
            <w:tcW w:w="2775" w:type="dxa"/>
          </w:tcPr>
          <w:p w:rsidRPr="005E0D99" w:rsidR="00F7274A" w:rsidP="00F7274A" w:rsidRDefault="00F7274A" w14:paraId="59C3B9E2"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1794" w:type="dxa"/>
          </w:tcPr>
          <w:p w:rsidRPr="005E0D99" w:rsidR="00F7274A" w:rsidP="00F7274A" w:rsidRDefault="00F7274A" w14:paraId="44BEF555"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r>
    </w:tbl>
    <w:p w:rsidRPr="006A237D" w:rsidR="00020CF0" w:rsidP="00020CF0" w:rsidRDefault="00020CF0" w14:paraId="48004A9C" w14:textId="77777777">
      <w:pPr>
        <w:pStyle w:val="ListBullet"/>
        <w:numPr>
          <w:ilvl w:val="0"/>
          <w:numId w:val="0"/>
        </w:numPr>
        <w:spacing w:before="120" w:after="120" w:line="220" w:lineRule="atLeast"/>
      </w:pPr>
    </w:p>
    <w:p w:rsidR="00020CF0" w:rsidP="00020CF0" w:rsidRDefault="00020CF0" w14:paraId="4E3B267A" w14:textId="77777777">
      <w:pPr>
        <w:pStyle w:val="LSHeading3"/>
        <w:numPr>
          <w:ilvl w:val="1"/>
          <w:numId w:val="7"/>
        </w:numPr>
        <w:ind w:left="540" w:hanging="360"/>
      </w:pPr>
      <w:bookmarkStart w:name="_Toc205194076" w:id="390"/>
      <w:r>
        <w:rPr>
          <w:rFonts w:hint="eastAsia" w:eastAsiaTheme="minorEastAsia"/>
        </w:rPr>
        <w:t>HC</w:t>
      </w:r>
      <w:r>
        <w:t xml:space="preserve"> Functional Requirements</w:t>
      </w:r>
      <w:bookmarkEnd w:id="390"/>
    </w:p>
    <w:p w:rsidRPr="00C6547C" w:rsidR="00020CF0" w:rsidP="00C6547C" w:rsidRDefault="00C6547C" w14:paraId="2CC95082" w14:textId="1A2CA15C">
      <w:pPr>
        <w:pStyle w:val="ListBullet"/>
        <w:rPr>
          <w:rFonts w:ascii="Arial" w:hAnsi="Arial" w:cs="Arial"/>
          <w:color w:val="000000" w:themeColor="text1"/>
        </w:rPr>
      </w:pPr>
      <w:r>
        <w:rPr>
          <w:rFonts w:ascii="Arial" w:hAnsi="Arial" w:cs="Arial"/>
        </w:rPr>
        <w:t>Need approval</w:t>
      </w:r>
    </w:p>
    <w:p w:rsidRPr="00E426EC" w:rsidR="00E426EC" w:rsidP="00E426EC" w:rsidRDefault="007E0DE2" w14:paraId="344EF2A7" w14:textId="77777777">
      <w:pPr>
        <w:pStyle w:val="ListBullet"/>
        <w:rPr>
          <w:rFonts w:ascii="Arial" w:hAnsi="Arial" w:cs="Arial"/>
          <w:color w:val="000000" w:themeColor="text1"/>
        </w:rPr>
      </w:pPr>
      <w:r>
        <w:rPr>
          <w:rFonts w:hint="eastAsia" w:ascii="Arial" w:hAnsi="Arial" w:cs="Arial" w:eastAsiaTheme="minorEastAsia"/>
        </w:rPr>
        <w:t>N</w:t>
      </w:r>
      <w:r>
        <w:rPr>
          <w:rFonts w:ascii="Arial" w:hAnsi="Arial" w:cs="Arial" w:eastAsiaTheme="minorEastAsia"/>
        </w:rPr>
        <w:t>eed to use sales scale(Not sap standard scale,need customizing</w:t>
      </w:r>
      <w:r w:rsidR="000F625A">
        <w:rPr>
          <w:rFonts w:ascii="Arial" w:hAnsi="Arial" w:cs="Arial" w:eastAsiaTheme="minorEastAsia"/>
        </w:rPr>
        <w:t xml:space="preserve">-Different sales volume with different price for each customer </w:t>
      </w:r>
      <w:r>
        <w:rPr>
          <w:rFonts w:ascii="Arial" w:hAnsi="Arial" w:cs="Arial" w:eastAsiaTheme="minorEastAsia"/>
        </w:rPr>
        <w:t>)</w:t>
      </w:r>
    </w:p>
    <w:p w:rsidRPr="00E426EC" w:rsidR="000C2F36" w:rsidP="00744F32" w:rsidRDefault="000C2F36" w14:paraId="62C998D1" w14:textId="12E6740D">
      <w:pPr>
        <w:pStyle w:val="ListBullet"/>
        <w:jc w:val="left"/>
        <w:rPr>
          <w:rFonts w:ascii="Arial" w:hAnsi="Arial" w:cs="Arial"/>
          <w:color w:val="000000" w:themeColor="text1"/>
        </w:rPr>
      </w:pPr>
      <w:r w:rsidRPr="00E426EC">
        <w:rPr>
          <w:rFonts w:hint="eastAsia" w:ascii="Arial" w:hAnsi="Arial" w:cs="Arial" w:eastAsiaTheme="minorEastAsia"/>
        </w:rPr>
        <w:t>N</w:t>
      </w:r>
      <w:r w:rsidRPr="00E426EC">
        <w:rPr>
          <w:rFonts w:ascii="Arial" w:hAnsi="Arial" w:cs="Arial" w:eastAsiaTheme="minorEastAsia"/>
        </w:rPr>
        <w:t>eed to upload attachment</w:t>
      </w:r>
      <w:r w:rsidRPr="00E426EC">
        <w:rPr>
          <w:rFonts w:hint="eastAsia" w:ascii="Arial" w:hAnsi="Arial" w:cs="Arial" w:eastAsiaTheme="minorEastAsia"/>
        </w:rPr>
        <w:t>（</w:t>
      </w:r>
      <w:r w:rsidRPr="00E426EC">
        <w:rPr>
          <w:rFonts w:hint="eastAsia" w:ascii="Arial" w:hAnsi="Arial" w:cs="Arial" w:eastAsiaTheme="minorEastAsia"/>
        </w:rPr>
        <w:t>Not</w:t>
      </w:r>
      <w:r w:rsidRPr="00E426EC">
        <w:rPr>
          <w:rFonts w:ascii="Arial" w:hAnsi="Arial" w:cs="Arial" w:eastAsiaTheme="minorEastAsia"/>
        </w:rPr>
        <w:t xml:space="preserve"> support in ES</w:t>
      </w:r>
      <w:r w:rsidRPr="00E426EC">
        <w:rPr>
          <w:rFonts w:hint="eastAsia" w:ascii="Arial" w:hAnsi="Arial" w:cs="Arial" w:eastAsiaTheme="minorEastAsia"/>
        </w:rPr>
        <w:t>）</w:t>
      </w:r>
      <w:r w:rsidR="00744F32">
        <w:rPr>
          <w:rFonts w:ascii="Arial" w:hAnsi="Arial" w:cs="Arial" w:eastAsiaTheme="minorEastAsia"/>
        </w:rPr>
        <w:t>.Users will upload files in sharepoint</w:t>
      </w:r>
    </w:p>
    <w:p w:rsidRPr="00E426EC" w:rsidR="00E426EC" w:rsidP="00E426EC" w:rsidRDefault="00E426EC" w14:paraId="29F7B301" w14:textId="77777777">
      <w:pPr>
        <w:pStyle w:val="ListBullet"/>
        <w:spacing w:before="120" w:after="120" w:line="220" w:lineRule="atLeast"/>
        <w:rPr>
          <w:rStyle w:val="Strong"/>
          <w:rFonts w:ascii="Microsoft YaHei" w:hAnsi="Microsoft YaHei" w:eastAsia="Microsoft YaHei" w:cs="Segoe UI"/>
          <w:color w:val="000000"/>
        </w:rPr>
      </w:pPr>
      <w:r w:rsidRPr="00E426EC">
        <w:rPr>
          <w:rStyle w:val="Strong"/>
          <w:rFonts w:hint="eastAsia" w:ascii="Microsoft YaHei" w:hAnsi="Microsoft YaHei" w:eastAsia="Microsoft YaHei" w:cs="Segoe UI"/>
          <w:color w:val="000000"/>
        </w:rPr>
        <w:t>J</w:t>
      </w:r>
      <w:r w:rsidRPr="00E426EC">
        <w:rPr>
          <w:rStyle w:val="Strong"/>
          <w:rFonts w:ascii="Microsoft YaHei" w:hAnsi="Microsoft YaHei" w:eastAsia="Microsoft YaHei" w:cs="Segoe UI"/>
          <w:color w:val="000000"/>
        </w:rPr>
        <w:t xml:space="preserve">ane Chen </w:t>
      </w:r>
      <w:r w:rsidRPr="00E426EC">
        <w:rPr>
          <w:rStyle w:val="Strong"/>
          <w:rFonts w:hint="eastAsia" w:ascii="Microsoft YaHei" w:hAnsi="Microsoft YaHei" w:eastAsia="Microsoft YaHei" w:cs="Segoe UI"/>
          <w:color w:val="000000"/>
        </w:rPr>
        <w:t>need</w:t>
      </w:r>
      <w:r w:rsidRPr="00E426EC">
        <w:rPr>
          <w:rStyle w:val="Strong"/>
          <w:rFonts w:ascii="Microsoft YaHei" w:hAnsi="Microsoft YaHei" w:eastAsia="Microsoft YaHei" w:cs="Segoe UI"/>
          <w:color w:val="000000"/>
        </w:rPr>
        <w:t xml:space="preserve"> a new manual Price Type to enter the price </w:t>
      </w:r>
    </w:p>
    <w:p w:rsidRPr="00C6547C" w:rsidR="00E426EC" w:rsidP="00E426EC" w:rsidRDefault="00E426EC" w14:paraId="2222BEA0" w14:textId="77777777">
      <w:pPr>
        <w:pStyle w:val="ListBullet"/>
        <w:numPr>
          <w:ilvl w:val="0"/>
          <w:numId w:val="0"/>
        </w:numPr>
        <w:ind w:left="360"/>
        <w:rPr>
          <w:rFonts w:ascii="Arial" w:hAnsi="Arial" w:cs="Arial"/>
          <w:color w:val="000000" w:themeColor="text1"/>
        </w:rPr>
      </w:pPr>
    </w:p>
    <w:p w:rsidR="00020CF0" w:rsidP="00020CF0" w:rsidRDefault="00020CF0" w14:paraId="0D6CDACC" w14:textId="77777777">
      <w:pPr>
        <w:pStyle w:val="LSHeading3"/>
        <w:numPr>
          <w:ilvl w:val="1"/>
          <w:numId w:val="7"/>
        </w:numPr>
        <w:ind w:left="540" w:hanging="360"/>
      </w:pPr>
      <w:bookmarkStart w:name="_Toc205194077" w:id="391"/>
      <w:r>
        <w:rPr>
          <w:rFonts w:hint="eastAsia" w:eastAsiaTheme="minorEastAsia"/>
        </w:rPr>
        <w:t>HC</w:t>
      </w:r>
      <w:r w:rsidRPr="00D3706B">
        <w:t xml:space="preserve"> D</w:t>
      </w:r>
      <w:r>
        <w:t xml:space="preserve">elegation </w:t>
      </w:r>
      <w:r w:rsidRPr="00D3706B">
        <w:t>O</w:t>
      </w:r>
      <w:r>
        <w:t xml:space="preserve">f </w:t>
      </w:r>
      <w:r w:rsidRPr="00D3706B">
        <w:t>A</w:t>
      </w:r>
      <w:r>
        <w:t>uthority</w:t>
      </w:r>
      <w:bookmarkEnd w:id="391"/>
    </w:p>
    <w:p w:rsidRPr="006A237D" w:rsidR="00020CF0" w:rsidP="00020CF0" w:rsidRDefault="00093B6D" w14:paraId="24126A7A" w14:textId="2869DEFB">
      <w:pPr>
        <w:pStyle w:val="ListBullet"/>
        <w:rPr>
          <w:rFonts w:ascii="Arial" w:hAnsi="Arial" w:cs="Arial"/>
          <w:color w:val="000000" w:themeColor="text1"/>
        </w:rPr>
      </w:pPr>
      <w:r>
        <w:rPr>
          <w:rFonts w:ascii="Arial" w:hAnsi="Arial" w:cs="Arial"/>
          <w:color w:val="000000" w:themeColor="text1"/>
        </w:rPr>
        <w:t xml:space="preserve">Approval: </w:t>
      </w:r>
      <w:r w:rsidR="00BF1B0F">
        <w:rPr>
          <w:rFonts w:ascii="Arial" w:hAnsi="Arial" w:cs="Arial"/>
          <w:color w:val="000000" w:themeColor="text1"/>
        </w:rPr>
        <w:t>Every condition record</w:t>
      </w:r>
      <w:r w:rsidR="00147474">
        <w:rPr>
          <w:rFonts w:ascii="Arial" w:hAnsi="Arial" w:cs="Arial"/>
          <w:color w:val="000000" w:themeColor="text1"/>
        </w:rPr>
        <w:t xml:space="preserve"> </w:t>
      </w:r>
      <w:r w:rsidR="00BF1B0F">
        <w:rPr>
          <w:rFonts w:ascii="Arial" w:hAnsi="Arial" w:cs="Arial"/>
          <w:color w:val="000000" w:themeColor="text1"/>
        </w:rPr>
        <w:t xml:space="preserve">needs finance </w:t>
      </w:r>
      <w:r w:rsidR="00081A16">
        <w:rPr>
          <w:rFonts w:ascii="Arial" w:hAnsi="Arial" w:cs="Arial"/>
          <w:color w:val="000000" w:themeColor="text1"/>
        </w:rPr>
        <w:t xml:space="preserve">manager’s </w:t>
      </w:r>
      <w:r w:rsidR="00BF1B0F">
        <w:rPr>
          <w:rFonts w:ascii="Arial" w:hAnsi="Arial" w:cs="Arial"/>
          <w:color w:val="000000" w:themeColor="text1"/>
        </w:rPr>
        <w:t>approval</w:t>
      </w:r>
      <w:r w:rsidR="00E220FC">
        <w:rPr>
          <w:rFonts w:ascii="Arial" w:hAnsi="Arial" w:cs="Arial"/>
          <w:color w:val="000000" w:themeColor="text1"/>
        </w:rPr>
        <w:t xml:space="preserve">. </w:t>
      </w:r>
    </w:p>
    <w:p w:rsidRPr="00F0232C" w:rsidR="00020CF0" w:rsidP="00F0232C" w:rsidRDefault="00020CF0" w14:paraId="6EFCC8FD" w14:textId="2DE902D0">
      <w:pPr>
        <w:pStyle w:val="ListBullet"/>
        <w:numPr>
          <w:ilvl w:val="0"/>
          <w:numId w:val="0"/>
        </w:numPr>
        <w:ind w:left="360"/>
        <w:rPr>
          <w:color w:val="000000" w:themeColor="text1"/>
        </w:rPr>
      </w:pPr>
    </w:p>
    <w:p w:rsidR="00020CF0" w:rsidP="00020CF0" w:rsidRDefault="00020CF0" w14:paraId="72B78645" w14:textId="77777777">
      <w:pPr>
        <w:pStyle w:val="LSHeading3"/>
        <w:numPr>
          <w:ilvl w:val="1"/>
          <w:numId w:val="7"/>
        </w:numPr>
        <w:ind w:left="540" w:hanging="360"/>
      </w:pPr>
      <w:bookmarkStart w:name="_Toc205194078" w:id="392"/>
      <w:r>
        <w:t>Design Considerations / Key Assumptions</w:t>
      </w:r>
      <w:bookmarkEnd w:id="392"/>
    </w:p>
    <w:p w:rsidRPr="00E57CE3" w:rsidR="00020CF0" w:rsidP="00E57CE3" w:rsidRDefault="00E57CE3" w14:paraId="0C646600" w14:textId="6D1EA60F">
      <w:pPr>
        <w:pStyle w:val="ListBullet"/>
        <w:numPr>
          <w:ilvl w:val="0"/>
          <w:numId w:val="29"/>
        </w:numPr>
        <w:spacing w:before="120" w:after="120" w:line="220" w:lineRule="atLeast"/>
        <w:rPr>
          <w:rFonts w:ascii="Arial" w:hAnsi="Arial" w:cs="Arial"/>
        </w:rPr>
      </w:pPr>
      <w:r>
        <w:rPr>
          <w:rFonts w:hint="eastAsia" w:ascii="Arial" w:hAnsi="Arial" w:cs="Arial" w:eastAsiaTheme="minorEastAsia"/>
        </w:rPr>
        <w:t>N</w:t>
      </w:r>
      <w:r>
        <w:rPr>
          <w:rFonts w:ascii="Arial" w:hAnsi="Arial" w:cs="Arial" w:eastAsiaTheme="minorEastAsia"/>
        </w:rPr>
        <w:t>/A</w:t>
      </w:r>
    </w:p>
    <w:p w:rsidRPr="0052433F" w:rsidR="00020CF0" w:rsidP="00020CF0" w:rsidRDefault="00020CF0" w14:paraId="02A9B9B0" w14:textId="77777777">
      <w:pPr>
        <w:pStyle w:val="LSHeading3"/>
        <w:numPr>
          <w:ilvl w:val="1"/>
          <w:numId w:val="7"/>
        </w:numPr>
        <w:ind w:left="540" w:hanging="360"/>
      </w:pPr>
      <w:bookmarkStart w:name="_Toc205194079" w:id="393"/>
      <w:r>
        <w:t xml:space="preserve">Cross Functional </w:t>
      </w:r>
      <w:r w:rsidRPr="0052433F">
        <w:t>Integration Dependencies</w:t>
      </w:r>
      <w:bookmarkEnd w:id="393"/>
    </w:p>
    <w:p w:rsidRPr="004D103D" w:rsidR="00020CF0" w:rsidP="004D103D" w:rsidRDefault="004D103D" w14:paraId="3015B8B2" w14:textId="291835ED">
      <w:pPr>
        <w:pStyle w:val="ListBullet"/>
        <w:tabs>
          <w:tab w:val="num" w:pos="360"/>
        </w:tabs>
        <w:ind w:left="360"/>
        <w:rPr>
          <w:rFonts w:ascii="Arial" w:hAnsi="Arial" w:cs="Arial"/>
        </w:rPr>
      </w:pPr>
      <w:r>
        <w:rPr>
          <w:rFonts w:ascii="Arial" w:hAnsi="Arial" w:cs="Arial"/>
        </w:rPr>
        <w:t xml:space="preserve">Jean Ong needs the change report , but the </w:t>
      </w:r>
      <w:r w:rsidRPr="00686A2F">
        <w:rPr>
          <w:rFonts w:hint="eastAsia" w:ascii="Arial" w:hAnsi="Arial" w:cs="Arial"/>
        </w:rPr>
        <w:t>priority</w:t>
      </w:r>
      <w:r>
        <w:rPr>
          <w:rFonts w:ascii="Arial" w:hAnsi="Arial" w:cs="Arial"/>
        </w:rPr>
        <w:t xml:space="preserve"> is low</w:t>
      </w:r>
      <w:r w:rsidR="00FD7E05">
        <w:rPr>
          <w:rFonts w:ascii="Arial" w:hAnsi="Arial" w:cs="Arial"/>
        </w:rPr>
        <w:t>(</w:t>
      </w:r>
      <w:r w:rsidR="002745CC">
        <w:rPr>
          <w:rFonts w:ascii="Arial" w:hAnsi="Arial" w:cs="Arial"/>
        </w:rPr>
        <w:t xml:space="preserve">in </w:t>
      </w:r>
      <w:r w:rsidR="00FD7E05">
        <w:rPr>
          <w:rFonts w:ascii="Arial" w:hAnsi="Arial" w:cs="Arial"/>
        </w:rPr>
        <w:t xml:space="preserve">next </w:t>
      </w:r>
      <w:r w:rsidRPr="00686A2F" w:rsidR="00FD7E05">
        <w:rPr>
          <w:rFonts w:hint="eastAsia" w:ascii="Arial" w:hAnsi="Arial" w:cs="Arial"/>
        </w:rPr>
        <w:t>phase</w:t>
      </w:r>
      <w:r w:rsidR="00FD7E05">
        <w:rPr>
          <w:rFonts w:ascii="Arial" w:hAnsi="Arial" w:cs="Arial"/>
        </w:rPr>
        <w:t>)</w:t>
      </w:r>
      <w:r>
        <w:rPr>
          <w:rFonts w:ascii="Arial" w:hAnsi="Arial" w:cs="Arial"/>
        </w:rPr>
        <w:t>.</w:t>
      </w:r>
    </w:p>
    <w:p w:rsidRPr="0052433F" w:rsidR="00020CF0" w:rsidP="00020CF0" w:rsidRDefault="00020CF0" w14:paraId="4C5B4374" w14:textId="77777777">
      <w:pPr>
        <w:pStyle w:val="LSHeading3"/>
        <w:numPr>
          <w:ilvl w:val="1"/>
          <w:numId w:val="7"/>
        </w:numPr>
        <w:ind w:left="540" w:hanging="360"/>
      </w:pPr>
      <w:bookmarkStart w:name="_Toc205194080" w:id="394"/>
      <w:r w:rsidRPr="0052433F">
        <w:t>Support / Closing Considerations</w:t>
      </w:r>
      <w:bookmarkEnd w:id="394"/>
    </w:p>
    <w:p w:rsidRPr="00166191" w:rsidR="00020CF0" w:rsidP="00020CF0" w:rsidRDefault="00020CF0" w14:paraId="64379B38" w14:textId="77777777">
      <w:pPr>
        <w:pStyle w:val="ListBullet"/>
        <w:rPr>
          <w:rFonts w:ascii="Arial" w:hAnsi="Arial" w:cs="Arial"/>
          <w:sz w:val="20"/>
        </w:rPr>
      </w:pPr>
      <w:r w:rsidRPr="009170EF">
        <w:rPr>
          <w:rFonts w:ascii="Arial" w:hAnsi="Arial" w:cs="Arial"/>
        </w:rPr>
        <w:t xml:space="preserve">N/A    </w:t>
      </w:r>
    </w:p>
    <w:p w:rsidRPr="00CB1E61" w:rsidR="00020CF0" w:rsidP="00020CF0" w:rsidRDefault="00020CF0" w14:paraId="5C7168C7" w14:textId="3E091DE1">
      <w:pPr>
        <w:pStyle w:val="LSHeading1"/>
        <w:numPr>
          <w:ilvl w:val="0"/>
          <w:numId w:val="20"/>
        </w:numPr>
        <w:rPr>
          <w:rStyle w:val="Strong"/>
        </w:rPr>
      </w:pPr>
      <w:bookmarkStart w:name="_Toc205194081" w:id="395"/>
      <w:r>
        <w:rPr>
          <w:rStyle w:val="Strong"/>
        </w:rPr>
        <w:t>C</w:t>
      </w:r>
      <w:r w:rsidR="000B27DA">
        <w:rPr>
          <w:rStyle w:val="Strong"/>
          <w:rFonts w:asciiTheme="minorEastAsia" w:hAnsiTheme="minorEastAsia" w:eastAsiaTheme="minorEastAsia"/>
        </w:rPr>
        <w:t>REDIT</w:t>
      </w:r>
      <w:r>
        <w:rPr>
          <w:rStyle w:val="Strong"/>
          <w:rFonts w:asciiTheme="minorEastAsia" w:hAnsiTheme="minorEastAsia" w:eastAsiaTheme="minorEastAsia"/>
        </w:rPr>
        <w:t xml:space="preserve"> MASTER </w:t>
      </w:r>
      <w:r w:rsidRPr="00CB1E61">
        <w:rPr>
          <w:rStyle w:val="Strong"/>
        </w:rPr>
        <w:t>Process Scope Design</w:t>
      </w:r>
      <w:bookmarkEnd w:id="395"/>
    </w:p>
    <w:p w:rsidRPr="00CB1E61" w:rsidR="00020CF0" w:rsidP="00020CF0" w:rsidRDefault="00020CF0" w14:paraId="05CD8359"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205194082" w:id="396"/>
      <w:bookmarkEnd w:id="396"/>
    </w:p>
    <w:p w:rsidRPr="00CB1E61" w:rsidR="00020CF0" w:rsidP="00020CF0" w:rsidRDefault="00020CF0" w14:paraId="383493C5" w14:textId="6DC4CC35">
      <w:pPr>
        <w:pStyle w:val="LSHeading3"/>
        <w:numPr>
          <w:ilvl w:val="1"/>
          <w:numId w:val="7"/>
        </w:numPr>
        <w:ind w:left="540" w:hanging="360"/>
        <w:rPr>
          <w:rStyle w:val="Strong"/>
        </w:rPr>
      </w:pPr>
      <w:bookmarkStart w:name="_Toc205194083" w:id="397"/>
      <w:r w:rsidRPr="00CB1E61">
        <w:rPr>
          <w:rStyle w:val="Strong"/>
        </w:rPr>
        <w:t xml:space="preserve">Business Process </w:t>
      </w:r>
      <w:r>
        <w:rPr>
          <w:rStyle w:val="Strong"/>
        </w:rPr>
        <w:t>for C</w:t>
      </w:r>
      <w:r w:rsidR="000B27DA">
        <w:rPr>
          <w:rStyle w:val="Strong"/>
        </w:rPr>
        <w:t>REDIT</w:t>
      </w:r>
      <w:r>
        <w:rPr>
          <w:rStyle w:val="Strong"/>
        </w:rPr>
        <w:t xml:space="preserve"> MASTER</w:t>
      </w:r>
      <w:r>
        <w:rPr>
          <w:rStyle w:val="Strong"/>
          <w:rFonts w:hint="eastAsia" w:eastAsiaTheme="minorEastAsia"/>
        </w:rPr>
        <w:t>流程图</w:t>
      </w:r>
      <w:bookmarkEnd w:id="397"/>
    </w:p>
    <w:commentRangeStart w:id="398"/>
    <w:p w:rsidRPr="00C12F50" w:rsidR="00F930C6" w:rsidP="00020CF0" w:rsidRDefault="00AE2CE7" w14:paraId="429C3A13" w14:textId="7FC7B2D0">
      <w:pPr>
        <w:rPr>
          <w:lang w:val="en-GB"/>
        </w:rPr>
      </w:pPr>
      <w:r>
        <w:rPr>
          <w:lang w:val="en-GB"/>
        </w:rPr>
        <w:object w:dxaOrig="19681" w:dyaOrig="7666" w14:anchorId="46E50375">
          <v:shape id="_x0000_i1027" style="width:469.5pt;height:183pt" o:ole="" type="#_x0000_t75">
            <v:imagedata o:title="" r:id="rId19"/>
          </v:shape>
          <o:OLEObject Type="Embed" ProgID="Visio.Drawing.15" ShapeID="_x0000_i1027" DrawAspect="Content" ObjectID="_1816730925" r:id="rId20"/>
        </w:object>
      </w:r>
      <w:commentRangeEnd w:id="398"/>
      <w:r w:rsidR="008956B5">
        <w:rPr>
          <w:rStyle w:val="CommentReference"/>
          <w:szCs w:val="20"/>
          <w:lang w:val="en-GB"/>
        </w:rPr>
        <w:commentReference w:id="398"/>
      </w:r>
    </w:p>
    <w:p w:rsidRPr="00CB1E61" w:rsidR="00020CF0" w:rsidP="00020CF0" w:rsidRDefault="00020CF0" w14:paraId="6374A96D" w14:textId="77777777">
      <w:pPr>
        <w:pStyle w:val="LSHeading3"/>
        <w:numPr>
          <w:ilvl w:val="2"/>
          <w:numId w:val="7"/>
        </w:numPr>
        <w:spacing w:before="120" w:after="120" w:line="120" w:lineRule="atLeast"/>
        <w:ind w:left="1584" w:hanging="720"/>
        <w:rPr>
          <w:rStyle w:val="Strong"/>
        </w:rPr>
      </w:pPr>
      <w:bookmarkStart w:name="_Toc205194084" w:id="399"/>
      <w:r w:rsidRPr="00CB1E61">
        <w:rPr>
          <w:rStyle w:val="Strong"/>
        </w:rPr>
        <w:t>Business Process Steps</w:t>
      </w:r>
      <w:bookmarkEnd w:id="399"/>
    </w:p>
    <w:tbl>
      <w:tblPr>
        <w:tblStyle w:val="SAPStandardTable"/>
        <w:tblW w:w="9327" w:type="dxa"/>
        <w:tblLook w:val="0620" w:firstRow="1" w:lastRow="0" w:firstColumn="0" w:lastColumn="0" w:noHBand="1" w:noVBand="1"/>
      </w:tblPr>
      <w:tblGrid>
        <w:gridCol w:w="1113"/>
        <w:gridCol w:w="5285"/>
        <w:gridCol w:w="1135"/>
        <w:gridCol w:w="1794"/>
      </w:tblGrid>
      <w:tr w:rsidRPr="00D37A95" w:rsidR="00020CF0" w:rsidTr="0011207C" w14:paraId="3DB9B6C4" w14:textId="77777777">
        <w:trPr>
          <w:cnfStyle w:val="100000000000" w:firstRow="1" w:lastRow="0" w:firstColumn="0" w:lastColumn="0" w:oddVBand="0" w:evenVBand="0" w:oddHBand="0" w:evenHBand="0" w:firstRowFirstColumn="0" w:firstRowLastColumn="0" w:lastRowFirstColumn="0" w:lastRowLastColumn="0"/>
        </w:trPr>
        <w:tc>
          <w:tcPr>
            <w:tcW w:w="1113" w:type="dxa"/>
            <w:shd w:val="clear" w:color="auto" w:fill="E8E8E8" w:themeFill="background2"/>
          </w:tcPr>
          <w:p w:rsidRPr="003A2E0C" w:rsidR="00020CF0" w:rsidP="000419F9" w:rsidRDefault="00020CF0" w14:paraId="0D94945D" w14:textId="77777777">
            <w:pPr>
              <w:jc w:val="center"/>
              <w:rPr>
                <w:color w:val="000000" w:themeColor="text1"/>
                <w:sz w:val="20"/>
                <w:szCs w:val="21"/>
              </w:rPr>
            </w:pPr>
            <w:r w:rsidRPr="003A2E0C">
              <w:rPr>
                <w:color w:val="000000" w:themeColor="text1"/>
                <w:sz w:val="20"/>
                <w:szCs w:val="21"/>
              </w:rPr>
              <w:t>Process Step</w:t>
            </w:r>
          </w:p>
        </w:tc>
        <w:tc>
          <w:tcPr>
            <w:tcW w:w="5285" w:type="dxa"/>
            <w:shd w:val="clear" w:color="auto" w:fill="E8E8E8" w:themeFill="background2"/>
          </w:tcPr>
          <w:p w:rsidRPr="003A2E0C" w:rsidR="00020CF0" w:rsidP="000419F9" w:rsidRDefault="00011D6F" w14:paraId="180C7E7E" w14:textId="469308FD">
            <w:pPr>
              <w:jc w:val="center"/>
              <w:rPr>
                <w:color w:val="000000" w:themeColor="text1"/>
                <w:sz w:val="20"/>
                <w:szCs w:val="21"/>
              </w:rPr>
            </w:pPr>
            <w:r w:rsidRPr="00011D6F">
              <w:rPr>
                <w:color w:val="000000" w:themeColor="text1"/>
                <w:sz w:val="20"/>
                <w:szCs w:val="21"/>
              </w:rPr>
              <w:t>Process Step Description</w:t>
            </w:r>
          </w:p>
        </w:tc>
        <w:tc>
          <w:tcPr>
            <w:tcW w:w="1135" w:type="dxa"/>
            <w:shd w:val="clear" w:color="auto" w:fill="E8E8E8" w:themeFill="background2"/>
          </w:tcPr>
          <w:p w:rsidRPr="003A2E0C" w:rsidR="00020CF0" w:rsidP="000419F9" w:rsidRDefault="00011D6F" w14:paraId="325D5EEC" w14:textId="36E7711B">
            <w:pPr>
              <w:jc w:val="center"/>
              <w:rPr>
                <w:color w:val="000000" w:themeColor="text1"/>
                <w:sz w:val="20"/>
                <w:szCs w:val="21"/>
              </w:rPr>
            </w:pPr>
            <w:r w:rsidRPr="003A2E0C">
              <w:rPr>
                <w:color w:val="000000" w:themeColor="text1"/>
                <w:sz w:val="20"/>
                <w:szCs w:val="21"/>
              </w:rPr>
              <w:t>Business Role</w:t>
            </w:r>
          </w:p>
        </w:tc>
        <w:tc>
          <w:tcPr>
            <w:tcW w:w="1794" w:type="dxa"/>
            <w:shd w:val="clear" w:color="auto" w:fill="E8E8E8" w:themeFill="background2"/>
          </w:tcPr>
          <w:p w:rsidRPr="003A2E0C" w:rsidR="00020CF0" w:rsidP="000419F9" w:rsidRDefault="00011D6F" w14:paraId="430F5196" w14:textId="3C5C2AEC">
            <w:pPr>
              <w:jc w:val="center"/>
              <w:rPr>
                <w:color w:val="000000" w:themeColor="text1"/>
                <w:sz w:val="20"/>
                <w:szCs w:val="21"/>
              </w:rPr>
            </w:pPr>
            <w:r w:rsidRPr="003A2E0C">
              <w:rPr>
                <w:color w:val="000000" w:themeColor="text1"/>
                <w:sz w:val="20"/>
                <w:szCs w:val="21"/>
              </w:rPr>
              <w:t>Transaction/App</w:t>
            </w:r>
          </w:p>
        </w:tc>
      </w:tr>
      <w:tr w:rsidR="0011207C" w:rsidTr="0011207C" w14:paraId="08C182E4" w14:textId="77777777">
        <w:tc>
          <w:tcPr>
            <w:tcW w:w="1113" w:type="dxa"/>
          </w:tcPr>
          <w:p w:rsidRPr="00407419" w:rsidR="0011207C" w:rsidP="0011207C" w:rsidRDefault="0011207C" w14:paraId="18A55DCA" w14:textId="1522F59B">
            <w:bookmarkStart w:name="_Hlk204962824" w:id="400"/>
            <w:r w:rsidRPr="009D426D">
              <w:rPr>
                <w:b/>
                <w:sz w:val="20"/>
                <w:szCs w:val="20"/>
              </w:rPr>
              <w:t>001</w:t>
            </w:r>
          </w:p>
        </w:tc>
        <w:tc>
          <w:tcPr>
            <w:tcW w:w="5285" w:type="dxa"/>
          </w:tcPr>
          <w:p w:rsidR="0011207C" w:rsidP="0011207C" w:rsidRDefault="0011207C" w14:paraId="7934F2FA" w14:textId="77777777">
            <w:pPr>
              <w:pStyle w:val="StyleTableColumnHeaderBefore0ptAfter0pt"/>
              <w:rPr>
                <w:b w:val="0"/>
                <w:sz w:val="20"/>
                <w:szCs w:val="20"/>
                <w:lang w:val="en-US"/>
              </w:rPr>
            </w:pPr>
            <w:r w:rsidRPr="009D426D">
              <w:rPr>
                <w:b w:val="0"/>
                <w:sz w:val="20"/>
                <w:szCs w:val="20"/>
                <w:lang w:val="en-US"/>
              </w:rPr>
              <w:t>Planner</w:t>
            </w:r>
            <w:r>
              <w:rPr>
                <w:b w:val="0"/>
                <w:sz w:val="20"/>
                <w:szCs w:val="20"/>
                <w:lang w:val="en-US"/>
              </w:rPr>
              <w:t>s</w:t>
            </w:r>
            <w:r w:rsidRPr="009D426D">
              <w:rPr>
                <w:b w:val="0"/>
                <w:sz w:val="20"/>
                <w:szCs w:val="20"/>
                <w:lang w:val="en-US"/>
              </w:rPr>
              <w:t xml:space="preserve"> request to create</w:t>
            </w:r>
            <w:r>
              <w:rPr>
                <w:b w:val="0"/>
                <w:sz w:val="20"/>
                <w:szCs w:val="20"/>
                <w:lang w:val="en-US"/>
              </w:rPr>
              <w:t xml:space="preserve"> </w:t>
            </w:r>
            <w:r w:rsidRPr="009D426D">
              <w:rPr>
                <w:b w:val="0"/>
                <w:sz w:val="20"/>
                <w:szCs w:val="20"/>
                <w:lang w:val="en-US"/>
              </w:rPr>
              <w:t>a new customer credit</w:t>
            </w:r>
            <w:r>
              <w:rPr>
                <w:b w:val="0"/>
                <w:sz w:val="20"/>
                <w:szCs w:val="20"/>
                <w:lang w:val="en-US"/>
              </w:rPr>
              <w:t xml:space="preserve"> or increase an existing customer credit amount when placing a</w:t>
            </w:r>
            <w:r w:rsidRPr="009D426D">
              <w:rPr>
                <w:b w:val="0"/>
                <w:sz w:val="20"/>
                <w:szCs w:val="20"/>
                <w:lang w:val="en-US"/>
              </w:rPr>
              <w:t xml:space="preserve"> sales order</w:t>
            </w:r>
            <w:r>
              <w:rPr>
                <w:b w:val="0"/>
                <w:sz w:val="20"/>
                <w:szCs w:val="20"/>
                <w:lang w:val="en-US"/>
              </w:rPr>
              <w:t>.</w:t>
            </w:r>
          </w:p>
          <w:p w:rsidR="0011207C" w:rsidP="0011207C" w:rsidRDefault="0011207C" w14:paraId="1B0BC708" w14:textId="6B652865"/>
        </w:tc>
        <w:tc>
          <w:tcPr>
            <w:tcW w:w="1135" w:type="dxa"/>
          </w:tcPr>
          <w:p w:rsidRPr="00FB0C8C" w:rsidR="0011207C" w:rsidP="0011207C" w:rsidRDefault="0011207C" w14:paraId="2DDF3DAC" w14:textId="6FF8111E">
            <w:r>
              <w:rPr>
                <w:sz w:val="20"/>
                <w:szCs w:val="20"/>
              </w:rPr>
              <w:t>Planner</w:t>
            </w:r>
          </w:p>
        </w:tc>
        <w:tc>
          <w:tcPr>
            <w:tcW w:w="1794" w:type="dxa"/>
          </w:tcPr>
          <w:p w:rsidRPr="007E49CD" w:rsidR="0011207C" w:rsidP="0011207C" w:rsidRDefault="0011207C" w14:paraId="684DB910" w14:textId="52C49ECD">
            <w:r w:rsidRPr="009D426D">
              <w:rPr>
                <w:sz w:val="20"/>
                <w:szCs w:val="20"/>
              </w:rPr>
              <w:t>N/A</w:t>
            </w:r>
          </w:p>
        </w:tc>
      </w:tr>
      <w:tr w:rsidR="0011207C" w:rsidTr="0011207C" w14:paraId="79F9B821" w14:textId="77777777">
        <w:tc>
          <w:tcPr>
            <w:tcW w:w="1113" w:type="dxa"/>
          </w:tcPr>
          <w:p w:rsidRPr="00011D6F" w:rsidR="0011207C" w:rsidP="0011207C" w:rsidRDefault="0011207C" w14:paraId="02C723C6" w14:textId="7F5A5F72">
            <w:pPr>
              <w:spacing w:before="120" w:after="120"/>
            </w:pPr>
            <w:r w:rsidRPr="009D426D">
              <w:rPr>
                <w:b/>
                <w:sz w:val="20"/>
                <w:szCs w:val="20"/>
              </w:rPr>
              <w:t>002</w:t>
            </w:r>
          </w:p>
        </w:tc>
        <w:tc>
          <w:tcPr>
            <w:tcW w:w="5285" w:type="dxa"/>
          </w:tcPr>
          <w:p w:rsidR="0011207C" w:rsidP="0011207C" w:rsidRDefault="0011207C" w14:paraId="490C97B8" w14:textId="77777777">
            <w:pPr>
              <w:pStyle w:val="StyleTableColumnHeaderBefore0ptAfter0pt"/>
              <w:rPr>
                <w:b w:val="0"/>
                <w:sz w:val="20"/>
                <w:szCs w:val="20"/>
                <w:lang w:val="en-US"/>
              </w:rPr>
            </w:pPr>
            <w:r w:rsidRPr="009D426D">
              <w:rPr>
                <w:b w:val="0"/>
                <w:sz w:val="20"/>
                <w:szCs w:val="20"/>
                <w:lang w:val="en-US"/>
              </w:rPr>
              <w:t>Finance admin</w:t>
            </w:r>
            <w:r>
              <w:rPr>
                <w:b w:val="0"/>
                <w:sz w:val="20"/>
                <w:szCs w:val="20"/>
                <w:lang w:val="en-US"/>
              </w:rPr>
              <w:t>s</w:t>
            </w:r>
            <w:r w:rsidRPr="009D426D">
              <w:rPr>
                <w:b w:val="0"/>
                <w:sz w:val="20"/>
                <w:szCs w:val="20"/>
                <w:lang w:val="en-US"/>
              </w:rPr>
              <w:t xml:space="preserve"> search for Customer Credit Master Data in the system</w:t>
            </w:r>
          </w:p>
          <w:p w:rsidR="0011207C" w:rsidP="0011207C" w:rsidRDefault="0011207C" w14:paraId="2CB40639" w14:textId="1B15844C"/>
        </w:tc>
        <w:tc>
          <w:tcPr>
            <w:tcW w:w="1135" w:type="dxa"/>
          </w:tcPr>
          <w:p w:rsidRPr="00FB0C8C" w:rsidR="0011207C" w:rsidP="0011207C" w:rsidRDefault="0011207C" w14:paraId="115F8165" w14:textId="1AB58D15">
            <w:r w:rsidRPr="00571A35">
              <w:rPr>
                <w:sz w:val="20"/>
                <w:szCs w:val="20"/>
              </w:rPr>
              <w:t>AR Admin</w:t>
            </w:r>
          </w:p>
        </w:tc>
        <w:tc>
          <w:tcPr>
            <w:tcW w:w="1794" w:type="dxa"/>
          </w:tcPr>
          <w:p w:rsidRPr="007E49CD" w:rsidR="0011207C" w:rsidP="0011207C" w:rsidRDefault="00D17F64" w14:paraId="17F3AB27" w14:textId="23735516">
            <w:r>
              <w:rPr>
                <w:sz w:val="20"/>
                <w:szCs w:val="20"/>
              </w:rPr>
              <w:t>Manage Credit Accounts</w:t>
            </w:r>
          </w:p>
        </w:tc>
      </w:tr>
      <w:tr w:rsidR="0011207C" w:rsidTr="0011207C" w14:paraId="60BC3CC0" w14:textId="77777777">
        <w:tc>
          <w:tcPr>
            <w:tcW w:w="1113" w:type="dxa"/>
          </w:tcPr>
          <w:p w:rsidRPr="007243AC" w:rsidR="0011207C" w:rsidP="0011207C" w:rsidRDefault="0011207C" w14:paraId="7C19B655" w14:textId="032538B3">
            <w:pPr>
              <w:spacing w:before="120" w:after="120"/>
            </w:pPr>
            <w:r w:rsidRPr="009D426D">
              <w:rPr>
                <w:b/>
                <w:sz w:val="20"/>
                <w:szCs w:val="20"/>
              </w:rPr>
              <w:t>003</w:t>
            </w:r>
          </w:p>
        </w:tc>
        <w:tc>
          <w:tcPr>
            <w:tcW w:w="5285" w:type="dxa"/>
          </w:tcPr>
          <w:p w:rsidR="0011207C" w:rsidP="0011207C" w:rsidRDefault="0011207C" w14:paraId="45FCF01C" w14:textId="77777777">
            <w:pPr>
              <w:pStyle w:val="StyleTableColumnHeaderBefore0ptAfter0pt"/>
              <w:rPr>
                <w:b w:val="0"/>
                <w:sz w:val="20"/>
                <w:szCs w:val="20"/>
                <w:lang w:val="en-US"/>
              </w:rPr>
            </w:pPr>
            <w:r w:rsidRPr="009D426D">
              <w:rPr>
                <w:b w:val="0"/>
                <w:sz w:val="20"/>
                <w:szCs w:val="20"/>
                <w:lang w:val="en-US"/>
              </w:rPr>
              <w:t>Finance admin fill credit update form and send to finance manage to approve, out of SAP, it can be done by hard copy document or email.</w:t>
            </w:r>
          </w:p>
          <w:p w:rsidR="0011207C" w:rsidP="0011207C" w:rsidRDefault="0011207C" w14:paraId="0174CDE6" w14:textId="17BC837E"/>
        </w:tc>
        <w:tc>
          <w:tcPr>
            <w:tcW w:w="1135" w:type="dxa"/>
          </w:tcPr>
          <w:p w:rsidR="0011207C" w:rsidP="0011207C" w:rsidRDefault="0011207C" w14:paraId="790B9D22" w14:textId="41F228BC">
            <w:r w:rsidRPr="00571A35">
              <w:rPr>
                <w:sz w:val="20"/>
                <w:szCs w:val="20"/>
              </w:rPr>
              <w:t>AR Admin</w:t>
            </w:r>
          </w:p>
        </w:tc>
        <w:tc>
          <w:tcPr>
            <w:tcW w:w="1794" w:type="dxa"/>
          </w:tcPr>
          <w:p w:rsidR="0011207C" w:rsidP="0011207C" w:rsidRDefault="0011207C" w14:paraId="4D98247A" w14:textId="7981FC84">
            <w:r w:rsidRPr="009D426D">
              <w:rPr>
                <w:sz w:val="20"/>
                <w:szCs w:val="20"/>
              </w:rPr>
              <w:t>N/A</w:t>
            </w:r>
          </w:p>
        </w:tc>
      </w:tr>
      <w:tr w:rsidR="0011207C" w:rsidTr="0011207C" w14:paraId="3F6534CE" w14:textId="77777777">
        <w:tc>
          <w:tcPr>
            <w:tcW w:w="1113" w:type="dxa"/>
          </w:tcPr>
          <w:p w:rsidRPr="00011D6F" w:rsidR="0011207C" w:rsidP="0011207C" w:rsidRDefault="0011207C" w14:paraId="30738930" w14:textId="13944E26">
            <w:pPr>
              <w:spacing w:before="120" w:after="120"/>
            </w:pPr>
            <w:r w:rsidRPr="009D426D">
              <w:rPr>
                <w:b/>
                <w:sz w:val="20"/>
                <w:szCs w:val="20"/>
              </w:rPr>
              <w:t>004</w:t>
            </w:r>
          </w:p>
        </w:tc>
        <w:tc>
          <w:tcPr>
            <w:tcW w:w="5285" w:type="dxa"/>
          </w:tcPr>
          <w:p w:rsidR="0011207C" w:rsidP="0011207C" w:rsidRDefault="0011207C" w14:paraId="3B86C878" w14:textId="77777777">
            <w:pPr>
              <w:widowControl w:val="0"/>
              <w:autoSpaceDE w:val="0"/>
              <w:autoSpaceDN w:val="0"/>
              <w:adjustRightInd w:val="0"/>
              <w:jc w:val="both"/>
              <w:rPr>
                <w:sz w:val="20"/>
                <w:szCs w:val="20"/>
              </w:rPr>
            </w:pPr>
            <w:r w:rsidRPr="009D426D">
              <w:rPr>
                <w:sz w:val="20"/>
                <w:szCs w:val="20"/>
              </w:rPr>
              <w:t>Decide if the request gets approved or not</w:t>
            </w:r>
          </w:p>
          <w:p w:rsidR="0011207C" w:rsidP="0011207C" w:rsidRDefault="0011207C" w14:paraId="5B62BE71" w14:textId="3A9450D5"/>
        </w:tc>
        <w:tc>
          <w:tcPr>
            <w:tcW w:w="1135" w:type="dxa"/>
          </w:tcPr>
          <w:p w:rsidRPr="00011D6F" w:rsidR="0011207C" w:rsidP="0011207C" w:rsidRDefault="0011207C" w14:paraId="7630E43E" w14:textId="0211806E">
            <w:r w:rsidRPr="009D426D">
              <w:rPr>
                <w:sz w:val="20"/>
                <w:szCs w:val="20"/>
              </w:rPr>
              <w:t>Finance Manager</w:t>
            </w:r>
          </w:p>
        </w:tc>
        <w:tc>
          <w:tcPr>
            <w:tcW w:w="1794" w:type="dxa"/>
          </w:tcPr>
          <w:p w:rsidRPr="007E49CD" w:rsidR="0011207C" w:rsidP="0011207C" w:rsidRDefault="002A41AA" w14:paraId="4CB10DA4" w14:textId="4D1F17C2">
            <w:r w:rsidRPr="009D426D">
              <w:rPr>
                <w:sz w:val="20"/>
                <w:szCs w:val="20"/>
              </w:rPr>
              <w:t>N/A</w:t>
            </w:r>
          </w:p>
        </w:tc>
      </w:tr>
      <w:tr w:rsidR="0011207C" w:rsidTr="0011207C" w14:paraId="04C9B335" w14:textId="77777777">
        <w:tc>
          <w:tcPr>
            <w:tcW w:w="1113" w:type="dxa"/>
          </w:tcPr>
          <w:p w:rsidR="0011207C" w:rsidP="0011207C" w:rsidRDefault="0011207C" w14:paraId="61215538" w14:textId="3CC57411">
            <w:r w:rsidRPr="009D426D">
              <w:rPr>
                <w:b/>
                <w:sz w:val="20"/>
                <w:szCs w:val="20"/>
              </w:rPr>
              <w:t>005</w:t>
            </w:r>
          </w:p>
        </w:tc>
        <w:tc>
          <w:tcPr>
            <w:tcW w:w="5285" w:type="dxa"/>
          </w:tcPr>
          <w:p w:rsidR="0011207C" w:rsidP="0011207C" w:rsidRDefault="0011207C" w14:paraId="7E028D29" w14:textId="77777777">
            <w:pPr>
              <w:pStyle w:val="StyleTableColumnHeaderBefore0ptAfter0pt"/>
              <w:rPr>
                <w:b w:val="0"/>
                <w:sz w:val="20"/>
                <w:szCs w:val="20"/>
                <w:lang w:val="en-US"/>
              </w:rPr>
            </w:pPr>
            <w:r w:rsidRPr="009D426D">
              <w:rPr>
                <w:b w:val="0"/>
                <w:sz w:val="20"/>
                <w:szCs w:val="20"/>
                <w:lang w:val="en-US"/>
              </w:rPr>
              <w:t>Create or update the customer credit master upon approval</w:t>
            </w:r>
          </w:p>
          <w:p w:rsidR="0011207C" w:rsidP="0011207C" w:rsidRDefault="0011207C" w14:paraId="56CF2C5E" w14:textId="2A8FD9B0"/>
        </w:tc>
        <w:tc>
          <w:tcPr>
            <w:tcW w:w="1135" w:type="dxa"/>
          </w:tcPr>
          <w:p w:rsidR="0011207C" w:rsidP="0011207C" w:rsidRDefault="0011207C" w14:paraId="64E608FC" w14:textId="74789E0D">
            <w:r>
              <w:rPr>
                <w:sz w:val="20"/>
                <w:szCs w:val="20"/>
              </w:rPr>
              <w:t>AR Admin</w:t>
            </w:r>
          </w:p>
        </w:tc>
        <w:tc>
          <w:tcPr>
            <w:tcW w:w="1794" w:type="dxa"/>
          </w:tcPr>
          <w:p w:rsidR="0011207C" w:rsidP="0011207C" w:rsidRDefault="00D17F64" w14:paraId="67F38888" w14:textId="1D4F2CA8">
            <w:r>
              <w:rPr>
                <w:sz w:val="20"/>
                <w:szCs w:val="20"/>
              </w:rPr>
              <w:t>Manage Credit Accounts</w:t>
            </w:r>
          </w:p>
        </w:tc>
      </w:tr>
      <w:tr w:rsidRPr="005E0D99" w:rsidR="0011207C" w:rsidTr="0011207C" w14:paraId="10D2056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11207C" w:rsidP="0065659D" w:rsidRDefault="0011207C" w14:paraId="48ECBE03" w14:textId="42EE47B2">
            <w:pPr>
              <w:rPr>
                <w:rFonts w:ascii="Segoe UI" w:hAnsi="Segoe UI" w:eastAsia="SimSun" w:cs="Segoe UI"/>
                <w:b/>
                <w:bCs/>
                <w:sz w:val="21"/>
                <w:szCs w:val="21"/>
              </w:rPr>
            </w:pPr>
            <w:r w:rsidRPr="009D426D">
              <w:rPr>
                <w:b/>
                <w:sz w:val="20"/>
                <w:szCs w:val="20"/>
              </w:rPr>
              <w:t>006</w:t>
            </w:r>
          </w:p>
        </w:tc>
        <w:tc>
          <w:tcPr>
            <w:tcW w:w="5285" w:type="dxa"/>
          </w:tcPr>
          <w:p w:rsidR="0011207C" w:rsidP="0011207C" w:rsidRDefault="0011207C" w14:paraId="4A413D6C" w14:textId="77777777">
            <w:pPr>
              <w:pStyle w:val="StyleTableColumnHeaderBefore0ptAfter0pt"/>
              <w:cnfStyle w:val="000000010000" w:firstRow="0" w:lastRow="0" w:firstColumn="0" w:lastColumn="0" w:oddVBand="0" w:evenVBand="0" w:oddHBand="0" w:evenHBand="1" w:firstRowFirstColumn="0" w:firstRowLastColumn="0" w:lastRowFirstColumn="0" w:lastRowLastColumn="0"/>
              <w:rPr>
                <w:b w:val="0"/>
                <w:sz w:val="20"/>
                <w:szCs w:val="20"/>
                <w:lang w:val="en-US"/>
              </w:rPr>
            </w:pPr>
            <w:r>
              <w:rPr>
                <w:b w:val="0"/>
                <w:sz w:val="20"/>
                <w:szCs w:val="20"/>
                <w:lang w:val="en-US"/>
              </w:rPr>
              <w:t>Notify the planner about the approval status.</w:t>
            </w:r>
          </w:p>
          <w:p w:rsidRPr="005E0D99" w:rsidR="0011207C" w:rsidP="0011207C" w:rsidRDefault="0011207C" w14:paraId="3D42570D" w14:textId="25FBA46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p>
        </w:tc>
        <w:tc>
          <w:tcPr>
            <w:tcW w:w="1135" w:type="dxa"/>
          </w:tcPr>
          <w:p w:rsidRPr="005E0D99" w:rsidR="0011207C" w:rsidP="0011207C" w:rsidRDefault="0011207C" w14:paraId="35125F05" w14:textId="52544B5D">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Pr>
                <w:sz w:val="20"/>
                <w:szCs w:val="20"/>
              </w:rPr>
              <w:t>AR Admin</w:t>
            </w:r>
          </w:p>
        </w:tc>
        <w:tc>
          <w:tcPr>
            <w:tcW w:w="1794" w:type="dxa"/>
          </w:tcPr>
          <w:p w:rsidRPr="005E0D99" w:rsidR="0011207C" w:rsidP="00D17F64" w:rsidRDefault="0011207C" w14:paraId="1CD41FBB" w14:textId="3C75AE29">
            <w:pPr>
              <w:cnfStyle w:val="000000010000" w:firstRow="0" w:lastRow="0" w:firstColumn="0" w:lastColumn="0" w:oddVBand="0" w:evenVBand="0" w:oddHBand="0" w:evenHBand="1" w:firstRowFirstColumn="0" w:firstRowLastColumn="0" w:lastRowFirstColumn="0" w:lastRowLastColumn="0"/>
              <w:rPr>
                <w:rFonts w:ascii="Segoe UI" w:hAnsi="Segoe UI" w:eastAsia="SimSun" w:cs="Segoe UI"/>
                <w:b/>
                <w:bCs/>
                <w:sz w:val="21"/>
                <w:szCs w:val="21"/>
              </w:rPr>
            </w:pPr>
            <w:r>
              <w:rPr>
                <w:sz w:val="20"/>
                <w:szCs w:val="20"/>
              </w:rPr>
              <w:t>N/A</w:t>
            </w:r>
          </w:p>
        </w:tc>
      </w:tr>
      <w:bookmarkEnd w:id="400"/>
      <w:tr w:rsidRPr="005E0D99" w:rsidR="00DF62AA" w:rsidTr="004A09AC" w14:paraId="4D6D1AFC"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327" w:type="dxa"/>
            <w:gridSpan w:val="4"/>
          </w:tcPr>
          <w:p w:rsidRPr="005E0D99" w:rsidR="00DF62AA" w:rsidP="00011D6F" w:rsidRDefault="00DF62AA" w14:paraId="0D5693B4" w14:textId="7E4DAA0D">
            <w:pPr>
              <w:jc w:val="center"/>
              <w:rPr>
                <w:rFonts w:ascii="Segoe UI" w:hAnsi="Segoe UI" w:eastAsia="SimSun" w:cs="Segoe UI"/>
                <w:sz w:val="21"/>
                <w:szCs w:val="21"/>
              </w:rPr>
            </w:pPr>
          </w:p>
        </w:tc>
      </w:tr>
      <w:tr w:rsidRPr="005E0D99" w:rsidR="00DF62AA" w:rsidTr="0011207C" w14:paraId="62C535A3"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DF62AA" w:rsidP="00DF62AA" w:rsidRDefault="00DF62AA" w14:paraId="6DB11108" w14:textId="03739491">
            <w:pPr>
              <w:jc w:val="center"/>
              <w:rPr>
                <w:rFonts w:ascii="Segoe UI" w:hAnsi="Segoe UI" w:eastAsia="SimSun" w:cs="Segoe UI"/>
                <w:sz w:val="21"/>
                <w:szCs w:val="21"/>
              </w:rPr>
            </w:pPr>
            <w:r w:rsidRPr="005E0D99">
              <w:rPr>
                <w:rFonts w:ascii="SimSun" w:hAnsi="SimSun" w:eastAsia="SimSun" w:cs="SimSun"/>
                <w:b/>
                <w:bCs/>
                <w:sz w:val="21"/>
                <w:szCs w:val="21"/>
                <w:bdr w:val="none" w:color="auto" w:sz="0" w:space="0" w:frame="1"/>
              </w:rPr>
              <w:t>流程步骤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p>
        </w:tc>
        <w:tc>
          <w:tcPr>
            <w:tcW w:w="5285" w:type="dxa"/>
          </w:tcPr>
          <w:p w:rsidRPr="005E0D99" w:rsidR="00DF62AA" w:rsidP="00DF62AA" w:rsidRDefault="00DF62AA" w14:paraId="3CE757CB" w14:textId="04172BDD">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imSun" w:hAnsi="SimSun" w:eastAsia="SimSun" w:cs="SimSun"/>
                <w:b/>
                <w:bCs/>
                <w:sz w:val="21"/>
                <w:szCs w:val="21"/>
                <w:bdr w:val="none" w:color="auto" w:sz="0" w:space="0" w:frame="1"/>
              </w:rPr>
              <w:t>流程步骤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c>
          <w:tcPr>
            <w:tcW w:w="1135" w:type="dxa"/>
          </w:tcPr>
          <w:p w:rsidRPr="005E0D99" w:rsidR="00DF62AA" w:rsidP="00DF62AA" w:rsidRDefault="00DF62AA" w14:paraId="121FD234" w14:textId="07FA5EB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业务角色</w:t>
            </w:r>
          </w:p>
        </w:tc>
        <w:tc>
          <w:tcPr>
            <w:tcW w:w="1794" w:type="dxa"/>
          </w:tcPr>
          <w:p w:rsidRPr="005E0D99" w:rsidR="00DF62AA" w:rsidP="00DF62AA" w:rsidRDefault="00DF62AA" w14:paraId="69CFC4FE" w14:textId="2B0FF9AE">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事务代码</w:t>
            </w:r>
            <w:r>
              <w:rPr>
                <w:rFonts w:hint="eastAsia"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应用</w:t>
            </w:r>
          </w:p>
        </w:tc>
      </w:tr>
      <w:tr w:rsidRPr="005E0D99" w:rsidR="006A4B29" w:rsidTr="0011207C" w14:paraId="321A328D"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rsidRPr="005E0D99" w:rsidR="006A4B29" w:rsidP="006A4B29" w:rsidRDefault="006A4B29" w14:paraId="42A7A799" w14:textId="0EA27FF9">
            <w:pPr>
              <w:jc w:val="center"/>
              <w:rPr>
                <w:rFonts w:ascii="Segoe UI" w:hAnsi="Segoe UI" w:eastAsia="SimSun" w:cs="Segoe UI"/>
                <w:sz w:val="21"/>
                <w:szCs w:val="21"/>
              </w:rPr>
            </w:pPr>
            <w:r w:rsidRPr="009D426D">
              <w:rPr>
                <w:b/>
                <w:sz w:val="20"/>
                <w:szCs w:val="20"/>
              </w:rPr>
              <w:t>001</w:t>
            </w:r>
          </w:p>
        </w:tc>
        <w:tc>
          <w:tcPr>
            <w:tcW w:w="5285" w:type="dxa"/>
          </w:tcPr>
          <w:p w:rsidRPr="00201211" w:rsidR="006A4B29" w:rsidP="006A4B29" w:rsidRDefault="002A41AA" w14:paraId="34D57C50" w14:textId="055F8F4A">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计划员在下达销售订单时，会申请创建新的客户信用额度或提高现有客户的信用额度。</w:t>
            </w:r>
          </w:p>
        </w:tc>
        <w:tc>
          <w:tcPr>
            <w:tcW w:w="1135" w:type="dxa"/>
          </w:tcPr>
          <w:p w:rsidRPr="005E0D99" w:rsidR="006A4B29" w:rsidP="006A4B29" w:rsidRDefault="002A41AA" w14:paraId="7D0ED9D5" w14:textId="6257A2A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1794" w:type="dxa"/>
          </w:tcPr>
          <w:p w:rsidRPr="005E0D99" w:rsidR="006A4B29" w:rsidP="006A4B29" w:rsidRDefault="002A41AA" w14:paraId="3DC7B93D" w14:textId="3CDF59C0">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9D426D">
              <w:rPr>
                <w:sz w:val="20"/>
                <w:szCs w:val="20"/>
              </w:rPr>
              <w:t>N/A</w:t>
            </w:r>
          </w:p>
        </w:tc>
      </w:tr>
      <w:tr w:rsidRPr="005E0D99" w:rsidR="006A4B29" w:rsidTr="0011207C" w14:paraId="74B15A4E"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6A4B29" w:rsidP="006A4B29" w:rsidRDefault="006A4B29" w14:paraId="32121973" w14:textId="0B14200B">
            <w:pPr>
              <w:jc w:val="center"/>
              <w:rPr>
                <w:rFonts w:ascii="Segoe UI" w:hAnsi="Segoe UI" w:eastAsia="SimSun" w:cs="Segoe UI"/>
                <w:sz w:val="21"/>
                <w:szCs w:val="21"/>
              </w:rPr>
            </w:pPr>
            <w:r w:rsidRPr="009D426D">
              <w:rPr>
                <w:b/>
                <w:sz w:val="20"/>
                <w:szCs w:val="20"/>
              </w:rPr>
              <w:t>002</w:t>
            </w:r>
          </w:p>
        </w:tc>
        <w:tc>
          <w:tcPr>
            <w:tcW w:w="5285" w:type="dxa"/>
          </w:tcPr>
          <w:p w:rsidRPr="00201211" w:rsidR="006A4B29" w:rsidP="006A4B29" w:rsidRDefault="002A41AA" w14:paraId="7B671C87" w14:textId="279485C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财务管理员在系统中查询客户信用主数据。</w:t>
            </w:r>
          </w:p>
        </w:tc>
        <w:tc>
          <w:tcPr>
            <w:tcW w:w="1135" w:type="dxa"/>
          </w:tcPr>
          <w:p w:rsidRPr="005E0D99" w:rsidR="006A4B29" w:rsidP="006A4B29" w:rsidRDefault="002A41AA" w14:paraId="3DBE5962" w14:textId="4E42DA6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应收账款管理员</w:t>
            </w:r>
          </w:p>
        </w:tc>
        <w:tc>
          <w:tcPr>
            <w:tcW w:w="1794" w:type="dxa"/>
          </w:tcPr>
          <w:p w:rsidRPr="005E0D99" w:rsidR="006A4B29" w:rsidP="006A4B29" w:rsidRDefault="002A41AA" w14:paraId="4A77E5A2" w14:textId="78439044">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管理信用账户</w:t>
            </w:r>
          </w:p>
        </w:tc>
      </w:tr>
      <w:tr w:rsidRPr="005E0D99" w:rsidR="006A4B29" w:rsidTr="0011207C" w14:paraId="1E0CF050"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rsidRPr="005E0D99" w:rsidR="006A4B29" w:rsidP="006A4B29" w:rsidRDefault="006A4B29" w14:paraId="52E25619" w14:textId="1E1DFC65">
            <w:pPr>
              <w:jc w:val="center"/>
              <w:rPr>
                <w:rFonts w:ascii="Segoe UI" w:hAnsi="Segoe UI" w:eastAsia="SimSun" w:cs="Segoe UI"/>
                <w:sz w:val="21"/>
                <w:szCs w:val="21"/>
              </w:rPr>
            </w:pPr>
            <w:r w:rsidRPr="009D426D">
              <w:rPr>
                <w:b/>
                <w:sz w:val="20"/>
                <w:szCs w:val="20"/>
              </w:rPr>
              <w:t>003</w:t>
            </w:r>
          </w:p>
        </w:tc>
        <w:tc>
          <w:tcPr>
            <w:tcW w:w="5285" w:type="dxa"/>
          </w:tcPr>
          <w:p w:rsidRPr="00201211" w:rsidR="006A4B29" w:rsidP="006A4B29" w:rsidRDefault="002A41AA" w14:paraId="500DEF59" w14:textId="19DD6FE8">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财务管理员填写信用更新表，并发送给财务经理审批。此操作在</w:t>
            </w:r>
            <w:r w:rsidRPr="00201211">
              <w:rPr>
                <w:rFonts w:ascii="Segoe UI" w:hAnsi="Segoe UI" w:eastAsia="SimSun" w:cs="Segoe UI"/>
                <w:sz w:val="22"/>
                <w:szCs w:val="22"/>
              </w:rPr>
              <w:t xml:space="preserve"> SAP </w:t>
            </w:r>
            <w:r w:rsidRPr="00201211">
              <w:rPr>
                <w:rFonts w:hint="eastAsia" w:ascii="Segoe UI" w:hAnsi="Segoe UI" w:eastAsia="SimSun" w:cs="Segoe UI"/>
                <w:sz w:val="22"/>
                <w:szCs w:val="22"/>
              </w:rPr>
              <w:t>系统外进行，可通过纸质文件或邮件完成。</w:t>
            </w:r>
          </w:p>
        </w:tc>
        <w:tc>
          <w:tcPr>
            <w:tcW w:w="1135" w:type="dxa"/>
          </w:tcPr>
          <w:p w:rsidRPr="005E0D99" w:rsidR="006A4B29" w:rsidP="006A4B29" w:rsidRDefault="002A41AA" w14:paraId="41A4033F" w14:textId="35F12A21">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应收账款管理员</w:t>
            </w:r>
          </w:p>
        </w:tc>
        <w:tc>
          <w:tcPr>
            <w:tcW w:w="1794" w:type="dxa"/>
          </w:tcPr>
          <w:p w:rsidRPr="005E0D99" w:rsidR="006A4B29" w:rsidP="006A4B29" w:rsidRDefault="002A41AA" w14:paraId="4C1D6087" w14:textId="5F82E048">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9D426D">
              <w:rPr>
                <w:sz w:val="20"/>
                <w:szCs w:val="20"/>
              </w:rPr>
              <w:t>N/A</w:t>
            </w:r>
          </w:p>
        </w:tc>
      </w:tr>
      <w:tr w:rsidRPr="005E0D99" w:rsidR="006A4B29" w:rsidTr="0011207C" w14:paraId="466EB0F0"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6A4B29" w:rsidP="006A4B29" w:rsidRDefault="006A4B29" w14:paraId="716BFBA9" w14:textId="7F688395">
            <w:pPr>
              <w:jc w:val="center"/>
              <w:rPr>
                <w:rFonts w:ascii="Segoe UI" w:hAnsi="Segoe UI" w:eastAsia="SimSun" w:cs="Segoe UI"/>
                <w:sz w:val="21"/>
                <w:szCs w:val="21"/>
              </w:rPr>
            </w:pPr>
            <w:r w:rsidRPr="009D426D">
              <w:rPr>
                <w:b/>
                <w:sz w:val="20"/>
                <w:szCs w:val="20"/>
              </w:rPr>
              <w:t>004</w:t>
            </w:r>
          </w:p>
        </w:tc>
        <w:tc>
          <w:tcPr>
            <w:tcW w:w="5285" w:type="dxa"/>
          </w:tcPr>
          <w:p w:rsidRPr="00201211" w:rsidR="006A4B29" w:rsidP="006A4B29" w:rsidRDefault="002A41AA" w14:paraId="56A270FD" w14:textId="0CBF0529">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判断该申请是否获批。</w:t>
            </w:r>
          </w:p>
        </w:tc>
        <w:tc>
          <w:tcPr>
            <w:tcW w:w="1135" w:type="dxa"/>
          </w:tcPr>
          <w:p w:rsidRPr="005E0D99" w:rsidR="006A4B29" w:rsidP="006A4B29" w:rsidRDefault="002A41AA" w14:paraId="30D577A6" w14:textId="52F585B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财务经理</w:t>
            </w:r>
          </w:p>
        </w:tc>
        <w:tc>
          <w:tcPr>
            <w:tcW w:w="1794" w:type="dxa"/>
          </w:tcPr>
          <w:p w:rsidRPr="005E0D99" w:rsidR="006A4B29" w:rsidP="006A4B29" w:rsidRDefault="002A41AA" w14:paraId="085BD7B3" w14:textId="3AE3199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9D426D">
              <w:rPr>
                <w:sz w:val="20"/>
                <w:szCs w:val="20"/>
              </w:rPr>
              <w:t>N/A</w:t>
            </w:r>
          </w:p>
        </w:tc>
      </w:tr>
      <w:tr w:rsidRPr="005E0D99" w:rsidR="006A4B29" w:rsidTr="0011207C" w14:paraId="195A0C3C"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rsidRPr="005E0D99" w:rsidR="006A4B29" w:rsidP="006A4B29" w:rsidRDefault="006A4B29" w14:paraId="1F86C8E5" w14:textId="678CE39D">
            <w:pPr>
              <w:jc w:val="center"/>
              <w:rPr>
                <w:rFonts w:ascii="Segoe UI" w:hAnsi="Segoe UI" w:eastAsia="SimSun" w:cs="Segoe UI"/>
                <w:sz w:val="21"/>
                <w:szCs w:val="21"/>
              </w:rPr>
            </w:pPr>
            <w:r w:rsidRPr="009D426D">
              <w:rPr>
                <w:b/>
                <w:sz w:val="20"/>
                <w:szCs w:val="20"/>
              </w:rPr>
              <w:t>005</w:t>
            </w:r>
          </w:p>
        </w:tc>
        <w:tc>
          <w:tcPr>
            <w:tcW w:w="5285" w:type="dxa"/>
          </w:tcPr>
          <w:p w:rsidRPr="00201211" w:rsidR="006A4B29" w:rsidP="006A4B29" w:rsidRDefault="002A41AA" w14:paraId="10D5CDA4" w14:textId="074F6156">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获批后，创建或更新客户信用主数据。</w:t>
            </w:r>
          </w:p>
        </w:tc>
        <w:tc>
          <w:tcPr>
            <w:tcW w:w="1135" w:type="dxa"/>
          </w:tcPr>
          <w:p w:rsidRPr="005E0D99" w:rsidR="006A4B29" w:rsidP="006A4B29" w:rsidRDefault="002A41AA" w14:paraId="753EB4E3" w14:textId="7FEA03E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应收账款管理员</w:t>
            </w:r>
          </w:p>
        </w:tc>
        <w:tc>
          <w:tcPr>
            <w:tcW w:w="1794" w:type="dxa"/>
          </w:tcPr>
          <w:p w:rsidRPr="005E0D99" w:rsidR="006A4B29" w:rsidP="006A4B29" w:rsidRDefault="002A41AA" w14:paraId="01AE5E08" w14:textId="329E330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管理信用账户</w:t>
            </w:r>
          </w:p>
        </w:tc>
      </w:tr>
      <w:tr w:rsidRPr="005E0D99" w:rsidR="006A4B29" w:rsidTr="0011207C" w14:paraId="2725233F"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6A4B29" w:rsidP="006A4B29" w:rsidRDefault="006A4B29" w14:paraId="2E941D89" w14:textId="2304DAE0">
            <w:pPr>
              <w:jc w:val="center"/>
              <w:rPr>
                <w:rFonts w:ascii="Segoe UI" w:hAnsi="Segoe UI" w:eastAsia="SimSun" w:cs="Segoe UI"/>
                <w:sz w:val="21"/>
                <w:szCs w:val="21"/>
              </w:rPr>
            </w:pPr>
            <w:r w:rsidRPr="009D426D">
              <w:rPr>
                <w:b/>
                <w:sz w:val="20"/>
                <w:szCs w:val="20"/>
              </w:rPr>
              <w:t>006</w:t>
            </w:r>
          </w:p>
        </w:tc>
        <w:tc>
          <w:tcPr>
            <w:tcW w:w="5285" w:type="dxa"/>
          </w:tcPr>
          <w:p w:rsidRPr="00201211" w:rsidR="006A4B29" w:rsidP="006A4B29" w:rsidRDefault="002A41AA" w14:paraId="033DE30B" w14:textId="060AAB3B">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将审批状态通知计划员。</w:t>
            </w:r>
          </w:p>
        </w:tc>
        <w:tc>
          <w:tcPr>
            <w:tcW w:w="1135" w:type="dxa"/>
          </w:tcPr>
          <w:p w:rsidRPr="005E0D99" w:rsidR="006A4B29" w:rsidP="006A4B29" w:rsidRDefault="002A41AA" w14:paraId="783BE167" w14:textId="4FA5E0C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应收账款管理员</w:t>
            </w:r>
          </w:p>
        </w:tc>
        <w:tc>
          <w:tcPr>
            <w:tcW w:w="1794" w:type="dxa"/>
          </w:tcPr>
          <w:p w:rsidRPr="005E0D99" w:rsidR="006A4B29" w:rsidP="006A4B29" w:rsidRDefault="002A41AA" w14:paraId="2C432668" w14:textId="3558FA1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9D426D">
              <w:rPr>
                <w:sz w:val="20"/>
                <w:szCs w:val="20"/>
              </w:rPr>
              <w:t>N/A</w:t>
            </w:r>
          </w:p>
        </w:tc>
      </w:tr>
    </w:tbl>
    <w:p w:rsidRPr="006A237D" w:rsidR="00020CF0" w:rsidP="00020CF0" w:rsidRDefault="00020CF0" w14:paraId="2123C5A3" w14:textId="77777777">
      <w:pPr>
        <w:pStyle w:val="ListBullet"/>
        <w:numPr>
          <w:ilvl w:val="0"/>
          <w:numId w:val="0"/>
        </w:numPr>
        <w:spacing w:before="120" w:after="120" w:line="220" w:lineRule="atLeast"/>
      </w:pPr>
    </w:p>
    <w:p w:rsidR="00020CF0" w:rsidP="00020CF0" w:rsidRDefault="00020CF0" w14:paraId="7461BBBA" w14:textId="77777777">
      <w:pPr>
        <w:pStyle w:val="LSHeading3"/>
        <w:numPr>
          <w:ilvl w:val="1"/>
          <w:numId w:val="7"/>
        </w:numPr>
        <w:ind w:left="540" w:hanging="360"/>
      </w:pPr>
      <w:bookmarkStart w:name="_Toc205194085" w:id="401"/>
      <w:r>
        <w:rPr>
          <w:rFonts w:hint="eastAsia" w:eastAsiaTheme="minorEastAsia"/>
        </w:rPr>
        <w:t>HC</w:t>
      </w:r>
      <w:r>
        <w:t xml:space="preserve"> Functional Requirements</w:t>
      </w:r>
      <w:bookmarkEnd w:id="401"/>
    </w:p>
    <w:p w:rsidRPr="00B33A67" w:rsidR="00020CF0" w:rsidP="00B33A67" w:rsidRDefault="00B33A67" w14:paraId="6ED2C5DB" w14:textId="40A0DD1B">
      <w:pPr>
        <w:pStyle w:val="ListBullet"/>
        <w:numPr>
          <w:ilvl w:val="0"/>
          <w:numId w:val="28"/>
        </w:numPr>
        <w:spacing w:before="120" w:after="120" w:line="220" w:lineRule="atLeast"/>
        <w:rPr>
          <w:rFonts w:ascii="Arial" w:hAnsi="Arial" w:cs="Arial"/>
        </w:rPr>
      </w:pPr>
      <w:r>
        <w:rPr>
          <w:rFonts w:ascii="Arial" w:hAnsi="Arial" w:cs="Arial"/>
        </w:rPr>
        <w:t xml:space="preserve">Require the Credit limit only </w:t>
      </w:r>
      <w:bookmarkStart w:name="OLE_LINK4" w:id="402"/>
      <w:r>
        <w:rPr>
          <w:rFonts w:ascii="Arial" w:hAnsi="Arial" w:cs="Arial"/>
        </w:rPr>
        <w:t xml:space="preserve">calculate </w:t>
      </w:r>
      <w:bookmarkEnd w:id="402"/>
      <w:r>
        <w:rPr>
          <w:rFonts w:ascii="Arial" w:hAnsi="Arial" w:cs="Arial"/>
        </w:rPr>
        <w:t xml:space="preserve">the </w:t>
      </w:r>
      <w:r w:rsidR="00E9309F">
        <w:rPr>
          <w:rFonts w:ascii="Arial" w:hAnsi="Arial" w:cs="Arial"/>
        </w:rPr>
        <w:t xml:space="preserve">open deliveries </w:t>
      </w:r>
      <w:r>
        <w:rPr>
          <w:rFonts w:ascii="Arial" w:hAnsi="Arial" w:cs="Arial"/>
        </w:rPr>
        <w:t xml:space="preserve">and open </w:t>
      </w:r>
      <w:r w:rsidR="00E9309F">
        <w:rPr>
          <w:rFonts w:ascii="Arial" w:hAnsi="Arial" w:cs="Arial"/>
        </w:rPr>
        <w:t xml:space="preserve">invoice.(But system standard function calculate Open Orders + Open Deliveries+Open Invoice) Maybe we need to use credit exposure with credit limit to control the credit </w:t>
      </w:r>
    </w:p>
    <w:p w:rsidR="00020CF0" w:rsidP="00020CF0" w:rsidRDefault="00020CF0" w14:paraId="26FD64DC" w14:textId="77777777">
      <w:pPr>
        <w:pStyle w:val="LSHeading3"/>
        <w:numPr>
          <w:ilvl w:val="1"/>
          <w:numId w:val="7"/>
        </w:numPr>
        <w:ind w:left="540" w:hanging="360"/>
      </w:pPr>
      <w:bookmarkStart w:name="_Toc205194086" w:id="403"/>
      <w:r>
        <w:rPr>
          <w:rFonts w:hint="eastAsia" w:eastAsiaTheme="minorEastAsia"/>
        </w:rPr>
        <w:t>HC</w:t>
      </w:r>
      <w:r w:rsidRPr="00D3706B">
        <w:t xml:space="preserve"> D</w:t>
      </w:r>
      <w:r>
        <w:t xml:space="preserve">elegation </w:t>
      </w:r>
      <w:r w:rsidRPr="00D3706B">
        <w:t>O</w:t>
      </w:r>
      <w:r>
        <w:t xml:space="preserve">f </w:t>
      </w:r>
      <w:r w:rsidRPr="00D3706B">
        <w:t>A</w:t>
      </w:r>
      <w:r>
        <w:t>uthority</w:t>
      </w:r>
      <w:bookmarkEnd w:id="403"/>
    </w:p>
    <w:p w:rsidRPr="00CD0989" w:rsidR="00020CF0" w:rsidP="00CD0989" w:rsidRDefault="00CD0989" w14:paraId="1FD1C049" w14:textId="48F803E9">
      <w:pPr>
        <w:pStyle w:val="ListBullet"/>
        <w:tabs>
          <w:tab w:val="num" w:pos="360"/>
        </w:tabs>
        <w:ind w:left="360"/>
        <w:rPr>
          <w:rFonts w:ascii="Arial" w:hAnsi="Arial" w:cs="Arial"/>
          <w:color w:val="000000" w:themeColor="text1"/>
        </w:rPr>
      </w:pPr>
      <w:r>
        <w:rPr>
          <w:rFonts w:ascii="Arial" w:hAnsi="Arial" w:cs="Arial"/>
          <w:color w:val="000000" w:themeColor="text1"/>
        </w:rPr>
        <w:t>N/A</w:t>
      </w:r>
    </w:p>
    <w:p w:rsidRPr="00EB7AC6" w:rsidR="00020CF0" w:rsidP="00145ED6" w:rsidRDefault="00020CF0" w14:paraId="0B7F1E68" w14:textId="30B43C50">
      <w:pPr>
        <w:pStyle w:val="LSHeading3"/>
        <w:numPr>
          <w:ilvl w:val="1"/>
          <w:numId w:val="7"/>
        </w:numPr>
        <w:ind w:left="540" w:hanging="360"/>
        <w:rPr>
          <w:rStyle w:val="Strong"/>
        </w:rPr>
      </w:pPr>
      <w:bookmarkStart w:name="_Toc205194087" w:id="404"/>
      <w:r w:rsidRPr="0052433F">
        <w:t>Standard Documents / Settings</w:t>
      </w:r>
      <w:bookmarkEnd w:id="404"/>
      <w:r w:rsidRPr="0052433F">
        <w:t xml:space="preserve"> </w:t>
      </w:r>
    </w:p>
    <w:p w:rsidRPr="00145ED6" w:rsidR="00020CF0" w:rsidP="00145ED6" w:rsidRDefault="00145ED6" w14:paraId="4A077980" w14:textId="78FC6578">
      <w:pPr>
        <w:pStyle w:val="ListBullet"/>
        <w:tabs>
          <w:tab w:val="num" w:pos="360"/>
        </w:tabs>
        <w:ind w:left="360"/>
        <w:rPr>
          <w:rFonts w:ascii="Arial" w:hAnsi="Arial" w:cs="Arial"/>
          <w:color w:val="000000" w:themeColor="text1"/>
        </w:rPr>
      </w:pPr>
      <w:r>
        <w:rPr>
          <w:rFonts w:ascii="Arial" w:hAnsi="Arial" w:cs="Arial"/>
          <w:color w:val="000000" w:themeColor="text1"/>
        </w:rPr>
        <w:t>N/A</w:t>
      </w:r>
    </w:p>
    <w:p w:rsidR="00020CF0" w:rsidP="00020CF0" w:rsidRDefault="00020CF0" w14:paraId="1BCCFEB1" w14:textId="77777777">
      <w:pPr>
        <w:pStyle w:val="LSHeading3"/>
        <w:numPr>
          <w:ilvl w:val="1"/>
          <w:numId w:val="7"/>
        </w:numPr>
        <w:ind w:left="540" w:hanging="360"/>
      </w:pPr>
      <w:bookmarkStart w:name="_Toc205194088" w:id="405"/>
      <w:r>
        <w:t>Design Considerations / Key Assumptions</w:t>
      </w:r>
      <w:bookmarkEnd w:id="405"/>
    </w:p>
    <w:p w:rsidRPr="008552F9" w:rsidR="00020CF0" w:rsidP="008552F9" w:rsidRDefault="008552F9" w14:paraId="225381F4" w14:textId="10E04BD2">
      <w:pPr>
        <w:pStyle w:val="ListBullet"/>
        <w:tabs>
          <w:tab w:val="num" w:pos="360"/>
        </w:tabs>
        <w:ind w:left="360"/>
        <w:rPr>
          <w:rFonts w:ascii="Arial" w:hAnsi="Arial" w:cs="Arial"/>
          <w:color w:val="000000" w:themeColor="text1"/>
        </w:rPr>
      </w:pPr>
      <w:r w:rsidRPr="008552F9">
        <w:rPr>
          <w:rFonts w:ascii="Arial" w:hAnsi="Arial" w:cs="Arial"/>
          <w:color w:val="000000" w:themeColor="text1"/>
        </w:rPr>
        <w:t>N/A</w:t>
      </w:r>
    </w:p>
    <w:p w:rsidRPr="0052433F" w:rsidR="00020CF0" w:rsidP="00020CF0" w:rsidRDefault="00020CF0" w14:paraId="3FC0573D" w14:textId="77777777">
      <w:pPr>
        <w:pStyle w:val="LSHeading3"/>
        <w:numPr>
          <w:ilvl w:val="1"/>
          <w:numId w:val="7"/>
        </w:numPr>
        <w:ind w:left="540" w:hanging="360"/>
      </w:pPr>
      <w:bookmarkStart w:name="_Toc205194089" w:id="406"/>
      <w:r>
        <w:t xml:space="preserve">Cross Functional </w:t>
      </w:r>
      <w:r w:rsidRPr="0052433F">
        <w:t>Integration Dependencies</w:t>
      </w:r>
      <w:bookmarkEnd w:id="406"/>
    </w:p>
    <w:p w:rsidRPr="009E75E8" w:rsidR="00020CF0" w:rsidP="009E75E8" w:rsidRDefault="009E75E8" w14:paraId="483CE1E9" w14:textId="6FA57E04">
      <w:pPr>
        <w:pStyle w:val="ListBullet"/>
        <w:tabs>
          <w:tab w:val="num" w:pos="360"/>
        </w:tabs>
        <w:ind w:left="360"/>
        <w:rPr>
          <w:rFonts w:ascii="Arial" w:hAnsi="Arial" w:cs="Arial"/>
          <w:color w:val="000000" w:themeColor="text1"/>
        </w:rPr>
      </w:pPr>
      <w:r w:rsidRPr="009E75E8">
        <w:rPr>
          <w:rFonts w:ascii="Arial" w:hAnsi="Arial" w:cs="Arial"/>
          <w:color w:val="000000" w:themeColor="text1"/>
        </w:rPr>
        <w:t>N/A</w:t>
      </w:r>
    </w:p>
    <w:p w:rsidRPr="0052433F" w:rsidR="00020CF0" w:rsidP="00020CF0" w:rsidRDefault="00020CF0" w14:paraId="4F796FF1" w14:textId="77777777">
      <w:pPr>
        <w:pStyle w:val="LSHeading3"/>
        <w:numPr>
          <w:ilvl w:val="1"/>
          <w:numId w:val="7"/>
        </w:numPr>
        <w:ind w:left="540" w:hanging="360"/>
      </w:pPr>
      <w:bookmarkStart w:name="_Toc205194090" w:id="407"/>
      <w:r w:rsidRPr="0052433F">
        <w:t>Support / Closing Considerations</w:t>
      </w:r>
      <w:bookmarkEnd w:id="407"/>
    </w:p>
    <w:p w:rsidRPr="009E75E8" w:rsidR="00020CF0" w:rsidP="009E75E8" w:rsidRDefault="00020CF0" w14:paraId="00C85E1A" w14:textId="77777777">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rsidRPr="00CB1E61" w:rsidR="00020CF0" w:rsidP="00020CF0" w:rsidRDefault="00020CF0" w14:paraId="12A4F82F" w14:textId="51B687E8">
      <w:pPr>
        <w:pStyle w:val="LSHeading1"/>
        <w:numPr>
          <w:ilvl w:val="0"/>
          <w:numId w:val="20"/>
        </w:numPr>
        <w:rPr>
          <w:rStyle w:val="Strong"/>
        </w:rPr>
      </w:pPr>
      <w:bookmarkStart w:name="_Toc205194091" w:id="408"/>
      <w:r>
        <w:rPr>
          <w:rStyle w:val="Strong"/>
        </w:rPr>
        <w:t>C</w:t>
      </w:r>
      <w:r>
        <w:rPr>
          <w:rStyle w:val="Strong"/>
          <w:rFonts w:asciiTheme="minorEastAsia" w:hAnsiTheme="minorEastAsia" w:eastAsiaTheme="minorEastAsia"/>
        </w:rPr>
        <w:t xml:space="preserve">USTOMER </w:t>
      </w:r>
      <w:r w:rsidR="000B27DA">
        <w:rPr>
          <w:rStyle w:val="Strong"/>
          <w:rFonts w:asciiTheme="minorEastAsia" w:hAnsiTheme="minorEastAsia" w:eastAsiaTheme="minorEastAsia"/>
        </w:rPr>
        <w:t xml:space="preserve">MATERIAL </w:t>
      </w:r>
      <w:r>
        <w:rPr>
          <w:rStyle w:val="Strong"/>
          <w:rFonts w:asciiTheme="minorEastAsia" w:hAnsiTheme="minorEastAsia" w:eastAsiaTheme="minorEastAsia"/>
        </w:rPr>
        <w:t xml:space="preserve">MASTER </w:t>
      </w:r>
      <w:r w:rsidRPr="00CB1E61">
        <w:rPr>
          <w:rStyle w:val="Strong"/>
        </w:rPr>
        <w:t>Process Scope Design</w:t>
      </w:r>
      <w:bookmarkEnd w:id="408"/>
    </w:p>
    <w:p w:rsidRPr="00CB1E61" w:rsidR="00020CF0" w:rsidP="00020CF0" w:rsidRDefault="00020CF0" w14:paraId="5DD1E48F"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name="_Toc205194092" w:id="409"/>
      <w:bookmarkEnd w:id="409"/>
    </w:p>
    <w:p w:rsidRPr="00CB1E61" w:rsidR="00020CF0" w:rsidP="00020CF0" w:rsidRDefault="00020CF0" w14:paraId="583A38B6" w14:textId="4DBA24DA">
      <w:pPr>
        <w:pStyle w:val="LSHeading3"/>
        <w:numPr>
          <w:ilvl w:val="1"/>
          <w:numId w:val="7"/>
        </w:numPr>
        <w:ind w:left="540" w:hanging="360"/>
        <w:rPr>
          <w:rStyle w:val="Strong"/>
        </w:rPr>
      </w:pPr>
      <w:bookmarkStart w:name="_Toc205194093" w:id="410"/>
      <w:r w:rsidRPr="00CB1E61">
        <w:rPr>
          <w:rStyle w:val="Strong"/>
        </w:rPr>
        <w:t xml:space="preserve">Business Process </w:t>
      </w:r>
      <w:r>
        <w:rPr>
          <w:rStyle w:val="Strong"/>
        </w:rPr>
        <w:t xml:space="preserve">for CUSTOMER </w:t>
      </w:r>
      <w:r w:rsidR="000B27DA">
        <w:rPr>
          <w:rStyle w:val="Strong"/>
        </w:rPr>
        <w:t xml:space="preserve"> MATERIAL </w:t>
      </w:r>
      <w:r>
        <w:rPr>
          <w:rStyle w:val="Strong"/>
        </w:rPr>
        <w:t>MASTER</w:t>
      </w:r>
      <w:r>
        <w:rPr>
          <w:rStyle w:val="Strong"/>
          <w:rFonts w:hint="eastAsia" w:eastAsiaTheme="minorEastAsia"/>
        </w:rPr>
        <w:t>流程图</w:t>
      </w:r>
      <w:bookmarkEnd w:id="410"/>
    </w:p>
    <w:p w:rsidRPr="00C12F50" w:rsidR="00CC5297" w:rsidP="00020CF0" w:rsidRDefault="00CC5297" w14:paraId="249DAFD0" w14:textId="72CB4685">
      <w:pPr>
        <w:rPr>
          <w:lang w:val="en-GB"/>
        </w:rPr>
      </w:pPr>
      <w:r>
        <w:rPr>
          <w:lang w:val="en-GB"/>
        </w:rPr>
        <w:object w:dxaOrig="16081" w:dyaOrig="10185" w14:anchorId="07BCD796">
          <v:shape id="_x0000_i1028" style="width:471pt;height:299.25pt" o:ole="" type="#_x0000_t75">
            <v:imagedata o:title="" r:id="rId21"/>
          </v:shape>
          <o:OLEObject Type="Embed" ProgID="Visio.Drawing.15" ShapeID="_x0000_i1028" DrawAspect="Content" ObjectID="_1816730926" r:id="rId22"/>
        </w:object>
      </w:r>
    </w:p>
    <w:p w:rsidRPr="00CB1E61" w:rsidR="00020CF0" w:rsidP="00020CF0" w:rsidRDefault="00020CF0" w14:paraId="75DA2A45" w14:textId="77777777">
      <w:pPr>
        <w:pStyle w:val="LSHeading3"/>
        <w:numPr>
          <w:ilvl w:val="2"/>
          <w:numId w:val="7"/>
        </w:numPr>
        <w:spacing w:before="120" w:after="120" w:line="120" w:lineRule="atLeast"/>
        <w:ind w:left="1584" w:hanging="720"/>
        <w:rPr>
          <w:rStyle w:val="Strong"/>
        </w:rPr>
      </w:pPr>
      <w:bookmarkStart w:name="_Toc205194094" w:id="411"/>
      <w:r w:rsidRPr="00CB1E61">
        <w:rPr>
          <w:rStyle w:val="Strong"/>
        </w:rPr>
        <w:t>Business Process Steps</w:t>
      </w:r>
      <w:bookmarkEnd w:id="411"/>
    </w:p>
    <w:tbl>
      <w:tblPr>
        <w:tblStyle w:val="SAPStandardTable"/>
        <w:tblW w:w="9327" w:type="dxa"/>
        <w:tblLook w:val="0620" w:firstRow="1" w:lastRow="0" w:firstColumn="0" w:lastColumn="0" w:noHBand="1" w:noVBand="1"/>
      </w:tblPr>
      <w:tblGrid>
        <w:gridCol w:w="995"/>
        <w:gridCol w:w="2604"/>
        <w:gridCol w:w="3014"/>
        <w:gridCol w:w="2714"/>
      </w:tblGrid>
      <w:tr w:rsidRPr="00D37A95" w:rsidR="00020CF0" w:rsidTr="007C609E" w14:paraId="788327B2" w14:textId="77777777">
        <w:trPr>
          <w:cnfStyle w:val="100000000000" w:firstRow="1" w:lastRow="0" w:firstColumn="0" w:lastColumn="0" w:oddVBand="0" w:evenVBand="0" w:oddHBand="0" w:evenHBand="0" w:firstRowFirstColumn="0" w:firstRowLastColumn="0" w:lastRowFirstColumn="0" w:lastRowLastColumn="0"/>
        </w:trPr>
        <w:tc>
          <w:tcPr>
            <w:tcW w:w="995" w:type="dxa"/>
            <w:shd w:val="clear" w:color="auto" w:fill="E8E8E8" w:themeFill="background2"/>
          </w:tcPr>
          <w:p w:rsidRPr="003A2E0C" w:rsidR="00020CF0" w:rsidP="000419F9" w:rsidRDefault="00020CF0" w14:paraId="4D9484D0" w14:textId="77777777">
            <w:pPr>
              <w:jc w:val="center"/>
              <w:rPr>
                <w:color w:val="000000" w:themeColor="text1"/>
                <w:sz w:val="20"/>
                <w:szCs w:val="21"/>
              </w:rPr>
            </w:pPr>
            <w:r w:rsidRPr="003A2E0C">
              <w:rPr>
                <w:color w:val="000000" w:themeColor="text1"/>
                <w:sz w:val="20"/>
                <w:szCs w:val="21"/>
              </w:rPr>
              <w:t>Process Step</w:t>
            </w:r>
          </w:p>
        </w:tc>
        <w:tc>
          <w:tcPr>
            <w:tcW w:w="2604" w:type="dxa"/>
            <w:shd w:val="clear" w:color="auto" w:fill="E8E8E8" w:themeFill="background2"/>
          </w:tcPr>
          <w:p w:rsidRPr="003A2E0C" w:rsidR="00020CF0" w:rsidP="000419F9" w:rsidRDefault="007C609E" w14:paraId="55B80131" w14:textId="6A0B807F">
            <w:pPr>
              <w:jc w:val="center"/>
              <w:rPr>
                <w:color w:val="000000" w:themeColor="text1"/>
                <w:sz w:val="20"/>
                <w:szCs w:val="21"/>
              </w:rPr>
            </w:pPr>
            <w:r w:rsidRPr="007C609E">
              <w:rPr>
                <w:color w:val="000000" w:themeColor="text1"/>
                <w:sz w:val="20"/>
                <w:szCs w:val="21"/>
              </w:rPr>
              <w:t>Process Step Description</w:t>
            </w:r>
          </w:p>
        </w:tc>
        <w:tc>
          <w:tcPr>
            <w:tcW w:w="3014" w:type="dxa"/>
            <w:shd w:val="clear" w:color="auto" w:fill="E8E8E8" w:themeFill="background2"/>
          </w:tcPr>
          <w:p w:rsidRPr="003A2E0C" w:rsidR="00020CF0" w:rsidP="000419F9" w:rsidRDefault="007C609E" w14:paraId="0F12A8A5" w14:textId="6932EA2D">
            <w:pPr>
              <w:jc w:val="center"/>
              <w:rPr>
                <w:color w:val="000000" w:themeColor="text1"/>
                <w:sz w:val="20"/>
                <w:szCs w:val="21"/>
              </w:rPr>
            </w:pPr>
            <w:r w:rsidRPr="003A2E0C">
              <w:rPr>
                <w:color w:val="000000" w:themeColor="text1"/>
                <w:sz w:val="20"/>
                <w:szCs w:val="21"/>
              </w:rPr>
              <w:t xml:space="preserve">Business Role </w:t>
            </w:r>
          </w:p>
        </w:tc>
        <w:tc>
          <w:tcPr>
            <w:tcW w:w="2714" w:type="dxa"/>
            <w:shd w:val="clear" w:color="auto" w:fill="E8E8E8" w:themeFill="background2"/>
          </w:tcPr>
          <w:p w:rsidRPr="003A2E0C" w:rsidR="00020CF0" w:rsidP="000419F9" w:rsidRDefault="007C609E" w14:paraId="59DC6E5F" w14:textId="235DA87E">
            <w:pPr>
              <w:jc w:val="center"/>
              <w:rPr>
                <w:color w:val="000000" w:themeColor="text1"/>
                <w:sz w:val="20"/>
                <w:szCs w:val="21"/>
              </w:rPr>
            </w:pPr>
            <w:r w:rsidRPr="003A2E0C">
              <w:rPr>
                <w:color w:val="000000" w:themeColor="text1"/>
                <w:sz w:val="20"/>
                <w:szCs w:val="21"/>
              </w:rPr>
              <w:t>Transaction/App</w:t>
            </w:r>
          </w:p>
        </w:tc>
      </w:tr>
      <w:tr w:rsidR="00497DB8" w:rsidTr="007C609E" w14:paraId="28063161" w14:textId="77777777">
        <w:tc>
          <w:tcPr>
            <w:tcW w:w="995" w:type="dxa"/>
          </w:tcPr>
          <w:p w:rsidRPr="007C609E" w:rsidR="00497DB8" w:rsidP="00497DB8" w:rsidRDefault="00497DB8" w14:paraId="5A96DB29" w14:textId="19C7B6A9">
            <w:pPr>
              <w:rPr>
                <w:b/>
                <w:bCs/>
              </w:rPr>
            </w:pPr>
            <w:r w:rsidRPr="009D426D">
              <w:rPr>
                <w:b/>
                <w:sz w:val="20"/>
                <w:szCs w:val="20"/>
              </w:rPr>
              <w:t>001</w:t>
            </w:r>
          </w:p>
        </w:tc>
        <w:tc>
          <w:tcPr>
            <w:tcW w:w="2604" w:type="dxa"/>
          </w:tcPr>
          <w:p w:rsidR="00497DB8" w:rsidP="00497DB8" w:rsidRDefault="00497DB8" w14:paraId="1DB73A14" w14:textId="77777777">
            <w:pPr>
              <w:widowControl w:val="0"/>
              <w:autoSpaceDE w:val="0"/>
              <w:autoSpaceDN w:val="0"/>
              <w:adjustRightInd w:val="0"/>
              <w:jc w:val="both"/>
              <w:rPr>
                <w:sz w:val="20"/>
                <w:szCs w:val="20"/>
              </w:rPr>
            </w:pPr>
            <w:r w:rsidRPr="009D426D">
              <w:rPr>
                <w:sz w:val="20"/>
                <w:szCs w:val="20"/>
              </w:rPr>
              <w:t>Search for Customer Material Master Data in the system</w:t>
            </w:r>
          </w:p>
          <w:p w:rsidRPr="007C609E" w:rsidR="00497DB8" w:rsidP="00497DB8" w:rsidRDefault="00497DB8" w14:paraId="6862ABB4" w14:textId="30E97C87">
            <w:pPr>
              <w:rPr>
                <w:b/>
                <w:bCs/>
              </w:rPr>
            </w:pPr>
          </w:p>
        </w:tc>
        <w:tc>
          <w:tcPr>
            <w:tcW w:w="3014" w:type="dxa"/>
          </w:tcPr>
          <w:p w:rsidRPr="00497DB8" w:rsidR="00497DB8" w:rsidP="00497DB8" w:rsidRDefault="00497DB8" w14:paraId="2C62033D" w14:textId="4C64CD0F">
            <w:pPr>
              <w:rPr>
                <w:rFonts w:eastAsiaTheme="minorEastAsia"/>
                <w:b/>
                <w:bCs/>
              </w:rPr>
            </w:pPr>
            <w:r>
              <w:rPr>
                <w:rFonts w:hint="eastAsia" w:eastAsiaTheme="minorEastAsia"/>
                <w:b/>
                <w:bCs/>
              </w:rPr>
              <w:t>Planner</w:t>
            </w:r>
          </w:p>
        </w:tc>
        <w:tc>
          <w:tcPr>
            <w:tcW w:w="2714" w:type="dxa"/>
          </w:tcPr>
          <w:p w:rsidRPr="007C609E" w:rsidR="00497DB8" w:rsidP="00497DB8" w:rsidRDefault="00497DB8" w14:paraId="472315C0" w14:textId="0F9D36A5">
            <w:pPr>
              <w:rPr>
                <w:b/>
                <w:bCs/>
              </w:rPr>
            </w:pPr>
            <w:r>
              <w:rPr>
                <w:sz w:val="20"/>
                <w:szCs w:val="20"/>
              </w:rPr>
              <w:t>M</w:t>
            </w:r>
            <w:r>
              <w:rPr>
                <w:rFonts w:hint="eastAsia" w:asciiTheme="minorEastAsia" w:hAnsiTheme="minorEastAsia" w:eastAsiaTheme="minorEastAsia"/>
                <w:sz w:val="20"/>
                <w:szCs w:val="20"/>
              </w:rPr>
              <w:t>anage</w:t>
            </w:r>
            <w:r>
              <w:rPr>
                <w:rFonts w:asciiTheme="minorEastAsia" w:hAnsiTheme="minorEastAsia" w:eastAsiaTheme="minorEastAsia"/>
                <w:sz w:val="20"/>
                <w:szCs w:val="20"/>
              </w:rPr>
              <w:t xml:space="preserve"> </w:t>
            </w:r>
            <w:r>
              <w:rPr>
                <w:rFonts w:hint="eastAsia" w:asciiTheme="minorEastAsia" w:hAnsiTheme="minorEastAsia" w:eastAsiaTheme="minorEastAsia"/>
                <w:sz w:val="20"/>
                <w:szCs w:val="20"/>
              </w:rPr>
              <w:t>customer</w:t>
            </w:r>
            <w:r>
              <w:rPr>
                <w:rFonts w:asciiTheme="minorEastAsia" w:hAnsiTheme="minorEastAsia" w:eastAsiaTheme="minorEastAsia"/>
                <w:sz w:val="20"/>
                <w:szCs w:val="20"/>
              </w:rPr>
              <w:t xml:space="preserve"> </w:t>
            </w:r>
            <w:r>
              <w:rPr>
                <w:rFonts w:hint="eastAsia" w:asciiTheme="minorEastAsia" w:hAnsiTheme="minorEastAsia" w:eastAsiaTheme="minorEastAsia"/>
                <w:sz w:val="20"/>
                <w:szCs w:val="20"/>
              </w:rPr>
              <w:t>materials</w:t>
            </w:r>
          </w:p>
        </w:tc>
      </w:tr>
      <w:tr w:rsidR="00497DB8" w:rsidTr="007C609E" w14:paraId="571F96CA" w14:textId="77777777">
        <w:tc>
          <w:tcPr>
            <w:tcW w:w="995" w:type="dxa"/>
          </w:tcPr>
          <w:p w:rsidRPr="007C609E" w:rsidR="00497DB8" w:rsidP="00497DB8" w:rsidRDefault="00497DB8" w14:paraId="10A12CC9" w14:textId="7CB8D556">
            <w:pPr>
              <w:pStyle w:val="ListParagraph"/>
              <w:spacing w:before="120" w:after="120"/>
              <w:ind w:left="360"/>
              <w:rPr>
                <w:b/>
                <w:bCs/>
              </w:rPr>
            </w:pPr>
            <w:r w:rsidRPr="00011D6F">
              <w:rPr>
                <w:b/>
                <w:sz w:val="20"/>
                <w:szCs w:val="20"/>
              </w:rPr>
              <w:t>002</w:t>
            </w:r>
          </w:p>
        </w:tc>
        <w:tc>
          <w:tcPr>
            <w:tcW w:w="2604" w:type="dxa"/>
          </w:tcPr>
          <w:p w:rsidR="00497DB8" w:rsidP="00497DB8" w:rsidRDefault="00497DB8" w14:paraId="59DD372E" w14:textId="77777777">
            <w:pPr>
              <w:pStyle w:val="StyleTableColumnHeaderBefore0ptAfter0pt"/>
              <w:rPr>
                <w:b w:val="0"/>
                <w:sz w:val="20"/>
                <w:szCs w:val="20"/>
                <w:lang w:val="en-US"/>
              </w:rPr>
            </w:pPr>
            <w:r w:rsidRPr="009D426D">
              <w:rPr>
                <w:b w:val="0"/>
                <w:sz w:val="20"/>
                <w:szCs w:val="20"/>
                <w:lang w:val="en-US"/>
              </w:rPr>
              <w:t>Decide if the customer material master has existed already</w:t>
            </w:r>
          </w:p>
          <w:p w:rsidR="00497DB8" w:rsidP="00497DB8" w:rsidRDefault="00497DB8" w14:paraId="169AD221" w14:textId="77777777">
            <w:pPr>
              <w:pStyle w:val="StyleTableColumnHeaderBefore0ptAfter0pt"/>
              <w:numPr>
                <w:ilvl w:val="0"/>
                <w:numId w:val="53"/>
              </w:numPr>
              <w:rPr>
                <w:b w:val="0"/>
                <w:sz w:val="20"/>
                <w:szCs w:val="20"/>
                <w:lang w:val="en-US"/>
              </w:rPr>
            </w:pPr>
            <w:r>
              <w:rPr>
                <w:b w:val="0"/>
                <w:sz w:val="20"/>
                <w:szCs w:val="20"/>
                <w:lang w:val="en-US"/>
              </w:rPr>
              <w:t>If yes, proceed to step 003.</w:t>
            </w:r>
          </w:p>
          <w:p w:rsidR="00497DB8" w:rsidP="00497DB8" w:rsidRDefault="00497DB8" w14:paraId="4C7BFD7A" w14:textId="77777777">
            <w:pPr>
              <w:pStyle w:val="StyleTableColumnHeaderBefore0ptAfter0pt"/>
              <w:numPr>
                <w:ilvl w:val="0"/>
                <w:numId w:val="53"/>
              </w:numPr>
              <w:rPr>
                <w:b w:val="0"/>
                <w:sz w:val="20"/>
                <w:szCs w:val="20"/>
                <w:lang w:val="en-US"/>
              </w:rPr>
            </w:pPr>
            <w:r>
              <w:rPr>
                <w:b w:val="0"/>
                <w:sz w:val="20"/>
                <w:szCs w:val="20"/>
                <w:lang w:val="en-US"/>
              </w:rPr>
              <w:t>If no, proceed to step 005.</w:t>
            </w:r>
          </w:p>
          <w:p w:rsidRPr="007C609E" w:rsidR="00497DB8" w:rsidP="00497DB8" w:rsidRDefault="00497DB8" w14:paraId="123FC6A2" w14:textId="59918029">
            <w:pPr>
              <w:rPr>
                <w:b/>
                <w:bCs/>
              </w:rPr>
            </w:pPr>
          </w:p>
        </w:tc>
        <w:tc>
          <w:tcPr>
            <w:tcW w:w="3014" w:type="dxa"/>
          </w:tcPr>
          <w:p w:rsidRPr="007C609E" w:rsidR="00497DB8" w:rsidP="00497DB8" w:rsidRDefault="00497DB8" w14:paraId="33B3DD64" w14:textId="2B339CFE">
            <w:pPr>
              <w:rPr>
                <w:b/>
                <w:bCs/>
              </w:rPr>
            </w:pPr>
            <w:r w:rsidRPr="00072D0F">
              <w:rPr>
                <w:rFonts w:hint="eastAsia" w:eastAsiaTheme="minorEastAsia"/>
                <w:b/>
                <w:bCs/>
              </w:rPr>
              <w:t>Planner</w:t>
            </w:r>
          </w:p>
        </w:tc>
        <w:tc>
          <w:tcPr>
            <w:tcW w:w="2714" w:type="dxa"/>
          </w:tcPr>
          <w:p w:rsidRPr="007C609E" w:rsidR="00497DB8" w:rsidP="00497DB8" w:rsidRDefault="00497DB8" w14:paraId="16410312" w14:textId="1D460833">
            <w:pPr>
              <w:rPr>
                <w:b/>
                <w:bCs/>
              </w:rPr>
            </w:pPr>
            <w:r w:rsidRPr="009D426D">
              <w:rPr>
                <w:sz w:val="20"/>
                <w:szCs w:val="20"/>
              </w:rPr>
              <w:t>N/A</w:t>
            </w:r>
          </w:p>
        </w:tc>
      </w:tr>
      <w:tr w:rsidR="00497DB8" w:rsidTr="007C609E" w14:paraId="59B9F36A" w14:textId="77777777">
        <w:tc>
          <w:tcPr>
            <w:tcW w:w="995" w:type="dxa"/>
          </w:tcPr>
          <w:p w:rsidRPr="007C609E" w:rsidR="00497DB8" w:rsidP="00497DB8" w:rsidRDefault="00497DB8" w14:paraId="71E8A7A2" w14:textId="038176D8">
            <w:pPr>
              <w:pStyle w:val="ListParagraph"/>
              <w:spacing w:before="120" w:after="120"/>
              <w:ind w:left="360"/>
              <w:rPr>
                <w:b/>
                <w:bCs/>
              </w:rPr>
            </w:pPr>
            <w:r w:rsidRPr="009D426D">
              <w:rPr>
                <w:b/>
                <w:sz w:val="20"/>
                <w:szCs w:val="20"/>
              </w:rPr>
              <w:t>003</w:t>
            </w:r>
          </w:p>
        </w:tc>
        <w:tc>
          <w:tcPr>
            <w:tcW w:w="2604" w:type="dxa"/>
          </w:tcPr>
          <w:p w:rsidR="00497DB8" w:rsidP="00497DB8" w:rsidRDefault="00497DB8" w14:paraId="18B901EE" w14:textId="77777777">
            <w:pPr>
              <w:pStyle w:val="StyleTableColumnHeaderBefore0ptAfter0pt"/>
              <w:rPr>
                <w:b w:val="0"/>
                <w:sz w:val="20"/>
                <w:szCs w:val="20"/>
                <w:lang w:val="en-US"/>
              </w:rPr>
            </w:pPr>
            <w:r w:rsidRPr="009D426D">
              <w:rPr>
                <w:b w:val="0"/>
                <w:sz w:val="20"/>
                <w:szCs w:val="20"/>
                <w:lang w:val="en-US"/>
              </w:rPr>
              <w:t>Decide if there is any data change required</w:t>
            </w:r>
          </w:p>
          <w:p w:rsidR="00497DB8" w:rsidP="00497DB8" w:rsidRDefault="00497DB8" w14:paraId="0C8BC98D" w14:textId="77777777">
            <w:pPr>
              <w:pStyle w:val="StyleTableColumnHeaderBefore0ptAfter0pt"/>
              <w:numPr>
                <w:ilvl w:val="0"/>
                <w:numId w:val="53"/>
              </w:numPr>
              <w:rPr>
                <w:b w:val="0"/>
                <w:sz w:val="20"/>
                <w:szCs w:val="20"/>
                <w:lang w:val="en-US"/>
              </w:rPr>
            </w:pPr>
            <w:r>
              <w:rPr>
                <w:b w:val="0"/>
                <w:sz w:val="20"/>
                <w:szCs w:val="20"/>
                <w:lang w:val="en-US"/>
              </w:rPr>
              <w:t>If yes, proceed to step 004.</w:t>
            </w:r>
          </w:p>
          <w:p w:rsidR="00497DB8" w:rsidP="00497DB8" w:rsidRDefault="00497DB8" w14:paraId="69BFE1A3" w14:textId="77777777">
            <w:pPr>
              <w:pStyle w:val="StyleTableColumnHeaderBefore0ptAfter0pt"/>
              <w:numPr>
                <w:ilvl w:val="0"/>
                <w:numId w:val="53"/>
              </w:numPr>
              <w:rPr>
                <w:b w:val="0"/>
                <w:sz w:val="20"/>
                <w:szCs w:val="20"/>
                <w:lang w:val="en-US"/>
              </w:rPr>
            </w:pPr>
            <w:r>
              <w:rPr>
                <w:b w:val="0"/>
                <w:sz w:val="20"/>
                <w:szCs w:val="20"/>
                <w:lang w:val="en-US"/>
              </w:rPr>
              <w:t>If no, end.</w:t>
            </w:r>
          </w:p>
          <w:p w:rsidRPr="007C609E" w:rsidR="00497DB8" w:rsidP="00497DB8" w:rsidRDefault="00497DB8" w14:paraId="0573F368" w14:textId="191C3419">
            <w:pPr>
              <w:rPr>
                <w:b/>
                <w:bCs/>
              </w:rPr>
            </w:pPr>
          </w:p>
        </w:tc>
        <w:tc>
          <w:tcPr>
            <w:tcW w:w="3014" w:type="dxa"/>
          </w:tcPr>
          <w:p w:rsidRPr="007C609E" w:rsidR="00497DB8" w:rsidP="00497DB8" w:rsidRDefault="00497DB8" w14:paraId="4C4D9281" w14:textId="761A8FE4">
            <w:pPr>
              <w:rPr>
                <w:b/>
                <w:bCs/>
              </w:rPr>
            </w:pPr>
            <w:r w:rsidRPr="00072D0F">
              <w:rPr>
                <w:rFonts w:hint="eastAsia" w:eastAsiaTheme="minorEastAsia"/>
                <w:b/>
                <w:bCs/>
              </w:rPr>
              <w:t>Planner</w:t>
            </w:r>
          </w:p>
        </w:tc>
        <w:tc>
          <w:tcPr>
            <w:tcW w:w="2714" w:type="dxa"/>
          </w:tcPr>
          <w:p w:rsidRPr="007C609E" w:rsidR="00497DB8" w:rsidP="00497DB8" w:rsidRDefault="00497DB8" w14:paraId="56FA41C4" w14:textId="22B53F1B">
            <w:pPr>
              <w:rPr>
                <w:b/>
                <w:bCs/>
              </w:rPr>
            </w:pPr>
            <w:r w:rsidRPr="009D426D">
              <w:rPr>
                <w:sz w:val="20"/>
                <w:szCs w:val="20"/>
              </w:rPr>
              <w:t>N/A</w:t>
            </w:r>
          </w:p>
        </w:tc>
      </w:tr>
      <w:tr w:rsidR="00497DB8" w:rsidTr="007C609E" w14:paraId="0AA7A484" w14:textId="77777777">
        <w:tc>
          <w:tcPr>
            <w:tcW w:w="995" w:type="dxa"/>
          </w:tcPr>
          <w:p w:rsidRPr="007C609E" w:rsidR="00497DB8" w:rsidP="00497DB8" w:rsidRDefault="00497DB8" w14:paraId="4DBC02F9" w14:textId="79228996">
            <w:pPr>
              <w:pStyle w:val="ListParagraph"/>
              <w:spacing w:before="120" w:after="120"/>
              <w:ind w:left="360"/>
              <w:rPr>
                <w:b/>
                <w:bCs/>
              </w:rPr>
            </w:pPr>
            <w:r w:rsidRPr="009D426D">
              <w:rPr>
                <w:b/>
                <w:sz w:val="20"/>
                <w:szCs w:val="20"/>
              </w:rPr>
              <w:t>004</w:t>
            </w:r>
          </w:p>
        </w:tc>
        <w:tc>
          <w:tcPr>
            <w:tcW w:w="2604" w:type="dxa"/>
          </w:tcPr>
          <w:p w:rsidR="00497DB8" w:rsidP="00497DB8" w:rsidRDefault="00497DB8" w14:paraId="3D054773" w14:textId="77777777">
            <w:pPr>
              <w:pStyle w:val="StyleTableColumnHeaderBefore0ptAfter0pt"/>
              <w:rPr>
                <w:b w:val="0"/>
                <w:sz w:val="20"/>
                <w:szCs w:val="20"/>
                <w:lang w:val="en-US"/>
              </w:rPr>
            </w:pPr>
            <w:r w:rsidRPr="009D426D">
              <w:rPr>
                <w:b w:val="0"/>
                <w:sz w:val="20"/>
                <w:szCs w:val="20"/>
                <w:lang w:val="en-US"/>
              </w:rPr>
              <w:t>Update an existing customer material master if the data has existed in the SAP system and there is a data change requirement</w:t>
            </w:r>
          </w:p>
          <w:p w:rsidRPr="007C609E" w:rsidR="00497DB8" w:rsidP="00497DB8" w:rsidRDefault="00497DB8" w14:paraId="40CADFA7" w14:textId="076F7164">
            <w:pPr>
              <w:rPr>
                <w:b/>
                <w:bCs/>
              </w:rPr>
            </w:pPr>
          </w:p>
        </w:tc>
        <w:tc>
          <w:tcPr>
            <w:tcW w:w="3014" w:type="dxa"/>
          </w:tcPr>
          <w:p w:rsidRPr="007C609E" w:rsidR="00497DB8" w:rsidP="00497DB8" w:rsidRDefault="00497DB8" w14:paraId="41F2D14D" w14:textId="5A449F83">
            <w:pPr>
              <w:pStyle w:val="ListParagraph"/>
              <w:ind w:left="360"/>
              <w:rPr>
                <w:b/>
                <w:bCs/>
              </w:rPr>
            </w:pPr>
            <w:r w:rsidRPr="00B11757">
              <w:rPr>
                <w:rFonts w:hint="eastAsia" w:eastAsiaTheme="minorEastAsia"/>
                <w:b/>
                <w:bCs/>
              </w:rPr>
              <w:t>Planner</w:t>
            </w:r>
          </w:p>
        </w:tc>
        <w:tc>
          <w:tcPr>
            <w:tcW w:w="2714" w:type="dxa"/>
          </w:tcPr>
          <w:p w:rsidRPr="007C609E" w:rsidR="00497DB8" w:rsidP="00497DB8" w:rsidRDefault="00497DB8" w14:paraId="1B544354" w14:textId="1E42B997">
            <w:pPr>
              <w:rPr>
                <w:b/>
                <w:bCs/>
              </w:rPr>
            </w:pPr>
            <w:r>
              <w:rPr>
                <w:sz w:val="20"/>
                <w:szCs w:val="20"/>
              </w:rPr>
              <w:t>M</w:t>
            </w:r>
            <w:r>
              <w:rPr>
                <w:rFonts w:hint="eastAsia" w:asciiTheme="minorEastAsia" w:hAnsiTheme="minorEastAsia" w:eastAsiaTheme="minorEastAsia"/>
                <w:sz w:val="20"/>
                <w:szCs w:val="20"/>
              </w:rPr>
              <w:t>anage</w:t>
            </w:r>
            <w:r>
              <w:rPr>
                <w:rFonts w:asciiTheme="minorEastAsia" w:hAnsiTheme="minorEastAsia" w:eastAsiaTheme="minorEastAsia"/>
                <w:sz w:val="20"/>
                <w:szCs w:val="20"/>
              </w:rPr>
              <w:t xml:space="preserve"> </w:t>
            </w:r>
            <w:r>
              <w:rPr>
                <w:rFonts w:hint="eastAsia" w:asciiTheme="minorEastAsia" w:hAnsiTheme="minorEastAsia" w:eastAsiaTheme="minorEastAsia"/>
                <w:sz w:val="20"/>
                <w:szCs w:val="20"/>
              </w:rPr>
              <w:t>customer</w:t>
            </w:r>
            <w:r>
              <w:rPr>
                <w:rFonts w:asciiTheme="minorEastAsia" w:hAnsiTheme="minorEastAsia" w:eastAsiaTheme="minorEastAsia"/>
                <w:sz w:val="20"/>
                <w:szCs w:val="20"/>
              </w:rPr>
              <w:t xml:space="preserve"> </w:t>
            </w:r>
            <w:r>
              <w:rPr>
                <w:rFonts w:hint="eastAsia" w:asciiTheme="minorEastAsia" w:hAnsiTheme="minorEastAsia" w:eastAsiaTheme="minorEastAsia"/>
                <w:sz w:val="20"/>
                <w:szCs w:val="20"/>
              </w:rPr>
              <w:t>materials</w:t>
            </w:r>
          </w:p>
        </w:tc>
      </w:tr>
      <w:tr w:rsidR="00497DB8" w:rsidTr="007C609E" w14:paraId="0DC56863" w14:textId="77777777">
        <w:tc>
          <w:tcPr>
            <w:tcW w:w="995" w:type="dxa"/>
          </w:tcPr>
          <w:p w:rsidRPr="007C609E" w:rsidR="00497DB8" w:rsidP="00497DB8" w:rsidRDefault="00497DB8" w14:paraId="5C5F1BDE" w14:textId="338495E6">
            <w:pPr>
              <w:pStyle w:val="ListParagraph"/>
              <w:spacing w:before="120" w:after="120"/>
              <w:ind w:left="360"/>
              <w:rPr>
                <w:b/>
                <w:bCs/>
              </w:rPr>
            </w:pPr>
            <w:r w:rsidRPr="009D426D">
              <w:rPr>
                <w:b/>
                <w:sz w:val="20"/>
                <w:szCs w:val="20"/>
              </w:rPr>
              <w:t>005</w:t>
            </w:r>
          </w:p>
        </w:tc>
        <w:tc>
          <w:tcPr>
            <w:tcW w:w="2604" w:type="dxa"/>
          </w:tcPr>
          <w:p w:rsidRPr="00FE5201" w:rsidR="00497DB8" w:rsidP="00497DB8" w:rsidRDefault="00497DB8" w14:paraId="00777804" w14:textId="77777777">
            <w:pPr>
              <w:pStyle w:val="StyleTableColumnHeaderBefore0ptAfter0pt"/>
              <w:rPr>
                <w:b w:val="0"/>
                <w:sz w:val="20"/>
                <w:szCs w:val="20"/>
                <w:lang w:val="en-US"/>
              </w:rPr>
            </w:pPr>
            <w:r>
              <w:rPr>
                <w:b w:val="0"/>
                <w:sz w:val="20"/>
                <w:szCs w:val="20"/>
                <w:lang w:val="en-US"/>
              </w:rPr>
              <w:t>If there is no existing data found in the system, c</w:t>
            </w:r>
            <w:r w:rsidRPr="009D426D">
              <w:rPr>
                <w:b w:val="0"/>
                <w:sz w:val="20"/>
                <w:szCs w:val="20"/>
                <w:lang w:val="en-US"/>
              </w:rPr>
              <w:t>reate a new customer material master</w:t>
            </w:r>
            <w:r>
              <w:rPr>
                <w:b w:val="0"/>
                <w:sz w:val="20"/>
                <w:szCs w:val="20"/>
                <w:lang w:val="en-US"/>
              </w:rPr>
              <w:t>.</w:t>
            </w:r>
          </w:p>
          <w:p w:rsidR="00497DB8" w:rsidP="00497DB8" w:rsidRDefault="00497DB8" w14:paraId="0243F4AB" w14:textId="77777777">
            <w:pPr>
              <w:pStyle w:val="StyleTableColumnHeaderBefore0ptAfter0pt"/>
              <w:rPr>
                <w:b w:val="0"/>
                <w:i/>
                <w:sz w:val="20"/>
                <w:szCs w:val="20"/>
                <w:lang w:val="en-US"/>
              </w:rPr>
            </w:pPr>
            <w:r w:rsidRPr="00FE5201">
              <w:rPr>
                <w:b w:val="0"/>
                <w:i/>
                <w:sz w:val="20"/>
                <w:szCs w:val="20"/>
                <w:lang w:val="en-US"/>
              </w:rPr>
              <w:t>*</w:t>
            </w:r>
            <w:r w:rsidRPr="00202406">
              <w:rPr>
                <w:b w:val="0"/>
                <w:i/>
                <w:sz w:val="20"/>
                <w:szCs w:val="20"/>
                <w:lang w:val="en-US"/>
              </w:rPr>
              <w:t xml:space="preserve"> </w:t>
            </w:r>
            <w:r>
              <w:rPr>
                <w:b w:val="0"/>
                <w:i/>
                <w:sz w:val="20"/>
                <w:szCs w:val="20"/>
                <w:lang w:val="en-US"/>
              </w:rPr>
              <w:t>Need to map 1</w:t>
            </w:r>
            <w:r w:rsidRPr="00202406">
              <w:rPr>
                <w:b w:val="0"/>
                <w:i/>
                <w:sz w:val="20"/>
                <w:szCs w:val="20"/>
                <w:lang w:val="en-US"/>
              </w:rPr>
              <w:t xml:space="preserve"> customer material number </w:t>
            </w:r>
            <w:r>
              <w:rPr>
                <w:b w:val="0"/>
                <w:i/>
                <w:sz w:val="20"/>
                <w:szCs w:val="20"/>
                <w:lang w:val="en-US"/>
              </w:rPr>
              <w:t>to 1</w:t>
            </w:r>
            <w:r w:rsidRPr="00202406">
              <w:rPr>
                <w:b w:val="0"/>
                <w:i/>
                <w:sz w:val="20"/>
                <w:szCs w:val="20"/>
                <w:lang w:val="en-US"/>
              </w:rPr>
              <w:t xml:space="preserve"> HC SAP material number.</w:t>
            </w:r>
          </w:p>
          <w:p w:rsidRPr="007C609E" w:rsidR="00497DB8" w:rsidP="00497DB8" w:rsidRDefault="00497DB8" w14:paraId="47BCEB2A" w14:textId="6FCE506A">
            <w:pPr>
              <w:rPr>
                <w:b/>
                <w:bCs/>
              </w:rPr>
            </w:pPr>
          </w:p>
        </w:tc>
        <w:tc>
          <w:tcPr>
            <w:tcW w:w="3014" w:type="dxa"/>
          </w:tcPr>
          <w:p w:rsidRPr="007C609E" w:rsidR="00497DB8" w:rsidP="00497DB8" w:rsidRDefault="00497DB8" w14:paraId="6B3C7A68" w14:textId="15A84DB8">
            <w:pPr>
              <w:pStyle w:val="ListParagraph"/>
              <w:spacing w:before="120" w:after="120"/>
              <w:ind w:left="360"/>
              <w:rPr>
                <w:b/>
                <w:bCs/>
              </w:rPr>
            </w:pPr>
            <w:r w:rsidRPr="00B11757">
              <w:rPr>
                <w:rFonts w:hint="eastAsia" w:eastAsiaTheme="minorEastAsia"/>
                <w:b/>
                <w:bCs/>
              </w:rPr>
              <w:t>Planner</w:t>
            </w:r>
          </w:p>
        </w:tc>
        <w:tc>
          <w:tcPr>
            <w:tcW w:w="2714" w:type="dxa"/>
          </w:tcPr>
          <w:p w:rsidRPr="007C609E" w:rsidR="00497DB8" w:rsidP="00497DB8" w:rsidRDefault="00497DB8" w14:paraId="0A30D0C2" w14:textId="00D693FA">
            <w:pPr>
              <w:rPr>
                <w:b/>
                <w:bCs/>
              </w:rPr>
            </w:pPr>
            <w:r>
              <w:rPr>
                <w:sz w:val="20"/>
                <w:szCs w:val="20"/>
              </w:rPr>
              <w:t>M</w:t>
            </w:r>
            <w:r>
              <w:rPr>
                <w:rFonts w:hint="eastAsia" w:asciiTheme="minorEastAsia" w:hAnsiTheme="minorEastAsia" w:eastAsiaTheme="minorEastAsia"/>
                <w:sz w:val="20"/>
                <w:szCs w:val="20"/>
              </w:rPr>
              <w:t>anage</w:t>
            </w:r>
            <w:r>
              <w:rPr>
                <w:rFonts w:asciiTheme="minorEastAsia" w:hAnsiTheme="minorEastAsia" w:eastAsiaTheme="minorEastAsia"/>
                <w:sz w:val="20"/>
                <w:szCs w:val="20"/>
              </w:rPr>
              <w:t xml:space="preserve"> </w:t>
            </w:r>
            <w:r>
              <w:rPr>
                <w:rFonts w:hint="eastAsia" w:asciiTheme="minorEastAsia" w:hAnsiTheme="minorEastAsia" w:eastAsiaTheme="minorEastAsia"/>
                <w:sz w:val="20"/>
                <w:szCs w:val="20"/>
              </w:rPr>
              <w:t>customer</w:t>
            </w:r>
            <w:r>
              <w:rPr>
                <w:rFonts w:asciiTheme="minorEastAsia" w:hAnsiTheme="minorEastAsia" w:eastAsiaTheme="minorEastAsia"/>
                <w:sz w:val="20"/>
                <w:szCs w:val="20"/>
              </w:rPr>
              <w:t xml:space="preserve"> </w:t>
            </w:r>
            <w:r>
              <w:rPr>
                <w:rFonts w:hint="eastAsia" w:asciiTheme="minorEastAsia" w:hAnsiTheme="minorEastAsia" w:eastAsiaTheme="minorEastAsia"/>
                <w:sz w:val="20"/>
                <w:szCs w:val="20"/>
              </w:rPr>
              <w:t>materials</w:t>
            </w:r>
          </w:p>
        </w:tc>
      </w:tr>
      <w:tr w:rsidR="00020CF0" w:rsidTr="000419F9" w14:paraId="179C6C85" w14:textId="77777777">
        <w:tc>
          <w:tcPr>
            <w:tcW w:w="9327" w:type="dxa"/>
            <w:gridSpan w:val="4"/>
          </w:tcPr>
          <w:p w:rsidRPr="007504C6" w:rsidR="00020CF0" w:rsidP="007504C6" w:rsidRDefault="00020CF0" w14:paraId="5A555B4D" w14:textId="1722A7AC">
            <w:pPr>
              <w:spacing w:before="120" w:after="120"/>
            </w:pPr>
          </w:p>
        </w:tc>
      </w:tr>
      <w:tr w:rsidRPr="005E0D99" w:rsidR="00CD5DCA" w:rsidTr="007C609E" w14:paraId="6C41AB1A"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hideMark/>
          </w:tcPr>
          <w:p w:rsidRPr="005E0D99" w:rsidR="00CD5DCA" w:rsidP="00CD5DCA" w:rsidRDefault="00CD5DCA" w14:paraId="063AB52F" w14:textId="663910AF">
            <w:pPr>
              <w:jc w:val="center"/>
              <w:rPr>
                <w:rFonts w:ascii="Segoe UI" w:hAnsi="Segoe UI" w:eastAsia="SimSun" w:cs="Segoe UI"/>
                <w:b/>
                <w:bCs/>
                <w:sz w:val="21"/>
                <w:szCs w:val="21"/>
              </w:rPr>
            </w:pPr>
            <w:r w:rsidRPr="005E0D99">
              <w:rPr>
                <w:rFonts w:ascii="SimSun" w:hAnsi="SimSun" w:eastAsia="SimSun" w:cs="SimSun"/>
                <w:b/>
                <w:bCs/>
                <w:sz w:val="21"/>
                <w:szCs w:val="21"/>
                <w:bdr w:val="none" w:color="auto" w:sz="0" w:space="0" w:frame="1"/>
              </w:rPr>
              <w:t>流程步骤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p>
        </w:tc>
        <w:tc>
          <w:tcPr>
            <w:tcW w:w="2604" w:type="dxa"/>
            <w:hideMark/>
          </w:tcPr>
          <w:p w:rsidRPr="005E0D99" w:rsidR="00CD5DCA" w:rsidP="00CD5DCA" w:rsidRDefault="00CD5DCA" w14:paraId="15458912" w14:textId="1CB4DD88">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imSun" w:hAnsi="SimSun" w:eastAsia="SimSun" w:cs="SimSun"/>
                <w:b/>
                <w:bCs/>
                <w:sz w:val="21"/>
                <w:szCs w:val="21"/>
                <w:bdr w:val="none" w:color="auto" w:sz="0" w:space="0" w:frame="1"/>
              </w:rPr>
              <w:t>流程步骤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c>
          <w:tcPr>
            <w:tcW w:w="0" w:type="auto"/>
            <w:hideMark/>
          </w:tcPr>
          <w:p w:rsidRPr="005E0D99" w:rsidR="00CD5DCA" w:rsidP="00CD5DCA" w:rsidRDefault="00CD5DCA" w14:paraId="27A82579" w14:textId="53BA143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业务角色</w:t>
            </w:r>
          </w:p>
        </w:tc>
        <w:tc>
          <w:tcPr>
            <w:tcW w:w="0" w:type="auto"/>
            <w:hideMark/>
          </w:tcPr>
          <w:p w:rsidRPr="005E0D99" w:rsidR="00CD5DCA" w:rsidP="00CD5DCA" w:rsidRDefault="00CD5DCA" w14:paraId="78B253B1" w14:textId="4C6B981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b/>
                <w:bCs/>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事务代码</w:t>
            </w:r>
            <w:r>
              <w:rPr>
                <w:rFonts w:hint="eastAsia"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应用</w:t>
            </w:r>
          </w:p>
        </w:tc>
      </w:tr>
      <w:tr w:rsidRPr="005E0D99" w:rsidR="00020CF0" w:rsidTr="007C609E" w14:paraId="7D6732FF"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020CF0" w:rsidP="000419F9" w:rsidRDefault="00497DB8" w14:paraId="2E4E03C0" w14:textId="002E4E58">
            <w:pPr>
              <w:jc w:val="cente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01</w:t>
            </w:r>
          </w:p>
        </w:tc>
        <w:tc>
          <w:tcPr>
            <w:tcW w:w="2604" w:type="dxa"/>
          </w:tcPr>
          <w:p w:rsidRPr="00201211" w:rsidR="00020CF0" w:rsidP="000419F9" w:rsidRDefault="00497DB8" w14:paraId="01F2A79C" w14:textId="13046595">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在系统中查询客户物料主数据</w:t>
            </w:r>
          </w:p>
        </w:tc>
        <w:tc>
          <w:tcPr>
            <w:tcW w:w="0" w:type="auto"/>
          </w:tcPr>
          <w:p w:rsidRPr="005E0D99" w:rsidR="00020CF0" w:rsidP="000419F9" w:rsidRDefault="00497DB8" w14:paraId="5514AA64" w14:textId="74BA393F">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计划员</w:t>
            </w:r>
          </w:p>
        </w:tc>
        <w:tc>
          <w:tcPr>
            <w:tcW w:w="0" w:type="auto"/>
          </w:tcPr>
          <w:p w:rsidRPr="005E0D99" w:rsidR="00020CF0" w:rsidP="000419F9" w:rsidRDefault="00497DB8" w14:paraId="14D9AA4E" w14:textId="07131A80">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管理客户物料</w:t>
            </w:r>
          </w:p>
        </w:tc>
      </w:tr>
      <w:tr w:rsidRPr="005E0D99" w:rsidR="00497DB8" w:rsidTr="007C609E" w14:paraId="742BC065"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497DB8" w:rsidP="00497DB8" w:rsidRDefault="00497DB8" w14:paraId="7B1C5778" w14:textId="532E04CF">
            <w:pPr>
              <w:jc w:val="cente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02</w:t>
            </w:r>
          </w:p>
        </w:tc>
        <w:tc>
          <w:tcPr>
            <w:tcW w:w="2604" w:type="dxa"/>
          </w:tcPr>
          <w:p w:rsidRPr="00201211" w:rsidR="00497DB8" w:rsidP="00497DB8" w:rsidRDefault="00497DB8" w14:paraId="76E5FE1B"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判断该客户物料主数据是否已存在</w:t>
            </w:r>
          </w:p>
          <w:p w:rsidRPr="00497DB8" w:rsidR="00497DB8" w:rsidP="00497DB8" w:rsidRDefault="00497DB8" w14:paraId="4065F66E" w14:textId="77777777">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Cs w:val="22"/>
              </w:rPr>
            </w:pPr>
            <w:r w:rsidRPr="00497DB8">
              <w:rPr>
                <w:rFonts w:ascii="Segoe UI" w:hAnsi="Segoe UI" w:eastAsia="SimSun" w:cs="Segoe UI"/>
                <w:szCs w:val="22"/>
              </w:rPr>
              <w:t>若是，进入步骤</w:t>
            </w:r>
            <w:r w:rsidRPr="00497DB8">
              <w:rPr>
                <w:rFonts w:ascii="Segoe UI" w:hAnsi="Segoe UI" w:eastAsia="SimSun" w:cs="Segoe UI"/>
                <w:szCs w:val="22"/>
              </w:rPr>
              <w:t xml:space="preserve"> 003</w:t>
            </w:r>
            <w:r w:rsidRPr="00497DB8">
              <w:rPr>
                <w:rFonts w:ascii="Segoe UI" w:hAnsi="Segoe UI" w:eastAsia="SimSun" w:cs="Segoe UI"/>
                <w:szCs w:val="22"/>
              </w:rPr>
              <w:t>。</w:t>
            </w:r>
          </w:p>
          <w:p w:rsidRPr="00201211" w:rsidR="00497DB8" w:rsidP="00497DB8" w:rsidRDefault="00497DB8" w14:paraId="09549A19" w14:textId="0B14C136">
            <w:pPr>
              <w:numPr>
                <w:ilvl w:val="0"/>
                <w:numId w:val="62"/>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2"/>
                <w:szCs w:val="22"/>
              </w:rPr>
            </w:pPr>
            <w:r w:rsidRPr="00497DB8">
              <w:rPr>
                <w:rFonts w:ascii="Segoe UI" w:hAnsi="Segoe UI" w:eastAsia="SimSun" w:cs="Segoe UI"/>
                <w:sz w:val="22"/>
                <w:szCs w:val="22"/>
              </w:rPr>
              <w:t>若否，进入步骤</w:t>
            </w:r>
            <w:r w:rsidRPr="00497DB8">
              <w:rPr>
                <w:rFonts w:ascii="Segoe UI" w:hAnsi="Segoe UI" w:eastAsia="SimSun" w:cs="Segoe UI"/>
                <w:sz w:val="22"/>
                <w:szCs w:val="22"/>
              </w:rPr>
              <w:t xml:space="preserve"> 005</w:t>
            </w:r>
            <w:r w:rsidRPr="00497DB8">
              <w:rPr>
                <w:rFonts w:ascii="Segoe UI" w:hAnsi="Segoe UI" w:eastAsia="SimSun" w:cs="Segoe UI"/>
                <w:sz w:val="22"/>
                <w:szCs w:val="22"/>
              </w:rPr>
              <w:t>。</w:t>
            </w:r>
          </w:p>
        </w:tc>
        <w:tc>
          <w:tcPr>
            <w:tcW w:w="0" w:type="auto"/>
          </w:tcPr>
          <w:p w:rsidRPr="005E0D99" w:rsidR="00497DB8" w:rsidP="00497DB8" w:rsidRDefault="00497DB8" w14:paraId="0DA85C2B" w14:textId="05CA3D0A">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1F3A37">
              <w:rPr>
                <w:rFonts w:hint="eastAsia" w:ascii="Segoe UI" w:hAnsi="Segoe UI" w:eastAsia="SimSun" w:cs="Segoe UI"/>
                <w:sz w:val="21"/>
                <w:szCs w:val="21"/>
              </w:rPr>
              <w:t>计划员</w:t>
            </w:r>
          </w:p>
        </w:tc>
        <w:tc>
          <w:tcPr>
            <w:tcW w:w="0" w:type="auto"/>
          </w:tcPr>
          <w:p w:rsidRPr="005E0D99" w:rsidR="00497DB8" w:rsidP="00497DB8" w:rsidRDefault="00497DB8" w14:paraId="0EE4A21C" w14:textId="17F08CD3">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9D426D">
              <w:rPr>
                <w:sz w:val="20"/>
                <w:szCs w:val="20"/>
              </w:rPr>
              <w:t>N/A</w:t>
            </w:r>
          </w:p>
        </w:tc>
      </w:tr>
      <w:tr w:rsidRPr="005E0D99" w:rsidR="00497DB8" w:rsidTr="007C609E" w14:paraId="476CE6C0"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497DB8" w:rsidP="00497DB8" w:rsidRDefault="00497DB8" w14:paraId="4D80D3AF" w14:textId="41555A7B">
            <w:pPr>
              <w:jc w:val="cente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03</w:t>
            </w:r>
          </w:p>
        </w:tc>
        <w:tc>
          <w:tcPr>
            <w:tcW w:w="2604" w:type="dxa"/>
          </w:tcPr>
          <w:p w:rsidRPr="00201211" w:rsidR="00497DB8" w:rsidP="00497DB8" w:rsidRDefault="00497DB8" w14:paraId="5104EA33"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判断是否需要更改数据</w:t>
            </w:r>
          </w:p>
          <w:p w:rsidRPr="00497DB8" w:rsidR="00497DB8" w:rsidP="00497DB8" w:rsidRDefault="00497DB8" w14:paraId="14A336BD" w14:textId="77777777">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Cs w:val="22"/>
              </w:rPr>
            </w:pPr>
            <w:r w:rsidRPr="00497DB8">
              <w:rPr>
                <w:rFonts w:ascii="Segoe UI" w:hAnsi="Segoe UI" w:eastAsia="SimSun" w:cs="Segoe UI"/>
                <w:szCs w:val="22"/>
              </w:rPr>
              <w:t>若是，进入步骤</w:t>
            </w:r>
            <w:r w:rsidRPr="00497DB8">
              <w:rPr>
                <w:rFonts w:ascii="Segoe UI" w:hAnsi="Segoe UI" w:eastAsia="SimSun" w:cs="Segoe UI"/>
                <w:szCs w:val="22"/>
              </w:rPr>
              <w:t xml:space="preserve"> 004</w:t>
            </w:r>
            <w:r w:rsidRPr="00497DB8">
              <w:rPr>
                <w:rFonts w:ascii="Segoe UI" w:hAnsi="Segoe UI" w:eastAsia="SimSun" w:cs="Segoe UI"/>
                <w:szCs w:val="22"/>
              </w:rPr>
              <w:t>。</w:t>
            </w:r>
          </w:p>
          <w:p w:rsidRPr="00201211" w:rsidR="00497DB8" w:rsidP="00497DB8" w:rsidRDefault="00497DB8" w14:paraId="6245B71D" w14:textId="4753B9B2">
            <w:pPr>
              <w:numPr>
                <w:ilvl w:val="0"/>
                <w:numId w:val="63"/>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497DB8">
              <w:rPr>
                <w:rFonts w:ascii="Segoe UI" w:hAnsi="Segoe UI" w:eastAsia="SimSun" w:cs="Segoe UI"/>
                <w:sz w:val="22"/>
                <w:szCs w:val="22"/>
              </w:rPr>
              <w:t>若否，流程结束。</w:t>
            </w:r>
          </w:p>
        </w:tc>
        <w:tc>
          <w:tcPr>
            <w:tcW w:w="0" w:type="auto"/>
          </w:tcPr>
          <w:p w:rsidRPr="005E0D99" w:rsidR="00497DB8" w:rsidP="00497DB8" w:rsidRDefault="00497DB8" w14:paraId="278ECBDF" w14:textId="3A944C86">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1F3A37">
              <w:rPr>
                <w:rFonts w:hint="eastAsia" w:ascii="Segoe UI" w:hAnsi="Segoe UI" w:eastAsia="SimSun" w:cs="Segoe UI"/>
                <w:sz w:val="21"/>
                <w:szCs w:val="21"/>
              </w:rPr>
              <w:t>计划员</w:t>
            </w:r>
          </w:p>
        </w:tc>
        <w:tc>
          <w:tcPr>
            <w:tcW w:w="0" w:type="auto"/>
          </w:tcPr>
          <w:p w:rsidRPr="005E0D99" w:rsidR="00497DB8" w:rsidP="00497DB8" w:rsidRDefault="00497DB8" w14:paraId="2C2FF8EA" w14:textId="02573AF2">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9D426D">
              <w:rPr>
                <w:sz w:val="20"/>
                <w:szCs w:val="20"/>
              </w:rPr>
              <w:t>N/A</w:t>
            </w:r>
          </w:p>
        </w:tc>
      </w:tr>
      <w:tr w:rsidRPr="005E0D99" w:rsidR="00497DB8" w:rsidTr="007C609E" w14:paraId="0610F1FD"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95" w:type="dxa"/>
          </w:tcPr>
          <w:p w:rsidRPr="005E0D99" w:rsidR="00497DB8" w:rsidP="00497DB8" w:rsidRDefault="00497DB8" w14:paraId="37DD2100" w14:textId="205DD3D5">
            <w:pPr>
              <w:jc w:val="cente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04</w:t>
            </w:r>
          </w:p>
        </w:tc>
        <w:tc>
          <w:tcPr>
            <w:tcW w:w="2604" w:type="dxa"/>
          </w:tcPr>
          <w:p w:rsidRPr="00201211" w:rsidR="00497DB8" w:rsidP="00497DB8" w:rsidRDefault="00497DB8" w14:paraId="3947E141" w14:textId="56A9E0B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若</w:t>
            </w:r>
            <w:r w:rsidRPr="00201211">
              <w:rPr>
                <w:rFonts w:ascii="Segoe UI" w:hAnsi="Segoe UI" w:eastAsia="SimSun" w:cs="Segoe UI"/>
                <w:sz w:val="22"/>
                <w:szCs w:val="22"/>
              </w:rPr>
              <w:t xml:space="preserve"> SAP </w:t>
            </w:r>
            <w:r w:rsidRPr="00201211">
              <w:rPr>
                <w:rFonts w:hint="eastAsia" w:ascii="Segoe UI" w:hAnsi="Segoe UI" w:eastAsia="SimSun" w:cs="Segoe UI"/>
                <w:sz w:val="22"/>
                <w:szCs w:val="22"/>
              </w:rPr>
              <w:t>系统中已存在该数据且需要更改，更新现有客户物料主数据</w:t>
            </w:r>
          </w:p>
        </w:tc>
        <w:tc>
          <w:tcPr>
            <w:tcW w:w="0" w:type="auto"/>
          </w:tcPr>
          <w:p w:rsidRPr="005E0D99" w:rsidR="00497DB8" w:rsidP="00497DB8" w:rsidRDefault="00497DB8" w14:paraId="159955CE" w14:textId="66488ABE">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1F3A37">
              <w:rPr>
                <w:rFonts w:hint="eastAsia" w:ascii="Segoe UI" w:hAnsi="Segoe UI" w:eastAsia="SimSun" w:cs="Segoe UI"/>
                <w:sz w:val="21"/>
                <w:szCs w:val="21"/>
              </w:rPr>
              <w:t>计划员</w:t>
            </w:r>
          </w:p>
        </w:tc>
        <w:tc>
          <w:tcPr>
            <w:tcW w:w="0" w:type="auto"/>
          </w:tcPr>
          <w:p w:rsidRPr="005E0D99" w:rsidR="00497DB8" w:rsidP="00497DB8" w:rsidRDefault="00497DB8" w14:paraId="367D757C" w14:textId="0BBF0756">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管理客户物料</w:t>
            </w:r>
          </w:p>
        </w:tc>
      </w:tr>
      <w:tr w:rsidRPr="005E0D99" w:rsidR="00497DB8" w:rsidTr="007C609E" w14:paraId="05AE0F8B"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Pr="005E0D99" w:rsidR="00497DB8" w:rsidP="00497DB8" w:rsidRDefault="00497DB8" w14:paraId="53202584" w14:textId="3670C6E9">
            <w:pPr>
              <w:jc w:val="center"/>
              <w:rPr>
                <w:rFonts w:ascii="Segoe UI" w:hAnsi="Segoe UI" w:eastAsia="SimSun" w:cs="Segoe UI"/>
                <w:sz w:val="21"/>
                <w:szCs w:val="21"/>
              </w:rPr>
            </w:pPr>
            <w:r>
              <w:rPr>
                <w:rFonts w:hint="eastAsia" w:ascii="Segoe UI" w:hAnsi="Segoe UI" w:eastAsia="SimSun" w:cs="Segoe UI"/>
                <w:sz w:val="21"/>
                <w:szCs w:val="21"/>
              </w:rPr>
              <w:t>0</w:t>
            </w:r>
            <w:r>
              <w:rPr>
                <w:rFonts w:ascii="Segoe UI" w:hAnsi="Segoe UI" w:eastAsia="SimSun" w:cs="Segoe UI"/>
                <w:sz w:val="21"/>
                <w:szCs w:val="21"/>
              </w:rPr>
              <w:t>05</w:t>
            </w:r>
          </w:p>
        </w:tc>
        <w:tc>
          <w:tcPr>
            <w:tcW w:w="2604" w:type="dxa"/>
          </w:tcPr>
          <w:p w:rsidRPr="00201211" w:rsidR="00497DB8" w:rsidP="00497DB8" w:rsidRDefault="00497DB8" w14:paraId="1C5697C5"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201211">
              <w:rPr>
                <w:rFonts w:hint="eastAsia" w:ascii="Segoe UI" w:hAnsi="Segoe UI" w:eastAsia="SimSun" w:cs="Segoe UI"/>
                <w:sz w:val="22"/>
                <w:szCs w:val="22"/>
              </w:rPr>
              <w:t>若系统中未找到现有数据，创建新的客户物料主数据。</w:t>
            </w:r>
          </w:p>
          <w:p w:rsidRPr="00201211" w:rsidR="00497DB8" w:rsidP="00497DB8" w:rsidRDefault="00497DB8" w14:paraId="134C120C" w14:textId="05654D81">
            <w:pPr>
              <w:numPr>
                <w:ilvl w:val="0"/>
                <w:numId w:val="64"/>
              </w:numPr>
              <w:shd w:val="clear" w:color="auto" w:fill="FFFFFF"/>
              <w:spacing w:before="100" w:beforeAutospacing="1" w:after="100" w:afterAutospacing="1"/>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2"/>
                <w:szCs w:val="22"/>
              </w:rPr>
            </w:pPr>
            <w:r w:rsidRPr="00497DB8">
              <w:rPr>
                <w:rFonts w:ascii="Segoe UI" w:hAnsi="Segoe UI" w:eastAsia="SimSun" w:cs="Segoe UI"/>
                <w:sz w:val="22"/>
                <w:szCs w:val="22"/>
              </w:rPr>
              <w:t>需将</w:t>
            </w:r>
            <w:r w:rsidRPr="00497DB8">
              <w:rPr>
                <w:rFonts w:ascii="Segoe UI" w:hAnsi="Segoe UI" w:eastAsia="SimSun" w:cs="Segoe UI"/>
                <w:sz w:val="22"/>
                <w:szCs w:val="22"/>
              </w:rPr>
              <w:t xml:space="preserve"> 1 </w:t>
            </w:r>
            <w:r w:rsidRPr="00497DB8">
              <w:rPr>
                <w:rFonts w:ascii="Segoe UI" w:hAnsi="Segoe UI" w:eastAsia="SimSun" w:cs="Segoe UI"/>
                <w:sz w:val="22"/>
                <w:szCs w:val="22"/>
              </w:rPr>
              <w:t>个客户物料编号与</w:t>
            </w:r>
            <w:r w:rsidRPr="00497DB8">
              <w:rPr>
                <w:rFonts w:ascii="Segoe UI" w:hAnsi="Segoe UI" w:eastAsia="SimSun" w:cs="Segoe UI"/>
                <w:sz w:val="22"/>
                <w:szCs w:val="22"/>
              </w:rPr>
              <w:t xml:space="preserve"> 1 </w:t>
            </w:r>
            <w:r w:rsidRPr="00497DB8">
              <w:rPr>
                <w:rFonts w:ascii="Segoe UI" w:hAnsi="Segoe UI" w:eastAsia="SimSun" w:cs="Segoe UI"/>
                <w:sz w:val="22"/>
                <w:szCs w:val="22"/>
              </w:rPr>
              <w:t>个</w:t>
            </w:r>
            <w:r w:rsidRPr="00497DB8">
              <w:rPr>
                <w:rFonts w:ascii="Segoe UI" w:hAnsi="Segoe UI" w:eastAsia="SimSun" w:cs="Segoe UI"/>
                <w:sz w:val="22"/>
                <w:szCs w:val="22"/>
              </w:rPr>
              <w:t xml:space="preserve"> HC SAP </w:t>
            </w:r>
            <w:r w:rsidRPr="00497DB8">
              <w:rPr>
                <w:rFonts w:ascii="Segoe UI" w:hAnsi="Segoe UI" w:eastAsia="SimSun" w:cs="Segoe UI"/>
                <w:sz w:val="22"/>
                <w:szCs w:val="22"/>
              </w:rPr>
              <w:t>物料编号相对应。</w:t>
            </w:r>
          </w:p>
        </w:tc>
        <w:tc>
          <w:tcPr>
            <w:tcW w:w="0" w:type="auto"/>
          </w:tcPr>
          <w:p w:rsidRPr="005E0D99" w:rsidR="00497DB8" w:rsidP="00497DB8" w:rsidRDefault="00497DB8" w14:paraId="685D08B6" w14:textId="07FF819B">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1F3A37">
              <w:rPr>
                <w:rFonts w:hint="eastAsia" w:ascii="Segoe UI" w:hAnsi="Segoe UI" w:eastAsia="SimSun" w:cs="Segoe UI"/>
                <w:sz w:val="21"/>
                <w:szCs w:val="21"/>
              </w:rPr>
              <w:t>计划员</w:t>
            </w:r>
          </w:p>
        </w:tc>
        <w:tc>
          <w:tcPr>
            <w:tcW w:w="0" w:type="auto"/>
          </w:tcPr>
          <w:p w:rsidRPr="005E0D99" w:rsidR="00497DB8" w:rsidP="00497DB8" w:rsidRDefault="00497DB8" w14:paraId="54240A5A" w14:textId="6D77107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管理客户物料</w:t>
            </w:r>
          </w:p>
        </w:tc>
      </w:tr>
    </w:tbl>
    <w:p w:rsidRPr="004030DF" w:rsidR="00020CF0" w:rsidP="00020CF0" w:rsidRDefault="004030DF" w14:paraId="22AF13CC" w14:textId="48EF93ED">
      <w:pPr>
        <w:pStyle w:val="ListBullet"/>
        <w:numPr>
          <w:ilvl w:val="0"/>
          <w:numId w:val="0"/>
        </w:numPr>
        <w:spacing w:before="120" w:after="120" w:line="220" w:lineRule="atLeast"/>
        <w:rPr>
          <w:rFonts w:eastAsiaTheme="minorEastAsia"/>
        </w:rPr>
      </w:pPr>
      <w:r>
        <w:rPr>
          <w:rFonts w:hint="eastAsia" w:eastAsiaTheme="minorEastAsia"/>
        </w:rPr>
        <w:t>-</w:t>
      </w:r>
      <w:r>
        <w:rPr>
          <w:rFonts w:eastAsiaTheme="minorEastAsia"/>
        </w:rPr>
        <w:t>+</w:t>
      </w:r>
    </w:p>
    <w:p w:rsidR="00020CF0" w:rsidP="00020CF0" w:rsidRDefault="00020CF0" w14:paraId="319747B6" w14:textId="77777777">
      <w:pPr>
        <w:pStyle w:val="LSHeading3"/>
        <w:numPr>
          <w:ilvl w:val="1"/>
          <w:numId w:val="7"/>
        </w:numPr>
        <w:ind w:left="540" w:hanging="360"/>
      </w:pPr>
      <w:bookmarkStart w:name="_Toc205194095" w:id="412"/>
      <w:r>
        <w:rPr>
          <w:rFonts w:hint="eastAsia" w:eastAsiaTheme="minorEastAsia"/>
        </w:rPr>
        <w:t>HC</w:t>
      </w:r>
      <w:r>
        <w:t xml:space="preserve"> Functional Requirements</w:t>
      </w:r>
      <w:bookmarkEnd w:id="412"/>
    </w:p>
    <w:p w:rsidRPr="00473CA7" w:rsidR="00020CF0" w:rsidP="00473CA7" w:rsidRDefault="00473CA7" w14:paraId="45C836DF" w14:textId="6C36BD50">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rsidR="00020CF0" w:rsidP="00020CF0" w:rsidRDefault="00020CF0" w14:paraId="2CEDE746" w14:textId="77777777">
      <w:pPr>
        <w:pStyle w:val="LSHeading3"/>
        <w:numPr>
          <w:ilvl w:val="1"/>
          <w:numId w:val="7"/>
        </w:numPr>
        <w:ind w:left="540" w:hanging="360"/>
      </w:pPr>
      <w:bookmarkStart w:name="_Toc205194096" w:id="413"/>
      <w:r>
        <w:rPr>
          <w:rFonts w:hint="eastAsia" w:eastAsiaTheme="minorEastAsia"/>
        </w:rPr>
        <w:t>HC</w:t>
      </w:r>
      <w:r w:rsidRPr="00D3706B">
        <w:t xml:space="preserve"> D</w:t>
      </w:r>
      <w:r>
        <w:t xml:space="preserve">elegation </w:t>
      </w:r>
      <w:r w:rsidRPr="00D3706B">
        <w:t>O</w:t>
      </w:r>
      <w:r>
        <w:t xml:space="preserve">f </w:t>
      </w:r>
      <w:r w:rsidRPr="00D3706B">
        <w:t>A</w:t>
      </w:r>
      <w:r>
        <w:t>uthority</w:t>
      </w:r>
      <w:bookmarkEnd w:id="413"/>
    </w:p>
    <w:p w:rsidRPr="00AB0DFC" w:rsidR="00020CF0" w:rsidP="00AB0DFC" w:rsidRDefault="00AB0DFC" w14:paraId="61EC7C4E" w14:textId="04A52778">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rsidR="00020CF0" w:rsidP="00020CF0" w:rsidRDefault="00020CF0" w14:paraId="486998A6" w14:textId="77777777">
      <w:pPr>
        <w:pStyle w:val="LSHeading3"/>
        <w:numPr>
          <w:ilvl w:val="1"/>
          <w:numId w:val="7"/>
        </w:numPr>
        <w:ind w:left="540" w:hanging="360"/>
      </w:pPr>
      <w:bookmarkStart w:name="_Toc205194097" w:id="414"/>
      <w:r w:rsidRPr="0052433F">
        <w:t>Standard Documents / Settings</w:t>
      </w:r>
      <w:bookmarkEnd w:id="414"/>
      <w:r w:rsidRPr="0052433F">
        <w:t xml:space="preserve"> </w:t>
      </w:r>
    </w:p>
    <w:p w:rsidRPr="008724BD" w:rsidR="008724BD" w:rsidP="008724BD" w:rsidRDefault="008724BD" w14:paraId="1D756F31" w14:textId="7B7E2210">
      <w:pPr>
        <w:pStyle w:val="ListBullet"/>
        <w:rPr>
          <w:rFonts w:ascii="Arial" w:hAnsi="Arial" w:cs="Arial"/>
          <w:color w:val="000000" w:themeColor="text1"/>
        </w:rPr>
      </w:pPr>
      <w:r w:rsidRPr="008724BD">
        <w:rPr>
          <w:rFonts w:ascii="Arial" w:hAnsi="Arial" w:cs="Arial"/>
          <w:color w:val="000000" w:themeColor="text1"/>
        </w:rPr>
        <w:t>Customer material master --- Account Group</w:t>
      </w:r>
    </w:p>
    <w:tbl>
      <w:tblPr>
        <w:tblpPr w:leftFromText="180" w:rightFromText="180" w:vertAnchor="text" w:horzAnchor="margin" w:tblpY="410"/>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562"/>
        <w:gridCol w:w="1526"/>
        <w:gridCol w:w="405"/>
        <w:gridCol w:w="763"/>
        <w:gridCol w:w="2621"/>
        <w:gridCol w:w="3474"/>
      </w:tblGrid>
      <w:tr w:rsidRPr="009D426D" w:rsidR="008724BD" w:rsidTr="00ED0F0E" w14:paraId="19772EC4" w14:textId="77777777">
        <w:trPr>
          <w:trHeight w:val="1434"/>
        </w:trPr>
        <w:tc>
          <w:tcPr>
            <w:tcW w:w="562" w:type="dxa"/>
            <w:shd w:val="clear" w:color="auto" w:fill="2F5496"/>
            <w:noWrap/>
            <w:vAlign w:val="center"/>
          </w:tcPr>
          <w:p w:rsidRPr="009D426D" w:rsidR="008724BD" w:rsidP="00112213" w:rsidRDefault="008724BD" w14:paraId="26ECBFF7" w14:textId="77777777">
            <w:pPr>
              <w:pStyle w:val="StyleTableColumnHeaderBefore0ptAfter0pt"/>
              <w:jc w:val="center"/>
              <w:rPr>
                <w:color w:val="FFFFFF"/>
                <w:szCs w:val="20"/>
                <w:lang w:val="en-US"/>
              </w:rPr>
            </w:pPr>
            <w:r w:rsidRPr="009D426D">
              <w:rPr>
                <w:color w:val="FFFFFF"/>
                <w:szCs w:val="20"/>
                <w:lang w:val="en-US"/>
              </w:rPr>
              <w:t>Cust. Acct. Grp</w:t>
            </w:r>
          </w:p>
        </w:tc>
        <w:tc>
          <w:tcPr>
            <w:tcW w:w="1526" w:type="dxa"/>
            <w:shd w:val="clear" w:color="auto" w:fill="2F5496"/>
            <w:noWrap/>
            <w:tcMar>
              <w:top w:w="15" w:type="dxa"/>
              <w:left w:w="43" w:type="dxa"/>
              <w:bottom w:w="0" w:type="dxa"/>
              <w:right w:w="15" w:type="dxa"/>
            </w:tcMar>
            <w:vAlign w:val="center"/>
          </w:tcPr>
          <w:p w:rsidRPr="009D426D" w:rsidR="008724BD" w:rsidP="00112213" w:rsidRDefault="008724BD" w14:paraId="638D34E1" w14:textId="77777777">
            <w:pPr>
              <w:pStyle w:val="StyleTableColumnHeaderBefore0ptAfter0pt"/>
              <w:jc w:val="center"/>
              <w:rPr>
                <w:color w:val="FFFFFF"/>
                <w:szCs w:val="20"/>
                <w:lang w:val="en-US"/>
              </w:rPr>
            </w:pPr>
            <w:r w:rsidRPr="009D426D">
              <w:rPr>
                <w:color w:val="FFFFFF"/>
                <w:szCs w:val="20"/>
                <w:lang w:val="en-US"/>
              </w:rPr>
              <w:t>Description</w:t>
            </w:r>
          </w:p>
        </w:tc>
        <w:tc>
          <w:tcPr>
            <w:tcW w:w="405" w:type="dxa"/>
            <w:shd w:val="clear" w:color="auto" w:fill="2F5496"/>
            <w:noWrap/>
            <w:tcMar>
              <w:top w:w="15" w:type="dxa"/>
              <w:left w:w="15" w:type="dxa"/>
              <w:bottom w:w="0" w:type="dxa"/>
              <w:right w:w="15" w:type="dxa"/>
            </w:tcMar>
            <w:vAlign w:val="center"/>
          </w:tcPr>
          <w:p w:rsidRPr="009D426D" w:rsidR="008724BD" w:rsidP="00112213" w:rsidRDefault="008724BD" w14:paraId="3B3286E3" w14:textId="77777777">
            <w:pPr>
              <w:pStyle w:val="StyleTableColumnHeaderBefore0ptAfter0pt"/>
              <w:jc w:val="center"/>
              <w:rPr>
                <w:color w:val="FFFFFF"/>
                <w:szCs w:val="20"/>
                <w:lang w:val="en-US"/>
              </w:rPr>
            </w:pPr>
            <w:r w:rsidRPr="009D426D">
              <w:rPr>
                <w:color w:val="FFFFFF"/>
                <w:szCs w:val="20"/>
                <w:lang w:val="en-US"/>
              </w:rPr>
              <w:t>Ext</w:t>
            </w:r>
          </w:p>
        </w:tc>
        <w:tc>
          <w:tcPr>
            <w:tcW w:w="763" w:type="dxa"/>
            <w:shd w:val="clear" w:color="auto" w:fill="2F5496"/>
          </w:tcPr>
          <w:p w:rsidRPr="009D426D" w:rsidR="008724BD" w:rsidP="00112213" w:rsidRDefault="008724BD" w14:paraId="1C6D8291" w14:textId="77777777">
            <w:pPr>
              <w:pStyle w:val="StyleTableColumnHeaderBefore0ptAfter0pt"/>
              <w:jc w:val="center"/>
              <w:rPr>
                <w:color w:val="FFFFFF"/>
                <w:szCs w:val="20"/>
                <w:lang w:val="en-US"/>
              </w:rPr>
            </w:pPr>
            <w:r w:rsidRPr="009D426D">
              <w:rPr>
                <w:color w:val="FFFFFF"/>
                <w:szCs w:val="20"/>
                <w:lang w:val="en-US"/>
              </w:rPr>
              <w:t>Number range object</w:t>
            </w:r>
          </w:p>
        </w:tc>
        <w:tc>
          <w:tcPr>
            <w:tcW w:w="2621" w:type="dxa"/>
            <w:shd w:val="clear" w:color="auto" w:fill="2F5496"/>
            <w:noWrap/>
            <w:tcMar>
              <w:top w:w="15" w:type="dxa"/>
              <w:left w:w="15" w:type="dxa"/>
              <w:bottom w:w="0" w:type="dxa"/>
              <w:right w:w="15" w:type="dxa"/>
            </w:tcMar>
            <w:vAlign w:val="center"/>
          </w:tcPr>
          <w:p w:rsidRPr="009D426D" w:rsidR="008724BD" w:rsidP="00112213" w:rsidRDefault="008724BD" w14:paraId="3036AED2" w14:textId="77777777">
            <w:pPr>
              <w:pStyle w:val="StyleTableColumnHeaderBefore0ptAfter0pt"/>
              <w:jc w:val="center"/>
              <w:rPr>
                <w:color w:val="FFFFFF"/>
                <w:szCs w:val="20"/>
                <w:lang w:val="en-US"/>
              </w:rPr>
            </w:pPr>
            <w:r w:rsidRPr="009D426D">
              <w:rPr>
                <w:color w:val="FFFFFF"/>
                <w:szCs w:val="20"/>
                <w:lang w:val="en-US"/>
              </w:rPr>
              <w:t>Number Range</w:t>
            </w:r>
          </w:p>
        </w:tc>
        <w:tc>
          <w:tcPr>
            <w:tcW w:w="3474" w:type="dxa"/>
            <w:shd w:val="clear" w:color="auto" w:fill="2F5496"/>
            <w:noWrap/>
            <w:tcMar>
              <w:top w:w="15" w:type="dxa"/>
              <w:left w:w="15" w:type="dxa"/>
              <w:bottom w:w="0" w:type="dxa"/>
              <w:right w:w="15" w:type="dxa"/>
            </w:tcMar>
            <w:vAlign w:val="center"/>
          </w:tcPr>
          <w:p w:rsidRPr="009D426D" w:rsidR="008724BD" w:rsidP="00112213" w:rsidRDefault="008724BD" w14:paraId="3CDD8655" w14:textId="77777777">
            <w:pPr>
              <w:pStyle w:val="StyleTableColumnHeaderBefore0ptAfter0pt"/>
              <w:jc w:val="center"/>
              <w:rPr>
                <w:color w:val="FFFFFF"/>
                <w:szCs w:val="20"/>
                <w:lang w:val="en-US"/>
              </w:rPr>
            </w:pPr>
            <w:r w:rsidRPr="009D426D">
              <w:rPr>
                <w:color w:val="FFFFFF"/>
                <w:szCs w:val="20"/>
                <w:lang w:val="en-US"/>
              </w:rPr>
              <w:t>Remarks</w:t>
            </w:r>
          </w:p>
        </w:tc>
      </w:tr>
      <w:tr w:rsidRPr="009D426D" w:rsidR="008724BD" w:rsidTr="00ED0F0E" w14:paraId="2BB5BC31" w14:textId="77777777">
        <w:trPr>
          <w:trHeight w:val="230"/>
        </w:trPr>
        <w:tc>
          <w:tcPr>
            <w:tcW w:w="562" w:type="dxa"/>
            <w:noWrap/>
            <w:vAlign w:val="center"/>
          </w:tcPr>
          <w:p w:rsidRPr="009D426D" w:rsidR="008724BD" w:rsidP="00112213" w:rsidRDefault="008724BD" w14:paraId="0C49DE69" w14:textId="77777777">
            <w:pPr>
              <w:pStyle w:val="StyleTableColumnHeaderBefore0ptAfter0pt"/>
              <w:rPr>
                <w:b w:val="0"/>
                <w:sz w:val="20"/>
                <w:szCs w:val="20"/>
                <w:lang w:val="en-US"/>
              </w:rPr>
            </w:pPr>
            <w:r w:rsidRPr="009D426D">
              <w:rPr>
                <w:b w:val="0"/>
                <w:sz w:val="20"/>
                <w:szCs w:val="20"/>
                <w:lang w:val="en-US"/>
              </w:rPr>
              <w:t>0001</w:t>
            </w:r>
          </w:p>
        </w:tc>
        <w:tc>
          <w:tcPr>
            <w:tcW w:w="1526" w:type="dxa"/>
            <w:noWrap/>
            <w:tcMar>
              <w:top w:w="15" w:type="dxa"/>
              <w:left w:w="72" w:type="dxa"/>
              <w:bottom w:w="0" w:type="dxa"/>
              <w:right w:w="15" w:type="dxa"/>
            </w:tcMar>
            <w:vAlign w:val="center"/>
          </w:tcPr>
          <w:p w:rsidRPr="009D426D" w:rsidR="008724BD" w:rsidP="00112213" w:rsidRDefault="008724BD" w14:paraId="08E62762" w14:textId="77777777">
            <w:pPr>
              <w:pStyle w:val="StyleTableColumnHeaderBefore0ptAfter0pt"/>
              <w:rPr>
                <w:b w:val="0"/>
                <w:sz w:val="20"/>
                <w:szCs w:val="20"/>
                <w:lang w:val="en-US"/>
              </w:rPr>
            </w:pPr>
            <w:r w:rsidRPr="009D426D">
              <w:rPr>
                <w:b w:val="0"/>
                <w:sz w:val="20"/>
                <w:szCs w:val="20"/>
                <w:lang w:val="en-US"/>
              </w:rPr>
              <w:t>Sold-to Party</w:t>
            </w:r>
          </w:p>
        </w:tc>
        <w:tc>
          <w:tcPr>
            <w:tcW w:w="405" w:type="dxa"/>
            <w:noWrap/>
            <w:tcMar>
              <w:top w:w="15" w:type="dxa"/>
              <w:left w:w="72" w:type="dxa"/>
              <w:bottom w:w="0" w:type="dxa"/>
              <w:right w:w="15" w:type="dxa"/>
            </w:tcMar>
            <w:vAlign w:val="center"/>
          </w:tcPr>
          <w:p w:rsidRPr="009D426D" w:rsidR="008724BD" w:rsidP="00112213" w:rsidRDefault="008724BD" w14:paraId="008187CA" w14:textId="77777777">
            <w:pPr>
              <w:pStyle w:val="StyleTableColumnHeaderBefore0ptAfter0pt"/>
              <w:rPr>
                <w:b w:val="0"/>
                <w:sz w:val="20"/>
                <w:szCs w:val="20"/>
                <w:lang w:val="en-US"/>
              </w:rPr>
            </w:pPr>
          </w:p>
        </w:tc>
        <w:tc>
          <w:tcPr>
            <w:tcW w:w="763" w:type="dxa"/>
          </w:tcPr>
          <w:p w:rsidRPr="009D426D" w:rsidR="008724BD" w:rsidP="00112213" w:rsidRDefault="008724BD" w14:paraId="0442F1CE" w14:textId="77777777">
            <w:pPr>
              <w:pStyle w:val="StyleTableColumnHeaderBefore0ptAfter0pt"/>
              <w:rPr>
                <w:b w:val="0"/>
                <w:sz w:val="20"/>
                <w:szCs w:val="20"/>
                <w:lang w:val="en-US"/>
              </w:rPr>
            </w:pPr>
            <w:r w:rsidRPr="009D426D">
              <w:rPr>
                <w:b w:val="0"/>
                <w:sz w:val="20"/>
                <w:szCs w:val="20"/>
                <w:lang w:val="en-US"/>
              </w:rPr>
              <w:t>02</w:t>
            </w:r>
          </w:p>
        </w:tc>
        <w:tc>
          <w:tcPr>
            <w:tcW w:w="2621" w:type="dxa"/>
            <w:noWrap/>
            <w:tcMar>
              <w:top w:w="15" w:type="dxa"/>
              <w:left w:w="72" w:type="dxa"/>
              <w:bottom w:w="0" w:type="dxa"/>
              <w:right w:w="15" w:type="dxa"/>
            </w:tcMar>
            <w:vAlign w:val="center"/>
          </w:tcPr>
          <w:p w:rsidRPr="009D426D" w:rsidR="008724BD" w:rsidP="00112213" w:rsidRDefault="008724BD" w14:paraId="17431FC4" w14:textId="77777777">
            <w:pPr>
              <w:pStyle w:val="StyleTableColumnHeaderBefore0ptAfter0pt"/>
              <w:rPr>
                <w:b w:val="0"/>
                <w:sz w:val="20"/>
                <w:szCs w:val="20"/>
                <w:lang w:val="en-US"/>
              </w:rPr>
            </w:pPr>
            <w:r w:rsidRPr="009D426D">
              <w:rPr>
                <w:b w:val="0"/>
                <w:sz w:val="20"/>
                <w:szCs w:val="20"/>
                <w:lang w:val="en-US"/>
              </w:rPr>
              <w:t>0002000002 – 0002999999</w:t>
            </w:r>
          </w:p>
        </w:tc>
        <w:tc>
          <w:tcPr>
            <w:tcW w:w="3474" w:type="dxa"/>
            <w:noWrap/>
            <w:tcMar>
              <w:top w:w="15" w:type="dxa"/>
              <w:left w:w="72" w:type="dxa"/>
              <w:bottom w:w="0" w:type="dxa"/>
              <w:right w:w="15" w:type="dxa"/>
            </w:tcMar>
            <w:vAlign w:val="center"/>
          </w:tcPr>
          <w:p w:rsidRPr="009D426D" w:rsidR="008724BD" w:rsidP="00112213" w:rsidRDefault="008724BD" w14:paraId="05265C76" w14:textId="77777777">
            <w:pPr>
              <w:pStyle w:val="StyleTableColumnHeaderBefore0ptAfter0pt"/>
              <w:rPr>
                <w:b w:val="0"/>
                <w:sz w:val="20"/>
                <w:szCs w:val="20"/>
                <w:lang w:val="en-US"/>
              </w:rPr>
            </w:pPr>
            <w:r w:rsidRPr="009D426D">
              <w:rPr>
                <w:b w:val="0"/>
                <w:sz w:val="20"/>
                <w:szCs w:val="20"/>
                <w:lang w:val="en-US"/>
              </w:rPr>
              <w:t>Used for all third party customers</w:t>
            </w:r>
          </w:p>
        </w:tc>
      </w:tr>
      <w:tr w:rsidRPr="009D426D" w:rsidR="008724BD" w:rsidTr="00ED0F0E" w14:paraId="3FAC4819" w14:textId="77777777">
        <w:trPr>
          <w:trHeight w:val="444"/>
        </w:trPr>
        <w:tc>
          <w:tcPr>
            <w:tcW w:w="562" w:type="dxa"/>
            <w:noWrap/>
            <w:vAlign w:val="center"/>
          </w:tcPr>
          <w:p w:rsidRPr="009D426D" w:rsidR="008724BD" w:rsidP="00112213" w:rsidRDefault="008724BD" w14:paraId="76017EF8" w14:textId="77777777">
            <w:pPr>
              <w:pStyle w:val="StyleTableColumnHeaderBefore0ptAfter0pt"/>
              <w:rPr>
                <w:b w:val="0"/>
                <w:sz w:val="20"/>
                <w:szCs w:val="20"/>
                <w:lang w:val="en-US"/>
              </w:rPr>
            </w:pPr>
            <w:r w:rsidRPr="009D426D">
              <w:rPr>
                <w:b w:val="0"/>
                <w:sz w:val="20"/>
                <w:szCs w:val="20"/>
                <w:lang w:val="en-US"/>
              </w:rPr>
              <w:t>0002</w:t>
            </w:r>
          </w:p>
        </w:tc>
        <w:tc>
          <w:tcPr>
            <w:tcW w:w="1526" w:type="dxa"/>
            <w:noWrap/>
            <w:tcMar>
              <w:top w:w="15" w:type="dxa"/>
              <w:left w:w="72" w:type="dxa"/>
              <w:bottom w:w="0" w:type="dxa"/>
              <w:right w:w="15" w:type="dxa"/>
            </w:tcMar>
            <w:vAlign w:val="center"/>
          </w:tcPr>
          <w:p w:rsidRPr="009D426D" w:rsidR="008724BD" w:rsidP="00112213" w:rsidRDefault="008724BD" w14:paraId="3270D3F9" w14:textId="77777777">
            <w:pPr>
              <w:pStyle w:val="StyleTableColumnHeaderBefore0ptAfter0pt"/>
              <w:rPr>
                <w:b w:val="0"/>
                <w:sz w:val="20"/>
                <w:szCs w:val="20"/>
                <w:lang w:val="en-US"/>
              </w:rPr>
            </w:pPr>
            <w:r w:rsidRPr="009D426D">
              <w:rPr>
                <w:b w:val="0"/>
                <w:sz w:val="20"/>
                <w:szCs w:val="20"/>
                <w:lang w:val="en-US"/>
              </w:rPr>
              <w:t>Ship-to party</w:t>
            </w:r>
          </w:p>
        </w:tc>
        <w:tc>
          <w:tcPr>
            <w:tcW w:w="405" w:type="dxa"/>
            <w:noWrap/>
            <w:tcMar>
              <w:top w:w="15" w:type="dxa"/>
              <w:left w:w="72" w:type="dxa"/>
              <w:bottom w:w="0" w:type="dxa"/>
              <w:right w:w="15" w:type="dxa"/>
            </w:tcMar>
            <w:vAlign w:val="center"/>
          </w:tcPr>
          <w:p w:rsidRPr="009D426D" w:rsidR="008724BD" w:rsidP="00112213" w:rsidRDefault="008724BD" w14:paraId="2D80D63E" w14:textId="77777777">
            <w:pPr>
              <w:pStyle w:val="StyleTableColumnHeaderBefore0ptAfter0pt"/>
              <w:rPr>
                <w:b w:val="0"/>
                <w:sz w:val="20"/>
                <w:szCs w:val="20"/>
                <w:lang w:val="en-US"/>
              </w:rPr>
            </w:pPr>
          </w:p>
        </w:tc>
        <w:tc>
          <w:tcPr>
            <w:tcW w:w="763" w:type="dxa"/>
          </w:tcPr>
          <w:p w:rsidRPr="009D426D" w:rsidR="008724BD" w:rsidP="00112213" w:rsidRDefault="008724BD" w14:paraId="42A7D9BF" w14:textId="77777777">
            <w:pPr>
              <w:pStyle w:val="StyleTableColumnHeaderBefore0ptAfter0pt"/>
              <w:rPr>
                <w:b w:val="0"/>
                <w:sz w:val="20"/>
                <w:szCs w:val="20"/>
                <w:lang w:val="en-US"/>
              </w:rPr>
            </w:pPr>
            <w:r w:rsidRPr="009D426D">
              <w:rPr>
                <w:b w:val="0"/>
                <w:sz w:val="20"/>
                <w:szCs w:val="20"/>
                <w:lang w:val="en-US"/>
              </w:rPr>
              <w:t>02</w:t>
            </w:r>
          </w:p>
        </w:tc>
        <w:tc>
          <w:tcPr>
            <w:tcW w:w="2621" w:type="dxa"/>
            <w:noWrap/>
            <w:tcMar>
              <w:top w:w="15" w:type="dxa"/>
              <w:left w:w="72" w:type="dxa"/>
              <w:bottom w:w="0" w:type="dxa"/>
              <w:right w:w="15" w:type="dxa"/>
            </w:tcMar>
            <w:vAlign w:val="center"/>
          </w:tcPr>
          <w:p w:rsidRPr="005A6A6B" w:rsidR="008724BD" w:rsidP="00112213" w:rsidRDefault="008724BD" w14:paraId="3C594A54" w14:textId="77777777">
            <w:pPr>
              <w:pStyle w:val="StyleTableColumnHeaderBefore0ptAfter0pt"/>
              <w:rPr>
                <w:b w:val="0"/>
                <w:sz w:val="20"/>
                <w:szCs w:val="20"/>
                <w:lang w:val="en-US"/>
              </w:rPr>
            </w:pPr>
            <w:r w:rsidRPr="009D426D">
              <w:rPr>
                <w:b w:val="0"/>
                <w:sz w:val="20"/>
                <w:szCs w:val="20"/>
                <w:lang w:val="en-US"/>
              </w:rPr>
              <w:t>0002000002 – 0002999999</w:t>
            </w:r>
          </w:p>
        </w:tc>
        <w:tc>
          <w:tcPr>
            <w:tcW w:w="3474" w:type="dxa"/>
            <w:noWrap/>
            <w:tcMar>
              <w:top w:w="15" w:type="dxa"/>
              <w:left w:w="72" w:type="dxa"/>
              <w:bottom w:w="0" w:type="dxa"/>
              <w:right w:w="15" w:type="dxa"/>
            </w:tcMar>
            <w:vAlign w:val="center"/>
          </w:tcPr>
          <w:p w:rsidRPr="009D426D" w:rsidR="008724BD" w:rsidP="00112213" w:rsidRDefault="008724BD" w14:paraId="48855F78" w14:textId="77777777">
            <w:pPr>
              <w:pStyle w:val="StyleTableColumnHeaderBefore0ptAfter0pt"/>
              <w:rPr>
                <w:b w:val="0"/>
                <w:sz w:val="20"/>
                <w:szCs w:val="20"/>
                <w:lang w:val="en-US"/>
              </w:rPr>
            </w:pPr>
            <w:r w:rsidRPr="009D426D">
              <w:rPr>
                <w:b w:val="0"/>
                <w:sz w:val="20"/>
                <w:szCs w:val="20"/>
                <w:lang w:val="en-US"/>
              </w:rPr>
              <w:t>Used to create delivery location of a customer if the customer has multiple delivery locations/addresses.</w:t>
            </w:r>
          </w:p>
        </w:tc>
      </w:tr>
      <w:tr w:rsidRPr="009D426D" w:rsidR="008724BD" w:rsidTr="00ED0F0E" w14:paraId="013EC0A3" w14:textId="77777777">
        <w:trPr>
          <w:trHeight w:val="674"/>
        </w:trPr>
        <w:tc>
          <w:tcPr>
            <w:tcW w:w="562" w:type="dxa"/>
            <w:noWrap/>
            <w:vAlign w:val="center"/>
          </w:tcPr>
          <w:p w:rsidRPr="009D426D" w:rsidR="008724BD" w:rsidP="00112213" w:rsidRDefault="008724BD" w14:paraId="4F56C830" w14:textId="77777777">
            <w:pPr>
              <w:pStyle w:val="StyleTableColumnHeaderBefore0ptAfter0pt"/>
              <w:rPr>
                <w:b w:val="0"/>
                <w:sz w:val="20"/>
                <w:szCs w:val="20"/>
                <w:lang w:val="en-US"/>
              </w:rPr>
            </w:pPr>
            <w:r w:rsidRPr="009D426D">
              <w:rPr>
                <w:b w:val="0"/>
                <w:sz w:val="20"/>
                <w:szCs w:val="20"/>
                <w:lang w:val="en-US"/>
              </w:rPr>
              <w:t>CPD</w:t>
            </w:r>
          </w:p>
        </w:tc>
        <w:tc>
          <w:tcPr>
            <w:tcW w:w="1526" w:type="dxa"/>
            <w:noWrap/>
            <w:tcMar>
              <w:top w:w="15" w:type="dxa"/>
              <w:left w:w="72" w:type="dxa"/>
              <w:bottom w:w="0" w:type="dxa"/>
              <w:right w:w="15" w:type="dxa"/>
            </w:tcMar>
            <w:vAlign w:val="center"/>
          </w:tcPr>
          <w:p w:rsidRPr="009D426D" w:rsidR="008724BD" w:rsidP="00112213" w:rsidRDefault="008724BD" w14:paraId="4F4AC2DC" w14:textId="77777777">
            <w:pPr>
              <w:pStyle w:val="StyleTableColumnHeaderBefore0ptAfter0pt"/>
              <w:rPr>
                <w:b w:val="0"/>
                <w:sz w:val="20"/>
                <w:szCs w:val="20"/>
                <w:lang w:val="en-US"/>
              </w:rPr>
            </w:pPr>
            <w:r w:rsidRPr="009D426D">
              <w:rPr>
                <w:b w:val="0"/>
                <w:sz w:val="20"/>
                <w:szCs w:val="20"/>
                <w:lang w:val="en-US"/>
              </w:rPr>
              <w:t>One-time Customer.</w:t>
            </w:r>
          </w:p>
          <w:p w:rsidRPr="009D426D" w:rsidR="008724BD" w:rsidP="00112213" w:rsidRDefault="008724BD" w14:paraId="02226192" w14:textId="77777777">
            <w:pPr>
              <w:pStyle w:val="StyleTableColumnHeaderBefore0ptAfter0pt"/>
              <w:rPr>
                <w:b w:val="0"/>
                <w:sz w:val="20"/>
                <w:szCs w:val="20"/>
                <w:lang w:val="en-US"/>
              </w:rPr>
            </w:pPr>
            <w:r w:rsidRPr="009D426D">
              <w:rPr>
                <w:b w:val="0"/>
                <w:sz w:val="20"/>
                <w:szCs w:val="20"/>
                <w:lang w:val="en-US"/>
              </w:rPr>
              <w:t>(int. no. assignment)</w:t>
            </w:r>
          </w:p>
        </w:tc>
        <w:tc>
          <w:tcPr>
            <w:tcW w:w="405" w:type="dxa"/>
            <w:noWrap/>
            <w:tcMar>
              <w:top w:w="15" w:type="dxa"/>
              <w:left w:w="72" w:type="dxa"/>
              <w:bottom w:w="0" w:type="dxa"/>
              <w:right w:w="15" w:type="dxa"/>
            </w:tcMar>
            <w:vAlign w:val="center"/>
          </w:tcPr>
          <w:p w:rsidRPr="009D426D" w:rsidR="008724BD" w:rsidP="00112213" w:rsidRDefault="008724BD" w14:paraId="7C05C3E0" w14:textId="77777777">
            <w:pPr>
              <w:pStyle w:val="StyleTableColumnHeaderBefore0ptAfter0pt"/>
              <w:rPr>
                <w:b w:val="0"/>
                <w:sz w:val="20"/>
                <w:szCs w:val="20"/>
                <w:lang w:val="en-US"/>
              </w:rPr>
            </w:pPr>
            <w:r w:rsidRPr="009D426D">
              <w:rPr>
                <w:b w:val="0"/>
                <w:sz w:val="20"/>
                <w:szCs w:val="20"/>
                <w:lang w:val="en-US"/>
              </w:rPr>
              <w:t>X</w:t>
            </w:r>
          </w:p>
        </w:tc>
        <w:tc>
          <w:tcPr>
            <w:tcW w:w="763" w:type="dxa"/>
          </w:tcPr>
          <w:p w:rsidRPr="009D426D" w:rsidR="008724BD" w:rsidP="00112213" w:rsidRDefault="008724BD" w14:paraId="04385E2B" w14:textId="77777777">
            <w:pPr>
              <w:pStyle w:val="StyleTableColumnHeaderBefore0ptAfter0pt"/>
              <w:rPr>
                <w:b w:val="0"/>
                <w:sz w:val="20"/>
                <w:szCs w:val="20"/>
                <w:lang w:val="en-US"/>
              </w:rPr>
            </w:pPr>
            <w:r w:rsidRPr="009D426D">
              <w:rPr>
                <w:b w:val="0"/>
                <w:sz w:val="20"/>
                <w:szCs w:val="20"/>
                <w:lang w:val="en-US"/>
              </w:rPr>
              <w:t>00</w:t>
            </w:r>
          </w:p>
        </w:tc>
        <w:tc>
          <w:tcPr>
            <w:tcW w:w="2621" w:type="dxa"/>
            <w:noWrap/>
            <w:tcMar>
              <w:top w:w="15" w:type="dxa"/>
              <w:left w:w="72" w:type="dxa"/>
              <w:bottom w:w="0" w:type="dxa"/>
              <w:right w:w="15" w:type="dxa"/>
            </w:tcMar>
            <w:vAlign w:val="center"/>
          </w:tcPr>
          <w:p w:rsidRPr="009D426D" w:rsidR="008724BD" w:rsidP="00112213" w:rsidRDefault="008724BD" w14:paraId="0181507F" w14:textId="77777777">
            <w:pPr>
              <w:pStyle w:val="StyleTableColumnHeaderBefore0ptAfter0pt"/>
              <w:rPr>
                <w:b w:val="0"/>
                <w:sz w:val="20"/>
                <w:szCs w:val="20"/>
                <w:lang w:val="en-US"/>
              </w:rPr>
            </w:pPr>
            <w:r w:rsidRPr="009D426D">
              <w:rPr>
                <w:b w:val="0"/>
                <w:sz w:val="20"/>
                <w:szCs w:val="20"/>
                <w:lang w:val="en-US"/>
              </w:rPr>
              <w:t>0000000001 – 0000001000</w:t>
            </w:r>
          </w:p>
        </w:tc>
        <w:tc>
          <w:tcPr>
            <w:tcW w:w="3474" w:type="dxa"/>
            <w:noWrap/>
            <w:tcMar>
              <w:top w:w="15" w:type="dxa"/>
              <w:left w:w="72" w:type="dxa"/>
              <w:bottom w:w="0" w:type="dxa"/>
              <w:right w:w="15" w:type="dxa"/>
            </w:tcMar>
            <w:vAlign w:val="center"/>
          </w:tcPr>
          <w:p w:rsidRPr="009D426D" w:rsidR="008724BD" w:rsidP="00112213" w:rsidRDefault="008724BD" w14:paraId="58F9C671" w14:textId="77777777">
            <w:pPr>
              <w:pStyle w:val="StyleTableColumnHeaderBefore0ptAfter0pt"/>
              <w:rPr>
                <w:b w:val="0"/>
                <w:sz w:val="20"/>
                <w:szCs w:val="20"/>
                <w:lang w:val="en-US"/>
              </w:rPr>
            </w:pPr>
            <w:r w:rsidRPr="009D426D">
              <w:rPr>
                <w:b w:val="0"/>
                <w:sz w:val="20"/>
                <w:szCs w:val="20"/>
                <w:lang w:val="en-US"/>
              </w:rPr>
              <w:t xml:space="preserve">A common number used for a customer who very seldom purchase from </w:t>
            </w:r>
            <w:r>
              <w:rPr>
                <w:b w:val="0"/>
                <w:sz w:val="20"/>
                <w:szCs w:val="20"/>
                <w:lang w:val="en-US"/>
              </w:rPr>
              <w:t>Home Control</w:t>
            </w:r>
            <w:r w:rsidRPr="009D426D">
              <w:rPr>
                <w:b w:val="0"/>
                <w:sz w:val="20"/>
                <w:szCs w:val="20"/>
                <w:lang w:val="en-US"/>
              </w:rPr>
              <w:t xml:space="preserve"> (i.e. </w:t>
            </w:r>
            <w:r>
              <w:rPr>
                <w:b w:val="0"/>
                <w:sz w:val="20"/>
                <w:szCs w:val="20"/>
                <w:lang w:val="en-US"/>
              </w:rPr>
              <w:t>Home Control</w:t>
            </w:r>
            <w:r w:rsidRPr="009D426D">
              <w:rPr>
                <w:b w:val="0"/>
                <w:sz w:val="20"/>
                <w:szCs w:val="20"/>
                <w:lang w:val="en-US"/>
              </w:rPr>
              <w:t xml:space="preserve"> does not expect recurring sales from this customer).</w:t>
            </w:r>
          </w:p>
        </w:tc>
      </w:tr>
      <w:tr w:rsidRPr="009D426D" w:rsidR="008724BD" w:rsidTr="00ED0F0E" w14:paraId="6802E933" w14:textId="77777777">
        <w:trPr>
          <w:trHeight w:val="230"/>
        </w:trPr>
        <w:tc>
          <w:tcPr>
            <w:tcW w:w="562" w:type="dxa"/>
            <w:noWrap/>
            <w:vAlign w:val="center"/>
          </w:tcPr>
          <w:p w:rsidRPr="009D426D" w:rsidR="008724BD" w:rsidP="00112213" w:rsidRDefault="008724BD" w14:paraId="5F70D526" w14:textId="77777777">
            <w:pPr>
              <w:pStyle w:val="StyleTableColumnHeaderBefore0ptAfter0pt"/>
              <w:rPr>
                <w:b w:val="0"/>
                <w:sz w:val="20"/>
                <w:szCs w:val="20"/>
                <w:lang w:val="en-US"/>
              </w:rPr>
            </w:pPr>
            <w:r w:rsidRPr="009D426D">
              <w:rPr>
                <w:b w:val="0"/>
                <w:sz w:val="20"/>
                <w:szCs w:val="20"/>
                <w:lang w:val="en-US"/>
              </w:rPr>
              <w:t>ZACC</w:t>
            </w:r>
          </w:p>
        </w:tc>
        <w:tc>
          <w:tcPr>
            <w:tcW w:w="1526" w:type="dxa"/>
            <w:noWrap/>
            <w:tcMar>
              <w:top w:w="15" w:type="dxa"/>
              <w:left w:w="72" w:type="dxa"/>
              <w:bottom w:w="0" w:type="dxa"/>
              <w:right w:w="15" w:type="dxa"/>
            </w:tcMar>
            <w:vAlign w:val="center"/>
          </w:tcPr>
          <w:p w:rsidRPr="009D426D" w:rsidR="008724BD" w:rsidP="00112213" w:rsidRDefault="008724BD" w14:paraId="06AE0BE5" w14:textId="77777777">
            <w:pPr>
              <w:pStyle w:val="StyleTableColumnHeaderBefore0ptAfter0pt"/>
              <w:rPr>
                <w:b w:val="0"/>
                <w:sz w:val="20"/>
                <w:szCs w:val="20"/>
                <w:lang w:val="en-US"/>
              </w:rPr>
            </w:pPr>
            <w:r w:rsidRPr="009D426D">
              <w:rPr>
                <w:b w:val="0"/>
                <w:sz w:val="20"/>
                <w:szCs w:val="20"/>
                <w:lang w:val="en-US"/>
              </w:rPr>
              <w:t>Bill-to Payer</w:t>
            </w:r>
          </w:p>
        </w:tc>
        <w:tc>
          <w:tcPr>
            <w:tcW w:w="405" w:type="dxa"/>
            <w:noWrap/>
            <w:tcMar>
              <w:top w:w="15" w:type="dxa"/>
              <w:left w:w="72" w:type="dxa"/>
              <w:bottom w:w="0" w:type="dxa"/>
              <w:right w:w="15" w:type="dxa"/>
            </w:tcMar>
            <w:vAlign w:val="center"/>
          </w:tcPr>
          <w:p w:rsidRPr="009D426D" w:rsidR="008724BD" w:rsidP="00112213" w:rsidRDefault="008724BD" w14:paraId="5E0AFD26" w14:textId="77777777">
            <w:pPr>
              <w:pStyle w:val="StyleTableColumnHeaderBefore0ptAfter0pt"/>
              <w:rPr>
                <w:b w:val="0"/>
                <w:sz w:val="20"/>
                <w:szCs w:val="20"/>
                <w:lang w:val="en-US"/>
              </w:rPr>
            </w:pPr>
          </w:p>
        </w:tc>
        <w:tc>
          <w:tcPr>
            <w:tcW w:w="763" w:type="dxa"/>
          </w:tcPr>
          <w:p w:rsidRPr="009D426D" w:rsidR="008724BD" w:rsidP="00112213" w:rsidRDefault="008724BD" w14:paraId="669E740B" w14:textId="77777777">
            <w:pPr>
              <w:pStyle w:val="StyleTableColumnHeaderBefore0ptAfter0pt"/>
              <w:rPr>
                <w:b w:val="0"/>
                <w:sz w:val="20"/>
                <w:szCs w:val="20"/>
                <w:lang w:val="en-US"/>
              </w:rPr>
            </w:pPr>
            <w:r w:rsidRPr="009D426D">
              <w:rPr>
                <w:b w:val="0"/>
                <w:sz w:val="20"/>
                <w:szCs w:val="20"/>
                <w:lang w:val="en-US"/>
              </w:rPr>
              <w:t>02</w:t>
            </w:r>
          </w:p>
        </w:tc>
        <w:tc>
          <w:tcPr>
            <w:tcW w:w="2621" w:type="dxa"/>
            <w:noWrap/>
            <w:tcMar>
              <w:top w:w="15" w:type="dxa"/>
              <w:left w:w="72" w:type="dxa"/>
              <w:bottom w:w="0" w:type="dxa"/>
              <w:right w:w="15" w:type="dxa"/>
            </w:tcMar>
            <w:vAlign w:val="center"/>
          </w:tcPr>
          <w:p w:rsidRPr="009D426D" w:rsidR="008724BD" w:rsidP="00112213" w:rsidRDefault="008724BD" w14:paraId="67D6B0A5" w14:textId="77777777">
            <w:pPr>
              <w:pStyle w:val="StyleTableColumnHeaderBefore0ptAfter0pt"/>
              <w:rPr>
                <w:b w:val="0"/>
                <w:sz w:val="20"/>
                <w:szCs w:val="20"/>
                <w:lang w:val="en-US"/>
              </w:rPr>
            </w:pPr>
            <w:r w:rsidRPr="009D426D">
              <w:rPr>
                <w:b w:val="0"/>
                <w:sz w:val="20"/>
                <w:szCs w:val="20"/>
                <w:lang w:val="en-US"/>
              </w:rPr>
              <w:t>0002000002 – 0002999999</w:t>
            </w:r>
          </w:p>
        </w:tc>
        <w:tc>
          <w:tcPr>
            <w:tcW w:w="3474" w:type="dxa"/>
            <w:noWrap/>
            <w:tcMar>
              <w:top w:w="15" w:type="dxa"/>
              <w:left w:w="72" w:type="dxa"/>
              <w:bottom w:w="0" w:type="dxa"/>
              <w:right w:w="15" w:type="dxa"/>
            </w:tcMar>
            <w:vAlign w:val="center"/>
          </w:tcPr>
          <w:p w:rsidRPr="009D426D" w:rsidR="008724BD" w:rsidP="00112213" w:rsidRDefault="008724BD" w14:paraId="3243A44D" w14:textId="77777777">
            <w:pPr>
              <w:pStyle w:val="StyleTableColumnHeaderBefore0ptAfter0pt"/>
              <w:rPr>
                <w:b w:val="0"/>
                <w:sz w:val="20"/>
                <w:szCs w:val="20"/>
                <w:lang w:val="en-US"/>
              </w:rPr>
            </w:pPr>
          </w:p>
        </w:tc>
      </w:tr>
      <w:tr w:rsidRPr="009D426D" w:rsidR="008724BD" w:rsidTr="00ED0F0E" w14:paraId="57B6F99D" w14:textId="77777777">
        <w:trPr>
          <w:trHeight w:val="222"/>
        </w:trPr>
        <w:tc>
          <w:tcPr>
            <w:tcW w:w="562" w:type="dxa"/>
            <w:noWrap/>
            <w:vAlign w:val="center"/>
          </w:tcPr>
          <w:p w:rsidRPr="009D426D" w:rsidR="008724BD" w:rsidP="00112213" w:rsidRDefault="008724BD" w14:paraId="52B93174" w14:textId="77777777">
            <w:pPr>
              <w:pStyle w:val="StyleTableColumnHeaderBefore0ptAfter0pt"/>
              <w:rPr>
                <w:b w:val="0"/>
                <w:sz w:val="20"/>
                <w:szCs w:val="20"/>
                <w:lang w:val="en-US"/>
              </w:rPr>
            </w:pPr>
            <w:r w:rsidRPr="009D426D">
              <w:rPr>
                <w:b w:val="0"/>
                <w:sz w:val="20"/>
                <w:szCs w:val="20"/>
                <w:lang w:val="en-US"/>
              </w:rPr>
              <w:t>ZOEM</w:t>
            </w:r>
          </w:p>
        </w:tc>
        <w:tc>
          <w:tcPr>
            <w:tcW w:w="1526" w:type="dxa"/>
            <w:noWrap/>
            <w:tcMar>
              <w:top w:w="15" w:type="dxa"/>
              <w:left w:w="72" w:type="dxa"/>
              <w:bottom w:w="0" w:type="dxa"/>
              <w:right w:w="15" w:type="dxa"/>
            </w:tcMar>
            <w:vAlign w:val="center"/>
          </w:tcPr>
          <w:p w:rsidRPr="009D426D" w:rsidR="008724BD" w:rsidP="00112213" w:rsidRDefault="008724BD" w14:paraId="25AB0682" w14:textId="77777777">
            <w:pPr>
              <w:pStyle w:val="StyleTableColumnHeaderBefore0ptAfter0pt"/>
              <w:rPr>
                <w:b w:val="0"/>
                <w:sz w:val="20"/>
                <w:szCs w:val="20"/>
                <w:lang w:val="en-US"/>
              </w:rPr>
            </w:pPr>
            <w:r w:rsidRPr="009D426D">
              <w:rPr>
                <w:b w:val="0"/>
                <w:sz w:val="20"/>
                <w:szCs w:val="20"/>
                <w:lang w:val="en-US"/>
              </w:rPr>
              <w:t>Customer OEM/ODM</w:t>
            </w:r>
          </w:p>
        </w:tc>
        <w:tc>
          <w:tcPr>
            <w:tcW w:w="405" w:type="dxa"/>
            <w:noWrap/>
            <w:tcMar>
              <w:top w:w="15" w:type="dxa"/>
              <w:left w:w="72" w:type="dxa"/>
              <w:bottom w:w="0" w:type="dxa"/>
              <w:right w:w="15" w:type="dxa"/>
            </w:tcMar>
            <w:vAlign w:val="center"/>
          </w:tcPr>
          <w:p w:rsidRPr="009D426D" w:rsidR="008724BD" w:rsidP="00112213" w:rsidRDefault="008724BD" w14:paraId="2D257B20" w14:textId="77777777">
            <w:pPr>
              <w:pStyle w:val="StyleTableColumnHeaderBefore0ptAfter0pt"/>
              <w:rPr>
                <w:b w:val="0"/>
                <w:sz w:val="20"/>
                <w:szCs w:val="20"/>
                <w:lang w:val="en-US"/>
              </w:rPr>
            </w:pPr>
            <w:r w:rsidRPr="009D426D">
              <w:rPr>
                <w:b w:val="0"/>
                <w:sz w:val="20"/>
                <w:szCs w:val="20"/>
                <w:lang w:val="en-US"/>
              </w:rPr>
              <w:t>X</w:t>
            </w:r>
          </w:p>
        </w:tc>
        <w:tc>
          <w:tcPr>
            <w:tcW w:w="763" w:type="dxa"/>
          </w:tcPr>
          <w:p w:rsidRPr="009D426D" w:rsidR="008724BD" w:rsidP="00112213" w:rsidRDefault="008724BD" w14:paraId="11F1428F" w14:textId="77777777">
            <w:pPr>
              <w:pStyle w:val="StyleTableColumnHeaderBefore0ptAfter0pt"/>
              <w:rPr>
                <w:b w:val="0"/>
                <w:sz w:val="20"/>
                <w:szCs w:val="20"/>
                <w:lang w:val="en-US"/>
              </w:rPr>
            </w:pPr>
            <w:r w:rsidRPr="009D426D">
              <w:rPr>
                <w:b w:val="0"/>
                <w:sz w:val="20"/>
                <w:szCs w:val="20"/>
                <w:lang w:val="en-US"/>
              </w:rPr>
              <w:t>01</w:t>
            </w:r>
          </w:p>
        </w:tc>
        <w:tc>
          <w:tcPr>
            <w:tcW w:w="2621" w:type="dxa"/>
            <w:noWrap/>
            <w:tcMar>
              <w:top w:w="15" w:type="dxa"/>
              <w:left w:w="72" w:type="dxa"/>
              <w:bottom w:w="0" w:type="dxa"/>
              <w:right w:w="15" w:type="dxa"/>
            </w:tcMar>
            <w:vAlign w:val="center"/>
          </w:tcPr>
          <w:p w:rsidRPr="009D426D" w:rsidR="008724BD" w:rsidP="00112213" w:rsidRDefault="008724BD" w14:paraId="6F9329CF" w14:textId="77777777">
            <w:pPr>
              <w:pStyle w:val="StyleTableColumnHeaderBefore0ptAfter0pt"/>
              <w:rPr>
                <w:b w:val="0"/>
                <w:sz w:val="20"/>
                <w:szCs w:val="20"/>
                <w:lang w:val="en-US"/>
              </w:rPr>
            </w:pPr>
            <w:bookmarkStart w:name="OLE_LINK6" w:id="415"/>
            <w:bookmarkStart w:name="OLE_LINK7" w:id="416"/>
            <w:r>
              <w:rPr>
                <w:b w:val="0"/>
                <w:sz w:val="20"/>
                <w:szCs w:val="20"/>
                <w:lang w:val="en-US"/>
              </w:rPr>
              <w:t>0000100000 – 0000</w:t>
            </w:r>
            <w:r w:rsidRPr="009D426D">
              <w:rPr>
                <w:b w:val="0"/>
                <w:sz w:val="20"/>
                <w:szCs w:val="20"/>
                <w:lang w:val="en-US"/>
              </w:rPr>
              <w:t>999999</w:t>
            </w:r>
            <w:bookmarkEnd w:id="415"/>
            <w:bookmarkEnd w:id="416"/>
          </w:p>
        </w:tc>
        <w:tc>
          <w:tcPr>
            <w:tcW w:w="3474" w:type="dxa"/>
            <w:noWrap/>
            <w:tcMar>
              <w:top w:w="15" w:type="dxa"/>
              <w:left w:w="72" w:type="dxa"/>
              <w:bottom w:w="0" w:type="dxa"/>
              <w:right w:w="15" w:type="dxa"/>
            </w:tcMar>
            <w:vAlign w:val="center"/>
          </w:tcPr>
          <w:p w:rsidRPr="009D426D" w:rsidR="008724BD" w:rsidP="00112213" w:rsidRDefault="008724BD" w14:paraId="7BB7DD70" w14:textId="77777777">
            <w:pPr>
              <w:pStyle w:val="StyleTableColumnHeaderBefore0ptAfter0pt"/>
              <w:rPr>
                <w:b w:val="0"/>
                <w:sz w:val="20"/>
                <w:szCs w:val="20"/>
                <w:lang w:val="en-US"/>
              </w:rPr>
            </w:pPr>
            <w:r>
              <w:rPr>
                <w:b w:val="0"/>
                <w:sz w:val="20"/>
                <w:szCs w:val="20"/>
              </w:rPr>
              <w:t>For OEM/ODM Vendor number same as customer</w:t>
            </w:r>
          </w:p>
        </w:tc>
      </w:tr>
      <w:tr w:rsidRPr="00C0403E" w:rsidR="008724BD" w:rsidTr="00ED0F0E" w14:paraId="7BB7E653" w14:textId="77777777">
        <w:trPr>
          <w:trHeight w:val="452"/>
        </w:trPr>
        <w:tc>
          <w:tcPr>
            <w:tcW w:w="562" w:type="dxa"/>
            <w:noWrap/>
            <w:vAlign w:val="center"/>
          </w:tcPr>
          <w:p w:rsidRPr="009D426D" w:rsidR="008724BD" w:rsidP="00112213" w:rsidRDefault="008724BD" w14:paraId="2192D37B" w14:textId="77777777">
            <w:pPr>
              <w:pStyle w:val="StyleTableColumnHeaderBefore0ptAfter0pt"/>
              <w:rPr>
                <w:b w:val="0"/>
                <w:sz w:val="20"/>
                <w:szCs w:val="20"/>
                <w:lang w:val="en-US"/>
              </w:rPr>
            </w:pPr>
            <w:r w:rsidRPr="009D426D">
              <w:rPr>
                <w:b w:val="0"/>
                <w:sz w:val="20"/>
                <w:szCs w:val="20"/>
                <w:lang w:val="en-US"/>
              </w:rPr>
              <w:t>120</w:t>
            </w:r>
          </w:p>
        </w:tc>
        <w:tc>
          <w:tcPr>
            <w:tcW w:w="1526" w:type="dxa"/>
            <w:noWrap/>
            <w:tcMar>
              <w:top w:w="15" w:type="dxa"/>
              <w:left w:w="72" w:type="dxa"/>
              <w:bottom w:w="0" w:type="dxa"/>
              <w:right w:w="15" w:type="dxa"/>
            </w:tcMar>
            <w:vAlign w:val="center"/>
          </w:tcPr>
          <w:p w:rsidRPr="009D426D" w:rsidR="008724BD" w:rsidP="00112213" w:rsidRDefault="008724BD" w14:paraId="18C7C830" w14:textId="77777777">
            <w:pPr>
              <w:pStyle w:val="StyleTableColumnHeaderBefore0ptAfter0pt"/>
              <w:rPr>
                <w:b w:val="0"/>
                <w:sz w:val="20"/>
                <w:szCs w:val="20"/>
                <w:lang w:val="en-US"/>
              </w:rPr>
            </w:pPr>
            <w:r w:rsidRPr="009D426D">
              <w:rPr>
                <w:b w:val="0"/>
                <w:sz w:val="20"/>
                <w:szCs w:val="20"/>
                <w:lang w:val="en-US"/>
              </w:rPr>
              <w:t>Intern partner with ic billing</w:t>
            </w:r>
          </w:p>
        </w:tc>
        <w:tc>
          <w:tcPr>
            <w:tcW w:w="405" w:type="dxa"/>
            <w:noWrap/>
            <w:tcMar>
              <w:top w:w="15" w:type="dxa"/>
              <w:left w:w="72" w:type="dxa"/>
              <w:bottom w:w="0" w:type="dxa"/>
              <w:right w:w="15" w:type="dxa"/>
            </w:tcMar>
            <w:vAlign w:val="center"/>
          </w:tcPr>
          <w:p w:rsidRPr="009D426D" w:rsidR="008724BD" w:rsidP="00112213" w:rsidRDefault="008724BD" w14:paraId="43579D3F" w14:textId="77777777">
            <w:pPr>
              <w:pStyle w:val="StyleTableColumnHeaderBefore0ptAfter0pt"/>
              <w:rPr>
                <w:b w:val="0"/>
                <w:sz w:val="20"/>
                <w:szCs w:val="20"/>
                <w:lang w:val="en-US"/>
              </w:rPr>
            </w:pPr>
            <w:r w:rsidRPr="009D426D">
              <w:rPr>
                <w:b w:val="0"/>
                <w:sz w:val="20"/>
                <w:szCs w:val="20"/>
                <w:lang w:val="en-US"/>
              </w:rPr>
              <w:t>X</w:t>
            </w:r>
          </w:p>
        </w:tc>
        <w:tc>
          <w:tcPr>
            <w:tcW w:w="763" w:type="dxa"/>
          </w:tcPr>
          <w:p w:rsidRPr="009D426D" w:rsidR="008724BD" w:rsidP="00112213" w:rsidRDefault="008724BD" w14:paraId="1338627D" w14:textId="77777777">
            <w:pPr>
              <w:pStyle w:val="StyleTableColumnHeaderBefore0ptAfter0pt"/>
              <w:rPr>
                <w:b w:val="0"/>
                <w:sz w:val="20"/>
                <w:szCs w:val="20"/>
                <w:lang w:val="en-US"/>
              </w:rPr>
            </w:pPr>
            <w:r w:rsidRPr="009D426D">
              <w:rPr>
                <w:b w:val="0"/>
                <w:sz w:val="20"/>
                <w:szCs w:val="20"/>
                <w:lang w:val="en-US"/>
              </w:rPr>
              <w:t>01</w:t>
            </w:r>
          </w:p>
        </w:tc>
        <w:tc>
          <w:tcPr>
            <w:tcW w:w="2621" w:type="dxa"/>
            <w:noWrap/>
            <w:tcMar>
              <w:top w:w="15" w:type="dxa"/>
              <w:left w:w="72" w:type="dxa"/>
              <w:bottom w:w="0" w:type="dxa"/>
              <w:right w:w="15" w:type="dxa"/>
            </w:tcMar>
            <w:vAlign w:val="center"/>
          </w:tcPr>
          <w:p w:rsidRPr="009D426D" w:rsidR="008724BD" w:rsidP="00112213" w:rsidRDefault="008724BD" w14:paraId="75271EC3" w14:textId="77777777">
            <w:pPr>
              <w:pStyle w:val="StyleTableColumnHeaderBefore0ptAfter0pt"/>
              <w:rPr>
                <w:b w:val="0"/>
                <w:sz w:val="20"/>
                <w:szCs w:val="20"/>
                <w:lang w:val="en-US"/>
              </w:rPr>
            </w:pPr>
            <w:r>
              <w:rPr>
                <w:b w:val="0"/>
                <w:sz w:val="20"/>
                <w:szCs w:val="20"/>
                <w:lang w:val="en-US"/>
              </w:rPr>
              <w:t>0000100000 – 0000</w:t>
            </w:r>
            <w:r w:rsidRPr="009D426D">
              <w:rPr>
                <w:b w:val="0"/>
                <w:sz w:val="20"/>
                <w:szCs w:val="20"/>
                <w:lang w:val="en-US"/>
              </w:rPr>
              <w:t>999999</w:t>
            </w:r>
          </w:p>
        </w:tc>
        <w:tc>
          <w:tcPr>
            <w:tcW w:w="3474" w:type="dxa"/>
            <w:noWrap/>
            <w:tcMar>
              <w:top w:w="15" w:type="dxa"/>
              <w:left w:w="72" w:type="dxa"/>
              <w:bottom w:w="0" w:type="dxa"/>
              <w:right w:w="15" w:type="dxa"/>
            </w:tcMar>
            <w:vAlign w:val="center"/>
          </w:tcPr>
          <w:p w:rsidR="008724BD" w:rsidP="00112213" w:rsidRDefault="008724BD" w14:paraId="2107F252" w14:textId="77777777">
            <w:pPr>
              <w:pStyle w:val="StyleTableColumnHeaderBefore0ptAfter0pt"/>
              <w:rPr>
                <w:b w:val="0"/>
                <w:color w:val="FF0000"/>
                <w:sz w:val="20"/>
                <w:szCs w:val="20"/>
                <w:lang w:val="en-US"/>
              </w:rPr>
            </w:pPr>
            <w:r w:rsidRPr="00C0403E">
              <w:rPr>
                <w:rFonts w:hint="eastAsia"/>
                <w:b w:val="0"/>
                <w:color w:val="FF0000"/>
                <w:sz w:val="20"/>
                <w:szCs w:val="20"/>
                <w:lang w:val="en-US"/>
              </w:rPr>
              <w:t>公司间客户</w:t>
            </w:r>
            <w:r w:rsidRPr="00C0403E">
              <w:rPr>
                <w:rFonts w:hint="eastAsia"/>
                <w:b w:val="0"/>
                <w:color w:val="FF0000"/>
                <w:sz w:val="20"/>
                <w:szCs w:val="20"/>
                <w:lang w:val="en-US"/>
              </w:rPr>
              <w:t xml:space="preserve"> </w:t>
            </w:r>
            <w:r w:rsidRPr="00C0403E">
              <w:rPr>
                <w:b w:val="0"/>
                <w:color w:val="FF0000"/>
                <w:sz w:val="20"/>
                <w:szCs w:val="20"/>
                <w:lang w:val="en-US"/>
              </w:rPr>
              <w:t xml:space="preserve"> </w:t>
            </w:r>
            <w:r w:rsidRPr="00C0403E">
              <w:rPr>
                <w:rFonts w:hint="eastAsia"/>
                <w:b w:val="0"/>
                <w:color w:val="FF0000"/>
                <w:sz w:val="20"/>
                <w:szCs w:val="20"/>
                <w:lang w:val="en-US"/>
              </w:rPr>
              <w:t>使用</w:t>
            </w:r>
            <w:r w:rsidRPr="00C0403E">
              <w:rPr>
                <w:rFonts w:hint="eastAsia"/>
                <w:b w:val="0"/>
                <w:color w:val="FF0000"/>
                <w:sz w:val="20"/>
                <w:szCs w:val="20"/>
                <w:lang w:val="en-US"/>
              </w:rPr>
              <w:t xml:space="preserve"> company</w:t>
            </w:r>
            <w:r w:rsidRPr="00C0403E">
              <w:rPr>
                <w:b w:val="0"/>
                <w:color w:val="FF0000"/>
                <w:sz w:val="20"/>
                <w:szCs w:val="20"/>
                <w:lang w:val="en-US"/>
              </w:rPr>
              <w:t xml:space="preserve"> </w:t>
            </w:r>
            <w:r w:rsidRPr="00C0403E">
              <w:rPr>
                <w:rFonts w:hint="eastAsia"/>
                <w:b w:val="0"/>
                <w:color w:val="FF0000"/>
                <w:sz w:val="20"/>
                <w:szCs w:val="20"/>
                <w:lang w:val="en-US"/>
              </w:rPr>
              <w:t>code</w:t>
            </w:r>
          </w:p>
          <w:p w:rsidRPr="00C0403E" w:rsidR="00985D71" w:rsidP="00112213" w:rsidRDefault="00985D71" w14:paraId="78D4185F" w14:textId="16234883">
            <w:pPr>
              <w:pStyle w:val="StyleTableColumnHeaderBefore0ptAfter0pt"/>
              <w:rPr>
                <w:b w:val="0"/>
                <w:color w:val="FF0000"/>
                <w:sz w:val="20"/>
                <w:szCs w:val="20"/>
                <w:lang w:val="en-US"/>
              </w:rPr>
            </w:pPr>
            <w:r>
              <w:rPr>
                <w:rFonts w:hint="eastAsia"/>
                <w:b w:val="0"/>
                <w:color w:val="FF0000"/>
                <w:sz w:val="20"/>
                <w:szCs w:val="20"/>
                <w:lang w:val="en-US"/>
              </w:rPr>
              <w:t>I</w:t>
            </w:r>
            <w:r>
              <w:rPr>
                <w:b w:val="0"/>
                <w:color w:val="FF0000"/>
                <w:sz w:val="20"/>
                <w:szCs w:val="20"/>
                <w:lang w:val="en-US"/>
              </w:rPr>
              <w:t>nter-Company</w:t>
            </w:r>
            <w:r w:rsidR="006710E4">
              <w:rPr>
                <w:b w:val="0"/>
                <w:color w:val="FF0000"/>
                <w:sz w:val="20"/>
                <w:szCs w:val="20"/>
                <w:lang w:val="en-US"/>
              </w:rPr>
              <w:t xml:space="preserve"> use</w:t>
            </w:r>
          </w:p>
        </w:tc>
      </w:tr>
    </w:tbl>
    <w:p w:rsidRPr="00FD1B55" w:rsidR="00FD1B55" w:rsidP="00FD1B55" w:rsidRDefault="00FD1B55" w14:paraId="1F6F7490" w14:textId="340E7BF8">
      <w:pPr>
        <w:pStyle w:val="ListBullet"/>
        <w:numPr>
          <w:ilvl w:val="0"/>
          <w:numId w:val="77"/>
        </w:numPr>
        <w:rPr>
          <w:rFonts w:ascii="Arial" w:hAnsi="Arial" w:cs="Arial"/>
          <w:color w:val="000000" w:themeColor="text1"/>
        </w:rPr>
      </w:pPr>
      <w:r w:rsidRPr="00FD1B55">
        <w:rPr>
          <w:rFonts w:cs="Arial"/>
          <w:color w:val="000000" w:themeColor="text1"/>
        </w:rPr>
        <w:t xml:space="preserve"> </w:t>
      </w:r>
      <w:r w:rsidRPr="00FD1B55">
        <w:t xml:space="preserve"> </w:t>
      </w:r>
      <w:r w:rsidRPr="00FD1B55">
        <w:rPr>
          <w:rFonts w:ascii="Arial" w:hAnsi="Arial" w:cs="Arial"/>
          <w:color w:val="000000" w:themeColor="text1"/>
        </w:rPr>
        <w:t xml:space="preserve">Pricing master </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951"/>
        <w:gridCol w:w="1783"/>
        <w:gridCol w:w="1514"/>
        <w:gridCol w:w="1223"/>
        <w:gridCol w:w="1328"/>
        <w:gridCol w:w="2552"/>
      </w:tblGrid>
      <w:tr w:rsidRPr="00706747" w:rsidR="00FD1B55" w:rsidTr="00FD1B55" w14:paraId="0F83FCB1" w14:textId="77777777">
        <w:trPr>
          <w:trHeight w:val="506"/>
        </w:trPr>
        <w:tc>
          <w:tcPr>
            <w:tcW w:w="951" w:type="dxa"/>
            <w:shd w:val="clear" w:color="auto" w:fill="2F5496"/>
            <w:noWrap/>
            <w:vAlign w:val="center"/>
          </w:tcPr>
          <w:p w:rsidRPr="009D426D" w:rsidR="00FD1B55" w:rsidP="00112213" w:rsidRDefault="00FD1B55" w14:paraId="038AC438" w14:textId="77777777">
            <w:pPr>
              <w:pStyle w:val="StyleTableColumnHeaderBefore0ptAfter0pt"/>
              <w:jc w:val="center"/>
              <w:rPr>
                <w:color w:val="FFFFFF"/>
                <w:szCs w:val="20"/>
                <w:lang w:val="en-US"/>
              </w:rPr>
            </w:pPr>
            <w:r w:rsidRPr="009D426D">
              <w:rPr>
                <w:color w:val="FFFFFF"/>
                <w:szCs w:val="20"/>
                <w:lang w:val="en-US"/>
              </w:rPr>
              <w:t>Price condition</w:t>
            </w:r>
          </w:p>
        </w:tc>
        <w:tc>
          <w:tcPr>
            <w:tcW w:w="1783" w:type="dxa"/>
            <w:shd w:val="clear" w:color="auto" w:fill="2F5496"/>
            <w:noWrap/>
            <w:tcMar>
              <w:top w:w="15" w:type="dxa"/>
              <w:left w:w="43" w:type="dxa"/>
              <w:bottom w:w="0" w:type="dxa"/>
              <w:right w:w="15" w:type="dxa"/>
            </w:tcMar>
            <w:vAlign w:val="center"/>
          </w:tcPr>
          <w:p w:rsidRPr="009D426D" w:rsidR="00FD1B55" w:rsidP="00112213" w:rsidRDefault="00FD1B55" w14:paraId="7D965961" w14:textId="77777777">
            <w:pPr>
              <w:pStyle w:val="StyleTableColumnHeaderBefore0ptAfter0pt"/>
              <w:jc w:val="center"/>
              <w:rPr>
                <w:color w:val="FFFFFF"/>
                <w:szCs w:val="20"/>
                <w:lang w:val="en-US"/>
              </w:rPr>
            </w:pPr>
            <w:r w:rsidRPr="009D426D">
              <w:rPr>
                <w:color w:val="FFFFFF"/>
                <w:szCs w:val="20"/>
                <w:lang w:val="en-US"/>
              </w:rPr>
              <w:t>Description</w:t>
            </w:r>
          </w:p>
        </w:tc>
        <w:tc>
          <w:tcPr>
            <w:tcW w:w="1514" w:type="dxa"/>
            <w:shd w:val="clear" w:color="auto" w:fill="2F5496"/>
            <w:noWrap/>
            <w:tcMar>
              <w:top w:w="15" w:type="dxa"/>
              <w:left w:w="15" w:type="dxa"/>
              <w:bottom w:w="0" w:type="dxa"/>
              <w:right w:w="15" w:type="dxa"/>
            </w:tcMar>
            <w:vAlign w:val="center"/>
          </w:tcPr>
          <w:p w:rsidRPr="009D426D" w:rsidR="00FD1B55" w:rsidP="00112213" w:rsidRDefault="00FD1B55" w14:paraId="0BEFD18E" w14:textId="77777777">
            <w:pPr>
              <w:pStyle w:val="StyleTableColumnHeaderBefore0ptAfter0pt"/>
              <w:jc w:val="center"/>
              <w:rPr>
                <w:color w:val="FFFFFF"/>
                <w:szCs w:val="20"/>
                <w:lang w:val="en-US"/>
              </w:rPr>
            </w:pPr>
            <w:r w:rsidRPr="009D426D">
              <w:rPr>
                <w:color w:val="FFFFFF"/>
                <w:szCs w:val="20"/>
                <w:lang w:val="en-US"/>
              </w:rPr>
              <w:t>Condition class</w:t>
            </w:r>
          </w:p>
        </w:tc>
        <w:tc>
          <w:tcPr>
            <w:tcW w:w="1223" w:type="dxa"/>
            <w:shd w:val="clear" w:color="auto" w:fill="2F5496"/>
          </w:tcPr>
          <w:p w:rsidRPr="009D426D" w:rsidR="00FD1B55" w:rsidP="00112213" w:rsidRDefault="00FD1B55" w14:paraId="0A46FD0C" w14:textId="77777777">
            <w:pPr>
              <w:pStyle w:val="StyleTableColumnHeaderBefore0ptAfter0pt"/>
              <w:jc w:val="center"/>
              <w:rPr>
                <w:color w:val="FFFFFF"/>
                <w:szCs w:val="20"/>
                <w:lang w:val="en-US"/>
              </w:rPr>
            </w:pPr>
            <w:r w:rsidRPr="009D426D">
              <w:rPr>
                <w:color w:val="FFFFFF"/>
                <w:szCs w:val="20"/>
                <w:lang w:val="en-US"/>
              </w:rPr>
              <w:t>Calculation Type</w:t>
            </w:r>
          </w:p>
        </w:tc>
        <w:tc>
          <w:tcPr>
            <w:tcW w:w="1328" w:type="dxa"/>
            <w:shd w:val="clear" w:color="auto" w:fill="2F5496"/>
            <w:noWrap/>
            <w:tcMar>
              <w:top w:w="15" w:type="dxa"/>
              <w:left w:w="15" w:type="dxa"/>
              <w:bottom w:w="0" w:type="dxa"/>
              <w:right w:w="15" w:type="dxa"/>
            </w:tcMar>
            <w:vAlign w:val="center"/>
          </w:tcPr>
          <w:p w:rsidRPr="009D426D" w:rsidR="00FD1B55" w:rsidP="00112213" w:rsidRDefault="00FD1B55" w14:paraId="60665B45" w14:textId="77777777">
            <w:pPr>
              <w:pStyle w:val="StyleTableColumnHeaderBefore0ptAfter0pt"/>
              <w:jc w:val="center"/>
              <w:rPr>
                <w:color w:val="FFFFFF"/>
                <w:szCs w:val="20"/>
                <w:lang w:val="en-US"/>
              </w:rPr>
            </w:pPr>
            <w:r w:rsidRPr="009D426D">
              <w:rPr>
                <w:color w:val="FFFFFF"/>
                <w:szCs w:val="20"/>
                <w:lang w:val="en-US"/>
              </w:rPr>
              <w:t>Access sequence</w:t>
            </w:r>
          </w:p>
        </w:tc>
        <w:tc>
          <w:tcPr>
            <w:tcW w:w="2552" w:type="dxa"/>
            <w:shd w:val="clear" w:color="auto" w:fill="2F5496"/>
          </w:tcPr>
          <w:p w:rsidRPr="00706747" w:rsidR="00FD1B55" w:rsidP="00112213" w:rsidRDefault="00FD1B55" w14:paraId="51C862D2" w14:textId="77777777">
            <w:pPr>
              <w:pStyle w:val="StyleTableColumnHeaderBefore0ptAfter0pt"/>
              <w:jc w:val="center"/>
              <w:rPr>
                <w:color w:val="FF0000"/>
                <w:szCs w:val="20"/>
                <w:lang w:val="en-US"/>
              </w:rPr>
            </w:pPr>
            <w:r w:rsidRPr="00706747">
              <w:rPr>
                <w:rFonts w:hint="eastAsia"/>
                <w:color w:val="FF0000"/>
                <w:szCs w:val="20"/>
                <w:lang w:val="en-US"/>
              </w:rPr>
              <w:t>R</w:t>
            </w:r>
            <w:r w:rsidRPr="00706747">
              <w:rPr>
                <w:color w:val="FF0000"/>
                <w:szCs w:val="20"/>
                <w:lang w:val="en-US"/>
              </w:rPr>
              <w:t>emark</w:t>
            </w:r>
          </w:p>
        </w:tc>
      </w:tr>
      <w:tr w:rsidRPr="00706747" w:rsidR="00FD1B55" w:rsidTr="00FD1B55" w14:paraId="7EF55365" w14:textId="77777777">
        <w:trPr>
          <w:trHeight w:val="236"/>
        </w:trPr>
        <w:tc>
          <w:tcPr>
            <w:tcW w:w="951" w:type="dxa"/>
            <w:noWrap/>
            <w:vAlign w:val="center"/>
          </w:tcPr>
          <w:p w:rsidRPr="009D426D" w:rsidR="00FD1B55" w:rsidP="00112213" w:rsidRDefault="00FD1B55" w14:paraId="5581C314" w14:textId="60CD2BBE">
            <w:pPr>
              <w:rPr>
                <w:color w:val="000000"/>
              </w:rPr>
            </w:pPr>
          </w:p>
        </w:tc>
        <w:tc>
          <w:tcPr>
            <w:tcW w:w="1783" w:type="dxa"/>
            <w:noWrap/>
            <w:tcMar>
              <w:top w:w="15" w:type="dxa"/>
              <w:left w:w="72" w:type="dxa"/>
              <w:bottom w:w="0" w:type="dxa"/>
              <w:right w:w="15" w:type="dxa"/>
            </w:tcMar>
            <w:vAlign w:val="center"/>
          </w:tcPr>
          <w:p w:rsidRPr="009D426D" w:rsidR="00FD1B55" w:rsidP="00112213" w:rsidRDefault="00FD1B55" w14:paraId="6E25B99E" w14:textId="77777777">
            <w:pPr>
              <w:rPr>
                <w:color w:val="000000"/>
              </w:rPr>
            </w:pPr>
            <w:r w:rsidRPr="009D426D">
              <w:rPr>
                <w:color w:val="000000"/>
              </w:rPr>
              <w:t>Price No.Man.Proc.</w:t>
            </w:r>
          </w:p>
        </w:tc>
        <w:tc>
          <w:tcPr>
            <w:tcW w:w="1514" w:type="dxa"/>
            <w:noWrap/>
            <w:tcMar>
              <w:top w:w="15" w:type="dxa"/>
              <w:left w:w="72" w:type="dxa"/>
              <w:bottom w:w="0" w:type="dxa"/>
              <w:right w:w="15" w:type="dxa"/>
            </w:tcMar>
            <w:vAlign w:val="center"/>
          </w:tcPr>
          <w:p w:rsidRPr="009D426D" w:rsidR="00FD1B55" w:rsidP="00112213" w:rsidRDefault="00FD1B55" w14:paraId="384EDD0F" w14:textId="77777777">
            <w:pPr>
              <w:rPr>
                <w:color w:val="000000"/>
              </w:rPr>
            </w:pPr>
            <w:r w:rsidRPr="009D426D">
              <w:rPr>
                <w:color w:val="000000"/>
              </w:rPr>
              <w:t>Price</w:t>
            </w:r>
          </w:p>
        </w:tc>
        <w:tc>
          <w:tcPr>
            <w:tcW w:w="1223" w:type="dxa"/>
            <w:vAlign w:val="center"/>
          </w:tcPr>
          <w:p w:rsidRPr="009D426D" w:rsidR="00FD1B55" w:rsidP="00112213" w:rsidRDefault="00FD1B55" w14:paraId="44834943" w14:textId="77777777">
            <w:pPr>
              <w:rPr>
                <w:color w:val="000000"/>
              </w:rPr>
            </w:pPr>
            <w:r w:rsidRPr="009D426D">
              <w:rPr>
                <w:color w:val="000000"/>
              </w:rPr>
              <w:t>Quantity</w:t>
            </w:r>
          </w:p>
        </w:tc>
        <w:tc>
          <w:tcPr>
            <w:tcW w:w="1328" w:type="dxa"/>
            <w:noWrap/>
            <w:tcMar>
              <w:top w:w="15" w:type="dxa"/>
              <w:left w:w="72" w:type="dxa"/>
              <w:bottom w:w="0" w:type="dxa"/>
              <w:right w:w="15" w:type="dxa"/>
            </w:tcMar>
            <w:vAlign w:val="center"/>
          </w:tcPr>
          <w:p w:rsidRPr="009D426D" w:rsidR="00FD1B55" w:rsidP="00112213" w:rsidRDefault="00FD1B55" w14:paraId="7B9E6DBF" w14:textId="77777777">
            <w:pPr>
              <w:rPr>
                <w:color w:val="000000"/>
              </w:rPr>
            </w:pPr>
            <w:r w:rsidRPr="009D426D">
              <w:rPr>
                <w:color w:val="000000"/>
              </w:rPr>
              <w:t>ZPRO</w:t>
            </w:r>
          </w:p>
        </w:tc>
        <w:tc>
          <w:tcPr>
            <w:tcW w:w="2552" w:type="dxa"/>
          </w:tcPr>
          <w:p w:rsidRPr="00706747" w:rsidR="00FD1B55" w:rsidP="00112213" w:rsidRDefault="00FD1B55" w14:paraId="07E5337F" w14:textId="77777777">
            <w:pPr>
              <w:rPr>
                <w:color w:val="FF0000"/>
              </w:rPr>
            </w:pPr>
          </w:p>
        </w:tc>
      </w:tr>
      <w:tr w:rsidRPr="00706747" w:rsidR="00FD1B55" w:rsidTr="00FD1B55" w14:paraId="25A0EBE0" w14:textId="77777777">
        <w:trPr>
          <w:trHeight w:val="228"/>
        </w:trPr>
        <w:tc>
          <w:tcPr>
            <w:tcW w:w="951" w:type="dxa"/>
            <w:noWrap/>
            <w:vAlign w:val="center"/>
          </w:tcPr>
          <w:p w:rsidRPr="009D426D" w:rsidR="00FD1B55" w:rsidP="00112213" w:rsidRDefault="00E6655C" w14:paraId="248D35BD" w14:textId="55B0C0B2">
            <w:pPr>
              <w:rPr>
                <w:color w:val="000000"/>
              </w:rPr>
            </w:pPr>
            <w:r>
              <w:rPr>
                <w:color w:val="000000"/>
              </w:rPr>
              <w:t>PPR0</w:t>
            </w:r>
          </w:p>
        </w:tc>
        <w:tc>
          <w:tcPr>
            <w:tcW w:w="1783" w:type="dxa"/>
            <w:noWrap/>
            <w:tcMar>
              <w:top w:w="15" w:type="dxa"/>
              <w:left w:w="72" w:type="dxa"/>
              <w:bottom w:w="0" w:type="dxa"/>
              <w:right w:w="15" w:type="dxa"/>
            </w:tcMar>
            <w:vAlign w:val="center"/>
          </w:tcPr>
          <w:p w:rsidRPr="009D426D" w:rsidR="00FD1B55" w:rsidP="00112213" w:rsidRDefault="001D5065" w14:paraId="58536ACD" w14:textId="04502AD1">
            <w:pPr>
              <w:rPr>
                <w:color w:val="000000"/>
              </w:rPr>
            </w:pPr>
            <w:r w:rsidRPr="009D426D">
              <w:rPr>
                <w:color w:val="000000"/>
              </w:rPr>
              <w:t>Net price</w:t>
            </w:r>
          </w:p>
        </w:tc>
        <w:tc>
          <w:tcPr>
            <w:tcW w:w="1514" w:type="dxa"/>
            <w:noWrap/>
            <w:tcMar>
              <w:top w:w="15" w:type="dxa"/>
              <w:left w:w="72" w:type="dxa"/>
              <w:bottom w:w="0" w:type="dxa"/>
              <w:right w:w="15" w:type="dxa"/>
            </w:tcMar>
            <w:vAlign w:val="center"/>
          </w:tcPr>
          <w:p w:rsidRPr="009D426D" w:rsidR="00FD1B55" w:rsidP="00112213" w:rsidRDefault="00FD1B55" w14:paraId="13351DD5" w14:textId="77777777">
            <w:pPr>
              <w:rPr>
                <w:color w:val="000000"/>
              </w:rPr>
            </w:pPr>
            <w:r w:rsidRPr="009D426D">
              <w:rPr>
                <w:color w:val="000000"/>
              </w:rPr>
              <w:t>Price</w:t>
            </w:r>
          </w:p>
        </w:tc>
        <w:tc>
          <w:tcPr>
            <w:tcW w:w="1223" w:type="dxa"/>
            <w:vAlign w:val="center"/>
          </w:tcPr>
          <w:p w:rsidRPr="009D426D" w:rsidR="00FD1B55" w:rsidP="00112213" w:rsidRDefault="00FD1B55" w14:paraId="77C6224F" w14:textId="77777777">
            <w:pPr>
              <w:rPr>
                <w:color w:val="000000"/>
              </w:rPr>
            </w:pPr>
            <w:r w:rsidRPr="009D426D">
              <w:rPr>
                <w:color w:val="000000"/>
              </w:rPr>
              <w:t>Quantity</w:t>
            </w:r>
          </w:p>
        </w:tc>
        <w:tc>
          <w:tcPr>
            <w:tcW w:w="1328" w:type="dxa"/>
            <w:noWrap/>
            <w:tcMar>
              <w:top w:w="15" w:type="dxa"/>
              <w:left w:w="72" w:type="dxa"/>
              <w:bottom w:w="0" w:type="dxa"/>
              <w:right w:w="15" w:type="dxa"/>
            </w:tcMar>
            <w:vAlign w:val="center"/>
          </w:tcPr>
          <w:p w:rsidRPr="009D426D" w:rsidR="00FD1B55" w:rsidP="00112213" w:rsidRDefault="00FD1B55" w14:paraId="071F17CE" w14:textId="77777777">
            <w:pPr>
              <w:rPr>
                <w:color w:val="000000"/>
              </w:rPr>
            </w:pPr>
            <w:r w:rsidRPr="009D426D">
              <w:rPr>
                <w:color w:val="000000"/>
              </w:rPr>
              <w:t>ZPRO</w:t>
            </w:r>
          </w:p>
        </w:tc>
        <w:tc>
          <w:tcPr>
            <w:tcW w:w="2552" w:type="dxa"/>
          </w:tcPr>
          <w:p w:rsidRPr="00706747" w:rsidR="00FD1B55" w:rsidP="00112213" w:rsidRDefault="00FD1B55" w14:paraId="4EE0EAEA" w14:textId="77777777">
            <w:pPr>
              <w:rPr>
                <w:color w:val="FF0000"/>
              </w:rPr>
            </w:pPr>
            <w:r w:rsidRPr="00706747">
              <w:rPr>
                <w:rFonts w:hint="eastAsia"/>
                <w:color w:val="FF0000"/>
              </w:rPr>
              <w:t>Ne</w:t>
            </w:r>
            <w:r w:rsidRPr="00706747">
              <w:rPr>
                <w:color w:val="FF0000"/>
              </w:rPr>
              <w:t>t price</w:t>
            </w:r>
          </w:p>
        </w:tc>
      </w:tr>
      <w:tr w:rsidRPr="00706747" w:rsidR="00FD1B55" w:rsidTr="00FD1B55" w14:paraId="76EECA34" w14:textId="77777777">
        <w:trPr>
          <w:trHeight w:val="236"/>
        </w:trPr>
        <w:tc>
          <w:tcPr>
            <w:tcW w:w="951" w:type="dxa"/>
            <w:noWrap/>
            <w:vAlign w:val="center"/>
          </w:tcPr>
          <w:p w:rsidRPr="009D426D" w:rsidR="00FD1B55" w:rsidP="00112213" w:rsidRDefault="004E5482" w14:paraId="2985B430" w14:textId="3A4C9242">
            <w:pPr>
              <w:rPr>
                <w:color w:val="000000"/>
              </w:rPr>
            </w:pPr>
            <w:r>
              <w:rPr>
                <w:color w:val="000000"/>
              </w:rPr>
              <w:t>TTX1</w:t>
            </w:r>
          </w:p>
        </w:tc>
        <w:tc>
          <w:tcPr>
            <w:tcW w:w="1783" w:type="dxa"/>
            <w:noWrap/>
            <w:tcMar>
              <w:top w:w="15" w:type="dxa"/>
              <w:left w:w="72" w:type="dxa"/>
              <w:bottom w:w="0" w:type="dxa"/>
              <w:right w:w="15" w:type="dxa"/>
            </w:tcMar>
            <w:vAlign w:val="center"/>
          </w:tcPr>
          <w:p w:rsidRPr="009D426D" w:rsidR="00FD1B55" w:rsidP="00112213" w:rsidRDefault="00187A3F" w14:paraId="095E57AE" w14:textId="7E0313EB">
            <w:pPr>
              <w:rPr>
                <w:color w:val="000000"/>
              </w:rPr>
            </w:pPr>
            <w:r>
              <w:rPr>
                <w:color w:val="000000"/>
              </w:rPr>
              <w:t>O</w:t>
            </w:r>
            <w:r w:rsidRPr="009D426D" w:rsidR="00FD1B55">
              <w:rPr>
                <w:color w:val="000000"/>
              </w:rPr>
              <w:t xml:space="preserve">utput </w:t>
            </w:r>
            <w:r>
              <w:rPr>
                <w:color w:val="000000"/>
              </w:rPr>
              <w:t>T</w:t>
            </w:r>
            <w:r w:rsidRPr="009D426D" w:rsidR="00FD1B55">
              <w:rPr>
                <w:color w:val="000000"/>
              </w:rPr>
              <w:t>ax</w:t>
            </w:r>
          </w:p>
        </w:tc>
        <w:tc>
          <w:tcPr>
            <w:tcW w:w="1514" w:type="dxa"/>
            <w:noWrap/>
            <w:tcMar>
              <w:top w:w="15" w:type="dxa"/>
              <w:left w:w="72" w:type="dxa"/>
              <w:bottom w:w="0" w:type="dxa"/>
              <w:right w:w="15" w:type="dxa"/>
            </w:tcMar>
            <w:vAlign w:val="center"/>
          </w:tcPr>
          <w:p w:rsidRPr="009D426D" w:rsidR="00FD1B55" w:rsidP="00112213" w:rsidRDefault="00FD1B55" w14:paraId="03565135" w14:textId="77777777">
            <w:pPr>
              <w:rPr>
                <w:color w:val="000000"/>
              </w:rPr>
            </w:pPr>
            <w:r w:rsidRPr="009D426D">
              <w:rPr>
                <w:color w:val="000000"/>
              </w:rPr>
              <w:t>Taxes</w:t>
            </w:r>
          </w:p>
        </w:tc>
        <w:tc>
          <w:tcPr>
            <w:tcW w:w="1223" w:type="dxa"/>
            <w:vAlign w:val="center"/>
          </w:tcPr>
          <w:p w:rsidRPr="009D426D" w:rsidR="00FD1B55" w:rsidP="00112213" w:rsidRDefault="00FD1B55" w14:paraId="21760B10" w14:textId="77777777">
            <w:pPr>
              <w:rPr>
                <w:color w:val="000000"/>
              </w:rPr>
            </w:pPr>
            <w:r w:rsidRPr="009D426D">
              <w:rPr>
                <w:color w:val="000000"/>
              </w:rPr>
              <w:t>Percentage</w:t>
            </w:r>
          </w:p>
        </w:tc>
        <w:tc>
          <w:tcPr>
            <w:tcW w:w="1328" w:type="dxa"/>
            <w:noWrap/>
            <w:tcMar>
              <w:top w:w="15" w:type="dxa"/>
              <w:left w:w="72" w:type="dxa"/>
              <w:bottom w:w="0" w:type="dxa"/>
              <w:right w:w="15" w:type="dxa"/>
            </w:tcMar>
            <w:vAlign w:val="center"/>
          </w:tcPr>
          <w:p w:rsidRPr="009D426D" w:rsidR="00FD1B55" w:rsidP="00112213" w:rsidRDefault="00FD1B55" w14:paraId="4893301E" w14:textId="77777777">
            <w:pPr>
              <w:rPr>
                <w:color w:val="000000"/>
              </w:rPr>
            </w:pPr>
            <w:r w:rsidRPr="009D426D">
              <w:rPr>
                <w:color w:val="000000"/>
              </w:rPr>
              <w:t>ZWST</w:t>
            </w:r>
          </w:p>
        </w:tc>
        <w:tc>
          <w:tcPr>
            <w:tcW w:w="2552" w:type="dxa"/>
          </w:tcPr>
          <w:p w:rsidRPr="00706747" w:rsidR="00FD1B55" w:rsidP="00112213" w:rsidRDefault="00FD1B55" w14:paraId="51A9B76E" w14:textId="77777777">
            <w:pPr>
              <w:rPr>
                <w:color w:val="FF0000"/>
              </w:rPr>
            </w:pPr>
            <w:r w:rsidRPr="00706747">
              <w:rPr>
                <w:rFonts w:hint="eastAsia"/>
                <w:color w:val="FF0000"/>
              </w:rPr>
              <w:t>T</w:t>
            </w:r>
            <w:r w:rsidRPr="00706747">
              <w:rPr>
                <w:color w:val="FF0000"/>
              </w:rPr>
              <w:t xml:space="preserve">TX1 </w:t>
            </w:r>
          </w:p>
        </w:tc>
      </w:tr>
      <w:tr w:rsidRPr="00FB2406" w:rsidR="00FD1B55" w:rsidTr="00FD1B55" w14:paraId="21480540" w14:textId="77777777">
        <w:trPr>
          <w:trHeight w:val="236"/>
        </w:trPr>
        <w:tc>
          <w:tcPr>
            <w:tcW w:w="951" w:type="dxa"/>
            <w:noWrap/>
            <w:vAlign w:val="center"/>
          </w:tcPr>
          <w:p w:rsidRPr="00CB597C" w:rsidR="00FD1B55" w:rsidP="00112213" w:rsidRDefault="00CB597C" w14:paraId="2D971621" w14:textId="5D7CA8CD">
            <w:pPr>
              <w:rPr>
                <w:rFonts w:eastAsiaTheme="minorEastAsia"/>
                <w:color w:val="000000"/>
              </w:rPr>
            </w:pPr>
            <w:r>
              <w:rPr>
                <w:rFonts w:eastAsiaTheme="minorEastAsia"/>
                <w:color w:val="000000"/>
              </w:rPr>
              <w:t>ZGST</w:t>
            </w:r>
          </w:p>
        </w:tc>
        <w:tc>
          <w:tcPr>
            <w:tcW w:w="1783" w:type="dxa"/>
            <w:noWrap/>
            <w:tcMar>
              <w:top w:w="15" w:type="dxa"/>
              <w:left w:w="72" w:type="dxa"/>
              <w:bottom w:w="0" w:type="dxa"/>
              <w:right w:w="15" w:type="dxa"/>
            </w:tcMar>
            <w:vAlign w:val="center"/>
          </w:tcPr>
          <w:p w:rsidRPr="009D426D" w:rsidR="00FD1B55" w:rsidP="00112213" w:rsidRDefault="00FD1B55" w14:paraId="1838A903" w14:textId="77777777">
            <w:pPr>
              <w:rPr>
                <w:color w:val="000000"/>
              </w:rPr>
            </w:pPr>
            <w:r w:rsidRPr="009D426D">
              <w:rPr>
                <w:color w:val="000000"/>
              </w:rPr>
              <w:t>GST</w:t>
            </w:r>
          </w:p>
        </w:tc>
        <w:tc>
          <w:tcPr>
            <w:tcW w:w="1514" w:type="dxa"/>
            <w:noWrap/>
            <w:tcMar>
              <w:top w:w="15" w:type="dxa"/>
              <w:left w:w="72" w:type="dxa"/>
              <w:bottom w:w="0" w:type="dxa"/>
              <w:right w:w="15" w:type="dxa"/>
            </w:tcMar>
            <w:vAlign w:val="center"/>
          </w:tcPr>
          <w:p w:rsidRPr="009D426D" w:rsidR="00FD1B55" w:rsidP="00112213" w:rsidRDefault="00FD1B55" w14:paraId="50B89455" w14:textId="77777777">
            <w:pPr>
              <w:rPr>
                <w:color w:val="000000"/>
              </w:rPr>
            </w:pPr>
            <w:r w:rsidRPr="009D426D">
              <w:rPr>
                <w:color w:val="000000"/>
              </w:rPr>
              <w:t>Taxes</w:t>
            </w:r>
          </w:p>
        </w:tc>
        <w:tc>
          <w:tcPr>
            <w:tcW w:w="1223" w:type="dxa"/>
            <w:vAlign w:val="center"/>
          </w:tcPr>
          <w:p w:rsidRPr="009D426D" w:rsidR="00FD1B55" w:rsidP="00112213" w:rsidRDefault="00FD1B55" w14:paraId="541F5C37" w14:textId="77777777">
            <w:pPr>
              <w:rPr>
                <w:color w:val="000000"/>
              </w:rPr>
            </w:pPr>
            <w:r w:rsidRPr="009D426D">
              <w:rPr>
                <w:color w:val="000000"/>
              </w:rPr>
              <w:t>Percentage</w:t>
            </w:r>
          </w:p>
        </w:tc>
        <w:tc>
          <w:tcPr>
            <w:tcW w:w="1328" w:type="dxa"/>
            <w:noWrap/>
            <w:tcMar>
              <w:top w:w="15" w:type="dxa"/>
              <w:left w:w="72" w:type="dxa"/>
              <w:bottom w:w="0" w:type="dxa"/>
              <w:right w:w="15" w:type="dxa"/>
            </w:tcMar>
            <w:vAlign w:val="center"/>
          </w:tcPr>
          <w:p w:rsidRPr="009D426D" w:rsidR="00FD1B55" w:rsidP="00112213" w:rsidRDefault="00FD1B55" w14:paraId="522193EE" w14:textId="77777777">
            <w:pPr>
              <w:rPr>
                <w:color w:val="000000"/>
              </w:rPr>
            </w:pPr>
            <w:r w:rsidRPr="009D426D">
              <w:rPr>
                <w:color w:val="000000"/>
              </w:rPr>
              <w:t>ZWST</w:t>
            </w:r>
          </w:p>
        </w:tc>
        <w:tc>
          <w:tcPr>
            <w:tcW w:w="2552" w:type="dxa"/>
          </w:tcPr>
          <w:p w:rsidRPr="00FB2406" w:rsidR="00FD1B55" w:rsidP="00112213" w:rsidRDefault="00FD1B55" w14:paraId="6D34E527" w14:textId="77777777">
            <w:pPr>
              <w:rPr>
                <w:color w:val="FF0000"/>
              </w:rPr>
            </w:pPr>
            <w:r w:rsidRPr="00FB2406">
              <w:rPr>
                <w:rFonts w:hint="eastAsia"/>
                <w:color w:val="FF0000"/>
              </w:rPr>
              <w:t>S</w:t>
            </w:r>
            <w:r w:rsidRPr="00FB2406">
              <w:rPr>
                <w:color w:val="FF0000"/>
              </w:rPr>
              <w:t xml:space="preserve">G21  </w:t>
            </w:r>
            <w:r w:rsidRPr="00FB2406">
              <w:rPr>
                <w:rFonts w:hint="eastAsia"/>
                <w:color w:val="FF0000"/>
              </w:rPr>
              <w:t>tax</w:t>
            </w:r>
          </w:p>
        </w:tc>
      </w:tr>
      <w:tr w:rsidRPr="00FB2406" w:rsidR="00FD1B55" w:rsidTr="00FD1B55" w14:paraId="15DF1C6E" w14:textId="77777777">
        <w:trPr>
          <w:trHeight w:val="261"/>
        </w:trPr>
        <w:tc>
          <w:tcPr>
            <w:tcW w:w="951" w:type="dxa"/>
            <w:noWrap/>
            <w:vAlign w:val="center"/>
          </w:tcPr>
          <w:p w:rsidRPr="009D426D" w:rsidR="00FD1B55" w:rsidP="00112213" w:rsidRDefault="00FD1B55" w14:paraId="62FE3A4B" w14:textId="301F5C7F">
            <w:pPr>
              <w:rPr>
                <w:color w:val="000000"/>
              </w:rPr>
            </w:pPr>
          </w:p>
        </w:tc>
        <w:tc>
          <w:tcPr>
            <w:tcW w:w="1783" w:type="dxa"/>
            <w:noWrap/>
            <w:tcMar>
              <w:top w:w="15" w:type="dxa"/>
              <w:left w:w="72" w:type="dxa"/>
              <w:bottom w:w="0" w:type="dxa"/>
              <w:right w:w="15" w:type="dxa"/>
            </w:tcMar>
            <w:vAlign w:val="center"/>
          </w:tcPr>
          <w:p w:rsidRPr="009D426D" w:rsidR="00FD1B55" w:rsidP="00112213" w:rsidRDefault="00FD1B55" w14:paraId="4E0F4B7A" w14:textId="77777777">
            <w:pPr>
              <w:rPr>
                <w:color w:val="000000"/>
              </w:rPr>
            </w:pPr>
            <w:r w:rsidRPr="009D426D">
              <w:rPr>
                <w:color w:val="000000"/>
              </w:rPr>
              <w:t>special net deal</w:t>
            </w:r>
          </w:p>
        </w:tc>
        <w:tc>
          <w:tcPr>
            <w:tcW w:w="1514" w:type="dxa"/>
            <w:noWrap/>
            <w:tcMar>
              <w:top w:w="15" w:type="dxa"/>
              <w:left w:w="72" w:type="dxa"/>
              <w:bottom w:w="0" w:type="dxa"/>
              <w:right w:w="15" w:type="dxa"/>
            </w:tcMar>
            <w:vAlign w:val="center"/>
          </w:tcPr>
          <w:p w:rsidRPr="009D426D" w:rsidR="00FD1B55" w:rsidP="00112213" w:rsidRDefault="00FD1B55" w14:paraId="3BCF674E" w14:textId="77777777">
            <w:pPr>
              <w:rPr>
                <w:color w:val="000000"/>
              </w:rPr>
            </w:pPr>
            <w:r w:rsidRPr="009D426D">
              <w:rPr>
                <w:color w:val="000000"/>
              </w:rPr>
              <w:t>Price</w:t>
            </w:r>
          </w:p>
        </w:tc>
        <w:tc>
          <w:tcPr>
            <w:tcW w:w="1223" w:type="dxa"/>
            <w:vAlign w:val="center"/>
          </w:tcPr>
          <w:p w:rsidRPr="009D426D" w:rsidR="00FD1B55" w:rsidP="00112213" w:rsidRDefault="00FD1B55" w14:paraId="1EBAE8F7" w14:textId="77777777">
            <w:pPr>
              <w:rPr>
                <w:color w:val="000000"/>
              </w:rPr>
            </w:pPr>
            <w:r w:rsidRPr="009D426D">
              <w:rPr>
                <w:color w:val="000000"/>
              </w:rPr>
              <w:t>Quantity</w:t>
            </w:r>
          </w:p>
        </w:tc>
        <w:tc>
          <w:tcPr>
            <w:tcW w:w="1328" w:type="dxa"/>
            <w:noWrap/>
            <w:tcMar>
              <w:top w:w="15" w:type="dxa"/>
              <w:left w:w="72" w:type="dxa"/>
              <w:bottom w:w="0" w:type="dxa"/>
              <w:right w:w="15" w:type="dxa"/>
            </w:tcMar>
            <w:vAlign w:val="center"/>
          </w:tcPr>
          <w:p w:rsidRPr="009D426D" w:rsidR="00FD1B55" w:rsidP="00112213" w:rsidRDefault="00FD1B55" w14:paraId="0388061B" w14:textId="77777777">
            <w:pPr>
              <w:rPr>
                <w:color w:val="000000"/>
              </w:rPr>
            </w:pPr>
            <w:r w:rsidRPr="009D426D">
              <w:rPr>
                <w:color w:val="000000"/>
              </w:rPr>
              <w:t>ZPRO</w:t>
            </w:r>
          </w:p>
        </w:tc>
        <w:tc>
          <w:tcPr>
            <w:tcW w:w="2552" w:type="dxa"/>
          </w:tcPr>
          <w:p w:rsidRPr="00FB2406" w:rsidR="00FD1B55" w:rsidP="00112213" w:rsidRDefault="00FD1B55" w14:paraId="145EDA08" w14:textId="77777777">
            <w:pPr>
              <w:rPr>
                <w:color w:val="FF0000"/>
              </w:rPr>
            </w:pPr>
            <w:r w:rsidRPr="00FB2406">
              <w:rPr>
                <w:rFonts w:hint="eastAsia"/>
                <w:color w:val="FF0000"/>
              </w:rPr>
              <w:t>待定</w:t>
            </w:r>
          </w:p>
        </w:tc>
      </w:tr>
      <w:tr w:rsidRPr="00FB2406" w:rsidR="00FD1B55" w:rsidTr="00FD1B55" w14:paraId="24584F2F" w14:textId="77777777">
        <w:trPr>
          <w:trHeight w:val="261"/>
        </w:trPr>
        <w:tc>
          <w:tcPr>
            <w:tcW w:w="951" w:type="dxa"/>
            <w:noWrap/>
            <w:vAlign w:val="center"/>
          </w:tcPr>
          <w:p w:rsidRPr="002B3B68" w:rsidR="00FD1B55" w:rsidP="00112213" w:rsidRDefault="004218D8" w14:paraId="2B52724B" w14:textId="156730AC">
            <w:pPr>
              <w:rPr>
                <w:rFonts w:eastAsiaTheme="minorEastAsia"/>
                <w:color w:val="000000"/>
              </w:rPr>
            </w:pPr>
            <w:r>
              <w:rPr>
                <w:rFonts w:eastAsiaTheme="minorEastAsia"/>
                <w:color w:val="000000"/>
              </w:rPr>
              <w:t>PMP0</w:t>
            </w:r>
          </w:p>
        </w:tc>
        <w:tc>
          <w:tcPr>
            <w:tcW w:w="1783" w:type="dxa"/>
            <w:noWrap/>
            <w:tcMar>
              <w:top w:w="15" w:type="dxa"/>
              <w:left w:w="72" w:type="dxa"/>
              <w:bottom w:w="0" w:type="dxa"/>
              <w:right w:w="15" w:type="dxa"/>
            </w:tcMar>
            <w:vAlign w:val="center"/>
          </w:tcPr>
          <w:p w:rsidRPr="009D426D" w:rsidR="00FD1B55" w:rsidP="00112213" w:rsidRDefault="00FD1B55" w14:paraId="14F761EB" w14:textId="77777777">
            <w:pPr>
              <w:rPr>
                <w:color w:val="000000"/>
              </w:rPr>
            </w:pPr>
            <w:r w:rsidRPr="009D426D">
              <w:rPr>
                <w:color w:val="000000"/>
              </w:rPr>
              <w:t>Manual price</w:t>
            </w:r>
          </w:p>
        </w:tc>
        <w:tc>
          <w:tcPr>
            <w:tcW w:w="1514" w:type="dxa"/>
            <w:noWrap/>
            <w:tcMar>
              <w:top w:w="15" w:type="dxa"/>
              <w:left w:w="72" w:type="dxa"/>
              <w:bottom w:w="0" w:type="dxa"/>
              <w:right w:w="15" w:type="dxa"/>
            </w:tcMar>
            <w:vAlign w:val="center"/>
          </w:tcPr>
          <w:p w:rsidRPr="009D426D" w:rsidR="00FD1B55" w:rsidP="00112213" w:rsidRDefault="00FD1B55" w14:paraId="71743076" w14:textId="77777777">
            <w:pPr>
              <w:rPr>
                <w:color w:val="000000"/>
              </w:rPr>
            </w:pPr>
            <w:r w:rsidRPr="009D426D">
              <w:rPr>
                <w:color w:val="000000"/>
              </w:rPr>
              <w:t>Price</w:t>
            </w:r>
          </w:p>
        </w:tc>
        <w:tc>
          <w:tcPr>
            <w:tcW w:w="1223" w:type="dxa"/>
            <w:vAlign w:val="center"/>
          </w:tcPr>
          <w:p w:rsidRPr="009D426D" w:rsidR="00FD1B55" w:rsidP="00112213" w:rsidRDefault="00FD1B55" w14:paraId="117412A2" w14:textId="77777777">
            <w:pPr>
              <w:rPr>
                <w:color w:val="000000"/>
              </w:rPr>
            </w:pPr>
            <w:r w:rsidRPr="009D426D">
              <w:rPr>
                <w:color w:val="000000"/>
              </w:rPr>
              <w:t>Fixed amount</w:t>
            </w:r>
          </w:p>
        </w:tc>
        <w:tc>
          <w:tcPr>
            <w:tcW w:w="1328" w:type="dxa"/>
            <w:noWrap/>
            <w:tcMar>
              <w:top w:w="15" w:type="dxa"/>
              <w:left w:w="72" w:type="dxa"/>
              <w:bottom w:w="0" w:type="dxa"/>
              <w:right w:w="15" w:type="dxa"/>
            </w:tcMar>
            <w:vAlign w:val="center"/>
          </w:tcPr>
          <w:p w:rsidRPr="009D426D" w:rsidR="00FD1B55" w:rsidP="00112213" w:rsidRDefault="00FD1B55" w14:paraId="2CFB9CC1" w14:textId="77777777">
            <w:pPr>
              <w:rPr>
                <w:color w:val="000000"/>
              </w:rPr>
            </w:pPr>
            <w:r w:rsidRPr="009D426D">
              <w:rPr>
                <w:color w:val="000000"/>
              </w:rPr>
              <w:t>ZPRO</w:t>
            </w:r>
          </w:p>
        </w:tc>
        <w:tc>
          <w:tcPr>
            <w:tcW w:w="2552" w:type="dxa"/>
          </w:tcPr>
          <w:p w:rsidR="00FD1B55" w:rsidP="00112213" w:rsidRDefault="00FD1B55" w14:paraId="3A282242" w14:textId="77777777">
            <w:pPr>
              <w:rPr>
                <w:color w:val="FF0000"/>
              </w:rPr>
            </w:pPr>
            <w:r>
              <w:rPr>
                <w:rFonts w:hint="eastAsia"/>
                <w:color w:val="FF0000"/>
              </w:rPr>
              <w:t>用于Credit</w:t>
            </w:r>
            <w:r>
              <w:rPr>
                <w:color w:val="FF0000"/>
              </w:rPr>
              <w:t xml:space="preserve"> </w:t>
            </w:r>
            <w:r>
              <w:rPr>
                <w:rFonts w:hint="eastAsia"/>
                <w:color w:val="FF0000"/>
              </w:rPr>
              <w:t>memo</w:t>
            </w:r>
            <w:r>
              <w:rPr>
                <w:color w:val="FF0000"/>
              </w:rPr>
              <w:t xml:space="preserve"> </w:t>
            </w:r>
            <w:r>
              <w:rPr>
                <w:rFonts w:hint="eastAsia"/>
                <w:color w:val="FF0000"/>
              </w:rPr>
              <w:t>手工创建</w:t>
            </w:r>
          </w:p>
          <w:p w:rsidRPr="00291139" w:rsidR="00291139" w:rsidP="00112213" w:rsidRDefault="00291139" w14:paraId="4BB97207" w14:textId="022FCFD0">
            <w:pPr>
              <w:rPr>
                <w:rFonts w:eastAsiaTheme="minorEastAsia"/>
                <w:color w:val="FF0000"/>
              </w:rPr>
            </w:pPr>
            <w:r>
              <w:rPr>
                <w:rFonts w:hint="eastAsia" w:eastAsiaTheme="minorEastAsia"/>
                <w:color w:val="FF0000"/>
              </w:rPr>
              <w:t>后续使用</w:t>
            </w:r>
            <w:r>
              <w:rPr>
                <w:rFonts w:hint="eastAsia" w:eastAsiaTheme="minorEastAsia"/>
                <w:color w:val="FF0000"/>
              </w:rPr>
              <w:t>P</w:t>
            </w:r>
            <w:r>
              <w:rPr>
                <w:rFonts w:eastAsiaTheme="minorEastAsia"/>
                <w:color w:val="FF0000"/>
              </w:rPr>
              <w:t>PR0</w:t>
            </w:r>
          </w:p>
        </w:tc>
      </w:tr>
      <w:tr w:rsidRPr="00FB2406" w:rsidR="00FD1B55" w:rsidTr="00FD1B55" w14:paraId="4EA30C0B" w14:textId="77777777">
        <w:trPr>
          <w:trHeight w:val="228"/>
        </w:trPr>
        <w:tc>
          <w:tcPr>
            <w:tcW w:w="951" w:type="dxa"/>
            <w:noWrap/>
            <w:vAlign w:val="center"/>
          </w:tcPr>
          <w:p w:rsidRPr="004144AF" w:rsidR="00FD1B55" w:rsidP="00112213" w:rsidRDefault="004144AF" w14:paraId="6AE29357" w14:textId="45A1E49D">
            <w:pPr>
              <w:rPr>
                <w:rFonts w:eastAsiaTheme="minorEastAsia"/>
                <w:color w:val="000000"/>
              </w:rPr>
            </w:pPr>
            <w:r>
              <w:rPr>
                <w:rFonts w:hint="eastAsia" w:eastAsiaTheme="minorEastAsia"/>
                <w:color w:val="000000"/>
              </w:rPr>
              <w:t>D</w:t>
            </w:r>
            <w:r>
              <w:rPr>
                <w:rFonts w:eastAsiaTheme="minorEastAsia"/>
                <w:color w:val="000000"/>
              </w:rPr>
              <w:t>CD1</w:t>
            </w:r>
          </w:p>
        </w:tc>
        <w:tc>
          <w:tcPr>
            <w:tcW w:w="1783" w:type="dxa"/>
            <w:noWrap/>
            <w:tcMar>
              <w:top w:w="15" w:type="dxa"/>
              <w:left w:w="72" w:type="dxa"/>
              <w:bottom w:w="0" w:type="dxa"/>
              <w:right w:w="15" w:type="dxa"/>
            </w:tcMar>
            <w:vAlign w:val="center"/>
          </w:tcPr>
          <w:p w:rsidRPr="009D426D" w:rsidR="00FD1B55" w:rsidP="00112213" w:rsidRDefault="00FD1B55" w14:paraId="113B6592" w14:textId="77777777">
            <w:pPr>
              <w:rPr>
                <w:color w:val="000000"/>
              </w:rPr>
            </w:pPr>
            <w:r w:rsidRPr="009D426D">
              <w:rPr>
                <w:color w:val="000000"/>
              </w:rPr>
              <w:t>Cash discount</w:t>
            </w:r>
          </w:p>
        </w:tc>
        <w:tc>
          <w:tcPr>
            <w:tcW w:w="1514" w:type="dxa"/>
            <w:noWrap/>
            <w:tcMar>
              <w:top w:w="15" w:type="dxa"/>
              <w:left w:w="72" w:type="dxa"/>
              <w:bottom w:w="0" w:type="dxa"/>
              <w:right w:w="15" w:type="dxa"/>
            </w:tcMar>
            <w:vAlign w:val="center"/>
          </w:tcPr>
          <w:p w:rsidRPr="009D426D" w:rsidR="00FD1B55" w:rsidP="00112213" w:rsidRDefault="00FD1B55" w14:paraId="2EB45A59" w14:textId="77777777">
            <w:pPr>
              <w:rPr>
                <w:color w:val="000000"/>
              </w:rPr>
            </w:pPr>
            <w:r w:rsidRPr="009D426D">
              <w:rPr>
                <w:color w:val="000000"/>
              </w:rPr>
              <w:t>Discount or surcharge</w:t>
            </w:r>
          </w:p>
        </w:tc>
        <w:tc>
          <w:tcPr>
            <w:tcW w:w="1223" w:type="dxa"/>
            <w:vAlign w:val="center"/>
          </w:tcPr>
          <w:p w:rsidRPr="009D426D" w:rsidR="00FD1B55" w:rsidP="00112213" w:rsidRDefault="00FD1B55" w14:paraId="57FAC6AC" w14:textId="77777777">
            <w:pPr>
              <w:rPr>
                <w:color w:val="000000"/>
              </w:rPr>
            </w:pPr>
            <w:r w:rsidRPr="009D426D">
              <w:rPr>
                <w:color w:val="000000"/>
              </w:rPr>
              <w:t>Percentage</w:t>
            </w:r>
          </w:p>
        </w:tc>
        <w:tc>
          <w:tcPr>
            <w:tcW w:w="1328" w:type="dxa"/>
            <w:noWrap/>
            <w:tcMar>
              <w:top w:w="15" w:type="dxa"/>
              <w:left w:w="72" w:type="dxa"/>
              <w:bottom w:w="0" w:type="dxa"/>
              <w:right w:w="15" w:type="dxa"/>
            </w:tcMar>
            <w:vAlign w:val="center"/>
          </w:tcPr>
          <w:p w:rsidRPr="009D426D" w:rsidR="00FD1B55" w:rsidP="00112213" w:rsidRDefault="00FD1B55" w14:paraId="4AA4931E" w14:textId="77777777">
            <w:pPr>
              <w:rPr>
                <w:color w:val="000000"/>
              </w:rPr>
            </w:pPr>
            <w:r w:rsidRPr="009D426D">
              <w:rPr>
                <w:color w:val="000000"/>
              </w:rPr>
              <w:t xml:space="preserve">　</w:t>
            </w:r>
          </w:p>
        </w:tc>
        <w:tc>
          <w:tcPr>
            <w:tcW w:w="2552" w:type="dxa"/>
          </w:tcPr>
          <w:p w:rsidRPr="00FB2406" w:rsidR="00FD1B55" w:rsidP="00112213" w:rsidRDefault="00FD1B55" w14:paraId="26ACCF8D" w14:textId="77777777">
            <w:pPr>
              <w:rPr>
                <w:color w:val="FF0000"/>
              </w:rPr>
            </w:pPr>
          </w:p>
        </w:tc>
      </w:tr>
      <w:tr w:rsidRPr="00FB2406" w:rsidR="00FD1B55" w:rsidTr="00FD1B55" w14:paraId="22BD39B5" w14:textId="77777777">
        <w:trPr>
          <w:trHeight w:val="236"/>
        </w:trPr>
        <w:tc>
          <w:tcPr>
            <w:tcW w:w="951" w:type="dxa"/>
            <w:noWrap/>
            <w:vAlign w:val="center"/>
          </w:tcPr>
          <w:p w:rsidRPr="00574B95" w:rsidR="00FD1B55" w:rsidP="00112213" w:rsidRDefault="00574B95" w14:paraId="6011E832" w14:textId="7D3AFB59">
            <w:pPr>
              <w:rPr>
                <w:rFonts w:eastAsiaTheme="minorEastAsia"/>
                <w:color w:val="000000"/>
              </w:rPr>
            </w:pPr>
            <w:r>
              <w:rPr>
                <w:rFonts w:hint="eastAsia" w:eastAsiaTheme="minorEastAsia"/>
                <w:color w:val="000000"/>
              </w:rPr>
              <w:t>P</w:t>
            </w:r>
            <w:r>
              <w:rPr>
                <w:rFonts w:eastAsiaTheme="minorEastAsia"/>
                <w:color w:val="000000"/>
              </w:rPr>
              <w:t>CO1</w:t>
            </w:r>
          </w:p>
        </w:tc>
        <w:tc>
          <w:tcPr>
            <w:tcW w:w="1783" w:type="dxa"/>
            <w:noWrap/>
            <w:tcMar>
              <w:top w:w="15" w:type="dxa"/>
              <w:left w:w="72" w:type="dxa"/>
              <w:bottom w:w="0" w:type="dxa"/>
              <w:right w:w="15" w:type="dxa"/>
            </w:tcMar>
            <w:vAlign w:val="center"/>
          </w:tcPr>
          <w:p w:rsidRPr="009D426D" w:rsidR="00FD1B55" w:rsidP="00112213" w:rsidRDefault="00FD1B55" w14:paraId="2A05BD14" w14:textId="77777777">
            <w:pPr>
              <w:rPr>
                <w:color w:val="000000"/>
              </w:rPr>
            </w:pPr>
            <w:r w:rsidRPr="009D426D">
              <w:rPr>
                <w:color w:val="000000"/>
              </w:rPr>
              <w:t>Cost</w:t>
            </w:r>
          </w:p>
        </w:tc>
        <w:tc>
          <w:tcPr>
            <w:tcW w:w="1514" w:type="dxa"/>
            <w:noWrap/>
            <w:tcMar>
              <w:top w:w="15" w:type="dxa"/>
              <w:left w:w="72" w:type="dxa"/>
              <w:bottom w:w="0" w:type="dxa"/>
              <w:right w:w="15" w:type="dxa"/>
            </w:tcMar>
            <w:vAlign w:val="center"/>
          </w:tcPr>
          <w:p w:rsidRPr="009D426D" w:rsidR="00FD1B55" w:rsidP="00112213" w:rsidRDefault="00FD1B55" w14:paraId="393365DC" w14:textId="77777777">
            <w:pPr>
              <w:rPr>
                <w:color w:val="000000"/>
              </w:rPr>
            </w:pPr>
            <w:r w:rsidRPr="009D426D">
              <w:rPr>
                <w:color w:val="000000"/>
              </w:rPr>
              <w:t>Price</w:t>
            </w:r>
          </w:p>
        </w:tc>
        <w:tc>
          <w:tcPr>
            <w:tcW w:w="1223" w:type="dxa"/>
            <w:vAlign w:val="center"/>
          </w:tcPr>
          <w:p w:rsidRPr="009D426D" w:rsidR="00FD1B55" w:rsidP="00112213" w:rsidRDefault="00FD1B55" w14:paraId="03D7683E" w14:textId="77777777">
            <w:pPr>
              <w:rPr>
                <w:color w:val="000000"/>
              </w:rPr>
            </w:pPr>
            <w:r w:rsidRPr="009D426D">
              <w:rPr>
                <w:color w:val="000000"/>
              </w:rPr>
              <w:t>Quantity</w:t>
            </w:r>
          </w:p>
        </w:tc>
        <w:tc>
          <w:tcPr>
            <w:tcW w:w="1328" w:type="dxa"/>
            <w:noWrap/>
            <w:tcMar>
              <w:top w:w="15" w:type="dxa"/>
              <w:left w:w="72" w:type="dxa"/>
              <w:bottom w:w="0" w:type="dxa"/>
              <w:right w:w="15" w:type="dxa"/>
            </w:tcMar>
            <w:vAlign w:val="center"/>
          </w:tcPr>
          <w:p w:rsidRPr="009D426D" w:rsidR="00FD1B55" w:rsidP="00112213" w:rsidRDefault="00FD1B55" w14:paraId="79C6B24A" w14:textId="77777777">
            <w:pPr>
              <w:rPr>
                <w:color w:val="000000"/>
              </w:rPr>
            </w:pPr>
            <w:r w:rsidRPr="009D426D">
              <w:rPr>
                <w:color w:val="000000"/>
              </w:rPr>
              <w:t xml:space="preserve">　</w:t>
            </w:r>
          </w:p>
        </w:tc>
        <w:tc>
          <w:tcPr>
            <w:tcW w:w="2552" w:type="dxa"/>
          </w:tcPr>
          <w:p w:rsidRPr="00FB2406" w:rsidR="00FD1B55" w:rsidP="00112213" w:rsidRDefault="00FD1B55" w14:paraId="56B2C1AF" w14:textId="77777777">
            <w:pPr>
              <w:rPr>
                <w:color w:val="FF0000"/>
              </w:rPr>
            </w:pPr>
          </w:p>
        </w:tc>
      </w:tr>
      <w:tr w:rsidRPr="00FB2406" w:rsidR="002B3B68" w:rsidTr="00FD1B55" w14:paraId="72F5522D" w14:textId="77777777">
        <w:trPr>
          <w:trHeight w:val="236"/>
        </w:trPr>
        <w:tc>
          <w:tcPr>
            <w:tcW w:w="951" w:type="dxa"/>
            <w:noWrap/>
            <w:vAlign w:val="center"/>
          </w:tcPr>
          <w:p w:rsidRPr="002B3B68" w:rsidR="002B3B68" w:rsidP="002B3B68" w:rsidRDefault="002B3B68" w14:paraId="70513E26" w14:textId="6C19822D">
            <w:pPr>
              <w:rPr>
                <w:rFonts w:eastAsiaTheme="minorEastAsia"/>
                <w:color w:val="000000"/>
              </w:rPr>
            </w:pPr>
            <w:r>
              <w:rPr>
                <w:rFonts w:eastAsiaTheme="minorEastAsia"/>
                <w:color w:val="000000"/>
              </w:rPr>
              <w:t>PI01</w:t>
            </w:r>
          </w:p>
        </w:tc>
        <w:tc>
          <w:tcPr>
            <w:tcW w:w="1783" w:type="dxa"/>
            <w:noWrap/>
            <w:tcMar>
              <w:top w:w="15" w:type="dxa"/>
              <w:left w:w="72" w:type="dxa"/>
              <w:bottom w:w="0" w:type="dxa"/>
              <w:right w:w="15" w:type="dxa"/>
            </w:tcMar>
            <w:vAlign w:val="center"/>
          </w:tcPr>
          <w:p w:rsidRPr="002B3B68" w:rsidR="002B3B68" w:rsidP="002B3B68" w:rsidRDefault="002B3B68" w14:paraId="77CA202D" w14:textId="129663ED">
            <w:pPr>
              <w:rPr>
                <w:rFonts w:eastAsiaTheme="minorEastAsia"/>
                <w:color w:val="000000"/>
              </w:rPr>
            </w:pPr>
            <w:r>
              <w:rPr>
                <w:rFonts w:hint="eastAsia" w:eastAsiaTheme="minorEastAsia"/>
                <w:color w:val="000000"/>
              </w:rPr>
              <w:t>I</w:t>
            </w:r>
            <w:r>
              <w:rPr>
                <w:rFonts w:eastAsiaTheme="minorEastAsia"/>
                <w:color w:val="000000"/>
              </w:rPr>
              <w:t>nter-company Price</w:t>
            </w:r>
          </w:p>
        </w:tc>
        <w:tc>
          <w:tcPr>
            <w:tcW w:w="1514" w:type="dxa"/>
            <w:noWrap/>
            <w:tcMar>
              <w:top w:w="15" w:type="dxa"/>
              <w:left w:w="72" w:type="dxa"/>
              <w:bottom w:w="0" w:type="dxa"/>
              <w:right w:w="15" w:type="dxa"/>
            </w:tcMar>
            <w:vAlign w:val="center"/>
          </w:tcPr>
          <w:p w:rsidRPr="009D426D" w:rsidR="002B3B68" w:rsidP="002B3B68" w:rsidRDefault="002B3B68" w14:paraId="20415F9A" w14:textId="48AB4FE5">
            <w:pPr>
              <w:rPr>
                <w:color w:val="000000"/>
              </w:rPr>
            </w:pPr>
            <w:r w:rsidRPr="009D426D">
              <w:rPr>
                <w:color w:val="000000"/>
              </w:rPr>
              <w:t>Price</w:t>
            </w:r>
          </w:p>
        </w:tc>
        <w:tc>
          <w:tcPr>
            <w:tcW w:w="1223" w:type="dxa"/>
            <w:vAlign w:val="center"/>
          </w:tcPr>
          <w:p w:rsidRPr="009D426D" w:rsidR="002B3B68" w:rsidP="002B3B68" w:rsidRDefault="002B3B68" w14:paraId="06FD572A" w14:textId="6F24EC44">
            <w:pPr>
              <w:rPr>
                <w:color w:val="000000"/>
              </w:rPr>
            </w:pPr>
            <w:r w:rsidRPr="009D426D">
              <w:rPr>
                <w:color w:val="000000"/>
              </w:rPr>
              <w:t>Quantity</w:t>
            </w:r>
          </w:p>
        </w:tc>
        <w:tc>
          <w:tcPr>
            <w:tcW w:w="1328" w:type="dxa"/>
            <w:noWrap/>
            <w:tcMar>
              <w:top w:w="15" w:type="dxa"/>
              <w:left w:w="72" w:type="dxa"/>
              <w:bottom w:w="0" w:type="dxa"/>
              <w:right w:w="15" w:type="dxa"/>
            </w:tcMar>
            <w:vAlign w:val="center"/>
          </w:tcPr>
          <w:p w:rsidRPr="009D426D" w:rsidR="002B3B68" w:rsidP="002B3B68" w:rsidRDefault="002B3B68" w14:paraId="40058CEC" w14:textId="77777777">
            <w:pPr>
              <w:rPr>
                <w:color w:val="000000"/>
              </w:rPr>
            </w:pPr>
          </w:p>
        </w:tc>
        <w:tc>
          <w:tcPr>
            <w:tcW w:w="2552" w:type="dxa"/>
          </w:tcPr>
          <w:p w:rsidRPr="00FB2406" w:rsidR="002B3B68" w:rsidP="002B3B68" w:rsidRDefault="00852D29" w14:paraId="2FFC0916" w14:textId="4D0948EC">
            <w:pPr>
              <w:rPr>
                <w:color w:val="FF0000"/>
              </w:rPr>
            </w:pPr>
            <w:r>
              <w:rPr>
                <w:rFonts w:hint="eastAsia" w:ascii="SimSun" w:hAnsi="SimSun" w:eastAsia="SimSun" w:cs="SimSun"/>
                <w:color w:val="FF0000"/>
              </w:rPr>
              <w:t>公司间价格</w:t>
            </w:r>
          </w:p>
        </w:tc>
      </w:tr>
      <w:tr w:rsidRPr="00FB2406" w:rsidR="002F6842" w:rsidTr="00FD1B55" w14:paraId="6C58DED3" w14:textId="77777777">
        <w:trPr>
          <w:trHeight w:val="261"/>
        </w:trPr>
        <w:tc>
          <w:tcPr>
            <w:tcW w:w="951" w:type="dxa"/>
            <w:noWrap/>
            <w:vAlign w:val="center"/>
          </w:tcPr>
          <w:p w:rsidRPr="002F6842" w:rsidR="002F6842" w:rsidP="00112213" w:rsidRDefault="002F6842" w14:paraId="58FACA04" w14:textId="3764885A">
            <w:pPr>
              <w:rPr>
                <w:rFonts w:eastAsiaTheme="minorEastAsia"/>
                <w:color w:val="000000"/>
              </w:rPr>
            </w:pPr>
            <w:r>
              <w:rPr>
                <w:rFonts w:eastAsiaTheme="minorEastAsia"/>
                <w:color w:val="000000"/>
              </w:rPr>
              <w:t>PCIP</w:t>
            </w:r>
          </w:p>
        </w:tc>
        <w:tc>
          <w:tcPr>
            <w:tcW w:w="1783" w:type="dxa"/>
            <w:noWrap/>
            <w:tcMar>
              <w:top w:w="15" w:type="dxa"/>
              <w:left w:w="72" w:type="dxa"/>
              <w:bottom w:w="0" w:type="dxa"/>
              <w:right w:w="15" w:type="dxa"/>
            </w:tcMar>
            <w:vAlign w:val="center"/>
          </w:tcPr>
          <w:p w:rsidRPr="002F6842" w:rsidR="002F6842" w:rsidP="00112213" w:rsidRDefault="002F6842" w14:paraId="2824E69A" w14:textId="7EE2664F">
            <w:pPr>
              <w:rPr>
                <w:rFonts w:eastAsiaTheme="minorEastAsia"/>
                <w:color w:val="FF0000"/>
              </w:rPr>
            </w:pPr>
            <w:r>
              <w:rPr>
                <w:rFonts w:hint="eastAsia" w:eastAsiaTheme="minorEastAsia"/>
                <w:color w:val="FF0000"/>
              </w:rPr>
              <w:t>I</w:t>
            </w:r>
            <w:r>
              <w:rPr>
                <w:rFonts w:eastAsiaTheme="minorEastAsia"/>
                <w:color w:val="FF0000"/>
              </w:rPr>
              <w:t>nternal Price</w:t>
            </w:r>
          </w:p>
        </w:tc>
        <w:tc>
          <w:tcPr>
            <w:tcW w:w="1514" w:type="dxa"/>
            <w:noWrap/>
            <w:tcMar>
              <w:top w:w="15" w:type="dxa"/>
              <w:left w:w="72" w:type="dxa"/>
              <w:bottom w:w="0" w:type="dxa"/>
              <w:right w:w="15" w:type="dxa"/>
            </w:tcMar>
            <w:vAlign w:val="center"/>
          </w:tcPr>
          <w:p w:rsidRPr="002F6842" w:rsidR="002F6842" w:rsidP="00112213" w:rsidRDefault="002F6842" w14:paraId="2AAF720C" w14:textId="5A83A0B0">
            <w:pPr>
              <w:rPr>
                <w:rFonts w:eastAsiaTheme="minorEastAsia"/>
                <w:color w:val="000000"/>
              </w:rPr>
            </w:pPr>
            <w:r>
              <w:rPr>
                <w:rFonts w:hint="eastAsia" w:eastAsiaTheme="minorEastAsia"/>
                <w:color w:val="000000"/>
              </w:rPr>
              <w:t>P</w:t>
            </w:r>
            <w:r>
              <w:rPr>
                <w:rFonts w:eastAsiaTheme="minorEastAsia"/>
                <w:color w:val="000000"/>
              </w:rPr>
              <w:t>rice</w:t>
            </w:r>
          </w:p>
        </w:tc>
        <w:tc>
          <w:tcPr>
            <w:tcW w:w="1223" w:type="dxa"/>
            <w:vAlign w:val="center"/>
          </w:tcPr>
          <w:p w:rsidRPr="009D426D" w:rsidR="002F6842" w:rsidP="00112213" w:rsidRDefault="002F6842" w14:paraId="27B6F081" w14:textId="77777777">
            <w:pPr>
              <w:rPr>
                <w:color w:val="000000"/>
              </w:rPr>
            </w:pPr>
          </w:p>
        </w:tc>
        <w:tc>
          <w:tcPr>
            <w:tcW w:w="1328" w:type="dxa"/>
            <w:noWrap/>
            <w:tcMar>
              <w:top w:w="15" w:type="dxa"/>
              <w:left w:w="72" w:type="dxa"/>
              <w:bottom w:w="0" w:type="dxa"/>
              <w:right w:w="15" w:type="dxa"/>
            </w:tcMar>
            <w:vAlign w:val="center"/>
          </w:tcPr>
          <w:p w:rsidRPr="009D426D" w:rsidR="002F6842" w:rsidP="00112213" w:rsidRDefault="002F6842" w14:paraId="30355CE8" w14:textId="77777777">
            <w:pPr>
              <w:rPr>
                <w:color w:val="000000"/>
              </w:rPr>
            </w:pPr>
          </w:p>
        </w:tc>
        <w:tc>
          <w:tcPr>
            <w:tcW w:w="2552" w:type="dxa"/>
          </w:tcPr>
          <w:p w:rsidRPr="002F6842" w:rsidR="002F6842" w:rsidP="00112213" w:rsidRDefault="002F6842" w14:paraId="0A39F42B" w14:textId="20E70448">
            <w:pPr>
              <w:rPr>
                <w:rFonts w:eastAsiaTheme="minorEastAsia"/>
                <w:color w:val="FF0000"/>
              </w:rPr>
            </w:pPr>
            <w:r>
              <w:rPr>
                <w:rFonts w:hint="eastAsia" w:eastAsiaTheme="minorEastAsia"/>
                <w:color w:val="FF0000"/>
              </w:rPr>
              <w:t>S</w:t>
            </w:r>
            <w:r>
              <w:rPr>
                <w:rFonts w:eastAsiaTheme="minorEastAsia"/>
                <w:color w:val="FF0000"/>
              </w:rPr>
              <w:t>tandard Cost</w:t>
            </w:r>
          </w:p>
        </w:tc>
      </w:tr>
      <w:tr w:rsidRPr="00FB2406" w:rsidR="00214621" w:rsidTr="00FD1B55" w14:paraId="7183EEA0" w14:textId="77777777">
        <w:trPr>
          <w:trHeight w:val="261"/>
        </w:trPr>
        <w:tc>
          <w:tcPr>
            <w:tcW w:w="951" w:type="dxa"/>
            <w:noWrap/>
            <w:vAlign w:val="center"/>
          </w:tcPr>
          <w:p w:rsidR="00214621" w:rsidP="00112213" w:rsidRDefault="00214621" w14:paraId="3BE3DC7A" w14:textId="66E6B612">
            <w:pPr>
              <w:rPr>
                <w:rFonts w:eastAsiaTheme="minorEastAsia"/>
                <w:color w:val="000000"/>
              </w:rPr>
            </w:pPr>
            <w:r>
              <w:rPr>
                <w:rFonts w:hint="eastAsia" w:eastAsiaTheme="minorEastAsia"/>
                <w:color w:val="000000"/>
              </w:rPr>
              <w:t>Y</w:t>
            </w:r>
            <w:r>
              <w:rPr>
                <w:rFonts w:eastAsiaTheme="minorEastAsia"/>
                <w:color w:val="000000"/>
              </w:rPr>
              <w:t>ZWR</w:t>
            </w:r>
          </w:p>
        </w:tc>
        <w:tc>
          <w:tcPr>
            <w:tcW w:w="1783" w:type="dxa"/>
            <w:noWrap/>
            <w:tcMar>
              <w:top w:w="15" w:type="dxa"/>
              <w:left w:w="72" w:type="dxa"/>
              <w:bottom w:w="0" w:type="dxa"/>
              <w:right w:w="15" w:type="dxa"/>
            </w:tcMar>
            <w:vAlign w:val="center"/>
          </w:tcPr>
          <w:p w:rsidR="00214621" w:rsidP="00112213" w:rsidRDefault="00214621" w14:paraId="2F8DFFED" w14:textId="6C20B23A">
            <w:pPr>
              <w:rPr>
                <w:rFonts w:eastAsiaTheme="minorEastAsia"/>
                <w:color w:val="FF0000"/>
              </w:rPr>
            </w:pPr>
            <w:r>
              <w:rPr>
                <w:rFonts w:hint="eastAsia" w:eastAsiaTheme="minorEastAsia"/>
                <w:color w:val="FF0000"/>
              </w:rPr>
              <w:t>D</w:t>
            </w:r>
            <w:r>
              <w:rPr>
                <w:rFonts w:eastAsiaTheme="minorEastAsia"/>
                <w:color w:val="FF0000"/>
              </w:rPr>
              <w:t>own Pay/Settlement</w:t>
            </w:r>
          </w:p>
        </w:tc>
        <w:tc>
          <w:tcPr>
            <w:tcW w:w="1514" w:type="dxa"/>
            <w:noWrap/>
            <w:tcMar>
              <w:top w:w="15" w:type="dxa"/>
              <w:left w:w="72" w:type="dxa"/>
              <w:bottom w:w="0" w:type="dxa"/>
              <w:right w:w="15" w:type="dxa"/>
            </w:tcMar>
            <w:vAlign w:val="center"/>
          </w:tcPr>
          <w:p w:rsidR="00214621" w:rsidP="00112213" w:rsidRDefault="00214621" w14:paraId="759FE523" w14:textId="77777777">
            <w:pPr>
              <w:rPr>
                <w:rFonts w:eastAsiaTheme="minorEastAsia"/>
                <w:color w:val="000000"/>
              </w:rPr>
            </w:pPr>
          </w:p>
        </w:tc>
        <w:tc>
          <w:tcPr>
            <w:tcW w:w="1223" w:type="dxa"/>
            <w:vAlign w:val="center"/>
          </w:tcPr>
          <w:p w:rsidRPr="009D426D" w:rsidR="00214621" w:rsidP="00112213" w:rsidRDefault="00214621" w14:paraId="122658D8" w14:textId="77777777">
            <w:pPr>
              <w:rPr>
                <w:color w:val="000000"/>
              </w:rPr>
            </w:pPr>
          </w:p>
        </w:tc>
        <w:tc>
          <w:tcPr>
            <w:tcW w:w="1328" w:type="dxa"/>
            <w:noWrap/>
            <w:tcMar>
              <w:top w:w="15" w:type="dxa"/>
              <w:left w:w="72" w:type="dxa"/>
              <w:bottom w:w="0" w:type="dxa"/>
              <w:right w:w="15" w:type="dxa"/>
            </w:tcMar>
            <w:vAlign w:val="center"/>
          </w:tcPr>
          <w:p w:rsidRPr="009D426D" w:rsidR="00214621" w:rsidP="00112213" w:rsidRDefault="00214621" w14:paraId="642B03F3" w14:textId="77777777">
            <w:pPr>
              <w:rPr>
                <w:color w:val="000000"/>
              </w:rPr>
            </w:pPr>
          </w:p>
        </w:tc>
        <w:tc>
          <w:tcPr>
            <w:tcW w:w="2552" w:type="dxa"/>
          </w:tcPr>
          <w:p w:rsidR="00214621" w:rsidP="00112213" w:rsidRDefault="00214621" w14:paraId="614364EE" w14:textId="77777777">
            <w:pPr>
              <w:rPr>
                <w:rFonts w:eastAsiaTheme="minorEastAsia"/>
                <w:color w:val="FF0000"/>
              </w:rPr>
            </w:pPr>
          </w:p>
        </w:tc>
      </w:tr>
      <w:tr w:rsidRPr="00FB2406" w:rsidR="00FD1B55" w:rsidTr="00FD1B55" w14:paraId="1FFD9E91" w14:textId="77777777">
        <w:trPr>
          <w:trHeight w:val="261"/>
        </w:trPr>
        <w:tc>
          <w:tcPr>
            <w:tcW w:w="951" w:type="dxa"/>
            <w:noWrap/>
            <w:vAlign w:val="center"/>
          </w:tcPr>
          <w:p w:rsidRPr="009D426D" w:rsidR="00FD1B55" w:rsidP="00112213" w:rsidRDefault="00FD1B55" w14:paraId="505B9424" w14:textId="77777777">
            <w:pPr>
              <w:rPr>
                <w:color w:val="000000"/>
              </w:rPr>
            </w:pPr>
            <w:r>
              <w:rPr>
                <w:color w:val="000000"/>
              </w:rPr>
              <w:t>HD00</w:t>
            </w:r>
          </w:p>
        </w:tc>
        <w:tc>
          <w:tcPr>
            <w:tcW w:w="1783" w:type="dxa"/>
            <w:noWrap/>
            <w:tcMar>
              <w:top w:w="15" w:type="dxa"/>
              <w:left w:w="72" w:type="dxa"/>
              <w:bottom w:w="0" w:type="dxa"/>
              <w:right w:w="15" w:type="dxa"/>
            </w:tcMar>
            <w:vAlign w:val="center"/>
          </w:tcPr>
          <w:p w:rsidRPr="00B04973" w:rsidR="00FD1B55" w:rsidP="00112213" w:rsidRDefault="00FD1B55" w14:paraId="644F1C8A" w14:textId="77777777">
            <w:pPr>
              <w:rPr>
                <w:color w:val="FF0000"/>
              </w:rPr>
            </w:pPr>
            <w:r w:rsidRPr="00B04973">
              <w:rPr>
                <w:color w:val="FF0000"/>
              </w:rPr>
              <w:t>F</w:t>
            </w:r>
            <w:r w:rsidRPr="00B04973">
              <w:rPr>
                <w:rFonts w:hint="eastAsia"/>
                <w:color w:val="FF0000"/>
              </w:rPr>
              <w:t>reight</w:t>
            </w:r>
            <w:r w:rsidRPr="00B04973">
              <w:rPr>
                <w:color w:val="FF0000"/>
              </w:rPr>
              <w:t xml:space="preserve"> </w:t>
            </w:r>
            <w:r w:rsidRPr="00B04973">
              <w:rPr>
                <w:rFonts w:hint="eastAsia"/>
                <w:color w:val="FF0000"/>
              </w:rPr>
              <w:t>cost</w:t>
            </w:r>
          </w:p>
        </w:tc>
        <w:tc>
          <w:tcPr>
            <w:tcW w:w="1514" w:type="dxa"/>
            <w:noWrap/>
            <w:tcMar>
              <w:top w:w="15" w:type="dxa"/>
              <w:left w:w="72" w:type="dxa"/>
              <w:bottom w:w="0" w:type="dxa"/>
              <w:right w:w="15" w:type="dxa"/>
            </w:tcMar>
            <w:vAlign w:val="center"/>
          </w:tcPr>
          <w:p w:rsidRPr="009D426D" w:rsidR="00FD1B55" w:rsidP="00112213" w:rsidRDefault="00FD1B55" w14:paraId="4A06D6D0" w14:textId="77777777">
            <w:pPr>
              <w:rPr>
                <w:color w:val="000000"/>
              </w:rPr>
            </w:pPr>
          </w:p>
        </w:tc>
        <w:tc>
          <w:tcPr>
            <w:tcW w:w="1223" w:type="dxa"/>
            <w:vAlign w:val="center"/>
          </w:tcPr>
          <w:p w:rsidRPr="009D426D" w:rsidR="00FD1B55" w:rsidP="00112213" w:rsidRDefault="00FD1B55" w14:paraId="036BCCFF" w14:textId="77777777">
            <w:pPr>
              <w:rPr>
                <w:color w:val="000000"/>
              </w:rPr>
            </w:pPr>
          </w:p>
        </w:tc>
        <w:tc>
          <w:tcPr>
            <w:tcW w:w="1328" w:type="dxa"/>
            <w:noWrap/>
            <w:tcMar>
              <w:top w:w="15" w:type="dxa"/>
              <w:left w:w="72" w:type="dxa"/>
              <w:bottom w:w="0" w:type="dxa"/>
              <w:right w:w="15" w:type="dxa"/>
            </w:tcMar>
            <w:vAlign w:val="center"/>
          </w:tcPr>
          <w:p w:rsidRPr="009D426D" w:rsidR="00FD1B55" w:rsidP="00112213" w:rsidRDefault="00FD1B55" w14:paraId="59A40789" w14:textId="77777777">
            <w:pPr>
              <w:rPr>
                <w:color w:val="000000"/>
              </w:rPr>
            </w:pPr>
          </w:p>
        </w:tc>
        <w:tc>
          <w:tcPr>
            <w:tcW w:w="2552" w:type="dxa"/>
          </w:tcPr>
          <w:p w:rsidRPr="00FB2406" w:rsidR="00FD1B55" w:rsidP="00112213" w:rsidRDefault="00FD1B55" w14:paraId="04C1F5C1" w14:textId="77777777">
            <w:pPr>
              <w:rPr>
                <w:color w:val="FF0000"/>
              </w:rPr>
            </w:pPr>
            <w:r>
              <w:rPr>
                <w:rFonts w:hint="eastAsia"/>
                <w:color w:val="FF0000"/>
              </w:rPr>
              <w:t>在</w:t>
            </w:r>
            <w:r>
              <w:rPr>
                <w:color w:val="FF0000"/>
              </w:rPr>
              <w:t xml:space="preserve">SO </w:t>
            </w:r>
            <w:r>
              <w:rPr>
                <w:rFonts w:hint="eastAsia"/>
                <w:color w:val="FF0000"/>
              </w:rPr>
              <w:t xml:space="preserve">里直接加 </w:t>
            </w:r>
          </w:p>
        </w:tc>
      </w:tr>
      <w:tr w:rsidRPr="00FB2406" w:rsidR="00FD1B55" w:rsidTr="00FD1B55" w14:paraId="4E25B5DE" w14:textId="77777777">
        <w:trPr>
          <w:trHeight w:val="261"/>
        </w:trPr>
        <w:tc>
          <w:tcPr>
            <w:tcW w:w="951" w:type="dxa"/>
            <w:noWrap/>
            <w:vAlign w:val="center"/>
          </w:tcPr>
          <w:p w:rsidRPr="009D426D" w:rsidR="00FD1B55" w:rsidP="00112213" w:rsidRDefault="00FD1B55" w14:paraId="5FB8F604" w14:textId="77777777">
            <w:pPr>
              <w:rPr>
                <w:color w:val="000000"/>
              </w:rPr>
            </w:pPr>
            <w:r>
              <w:rPr>
                <w:color w:val="000000"/>
              </w:rPr>
              <w:t>Z001</w:t>
            </w:r>
          </w:p>
        </w:tc>
        <w:tc>
          <w:tcPr>
            <w:tcW w:w="1783" w:type="dxa"/>
            <w:noWrap/>
            <w:tcMar>
              <w:top w:w="15" w:type="dxa"/>
              <w:left w:w="72" w:type="dxa"/>
              <w:bottom w:w="0" w:type="dxa"/>
              <w:right w:w="15" w:type="dxa"/>
            </w:tcMar>
            <w:vAlign w:val="center"/>
          </w:tcPr>
          <w:p w:rsidRPr="00B04973" w:rsidR="00FD1B55" w:rsidP="00112213" w:rsidRDefault="00FD1B55" w14:paraId="55C2F362" w14:textId="77777777">
            <w:pPr>
              <w:rPr>
                <w:color w:val="FF0000"/>
              </w:rPr>
            </w:pPr>
            <w:r>
              <w:rPr>
                <w:color w:val="FF0000"/>
              </w:rPr>
              <w:t>T</w:t>
            </w:r>
            <w:r>
              <w:rPr>
                <w:rFonts w:hint="eastAsia"/>
                <w:color w:val="FF0000"/>
              </w:rPr>
              <w:t>ax</w:t>
            </w:r>
            <w:r>
              <w:rPr>
                <w:color w:val="FF0000"/>
              </w:rPr>
              <w:t xml:space="preserve"> </w:t>
            </w:r>
          </w:p>
        </w:tc>
        <w:tc>
          <w:tcPr>
            <w:tcW w:w="1514" w:type="dxa"/>
            <w:noWrap/>
            <w:tcMar>
              <w:top w:w="15" w:type="dxa"/>
              <w:left w:w="72" w:type="dxa"/>
              <w:bottom w:w="0" w:type="dxa"/>
              <w:right w:w="15" w:type="dxa"/>
            </w:tcMar>
            <w:vAlign w:val="center"/>
          </w:tcPr>
          <w:p w:rsidRPr="009D426D" w:rsidR="00FD1B55" w:rsidP="00112213" w:rsidRDefault="00FD1B55" w14:paraId="32FFE113" w14:textId="77777777">
            <w:pPr>
              <w:rPr>
                <w:color w:val="000000"/>
              </w:rPr>
            </w:pPr>
          </w:p>
        </w:tc>
        <w:tc>
          <w:tcPr>
            <w:tcW w:w="1223" w:type="dxa"/>
            <w:vAlign w:val="center"/>
          </w:tcPr>
          <w:p w:rsidRPr="009D426D" w:rsidR="00FD1B55" w:rsidP="00112213" w:rsidRDefault="00FD1B55" w14:paraId="1D6A7404" w14:textId="77777777">
            <w:pPr>
              <w:rPr>
                <w:color w:val="000000"/>
              </w:rPr>
            </w:pPr>
          </w:p>
        </w:tc>
        <w:tc>
          <w:tcPr>
            <w:tcW w:w="1328" w:type="dxa"/>
            <w:noWrap/>
            <w:tcMar>
              <w:top w:w="15" w:type="dxa"/>
              <w:left w:w="72" w:type="dxa"/>
              <w:bottom w:w="0" w:type="dxa"/>
              <w:right w:w="15" w:type="dxa"/>
            </w:tcMar>
            <w:vAlign w:val="center"/>
          </w:tcPr>
          <w:p w:rsidRPr="009D426D" w:rsidR="00FD1B55" w:rsidP="00112213" w:rsidRDefault="00FD1B55" w14:paraId="17F17654" w14:textId="77777777">
            <w:pPr>
              <w:rPr>
                <w:color w:val="000000"/>
              </w:rPr>
            </w:pPr>
          </w:p>
        </w:tc>
        <w:tc>
          <w:tcPr>
            <w:tcW w:w="2552" w:type="dxa"/>
          </w:tcPr>
          <w:p w:rsidRPr="00FB2406" w:rsidR="00FD1B55" w:rsidP="00112213" w:rsidRDefault="00FD1B55" w14:paraId="255522D3" w14:textId="77777777">
            <w:pPr>
              <w:rPr>
                <w:color w:val="FF0000"/>
              </w:rPr>
            </w:pPr>
            <w:r>
              <w:rPr>
                <w:rFonts w:hint="eastAsia"/>
                <w:color w:val="FF0000"/>
              </w:rPr>
              <w:t>B</w:t>
            </w:r>
            <w:r>
              <w:rPr>
                <w:color w:val="FF0000"/>
              </w:rPr>
              <w:t xml:space="preserve">E </w:t>
            </w:r>
            <w:r>
              <w:rPr>
                <w:rFonts w:hint="eastAsia"/>
                <w:color w:val="FF0000"/>
              </w:rPr>
              <w:t>company特殊税相关要求</w:t>
            </w:r>
          </w:p>
        </w:tc>
      </w:tr>
      <w:tr w:rsidR="00FD1B55" w:rsidTr="00FD1B55" w14:paraId="5A9B4B1D" w14:textId="77777777">
        <w:trPr>
          <w:trHeight w:val="261"/>
        </w:trPr>
        <w:tc>
          <w:tcPr>
            <w:tcW w:w="951" w:type="dxa"/>
            <w:noWrap/>
            <w:vAlign w:val="center"/>
          </w:tcPr>
          <w:p w:rsidR="00FD1B55" w:rsidP="00112213" w:rsidRDefault="00FD1B55" w14:paraId="17BEEEDA" w14:textId="77777777">
            <w:pPr>
              <w:rPr>
                <w:color w:val="000000"/>
              </w:rPr>
            </w:pPr>
            <w:r>
              <w:rPr>
                <w:color w:val="000000"/>
              </w:rPr>
              <w:t>Z002</w:t>
            </w:r>
          </w:p>
        </w:tc>
        <w:tc>
          <w:tcPr>
            <w:tcW w:w="1783" w:type="dxa"/>
            <w:noWrap/>
            <w:tcMar>
              <w:top w:w="15" w:type="dxa"/>
              <w:left w:w="72" w:type="dxa"/>
              <w:bottom w:w="0" w:type="dxa"/>
              <w:right w:w="15" w:type="dxa"/>
            </w:tcMar>
            <w:vAlign w:val="center"/>
          </w:tcPr>
          <w:p w:rsidRPr="00B04973" w:rsidR="00FD1B55" w:rsidP="00112213" w:rsidRDefault="00FD1B55" w14:paraId="12DDD593" w14:textId="77777777">
            <w:pPr>
              <w:rPr>
                <w:color w:val="FF0000"/>
              </w:rPr>
            </w:pPr>
            <w:r>
              <w:rPr>
                <w:color w:val="FF0000"/>
              </w:rPr>
              <w:t>T</w:t>
            </w:r>
            <w:r>
              <w:rPr>
                <w:rFonts w:hint="eastAsia"/>
                <w:color w:val="FF0000"/>
              </w:rPr>
              <w:t>ax</w:t>
            </w:r>
          </w:p>
        </w:tc>
        <w:tc>
          <w:tcPr>
            <w:tcW w:w="1514" w:type="dxa"/>
            <w:noWrap/>
            <w:tcMar>
              <w:top w:w="15" w:type="dxa"/>
              <w:left w:w="72" w:type="dxa"/>
              <w:bottom w:w="0" w:type="dxa"/>
              <w:right w:w="15" w:type="dxa"/>
            </w:tcMar>
            <w:vAlign w:val="center"/>
          </w:tcPr>
          <w:p w:rsidRPr="009D426D" w:rsidR="00FD1B55" w:rsidP="00112213" w:rsidRDefault="00FD1B55" w14:paraId="63571A9A" w14:textId="77777777">
            <w:pPr>
              <w:rPr>
                <w:color w:val="000000"/>
              </w:rPr>
            </w:pPr>
          </w:p>
        </w:tc>
        <w:tc>
          <w:tcPr>
            <w:tcW w:w="1223" w:type="dxa"/>
            <w:vAlign w:val="center"/>
          </w:tcPr>
          <w:p w:rsidRPr="009D426D" w:rsidR="00FD1B55" w:rsidP="00112213" w:rsidRDefault="00FD1B55" w14:paraId="1FA47A9C" w14:textId="77777777">
            <w:pPr>
              <w:rPr>
                <w:color w:val="000000"/>
              </w:rPr>
            </w:pPr>
          </w:p>
        </w:tc>
        <w:tc>
          <w:tcPr>
            <w:tcW w:w="1328" w:type="dxa"/>
            <w:noWrap/>
            <w:tcMar>
              <w:top w:w="15" w:type="dxa"/>
              <w:left w:w="72" w:type="dxa"/>
              <w:bottom w:w="0" w:type="dxa"/>
              <w:right w:w="15" w:type="dxa"/>
            </w:tcMar>
            <w:vAlign w:val="center"/>
          </w:tcPr>
          <w:p w:rsidRPr="009D426D" w:rsidR="00FD1B55" w:rsidP="00112213" w:rsidRDefault="00FD1B55" w14:paraId="04008566" w14:textId="77777777">
            <w:pPr>
              <w:rPr>
                <w:color w:val="000000"/>
              </w:rPr>
            </w:pPr>
          </w:p>
        </w:tc>
        <w:tc>
          <w:tcPr>
            <w:tcW w:w="2552" w:type="dxa"/>
          </w:tcPr>
          <w:p w:rsidR="00FD1B55" w:rsidP="00112213" w:rsidRDefault="00FD1B55" w14:paraId="230A3B8D" w14:textId="77777777">
            <w:pPr>
              <w:rPr>
                <w:color w:val="FF0000"/>
              </w:rPr>
            </w:pPr>
            <w:r>
              <w:rPr>
                <w:rFonts w:hint="eastAsia"/>
                <w:color w:val="FF0000"/>
              </w:rPr>
              <w:t>B</w:t>
            </w:r>
            <w:r>
              <w:rPr>
                <w:color w:val="FF0000"/>
              </w:rPr>
              <w:t xml:space="preserve">E </w:t>
            </w:r>
            <w:r>
              <w:rPr>
                <w:rFonts w:hint="eastAsia"/>
                <w:color w:val="FF0000"/>
              </w:rPr>
              <w:t>company特殊税相关要求</w:t>
            </w:r>
          </w:p>
        </w:tc>
      </w:tr>
    </w:tbl>
    <w:p w:rsidRPr="00FD1B55" w:rsidR="00FD1B55" w:rsidP="00FD1B55" w:rsidRDefault="00FD1B55" w14:paraId="30EDCB68" w14:textId="11D77768">
      <w:pPr>
        <w:pStyle w:val="ListBullet"/>
        <w:numPr>
          <w:ilvl w:val="0"/>
          <w:numId w:val="0"/>
        </w:numPr>
        <w:ind w:left="360"/>
        <w:rPr>
          <w:rFonts w:ascii="Arial" w:hAnsi="Arial" w:cs="Arial"/>
          <w:color w:val="000000" w:themeColor="text1"/>
        </w:rPr>
      </w:pPr>
    </w:p>
    <w:p w:rsidRPr="00FD1B55" w:rsidR="00020CF0" w:rsidP="008724BD" w:rsidRDefault="00020CF0" w14:paraId="2E63DC8E" w14:textId="2DA1178B">
      <w:pPr>
        <w:pStyle w:val="ListBullet"/>
        <w:numPr>
          <w:ilvl w:val="0"/>
          <w:numId w:val="0"/>
        </w:numPr>
        <w:ind w:left="360"/>
        <w:rPr>
          <w:rFonts w:ascii="Arial" w:hAnsi="Arial" w:cs="Arial" w:eastAsiaTheme="minorEastAsia"/>
          <w:color w:val="000000" w:themeColor="text1"/>
        </w:rPr>
      </w:pPr>
    </w:p>
    <w:p w:rsidR="00020CF0" w:rsidP="00020CF0" w:rsidRDefault="00020CF0" w14:paraId="4810F06D" w14:textId="77777777">
      <w:pPr>
        <w:pStyle w:val="LSHeading3"/>
        <w:numPr>
          <w:ilvl w:val="1"/>
          <w:numId w:val="7"/>
        </w:numPr>
        <w:ind w:left="540" w:hanging="360"/>
      </w:pPr>
      <w:bookmarkStart w:name="_Toc205194098" w:id="417"/>
      <w:r>
        <w:t>Design Considerations / Key Assumptions</w:t>
      </w:r>
      <w:bookmarkEnd w:id="417"/>
    </w:p>
    <w:p w:rsidRPr="00655A8C" w:rsidR="00020CF0" w:rsidP="00655A8C" w:rsidRDefault="00655A8C" w14:paraId="3C94D162" w14:textId="23CD9B17">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rsidRPr="0052433F" w:rsidR="00020CF0" w:rsidP="00020CF0" w:rsidRDefault="00CE01EF" w14:paraId="34318175" w14:textId="06D0D953">
      <w:pPr>
        <w:pStyle w:val="LSHeading3"/>
        <w:numPr>
          <w:ilvl w:val="1"/>
          <w:numId w:val="7"/>
        </w:numPr>
        <w:ind w:left="540" w:hanging="360"/>
      </w:pPr>
      <w:bookmarkStart w:name="_Toc205194099" w:id="418"/>
      <w:r>
        <w:t>1</w:t>
      </w:r>
      <w:r w:rsidR="00020CF0">
        <w:t xml:space="preserve">Cross Functional </w:t>
      </w:r>
      <w:r w:rsidRPr="0052433F" w:rsidR="00020CF0">
        <w:t>Integration Dependencies</w:t>
      </w:r>
      <w:bookmarkEnd w:id="418"/>
    </w:p>
    <w:p w:rsidRPr="00655A8C" w:rsidR="00020CF0" w:rsidP="00655A8C" w:rsidRDefault="00655A8C" w14:paraId="510C0F5F" w14:textId="319E226D">
      <w:pPr>
        <w:pStyle w:val="ListBullet"/>
        <w:tabs>
          <w:tab w:val="num" w:pos="360"/>
        </w:tabs>
        <w:ind w:left="360"/>
        <w:rPr>
          <w:rFonts w:ascii="Arial" w:hAnsi="Arial" w:cs="Arial"/>
          <w:color w:val="000000" w:themeColor="text1"/>
        </w:rPr>
      </w:pPr>
      <w:r w:rsidRPr="009E75E8">
        <w:rPr>
          <w:rFonts w:ascii="Arial" w:hAnsi="Arial" w:cs="Arial"/>
          <w:color w:val="000000" w:themeColor="text1"/>
        </w:rPr>
        <w:t>N/A</w:t>
      </w:r>
    </w:p>
    <w:p w:rsidRPr="0052433F" w:rsidR="00020CF0" w:rsidP="00020CF0" w:rsidRDefault="00020CF0" w14:paraId="56B68DC5" w14:textId="77777777">
      <w:pPr>
        <w:pStyle w:val="LSHeading3"/>
        <w:numPr>
          <w:ilvl w:val="1"/>
          <w:numId w:val="7"/>
        </w:numPr>
        <w:ind w:left="540" w:hanging="360"/>
      </w:pPr>
      <w:bookmarkStart w:name="_Toc205194100" w:id="419"/>
      <w:r w:rsidRPr="0052433F">
        <w:t>Support / Closing Considerations</w:t>
      </w:r>
      <w:bookmarkEnd w:id="419"/>
    </w:p>
    <w:p w:rsidRPr="00166191" w:rsidR="00020CF0" w:rsidP="004E2379" w:rsidRDefault="004E2379" w14:paraId="3469ABBD" w14:textId="67D3FC2C">
      <w:pPr>
        <w:pStyle w:val="ListBullet"/>
        <w:tabs>
          <w:tab w:val="num" w:pos="360"/>
        </w:tabs>
        <w:ind w:left="360"/>
        <w:rPr>
          <w:rFonts w:ascii="Arial" w:hAnsi="Arial" w:cs="Arial"/>
          <w:sz w:val="20"/>
        </w:rPr>
      </w:pPr>
      <w:r w:rsidRPr="004E2379">
        <w:rPr>
          <w:rFonts w:ascii="Arial" w:hAnsi="Arial" w:cs="Arial"/>
          <w:color w:val="000000" w:themeColor="text1"/>
        </w:rPr>
        <w:t>N/A</w:t>
      </w:r>
      <w:r w:rsidRPr="004E2379" w:rsidR="00020CF0">
        <w:rPr>
          <w:rFonts w:ascii="Arial" w:hAnsi="Arial" w:cs="Arial"/>
          <w:color w:val="000000" w:themeColor="text1"/>
        </w:rPr>
        <w:t xml:space="preserve">  </w:t>
      </w:r>
      <w:r w:rsidRPr="009170EF" w:rsidR="00020CF0">
        <w:rPr>
          <w:rFonts w:ascii="Arial" w:hAnsi="Arial" w:cs="Arial"/>
        </w:rPr>
        <w:t xml:space="preserve"> </w:t>
      </w:r>
    </w:p>
    <w:p w:rsidR="00020CF0" w:rsidP="00020CF0" w:rsidRDefault="00020CF0" w14:paraId="54EE3E16" w14:textId="77777777">
      <w:pPr>
        <w:pStyle w:val="ListBullet"/>
        <w:numPr>
          <w:ilvl w:val="0"/>
          <w:numId w:val="0"/>
        </w:numPr>
        <w:ind w:left="720" w:hanging="360"/>
        <w:rPr>
          <w:rFonts w:ascii="Arial" w:hAnsi="Arial" w:cs="Arial"/>
        </w:rPr>
      </w:pPr>
    </w:p>
    <w:p w:rsidRPr="00CB1E61" w:rsidR="004A6355" w:rsidP="004A6355" w:rsidRDefault="004A6355" w14:paraId="740DD0EE" w14:textId="4C7ED8F8">
      <w:pPr>
        <w:pStyle w:val="LSHeading1"/>
        <w:numPr>
          <w:ilvl w:val="0"/>
          <w:numId w:val="20"/>
        </w:numPr>
        <w:rPr>
          <w:rStyle w:val="Strong"/>
        </w:rPr>
      </w:pPr>
      <w:r>
        <w:rPr>
          <w:rStyle w:val="Strong"/>
        </w:rPr>
        <w:t>F</w:t>
      </w:r>
      <w:r>
        <w:rPr>
          <w:rStyle w:val="Strong"/>
          <w:rFonts w:hint="eastAsia" w:asciiTheme="minorEastAsia" w:hAnsiTheme="minorEastAsia" w:eastAsiaTheme="minorEastAsia"/>
        </w:rPr>
        <w:t>ree</w:t>
      </w:r>
      <w:r>
        <w:rPr>
          <w:rStyle w:val="Strong"/>
        </w:rPr>
        <w:t xml:space="preserve"> Goods Rate</w:t>
      </w:r>
      <w:r>
        <w:rPr>
          <w:rStyle w:val="Strong"/>
          <w:rFonts w:asciiTheme="minorEastAsia" w:hAnsiTheme="minorEastAsia" w:eastAsiaTheme="minorEastAsia"/>
        </w:rPr>
        <w:t xml:space="preserve"> </w:t>
      </w:r>
      <w:r w:rsidRPr="00CB1E61">
        <w:rPr>
          <w:rStyle w:val="Strong"/>
        </w:rPr>
        <w:t>Process Scope Design</w:t>
      </w:r>
    </w:p>
    <w:p w:rsidRPr="00CB1E61" w:rsidR="004A6355" w:rsidP="004A6355" w:rsidRDefault="004A6355" w14:paraId="511523CF" w14:textId="77777777">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p>
    <w:p w:rsidRPr="00CB1E61" w:rsidR="004A6355" w:rsidP="004A6355" w:rsidRDefault="004A6355" w14:paraId="330BA506" w14:textId="49573963">
      <w:pPr>
        <w:pStyle w:val="LSHeading3"/>
        <w:numPr>
          <w:ilvl w:val="1"/>
          <w:numId w:val="7"/>
        </w:numPr>
        <w:ind w:left="540" w:hanging="360"/>
        <w:rPr>
          <w:rStyle w:val="Strong"/>
        </w:rPr>
      </w:pPr>
      <w:r w:rsidRPr="00CB1E61">
        <w:rPr>
          <w:rStyle w:val="Strong"/>
        </w:rPr>
        <w:t xml:space="preserve">Business Process </w:t>
      </w:r>
      <w:r>
        <w:rPr>
          <w:rStyle w:val="Strong"/>
        </w:rPr>
        <w:t xml:space="preserve">for </w:t>
      </w:r>
      <w:r w:rsidR="005D6FDE">
        <w:rPr>
          <w:rStyle w:val="Strong"/>
        </w:rPr>
        <w:t>Free Goods Rate</w:t>
      </w:r>
      <w:r w:rsidR="00444B0A">
        <w:rPr>
          <w:rStyle w:val="Strong"/>
        </w:rPr>
        <w:t xml:space="preserve"> </w:t>
      </w:r>
      <w:r>
        <w:rPr>
          <w:rStyle w:val="Strong"/>
          <w:rFonts w:hint="eastAsia" w:eastAsiaTheme="minorEastAsia"/>
        </w:rPr>
        <w:t>流程图</w:t>
      </w:r>
    </w:p>
    <w:p w:rsidRPr="00C12F50" w:rsidR="004A6355" w:rsidP="004A6355" w:rsidRDefault="00F11713" w14:paraId="60C6B570" w14:textId="2FE90177">
      <w:pPr>
        <w:rPr>
          <w:lang w:val="en-GB"/>
        </w:rPr>
      </w:pPr>
      <w:r>
        <w:rPr>
          <w:lang w:val="en-GB"/>
        </w:rPr>
        <w:object w:dxaOrig="11941" w:dyaOrig="7470" w14:anchorId="1DE802D6">
          <v:shape id="_x0000_i1029" style="width:472.5pt;height:295.5pt" o:ole="" type="#_x0000_t75">
            <v:imagedata o:title="" r:id="rId23"/>
          </v:shape>
          <o:OLEObject Type="Embed" ProgID="Visio.Drawing.15" ShapeID="_x0000_i1029" DrawAspect="Content" ObjectID="_1816730927" r:id="rId24"/>
        </w:object>
      </w:r>
    </w:p>
    <w:p w:rsidRPr="00CB1E61" w:rsidR="004A6355" w:rsidP="004A6355" w:rsidRDefault="004A6355" w14:paraId="422B76DC" w14:textId="77777777">
      <w:pPr>
        <w:pStyle w:val="LSHeading3"/>
        <w:numPr>
          <w:ilvl w:val="2"/>
          <w:numId w:val="7"/>
        </w:numPr>
        <w:spacing w:before="120" w:after="120" w:line="120" w:lineRule="atLeast"/>
        <w:ind w:left="1584" w:hanging="720"/>
        <w:rPr>
          <w:rStyle w:val="Strong"/>
        </w:rPr>
      </w:pPr>
      <w:r w:rsidRPr="00CB1E61">
        <w:rPr>
          <w:rStyle w:val="Strong"/>
        </w:rPr>
        <w:t>Business Process Steps</w:t>
      </w:r>
    </w:p>
    <w:tbl>
      <w:tblPr>
        <w:tblStyle w:val="SAPStandardTable"/>
        <w:tblW w:w="9327" w:type="dxa"/>
        <w:tblLook w:val="0620" w:firstRow="1" w:lastRow="0" w:firstColumn="0" w:lastColumn="0" w:noHBand="1" w:noVBand="1"/>
      </w:tblPr>
      <w:tblGrid>
        <w:gridCol w:w="1113"/>
        <w:gridCol w:w="5285"/>
        <w:gridCol w:w="1135"/>
        <w:gridCol w:w="1794"/>
      </w:tblGrid>
      <w:tr w:rsidRPr="00D37A95" w:rsidR="004A6355" w:rsidTr="000C167A" w14:paraId="606FAAD8" w14:textId="77777777">
        <w:trPr>
          <w:cnfStyle w:val="100000000000" w:firstRow="1" w:lastRow="0" w:firstColumn="0" w:lastColumn="0" w:oddVBand="0" w:evenVBand="0" w:oddHBand="0" w:evenHBand="0" w:firstRowFirstColumn="0" w:firstRowLastColumn="0" w:lastRowFirstColumn="0" w:lastRowLastColumn="0"/>
        </w:trPr>
        <w:tc>
          <w:tcPr>
            <w:tcW w:w="1113" w:type="dxa"/>
            <w:shd w:val="clear" w:color="auto" w:fill="E8E8E8" w:themeFill="background2"/>
          </w:tcPr>
          <w:p w:rsidRPr="003A2E0C" w:rsidR="004A6355" w:rsidP="000C167A" w:rsidRDefault="004A6355" w14:paraId="187BA25A" w14:textId="77777777">
            <w:pPr>
              <w:jc w:val="center"/>
              <w:rPr>
                <w:color w:val="000000" w:themeColor="text1"/>
                <w:sz w:val="20"/>
                <w:szCs w:val="21"/>
              </w:rPr>
            </w:pPr>
            <w:r w:rsidRPr="003A2E0C">
              <w:rPr>
                <w:color w:val="000000" w:themeColor="text1"/>
                <w:sz w:val="20"/>
                <w:szCs w:val="21"/>
              </w:rPr>
              <w:t>Process Step</w:t>
            </w:r>
          </w:p>
        </w:tc>
        <w:tc>
          <w:tcPr>
            <w:tcW w:w="5285" w:type="dxa"/>
            <w:shd w:val="clear" w:color="auto" w:fill="E8E8E8" w:themeFill="background2"/>
          </w:tcPr>
          <w:p w:rsidRPr="003A2E0C" w:rsidR="004A6355" w:rsidP="000C167A" w:rsidRDefault="004A6355" w14:paraId="5A1014A9" w14:textId="77777777">
            <w:pPr>
              <w:jc w:val="center"/>
              <w:rPr>
                <w:color w:val="000000" w:themeColor="text1"/>
                <w:sz w:val="20"/>
                <w:szCs w:val="21"/>
              </w:rPr>
            </w:pPr>
            <w:r w:rsidRPr="00011D6F">
              <w:rPr>
                <w:color w:val="000000" w:themeColor="text1"/>
                <w:sz w:val="20"/>
                <w:szCs w:val="21"/>
              </w:rPr>
              <w:t>Process Step Description</w:t>
            </w:r>
          </w:p>
        </w:tc>
        <w:tc>
          <w:tcPr>
            <w:tcW w:w="1135" w:type="dxa"/>
            <w:shd w:val="clear" w:color="auto" w:fill="E8E8E8" w:themeFill="background2"/>
          </w:tcPr>
          <w:p w:rsidRPr="003A2E0C" w:rsidR="004A6355" w:rsidP="000C167A" w:rsidRDefault="004A6355" w14:paraId="35F5798D" w14:textId="77777777">
            <w:pPr>
              <w:jc w:val="center"/>
              <w:rPr>
                <w:color w:val="000000" w:themeColor="text1"/>
                <w:sz w:val="20"/>
                <w:szCs w:val="21"/>
              </w:rPr>
            </w:pPr>
            <w:r w:rsidRPr="003A2E0C">
              <w:rPr>
                <w:color w:val="000000" w:themeColor="text1"/>
                <w:sz w:val="20"/>
                <w:szCs w:val="21"/>
              </w:rPr>
              <w:t>Business Role</w:t>
            </w:r>
          </w:p>
        </w:tc>
        <w:tc>
          <w:tcPr>
            <w:tcW w:w="1794" w:type="dxa"/>
            <w:shd w:val="clear" w:color="auto" w:fill="E8E8E8" w:themeFill="background2"/>
          </w:tcPr>
          <w:p w:rsidRPr="003A2E0C" w:rsidR="004A6355" w:rsidP="000C167A" w:rsidRDefault="004A6355" w14:paraId="2544EE1E" w14:textId="77777777">
            <w:pPr>
              <w:jc w:val="center"/>
              <w:rPr>
                <w:color w:val="000000" w:themeColor="text1"/>
                <w:sz w:val="20"/>
                <w:szCs w:val="21"/>
              </w:rPr>
            </w:pPr>
            <w:r w:rsidRPr="003A2E0C">
              <w:rPr>
                <w:color w:val="000000" w:themeColor="text1"/>
                <w:sz w:val="20"/>
                <w:szCs w:val="21"/>
              </w:rPr>
              <w:t>Transaction/App</w:t>
            </w:r>
          </w:p>
        </w:tc>
      </w:tr>
      <w:tr w:rsidR="004A6355" w:rsidTr="000C167A" w14:paraId="27153EB8" w14:textId="77777777">
        <w:tc>
          <w:tcPr>
            <w:tcW w:w="1113" w:type="dxa"/>
          </w:tcPr>
          <w:p w:rsidRPr="00407419" w:rsidR="004A6355" w:rsidP="000C167A" w:rsidRDefault="004A6355" w14:paraId="36FA1848" w14:textId="77777777">
            <w:r w:rsidRPr="009D426D">
              <w:rPr>
                <w:b/>
                <w:sz w:val="20"/>
                <w:szCs w:val="20"/>
              </w:rPr>
              <w:t>001</w:t>
            </w:r>
          </w:p>
        </w:tc>
        <w:tc>
          <w:tcPr>
            <w:tcW w:w="5285" w:type="dxa"/>
          </w:tcPr>
          <w:p w:rsidRPr="00636BA8" w:rsidR="004A6355" w:rsidP="000C167A" w:rsidRDefault="00636BA8" w14:paraId="27DCDC2B" w14:textId="1FB004EC">
            <w:pPr>
              <w:rPr>
                <w:rFonts w:eastAsiaTheme="minorEastAsia"/>
              </w:rPr>
            </w:pPr>
            <w:r>
              <w:rPr>
                <w:rFonts w:hint="eastAsia" w:eastAsiaTheme="minorEastAsia"/>
              </w:rPr>
              <w:t>P</w:t>
            </w:r>
            <w:r>
              <w:rPr>
                <w:rFonts w:eastAsiaTheme="minorEastAsia"/>
              </w:rPr>
              <w:t>lanners find the Free Goods Rate need creating</w:t>
            </w:r>
            <w:r w:rsidR="00752BCC">
              <w:rPr>
                <w:rFonts w:eastAsiaTheme="minorEastAsia"/>
              </w:rPr>
              <w:t xml:space="preserve"> after receiving the PPIA from Account manager.</w:t>
            </w:r>
          </w:p>
        </w:tc>
        <w:tc>
          <w:tcPr>
            <w:tcW w:w="1135" w:type="dxa"/>
          </w:tcPr>
          <w:p w:rsidRPr="008A62CA" w:rsidR="004A6355" w:rsidP="000C167A" w:rsidRDefault="008A62CA" w14:paraId="5EF72840" w14:textId="35341D66">
            <w:pPr>
              <w:rPr>
                <w:rFonts w:eastAsiaTheme="minorEastAsia"/>
              </w:rPr>
            </w:pPr>
            <w:r>
              <w:rPr>
                <w:rFonts w:hint="eastAsia" w:eastAsiaTheme="minorEastAsia"/>
              </w:rPr>
              <w:t>P</w:t>
            </w:r>
            <w:r>
              <w:rPr>
                <w:rFonts w:eastAsiaTheme="minorEastAsia"/>
              </w:rPr>
              <w:t>lanner</w:t>
            </w:r>
          </w:p>
        </w:tc>
        <w:tc>
          <w:tcPr>
            <w:tcW w:w="1794" w:type="dxa"/>
          </w:tcPr>
          <w:p w:rsidRPr="007E49CD" w:rsidR="004A6355" w:rsidP="000C167A" w:rsidRDefault="004A6355" w14:paraId="4ACFF5CB" w14:textId="1D8693ED"/>
        </w:tc>
      </w:tr>
      <w:tr w:rsidR="008A62CA" w:rsidTr="000C167A" w14:paraId="7EABFCAC" w14:textId="77777777">
        <w:tc>
          <w:tcPr>
            <w:tcW w:w="1113" w:type="dxa"/>
          </w:tcPr>
          <w:p w:rsidRPr="00011D6F" w:rsidR="008A62CA" w:rsidP="008A62CA" w:rsidRDefault="008A62CA" w14:paraId="7513E7BE" w14:textId="77777777">
            <w:pPr>
              <w:spacing w:before="120" w:after="120"/>
            </w:pPr>
            <w:r w:rsidRPr="009D426D">
              <w:rPr>
                <w:b/>
                <w:sz w:val="20"/>
                <w:szCs w:val="20"/>
              </w:rPr>
              <w:t>002</w:t>
            </w:r>
          </w:p>
        </w:tc>
        <w:tc>
          <w:tcPr>
            <w:tcW w:w="5285" w:type="dxa"/>
          </w:tcPr>
          <w:p w:rsidR="008A62CA" w:rsidP="008A62CA" w:rsidRDefault="00CA780C" w14:paraId="7E64C913" w14:textId="500B1262">
            <w:pPr>
              <w:rPr>
                <w:rFonts w:eastAsiaTheme="minorEastAsia"/>
              </w:rPr>
            </w:pPr>
            <w:r>
              <w:rPr>
                <w:rFonts w:hint="eastAsia" w:eastAsiaTheme="minorEastAsia"/>
              </w:rPr>
              <w:t>P</w:t>
            </w:r>
            <w:r>
              <w:rPr>
                <w:rFonts w:eastAsiaTheme="minorEastAsia"/>
              </w:rPr>
              <w:t>lanners search the data in system</w:t>
            </w:r>
            <w:r w:rsidR="00D621F1">
              <w:rPr>
                <w:rFonts w:eastAsiaTheme="minorEastAsia"/>
              </w:rPr>
              <w:t xml:space="preserve"> to check if the data exists or not .</w:t>
            </w:r>
          </w:p>
          <w:p w:rsidR="009132E1" w:rsidP="008A62CA" w:rsidRDefault="009132E1" w14:paraId="1AF04CD4" w14:textId="7A998888">
            <w:pPr>
              <w:rPr>
                <w:rFonts w:eastAsiaTheme="minorEastAsia"/>
              </w:rPr>
            </w:pPr>
            <w:r>
              <w:rPr>
                <w:rFonts w:hint="eastAsia" w:eastAsiaTheme="minorEastAsia"/>
              </w:rPr>
              <w:t>I</w:t>
            </w:r>
            <w:r>
              <w:rPr>
                <w:rFonts w:eastAsiaTheme="minorEastAsia"/>
              </w:rPr>
              <w:t xml:space="preserve">f </w:t>
            </w:r>
            <w:r w:rsidR="00D621F1">
              <w:rPr>
                <w:rFonts w:eastAsiaTheme="minorEastAsia"/>
              </w:rPr>
              <w:t>yes</w:t>
            </w:r>
            <w:r>
              <w:rPr>
                <w:rFonts w:eastAsiaTheme="minorEastAsia"/>
              </w:rPr>
              <w:t>, go to step 003</w:t>
            </w:r>
          </w:p>
          <w:p w:rsidRPr="00CA780C" w:rsidR="009132E1" w:rsidP="008A62CA" w:rsidRDefault="009132E1" w14:paraId="1411E73E" w14:textId="059CBE7B">
            <w:pPr>
              <w:rPr>
                <w:rFonts w:eastAsiaTheme="minorEastAsia"/>
              </w:rPr>
            </w:pPr>
            <w:r>
              <w:rPr>
                <w:rFonts w:hint="eastAsia" w:eastAsiaTheme="minorEastAsia"/>
              </w:rPr>
              <w:t>I</w:t>
            </w:r>
            <w:r>
              <w:rPr>
                <w:rFonts w:eastAsiaTheme="minorEastAsia"/>
              </w:rPr>
              <w:t xml:space="preserve">f </w:t>
            </w:r>
            <w:r w:rsidR="00D621F1">
              <w:rPr>
                <w:rFonts w:eastAsiaTheme="minorEastAsia"/>
              </w:rPr>
              <w:t>no</w:t>
            </w:r>
            <w:r w:rsidR="00B56424">
              <w:rPr>
                <w:rFonts w:eastAsiaTheme="minorEastAsia"/>
              </w:rPr>
              <w:t>t</w:t>
            </w:r>
            <w:r>
              <w:rPr>
                <w:rFonts w:eastAsiaTheme="minorEastAsia"/>
              </w:rPr>
              <w:t>, go to step 004</w:t>
            </w:r>
            <w:r w:rsidR="00557DE2">
              <w:rPr>
                <w:rFonts w:eastAsiaTheme="minorEastAsia"/>
              </w:rPr>
              <w:t>.</w:t>
            </w:r>
          </w:p>
        </w:tc>
        <w:tc>
          <w:tcPr>
            <w:tcW w:w="1135" w:type="dxa"/>
          </w:tcPr>
          <w:p w:rsidRPr="00FB0C8C" w:rsidR="008A62CA" w:rsidP="008A62CA" w:rsidRDefault="008A62CA" w14:paraId="0DE0F36B" w14:textId="1D448AA7">
            <w:r w:rsidRPr="001B2343">
              <w:rPr>
                <w:rFonts w:hint="eastAsia" w:eastAsiaTheme="minorEastAsia"/>
              </w:rPr>
              <w:t>P</w:t>
            </w:r>
            <w:r w:rsidRPr="001B2343">
              <w:rPr>
                <w:rFonts w:eastAsiaTheme="minorEastAsia"/>
              </w:rPr>
              <w:t>lanner</w:t>
            </w:r>
          </w:p>
        </w:tc>
        <w:tc>
          <w:tcPr>
            <w:tcW w:w="1794" w:type="dxa"/>
          </w:tcPr>
          <w:p w:rsidRPr="007E49CD" w:rsidR="008A62CA" w:rsidP="008A62CA" w:rsidRDefault="00B018C8" w14:paraId="09E704B3" w14:textId="1D00FD73">
            <w:r>
              <w:rPr>
                <w:rFonts w:hint="eastAsia" w:eastAsiaTheme="minorEastAsia"/>
              </w:rPr>
              <w:t>M</w:t>
            </w:r>
            <w:r>
              <w:rPr>
                <w:rFonts w:eastAsiaTheme="minorEastAsia"/>
              </w:rPr>
              <w:t>anage Free Goods</w:t>
            </w:r>
          </w:p>
        </w:tc>
      </w:tr>
      <w:tr w:rsidR="008A62CA" w:rsidTr="000C167A" w14:paraId="2F26EAB1" w14:textId="77777777">
        <w:tc>
          <w:tcPr>
            <w:tcW w:w="1113" w:type="dxa"/>
          </w:tcPr>
          <w:p w:rsidRPr="007243AC" w:rsidR="008A62CA" w:rsidP="008A62CA" w:rsidRDefault="008A62CA" w14:paraId="270954C9" w14:textId="77777777">
            <w:pPr>
              <w:spacing w:before="120" w:after="120"/>
            </w:pPr>
            <w:r w:rsidRPr="009D426D">
              <w:rPr>
                <w:b/>
                <w:sz w:val="20"/>
                <w:szCs w:val="20"/>
              </w:rPr>
              <w:t>003</w:t>
            </w:r>
          </w:p>
        </w:tc>
        <w:tc>
          <w:tcPr>
            <w:tcW w:w="5285" w:type="dxa"/>
          </w:tcPr>
          <w:p w:rsidR="008A62CA" w:rsidP="008A62CA" w:rsidRDefault="005E0A5D" w14:paraId="56904465" w14:textId="77777777">
            <w:pPr>
              <w:rPr>
                <w:rFonts w:eastAsiaTheme="minorEastAsia"/>
              </w:rPr>
            </w:pPr>
            <w:r>
              <w:rPr>
                <w:rFonts w:hint="eastAsia" w:eastAsiaTheme="minorEastAsia"/>
              </w:rPr>
              <w:t>P</w:t>
            </w:r>
            <w:r>
              <w:rPr>
                <w:rFonts w:eastAsiaTheme="minorEastAsia"/>
              </w:rPr>
              <w:t>lanners check if the data needs changing.</w:t>
            </w:r>
          </w:p>
          <w:p w:rsidR="006A788C" w:rsidP="008A62CA" w:rsidRDefault="006A788C" w14:paraId="169C9329" w14:textId="77777777">
            <w:pPr>
              <w:rPr>
                <w:rFonts w:eastAsiaTheme="minorEastAsia"/>
              </w:rPr>
            </w:pPr>
            <w:r>
              <w:rPr>
                <w:rFonts w:hint="eastAsia" w:eastAsiaTheme="minorEastAsia"/>
              </w:rPr>
              <w:t>I</w:t>
            </w:r>
            <w:r>
              <w:rPr>
                <w:rFonts w:eastAsiaTheme="minorEastAsia"/>
              </w:rPr>
              <w:t>f yes, go to Step 004.</w:t>
            </w:r>
          </w:p>
          <w:p w:rsidRPr="005E0A5D" w:rsidR="006A788C" w:rsidP="008A62CA" w:rsidRDefault="006A788C" w14:paraId="0F38DDE0" w14:textId="7C7D3A63">
            <w:pPr>
              <w:rPr>
                <w:rFonts w:eastAsiaTheme="minorEastAsia"/>
              </w:rPr>
            </w:pPr>
            <w:r>
              <w:rPr>
                <w:rFonts w:hint="eastAsia" w:eastAsiaTheme="minorEastAsia"/>
              </w:rPr>
              <w:t>I</w:t>
            </w:r>
            <w:r>
              <w:rPr>
                <w:rFonts w:eastAsiaTheme="minorEastAsia"/>
              </w:rPr>
              <w:t>f not , process ends.</w:t>
            </w:r>
          </w:p>
        </w:tc>
        <w:tc>
          <w:tcPr>
            <w:tcW w:w="1135" w:type="dxa"/>
          </w:tcPr>
          <w:p w:rsidR="008A62CA" w:rsidP="008A62CA" w:rsidRDefault="008A62CA" w14:paraId="13A4889C" w14:textId="6987FB76">
            <w:r w:rsidRPr="001B2343">
              <w:rPr>
                <w:rFonts w:hint="eastAsia" w:eastAsiaTheme="minorEastAsia"/>
              </w:rPr>
              <w:t>P</w:t>
            </w:r>
            <w:r w:rsidRPr="001B2343">
              <w:rPr>
                <w:rFonts w:eastAsiaTheme="minorEastAsia"/>
              </w:rPr>
              <w:t>lanner</w:t>
            </w:r>
          </w:p>
        </w:tc>
        <w:tc>
          <w:tcPr>
            <w:tcW w:w="1794" w:type="dxa"/>
          </w:tcPr>
          <w:p w:rsidRPr="008A62CA" w:rsidR="008A62CA" w:rsidP="008A62CA" w:rsidRDefault="008A62CA" w14:paraId="2A197EEC" w14:textId="15E74ECD">
            <w:pPr>
              <w:rPr>
                <w:rFonts w:eastAsiaTheme="minorEastAsia"/>
              </w:rPr>
            </w:pPr>
            <w:r>
              <w:rPr>
                <w:rFonts w:hint="eastAsia" w:eastAsiaTheme="minorEastAsia"/>
              </w:rPr>
              <w:t>M</w:t>
            </w:r>
            <w:r>
              <w:rPr>
                <w:rFonts w:eastAsiaTheme="minorEastAsia"/>
              </w:rPr>
              <w:t>anage Free Goods</w:t>
            </w:r>
          </w:p>
        </w:tc>
      </w:tr>
      <w:tr w:rsidR="008A62CA" w:rsidTr="000C167A" w14:paraId="6C0C111C" w14:textId="77777777">
        <w:tc>
          <w:tcPr>
            <w:tcW w:w="1113" w:type="dxa"/>
          </w:tcPr>
          <w:p w:rsidRPr="00011D6F" w:rsidR="008A62CA" w:rsidP="008A62CA" w:rsidRDefault="008A62CA" w14:paraId="030662AB" w14:textId="77777777">
            <w:pPr>
              <w:spacing w:before="120" w:after="120"/>
            </w:pPr>
            <w:r w:rsidRPr="009D426D">
              <w:rPr>
                <w:b/>
                <w:sz w:val="20"/>
                <w:szCs w:val="20"/>
              </w:rPr>
              <w:t>004</w:t>
            </w:r>
          </w:p>
        </w:tc>
        <w:tc>
          <w:tcPr>
            <w:tcW w:w="5285" w:type="dxa"/>
          </w:tcPr>
          <w:p w:rsidRPr="00A136CC" w:rsidR="008A62CA" w:rsidP="008A62CA" w:rsidRDefault="00A136CC" w14:paraId="5D151460" w14:textId="5E315A3C">
            <w:pPr>
              <w:rPr>
                <w:rFonts w:eastAsiaTheme="minorEastAsia"/>
              </w:rPr>
            </w:pPr>
            <w:r>
              <w:rPr>
                <w:rFonts w:hint="eastAsia" w:eastAsiaTheme="minorEastAsia"/>
              </w:rPr>
              <w:t>P</w:t>
            </w:r>
            <w:r>
              <w:rPr>
                <w:rFonts w:eastAsiaTheme="minorEastAsia"/>
              </w:rPr>
              <w:t>lanners create or update the free goods rate if needed.</w:t>
            </w:r>
          </w:p>
        </w:tc>
        <w:tc>
          <w:tcPr>
            <w:tcW w:w="1135" w:type="dxa"/>
          </w:tcPr>
          <w:p w:rsidRPr="00011D6F" w:rsidR="008A62CA" w:rsidP="008A62CA" w:rsidRDefault="008A62CA" w14:paraId="0CBB8EBB" w14:textId="20C6D30F">
            <w:r w:rsidRPr="001B2343">
              <w:rPr>
                <w:rFonts w:hint="eastAsia" w:eastAsiaTheme="minorEastAsia"/>
              </w:rPr>
              <w:t>P</w:t>
            </w:r>
            <w:r w:rsidRPr="001B2343">
              <w:rPr>
                <w:rFonts w:eastAsiaTheme="minorEastAsia"/>
              </w:rPr>
              <w:t>lanner</w:t>
            </w:r>
          </w:p>
        </w:tc>
        <w:tc>
          <w:tcPr>
            <w:tcW w:w="1794" w:type="dxa"/>
          </w:tcPr>
          <w:p w:rsidRPr="007E49CD" w:rsidR="008A62CA" w:rsidP="008A62CA" w:rsidRDefault="00B018C8" w14:paraId="125F45F9" w14:textId="1DFA0E3D">
            <w:r>
              <w:rPr>
                <w:rFonts w:hint="eastAsia" w:eastAsiaTheme="minorEastAsia"/>
              </w:rPr>
              <w:t>M</w:t>
            </w:r>
            <w:r>
              <w:rPr>
                <w:rFonts w:eastAsiaTheme="minorEastAsia"/>
              </w:rPr>
              <w:t>anage Free Goods</w:t>
            </w:r>
          </w:p>
        </w:tc>
      </w:tr>
      <w:tr w:rsidRPr="005E0D99" w:rsidR="004A6355" w:rsidTr="000C167A" w14:paraId="04117A29"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327" w:type="dxa"/>
            <w:gridSpan w:val="4"/>
          </w:tcPr>
          <w:p w:rsidRPr="005E0D99" w:rsidR="004A6355" w:rsidP="000C167A" w:rsidRDefault="004A6355" w14:paraId="4FFBA5B9" w14:textId="77777777">
            <w:pPr>
              <w:jc w:val="center"/>
              <w:rPr>
                <w:rFonts w:ascii="Segoe UI" w:hAnsi="Segoe UI" w:eastAsia="SimSun" w:cs="Segoe UI"/>
                <w:sz w:val="21"/>
                <w:szCs w:val="21"/>
              </w:rPr>
            </w:pPr>
          </w:p>
        </w:tc>
      </w:tr>
      <w:tr w:rsidRPr="005E0D99" w:rsidR="004A6355" w:rsidTr="000C167A" w14:paraId="75F98476"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4A6355" w:rsidP="000C167A" w:rsidRDefault="004A6355" w14:paraId="2D88231B" w14:textId="77777777">
            <w:pPr>
              <w:jc w:val="center"/>
              <w:rPr>
                <w:rFonts w:ascii="Segoe UI" w:hAnsi="Segoe UI" w:eastAsia="SimSun" w:cs="Segoe UI"/>
                <w:sz w:val="21"/>
                <w:szCs w:val="21"/>
              </w:rPr>
            </w:pPr>
            <w:r w:rsidRPr="005E0D99">
              <w:rPr>
                <w:rFonts w:ascii="SimSun" w:hAnsi="SimSun" w:eastAsia="SimSun" w:cs="SimSun"/>
                <w:b/>
                <w:bCs/>
                <w:sz w:val="21"/>
                <w:szCs w:val="21"/>
                <w:bdr w:val="none" w:color="auto" w:sz="0" w:space="0" w:frame="1"/>
              </w:rPr>
              <w:t>流程步骤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p>
        </w:tc>
        <w:tc>
          <w:tcPr>
            <w:tcW w:w="5285" w:type="dxa"/>
          </w:tcPr>
          <w:p w:rsidRPr="005E0D99" w:rsidR="004A6355" w:rsidP="000C167A" w:rsidRDefault="004A6355" w14:paraId="5AB77CBA"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imSun" w:hAnsi="SimSun" w:eastAsia="SimSun" w:cs="SimSun"/>
                <w:b/>
                <w:bCs/>
                <w:sz w:val="21"/>
                <w:szCs w:val="21"/>
                <w:bdr w:val="none" w:color="auto" w:sz="0" w:space="0" w:frame="1"/>
              </w:rPr>
              <w:t>流程步骤</w:t>
            </w:r>
            <w:r w:rsidRPr="005E0D99">
              <w:rPr>
                <w:rFonts w:ascii="Cambria" w:hAnsi="Cambria" w:eastAsia="SimSun" w:cs="Cambria"/>
                <w:b/>
                <w:bCs/>
                <w:sz w:val="21"/>
                <w:szCs w:val="21"/>
                <w:bdr w:val="none" w:color="auto" w:sz="0" w:space="0" w:frame="1"/>
              </w:rPr>
              <w:t>​</w:t>
            </w: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sidRPr="005E0D99">
              <w:rPr>
                <w:rFonts w:ascii="Segoe UI" w:hAnsi="Segoe UI" w:eastAsia="SimSun" w:cs="Segoe UI"/>
                <w:b/>
                <w:bCs/>
                <w:sz w:val="21"/>
                <w:szCs w:val="21"/>
              </w:rPr>
              <w:t>​</w:t>
            </w:r>
          </w:p>
        </w:tc>
        <w:tc>
          <w:tcPr>
            <w:tcW w:w="1135" w:type="dxa"/>
          </w:tcPr>
          <w:p w:rsidRPr="005E0D99" w:rsidR="004A6355" w:rsidP="000C167A" w:rsidRDefault="004A6355" w14:paraId="4C38D512"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业务角色</w:t>
            </w:r>
          </w:p>
        </w:tc>
        <w:tc>
          <w:tcPr>
            <w:tcW w:w="1794" w:type="dxa"/>
          </w:tcPr>
          <w:p w:rsidRPr="005E0D99" w:rsidR="004A6355" w:rsidP="000C167A" w:rsidRDefault="004A6355" w14:paraId="3B52E3CA" w14:textId="77777777">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5E0D99">
              <w:rPr>
                <w:rFonts w:ascii="Segoe UI" w:hAnsi="Segoe UI" w:eastAsia="SimSun" w:cs="Segoe UI"/>
                <w:b/>
                <w:bCs/>
                <w:sz w:val="21"/>
                <w:szCs w:val="21"/>
              </w:rPr>
              <w:t>​</w:t>
            </w:r>
            <w:r w:rsidRPr="005E0D99">
              <w:rPr>
                <w:rFonts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事务代码</w:t>
            </w:r>
            <w:r>
              <w:rPr>
                <w:rFonts w:hint="eastAsia" w:ascii="inherit" w:hAnsi="inherit" w:eastAsia="SimSun" w:cs="Segoe UI"/>
                <w:b/>
                <w:bCs/>
                <w:sz w:val="21"/>
                <w:szCs w:val="21"/>
                <w:bdr w:val="none" w:color="auto" w:sz="0" w:space="0" w:frame="1"/>
              </w:rPr>
              <w:t>/</w:t>
            </w:r>
            <w:r>
              <w:rPr>
                <w:rFonts w:hint="eastAsia" w:ascii="inherit" w:hAnsi="inherit" w:eastAsia="SimSun" w:cs="Segoe UI"/>
                <w:b/>
                <w:bCs/>
                <w:sz w:val="21"/>
                <w:szCs w:val="21"/>
                <w:bdr w:val="none" w:color="auto" w:sz="0" w:space="0" w:frame="1"/>
              </w:rPr>
              <w:t>应用</w:t>
            </w:r>
          </w:p>
        </w:tc>
      </w:tr>
      <w:tr w:rsidRPr="005E0D99" w:rsidR="00EA7AF7" w:rsidTr="000C167A" w14:paraId="72442A51"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rsidRPr="005E0D99" w:rsidR="00EA7AF7" w:rsidP="00EA7AF7" w:rsidRDefault="00EA7AF7" w14:paraId="005B9909" w14:textId="77777777">
            <w:pPr>
              <w:jc w:val="center"/>
              <w:rPr>
                <w:rFonts w:ascii="Segoe UI" w:hAnsi="Segoe UI" w:eastAsia="SimSun" w:cs="Segoe UI"/>
                <w:sz w:val="21"/>
                <w:szCs w:val="21"/>
              </w:rPr>
            </w:pPr>
            <w:r w:rsidRPr="009D426D">
              <w:rPr>
                <w:b/>
                <w:sz w:val="20"/>
                <w:szCs w:val="20"/>
              </w:rPr>
              <w:t>001</w:t>
            </w:r>
          </w:p>
        </w:tc>
        <w:tc>
          <w:tcPr>
            <w:tcW w:w="5285" w:type="dxa"/>
          </w:tcPr>
          <w:p w:rsidRPr="00201211" w:rsidR="00EA7AF7" w:rsidP="003B7266" w:rsidRDefault="00B51EAC" w14:paraId="550A8C9D" w14:textId="67473C69">
            <w:pP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2"/>
                <w:szCs w:val="22"/>
              </w:rPr>
            </w:pPr>
            <w:r>
              <w:rPr>
                <w:rFonts w:hint="eastAsia" w:ascii="Microsoft YaHei" w:hAnsi="Microsoft YaHei" w:eastAsia="Microsoft YaHei" w:cs="Microsoft YaHei"/>
                <w:shd w:val="clear" w:color="auto" w:fill="FFFFFF"/>
              </w:rPr>
              <w:t>计划员在收到客户经理的</w:t>
            </w:r>
            <w:r>
              <w:rPr>
                <w:rFonts w:ascii="Segoe UI" w:hAnsi="Segoe UI" w:cs="Segoe UI"/>
                <w:shd w:val="clear" w:color="auto" w:fill="FFFFFF"/>
              </w:rPr>
              <w:t xml:space="preserve"> PPIA </w:t>
            </w:r>
            <w:r>
              <w:rPr>
                <w:rFonts w:hint="eastAsia" w:ascii="Microsoft YaHei" w:hAnsi="Microsoft YaHei" w:eastAsia="Microsoft YaHei" w:cs="Microsoft YaHei"/>
                <w:shd w:val="clear" w:color="auto" w:fill="FFFFFF"/>
              </w:rPr>
              <w:t>后，发现</w:t>
            </w:r>
            <w:r w:rsidR="000F514E">
              <w:rPr>
                <w:rFonts w:hint="eastAsia" w:ascii="Microsoft YaHei" w:hAnsi="Microsoft YaHei" w:eastAsia="Microsoft YaHei" w:cs="Microsoft YaHei"/>
                <w:shd w:val="clear" w:color="auto" w:fill="FFFFFF"/>
              </w:rPr>
              <w:t>需要创建赠品比例</w:t>
            </w:r>
            <w:r>
              <w:rPr>
                <w:rFonts w:hint="eastAsia" w:ascii="Microsoft YaHei" w:hAnsi="Microsoft YaHei" w:eastAsia="Microsoft YaHei" w:cs="Microsoft YaHei"/>
                <w:shd w:val="clear" w:color="auto" w:fill="FFFFFF"/>
              </w:rPr>
              <w:t>。</w:t>
            </w:r>
          </w:p>
        </w:tc>
        <w:tc>
          <w:tcPr>
            <w:tcW w:w="1135" w:type="dxa"/>
          </w:tcPr>
          <w:p w:rsidRPr="005E0D99" w:rsidR="00EA7AF7" w:rsidP="00EA7AF7" w:rsidRDefault="00EA7AF7" w14:paraId="10C15288" w14:textId="47727FD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eastAsiaTheme="minorEastAsia"/>
              </w:rPr>
              <w:t>P</w:t>
            </w:r>
            <w:r>
              <w:rPr>
                <w:rFonts w:eastAsiaTheme="minorEastAsia"/>
              </w:rPr>
              <w:t>lanner</w:t>
            </w:r>
          </w:p>
        </w:tc>
        <w:tc>
          <w:tcPr>
            <w:tcW w:w="1794" w:type="dxa"/>
          </w:tcPr>
          <w:p w:rsidRPr="005E0D99" w:rsidR="00EA7AF7" w:rsidP="00EA7AF7" w:rsidRDefault="00482EBE" w14:paraId="6387F80E" w14:textId="428B9DE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Pr>
                <w:rFonts w:hint="eastAsia" w:ascii="Segoe UI" w:hAnsi="Segoe UI" w:eastAsia="SimSun" w:cs="Segoe UI"/>
                <w:sz w:val="21"/>
                <w:szCs w:val="21"/>
              </w:rPr>
              <w:t>N/</w:t>
            </w:r>
            <w:r>
              <w:rPr>
                <w:rFonts w:ascii="Segoe UI" w:hAnsi="Segoe UI" w:eastAsia="SimSun" w:cs="Segoe UI"/>
                <w:sz w:val="21"/>
                <w:szCs w:val="21"/>
              </w:rPr>
              <w:t>A</w:t>
            </w:r>
          </w:p>
        </w:tc>
      </w:tr>
      <w:tr w:rsidRPr="005E0D99" w:rsidR="00EA7AF7" w:rsidTr="000C167A" w14:paraId="3B21F06B"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EA7AF7" w:rsidP="00EA7AF7" w:rsidRDefault="00EA7AF7" w14:paraId="3C186195" w14:textId="77777777">
            <w:pPr>
              <w:jc w:val="center"/>
              <w:rPr>
                <w:rFonts w:ascii="Segoe UI" w:hAnsi="Segoe UI" w:eastAsia="SimSun" w:cs="Segoe UI"/>
                <w:sz w:val="21"/>
                <w:szCs w:val="21"/>
              </w:rPr>
            </w:pPr>
            <w:r w:rsidRPr="009D426D">
              <w:rPr>
                <w:b/>
                <w:sz w:val="20"/>
                <w:szCs w:val="20"/>
              </w:rPr>
              <w:t>002</w:t>
            </w:r>
          </w:p>
        </w:tc>
        <w:tc>
          <w:tcPr>
            <w:tcW w:w="5285" w:type="dxa"/>
          </w:tcPr>
          <w:p w:rsidRPr="000562D4" w:rsidR="000562D4" w:rsidP="003B7266" w:rsidRDefault="000562D4" w14:paraId="7D37B979" w14:textId="4EF1304C">
            <w:pPr>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hd w:val="clear" w:color="auto" w:fill="FFFFFF"/>
              </w:rPr>
            </w:pPr>
            <w:r w:rsidRPr="003B7266">
              <w:rPr>
                <w:rFonts w:hint="eastAsia" w:ascii="Microsoft YaHei" w:hAnsi="Microsoft YaHei" w:eastAsia="Microsoft YaHei" w:cs="Microsoft YaHei"/>
                <w:shd w:val="clear" w:color="auto" w:fill="FFFFFF"/>
              </w:rPr>
              <w:t>计划员</w:t>
            </w:r>
            <w:r w:rsidRPr="000562D4">
              <w:rPr>
                <w:rFonts w:ascii="Microsoft YaHei" w:hAnsi="Microsoft YaHei" w:eastAsia="Microsoft YaHei" w:cs="Microsoft YaHei"/>
                <w:shd w:val="clear" w:color="auto" w:fill="FFFFFF"/>
              </w:rPr>
              <w:t>在系统中搜索数据，检查该数据是否存在。</w:t>
            </w:r>
          </w:p>
          <w:p w:rsidRPr="003B7266" w:rsidR="00EA7AF7" w:rsidP="003B7266" w:rsidRDefault="000562D4" w14:paraId="0E646A39" w14:textId="15D6B731">
            <w:pPr>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hd w:val="clear" w:color="auto" w:fill="FFFFFF"/>
              </w:rPr>
            </w:pPr>
            <w:r w:rsidRPr="000562D4">
              <w:rPr>
                <w:rFonts w:ascii="Microsoft YaHei" w:hAnsi="Microsoft YaHei" w:eastAsia="Microsoft YaHei" w:cs="Microsoft YaHei"/>
                <w:shd w:val="clear" w:color="auto" w:fill="FFFFFF"/>
              </w:rPr>
              <w:t>若存在，进入步骤 003；</w:t>
            </w:r>
            <w:r w:rsidRPr="000562D4">
              <w:rPr>
                <w:rFonts w:ascii="Microsoft YaHei" w:hAnsi="Microsoft YaHei" w:eastAsia="Microsoft YaHei" w:cs="Microsoft YaHei"/>
                <w:shd w:val="clear" w:color="auto" w:fill="FFFFFF"/>
              </w:rPr>
              <w:br/>
            </w:r>
            <w:r w:rsidRPr="000562D4">
              <w:rPr>
                <w:rFonts w:ascii="Microsoft YaHei" w:hAnsi="Microsoft YaHei" w:eastAsia="Microsoft YaHei" w:cs="Microsoft YaHei"/>
                <w:shd w:val="clear" w:color="auto" w:fill="FFFFFF"/>
              </w:rPr>
              <w:t>若不存在，进入步骤 004。</w:t>
            </w:r>
          </w:p>
        </w:tc>
        <w:tc>
          <w:tcPr>
            <w:tcW w:w="1135" w:type="dxa"/>
          </w:tcPr>
          <w:p w:rsidRPr="005E0D99" w:rsidR="00EA7AF7" w:rsidP="00EA7AF7" w:rsidRDefault="00EA7AF7" w14:paraId="3D4BBF0F" w14:textId="0E9E7E6C">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1B2343">
              <w:rPr>
                <w:rFonts w:hint="eastAsia" w:eastAsiaTheme="minorEastAsia"/>
              </w:rPr>
              <w:t>P</w:t>
            </w:r>
            <w:r w:rsidRPr="001B2343">
              <w:rPr>
                <w:rFonts w:eastAsiaTheme="minorEastAsia"/>
              </w:rPr>
              <w:t>lanner</w:t>
            </w:r>
          </w:p>
        </w:tc>
        <w:tc>
          <w:tcPr>
            <w:tcW w:w="1794" w:type="dxa"/>
          </w:tcPr>
          <w:p w:rsidRPr="005E0D99" w:rsidR="00EA7AF7" w:rsidP="00EA7AF7" w:rsidRDefault="00D33FF3" w14:paraId="1DED7EB0" w14:textId="2756B62D">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Pr>
                <w:rFonts w:hint="eastAsia" w:eastAsia="SimSun"/>
              </w:rPr>
              <w:t>管理赠品</w:t>
            </w:r>
          </w:p>
        </w:tc>
      </w:tr>
      <w:tr w:rsidRPr="005E0D99" w:rsidR="00D33FF3" w:rsidTr="000C167A" w14:paraId="7A0A5069"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113" w:type="dxa"/>
          </w:tcPr>
          <w:p w:rsidRPr="005E0D99" w:rsidR="00D33FF3" w:rsidP="00D33FF3" w:rsidRDefault="00D33FF3" w14:paraId="2011017B" w14:textId="77777777">
            <w:pPr>
              <w:jc w:val="center"/>
              <w:rPr>
                <w:rFonts w:ascii="Segoe UI" w:hAnsi="Segoe UI" w:eastAsia="SimSun" w:cs="Segoe UI"/>
                <w:sz w:val="21"/>
                <w:szCs w:val="21"/>
              </w:rPr>
            </w:pPr>
            <w:r w:rsidRPr="009D426D">
              <w:rPr>
                <w:b/>
                <w:sz w:val="20"/>
                <w:szCs w:val="20"/>
              </w:rPr>
              <w:t>003</w:t>
            </w:r>
          </w:p>
        </w:tc>
        <w:tc>
          <w:tcPr>
            <w:tcW w:w="5285" w:type="dxa"/>
          </w:tcPr>
          <w:p w:rsidRPr="0080706F" w:rsidR="0080706F" w:rsidP="003B7266" w:rsidRDefault="0080706F" w14:paraId="228C313D" w14:textId="693E95A2">
            <w:pPr>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hd w:val="clear" w:color="auto" w:fill="FFFFFF"/>
              </w:rPr>
            </w:pPr>
            <w:r w:rsidRPr="0080706F">
              <w:rPr>
                <w:rFonts w:ascii="Microsoft YaHei" w:hAnsi="Microsoft YaHei" w:eastAsia="Microsoft YaHei" w:cs="Microsoft YaHei"/>
                <w:shd w:val="clear" w:color="auto" w:fill="FFFFFF"/>
              </w:rPr>
              <w:t>规划人员检查该数据是否需要修改。</w:t>
            </w:r>
          </w:p>
          <w:p w:rsidRPr="003B7266" w:rsidR="00D33FF3" w:rsidP="003B7266" w:rsidRDefault="0080706F" w14:paraId="427C409D" w14:textId="20FF68F5">
            <w:pPr>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hd w:val="clear" w:color="auto" w:fill="FFFFFF"/>
              </w:rPr>
            </w:pPr>
            <w:r w:rsidRPr="0080706F">
              <w:rPr>
                <w:rFonts w:ascii="Microsoft YaHei" w:hAnsi="Microsoft YaHei" w:eastAsia="Microsoft YaHei" w:cs="Microsoft YaHei"/>
                <w:shd w:val="clear" w:color="auto" w:fill="FFFFFF"/>
              </w:rPr>
              <w:t>若需要，进入步骤 004；</w:t>
            </w:r>
          </w:p>
          <w:p w:rsidRPr="003B7266" w:rsidR="0080706F" w:rsidP="003B7266" w:rsidRDefault="0080706F" w14:paraId="47727F89" w14:textId="630D1DD3">
            <w:pPr>
              <w:cnfStyle w:val="000000000000" w:firstRow="0" w:lastRow="0" w:firstColumn="0" w:lastColumn="0" w:oddVBand="0" w:evenVBand="0" w:oddHBand="0" w:evenHBand="0" w:firstRowFirstColumn="0" w:firstRowLastColumn="0" w:lastRowFirstColumn="0" w:lastRowLastColumn="0"/>
              <w:rPr>
                <w:rFonts w:ascii="Microsoft YaHei" w:hAnsi="Microsoft YaHei" w:eastAsia="Microsoft YaHei" w:cs="Microsoft YaHei"/>
                <w:shd w:val="clear" w:color="auto" w:fill="FFFFFF"/>
              </w:rPr>
            </w:pPr>
            <w:r>
              <w:rPr>
                <w:rFonts w:hint="eastAsia" w:ascii="Microsoft YaHei" w:hAnsi="Microsoft YaHei" w:eastAsia="Microsoft YaHei" w:cs="Microsoft YaHei"/>
                <w:shd w:val="clear" w:color="auto" w:fill="FFFFFF"/>
              </w:rPr>
              <w:t>若不需要，流程结束。</w:t>
            </w:r>
          </w:p>
        </w:tc>
        <w:tc>
          <w:tcPr>
            <w:tcW w:w="1135" w:type="dxa"/>
          </w:tcPr>
          <w:p w:rsidRPr="005E0D99" w:rsidR="00D33FF3" w:rsidP="00D33FF3" w:rsidRDefault="00D33FF3" w14:paraId="0E9378EC" w14:textId="4129F771">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1B2343">
              <w:rPr>
                <w:rFonts w:hint="eastAsia" w:eastAsiaTheme="minorEastAsia"/>
              </w:rPr>
              <w:t>P</w:t>
            </w:r>
            <w:r w:rsidRPr="001B2343">
              <w:rPr>
                <w:rFonts w:eastAsiaTheme="minorEastAsia"/>
              </w:rPr>
              <w:t>lanner</w:t>
            </w:r>
          </w:p>
        </w:tc>
        <w:tc>
          <w:tcPr>
            <w:tcW w:w="1794" w:type="dxa"/>
          </w:tcPr>
          <w:p w:rsidRPr="005E0D99" w:rsidR="00D33FF3" w:rsidP="00D33FF3" w:rsidRDefault="00D33FF3" w14:paraId="4A92BA85" w14:textId="4829243E">
            <w:pPr>
              <w:jc w:val="center"/>
              <w:cnfStyle w:val="000000000000" w:firstRow="0" w:lastRow="0" w:firstColumn="0" w:lastColumn="0" w:oddVBand="0" w:evenVBand="0" w:oddHBand="0" w:evenHBand="0" w:firstRowFirstColumn="0" w:firstRowLastColumn="0" w:lastRowFirstColumn="0" w:lastRowLastColumn="0"/>
              <w:rPr>
                <w:rFonts w:ascii="Segoe UI" w:hAnsi="Segoe UI" w:eastAsia="SimSun" w:cs="Segoe UI"/>
                <w:sz w:val="21"/>
                <w:szCs w:val="21"/>
              </w:rPr>
            </w:pPr>
            <w:r w:rsidRPr="00154249">
              <w:rPr>
                <w:rFonts w:hint="eastAsia" w:eastAsia="SimSun"/>
              </w:rPr>
              <w:t>管理赠品</w:t>
            </w:r>
          </w:p>
        </w:tc>
      </w:tr>
      <w:tr w:rsidRPr="005E0D99" w:rsidR="00D33FF3" w:rsidTr="000C167A" w14:paraId="0CAF3C18"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3" w:type="dxa"/>
          </w:tcPr>
          <w:p w:rsidRPr="005E0D99" w:rsidR="00D33FF3" w:rsidP="00D33FF3" w:rsidRDefault="00D33FF3" w14:paraId="78BBD303" w14:textId="77777777">
            <w:pPr>
              <w:jc w:val="center"/>
              <w:rPr>
                <w:rFonts w:ascii="Segoe UI" w:hAnsi="Segoe UI" w:eastAsia="SimSun" w:cs="Segoe UI"/>
                <w:sz w:val="21"/>
                <w:szCs w:val="21"/>
              </w:rPr>
            </w:pPr>
            <w:r w:rsidRPr="009D426D">
              <w:rPr>
                <w:b/>
                <w:sz w:val="20"/>
                <w:szCs w:val="20"/>
              </w:rPr>
              <w:t>004</w:t>
            </w:r>
          </w:p>
        </w:tc>
        <w:tc>
          <w:tcPr>
            <w:tcW w:w="5285" w:type="dxa"/>
          </w:tcPr>
          <w:p w:rsidRPr="003B7266" w:rsidR="00D33FF3" w:rsidP="003B7266" w:rsidRDefault="0080706F" w14:paraId="589B187E" w14:textId="354271A4">
            <w:pPr>
              <w:cnfStyle w:val="000000010000" w:firstRow="0" w:lastRow="0" w:firstColumn="0" w:lastColumn="0" w:oddVBand="0" w:evenVBand="0" w:oddHBand="0" w:evenHBand="1" w:firstRowFirstColumn="0" w:firstRowLastColumn="0" w:lastRowFirstColumn="0" w:lastRowLastColumn="0"/>
              <w:rPr>
                <w:rFonts w:ascii="Microsoft YaHei" w:hAnsi="Microsoft YaHei" w:eastAsia="Microsoft YaHei" w:cs="Microsoft YaHei"/>
                <w:shd w:val="clear" w:color="auto" w:fill="FFFFFF"/>
              </w:rPr>
            </w:pPr>
            <w:r>
              <w:rPr>
                <w:rFonts w:hint="eastAsia" w:ascii="Microsoft YaHei" w:hAnsi="Microsoft YaHei" w:eastAsia="Microsoft YaHei" w:cs="Microsoft YaHei"/>
                <w:shd w:val="clear" w:color="auto" w:fill="FFFFFF"/>
              </w:rPr>
              <w:t>若有需要，计划人员创建或更新赠品比例。</w:t>
            </w:r>
          </w:p>
        </w:tc>
        <w:tc>
          <w:tcPr>
            <w:tcW w:w="1135" w:type="dxa"/>
          </w:tcPr>
          <w:p w:rsidRPr="005E0D99" w:rsidR="00D33FF3" w:rsidP="00D33FF3" w:rsidRDefault="00D33FF3" w14:paraId="51078419" w14:textId="4BFC3629">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1B2343">
              <w:rPr>
                <w:rFonts w:hint="eastAsia" w:eastAsiaTheme="minorEastAsia"/>
              </w:rPr>
              <w:t>P</w:t>
            </w:r>
            <w:r w:rsidRPr="001B2343">
              <w:rPr>
                <w:rFonts w:eastAsiaTheme="minorEastAsia"/>
              </w:rPr>
              <w:t>lanner</w:t>
            </w:r>
          </w:p>
        </w:tc>
        <w:tc>
          <w:tcPr>
            <w:tcW w:w="1794" w:type="dxa"/>
          </w:tcPr>
          <w:p w:rsidRPr="005E0D99" w:rsidR="00D33FF3" w:rsidP="00D33FF3" w:rsidRDefault="00D33FF3" w14:paraId="28638342" w14:textId="1F117CF3">
            <w:pPr>
              <w:jc w:val="center"/>
              <w:cnfStyle w:val="000000010000" w:firstRow="0" w:lastRow="0" w:firstColumn="0" w:lastColumn="0" w:oddVBand="0" w:evenVBand="0" w:oddHBand="0" w:evenHBand="1" w:firstRowFirstColumn="0" w:firstRowLastColumn="0" w:lastRowFirstColumn="0" w:lastRowLastColumn="0"/>
              <w:rPr>
                <w:rFonts w:ascii="Segoe UI" w:hAnsi="Segoe UI" w:eastAsia="SimSun" w:cs="Segoe UI"/>
                <w:sz w:val="21"/>
                <w:szCs w:val="21"/>
              </w:rPr>
            </w:pPr>
            <w:r w:rsidRPr="00154249">
              <w:rPr>
                <w:rFonts w:hint="eastAsia" w:eastAsia="SimSun"/>
              </w:rPr>
              <w:t>管理赠品</w:t>
            </w:r>
          </w:p>
        </w:tc>
      </w:tr>
    </w:tbl>
    <w:p w:rsidRPr="006A237D" w:rsidR="004A6355" w:rsidP="004A6355" w:rsidRDefault="004A6355" w14:paraId="02A48FB6" w14:textId="77777777">
      <w:pPr>
        <w:pStyle w:val="ListBullet"/>
        <w:numPr>
          <w:ilvl w:val="0"/>
          <w:numId w:val="0"/>
        </w:numPr>
        <w:spacing w:before="120" w:after="120" w:line="220" w:lineRule="atLeast"/>
      </w:pPr>
    </w:p>
    <w:p w:rsidR="004A6355" w:rsidP="004A6355" w:rsidRDefault="004A6355" w14:paraId="7E29DC1B" w14:textId="77777777">
      <w:pPr>
        <w:pStyle w:val="LSHeading3"/>
        <w:numPr>
          <w:ilvl w:val="1"/>
          <w:numId w:val="7"/>
        </w:numPr>
        <w:ind w:left="540" w:hanging="360"/>
      </w:pPr>
      <w:r>
        <w:rPr>
          <w:rFonts w:hint="eastAsia" w:eastAsiaTheme="minorEastAsia"/>
        </w:rPr>
        <w:t>HC</w:t>
      </w:r>
      <w:r>
        <w:t xml:space="preserve"> Functional Requirements</w:t>
      </w:r>
    </w:p>
    <w:p w:rsidRPr="00B33A67" w:rsidR="004A6355" w:rsidP="004A6355" w:rsidRDefault="00145C18" w14:paraId="26EDF159" w14:textId="23EF1319">
      <w:pPr>
        <w:pStyle w:val="ListBullet"/>
        <w:numPr>
          <w:ilvl w:val="0"/>
          <w:numId w:val="28"/>
        </w:numPr>
        <w:spacing w:before="120" w:after="120" w:line="220" w:lineRule="atLeast"/>
        <w:rPr>
          <w:rFonts w:ascii="Arial" w:hAnsi="Arial" w:cs="Arial"/>
        </w:rPr>
      </w:pPr>
      <w:r>
        <w:rPr>
          <w:rFonts w:ascii="Arial" w:hAnsi="Arial" w:cs="Arial"/>
        </w:rPr>
        <w:t>N/A</w:t>
      </w:r>
      <w:r w:rsidR="004A6355">
        <w:rPr>
          <w:rFonts w:ascii="Arial" w:hAnsi="Arial" w:cs="Arial"/>
        </w:rPr>
        <w:t xml:space="preserve"> </w:t>
      </w:r>
    </w:p>
    <w:p w:rsidR="004A6355" w:rsidP="004A6355" w:rsidRDefault="004A6355" w14:paraId="11509F5A" w14:textId="77777777">
      <w:pPr>
        <w:pStyle w:val="LSHeading3"/>
        <w:numPr>
          <w:ilvl w:val="1"/>
          <w:numId w:val="7"/>
        </w:numPr>
        <w:ind w:left="540" w:hanging="360"/>
      </w:pPr>
      <w:r>
        <w:rPr>
          <w:rFonts w:hint="eastAsia" w:eastAsiaTheme="minorEastAsia"/>
        </w:rPr>
        <w:t>HC</w:t>
      </w:r>
      <w:r w:rsidRPr="00D3706B">
        <w:t xml:space="preserve"> D</w:t>
      </w:r>
      <w:r>
        <w:t xml:space="preserve">elegation </w:t>
      </w:r>
      <w:r w:rsidRPr="00D3706B">
        <w:t>O</w:t>
      </w:r>
      <w:r>
        <w:t xml:space="preserve">f </w:t>
      </w:r>
      <w:r w:rsidRPr="00D3706B">
        <w:t>A</w:t>
      </w:r>
      <w:r>
        <w:t>uthority</w:t>
      </w:r>
    </w:p>
    <w:p w:rsidRPr="00CD0989" w:rsidR="004A6355" w:rsidP="004A6355" w:rsidRDefault="004A6355" w14:paraId="5CFE0620" w14:textId="77777777">
      <w:pPr>
        <w:pStyle w:val="ListBullet"/>
        <w:tabs>
          <w:tab w:val="num" w:pos="360"/>
        </w:tabs>
        <w:ind w:left="360"/>
        <w:rPr>
          <w:rFonts w:ascii="Arial" w:hAnsi="Arial" w:cs="Arial"/>
          <w:color w:val="000000" w:themeColor="text1"/>
        </w:rPr>
      </w:pPr>
      <w:r>
        <w:rPr>
          <w:rFonts w:ascii="Arial" w:hAnsi="Arial" w:cs="Arial"/>
          <w:color w:val="000000" w:themeColor="text1"/>
        </w:rPr>
        <w:t>N/A</w:t>
      </w:r>
    </w:p>
    <w:p w:rsidRPr="00EB7AC6" w:rsidR="004A6355" w:rsidP="004A6355" w:rsidRDefault="004A6355" w14:paraId="183DEFF1" w14:textId="77777777">
      <w:pPr>
        <w:pStyle w:val="LSHeading3"/>
        <w:numPr>
          <w:ilvl w:val="1"/>
          <w:numId w:val="7"/>
        </w:numPr>
        <w:ind w:left="540" w:hanging="360"/>
        <w:rPr>
          <w:rStyle w:val="Strong"/>
        </w:rPr>
      </w:pPr>
      <w:r w:rsidRPr="0052433F">
        <w:t xml:space="preserve">Standard Documents / Settings </w:t>
      </w:r>
    </w:p>
    <w:p w:rsidRPr="00145ED6" w:rsidR="004A6355" w:rsidP="004A6355" w:rsidRDefault="004A6355" w14:paraId="1B2A9CC3" w14:textId="77777777">
      <w:pPr>
        <w:pStyle w:val="ListBullet"/>
        <w:tabs>
          <w:tab w:val="num" w:pos="360"/>
        </w:tabs>
        <w:ind w:left="360"/>
        <w:rPr>
          <w:rFonts w:ascii="Arial" w:hAnsi="Arial" w:cs="Arial"/>
          <w:color w:val="000000" w:themeColor="text1"/>
        </w:rPr>
      </w:pPr>
      <w:r>
        <w:rPr>
          <w:rFonts w:ascii="Arial" w:hAnsi="Arial" w:cs="Arial"/>
          <w:color w:val="000000" w:themeColor="text1"/>
        </w:rPr>
        <w:t>N/A</w:t>
      </w:r>
    </w:p>
    <w:p w:rsidR="004A6355" w:rsidP="004A6355" w:rsidRDefault="004A6355" w14:paraId="4CCC9EC2" w14:textId="77777777">
      <w:pPr>
        <w:pStyle w:val="LSHeading3"/>
        <w:numPr>
          <w:ilvl w:val="1"/>
          <w:numId w:val="7"/>
        </w:numPr>
        <w:ind w:left="540" w:hanging="360"/>
      </w:pPr>
      <w:r>
        <w:t>Design Considerations / Key Assumptions</w:t>
      </w:r>
    </w:p>
    <w:p w:rsidRPr="008552F9" w:rsidR="004A6355" w:rsidP="004A6355" w:rsidRDefault="004A6355" w14:paraId="60F361F9" w14:textId="77777777">
      <w:pPr>
        <w:pStyle w:val="ListBullet"/>
        <w:tabs>
          <w:tab w:val="num" w:pos="360"/>
        </w:tabs>
        <w:ind w:left="360"/>
        <w:rPr>
          <w:rFonts w:ascii="Arial" w:hAnsi="Arial" w:cs="Arial"/>
          <w:color w:val="000000" w:themeColor="text1"/>
        </w:rPr>
      </w:pPr>
      <w:r w:rsidRPr="008552F9">
        <w:rPr>
          <w:rFonts w:ascii="Arial" w:hAnsi="Arial" w:cs="Arial"/>
          <w:color w:val="000000" w:themeColor="text1"/>
        </w:rPr>
        <w:t>N/A</w:t>
      </w:r>
    </w:p>
    <w:p w:rsidRPr="0052433F" w:rsidR="004A6355" w:rsidP="004A6355" w:rsidRDefault="004A6355" w14:paraId="74028411" w14:textId="77777777">
      <w:pPr>
        <w:pStyle w:val="LSHeading3"/>
        <w:numPr>
          <w:ilvl w:val="1"/>
          <w:numId w:val="7"/>
        </w:numPr>
        <w:ind w:left="540" w:hanging="360"/>
      </w:pPr>
      <w:r>
        <w:t xml:space="preserve">Cross Functional </w:t>
      </w:r>
      <w:r w:rsidRPr="0052433F">
        <w:t>Integration Dependencies</w:t>
      </w:r>
    </w:p>
    <w:p w:rsidRPr="009E75E8" w:rsidR="004A6355" w:rsidP="004A6355" w:rsidRDefault="004A6355" w14:paraId="1F916E9F" w14:textId="77777777">
      <w:pPr>
        <w:pStyle w:val="ListBullet"/>
        <w:tabs>
          <w:tab w:val="num" w:pos="360"/>
        </w:tabs>
        <w:ind w:left="360"/>
        <w:rPr>
          <w:rFonts w:ascii="Arial" w:hAnsi="Arial" w:cs="Arial"/>
          <w:color w:val="000000" w:themeColor="text1"/>
        </w:rPr>
      </w:pPr>
      <w:r w:rsidRPr="009E75E8">
        <w:rPr>
          <w:rFonts w:ascii="Arial" w:hAnsi="Arial" w:cs="Arial"/>
          <w:color w:val="000000" w:themeColor="text1"/>
        </w:rPr>
        <w:t>N/A</w:t>
      </w:r>
    </w:p>
    <w:p w:rsidRPr="0052433F" w:rsidR="004A6355" w:rsidP="004A6355" w:rsidRDefault="004A6355" w14:paraId="294D99B6" w14:textId="77777777">
      <w:pPr>
        <w:pStyle w:val="LSHeading3"/>
        <w:numPr>
          <w:ilvl w:val="1"/>
          <w:numId w:val="7"/>
        </w:numPr>
        <w:ind w:left="540" w:hanging="360"/>
      </w:pPr>
      <w:r w:rsidRPr="0052433F">
        <w:t>Support / Closing Considerations</w:t>
      </w:r>
    </w:p>
    <w:p w:rsidRPr="009E75E8" w:rsidR="004A6355" w:rsidP="004A6355" w:rsidRDefault="004A6355" w14:paraId="210EADB1" w14:textId="77777777">
      <w:pPr>
        <w:pStyle w:val="ListBullet"/>
        <w:tabs>
          <w:tab w:val="num" w:pos="360"/>
        </w:tabs>
        <w:ind w:left="360"/>
        <w:rPr>
          <w:rFonts w:ascii="Arial" w:hAnsi="Arial" w:cs="Arial"/>
          <w:color w:val="000000" w:themeColor="text1"/>
        </w:rPr>
      </w:pPr>
      <w:r w:rsidRPr="009E75E8">
        <w:rPr>
          <w:rFonts w:ascii="Arial" w:hAnsi="Arial" w:cs="Arial"/>
          <w:color w:val="000000" w:themeColor="text1"/>
        </w:rPr>
        <w:t xml:space="preserve">N/A    </w:t>
      </w:r>
    </w:p>
    <w:p w:rsidRPr="009170EF" w:rsidR="00020CF0" w:rsidP="00020CF0" w:rsidRDefault="00020CF0" w14:paraId="52D0B652" w14:textId="77777777">
      <w:pPr>
        <w:pStyle w:val="ListBullet"/>
        <w:numPr>
          <w:ilvl w:val="0"/>
          <w:numId w:val="0"/>
        </w:numPr>
        <w:ind w:left="720" w:hanging="360"/>
        <w:rPr>
          <w:rFonts w:ascii="Arial" w:hAnsi="Arial" w:cs="Arial"/>
          <w:sz w:val="20"/>
        </w:rPr>
      </w:pPr>
    </w:p>
    <w:p w:rsidR="00020CF0" w:rsidP="00020CF0" w:rsidRDefault="00020CF0" w14:paraId="21CEADFD" w14:textId="77777777">
      <w:pPr>
        <w:pStyle w:val="ListBullet"/>
        <w:numPr>
          <w:ilvl w:val="0"/>
          <w:numId w:val="0"/>
        </w:numPr>
        <w:ind w:left="720" w:hanging="360"/>
        <w:rPr>
          <w:rFonts w:ascii="Arial" w:hAnsi="Arial" w:cs="Arial"/>
        </w:rPr>
      </w:pPr>
    </w:p>
    <w:p w:rsidRPr="009170EF" w:rsidR="00020CF0" w:rsidP="00020CF0" w:rsidRDefault="00020CF0" w14:paraId="10F592A3" w14:textId="77777777">
      <w:pPr>
        <w:pStyle w:val="ListBullet"/>
        <w:numPr>
          <w:ilvl w:val="0"/>
          <w:numId w:val="0"/>
        </w:numPr>
        <w:ind w:left="720" w:hanging="360"/>
        <w:rPr>
          <w:rFonts w:ascii="Arial" w:hAnsi="Arial" w:cs="Arial"/>
          <w:sz w:val="20"/>
        </w:rPr>
      </w:pPr>
    </w:p>
    <w:p w:rsidR="00020CF0" w:rsidP="00020CF0" w:rsidRDefault="00020CF0" w14:paraId="444AAAA1" w14:textId="77777777">
      <w:pPr>
        <w:pStyle w:val="ListBullet"/>
        <w:numPr>
          <w:ilvl w:val="0"/>
          <w:numId w:val="0"/>
        </w:numPr>
        <w:ind w:left="720" w:hanging="360"/>
        <w:rPr>
          <w:rFonts w:ascii="Arial" w:hAnsi="Arial" w:cs="Arial"/>
        </w:rPr>
      </w:pPr>
    </w:p>
    <w:p w:rsidRPr="009170EF" w:rsidR="00020CF0" w:rsidP="00020CF0" w:rsidRDefault="00020CF0" w14:paraId="7F80C2EB" w14:textId="77777777">
      <w:pPr>
        <w:pStyle w:val="ListBullet"/>
        <w:numPr>
          <w:ilvl w:val="0"/>
          <w:numId w:val="0"/>
        </w:numPr>
        <w:ind w:left="720" w:hanging="360"/>
        <w:rPr>
          <w:rFonts w:ascii="Arial" w:hAnsi="Arial" w:cs="Arial"/>
          <w:sz w:val="20"/>
        </w:rPr>
      </w:pPr>
    </w:p>
    <w:p w:rsidR="00166191" w:rsidP="00166191" w:rsidRDefault="00166191" w14:paraId="0ED93AE8" w14:textId="77777777">
      <w:pPr>
        <w:pStyle w:val="ListBullet"/>
        <w:numPr>
          <w:ilvl w:val="0"/>
          <w:numId w:val="0"/>
        </w:numPr>
        <w:ind w:left="720" w:hanging="360"/>
        <w:rPr>
          <w:rFonts w:ascii="Arial" w:hAnsi="Arial" w:cs="Arial"/>
        </w:rPr>
      </w:pPr>
    </w:p>
    <w:p w:rsidRPr="009170EF" w:rsidR="00166191" w:rsidP="00166191" w:rsidRDefault="00166191" w14:paraId="536E4A7A" w14:textId="77777777">
      <w:pPr>
        <w:pStyle w:val="ListBullet"/>
        <w:numPr>
          <w:ilvl w:val="0"/>
          <w:numId w:val="0"/>
        </w:numPr>
        <w:ind w:left="720" w:hanging="360"/>
        <w:rPr>
          <w:rFonts w:ascii="Arial" w:hAnsi="Arial" w:cs="Arial"/>
          <w:sz w:val="20"/>
        </w:rPr>
      </w:pPr>
    </w:p>
    <w:p w:rsidRPr="002D4AAD" w:rsidR="00642B8D" w:rsidP="008066FA" w:rsidRDefault="00642B8D" w14:paraId="03317EFE" w14:textId="697E4CEF">
      <w:pPr>
        <w:pStyle w:val="LSHeading1"/>
        <w:numPr>
          <w:ilvl w:val="0"/>
          <w:numId w:val="20"/>
        </w:numPr>
        <w:rPr>
          <w:rStyle w:val="Strong"/>
        </w:rPr>
      </w:pPr>
      <w:bookmarkStart w:name="_Toc192919238" w:id="420"/>
      <w:bookmarkStart w:name="_Toc205194101" w:id="421"/>
      <w:bookmarkStart w:name="_Toc146374635" w:id="422"/>
      <w:r w:rsidRPr="002D4AAD">
        <w:rPr>
          <w:rStyle w:val="Strong"/>
        </w:rPr>
        <w:t>Authorization Roles</w:t>
      </w:r>
      <w:bookmarkEnd w:id="420"/>
      <w:bookmarkEnd w:id="421"/>
    </w:p>
    <w:p w:rsidRPr="0052433F" w:rsidR="00642B8D" w:rsidRDefault="00642B8D" w14:paraId="1CE17838"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69" w:id="423"/>
      <w:bookmarkStart w:name="_Toc114560915" w:id="424"/>
      <w:bookmarkStart w:name="_Toc115287216" w:id="425"/>
      <w:bookmarkStart w:name="_Toc115287259" w:id="426"/>
      <w:bookmarkStart w:name="_Toc116480876" w:id="427"/>
      <w:bookmarkStart w:name="_Toc116481015" w:id="428"/>
      <w:bookmarkStart w:name="_Toc116481309" w:id="429"/>
      <w:bookmarkStart w:name="_Toc167208372" w:id="430"/>
      <w:bookmarkStart w:name="_Toc167256712" w:id="431"/>
      <w:bookmarkStart w:name="_Toc167256761" w:id="432"/>
      <w:bookmarkStart w:name="_Toc167382368" w:id="433"/>
      <w:bookmarkStart w:name="_Toc167473235" w:id="434"/>
      <w:bookmarkStart w:name="_Toc167701920" w:id="435"/>
      <w:bookmarkStart w:name="_Toc167701983" w:id="436"/>
      <w:bookmarkStart w:name="_Toc167702239" w:id="437"/>
      <w:bookmarkStart w:name="_Toc167971855" w:id="438"/>
      <w:bookmarkStart w:name="_Toc167971916" w:id="439"/>
      <w:bookmarkStart w:name="_Toc167974864" w:id="440"/>
      <w:bookmarkStart w:name="_Toc167981909" w:id="441"/>
      <w:bookmarkStart w:name="_Toc167983335" w:id="442"/>
      <w:bookmarkStart w:name="_Toc168030683" w:id="443"/>
      <w:bookmarkStart w:name="_Toc170722873" w:id="444"/>
      <w:bookmarkStart w:name="_Toc170722934" w:id="445"/>
      <w:bookmarkStart w:name="_Toc170722995" w:id="446"/>
      <w:bookmarkStart w:name="_Toc170723056" w:id="447"/>
      <w:bookmarkStart w:name="_Toc170729605" w:id="448"/>
      <w:bookmarkStart w:name="_Toc170730511" w:id="449"/>
      <w:bookmarkStart w:name="_Toc170747702" w:id="450"/>
      <w:bookmarkStart w:name="_Toc170748125" w:id="451"/>
      <w:bookmarkStart w:name="_Toc170748227" w:id="452"/>
      <w:bookmarkStart w:name="_Toc170749156" w:id="453"/>
      <w:bookmarkStart w:name="_Toc171010961" w:id="454"/>
      <w:bookmarkStart w:name="_Toc195081778" w:id="455"/>
      <w:bookmarkStart w:name="_Toc195081833" w:id="456"/>
      <w:bookmarkStart w:name="_Toc195081913" w:id="457"/>
      <w:bookmarkStart w:name="_Toc195089881" w:id="458"/>
      <w:bookmarkStart w:name="_Toc195090068" w:id="459"/>
      <w:bookmarkStart w:name="_Toc195090119" w:id="460"/>
      <w:bookmarkStart w:name="_Toc195099014" w:id="461"/>
      <w:bookmarkStart w:name="_Toc195101705" w:id="462"/>
      <w:bookmarkStart w:name="_Toc195102079" w:id="463"/>
      <w:bookmarkStart w:name="_Toc195699677" w:id="464"/>
      <w:bookmarkStart w:name="_Toc195880573" w:id="465"/>
      <w:bookmarkStart w:name="_Toc196403924" w:id="466"/>
      <w:bookmarkStart w:name="_Toc203739046" w:id="467"/>
      <w:bookmarkStart w:name="_Toc205194102" w:id="468"/>
      <w:bookmarkStart w:name="_Toc146374636" w:id="469"/>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rsidRPr="0052433F" w:rsidR="00642B8D" w:rsidRDefault="00642B8D" w14:paraId="10CDBAB1"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0" w:id="470"/>
      <w:bookmarkStart w:name="_Toc114560916" w:id="471"/>
      <w:bookmarkStart w:name="_Toc115287217" w:id="472"/>
      <w:bookmarkStart w:name="_Toc115287260" w:id="473"/>
      <w:bookmarkStart w:name="_Toc116480877" w:id="474"/>
      <w:bookmarkStart w:name="_Toc116481016" w:id="475"/>
      <w:bookmarkStart w:name="_Toc116481310" w:id="476"/>
      <w:bookmarkStart w:name="_Toc167208373" w:id="477"/>
      <w:bookmarkStart w:name="_Toc167256713" w:id="478"/>
      <w:bookmarkStart w:name="_Toc167256762" w:id="479"/>
      <w:bookmarkStart w:name="_Toc167382369" w:id="480"/>
      <w:bookmarkStart w:name="_Toc167473236" w:id="481"/>
      <w:bookmarkStart w:name="_Toc167701921" w:id="482"/>
      <w:bookmarkStart w:name="_Toc167701984" w:id="483"/>
      <w:bookmarkStart w:name="_Toc167702240" w:id="484"/>
      <w:bookmarkStart w:name="_Toc167971856" w:id="485"/>
      <w:bookmarkStart w:name="_Toc167971917" w:id="486"/>
      <w:bookmarkStart w:name="_Toc167974865" w:id="487"/>
      <w:bookmarkStart w:name="_Toc167981910" w:id="488"/>
      <w:bookmarkStart w:name="_Toc167983336" w:id="489"/>
      <w:bookmarkStart w:name="_Toc168030684" w:id="490"/>
      <w:bookmarkStart w:name="_Toc170722874" w:id="491"/>
      <w:bookmarkStart w:name="_Toc170722935" w:id="492"/>
      <w:bookmarkStart w:name="_Toc170722996" w:id="493"/>
      <w:bookmarkStart w:name="_Toc170723057" w:id="494"/>
      <w:bookmarkStart w:name="_Toc170729606" w:id="495"/>
      <w:bookmarkStart w:name="_Toc170730512" w:id="496"/>
      <w:bookmarkStart w:name="_Toc170747703" w:id="497"/>
      <w:bookmarkStart w:name="_Toc170748126" w:id="498"/>
      <w:bookmarkStart w:name="_Toc170748228" w:id="499"/>
      <w:bookmarkStart w:name="_Toc170749157" w:id="500"/>
      <w:bookmarkStart w:name="_Toc171010962" w:id="501"/>
      <w:bookmarkStart w:name="_Toc195081779" w:id="502"/>
      <w:bookmarkStart w:name="_Toc195081834" w:id="503"/>
      <w:bookmarkStart w:name="_Toc195081914" w:id="504"/>
      <w:bookmarkStart w:name="_Toc195089882" w:id="505"/>
      <w:bookmarkStart w:name="_Toc195090069" w:id="506"/>
      <w:bookmarkStart w:name="_Toc195090120" w:id="507"/>
      <w:bookmarkStart w:name="_Toc195099015" w:id="508"/>
      <w:bookmarkStart w:name="_Toc195101706" w:id="509"/>
      <w:bookmarkStart w:name="_Toc195102080" w:id="510"/>
      <w:bookmarkStart w:name="_Toc195699678" w:id="511"/>
      <w:bookmarkStart w:name="_Toc195880574" w:id="512"/>
      <w:bookmarkStart w:name="_Toc196403925" w:id="513"/>
      <w:bookmarkStart w:name="_Toc203739047" w:id="514"/>
      <w:bookmarkStart w:name="_Toc205194103" w:id="515"/>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rsidRPr="0052433F" w:rsidR="00642B8D" w:rsidRDefault="00642B8D" w14:paraId="3F7FC136" w14:textId="77777777">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1" w:id="516"/>
      <w:bookmarkStart w:name="_Toc114560917" w:id="517"/>
      <w:bookmarkStart w:name="_Toc115287218" w:id="518"/>
      <w:bookmarkStart w:name="_Toc115287261" w:id="519"/>
      <w:bookmarkStart w:name="_Toc116480878" w:id="520"/>
      <w:bookmarkStart w:name="_Toc116481017" w:id="521"/>
      <w:bookmarkStart w:name="_Toc116481311" w:id="522"/>
      <w:bookmarkStart w:name="_Toc167208374" w:id="523"/>
      <w:bookmarkStart w:name="_Toc167256714" w:id="524"/>
      <w:bookmarkStart w:name="_Toc167256763" w:id="525"/>
      <w:bookmarkStart w:name="_Toc167382370" w:id="526"/>
      <w:bookmarkStart w:name="_Toc167473237" w:id="527"/>
      <w:bookmarkStart w:name="_Toc167701922" w:id="528"/>
      <w:bookmarkStart w:name="_Toc167701985" w:id="529"/>
      <w:bookmarkStart w:name="_Toc167702241" w:id="530"/>
      <w:bookmarkStart w:name="_Toc167971857" w:id="531"/>
      <w:bookmarkStart w:name="_Toc167971918" w:id="532"/>
      <w:bookmarkStart w:name="_Toc167974866" w:id="533"/>
      <w:bookmarkStart w:name="_Toc167981911" w:id="534"/>
      <w:bookmarkStart w:name="_Toc167983337" w:id="535"/>
      <w:bookmarkStart w:name="_Toc168030685" w:id="536"/>
      <w:bookmarkStart w:name="_Toc170722875" w:id="537"/>
      <w:bookmarkStart w:name="_Toc170722936" w:id="538"/>
      <w:bookmarkStart w:name="_Toc170722997" w:id="539"/>
      <w:bookmarkStart w:name="_Toc170723058" w:id="540"/>
      <w:bookmarkStart w:name="_Toc170729607" w:id="541"/>
      <w:bookmarkStart w:name="_Toc170730513" w:id="542"/>
      <w:bookmarkStart w:name="_Toc170747704" w:id="543"/>
      <w:bookmarkStart w:name="_Toc170748127" w:id="544"/>
      <w:bookmarkStart w:name="_Toc170748229" w:id="545"/>
      <w:bookmarkStart w:name="_Toc170749158" w:id="546"/>
      <w:bookmarkStart w:name="_Toc171010963" w:id="547"/>
      <w:bookmarkStart w:name="_Toc195081780" w:id="548"/>
      <w:bookmarkStart w:name="_Toc195081835" w:id="549"/>
      <w:bookmarkStart w:name="_Toc195081915" w:id="550"/>
      <w:bookmarkStart w:name="_Toc195089883" w:id="551"/>
      <w:bookmarkStart w:name="_Toc195090070" w:id="552"/>
      <w:bookmarkStart w:name="_Toc195090121" w:id="553"/>
      <w:bookmarkStart w:name="_Toc195099016" w:id="554"/>
      <w:bookmarkStart w:name="_Toc195101707" w:id="555"/>
      <w:bookmarkStart w:name="_Toc195102081" w:id="556"/>
      <w:bookmarkStart w:name="_Toc195699679" w:id="557"/>
      <w:bookmarkStart w:name="_Toc195880575" w:id="558"/>
      <w:bookmarkStart w:name="_Toc196403926" w:id="559"/>
      <w:bookmarkStart w:name="_Toc203739048" w:id="560"/>
      <w:bookmarkStart w:name="_Toc205194104" w:id="561"/>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p>
    <w:p w:rsidRPr="000A41FD" w:rsidR="00642B8D" w:rsidRDefault="00642B8D" w14:paraId="23241534"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208375" w:id="562"/>
      <w:bookmarkStart w:name="_Toc167256715" w:id="563"/>
      <w:bookmarkStart w:name="_Toc167256764" w:id="564"/>
      <w:bookmarkStart w:name="_Toc167382371" w:id="565"/>
      <w:bookmarkStart w:name="_Toc167473238" w:id="566"/>
      <w:bookmarkStart w:name="_Toc167701923" w:id="567"/>
      <w:bookmarkStart w:name="_Toc167701986" w:id="568"/>
      <w:bookmarkStart w:name="_Toc167702242" w:id="569"/>
      <w:bookmarkStart w:name="_Toc167971858" w:id="570"/>
      <w:bookmarkStart w:name="_Toc167971919" w:id="571"/>
      <w:bookmarkStart w:name="_Toc167974867" w:id="572"/>
      <w:bookmarkStart w:name="_Toc167981912" w:id="573"/>
      <w:bookmarkStart w:name="_Toc167983338" w:id="574"/>
      <w:bookmarkStart w:name="_Toc168030686" w:id="575"/>
      <w:bookmarkStart w:name="_Toc170722876" w:id="576"/>
      <w:bookmarkStart w:name="_Toc170722937" w:id="577"/>
      <w:bookmarkStart w:name="_Toc170722998" w:id="578"/>
      <w:bookmarkStart w:name="_Toc170723059" w:id="579"/>
      <w:bookmarkStart w:name="_Toc170729608" w:id="580"/>
      <w:bookmarkStart w:name="_Toc170730514" w:id="581"/>
      <w:bookmarkStart w:name="_Toc170747705" w:id="582"/>
      <w:bookmarkStart w:name="_Toc170748128" w:id="583"/>
      <w:bookmarkStart w:name="_Toc170748230" w:id="584"/>
      <w:bookmarkStart w:name="_Toc170749159" w:id="585"/>
      <w:bookmarkStart w:name="_Toc171010964" w:id="586"/>
      <w:bookmarkStart w:name="_Toc195081781" w:id="587"/>
      <w:bookmarkStart w:name="_Toc195081836" w:id="588"/>
      <w:bookmarkStart w:name="_Toc195081916" w:id="589"/>
      <w:bookmarkStart w:name="_Toc195089884" w:id="590"/>
      <w:bookmarkStart w:name="_Toc195090071" w:id="591"/>
      <w:bookmarkStart w:name="_Toc195090122" w:id="592"/>
      <w:bookmarkStart w:name="_Toc195099017" w:id="593"/>
      <w:bookmarkStart w:name="_Toc195101708" w:id="594"/>
      <w:bookmarkStart w:name="_Toc195102082" w:id="595"/>
      <w:bookmarkStart w:name="_Toc195699680" w:id="596"/>
      <w:bookmarkStart w:name="_Toc195880576" w:id="597"/>
      <w:bookmarkStart w:name="_Toc196403927" w:id="598"/>
      <w:bookmarkStart w:name="_Toc203739049" w:id="599"/>
      <w:bookmarkStart w:name="_Toc205194105" w:id="600"/>
      <w:bookmarkStart w:name="_Toc156385383" w:id="601"/>
      <w:bookmarkStart w:name="_Toc178657740" w:id="602"/>
      <w:bookmarkStart w:name="_Toc192919240" w:id="603"/>
      <w:bookmarkStart w:name="_Toc158119060" w:id="604"/>
      <w:bookmarkEnd w:id="469"/>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rsidRPr="000A41FD" w:rsidR="00642B8D" w:rsidRDefault="00642B8D" w14:paraId="3A4E2489"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701924" w:id="605"/>
      <w:bookmarkStart w:name="_Toc167701987" w:id="606"/>
      <w:bookmarkStart w:name="_Toc167702243" w:id="607"/>
      <w:bookmarkStart w:name="_Toc167971859" w:id="608"/>
      <w:bookmarkStart w:name="_Toc167971920" w:id="609"/>
      <w:bookmarkStart w:name="_Toc167974868" w:id="610"/>
      <w:bookmarkStart w:name="_Toc167981913" w:id="611"/>
      <w:bookmarkStart w:name="_Toc167983339" w:id="612"/>
      <w:bookmarkStart w:name="_Toc168030687" w:id="613"/>
      <w:bookmarkStart w:name="_Toc170722877" w:id="614"/>
      <w:bookmarkStart w:name="_Toc170722938" w:id="615"/>
      <w:bookmarkStart w:name="_Toc170722999" w:id="616"/>
      <w:bookmarkStart w:name="_Toc170723060" w:id="617"/>
      <w:bookmarkStart w:name="_Toc170729609" w:id="618"/>
      <w:bookmarkStart w:name="_Toc170730515" w:id="619"/>
      <w:bookmarkStart w:name="_Toc170747706" w:id="620"/>
      <w:bookmarkStart w:name="_Toc170748129" w:id="621"/>
      <w:bookmarkStart w:name="_Toc170748231" w:id="622"/>
      <w:bookmarkStart w:name="_Toc170749160" w:id="623"/>
      <w:bookmarkStart w:name="_Toc171010965" w:id="624"/>
      <w:bookmarkStart w:name="_Toc195081782" w:id="625"/>
      <w:bookmarkStart w:name="_Toc195081837" w:id="626"/>
      <w:bookmarkStart w:name="_Toc195081917" w:id="627"/>
      <w:bookmarkStart w:name="_Toc195089885" w:id="628"/>
      <w:bookmarkStart w:name="_Toc195090072" w:id="629"/>
      <w:bookmarkStart w:name="_Toc195090123" w:id="630"/>
      <w:bookmarkStart w:name="_Toc195099018" w:id="631"/>
      <w:bookmarkStart w:name="_Toc195101709" w:id="632"/>
      <w:bookmarkStart w:name="_Toc195102083" w:id="633"/>
      <w:bookmarkStart w:name="_Toc195699681" w:id="634"/>
      <w:bookmarkStart w:name="_Toc195880577" w:id="635"/>
      <w:bookmarkStart w:name="_Toc196403928" w:id="636"/>
      <w:bookmarkStart w:name="_Toc203739050" w:id="637"/>
      <w:bookmarkStart w:name="_Toc205194106" w:id="638"/>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rsidRPr="000A41FD" w:rsidR="00642B8D" w:rsidRDefault="00642B8D" w14:paraId="62DC81E5"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701925" w:id="639"/>
      <w:bookmarkStart w:name="_Toc167701988" w:id="640"/>
      <w:bookmarkStart w:name="_Toc167702244" w:id="641"/>
      <w:bookmarkStart w:name="_Toc167971860" w:id="642"/>
      <w:bookmarkStart w:name="_Toc167971921" w:id="643"/>
      <w:bookmarkStart w:name="_Toc167974869" w:id="644"/>
      <w:bookmarkStart w:name="_Toc167981914" w:id="645"/>
      <w:bookmarkStart w:name="_Toc167983340" w:id="646"/>
      <w:bookmarkStart w:name="_Toc168030688" w:id="647"/>
      <w:bookmarkStart w:name="_Toc170722878" w:id="648"/>
      <w:bookmarkStart w:name="_Toc170722939" w:id="649"/>
      <w:bookmarkStart w:name="_Toc170723000" w:id="650"/>
      <w:bookmarkStart w:name="_Toc170723061" w:id="651"/>
      <w:bookmarkStart w:name="_Toc170729610" w:id="652"/>
      <w:bookmarkStart w:name="_Toc170730516" w:id="653"/>
      <w:bookmarkStart w:name="_Toc170747707" w:id="654"/>
      <w:bookmarkStart w:name="_Toc170748130" w:id="655"/>
      <w:bookmarkStart w:name="_Toc170748232" w:id="656"/>
      <w:bookmarkStart w:name="_Toc170749161" w:id="657"/>
      <w:bookmarkStart w:name="_Toc171010966" w:id="658"/>
      <w:bookmarkStart w:name="_Toc195081783" w:id="659"/>
      <w:bookmarkStart w:name="_Toc195081838" w:id="660"/>
      <w:bookmarkStart w:name="_Toc195081918" w:id="661"/>
      <w:bookmarkStart w:name="_Toc195089886" w:id="662"/>
      <w:bookmarkStart w:name="_Toc195090073" w:id="663"/>
      <w:bookmarkStart w:name="_Toc195090124" w:id="664"/>
      <w:bookmarkStart w:name="_Toc195099019" w:id="665"/>
      <w:bookmarkStart w:name="_Toc195101710" w:id="666"/>
      <w:bookmarkStart w:name="_Toc195102084" w:id="667"/>
      <w:bookmarkStart w:name="_Toc195699682" w:id="668"/>
      <w:bookmarkStart w:name="_Toc195880578" w:id="669"/>
      <w:bookmarkStart w:name="_Toc196403929" w:id="670"/>
      <w:bookmarkStart w:name="_Toc203739051" w:id="671"/>
      <w:bookmarkStart w:name="_Toc205194107" w:id="672"/>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p>
    <w:p w:rsidRPr="000A41FD" w:rsidR="00642B8D" w:rsidRDefault="00642B8D" w14:paraId="40701E22" w14:textId="77777777">
      <w:pPr>
        <w:pStyle w:val="ListParagraph"/>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name="_Toc167701926" w:id="673"/>
      <w:bookmarkStart w:name="_Toc167701989" w:id="674"/>
      <w:bookmarkStart w:name="_Toc167702245" w:id="675"/>
      <w:bookmarkStart w:name="_Toc167971861" w:id="676"/>
      <w:bookmarkStart w:name="_Toc167971922" w:id="677"/>
      <w:bookmarkStart w:name="_Toc167974870" w:id="678"/>
      <w:bookmarkStart w:name="_Toc167981915" w:id="679"/>
      <w:bookmarkStart w:name="_Toc167983341" w:id="680"/>
      <w:bookmarkStart w:name="_Toc168030689" w:id="681"/>
      <w:bookmarkStart w:name="_Toc170722879" w:id="682"/>
      <w:bookmarkStart w:name="_Toc170722940" w:id="683"/>
      <w:bookmarkStart w:name="_Toc170723001" w:id="684"/>
      <w:bookmarkStart w:name="_Toc170723062" w:id="685"/>
      <w:bookmarkStart w:name="_Toc170729611" w:id="686"/>
      <w:bookmarkStart w:name="_Toc170730517" w:id="687"/>
      <w:bookmarkStart w:name="_Toc170747708" w:id="688"/>
      <w:bookmarkStart w:name="_Toc170748131" w:id="689"/>
      <w:bookmarkStart w:name="_Toc170748233" w:id="690"/>
      <w:bookmarkStart w:name="_Toc170749162" w:id="691"/>
      <w:bookmarkStart w:name="_Toc171010967" w:id="692"/>
      <w:bookmarkStart w:name="_Toc195081784" w:id="693"/>
      <w:bookmarkStart w:name="_Toc195081839" w:id="694"/>
      <w:bookmarkStart w:name="_Toc195081919" w:id="695"/>
      <w:bookmarkStart w:name="_Toc195089887" w:id="696"/>
      <w:bookmarkStart w:name="_Toc195090074" w:id="697"/>
      <w:bookmarkStart w:name="_Toc195090125" w:id="698"/>
      <w:bookmarkStart w:name="_Toc195099020" w:id="699"/>
      <w:bookmarkStart w:name="_Toc195101711" w:id="700"/>
      <w:bookmarkStart w:name="_Toc195102085" w:id="701"/>
      <w:bookmarkStart w:name="_Toc195699683" w:id="702"/>
      <w:bookmarkStart w:name="_Toc195880579" w:id="703"/>
      <w:bookmarkStart w:name="_Toc196403930" w:id="704"/>
      <w:bookmarkStart w:name="_Toc203739052" w:id="705"/>
      <w:bookmarkStart w:name="_Toc205194108" w:id="706"/>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rsidRPr="00C27446" w:rsidR="00642B8D" w:rsidP="00340099" w:rsidRDefault="00642B8D" w14:paraId="2840E66E" w14:textId="568BEFDC">
      <w:pPr>
        <w:pStyle w:val="LSHeading3"/>
        <w:numPr>
          <w:ilvl w:val="1"/>
          <w:numId w:val="80"/>
        </w:numPr>
      </w:pPr>
      <w:bookmarkStart w:name="_Toc205194109" w:id="707"/>
      <w:r w:rsidRPr="00C27446">
        <w:t>Authorization Roles</w:t>
      </w:r>
      <w:bookmarkEnd w:id="601"/>
      <w:bookmarkEnd w:id="602"/>
      <w:bookmarkEnd w:id="603"/>
      <w:bookmarkEnd w:id="707"/>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4A0" w:firstRow="1" w:lastRow="0" w:firstColumn="1" w:lastColumn="0" w:noHBand="0" w:noVBand="1"/>
      </w:tblPr>
      <w:tblGrid>
        <w:gridCol w:w="1106"/>
        <w:gridCol w:w="3588"/>
        <w:gridCol w:w="2162"/>
        <w:gridCol w:w="2484"/>
      </w:tblGrid>
      <w:tr w:rsidRPr="00306FB9" w:rsidR="00642B8D" w:rsidTr="00C53033" w14:paraId="5E5BBE97" w14:textId="77777777">
        <w:trPr>
          <w:tblHeader/>
        </w:trPr>
        <w:tc>
          <w:tcPr>
            <w:tcW w:w="656" w:type="pct"/>
            <w:shd w:val="clear" w:color="auto" w:fill="F2F2F2" w:themeFill="background1" w:themeFillShade="F2"/>
            <w:vAlign w:val="center"/>
          </w:tcPr>
          <w:p w:rsidRPr="0052433F" w:rsidR="00642B8D" w:rsidP="006354A3" w:rsidRDefault="00642B8D" w14:paraId="5CD4C8E6" w14:textId="77777777">
            <w:pPr>
              <w:spacing w:before="60" w:after="60"/>
              <w:jc w:val="center"/>
              <w:rPr>
                <w:rFonts w:cs="Arial"/>
                <w:b/>
                <w:sz w:val="20"/>
                <w:szCs w:val="20"/>
              </w:rPr>
            </w:pPr>
            <w:r w:rsidRPr="0052433F">
              <w:rPr>
                <w:rFonts w:cs="Arial"/>
                <w:b/>
                <w:sz w:val="20"/>
                <w:szCs w:val="20"/>
              </w:rPr>
              <w:t>Business Role</w:t>
            </w:r>
          </w:p>
        </w:tc>
        <w:tc>
          <w:tcPr>
            <w:tcW w:w="2071" w:type="pct"/>
            <w:shd w:val="clear" w:color="auto" w:fill="F2F2F2" w:themeFill="background1" w:themeFillShade="F2"/>
            <w:vAlign w:val="center"/>
          </w:tcPr>
          <w:p w:rsidRPr="0052433F" w:rsidR="00642B8D" w:rsidP="006354A3" w:rsidRDefault="00642B8D" w14:paraId="6A2C0F92" w14:textId="77777777">
            <w:pPr>
              <w:spacing w:before="60" w:after="60"/>
              <w:jc w:val="center"/>
              <w:rPr>
                <w:rFonts w:cs="Arial"/>
                <w:b/>
                <w:sz w:val="20"/>
                <w:szCs w:val="20"/>
              </w:rPr>
            </w:pPr>
            <w:r w:rsidRPr="0052433F">
              <w:rPr>
                <w:rFonts w:cs="Arial"/>
                <w:b/>
                <w:sz w:val="20"/>
                <w:szCs w:val="20"/>
              </w:rPr>
              <w:t>Role Description</w:t>
            </w:r>
          </w:p>
        </w:tc>
        <w:tc>
          <w:tcPr>
            <w:tcW w:w="836" w:type="pct"/>
            <w:shd w:val="clear" w:color="auto" w:fill="F2F2F2" w:themeFill="background1" w:themeFillShade="F2"/>
            <w:vAlign w:val="center"/>
          </w:tcPr>
          <w:p w:rsidR="00642B8D" w:rsidP="006354A3" w:rsidRDefault="00642B8D" w14:paraId="2E0ECE68" w14:textId="77777777">
            <w:pPr>
              <w:spacing w:before="60" w:after="60"/>
              <w:jc w:val="center"/>
              <w:rPr>
                <w:rFonts w:cs="Arial"/>
                <w:b/>
                <w:sz w:val="20"/>
                <w:szCs w:val="20"/>
              </w:rPr>
            </w:pPr>
            <w:r w:rsidRPr="0052433F">
              <w:rPr>
                <w:rFonts w:cs="Arial"/>
                <w:b/>
                <w:sz w:val="20"/>
                <w:szCs w:val="20"/>
              </w:rPr>
              <w:t>Authorization Restrictions</w:t>
            </w:r>
          </w:p>
          <w:p w:rsidRPr="00C53033" w:rsidR="00C53033" w:rsidP="006354A3" w:rsidRDefault="00C53033" w14:paraId="375E4315" w14:textId="4C79301C">
            <w:pPr>
              <w:spacing w:before="60" w:after="60"/>
              <w:jc w:val="center"/>
              <w:rPr>
                <w:rFonts w:cs="Arial" w:eastAsiaTheme="minorEastAsia"/>
                <w:b/>
                <w:sz w:val="20"/>
                <w:szCs w:val="20"/>
              </w:rPr>
            </w:pPr>
            <w:r>
              <w:rPr>
                <w:rFonts w:hint="eastAsia" w:cs="Arial" w:eastAsiaTheme="minorEastAsia"/>
                <w:b/>
                <w:sz w:val="20"/>
                <w:szCs w:val="20"/>
              </w:rPr>
              <w:t>(</w:t>
            </w:r>
            <w:r>
              <w:rPr>
                <w:rFonts w:cs="Arial" w:eastAsiaTheme="minorEastAsia"/>
                <w:b/>
                <w:sz w:val="20"/>
                <w:szCs w:val="20"/>
              </w:rPr>
              <w:t>Tcodes)</w:t>
            </w:r>
          </w:p>
        </w:tc>
        <w:tc>
          <w:tcPr>
            <w:tcW w:w="1437" w:type="pct"/>
            <w:shd w:val="clear" w:color="auto" w:fill="F2F2F2" w:themeFill="background1" w:themeFillShade="F2"/>
            <w:vAlign w:val="center"/>
          </w:tcPr>
          <w:p w:rsidRPr="0052433F" w:rsidR="00642B8D" w:rsidP="006354A3" w:rsidRDefault="00642B8D" w14:paraId="36405DD0" w14:textId="77777777">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Pr="00306FB9" w:rsidR="00C53033" w:rsidTr="00C53033" w14:paraId="2E51D106" w14:textId="77777777">
        <w:tc>
          <w:tcPr>
            <w:tcW w:w="656" w:type="pct"/>
          </w:tcPr>
          <w:p w:rsidRPr="0052433F" w:rsidR="00C53033" w:rsidP="00C53033" w:rsidRDefault="00C53033" w14:paraId="00AB9262" w14:textId="541E97D5">
            <w:pPr>
              <w:pStyle w:val="TableText"/>
              <w:rPr>
                <w:rFonts w:ascii="Arial" w:hAnsi="Arial" w:cs="Arial"/>
                <w:sz w:val="20"/>
                <w:lang w:eastAsia="zh-CN"/>
              </w:rPr>
            </w:pPr>
            <w:r w:rsidRPr="009D426D">
              <w:rPr>
                <w:b/>
                <w:sz w:val="20"/>
              </w:rPr>
              <w:t>Planner</w:t>
            </w:r>
          </w:p>
        </w:tc>
        <w:tc>
          <w:tcPr>
            <w:tcW w:w="2071" w:type="pct"/>
          </w:tcPr>
          <w:p w:rsidRPr="009D426D" w:rsidR="00C53033" w:rsidP="00C53033" w:rsidRDefault="00C53033" w14:paraId="67ACA2CE" w14:textId="77777777">
            <w:pPr>
              <w:pStyle w:val="StyleTableColumnHeaderBefore0ptAfter0pt"/>
              <w:rPr>
                <w:b w:val="0"/>
                <w:bCs w:val="0"/>
                <w:sz w:val="20"/>
                <w:szCs w:val="20"/>
                <w:lang w:val="en-US"/>
              </w:rPr>
            </w:pPr>
            <w:r w:rsidRPr="009D426D">
              <w:rPr>
                <w:b w:val="0"/>
                <w:bCs w:val="0"/>
                <w:sz w:val="20"/>
                <w:szCs w:val="20"/>
                <w:lang w:val="en-US"/>
              </w:rPr>
              <w:t>Search Pricing Master Data</w:t>
            </w:r>
          </w:p>
          <w:p w:rsidRPr="009D426D" w:rsidR="00C53033" w:rsidP="00C53033" w:rsidRDefault="00C53033" w14:paraId="64EEA2EF" w14:textId="77777777">
            <w:pPr>
              <w:pStyle w:val="StyleTableColumnHeaderBefore0ptAfter0pt"/>
              <w:rPr>
                <w:b w:val="0"/>
                <w:bCs w:val="0"/>
                <w:sz w:val="20"/>
                <w:szCs w:val="20"/>
                <w:lang w:val="en-US"/>
              </w:rPr>
            </w:pPr>
            <w:r w:rsidRPr="009D426D">
              <w:rPr>
                <w:b w:val="0"/>
                <w:bCs w:val="0"/>
                <w:sz w:val="20"/>
                <w:szCs w:val="20"/>
                <w:lang w:val="en-US"/>
              </w:rPr>
              <w:t>Create, modify and search Customer Material Master Data</w:t>
            </w:r>
          </w:p>
          <w:p w:rsidRPr="009D426D" w:rsidR="00C53033" w:rsidP="00C53033" w:rsidRDefault="00C53033" w14:paraId="31ED8C75" w14:textId="77777777">
            <w:pPr>
              <w:pStyle w:val="StyleTableColumnHeaderBefore0ptAfter0pt"/>
              <w:tabs>
                <w:tab w:val="left" w:pos="2805"/>
              </w:tabs>
              <w:rPr>
                <w:b w:val="0"/>
                <w:sz w:val="20"/>
                <w:szCs w:val="20"/>
                <w:lang w:val="en-US"/>
              </w:rPr>
            </w:pPr>
            <w:r w:rsidRPr="009D426D">
              <w:rPr>
                <w:b w:val="0"/>
                <w:sz w:val="20"/>
                <w:szCs w:val="20"/>
                <w:lang w:val="en-US"/>
              </w:rPr>
              <w:t>Create Contract</w:t>
            </w:r>
          </w:p>
          <w:p w:rsidRPr="009D426D" w:rsidR="00C53033" w:rsidP="00C53033" w:rsidRDefault="00C53033" w14:paraId="013231FC" w14:textId="77777777">
            <w:pPr>
              <w:pStyle w:val="StyleTableColumnHeaderBefore0ptAfter0pt"/>
              <w:tabs>
                <w:tab w:val="left" w:pos="2805"/>
              </w:tabs>
              <w:rPr>
                <w:b w:val="0"/>
                <w:sz w:val="20"/>
                <w:szCs w:val="20"/>
                <w:lang w:val="en-US"/>
              </w:rPr>
            </w:pPr>
            <w:r w:rsidRPr="009D426D">
              <w:rPr>
                <w:b w:val="0"/>
                <w:sz w:val="20"/>
                <w:szCs w:val="20"/>
                <w:lang w:val="en-US"/>
              </w:rPr>
              <w:t>Create modify and display Sales Order</w:t>
            </w:r>
          </w:p>
          <w:p w:rsidRPr="009D426D" w:rsidR="00C53033" w:rsidP="00C53033" w:rsidRDefault="00C53033" w14:paraId="7DB43CFA" w14:textId="77777777">
            <w:pPr>
              <w:pStyle w:val="StyleTableColumnHeaderBefore0ptAfter0pt"/>
              <w:tabs>
                <w:tab w:val="left" w:pos="2805"/>
              </w:tabs>
              <w:rPr>
                <w:b w:val="0"/>
                <w:sz w:val="20"/>
                <w:szCs w:val="20"/>
                <w:lang w:val="en-US"/>
              </w:rPr>
            </w:pPr>
            <w:r w:rsidRPr="009D426D">
              <w:rPr>
                <w:b w:val="0"/>
                <w:sz w:val="20"/>
                <w:szCs w:val="20"/>
                <w:lang w:val="en-US"/>
              </w:rPr>
              <w:t>Create modify and display delivery</w:t>
            </w:r>
          </w:p>
          <w:p w:rsidRPr="009D426D" w:rsidR="00C53033" w:rsidP="00C53033" w:rsidRDefault="00C53033" w14:paraId="06943803" w14:textId="77777777">
            <w:pPr>
              <w:pStyle w:val="StyleTableColumnHeaderBefore0ptAfter0pt"/>
              <w:tabs>
                <w:tab w:val="left" w:pos="2805"/>
              </w:tabs>
              <w:rPr>
                <w:b w:val="0"/>
                <w:sz w:val="20"/>
                <w:szCs w:val="20"/>
                <w:lang w:val="en-US"/>
              </w:rPr>
            </w:pPr>
            <w:r w:rsidRPr="009D426D">
              <w:rPr>
                <w:b w:val="0"/>
                <w:sz w:val="20"/>
                <w:szCs w:val="20"/>
                <w:lang w:val="en-US"/>
              </w:rPr>
              <w:t>Order list report</w:t>
            </w:r>
          </w:p>
          <w:p w:rsidRPr="009D426D" w:rsidR="00C53033" w:rsidP="00C53033" w:rsidRDefault="00C53033" w14:paraId="7F358D66" w14:textId="77777777">
            <w:pPr>
              <w:pStyle w:val="StyleTableColumnHeaderBefore0ptAfter0pt"/>
              <w:tabs>
                <w:tab w:val="left" w:pos="2805"/>
              </w:tabs>
              <w:rPr>
                <w:b w:val="0"/>
                <w:sz w:val="20"/>
                <w:szCs w:val="20"/>
                <w:lang w:val="en-US"/>
              </w:rPr>
            </w:pPr>
            <w:r w:rsidRPr="009D426D">
              <w:rPr>
                <w:b w:val="0"/>
                <w:sz w:val="20"/>
                <w:szCs w:val="20"/>
                <w:lang w:val="en-US"/>
              </w:rPr>
              <w:t>Blocked orders report</w:t>
            </w:r>
          </w:p>
          <w:p w:rsidRPr="009D426D" w:rsidR="00C53033" w:rsidP="00C53033" w:rsidRDefault="00C53033" w14:paraId="447E78BE" w14:textId="77777777">
            <w:pPr>
              <w:pStyle w:val="StyleTableColumnHeaderBefore0ptAfter0pt"/>
              <w:tabs>
                <w:tab w:val="left" w:pos="2805"/>
              </w:tabs>
              <w:rPr>
                <w:b w:val="0"/>
                <w:sz w:val="20"/>
                <w:szCs w:val="20"/>
                <w:lang w:val="en-US"/>
              </w:rPr>
            </w:pPr>
            <w:r w:rsidRPr="009D426D">
              <w:rPr>
                <w:b w:val="0"/>
                <w:sz w:val="20"/>
                <w:szCs w:val="20"/>
                <w:lang w:val="en-US"/>
              </w:rPr>
              <w:t>Overdue orders report</w:t>
            </w:r>
          </w:p>
          <w:p w:rsidRPr="009D426D" w:rsidR="00C53033" w:rsidP="00C53033" w:rsidRDefault="00C53033" w14:paraId="42EAE013" w14:textId="77777777">
            <w:pPr>
              <w:pStyle w:val="StyleTableColumnHeaderBefore0ptAfter0pt"/>
              <w:tabs>
                <w:tab w:val="left" w:pos="2805"/>
              </w:tabs>
              <w:rPr>
                <w:b w:val="0"/>
                <w:sz w:val="20"/>
                <w:szCs w:val="20"/>
                <w:lang w:val="en-US"/>
              </w:rPr>
            </w:pPr>
            <w:r w:rsidRPr="009D426D">
              <w:rPr>
                <w:b w:val="0"/>
                <w:sz w:val="20"/>
                <w:szCs w:val="20"/>
                <w:lang w:val="en-US"/>
              </w:rPr>
              <w:t>Delivery list report</w:t>
            </w:r>
          </w:p>
          <w:p w:rsidRPr="0052433F" w:rsidR="00C53033" w:rsidP="00C53033" w:rsidRDefault="00C53033" w14:paraId="584CCB51" w14:textId="47A30494">
            <w:pPr>
              <w:pStyle w:val="StyleTableColumnHeaderBefore0ptAfter0pt"/>
              <w:tabs>
                <w:tab w:val="left" w:pos="2805"/>
              </w:tabs>
            </w:pPr>
            <w:r w:rsidRPr="009D426D">
              <w:rPr>
                <w:b w:val="0"/>
                <w:sz w:val="20"/>
                <w:szCs w:val="20"/>
                <w:lang w:val="en-US"/>
              </w:rPr>
              <w:t>General delivery list report</w:t>
            </w:r>
          </w:p>
        </w:tc>
        <w:tc>
          <w:tcPr>
            <w:tcW w:w="836" w:type="pct"/>
          </w:tcPr>
          <w:p w:rsidR="00F7635E" w:rsidP="00A452D2" w:rsidRDefault="00C53033" w14:paraId="5C4B134E" w14:textId="7B790707">
            <w:pPr>
              <w:pStyle w:val="StyleTableColumnHeaderBefore0ptAfter0pt"/>
              <w:rPr>
                <w:b w:val="0"/>
                <w:sz w:val="20"/>
                <w:szCs w:val="20"/>
                <w:lang w:val="en-US"/>
              </w:rPr>
            </w:pPr>
            <w:r w:rsidRPr="009D426D">
              <w:rPr>
                <w:b w:val="0"/>
                <w:sz w:val="20"/>
                <w:szCs w:val="20"/>
                <w:lang w:val="en-US"/>
              </w:rPr>
              <w:t>VK13</w:t>
            </w:r>
            <w:r w:rsidR="00F7635E">
              <w:rPr>
                <w:b w:val="0"/>
                <w:sz w:val="20"/>
                <w:szCs w:val="20"/>
                <w:lang w:val="en-US"/>
              </w:rPr>
              <w:t>,Manage prices-sales,</w:t>
            </w:r>
          </w:p>
          <w:p w:rsidRPr="009D426D" w:rsidR="00C53033" w:rsidP="00A452D2" w:rsidRDefault="00C53033" w14:paraId="3B298F14" w14:textId="7C52F884">
            <w:pPr>
              <w:pStyle w:val="StyleTableColumnHeaderBefore0ptAfter0pt"/>
              <w:rPr>
                <w:b w:val="0"/>
                <w:sz w:val="20"/>
                <w:szCs w:val="20"/>
                <w:lang w:val="en-US"/>
              </w:rPr>
            </w:pPr>
            <w:r w:rsidRPr="009D426D">
              <w:rPr>
                <w:b w:val="0"/>
                <w:sz w:val="20"/>
                <w:szCs w:val="20"/>
                <w:lang w:val="en-US"/>
              </w:rPr>
              <w:t xml:space="preserve"> </w:t>
            </w:r>
            <w:r w:rsidR="00F7635E">
              <w:rPr>
                <w:b w:val="0"/>
                <w:sz w:val="20"/>
                <w:szCs w:val="20"/>
                <w:lang w:val="en-US"/>
              </w:rPr>
              <w:t>BP,Manage Customer Master Data</w:t>
            </w:r>
          </w:p>
          <w:p w:rsidRPr="009D426D" w:rsidR="00C53033" w:rsidP="00A452D2" w:rsidRDefault="00C53033" w14:paraId="4462BF24" w14:textId="3418B2FE">
            <w:pPr>
              <w:pStyle w:val="StyleTableColumnHeaderBefore0ptAfter0pt"/>
              <w:rPr>
                <w:b w:val="0"/>
                <w:sz w:val="20"/>
                <w:szCs w:val="20"/>
                <w:lang w:val="en-US"/>
              </w:rPr>
            </w:pPr>
            <w:r w:rsidRPr="009D426D">
              <w:rPr>
                <w:b w:val="0"/>
                <w:sz w:val="20"/>
                <w:szCs w:val="20"/>
                <w:lang w:val="en-US"/>
              </w:rPr>
              <w:t>VA4</w:t>
            </w:r>
            <w:r w:rsidR="009641CA">
              <w:rPr>
                <w:b w:val="0"/>
                <w:sz w:val="20"/>
                <w:szCs w:val="20"/>
                <w:lang w:val="en-US"/>
              </w:rPr>
              <w:t>3,Manage Sales contract,</w:t>
            </w:r>
          </w:p>
          <w:p w:rsidR="006C463B" w:rsidP="00A452D2" w:rsidRDefault="00C53033" w14:paraId="33F8CD10" w14:textId="2359F4BD">
            <w:pPr>
              <w:pStyle w:val="StyleTableColumnHeaderBefore0ptAfter0pt"/>
              <w:rPr>
                <w:b w:val="0"/>
                <w:sz w:val="20"/>
                <w:szCs w:val="20"/>
                <w:lang w:val="en-US"/>
              </w:rPr>
            </w:pPr>
            <w:r w:rsidRPr="009D426D">
              <w:rPr>
                <w:b w:val="0"/>
                <w:sz w:val="20"/>
                <w:szCs w:val="20"/>
                <w:lang w:val="en-US"/>
              </w:rPr>
              <w:t>VA01,VA02.VA03</w:t>
            </w:r>
            <w:r w:rsidR="006C463B">
              <w:rPr>
                <w:rFonts w:hint="eastAsia"/>
                <w:b w:val="0"/>
                <w:sz w:val="20"/>
                <w:szCs w:val="20"/>
                <w:lang w:val="en-US"/>
              </w:rPr>
              <w:t>,</w:t>
            </w:r>
          </w:p>
          <w:p w:rsidR="006C463B" w:rsidP="00A452D2" w:rsidRDefault="006C463B" w14:paraId="4A50A7F8" w14:textId="0F91D415">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Sales Order,</w:t>
            </w:r>
          </w:p>
          <w:p w:rsidRPr="009D426D" w:rsidR="006C463B" w:rsidP="00A452D2" w:rsidRDefault="006C463B" w14:paraId="57A7B684" w14:textId="46CA3768">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anager Sales Order-Version 2</w:t>
            </w:r>
          </w:p>
          <w:p w:rsidR="00C53033" w:rsidP="00A452D2" w:rsidRDefault="00C53033" w14:paraId="41A62DFD" w14:textId="77777777">
            <w:pPr>
              <w:pStyle w:val="StyleTableColumnHeaderBefore0ptAfter0pt"/>
              <w:rPr>
                <w:b w:val="0"/>
                <w:sz w:val="20"/>
                <w:szCs w:val="20"/>
                <w:lang w:val="en-US"/>
              </w:rPr>
            </w:pPr>
            <w:r w:rsidRPr="009D426D">
              <w:rPr>
                <w:b w:val="0"/>
                <w:sz w:val="20"/>
                <w:szCs w:val="20"/>
                <w:lang w:val="en-US"/>
              </w:rPr>
              <w:t>VL01N,VL02N,VL03N</w:t>
            </w:r>
          </w:p>
          <w:p w:rsidR="005730D9" w:rsidP="00A452D2" w:rsidRDefault="005730D9" w14:paraId="59127D89" w14:textId="09CD8DBC">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Outbound Deliver</w:t>
            </w:r>
            <w:r w:rsidR="00C06DD8">
              <w:rPr>
                <w:b w:val="0"/>
                <w:sz w:val="20"/>
                <w:szCs w:val="20"/>
                <w:lang w:val="en-US"/>
              </w:rPr>
              <w:t>ies</w:t>
            </w:r>
            <w:r w:rsidR="009A4D09">
              <w:rPr>
                <w:b w:val="0"/>
                <w:sz w:val="20"/>
                <w:szCs w:val="20"/>
                <w:lang w:val="en-US"/>
              </w:rPr>
              <w:t>,</w:t>
            </w:r>
          </w:p>
          <w:p w:rsidR="009A4D09" w:rsidP="00A452D2" w:rsidRDefault="009A4D09" w14:paraId="339F72D0" w14:textId="69BDC6B7">
            <w:pPr>
              <w:pStyle w:val="StyleTableColumnHeaderBefore0ptAfter0pt"/>
              <w:rPr>
                <w:b w:val="0"/>
                <w:sz w:val="20"/>
                <w:szCs w:val="20"/>
                <w:lang w:val="en-US"/>
              </w:rPr>
            </w:pPr>
            <w:r>
              <w:rPr>
                <w:rFonts w:hint="eastAsia"/>
                <w:b w:val="0"/>
                <w:sz w:val="20"/>
                <w:szCs w:val="20"/>
                <w:lang w:val="en-US"/>
              </w:rPr>
              <w:t>L</w:t>
            </w:r>
            <w:r>
              <w:rPr>
                <w:b w:val="0"/>
                <w:sz w:val="20"/>
                <w:szCs w:val="20"/>
                <w:lang w:val="en-US"/>
              </w:rPr>
              <w:t>ist Sales Orders</w:t>
            </w:r>
          </w:p>
          <w:p w:rsidRPr="009D426D" w:rsidR="009A4D09" w:rsidP="00A452D2" w:rsidRDefault="009A4D09" w14:paraId="4FA31012" w14:textId="2EA328CF">
            <w:pPr>
              <w:pStyle w:val="StyleTableColumnHeaderBefore0ptAfter0pt"/>
              <w:rPr>
                <w:b w:val="0"/>
                <w:sz w:val="20"/>
                <w:szCs w:val="20"/>
                <w:lang w:val="en-US"/>
              </w:rPr>
            </w:pPr>
            <w:r>
              <w:rPr>
                <w:rFonts w:hint="eastAsia"/>
                <w:b w:val="0"/>
                <w:sz w:val="20"/>
                <w:szCs w:val="20"/>
                <w:lang w:val="en-US"/>
              </w:rPr>
              <w:t>V</w:t>
            </w:r>
            <w:r>
              <w:rPr>
                <w:b w:val="0"/>
                <w:sz w:val="20"/>
                <w:szCs w:val="20"/>
                <w:lang w:val="en-US"/>
              </w:rPr>
              <w:t>A05,</w:t>
            </w:r>
          </w:p>
          <w:p w:rsidRPr="0052433F" w:rsidR="00C53033" w:rsidP="00A452D2" w:rsidRDefault="00C53033" w14:paraId="1520B958" w14:textId="19EF64ED">
            <w:pPr>
              <w:pStyle w:val="StyleTableColumnHeaderBefore0ptAfter0pt"/>
              <w:rPr>
                <w:sz w:val="20"/>
                <w:szCs w:val="20"/>
              </w:rPr>
            </w:pPr>
            <w:r w:rsidRPr="009D426D">
              <w:rPr>
                <w:b w:val="0"/>
                <w:sz w:val="20"/>
                <w:szCs w:val="20"/>
                <w:lang w:val="en-US"/>
              </w:rPr>
              <w:t>VL06O</w:t>
            </w:r>
          </w:p>
        </w:tc>
        <w:tc>
          <w:tcPr>
            <w:tcW w:w="1437" w:type="pct"/>
          </w:tcPr>
          <w:p w:rsidRPr="00037762" w:rsidR="00C53033" w:rsidP="00037762" w:rsidRDefault="00037762" w14:paraId="15887088" w14:textId="4F1B72F5">
            <w:pPr>
              <w:pStyle w:val="ListBullet2"/>
              <w:numPr>
                <w:ilvl w:val="0"/>
                <w:numId w:val="0"/>
              </w:numPr>
              <w:ind w:left="48"/>
              <w:rPr>
                <w:rFonts w:eastAsiaTheme="minorEastAsia"/>
              </w:rPr>
            </w:pPr>
            <w:r w:rsidRPr="00037762">
              <w:rPr>
                <w:rFonts w:hint="eastAsia" w:eastAsiaTheme="minorEastAsia"/>
              </w:rPr>
              <w:t>Z</w:t>
            </w:r>
            <w:r w:rsidRPr="00037762">
              <w:rPr>
                <w:rFonts w:eastAsiaTheme="minorEastAsia"/>
              </w:rPr>
              <w:t>_</w:t>
            </w:r>
            <w:commentRangeStart w:id="708"/>
            <w:r w:rsidRPr="00037762">
              <w:rPr>
                <w:rFonts w:eastAsiaTheme="minorEastAsia"/>
              </w:rPr>
              <w:t>Planner</w:t>
            </w:r>
            <w:commentRangeEnd w:id="708"/>
            <w:r w:rsidR="00727A70">
              <w:rPr>
                <w:rStyle w:val="CommentReference"/>
                <w:szCs w:val="20"/>
                <w:lang w:val="en-GB"/>
              </w:rPr>
              <w:commentReference w:id="708"/>
            </w:r>
            <w:r w:rsidR="008A21ED">
              <w:rPr>
                <w:rFonts w:eastAsiaTheme="minorEastAsia"/>
              </w:rPr>
              <w:softHyphen/>
              <w:t>_CN</w:t>
            </w:r>
          </w:p>
        </w:tc>
      </w:tr>
      <w:tr w:rsidRPr="00306FB9" w:rsidR="00C53033" w:rsidTr="00C53033" w14:paraId="7FDE7830" w14:textId="77777777">
        <w:tc>
          <w:tcPr>
            <w:tcW w:w="656" w:type="pct"/>
          </w:tcPr>
          <w:p w:rsidRPr="0052433F" w:rsidR="00C53033" w:rsidP="00C53033" w:rsidRDefault="00C53033" w14:paraId="13CC8ED3" w14:textId="22CD14F0">
            <w:pPr>
              <w:pStyle w:val="TableText"/>
              <w:rPr>
                <w:rFonts w:ascii="Arial" w:hAnsi="Arial" w:cs="Arial"/>
                <w:sz w:val="20"/>
                <w:lang w:eastAsia="zh-CN"/>
              </w:rPr>
            </w:pPr>
            <w:r w:rsidRPr="009D426D">
              <w:rPr>
                <w:b/>
                <w:color w:val="000000"/>
                <w:sz w:val="20"/>
              </w:rPr>
              <w:t>AR Admin</w:t>
            </w:r>
          </w:p>
        </w:tc>
        <w:tc>
          <w:tcPr>
            <w:tcW w:w="2071" w:type="pct"/>
          </w:tcPr>
          <w:p w:rsidRPr="00F34A44" w:rsidR="00C53033" w:rsidP="00C53033" w:rsidRDefault="00C53033" w14:paraId="5C1212AF" w14:textId="77777777">
            <w:pPr>
              <w:pStyle w:val="TableText"/>
              <w:rPr>
                <w:rFonts w:ascii="Arial" w:hAnsi="Arial" w:eastAsia="SimSun" w:cs="Arial"/>
                <w:bCs/>
                <w:sz w:val="20"/>
                <w:lang w:eastAsia="zh-CN"/>
              </w:rPr>
            </w:pPr>
            <w:r w:rsidRPr="00F34A44">
              <w:rPr>
                <w:rFonts w:ascii="Arial" w:hAnsi="Arial" w:eastAsia="SimSun" w:cs="Arial"/>
                <w:bCs/>
                <w:sz w:val="20"/>
                <w:lang w:eastAsia="zh-CN"/>
              </w:rPr>
              <w:t>Search Customer Master Data</w:t>
            </w:r>
          </w:p>
          <w:p w:rsidRPr="00F34A44" w:rsidR="00C53033" w:rsidP="00C53033" w:rsidRDefault="00C53033" w14:paraId="3C63BC49" w14:textId="77777777">
            <w:pPr>
              <w:pStyle w:val="TableText"/>
              <w:rPr>
                <w:rFonts w:ascii="Arial" w:hAnsi="Arial" w:eastAsia="SimSun" w:cs="Arial"/>
                <w:bCs/>
                <w:sz w:val="20"/>
                <w:lang w:eastAsia="zh-CN"/>
              </w:rPr>
            </w:pPr>
            <w:r w:rsidRPr="00F34A44">
              <w:rPr>
                <w:rFonts w:ascii="Arial" w:hAnsi="Arial" w:eastAsia="SimSun" w:cs="Arial"/>
                <w:bCs/>
                <w:sz w:val="20"/>
                <w:lang w:eastAsia="zh-CN"/>
              </w:rPr>
              <w:t>Create and update the Pricing Master</w:t>
            </w:r>
          </w:p>
          <w:p w:rsidRPr="00F34A44" w:rsidR="00C53033" w:rsidP="00C53033" w:rsidRDefault="00C53033" w14:paraId="593B07E5" w14:textId="77777777">
            <w:pPr>
              <w:pStyle w:val="TableText"/>
              <w:rPr>
                <w:rFonts w:ascii="Arial" w:hAnsi="Arial" w:eastAsia="SimSun" w:cs="Arial"/>
                <w:bCs/>
                <w:sz w:val="20"/>
                <w:lang w:eastAsia="zh-CN"/>
              </w:rPr>
            </w:pPr>
            <w:r w:rsidRPr="00F34A44">
              <w:rPr>
                <w:rFonts w:ascii="Arial" w:hAnsi="Arial" w:eastAsia="SimSun" w:cs="Arial"/>
                <w:bCs/>
                <w:sz w:val="20"/>
                <w:lang w:eastAsia="zh-CN"/>
              </w:rPr>
              <w:t>Pricing report</w:t>
            </w:r>
          </w:p>
          <w:p w:rsidRPr="00F34A44" w:rsidR="00C53033" w:rsidP="00C53033" w:rsidRDefault="00C53033" w14:paraId="66527B56" w14:textId="48AAD20E">
            <w:pPr>
              <w:pStyle w:val="TableText"/>
              <w:rPr>
                <w:rFonts w:ascii="Arial" w:hAnsi="Arial" w:eastAsia="SimSun" w:cs="Arial"/>
                <w:bCs/>
                <w:sz w:val="20"/>
                <w:lang w:eastAsia="zh-CN"/>
              </w:rPr>
            </w:pPr>
            <w:r w:rsidRPr="00F34A44">
              <w:rPr>
                <w:rFonts w:ascii="Arial" w:hAnsi="Arial" w:eastAsia="SimSun" w:cs="Arial"/>
                <w:bCs/>
                <w:sz w:val="20"/>
                <w:lang w:eastAsia="zh-CN"/>
              </w:rPr>
              <w:t>Credit Limit Overview</w:t>
            </w:r>
          </w:p>
        </w:tc>
        <w:tc>
          <w:tcPr>
            <w:tcW w:w="836" w:type="pct"/>
          </w:tcPr>
          <w:p w:rsidRPr="009D426D" w:rsidR="00C53033" w:rsidP="00A452D2" w:rsidRDefault="00113D2F" w14:paraId="0FFF9E63" w14:textId="57B11C7B">
            <w:pPr>
              <w:pStyle w:val="StyleTableColumnHeaderBefore0ptAfter0pt"/>
              <w:rPr>
                <w:b w:val="0"/>
                <w:sz w:val="20"/>
                <w:szCs w:val="20"/>
                <w:lang w:val="en-US"/>
              </w:rPr>
            </w:pPr>
            <w:r>
              <w:rPr>
                <w:rFonts w:hint="eastAsia"/>
                <w:b w:val="0"/>
                <w:sz w:val="20"/>
                <w:szCs w:val="20"/>
                <w:lang w:val="en-US"/>
              </w:rPr>
              <w:t>B</w:t>
            </w:r>
            <w:r>
              <w:rPr>
                <w:b w:val="0"/>
                <w:sz w:val="20"/>
                <w:szCs w:val="20"/>
                <w:lang w:val="en-US"/>
              </w:rPr>
              <w:t>P</w:t>
            </w:r>
          </w:p>
          <w:p w:rsidR="00BA50BA" w:rsidP="00BA50BA" w:rsidRDefault="00BA50BA" w14:paraId="30873665" w14:textId="42293511">
            <w:pPr>
              <w:pStyle w:val="StyleTableColumnHeaderBefore0ptAfter0pt"/>
              <w:rPr>
                <w:b w:val="0"/>
                <w:sz w:val="20"/>
                <w:szCs w:val="20"/>
                <w:lang w:val="en-US"/>
              </w:rPr>
            </w:pPr>
            <w:r w:rsidRPr="009D426D">
              <w:rPr>
                <w:b w:val="0"/>
                <w:sz w:val="20"/>
                <w:szCs w:val="20"/>
                <w:lang w:val="en-US"/>
              </w:rPr>
              <w:t>VK13</w:t>
            </w:r>
            <w:r>
              <w:rPr>
                <w:b w:val="0"/>
                <w:sz w:val="20"/>
                <w:szCs w:val="20"/>
                <w:lang w:val="en-US"/>
              </w:rPr>
              <w:t xml:space="preserve">,Manage </w:t>
            </w:r>
            <w:r w:rsidR="000605D9">
              <w:rPr>
                <w:b w:val="0"/>
                <w:sz w:val="20"/>
                <w:szCs w:val="20"/>
                <w:lang w:val="en-US"/>
              </w:rPr>
              <w:t>P</w:t>
            </w:r>
            <w:r>
              <w:rPr>
                <w:b w:val="0"/>
                <w:sz w:val="20"/>
                <w:szCs w:val="20"/>
                <w:lang w:val="en-US"/>
              </w:rPr>
              <w:t>rices-</w:t>
            </w:r>
            <w:r w:rsidR="000605D9">
              <w:rPr>
                <w:b w:val="0"/>
                <w:sz w:val="20"/>
                <w:szCs w:val="20"/>
                <w:lang w:val="en-US"/>
              </w:rPr>
              <w:t>S</w:t>
            </w:r>
            <w:r>
              <w:rPr>
                <w:b w:val="0"/>
                <w:sz w:val="20"/>
                <w:szCs w:val="20"/>
                <w:lang w:val="en-US"/>
              </w:rPr>
              <w:t>ales,</w:t>
            </w:r>
          </w:p>
          <w:p w:rsidRPr="00C53033" w:rsidR="00C53033" w:rsidP="00A452D2" w:rsidRDefault="00857946" w14:paraId="05527F7E" w14:textId="10F8E02F">
            <w:pPr>
              <w:pStyle w:val="StyleTableColumnHeaderBefore0ptAfter0pt"/>
              <w:rPr>
                <w:bCs w:val="0"/>
                <w:sz w:val="20"/>
              </w:rPr>
            </w:pPr>
            <w:r w:rsidRPr="00857946">
              <w:rPr>
                <w:b w:val="0"/>
                <w:sz w:val="20"/>
                <w:szCs w:val="20"/>
                <w:lang w:val="en-US"/>
              </w:rPr>
              <w:t>Analyze Credit Exposure</w:t>
            </w:r>
          </w:p>
        </w:tc>
        <w:tc>
          <w:tcPr>
            <w:tcW w:w="1437" w:type="pct"/>
          </w:tcPr>
          <w:p w:rsidRPr="00037762" w:rsidR="00C53033" w:rsidP="00037762" w:rsidRDefault="00037762" w14:paraId="5CC80115" w14:textId="09A1193E">
            <w:pPr>
              <w:pStyle w:val="ListBullet2"/>
              <w:numPr>
                <w:ilvl w:val="0"/>
                <w:numId w:val="0"/>
              </w:numPr>
              <w:spacing w:before="60" w:after="60" w:line="264" w:lineRule="auto"/>
              <w:contextualSpacing w:val="0"/>
              <w:rPr>
                <w:rFonts w:eastAsiaTheme="minorEastAsia"/>
              </w:rPr>
            </w:pPr>
            <w:r w:rsidRPr="00037762">
              <w:rPr>
                <w:rFonts w:eastAsiaTheme="minorEastAsia"/>
              </w:rPr>
              <w:t>Z_AR</w:t>
            </w:r>
            <w:r w:rsidR="00606521">
              <w:rPr>
                <w:rFonts w:eastAsiaTheme="minorEastAsia"/>
              </w:rPr>
              <w:t>_Admin</w:t>
            </w:r>
            <w:r w:rsidR="008A21ED">
              <w:rPr>
                <w:rFonts w:eastAsiaTheme="minorEastAsia"/>
              </w:rPr>
              <w:t>_CN</w:t>
            </w:r>
          </w:p>
        </w:tc>
      </w:tr>
      <w:tr w:rsidRPr="00306FB9" w:rsidR="00C53033" w:rsidTr="00C53033" w14:paraId="665EB8DF" w14:textId="77777777">
        <w:tc>
          <w:tcPr>
            <w:tcW w:w="656" w:type="pct"/>
          </w:tcPr>
          <w:p w:rsidRPr="0052433F" w:rsidR="00C53033" w:rsidP="00C53033" w:rsidRDefault="00C53033" w14:paraId="14B5C96B" w14:textId="6671DCC1">
            <w:pPr>
              <w:pStyle w:val="TableText"/>
              <w:rPr>
                <w:rFonts w:ascii="Arial" w:hAnsi="Arial" w:cs="Arial"/>
                <w:sz w:val="20"/>
                <w:lang w:eastAsia="zh-CN"/>
              </w:rPr>
            </w:pPr>
            <w:r w:rsidRPr="009D426D">
              <w:rPr>
                <w:b/>
                <w:sz w:val="20"/>
              </w:rPr>
              <w:t>Finance Admin</w:t>
            </w:r>
          </w:p>
        </w:tc>
        <w:tc>
          <w:tcPr>
            <w:tcW w:w="2071" w:type="pct"/>
          </w:tcPr>
          <w:p w:rsidRPr="00F34A44" w:rsidR="00C53033" w:rsidP="00C53033" w:rsidRDefault="00C53033" w14:paraId="1AED9018" w14:textId="77777777">
            <w:pPr>
              <w:pStyle w:val="TableText"/>
              <w:rPr>
                <w:rFonts w:ascii="Arial" w:hAnsi="Arial" w:eastAsia="SimSun" w:cs="Arial"/>
                <w:bCs/>
                <w:sz w:val="20"/>
                <w:lang w:eastAsia="zh-CN"/>
              </w:rPr>
            </w:pPr>
            <w:r w:rsidRPr="00F34A44">
              <w:rPr>
                <w:rFonts w:ascii="Arial" w:hAnsi="Arial" w:eastAsia="SimSun" w:cs="Arial"/>
                <w:bCs/>
                <w:sz w:val="20"/>
                <w:lang w:eastAsia="zh-CN"/>
              </w:rPr>
              <w:t>Create, modify and search Credit Master Data</w:t>
            </w:r>
          </w:p>
          <w:p w:rsidRPr="00F34A44" w:rsidR="00C53033" w:rsidP="00C53033" w:rsidRDefault="00C53033" w14:paraId="26BDA1E4" w14:textId="77777777">
            <w:pPr>
              <w:pStyle w:val="TableText"/>
              <w:rPr>
                <w:rFonts w:ascii="Arial" w:hAnsi="Arial" w:eastAsia="SimSun" w:cs="Arial"/>
                <w:bCs/>
                <w:sz w:val="20"/>
                <w:lang w:eastAsia="zh-CN"/>
              </w:rPr>
            </w:pPr>
            <w:r w:rsidRPr="00F34A44">
              <w:rPr>
                <w:rFonts w:ascii="Arial" w:hAnsi="Arial" w:eastAsia="SimSun" w:cs="Arial"/>
                <w:bCs/>
                <w:sz w:val="20"/>
                <w:lang w:eastAsia="zh-CN"/>
              </w:rPr>
              <w:t>Credit Master sheet report</w:t>
            </w:r>
          </w:p>
          <w:p w:rsidRPr="00F34A44" w:rsidR="00C53033" w:rsidP="00C53033" w:rsidRDefault="00C53033" w14:paraId="1CFCCAA4" w14:textId="53F87202">
            <w:pPr>
              <w:pStyle w:val="TableText"/>
              <w:rPr>
                <w:rFonts w:ascii="Arial" w:hAnsi="Arial" w:eastAsia="SimSun" w:cs="Arial"/>
                <w:bCs/>
                <w:sz w:val="20"/>
                <w:lang w:eastAsia="zh-CN"/>
              </w:rPr>
            </w:pPr>
            <w:r w:rsidRPr="00F34A44">
              <w:rPr>
                <w:rFonts w:ascii="Arial" w:hAnsi="Arial" w:eastAsia="SimSun" w:cs="Arial"/>
                <w:bCs/>
                <w:sz w:val="20"/>
                <w:lang w:eastAsia="zh-CN"/>
              </w:rPr>
              <w:t>Customer credit records</w:t>
            </w:r>
          </w:p>
        </w:tc>
        <w:tc>
          <w:tcPr>
            <w:tcW w:w="836" w:type="pct"/>
          </w:tcPr>
          <w:p w:rsidR="00763BB2" w:rsidP="00A452D2" w:rsidRDefault="00763BB2" w14:paraId="1108FDF8" w14:textId="77777777">
            <w:pPr>
              <w:pStyle w:val="StyleTableColumnHeaderBefore0ptAfter0pt"/>
              <w:rPr>
                <w:b w:val="0"/>
                <w:sz w:val="20"/>
                <w:szCs w:val="20"/>
                <w:lang w:val="en-US"/>
              </w:rPr>
            </w:pPr>
            <w:r>
              <w:rPr>
                <w:rFonts w:hint="eastAsia"/>
                <w:b w:val="0"/>
                <w:sz w:val="20"/>
              </w:rPr>
              <w:t>M</w:t>
            </w:r>
            <w:r>
              <w:rPr>
                <w:b w:val="0"/>
                <w:sz w:val="20"/>
              </w:rPr>
              <w:t>anage Credit Account</w:t>
            </w:r>
            <w:r w:rsidRPr="00857946">
              <w:rPr>
                <w:b w:val="0"/>
                <w:sz w:val="20"/>
                <w:szCs w:val="20"/>
                <w:lang w:val="en-US"/>
              </w:rPr>
              <w:t xml:space="preserve"> </w:t>
            </w:r>
            <w:r>
              <w:rPr>
                <w:b w:val="0"/>
                <w:sz w:val="20"/>
                <w:szCs w:val="20"/>
                <w:lang w:val="en-US"/>
              </w:rPr>
              <w:t>,</w:t>
            </w:r>
          </w:p>
          <w:p w:rsidRPr="00763BB2" w:rsidR="00857946" w:rsidP="00A452D2" w:rsidRDefault="00763BB2" w14:paraId="28F6B4F8" w14:textId="7823D9C4">
            <w:pPr>
              <w:pStyle w:val="StyleTableColumnHeaderBefore0ptAfter0pt"/>
              <w:rPr>
                <w:b w:val="0"/>
                <w:sz w:val="20"/>
                <w:szCs w:val="20"/>
                <w:lang w:val="en-US"/>
              </w:rPr>
            </w:pPr>
            <w:r>
              <w:rPr>
                <w:b w:val="0"/>
                <w:sz w:val="20"/>
                <w:szCs w:val="20"/>
                <w:lang w:val="en-US"/>
              </w:rPr>
              <w:t>BP,</w:t>
            </w:r>
            <w:r w:rsidRPr="00857946" w:rsidR="00857946">
              <w:rPr>
                <w:b w:val="0"/>
                <w:sz w:val="20"/>
                <w:szCs w:val="20"/>
                <w:lang w:val="en-US"/>
              </w:rPr>
              <w:t>Analyze Credit Exposure</w:t>
            </w:r>
            <w:r w:rsidR="00857946">
              <w:rPr>
                <w:b w:val="0"/>
                <w:sz w:val="20"/>
                <w:szCs w:val="20"/>
                <w:lang w:val="en-US"/>
              </w:rPr>
              <w:t>,</w:t>
            </w:r>
          </w:p>
        </w:tc>
        <w:tc>
          <w:tcPr>
            <w:tcW w:w="1437" w:type="pct"/>
          </w:tcPr>
          <w:p w:rsidRPr="00037762" w:rsidR="00C53033" w:rsidP="00037762" w:rsidRDefault="00037762" w14:paraId="6201491D" w14:textId="045202BE">
            <w:pPr>
              <w:pStyle w:val="ListBullet2"/>
              <w:numPr>
                <w:ilvl w:val="0"/>
                <w:numId w:val="0"/>
              </w:numPr>
              <w:spacing w:before="60" w:after="60" w:line="264" w:lineRule="auto"/>
              <w:contextualSpacing w:val="0"/>
              <w:rPr>
                <w:rFonts w:eastAsiaTheme="minorEastAsia"/>
              </w:rPr>
            </w:pPr>
            <w:r w:rsidRPr="00037762">
              <w:rPr>
                <w:rFonts w:hint="eastAsia" w:eastAsiaTheme="minorEastAsia"/>
              </w:rPr>
              <w:t>Z</w:t>
            </w:r>
            <w:r w:rsidRPr="00037762">
              <w:rPr>
                <w:rFonts w:eastAsiaTheme="minorEastAsia"/>
              </w:rPr>
              <w:t>_F</w:t>
            </w:r>
            <w:r w:rsidR="00606521">
              <w:rPr>
                <w:rFonts w:eastAsiaTheme="minorEastAsia"/>
              </w:rPr>
              <w:t>inance_</w:t>
            </w:r>
            <w:r w:rsidRPr="00037762">
              <w:rPr>
                <w:rFonts w:eastAsiaTheme="minorEastAsia"/>
              </w:rPr>
              <w:t>A</w:t>
            </w:r>
            <w:r w:rsidR="00606521">
              <w:rPr>
                <w:rFonts w:eastAsiaTheme="minorEastAsia"/>
              </w:rPr>
              <w:t>dmin</w:t>
            </w:r>
            <w:r w:rsidR="008A21ED">
              <w:rPr>
                <w:rFonts w:eastAsiaTheme="minorEastAsia"/>
              </w:rPr>
              <w:t>_CN</w:t>
            </w:r>
          </w:p>
        </w:tc>
      </w:tr>
      <w:tr w:rsidRPr="00306FB9" w:rsidR="00C53033" w:rsidTr="00C53033" w14:paraId="6343BC5E" w14:textId="77777777">
        <w:tc>
          <w:tcPr>
            <w:tcW w:w="656" w:type="pct"/>
          </w:tcPr>
          <w:p w:rsidRPr="00F34A44" w:rsidR="00C53033" w:rsidP="00C53033" w:rsidRDefault="00C53033" w14:paraId="5AE72CF6" w14:textId="49284671">
            <w:pPr>
              <w:pStyle w:val="TableText"/>
              <w:rPr>
                <w:rFonts w:ascii="Arial" w:hAnsi="Arial" w:eastAsia="SimSun" w:cs="Arial"/>
                <w:bCs/>
                <w:sz w:val="20"/>
                <w:lang w:eastAsia="zh-CN"/>
              </w:rPr>
            </w:pPr>
            <w:r w:rsidRPr="00F34A44">
              <w:rPr>
                <w:rFonts w:ascii="Arial" w:hAnsi="Arial" w:eastAsia="SimSun" w:cs="Arial"/>
                <w:bCs/>
                <w:sz w:val="20"/>
                <w:lang w:eastAsia="zh-CN"/>
              </w:rPr>
              <w:t>Master Data Team Member</w:t>
            </w:r>
          </w:p>
        </w:tc>
        <w:tc>
          <w:tcPr>
            <w:tcW w:w="2071" w:type="pct"/>
          </w:tcPr>
          <w:p w:rsidRPr="009D426D" w:rsidR="00C53033" w:rsidP="00C53033" w:rsidRDefault="00C53033" w14:paraId="50E57C4D" w14:textId="77777777">
            <w:pPr>
              <w:pStyle w:val="StyleTableColumnHeaderBefore0ptAfter0pt"/>
              <w:rPr>
                <w:b w:val="0"/>
                <w:sz w:val="20"/>
                <w:szCs w:val="20"/>
                <w:lang w:val="en-US"/>
              </w:rPr>
            </w:pPr>
            <w:r w:rsidRPr="009D426D">
              <w:rPr>
                <w:b w:val="0"/>
                <w:sz w:val="20"/>
                <w:szCs w:val="20"/>
                <w:lang w:val="en-US"/>
              </w:rPr>
              <w:t>Create, update and display Customer Master</w:t>
            </w:r>
          </w:p>
          <w:p w:rsidRPr="009D426D" w:rsidR="00C53033" w:rsidP="00C53033" w:rsidRDefault="00C53033" w14:paraId="0EDE7C7A" w14:textId="77777777">
            <w:pPr>
              <w:pStyle w:val="StyleTableColumnHeaderBefore0ptAfter0pt"/>
              <w:rPr>
                <w:b w:val="0"/>
                <w:sz w:val="20"/>
                <w:szCs w:val="20"/>
                <w:lang w:val="en-US"/>
              </w:rPr>
            </w:pPr>
            <w:r w:rsidRPr="009D426D">
              <w:rPr>
                <w:b w:val="0"/>
                <w:sz w:val="20"/>
                <w:szCs w:val="20"/>
                <w:lang w:val="en-US"/>
              </w:rPr>
              <w:t>Pricing report</w:t>
            </w:r>
          </w:p>
          <w:p w:rsidRPr="009D426D" w:rsidR="00C53033" w:rsidP="00C53033" w:rsidRDefault="00C53033" w14:paraId="085A1A62" w14:textId="77777777">
            <w:pPr>
              <w:pStyle w:val="StyleTableColumnHeaderBefore0ptAfter0pt"/>
              <w:rPr>
                <w:b w:val="0"/>
                <w:sz w:val="20"/>
                <w:szCs w:val="20"/>
                <w:lang w:val="en-US"/>
              </w:rPr>
            </w:pPr>
            <w:r w:rsidRPr="009D426D">
              <w:rPr>
                <w:b w:val="0"/>
                <w:sz w:val="20"/>
                <w:szCs w:val="20"/>
                <w:lang w:val="en-US"/>
              </w:rPr>
              <w:t>Credit Master sheet report</w:t>
            </w:r>
          </w:p>
          <w:p w:rsidRPr="009D426D" w:rsidR="00C53033" w:rsidP="00C53033" w:rsidRDefault="00C53033" w14:paraId="03B2CEB6" w14:textId="77777777">
            <w:pPr>
              <w:pStyle w:val="StyleTableColumnHeaderBefore0ptAfter0pt"/>
              <w:rPr>
                <w:b w:val="0"/>
                <w:sz w:val="20"/>
                <w:szCs w:val="20"/>
                <w:lang w:val="en-US"/>
              </w:rPr>
            </w:pPr>
            <w:r w:rsidRPr="009D426D">
              <w:rPr>
                <w:b w:val="0"/>
                <w:sz w:val="20"/>
                <w:szCs w:val="20"/>
                <w:lang w:val="en-US"/>
              </w:rPr>
              <w:t>Customer credit records</w:t>
            </w:r>
          </w:p>
          <w:p w:rsidRPr="009D426D" w:rsidR="00C53033" w:rsidP="00C53033" w:rsidRDefault="00C53033" w14:paraId="7DB0DCED" w14:textId="77777777">
            <w:pPr>
              <w:pStyle w:val="StyleTableColumnHeaderBefore0ptAfter0pt"/>
              <w:rPr>
                <w:b w:val="0"/>
                <w:sz w:val="20"/>
                <w:szCs w:val="20"/>
                <w:lang w:val="en-US"/>
              </w:rPr>
            </w:pPr>
            <w:r w:rsidRPr="009D426D">
              <w:rPr>
                <w:b w:val="0"/>
                <w:sz w:val="20"/>
                <w:szCs w:val="20"/>
                <w:lang w:val="en-US"/>
              </w:rPr>
              <w:t>Customer material info records</w:t>
            </w:r>
          </w:p>
          <w:p w:rsidR="00C53033" w:rsidP="00C53033" w:rsidRDefault="00C53033" w14:paraId="051874E0" w14:textId="77777777">
            <w:pPr>
              <w:pStyle w:val="StyleTableColumnHeaderBefore0ptAfter0pt"/>
              <w:rPr>
                <w:b w:val="0"/>
                <w:sz w:val="20"/>
                <w:szCs w:val="20"/>
                <w:lang w:val="en-US"/>
              </w:rPr>
            </w:pPr>
            <w:r w:rsidRPr="009D426D">
              <w:rPr>
                <w:b w:val="0"/>
                <w:sz w:val="20"/>
                <w:szCs w:val="20"/>
                <w:lang w:val="en-US"/>
              </w:rPr>
              <w:t>Customer master data records</w:t>
            </w:r>
          </w:p>
          <w:p w:rsidR="00C53033" w:rsidP="00C53033" w:rsidRDefault="00C53033" w14:paraId="164863C2" w14:textId="77777777">
            <w:pPr>
              <w:pStyle w:val="StyleTableColumnHeaderBefore0ptAfter0pt"/>
              <w:rPr>
                <w:b w:val="0"/>
                <w:sz w:val="20"/>
                <w:szCs w:val="20"/>
                <w:lang w:val="en-US"/>
              </w:rPr>
            </w:pPr>
            <w:r>
              <w:rPr>
                <w:b w:val="0"/>
                <w:sz w:val="20"/>
                <w:szCs w:val="20"/>
                <w:lang w:val="en-US"/>
              </w:rPr>
              <w:t>Customer list report</w:t>
            </w:r>
          </w:p>
          <w:p w:rsidR="00C53033" w:rsidP="00C53033" w:rsidRDefault="00C53033" w14:paraId="7227CDA9" w14:textId="77777777">
            <w:pPr>
              <w:pStyle w:val="StyleTableColumnHeaderBefore0ptAfter0pt"/>
              <w:rPr>
                <w:b w:val="0"/>
                <w:sz w:val="20"/>
                <w:szCs w:val="20"/>
                <w:lang w:val="en-US"/>
              </w:rPr>
            </w:pPr>
            <w:r>
              <w:rPr>
                <w:b w:val="0"/>
                <w:sz w:val="20"/>
                <w:szCs w:val="20"/>
                <w:lang w:val="en-US"/>
              </w:rPr>
              <w:t>Mass Maintenance: Customer</w:t>
            </w:r>
          </w:p>
          <w:p w:rsidR="00C53033" w:rsidP="00C53033" w:rsidRDefault="00C53033" w14:paraId="7C09B178" w14:textId="77777777">
            <w:pPr>
              <w:pStyle w:val="StyleTableColumnHeaderBefore0ptAfter0pt"/>
              <w:rPr>
                <w:b w:val="0"/>
                <w:sz w:val="20"/>
                <w:szCs w:val="20"/>
                <w:lang w:val="en-US"/>
              </w:rPr>
            </w:pPr>
            <w:r>
              <w:rPr>
                <w:b w:val="0"/>
                <w:sz w:val="20"/>
                <w:szCs w:val="20"/>
                <w:lang w:val="en-US"/>
              </w:rPr>
              <w:t>Display change to Customer</w:t>
            </w:r>
          </w:p>
          <w:p w:rsidR="00C53033" w:rsidP="00C53033" w:rsidRDefault="00C53033" w14:paraId="1AEA4A26" w14:textId="77777777">
            <w:pPr>
              <w:pStyle w:val="StyleTableColumnHeaderBefore0ptAfter0pt"/>
              <w:rPr>
                <w:b w:val="0"/>
                <w:sz w:val="20"/>
                <w:szCs w:val="20"/>
                <w:lang w:val="en-US"/>
              </w:rPr>
            </w:pPr>
            <w:r>
              <w:rPr>
                <w:b w:val="0"/>
                <w:sz w:val="20"/>
                <w:szCs w:val="20"/>
                <w:lang w:val="en-US"/>
              </w:rPr>
              <w:t>Customer Master Data comparison</w:t>
            </w:r>
          </w:p>
          <w:p w:rsidR="00C53033" w:rsidP="00C53033" w:rsidRDefault="00C53033" w14:paraId="292B4988" w14:textId="77777777">
            <w:pPr>
              <w:pStyle w:val="StyleTableColumnHeaderBefore0ptAfter0pt"/>
              <w:rPr>
                <w:b w:val="0"/>
                <w:sz w:val="20"/>
                <w:szCs w:val="20"/>
                <w:lang w:val="en-US"/>
              </w:rPr>
            </w:pPr>
            <w:r>
              <w:rPr>
                <w:b w:val="0"/>
                <w:sz w:val="20"/>
                <w:szCs w:val="20"/>
                <w:lang w:val="en-US"/>
              </w:rPr>
              <w:t>Customer Block/Unblock</w:t>
            </w:r>
          </w:p>
          <w:p w:rsidR="00C53033" w:rsidP="00C53033" w:rsidRDefault="00C53033" w14:paraId="7CB0A2F2" w14:textId="77777777">
            <w:pPr>
              <w:pStyle w:val="StyleTableColumnHeaderBefore0ptAfter0pt"/>
              <w:rPr>
                <w:b w:val="0"/>
                <w:sz w:val="20"/>
                <w:szCs w:val="20"/>
                <w:lang w:val="en-US"/>
              </w:rPr>
            </w:pPr>
            <w:r w:rsidRPr="000B451A">
              <w:rPr>
                <w:b w:val="0"/>
                <w:sz w:val="20"/>
                <w:szCs w:val="20"/>
                <w:lang w:val="en-US"/>
              </w:rPr>
              <w:t>Credit Limit Overview</w:t>
            </w:r>
          </w:p>
          <w:p w:rsidR="00C53033" w:rsidP="00C53033" w:rsidRDefault="00C53033" w14:paraId="1F681521" w14:textId="77777777">
            <w:pPr>
              <w:pStyle w:val="StyleTableColumnHeaderBefore0ptAfter0pt"/>
              <w:rPr>
                <w:b w:val="0"/>
                <w:sz w:val="20"/>
                <w:szCs w:val="20"/>
                <w:lang w:val="en-US"/>
              </w:rPr>
            </w:pPr>
            <w:r w:rsidRPr="00BC79D7">
              <w:rPr>
                <w:b w:val="0"/>
                <w:sz w:val="20"/>
                <w:szCs w:val="20"/>
                <w:lang w:val="en-US"/>
              </w:rPr>
              <w:t>List Customer-Material-Info</w:t>
            </w:r>
          </w:p>
          <w:p w:rsidRPr="00F34A44" w:rsidR="00C53033" w:rsidP="00C53033" w:rsidRDefault="00C53033" w14:paraId="678B1A7B" w14:textId="76FF4629">
            <w:pPr>
              <w:pStyle w:val="ListBullet2"/>
              <w:numPr>
                <w:ilvl w:val="0"/>
                <w:numId w:val="0"/>
              </w:numPr>
              <w:spacing w:before="60" w:after="60" w:line="264" w:lineRule="auto"/>
              <w:contextualSpacing w:val="0"/>
              <w:rPr>
                <w:rFonts w:eastAsia="SimSun" w:cs="Arial"/>
                <w:bCs/>
                <w:sz w:val="20"/>
                <w:szCs w:val="20"/>
              </w:rPr>
            </w:pPr>
            <w:r w:rsidRPr="00F34A44">
              <w:rPr>
                <w:rFonts w:eastAsia="SimSun" w:cs="Arial"/>
                <w:bCs/>
                <w:sz w:val="20"/>
                <w:szCs w:val="20"/>
              </w:rPr>
              <w:t>Display Conditions Using Index</w:t>
            </w:r>
          </w:p>
        </w:tc>
        <w:tc>
          <w:tcPr>
            <w:tcW w:w="836" w:type="pct"/>
          </w:tcPr>
          <w:p w:rsidR="00C53033" w:rsidP="00A452D2" w:rsidRDefault="009645E2" w14:paraId="68318E8D" w14:textId="320C0271">
            <w:pPr>
              <w:pStyle w:val="StyleTableColumnHeaderBefore0ptAfter0pt"/>
              <w:rPr>
                <w:b w:val="0"/>
                <w:sz w:val="20"/>
                <w:szCs w:val="20"/>
                <w:lang w:val="en-US"/>
              </w:rPr>
            </w:pPr>
            <w:r>
              <w:rPr>
                <w:b w:val="0"/>
                <w:sz w:val="20"/>
                <w:szCs w:val="20"/>
                <w:lang w:val="en-US"/>
              </w:rPr>
              <w:t>BP,Manage Customer Master Data,</w:t>
            </w:r>
          </w:p>
          <w:p w:rsidR="009645E2" w:rsidP="00A452D2" w:rsidRDefault="009645E2" w14:paraId="04763A96" w14:textId="63BE2075">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Mass Maintenance,</w:t>
            </w:r>
          </w:p>
          <w:p w:rsidR="009645E2" w:rsidP="00A452D2" w:rsidRDefault="009645E2" w14:paraId="0917934B" w14:textId="4E09B073">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Business Partner-Master Data</w:t>
            </w:r>
            <w:r w:rsidR="00BA608D">
              <w:rPr>
                <w:b w:val="0"/>
                <w:sz w:val="20"/>
                <w:szCs w:val="20"/>
                <w:lang w:val="en-US"/>
              </w:rPr>
              <w:t>,</w:t>
            </w:r>
          </w:p>
          <w:p w:rsidR="00C53033" w:rsidP="00A452D2" w:rsidRDefault="00BA608D" w14:paraId="14EB4494" w14:textId="77777777">
            <w:pPr>
              <w:pStyle w:val="StyleTableColumnHeaderBefore0ptAfter0pt"/>
              <w:rPr>
                <w:b w:val="0"/>
                <w:sz w:val="20"/>
                <w:szCs w:val="20"/>
                <w:lang w:val="en-US"/>
              </w:rPr>
            </w:pPr>
            <w:r>
              <w:rPr>
                <w:rFonts w:hint="eastAsia"/>
                <w:b w:val="0"/>
                <w:sz w:val="20"/>
                <w:szCs w:val="20"/>
                <w:lang w:val="en-US"/>
              </w:rPr>
              <w:t>M</w:t>
            </w:r>
            <w:r>
              <w:rPr>
                <w:b w:val="0"/>
                <w:sz w:val="20"/>
                <w:szCs w:val="20"/>
                <w:lang w:val="en-US"/>
              </w:rPr>
              <w:t>anage Customer Materials</w:t>
            </w:r>
            <w:r w:rsidR="00215D7C">
              <w:rPr>
                <w:rFonts w:hint="eastAsia"/>
                <w:b w:val="0"/>
                <w:sz w:val="20"/>
                <w:szCs w:val="20"/>
                <w:lang w:val="en-US"/>
              </w:rPr>
              <w:t>,</w:t>
            </w:r>
          </w:p>
          <w:p w:rsidRPr="00215D7C" w:rsidR="00215D7C" w:rsidP="00A452D2" w:rsidRDefault="00215D7C" w14:paraId="5E83DF8A" w14:textId="415294F1">
            <w:pPr>
              <w:pStyle w:val="StyleTableColumnHeaderBefore0ptAfter0pt"/>
              <w:rPr>
                <w:b w:val="0"/>
                <w:sz w:val="20"/>
                <w:szCs w:val="20"/>
                <w:lang w:val="en-US"/>
              </w:rPr>
            </w:pPr>
            <w:r>
              <w:rPr>
                <w:rFonts w:hint="eastAsia"/>
                <w:b w:val="0"/>
                <w:sz w:val="20"/>
                <w:szCs w:val="20"/>
                <w:lang w:val="en-US"/>
              </w:rPr>
              <w:t>E</w:t>
            </w:r>
            <w:r>
              <w:rPr>
                <w:b w:val="0"/>
                <w:sz w:val="20"/>
                <w:szCs w:val="20"/>
                <w:lang w:val="en-US"/>
              </w:rPr>
              <w:t>xport Master Data-Business Partner</w:t>
            </w:r>
          </w:p>
        </w:tc>
        <w:tc>
          <w:tcPr>
            <w:tcW w:w="1437" w:type="pct"/>
          </w:tcPr>
          <w:p w:rsidRPr="00037762" w:rsidR="00C53033" w:rsidP="00037762" w:rsidRDefault="00037762" w14:paraId="04238F79" w14:textId="593FF4BC">
            <w:pPr>
              <w:pStyle w:val="ListBullet2"/>
              <w:numPr>
                <w:ilvl w:val="0"/>
                <w:numId w:val="0"/>
              </w:numPr>
              <w:rPr>
                <w:rFonts w:cs="Arial" w:eastAsiaTheme="minorEastAsia"/>
                <w:sz w:val="20"/>
              </w:rPr>
            </w:pPr>
            <w:r w:rsidRPr="00037762">
              <w:rPr>
                <w:rFonts w:hint="eastAsia" w:cs="Arial" w:eastAsiaTheme="minorEastAsia"/>
                <w:sz w:val="20"/>
              </w:rPr>
              <w:t>Z</w:t>
            </w:r>
            <w:r w:rsidRPr="00037762">
              <w:rPr>
                <w:rFonts w:cs="Arial" w:eastAsiaTheme="minorEastAsia"/>
                <w:sz w:val="20"/>
              </w:rPr>
              <w:t>_</w:t>
            </w:r>
            <w:r w:rsidR="008C3596">
              <w:rPr>
                <w:rFonts w:cs="Arial" w:eastAsiaTheme="minorEastAsia"/>
                <w:sz w:val="20"/>
              </w:rPr>
              <w:t>M</w:t>
            </w:r>
            <w:r w:rsidR="008C3596">
              <w:rPr>
                <w:rFonts w:hint="eastAsia" w:cs="Arial" w:eastAsiaTheme="minorEastAsia"/>
                <w:sz w:val="20"/>
              </w:rPr>
              <w:t>aster</w:t>
            </w:r>
            <w:r w:rsidR="008C3596">
              <w:rPr>
                <w:rFonts w:cs="Arial" w:eastAsiaTheme="minorEastAsia"/>
                <w:sz w:val="20"/>
              </w:rPr>
              <w:t>_Data</w:t>
            </w:r>
            <w:r w:rsidR="008A21ED">
              <w:rPr>
                <w:rFonts w:eastAsiaTheme="minorEastAsia"/>
              </w:rPr>
              <w:t>_CN</w:t>
            </w:r>
          </w:p>
        </w:tc>
      </w:tr>
      <w:tr w:rsidRPr="00306FB9" w:rsidR="00642B8D" w:rsidTr="00C53033" w14:paraId="4DBD8A5B" w14:textId="77777777">
        <w:tc>
          <w:tcPr>
            <w:tcW w:w="656" w:type="pct"/>
          </w:tcPr>
          <w:p w:rsidRPr="0052433F" w:rsidR="00642B8D" w:rsidP="006354A3" w:rsidRDefault="00642B8D" w14:paraId="389E50D1" w14:textId="50656592">
            <w:pPr>
              <w:pStyle w:val="TableText"/>
              <w:rPr>
                <w:rFonts w:ascii="Arial" w:hAnsi="Arial" w:cs="Arial"/>
                <w:sz w:val="20"/>
                <w:lang w:eastAsia="zh-CN"/>
              </w:rPr>
            </w:pPr>
          </w:p>
        </w:tc>
        <w:tc>
          <w:tcPr>
            <w:tcW w:w="2071" w:type="pct"/>
          </w:tcPr>
          <w:p w:rsidRPr="0052433F" w:rsidR="00642B8D" w:rsidP="00C1270F" w:rsidRDefault="00642B8D" w14:paraId="0F956D20" w14:textId="1B777237">
            <w:pPr>
              <w:pStyle w:val="ListBullet2"/>
              <w:numPr>
                <w:ilvl w:val="0"/>
                <w:numId w:val="0"/>
              </w:numPr>
              <w:spacing w:before="60" w:after="60" w:line="264" w:lineRule="auto"/>
              <w:ind w:left="643"/>
              <w:contextualSpacing w:val="0"/>
            </w:pPr>
          </w:p>
        </w:tc>
        <w:tc>
          <w:tcPr>
            <w:tcW w:w="836" w:type="pct"/>
          </w:tcPr>
          <w:p w:rsidRPr="0052433F" w:rsidR="00642B8D" w:rsidP="006354A3" w:rsidRDefault="00642B8D" w14:paraId="728827E8" w14:textId="280679B2">
            <w:pPr>
              <w:pStyle w:val="TableText"/>
              <w:rPr>
                <w:rFonts w:ascii="Arial" w:hAnsi="Arial" w:cs="Arial"/>
                <w:sz w:val="20"/>
                <w:lang w:eastAsia="zh-CN"/>
              </w:rPr>
            </w:pPr>
          </w:p>
        </w:tc>
        <w:tc>
          <w:tcPr>
            <w:tcW w:w="1437" w:type="pct"/>
          </w:tcPr>
          <w:p w:rsidRPr="008C0401" w:rsidR="00642B8D" w:rsidP="00C1270F" w:rsidRDefault="00642B8D" w14:paraId="179BC411" w14:textId="5AEBED96">
            <w:pPr>
              <w:pStyle w:val="ListBullet2"/>
              <w:numPr>
                <w:ilvl w:val="0"/>
                <w:numId w:val="0"/>
              </w:numPr>
              <w:spacing w:before="60" w:after="60" w:line="264" w:lineRule="auto"/>
              <w:ind w:left="643"/>
              <w:contextualSpacing w:val="0"/>
              <w:rPr>
                <w:rFonts w:cs="Arial"/>
                <w:color w:val="FF0000"/>
                <w:sz w:val="20"/>
              </w:rPr>
            </w:pPr>
          </w:p>
        </w:tc>
      </w:tr>
      <w:tr w:rsidRPr="00306FB9" w:rsidR="00642B8D" w:rsidTr="00C53033" w14:paraId="77C5B295" w14:textId="77777777">
        <w:tc>
          <w:tcPr>
            <w:tcW w:w="656" w:type="pct"/>
          </w:tcPr>
          <w:p w:rsidRPr="0052433F" w:rsidR="00642B8D" w:rsidP="006354A3" w:rsidRDefault="00642B8D" w14:paraId="7B719827" w14:textId="390C0529">
            <w:pPr>
              <w:pStyle w:val="TableText"/>
              <w:rPr>
                <w:rFonts w:ascii="Arial" w:hAnsi="Arial" w:cs="Arial"/>
                <w:sz w:val="20"/>
                <w:lang w:eastAsia="zh-CN"/>
              </w:rPr>
            </w:pPr>
          </w:p>
        </w:tc>
        <w:tc>
          <w:tcPr>
            <w:tcW w:w="2071" w:type="pct"/>
          </w:tcPr>
          <w:p w:rsidRPr="0052433F" w:rsidR="00642B8D" w:rsidP="00C1270F" w:rsidRDefault="00642B8D" w14:paraId="1A46D3D9" w14:textId="7DA188DA">
            <w:pPr>
              <w:pStyle w:val="ListBullet2"/>
              <w:numPr>
                <w:ilvl w:val="0"/>
                <w:numId w:val="0"/>
              </w:numPr>
              <w:spacing w:before="60" w:after="60" w:line="264" w:lineRule="auto"/>
              <w:ind w:left="643"/>
              <w:contextualSpacing w:val="0"/>
            </w:pPr>
          </w:p>
        </w:tc>
        <w:tc>
          <w:tcPr>
            <w:tcW w:w="836" w:type="pct"/>
          </w:tcPr>
          <w:p w:rsidRPr="0052433F" w:rsidR="00642B8D" w:rsidP="006354A3" w:rsidRDefault="00642B8D" w14:paraId="2A39DB6A" w14:textId="31A0B737">
            <w:pPr>
              <w:pStyle w:val="TableText"/>
              <w:rPr>
                <w:rFonts w:ascii="Arial" w:hAnsi="Arial" w:cs="Arial"/>
                <w:sz w:val="20"/>
                <w:lang w:eastAsia="zh-CN"/>
              </w:rPr>
            </w:pPr>
          </w:p>
        </w:tc>
        <w:tc>
          <w:tcPr>
            <w:tcW w:w="1437" w:type="pct"/>
          </w:tcPr>
          <w:p w:rsidRPr="008C0401" w:rsidR="00642B8D" w:rsidP="006354A3" w:rsidRDefault="00642B8D" w14:paraId="08A3321A" w14:textId="77777777">
            <w:pPr>
              <w:pStyle w:val="ListBullet2"/>
              <w:numPr>
                <w:ilvl w:val="0"/>
                <w:numId w:val="0"/>
              </w:numPr>
              <w:ind w:left="318"/>
              <w:rPr>
                <w:rFonts w:cs="Arial"/>
                <w:color w:val="FF0000"/>
                <w:sz w:val="20"/>
              </w:rPr>
            </w:pPr>
          </w:p>
        </w:tc>
      </w:tr>
    </w:tbl>
    <w:p w:rsidR="00642B8D" w:rsidP="00642B8D" w:rsidRDefault="00642B8D" w14:paraId="0320A803" w14:textId="77777777">
      <w:pPr>
        <w:rPr>
          <w:rFonts w:cs="Arial"/>
          <w:sz w:val="20"/>
          <w:szCs w:val="20"/>
        </w:rPr>
      </w:pPr>
    </w:p>
    <w:p w:rsidRPr="0052433F" w:rsidR="00642B8D" w:rsidP="00642B8D" w:rsidRDefault="00642B8D" w14:paraId="16DA1E16" w14:textId="77777777">
      <w:pPr>
        <w:rPr>
          <w:rFonts w:cs="Arial"/>
          <w:sz w:val="20"/>
          <w:szCs w:val="20"/>
        </w:rPr>
      </w:pPr>
    </w:p>
    <w:p w:rsidRPr="00C27446" w:rsidR="00642B8D" w:rsidP="008066FA" w:rsidRDefault="00642B8D" w14:paraId="48C0DECD" w14:textId="77777777">
      <w:pPr>
        <w:pStyle w:val="LSHeading1"/>
        <w:numPr>
          <w:ilvl w:val="0"/>
          <w:numId w:val="20"/>
        </w:numPr>
        <w:rPr>
          <w:rStyle w:val="Strong"/>
        </w:rPr>
      </w:pPr>
      <w:bookmarkStart w:name="_Toc298844594" w:id="709"/>
      <w:bookmarkStart w:name="_Toc205194110" w:id="710"/>
      <w:bookmarkEnd w:id="604"/>
      <w:r w:rsidRPr="00C27446">
        <w:rPr>
          <w:rStyle w:val="Strong"/>
        </w:rPr>
        <w:t>Document Types and Document Flow</w:t>
      </w:r>
      <w:bookmarkEnd w:id="709"/>
      <w:bookmarkEnd w:id="710"/>
    </w:p>
    <w:p w:rsidRPr="0048799F" w:rsidR="00642B8D" w:rsidP="00642B8D" w:rsidRDefault="0048799F" w14:paraId="7F1EDE01" w14:textId="31D254F6">
      <w:pPr>
        <w:rPr>
          <w:rFonts w:cs="Arial" w:eastAsiaTheme="minorEastAsia"/>
          <w:sz w:val="20"/>
          <w:szCs w:val="20"/>
        </w:rPr>
      </w:pPr>
      <w:bookmarkStart w:name="_Toc192919241" w:id="711"/>
      <w:r>
        <w:rPr>
          <w:rFonts w:hint="eastAsia" w:cs="Arial" w:eastAsiaTheme="minorEastAsia"/>
          <w:sz w:val="20"/>
          <w:szCs w:val="20"/>
        </w:rPr>
        <w:t>N</w:t>
      </w:r>
      <w:r>
        <w:rPr>
          <w:rFonts w:cs="Arial" w:eastAsiaTheme="minorEastAsia"/>
          <w:sz w:val="20"/>
          <w:szCs w:val="20"/>
        </w:rPr>
        <w:t>/A</w:t>
      </w:r>
    </w:p>
    <w:p w:rsidR="00642B8D" w:rsidP="008066FA" w:rsidRDefault="00642B8D" w14:paraId="02F8DF9E" w14:textId="1B2C4D3B">
      <w:pPr>
        <w:pStyle w:val="LSHeading1"/>
        <w:numPr>
          <w:ilvl w:val="0"/>
          <w:numId w:val="20"/>
        </w:numPr>
      </w:pPr>
      <w:bookmarkStart w:name="_Toc205194111" w:id="712"/>
      <w:bookmarkStart w:name="OLE_LINK1" w:id="713"/>
      <w:r w:rsidRPr="00C27446">
        <w:rPr>
          <w:rStyle w:val="Strong"/>
        </w:rPr>
        <w:t>Reports, Interfaces, Conversions, Enhancements, Forms</w:t>
      </w:r>
      <w:bookmarkEnd w:id="711"/>
      <w:r w:rsidRPr="00C27446">
        <w:rPr>
          <w:rStyle w:val="Strong"/>
        </w:rPr>
        <w:t>, and Workflows</w:t>
      </w:r>
      <w:bookmarkEnd w:id="712"/>
      <w:r w:rsidRPr="00163219">
        <w:tab/>
      </w:r>
    </w:p>
    <w:p w:rsidRPr="000A41FD" w:rsidR="00642B8D" w:rsidRDefault="00642B8D" w14:paraId="20A75723" w14:textId="77777777">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name="_Toc167208379" w:id="714"/>
      <w:bookmarkStart w:name="_Toc167256719" w:id="715"/>
      <w:bookmarkStart w:name="_Toc167256768" w:id="716"/>
      <w:bookmarkStart w:name="_Toc167382375" w:id="717"/>
      <w:bookmarkStart w:name="_Toc167473242" w:id="718"/>
      <w:bookmarkStart w:name="_Toc167701930" w:id="719"/>
      <w:bookmarkStart w:name="_Toc167701993" w:id="720"/>
      <w:bookmarkStart w:name="_Toc167702249" w:id="721"/>
      <w:bookmarkStart w:name="_Toc167971865" w:id="722"/>
      <w:bookmarkStart w:name="_Toc167971926" w:id="723"/>
      <w:bookmarkStart w:name="_Toc167974874" w:id="724"/>
      <w:bookmarkStart w:name="_Toc167981919" w:id="725"/>
      <w:bookmarkStart w:name="_Toc167983345" w:id="726"/>
      <w:bookmarkStart w:name="_Toc168030693" w:id="727"/>
      <w:bookmarkStart w:name="_Toc170722883" w:id="728"/>
      <w:bookmarkStart w:name="_Toc170722944" w:id="729"/>
      <w:bookmarkStart w:name="_Toc170723005" w:id="730"/>
      <w:bookmarkStart w:name="_Toc170723066" w:id="731"/>
      <w:bookmarkStart w:name="_Toc170729615" w:id="732"/>
      <w:bookmarkStart w:name="_Toc170730521" w:id="733"/>
      <w:bookmarkStart w:name="_Toc170747712" w:id="734"/>
      <w:bookmarkStart w:name="_Toc170748135" w:id="735"/>
      <w:bookmarkStart w:name="_Toc170748237" w:id="736"/>
      <w:bookmarkStart w:name="_Toc170749166" w:id="737"/>
      <w:bookmarkStart w:name="_Toc171010971" w:id="738"/>
      <w:bookmarkStart w:name="_Toc195081788" w:id="739"/>
      <w:bookmarkStart w:name="_Toc195081843" w:id="740"/>
      <w:bookmarkStart w:name="_Toc195081923" w:id="741"/>
      <w:bookmarkStart w:name="_Toc195089891" w:id="742"/>
      <w:bookmarkStart w:name="_Toc195090078" w:id="743"/>
      <w:bookmarkStart w:name="_Toc195090129" w:id="744"/>
      <w:bookmarkStart w:name="_Toc195099024" w:id="745"/>
      <w:bookmarkStart w:name="_Toc195101715" w:id="746"/>
      <w:bookmarkStart w:name="_Toc195102089" w:id="747"/>
      <w:bookmarkStart w:name="_Toc195699687" w:id="748"/>
      <w:bookmarkStart w:name="_Toc195880583" w:id="749"/>
      <w:bookmarkStart w:name="_Toc196403934" w:id="750"/>
      <w:bookmarkStart w:name="_Toc203739056" w:id="751"/>
      <w:bookmarkStart w:name="_Toc205194112" w:id="75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rsidRPr="000A41FD" w:rsidR="00642B8D" w:rsidRDefault="00642B8D" w14:paraId="4EC6B009" w14:textId="77777777">
      <w:pPr>
        <w:pStyle w:val="ListParagraph"/>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name="_Toc167701931" w:id="753"/>
      <w:bookmarkStart w:name="_Toc167701994" w:id="754"/>
      <w:bookmarkStart w:name="_Toc167702250" w:id="755"/>
      <w:bookmarkStart w:name="_Toc167971866" w:id="756"/>
      <w:bookmarkStart w:name="_Toc167971927" w:id="757"/>
      <w:bookmarkStart w:name="_Toc167974875" w:id="758"/>
      <w:bookmarkStart w:name="_Toc167981920" w:id="759"/>
      <w:bookmarkStart w:name="_Toc167983346" w:id="760"/>
      <w:bookmarkStart w:name="_Toc168030694" w:id="761"/>
      <w:bookmarkStart w:name="_Toc170722884" w:id="762"/>
      <w:bookmarkStart w:name="_Toc170722945" w:id="763"/>
      <w:bookmarkStart w:name="_Toc170723006" w:id="764"/>
      <w:bookmarkStart w:name="_Toc170723067" w:id="765"/>
      <w:bookmarkStart w:name="_Toc170729616" w:id="766"/>
      <w:bookmarkStart w:name="_Toc170730522" w:id="767"/>
      <w:bookmarkStart w:name="_Toc170747713" w:id="768"/>
      <w:bookmarkStart w:name="_Toc170748136" w:id="769"/>
      <w:bookmarkStart w:name="_Toc170748238" w:id="770"/>
      <w:bookmarkStart w:name="_Toc170749167" w:id="771"/>
      <w:bookmarkStart w:name="_Toc171010972" w:id="772"/>
      <w:bookmarkStart w:name="_Toc195081789" w:id="773"/>
      <w:bookmarkStart w:name="_Toc195081844" w:id="774"/>
      <w:bookmarkStart w:name="_Toc195081924" w:id="775"/>
      <w:bookmarkStart w:name="_Toc195089892" w:id="776"/>
      <w:bookmarkStart w:name="_Toc195090079" w:id="777"/>
      <w:bookmarkStart w:name="_Toc195090130" w:id="778"/>
      <w:bookmarkStart w:name="_Toc195099025" w:id="779"/>
      <w:bookmarkStart w:name="_Toc195101716" w:id="780"/>
      <w:bookmarkStart w:name="_Toc195102090" w:id="781"/>
      <w:bookmarkStart w:name="_Toc195699688" w:id="782"/>
      <w:bookmarkStart w:name="_Toc195880584" w:id="783"/>
      <w:bookmarkStart w:name="_Toc196403935" w:id="784"/>
      <w:bookmarkStart w:name="_Toc203739057" w:id="785"/>
      <w:bookmarkStart w:name="_Toc205194113" w:id="786"/>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p>
    <w:p w:rsidR="00642B8D" w:rsidP="00340099" w:rsidRDefault="00642B8D" w14:paraId="375C1D57" w14:textId="5F4F3F84">
      <w:pPr>
        <w:pStyle w:val="LSHeading3"/>
        <w:numPr>
          <w:ilvl w:val="1"/>
          <w:numId w:val="81"/>
        </w:numPr>
      </w:pPr>
      <w:bookmarkStart w:name="_Toc205194114" w:id="787"/>
      <w:r>
        <w:t>Reports</w:t>
      </w:r>
      <w:bookmarkEnd w:id="787"/>
    </w:p>
    <w:p w:rsidRPr="00C27446" w:rsidR="00642B8D" w:rsidP="00340099" w:rsidRDefault="00642B8D" w14:paraId="79B6E621" w14:textId="60EB2338">
      <w:pPr>
        <w:pStyle w:val="LSHeading3"/>
        <w:numPr>
          <w:ilvl w:val="2"/>
          <w:numId w:val="81"/>
        </w:numPr>
      </w:pPr>
      <w:bookmarkStart w:name="_Toc167701933" w:id="788"/>
      <w:bookmarkStart w:name="_Toc167701996" w:id="789"/>
      <w:bookmarkStart w:name="_Toc167702252" w:id="790"/>
      <w:bookmarkStart w:name="_Toc167971868" w:id="791"/>
      <w:bookmarkStart w:name="_Toc167971929" w:id="792"/>
      <w:bookmarkStart w:name="_Toc167974877" w:id="793"/>
      <w:bookmarkStart w:name="_Toc167981922" w:id="794"/>
      <w:bookmarkStart w:name="_Toc167983348" w:id="795"/>
      <w:bookmarkStart w:name="_Toc168030696" w:id="796"/>
      <w:bookmarkStart w:name="_Toc170722886" w:id="797"/>
      <w:bookmarkStart w:name="_Toc170722947" w:id="798"/>
      <w:bookmarkStart w:name="_Toc170723008" w:id="799"/>
      <w:bookmarkStart w:name="_Toc170723069" w:id="800"/>
      <w:bookmarkStart w:name="_Toc170729618" w:id="801"/>
      <w:bookmarkStart w:name="_Toc170730524" w:id="802"/>
      <w:bookmarkStart w:name="_Toc170747715" w:id="803"/>
      <w:bookmarkStart w:name="_Toc170748138" w:id="804"/>
      <w:bookmarkStart w:name="_Toc170748240" w:id="805"/>
      <w:bookmarkStart w:name="_Toc170749169" w:id="806"/>
      <w:bookmarkStart w:name="_Toc171010974" w:id="807"/>
      <w:bookmarkStart w:name="_Toc195081791" w:id="808"/>
      <w:bookmarkStart w:name="_Toc195081846" w:id="809"/>
      <w:bookmarkStart w:name="_Toc195081926" w:id="810"/>
      <w:bookmarkStart w:name="_Toc205194115" w:id="811"/>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r w:rsidRPr="00C27446">
        <w:t>Standard Reports</w:t>
      </w:r>
      <w:bookmarkEnd w:id="811"/>
    </w:p>
    <w:p w:rsidR="00642B8D" w:rsidP="00642B8D" w:rsidRDefault="00642B8D" w14:paraId="49A08F92" w14:textId="065F32FE">
      <w:pPr>
        <w:rPr>
          <w:rFonts w:eastAsiaTheme="minorEastAsia"/>
        </w:rPr>
      </w:pPr>
      <w:r w:rsidRPr="0052433F">
        <w:t xml:space="preserve">This solution is pre-configured to include the following </w:t>
      </w:r>
      <w:r>
        <w:t xml:space="preserve">Standard </w:t>
      </w:r>
      <w:r w:rsidRPr="0052433F">
        <w:t xml:space="preserve">Reports.    </w:t>
      </w:r>
    </w:p>
    <w:p w:rsidRPr="0052433F" w:rsidR="00642B8D" w:rsidP="00642B8D" w:rsidRDefault="00642B8D" w14:paraId="2FB0A470" w14:textId="77777777"/>
    <w:tbl>
      <w:tblPr>
        <w:tblW w:w="5000" w:type="pct"/>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
      <w:tblGrid>
        <w:gridCol w:w="3168"/>
        <w:gridCol w:w="6176"/>
      </w:tblGrid>
      <w:tr w:rsidRPr="00306FB9" w:rsidR="00642B8D" w:rsidTr="006354A3" w14:paraId="095BEF73" w14:textId="77777777">
        <w:trPr>
          <w:trHeight w:val="372"/>
          <w:tblHeader/>
        </w:trPr>
        <w:tc>
          <w:tcPr>
            <w:tcW w:w="1695" w:type="pct"/>
            <w:shd w:val="clear" w:color="auto" w:fill="F2F2F2" w:themeFill="background1" w:themeFillShade="F2"/>
            <w:vAlign w:val="center"/>
          </w:tcPr>
          <w:p w:rsidRPr="0052433F" w:rsidR="00642B8D" w:rsidP="006354A3" w:rsidRDefault="00642B8D" w14:paraId="26A132B5" w14:textId="77777777">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rsidRPr="0052433F" w:rsidR="00642B8D" w:rsidP="006354A3" w:rsidRDefault="00642B8D" w14:paraId="11231150" w14:textId="77777777">
            <w:pPr>
              <w:jc w:val="center"/>
              <w:rPr>
                <w:rFonts w:cs="Arial"/>
                <w:b/>
                <w:sz w:val="20"/>
                <w:szCs w:val="20"/>
              </w:rPr>
            </w:pPr>
            <w:r w:rsidRPr="0052433F">
              <w:rPr>
                <w:rFonts w:cs="Arial"/>
                <w:b/>
                <w:sz w:val="20"/>
                <w:szCs w:val="20"/>
              </w:rPr>
              <w:t>Description / Usage</w:t>
            </w:r>
          </w:p>
        </w:tc>
      </w:tr>
      <w:tr w:rsidRPr="00306FB9" w:rsidR="00642B8D" w:rsidTr="006354A3" w14:paraId="6F093FC1" w14:textId="77777777">
        <w:tc>
          <w:tcPr>
            <w:tcW w:w="1695" w:type="pct"/>
          </w:tcPr>
          <w:p w:rsidRPr="005374AC" w:rsidR="00642B8D" w:rsidP="006354A3" w:rsidRDefault="005374AC" w14:paraId="26FDC9E6" w14:textId="792E7287">
            <w:pPr>
              <w:rPr>
                <w:rFonts w:cs="Arial" w:eastAsiaTheme="minorEastAsia"/>
                <w:sz w:val="20"/>
                <w:szCs w:val="20"/>
              </w:rPr>
            </w:pPr>
            <w:r>
              <w:rPr>
                <w:rFonts w:hint="eastAsia" w:cs="Arial" w:eastAsiaTheme="minorEastAsia"/>
                <w:sz w:val="20"/>
                <w:szCs w:val="20"/>
              </w:rPr>
              <w:t>M</w:t>
            </w:r>
            <w:r>
              <w:rPr>
                <w:rFonts w:cs="Arial" w:eastAsiaTheme="minorEastAsia"/>
                <w:sz w:val="20"/>
                <w:szCs w:val="20"/>
              </w:rPr>
              <w:t>anage customer master data</w:t>
            </w:r>
          </w:p>
        </w:tc>
        <w:tc>
          <w:tcPr>
            <w:tcW w:w="3305" w:type="pct"/>
          </w:tcPr>
          <w:p w:rsidRPr="005374AC" w:rsidR="00642B8D" w:rsidP="006354A3" w:rsidRDefault="005374AC" w14:paraId="71373C17" w14:textId="7AF5078F">
            <w:pPr>
              <w:rPr>
                <w:rFonts w:cs="Arial" w:eastAsiaTheme="minorEastAsia"/>
                <w:sz w:val="20"/>
                <w:szCs w:val="20"/>
              </w:rPr>
            </w:pPr>
            <w:r>
              <w:rPr>
                <w:rFonts w:hint="eastAsia" w:cs="Arial" w:eastAsiaTheme="minorEastAsia"/>
                <w:sz w:val="20"/>
                <w:szCs w:val="20"/>
              </w:rPr>
              <w:t>T</w:t>
            </w:r>
            <w:r>
              <w:rPr>
                <w:rFonts w:cs="Arial" w:eastAsiaTheme="minorEastAsia"/>
                <w:sz w:val="20"/>
                <w:szCs w:val="20"/>
              </w:rPr>
              <w:t xml:space="preserve">o export customer master data </w:t>
            </w:r>
          </w:p>
        </w:tc>
      </w:tr>
      <w:tr w:rsidRPr="00306FB9" w:rsidR="00642B8D" w:rsidTr="006354A3" w14:paraId="21267967" w14:textId="77777777">
        <w:tc>
          <w:tcPr>
            <w:tcW w:w="1695" w:type="pct"/>
          </w:tcPr>
          <w:p w:rsidRPr="005374AC" w:rsidR="00642B8D" w:rsidP="006354A3" w:rsidRDefault="005374AC" w14:paraId="50DFC3A0" w14:textId="514F8861">
            <w:pPr>
              <w:rPr>
                <w:rFonts w:cs="Arial" w:eastAsiaTheme="minorEastAsia"/>
                <w:sz w:val="20"/>
                <w:szCs w:val="20"/>
              </w:rPr>
            </w:pPr>
            <w:r>
              <w:rPr>
                <w:rFonts w:hint="eastAsia" w:cs="Arial" w:eastAsiaTheme="minorEastAsia"/>
                <w:sz w:val="20"/>
                <w:szCs w:val="20"/>
              </w:rPr>
              <w:t>M</w:t>
            </w:r>
            <w:r>
              <w:rPr>
                <w:rFonts w:cs="Arial" w:eastAsiaTheme="minorEastAsia"/>
                <w:sz w:val="20"/>
                <w:szCs w:val="20"/>
              </w:rPr>
              <w:t>anage customer material</w:t>
            </w:r>
          </w:p>
        </w:tc>
        <w:tc>
          <w:tcPr>
            <w:tcW w:w="3305" w:type="pct"/>
            <w:vAlign w:val="center"/>
          </w:tcPr>
          <w:p w:rsidRPr="005374AC" w:rsidR="00642B8D" w:rsidP="006354A3" w:rsidRDefault="005374AC" w14:paraId="3360BC59" w14:textId="03ABB7F2">
            <w:pPr>
              <w:rPr>
                <w:rFonts w:cs="Arial" w:eastAsiaTheme="minorEastAsia"/>
                <w:sz w:val="20"/>
                <w:szCs w:val="20"/>
              </w:rPr>
            </w:pPr>
            <w:r>
              <w:rPr>
                <w:rFonts w:cs="Arial" w:eastAsiaTheme="minorEastAsia"/>
                <w:sz w:val="20"/>
                <w:szCs w:val="20"/>
              </w:rPr>
              <w:t>To export customer material data</w:t>
            </w:r>
          </w:p>
        </w:tc>
      </w:tr>
      <w:tr w:rsidRPr="00306FB9" w:rsidR="00642B8D" w:rsidTr="006354A3" w14:paraId="7B2C70F4" w14:textId="77777777">
        <w:tc>
          <w:tcPr>
            <w:tcW w:w="1695" w:type="pct"/>
          </w:tcPr>
          <w:p w:rsidRPr="005374AC" w:rsidR="00642B8D" w:rsidP="006354A3" w:rsidRDefault="005374AC" w14:paraId="5C0C1A71" w14:textId="59500974">
            <w:pPr>
              <w:rPr>
                <w:rFonts w:cs="Arial" w:eastAsiaTheme="minorEastAsia"/>
                <w:sz w:val="20"/>
                <w:szCs w:val="20"/>
              </w:rPr>
            </w:pPr>
            <w:r>
              <w:rPr>
                <w:rFonts w:hint="eastAsia" w:cs="Arial" w:eastAsiaTheme="minorEastAsia"/>
                <w:sz w:val="20"/>
                <w:szCs w:val="20"/>
              </w:rPr>
              <w:t>M</w:t>
            </w:r>
            <w:r>
              <w:rPr>
                <w:rFonts w:cs="Arial" w:eastAsiaTheme="minorEastAsia"/>
                <w:sz w:val="20"/>
                <w:szCs w:val="20"/>
              </w:rPr>
              <w:t>anage prices – sales</w:t>
            </w:r>
          </w:p>
        </w:tc>
        <w:tc>
          <w:tcPr>
            <w:tcW w:w="3305" w:type="pct"/>
          </w:tcPr>
          <w:p w:rsidRPr="005374AC" w:rsidR="00642B8D" w:rsidP="006354A3" w:rsidRDefault="005374AC" w14:paraId="575F3977" w14:textId="149EC86A">
            <w:pPr>
              <w:rPr>
                <w:rFonts w:cs="Arial" w:eastAsiaTheme="minorEastAsia"/>
                <w:sz w:val="20"/>
                <w:szCs w:val="20"/>
              </w:rPr>
            </w:pPr>
            <w:r>
              <w:rPr>
                <w:rFonts w:hint="eastAsia" w:cs="Arial" w:eastAsiaTheme="minorEastAsia"/>
                <w:sz w:val="20"/>
                <w:szCs w:val="20"/>
              </w:rPr>
              <w:t>T</w:t>
            </w:r>
            <w:r>
              <w:rPr>
                <w:rFonts w:cs="Arial" w:eastAsiaTheme="minorEastAsia"/>
                <w:sz w:val="20"/>
                <w:szCs w:val="20"/>
              </w:rPr>
              <w:t>o export pricing conditions</w:t>
            </w:r>
          </w:p>
        </w:tc>
      </w:tr>
      <w:tr w:rsidRPr="00306FB9" w:rsidR="00642B8D" w:rsidTr="006354A3" w14:paraId="02647784" w14:textId="77777777">
        <w:tc>
          <w:tcPr>
            <w:tcW w:w="1695" w:type="pct"/>
          </w:tcPr>
          <w:p w:rsidRPr="00232738" w:rsidR="00642B8D" w:rsidP="006354A3" w:rsidRDefault="00036E66" w14:paraId="09FE36EF" w14:textId="390E320B">
            <w:pPr>
              <w:rPr>
                <w:rFonts w:cs="Arial"/>
                <w:sz w:val="20"/>
                <w:szCs w:val="20"/>
              </w:rPr>
            </w:pPr>
            <w:r w:rsidRPr="00036E66">
              <w:rPr>
                <w:rFonts w:cs="Arial"/>
                <w:sz w:val="20"/>
                <w:szCs w:val="20"/>
              </w:rPr>
              <w:t>Credit Limit Utilization</w:t>
            </w:r>
          </w:p>
        </w:tc>
        <w:tc>
          <w:tcPr>
            <w:tcW w:w="3305" w:type="pct"/>
          </w:tcPr>
          <w:p w:rsidRPr="007D38C9" w:rsidR="00642B8D" w:rsidP="006354A3" w:rsidRDefault="007D38C9" w14:paraId="788E33C1" w14:textId="3A6890B3">
            <w:pPr>
              <w:rPr>
                <w:rFonts w:cs="Arial" w:eastAsiaTheme="minorEastAsia"/>
                <w:sz w:val="20"/>
                <w:szCs w:val="20"/>
              </w:rPr>
            </w:pPr>
            <w:r>
              <w:rPr>
                <w:rFonts w:hint="eastAsia" w:cs="Arial" w:eastAsiaTheme="minorEastAsia"/>
                <w:sz w:val="20"/>
                <w:szCs w:val="20"/>
              </w:rPr>
              <w:t>T</w:t>
            </w:r>
            <w:r>
              <w:rPr>
                <w:rFonts w:cs="Arial" w:eastAsiaTheme="minorEastAsia"/>
                <w:sz w:val="20"/>
                <w:szCs w:val="20"/>
              </w:rPr>
              <w:t>o display the credit usage</w:t>
            </w:r>
          </w:p>
        </w:tc>
      </w:tr>
      <w:tr w:rsidRPr="00306FB9" w:rsidR="00642B8D" w:rsidTr="006354A3" w14:paraId="4B481E45" w14:textId="77777777">
        <w:tc>
          <w:tcPr>
            <w:tcW w:w="1695" w:type="pct"/>
          </w:tcPr>
          <w:p w:rsidRPr="00232738" w:rsidR="00642B8D" w:rsidP="006354A3" w:rsidRDefault="00036E66" w14:paraId="6349B4EE" w14:textId="0C550D73">
            <w:pPr>
              <w:rPr>
                <w:rFonts w:cs="Arial"/>
                <w:sz w:val="20"/>
                <w:szCs w:val="20"/>
              </w:rPr>
            </w:pPr>
            <w:r w:rsidRPr="00036E66">
              <w:rPr>
                <w:rFonts w:cs="Arial"/>
                <w:sz w:val="20"/>
                <w:szCs w:val="20"/>
              </w:rPr>
              <w:t>Display Credit Management Log</w:t>
            </w:r>
          </w:p>
        </w:tc>
        <w:tc>
          <w:tcPr>
            <w:tcW w:w="3305" w:type="pct"/>
          </w:tcPr>
          <w:p w:rsidRPr="00D26549" w:rsidR="00642B8D" w:rsidP="00D26549" w:rsidRDefault="007D38C9" w14:paraId="0231CB12" w14:textId="1BCEA952">
            <w:pPr>
              <w:pStyle w:val="ListBullet2"/>
              <w:numPr>
                <w:ilvl w:val="0"/>
                <w:numId w:val="0"/>
              </w:numPr>
              <w:spacing w:before="60" w:after="60" w:line="264" w:lineRule="auto"/>
              <w:contextualSpacing w:val="0"/>
              <w:rPr>
                <w:rFonts w:cs="Arial" w:eastAsiaTheme="minorEastAsia"/>
              </w:rPr>
            </w:pPr>
            <w:r>
              <w:rPr>
                <w:rFonts w:hint="eastAsia" w:cs="Arial" w:eastAsiaTheme="minorEastAsia"/>
              </w:rPr>
              <w:t>T</w:t>
            </w:r>
            <w:r>
              <w:rPr>
                <w:rFonts w:cs="Arial" w:eastAsiaTheme="minorEastAsia"/>
              </w:rPr>
              <w:t>o display the log of credit usage</w:t>
            </w:r>
          </w:p>
        </w:tc>
      </w:tr>
      <w:tr w:rsidRPr="00306FB9" w:rsidR="00642B8D" w:rsidTr="006354A3" w14:paraId="0943118F" w14:textId="77777777">
        <w:tc>
          <w:tcPr>
            <w:tcW w:w="1695" w:type="pct"/>
          </w:tcPr>
          <w:p w:rsidRPr="00232738" w:rsidR="00642B8D" w:rsidP="006354A3" w:rsidRDefault="00036E66" w14:paraId="28BE27C5" w14:textId="66D85211">
            <w:pPr>
              <w:rPr>
                <w:rFonts w:cs="Arial"/>
                <w:sz w:val="20"/>
                <w:szCs w:val="20"/>
              </w:rPr>
            </w:pPr>
            <w:r w:rsidRPr="00036E66">
              <w:rPr>
                <w:rFonts w:cs="Arial"/>
                <w:sz w:val="20"/>
                <w:szCs w:val="20"/>
              </w:rPr>
              <w:t>Analyze Credit Exposure</w:t>
            </w:r>
          </w:p>
        </w:tc>
        <w:tc>
          <w:tcPr>
            <w:tcW w:w="3305" w:type="pct"/>
          </w:tcPr>
          <w:p w:rsidRPr="007D38C9" w:rsidR="00642B8D" w:rsidP="00D26549" w:rsidRDefault="007D38C9" w14:paraId="5F66E3EE" w14:textId="646E6DBF">
            <w:pPr>
              <w:pStyle w:val="ListBullet2"/>
              <w:numPr>
                <w:ilvl w:val="0"/>
                <w:numId w:val="0"/>
              </w:numPr>
              <w:spacing w:before="60" w:after="60" w:line="264" w:lineRule="auto"/>
              <w:contextualSpacing w:val="0"/>
              <w:rPr>
                <w:rFonts w:cs="Arial" w:eastAsiaTheme="minorEastAsia"/>
              </w:rPr>
            </w:pPr>
            <w:r>
              <w:rPr>
                <w:rFonts w:hint="eastAsia" w:cs="Arial" w:eastAsiaTheme="minorEastAsia"/>
              </w:rPr>
              <w:t>T</w:t>
            </w:r>
            <w:r>
              <w:rPr>
                <w:rFonts w:cs="Arial" w:eastAsiaTheme="minorEastAsia"/>
              </w:rPr>
              <w:t>o analyze all credit accounts usage</w:t>
            </w:r>
          </w:p>
        </w:tc>
      </w:tr>
    </w:tbl>
    <w:p w:rsidRPr="00305A40" w:rsidR="00642B8D" w:rsidP="00305A40" w:rsidRDefault="00642B8D" w14:paraId="6D05443B" w14:textId="77777777">
      <w:pPr>
        <w:pStyle w:val="ListBullet2"/>
        <w:numPr>
          <w:ilvl w:val="0"/>
          <w:numId w:val="0"/>
        </w:numPr>
        <w:rPr>
          <w:rFonts w:eastAsiaTheme="minorEastAsia"/>
        </w:rPr>
      </w:pPr>
      <w:bookmarkStart w:name="_Toc178657744" w:id="812"/>
      <w:bookmarkStart w:name="_Toc192919244" w:id="813"/>
    </w:p>
    <w:p w:rsidR="00642B8D" w:rsidP="00685F6C" w:rsidRDefault="00642B8D" w14:paraId="68D05879" w14:textId="7D21D850">
      <w:pPr>
        <w:pStyle w:val="ListBullet2"/>
        <w:numPr>
          <w:ilvl w:val="0"/>
          <w:numId w:val="0"/>
        </w:numPr>
        <w:ind w:left="643" w:hanging="360"/>
        <w:rPr>
          <w:rStyle w:val="Strong"/>
        </w:rPr>
      </w:pPr>
      <w:r w:rsidRPr="0052433F">
        <w:t xml:space="preserve">  </w:t>
      </w:r>
    </w:p>
    <w:p w:rsidRPr="00232738" w:rsidR="00642B8D" w:rsidP="00340099" w:rsidRDefault="00661415" w14:paraId="1BDF0FF9" w14:textId="47DAA3F5">
      <w:pPr>
        <w:pStyle w:val="LSHeading3"/>
        <w:numPr>
          <w:ilvl w:val="2"/>
          <w:numId w:val="81"/>
        </w:numPr>
      </w:pPr>
      <w:bookmarkStart w:name="_Toc205194116" w:id="814"/>
      <w:r>
        <w:rPr>
          <w:rFonts w:hint="eastAsia" w:eastAsiaTheme="minorEastAsia"/>
        </w:rPr>
        <w:t>HC</w:t>
      </w:r>
      <w:r w:rsidRPr="00232738" w:rsidR="00642B8D">
        <w:t xml:space="preserve"> Requested Reports</w:t>
      </w:r>
      <w:bookmarkStart w:name="_Toc156385396" w:id="815"/>
      <w:bookmarkEnd w:id="812"/>
      <w:bookmarkEnd w:id="813"/>
      <w:bookmarkEnd w:id="814"/>
    </w:p>
    <w:p w:rsidRPr="0052433F" w:rsidR="00642B8D" w:rsidP="00642B8D" w:rsidRDefault="00191E57" w14:paraId="57747A27" w14:textId="7D7DE60E">
      <w:r>
        <w:rPr>
          <w:rFonts w:hint="eastAsia" w:eastAsiaTheme="minorEastAsia"/>
        </w:rPr>
        <w:t>Home Control</w:t>
      </w:r>
      <w:r w:rsidRPr="0052433F" w:rsidR="00642B8D">
        <w:t xml:space="preserve"> has requested the following additional reports.</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791"/>
        <w:gridCol w:w="1743"/>
        <w:gridCol w:w="852"/>
        <w:gridCol w:w="1276"/>
        <w:gridCol w:w="1418"/>
        <w:gridCol w:w="2260"/>
      </w:tblGrid>
      <w:tr w:rsidRPr="00306FB9" w:rsidR="00642B8D" w:rsidTr="006354A3" w14:paraId="69392AD3" w14:textId="77777777">
        <w:trPr>
          <w:trHeight w:val="470"/>
          <w:tblHeader/>
        </w:trPr>
        <w:tc>
          <w:tcPr>
            <w:tcW w:w="5000" w:type="pct"/>
            <w:gridSpan w:val="6"/>
            <w:shd w:val="clear" w:color="auto" w:fill="F2F2F2" w:themeFill="background1" w:themeFillShade="F2"/>
          </w:tcPr>
          <w:p w:rsidRPr="0052433F" w:rsidR="00642B8D" w:rsidP="006354A3" w:rsidRDefault="00642B8D" w14:paraId="2A7F1AF0" w14:textId="77777777">
            <w:pPr>
              <w:jc w:val="center"/>
              <w:rPr>
                <w:rFonts w:cs="Arial"/>
                <w:b/>
                <w:sz w:val="20"/>
                <w:szCs w:val="20"/>
              </w:rPr>
            </w:pPr>
            <w:r w:rsidRPr="0052433F">
              <w:rPr>
                <w:rFonts w:cs="Arial"/>
                <w:b/>
                <w:sz w:val="20"/>
                <w:szCs w:val="20"/>
              </w:rPr>
              <w:t>Reports</w:t>
            </w:r>
          </w:p>
        </w:tc>
      </w:tr>
      <w:tr w:rsidRPr="00306FB9" w:rsidR="00642B8D" w:rsidTr="004D066B" w14:paraId="54D4E321" w14:textId="77777777">
        <w:trPr>
          <w:trHeight w:val="757"/>
          <w:tblHeader/>
        </w:trPr>
        <w:tc>
          <w:tcPr>
            <w:tcW w:w="959" w:type="pct"/>
            <w:shd w:val="clear" w:color="auto" w:fill="F2F2F2" w:themeFill="background1" w:themeFillShade="F2"/>
            <w:vAlign w:val="center"/>
          </w:tcPr>
          <w:p w:rsidRPr="0052433F" w:rsidR="00642B8D" w:rsidP="006354A3" w:rsidRDefault="00642B8D" w14:paraId="512CBEFD" w14:textId="77777777">
            <w:pPr>
              <w:jc w:val="center"/>
              <w:rPr>
                <w:rFonts w:cs="Arial"/>
                <w:b/>
                <w:sz w:val="20"/>
                <w:szCs w:val="20"/>
              </w:rPr>
            </w:pPr>
            <w:r w:rsidRPr="0052433F">
              <w:rPr>
                <w:rFonts w:cs="Arial"/>
                <w:b/>
                <w:sz w:val="20"/>
                <w:szCs w:val="20"/>
              </w:rPr>
              <w:t>Report Name</w:t>
            </w:r>
          </w:p>
        </w:tc>
        <w:tc>
          <w:tcPr>
            <w:tcW w:w="933" w:type="pct"/>
            <w:shd w:val="clear" w:color="auto" w:fill="F2F2F2" w:themeFill="background1" w:themeFillShade="F2"/>
            <w:vAlign w:val="center"/>
          </w:tcPr>
          <w:p w:rsidRPr="0052433F" w:rsidR="00642B8D" w:rsidP="006354A3" w:rsidRDefault="00642B8D" w14:paraId="3CA7BDB0" w14:textId="77777777">
            <w:pPr>
              <w:jc w:val="center"/>
              <w:rPr>
                <w:rFonts w:cs="Arial"/>
                <w:b/>
                <w:sz w:val="20"/>
                <w:szCs w:val="20"/>
              </w:rPr>
            </w:pPr>
            <w:r w:rsidRPr="0052433F">
              <w:rPr>
                <w:rFonts w:cs="Arial"/>
                <w:b/>
                <w:sz w:val="20"/>
                <w:szCs w:val="20"/>
              </w:rPr>
              <w:t>Description</w:t>
            </w:r>
          </w:p>
        </w:tc>
        <w:tc>
          <w:tcPr>
            <w:tcW w:w="456" w:type="pct"/>
            <w:shd w:val="clear" w:color="auto" w:fill="F2F2F2" w:themeFill="background1" w:themeFillShade="F2"/>
            <w:vAlign w:val="center"/>
          </w:tcPr>
          <w:p w:rsidRPr="0052433F" w:rsidR="00642B8D" w:rsidP="006354A3" w:rsidRDefault="00642B8D" w14:paraId="0A24D13F" w14:textId="77777777">
            <w:pPr>
              <w:jc w:val="center"/>
              <w:rPr>
                <w:rFonts w:cs="Arial"/>
                <w:b/>
                <w:sz w:val="20"/>
                <w:szCs w:val="20"/>
              </w:rPr>
            </w:pPr>
            <w:r w:rsidRPr="0052433F">
              <w:rPr>
                <w:rFonts w:cs="Arial"/>
                <w:b/>
                <w:sz w:val="20"/>
                <w:szCs w:val="20"/>
              </w:rPr>
              <w:t>Key Files</w:t>
            </w:r>
          </w:p>
        </w:tc>
        <w:tc>
          <w:tcPr>
            <w:tcW w:w="683" w:type="pct"/>
            <w:shd w:val="clear" w:color="auto" w:fill="F2F2F2" w:themeFill="background1" w:themeFillShade="F2"/>
            <w:vAlign w:val="center"/>
          </w:tcPr>
          <w:p w:rsidRPr="0052433F" w:rsidR="00642B8D" w:rsidP="006354A3" w:rsidRDefault="00642B8D" w14:paraId="417C1C3A" w14:textId="77777777">
            <w:pPr>
              <w:jc w:val="center"/>
              <w:rPr>
                <w:rFonts w:cs="Arial"/>
                <w:b/>
                <w:sz w:val="20"/>
                <w:szCs w:val="20"/>
              </w:rPr>
            </w:pPr>
            <w:r w:rsidRPr="0052433F">
              <w:rPr>
                <w:rFonts w:cs="Arial"/>
                <w:b/>
                <w:sz w:val="20"/>
                <w:szCs w:val="20"/>
              </w:rPr>
              <w:t>Std.</w:t>
            </w:r>
          </w:p>
          <w:p w:rsidRPr="0052433F" w:rsidR="00642B8D" w:rsidP="006354A3" w:rsidRDefault="00642B8D" w14:paraId="5153BBB4" w14:textId="77777777">
            <w:pPr>
              <w:jc w:val="center"/>
              <w:rPr>
                <w:rFonts w:cs="Arial"/>
                <w:b/>
                <w:sz w:val="20"/>
                <w:szCs w:val="20"/>
              </w:rPr>
            </w:pPr>
            <w:r w:rsidRPr="0052433F">
              <w:rPr>
                <w:rFonts w:cs="Arial"/>
                <w:b/>
                <w:sz w:val="20"/>
                <w:szCs w:val="20"/>
              </w:rPr>
              <w:t>SAP App/Rprt</w:t>
            </w:r>
          </w:p>
        </w:tc>
        <w:tc>
          <w:tcPr>
            <w:tcW w:w="759" w:type="pct"/>
            <w:shd w:val="clear" w:color="auto" w:fill="F2F2F2" w:themeFill="background1" w:themeFillShade="F2"/>
            <w:vAlign w:val="center"/>
          </w:tcPr>
          <w:p w:rsidRPr="0052433F" w:rsidR="00642B8D" w:rsidP="006354A3" w:rsidRDefault="00642B8D" w14:paraId="1454D20B" w14:textId="77777777">
            <w:pPr>
              <w:jc w:val="center"/>
              <w:rPr>
                <w:rFonts w:cs="Arial"/>
                <w:b/>
                <w:sz w:val="20"/>
                <w:szCs w:val="20"/>
              </w:rPr>
            </w:pPr>
            <w:r w:rsidRPr="0052433F">
              <w:rPr>
                <w:rFonts w:cs="Arial"/>
                <w:b/>
                <w:sz w:val="20"/>
                <w:szCs w:val="20"/>
              </w:rPr>
              <w:t>Complexity</w:t>
            </w:r>
          </w:p>
        </w:tc>
        <w:tc>
          <w:tcPr>
            <w:tcW w:w="1210" w:type="pct"/>
            <w:shd w:val="clear" w:color="auto" w:fill="F2F2F2" w:themeFill="background1" w:themeFillShade="F2"/>
            <w:vAlign w:val="center"/>
          </w:tcPr>
          <w:p w:rsidRPr="0052433F" w:rsidR="00642B8D" w:rsidP="006354A3" w:rsidRDefault="00642B8D" w14:paraId="150AA7D2" w14:textId="77777777">
            <w:pPr>
              <w:jc w:val="center"/>
              <w:rPr>
                <w:rFonts w:cs="Arial"/>
                <w:b/>
                <w:sz w:val="20"/>
                <w:szCs w:val="20"/>
              </w:rPr>
            </w:pPr>
            <w:r w:rsidRPr="0052433F">
              <w:rPr>
                <w:rFonts w:cs="Arial"/>
                <w:b/>
                <w:sz w:val="20"/>
                <w:szCs w:val="20"/>
              </w:rPr>
              <w:t>Comment</w:t>
            </w:r>
          </w:p>
        </w:tc>
      </w:tr>
      <w:tr w:rsidRPr="00306FB9" w:rsidR="00642B8D" w:rsidTr="004D066B" w14:paraId="24C6BBCC" w14:textId="77777777">
        <w:trPr>
          <w:trHeight w:val="352"/>
        </w:trPr>
        <w:tc>
          <w:tcPr>
            <w:tcW w:w="959" w:type="pct"/>
            <w:vAlign w:val="center"/>
          </w:tcPr>
          <w:p w:rsidRPr="0052433F" w:rsidR="00642B8D" w:rsidP="007B4953" w:rsidRDefault="005C192F" w14:paraId="061A398A" w14:textId="23A15252">
            <w:pPr>
              <w:rPr>
                <w:rFonts w:cs="Arial"/>
                <w:sz w:val="20"/>
                <w:szCs w:val="20"/>
              </w:rPr>
            </w:pPr>
            <w:r w:rsidRPr="007B4953">
              <w:rPr>
                <w:rFonts w:cs="Arial" w:eastAsiaTheme="minorEastAsia"/>
                <w:sz w:val="20"/>
                <w:szCs w:val="20"/>
              </w:rPr>
              <w:t>P</w:t>
            </w:r>
            <w:r w:rsidRPr="007B4953">
              <w:rPr>
                <w:rFonts w:hint="eastAsia" w:cs="Arial" w:eastAsiaTheme="minorEastAsia"/>
                <w:sz w:val="20"/>
                <w:szCs w:val="20"/>
              </w:rPr>
              <w:t>ric</w:t>
            </w:r>
            <w:r w:rsidRPr="007B4953">
              <w:rPr>
                <w:rFonts w:cs="Arial" w:eastAsiaTheme="minorEastAsia"/>
                <w:sz w:val="20"/>
                <w:szCs w:val="20"/>
              </w:rPr>
              <w:t>ing Condition Changes Report</w:t>
            </w:r>
          </w:p>
        </w:tc>
        <w:tc>
          <w:tcPr>
            <w:tcW w:w="933" w:type="pct"/>
          </w:tcPr>
          <w:p w:rsidRPr="00417394" w:rsidR="00642B8D" w:rsidP="007B4953" w:rsidRDefault="00417394" w14:paraId="371E20BA" w14:textId="3EE9AC27">
            <w:pPr>
              <w:rPr>
                <w:rFonts w:cs="Arial" w:eastAsiaTheme="minorEastAsia"/>
                <w:sz w:val="20"/>
                <w:szCs w:val="20"/>
              </w:rPr>
            </w:pPr>
            <w:r>
              <w:rPr>
                <w:rFonts w:hint="eastAsia" w:cs="Arial" w:eastAsiaTheme="minorEastAsia"/>
                <w:sz w:val="20"/>
                <w:szCs w:val="20"/>
              </w:rPr>
              <w:t>T</w:t>
            </w:r>
            <w:r>
              <w:rPr>
                <w:rFonts w:cs="Arial" w:eastAsiaTheme="minorEastAsia"/>
                <w:sz w:val="20"/>
                <w:szCs w:val="20"/>
              </w:rPr>
              <w:t>o show the prices changes of each material</w:t>
            </w:r>
          </w:p>
        </w:tc>
        <w:tc>
          <w:tcPr>
            <w:tcW w:w="456" w:type="pct"/>
          </w:tcPr>
          <w:p w:rsidRPr="0052433F" w:rsidR="00642B8D" w:rsidP="006354A3" w:rsidRDefault="00642B8D" w14:paraId="19DA3EE3" w14:textId="77777777">
            <w:pPr>
              <w:jc w:val="both"/>
              <w:rPr>
                <w:rFonts w:cs="Arial"/>
                <w:sz w:val="20"/>
                <w:szCs w:val="20"/>
              </w:rPr>
            </w:pPr>
          </w:p>
        </w:tc>
        <w:tc>
          <w:tcPr>
            <w:tcW w:w="683" w:type="pct"/>
          </w:tcPr>
          <w:p w:rsidRPr="003E1A7C" w:rsidR="00642B8D" w:rsidP="006354A3" w:rsidRDefault="00837842" w14:paraId="64AB5099" w14:textId="15370FFE">
            <w:pPr>
              <w:jc w:val="both"/>
              <w:rPr>
                <w:rFonts w:cs="Arial" w:eastAsiaTheme="minorEastAsia"/>
                <w:sz w:val="20"/>
                <w:szCs w:val="20"/>
              </w:rPr>
            </w:pPr>
            <w:r>
              <w:rPr>
                <w:rFonts w:cs="Arial" w:eastAsiaTheme="minorEastAsia"/>
                <w:sz w:val="20"/>
                <w:szCs w:val="20"/>
              </w:rPr>
              <w:t>Next Phrase</w:t>
            </w:r>
          </w:p>
        </w:tc>
        <w:tc>
          <w:tcPr>
            <w:tcW w:w="759" w:type="pct"/>
          </w:tcPr>
          <w:p w:rsidRPr="00AE4816" w:rsidR="00642B8D" w:rsidP="006354A3" w:rsidRDefault="00AE4816" w14:paraId="1B3FD806" w14:textId="0CA7FD08">
            <w:pPr>
              <w:jc w:val="both"/>
              <w:rPr>
                <w:rFonts w:cs="Arial" w:eastAsiaTheme="minorEastAsia"/>
                <w:sz w:val="20"/>
                <w:szCs w:val="20"/>
              </w:rPr>
            </w:pPr>
            <w:r>
              <w:rPr>
                <w:rFonts w:hint="eastAsia" w:cs="Arial" w:eastAsiaTheme="minorEastAsia"/>
                <w:sz w:val="20"/>
                <w:szCs w:val="20"/>
              </w:rPr>
              <w:t>L</w:t>
            </w:r>
            <w:r>
              <w:rPr>
                <w:rFonts w:cs="Arial" w:eastAsiaTheme="minorEastAsia"/>
                <w:sz w:val="20"/>
                <w:szCs w:val="20"/>
              </w:rPr>
              <w:t>ow</w:t>
            </w:r>
          </w:p>
        </w:tc>
        <w:tc>
          <w:tcPr>
            <w:tcW w:w="1210" w:type="pct"/>
            <w:vAlign w:val="center"/>
          </w:tcPr>
          <w:p w:rsidRPr="00C54073" w:rsidR="00642B8D" w:rsidP="006354A3" w:rsidRDefault="00C54073" w14:paraId="7B4F1ADE" w14:textId="7B469CBC">
            <w:pPr>
              <w:jc w:val="both"/>
              <w:rPr>
                <w:rFonts w:cs="Arial" w:eastAsiaTheme="minorEastAsia"/>
                <w:sz w:val="20"/>
                <w:szCs w:val="20"/>
              </w:rPr>
            </w:pPr>
            <w:r>
              <w:rPr>
                <w:rFonts w:hint="eastAsia" w:cs="Arial" w:eastAsiaTheme="minorEastAsia"/>
                <w:sz w:val="20"/>
                <w:szCs w:val="20"/>
              </w:rPr>
              <w:t>C</w:t>
            </w:r>
            <w:r>
              <w:rPr>
                <w:rFonts w:cs="Arial" w:eastAsiaTheme="minorEastAsia"/>
                <w:sz w:val="20"/>
                <w:szCs w:val="20"/>
              </w:rPr>
              <w:t>ustomized</w:t>
            </w:r>
          </w:p>
        </w:tc>
      </w:tr>
    </w:tbl>
    <w:p w:rsidRPr="003E5CE2" w:rsidR="00642B8D" w:rsidP="00340099" w:rsidRDefault="00642B8D" w14:paraId="771F5267" w14:textId="77777777">
      <w:pPr>
        <w:pStyle w:val="LSHeading3"/>
        <w:numPr>
          <w:ilvl w:val="1"/>
          <w:numId w:val="81"/>
        </w:numPr>
      </w:pPr>
      <w:bookmarkStart w:name="_Toc178657745" w:id="816"/>
      <w:bookmarkStart w:name="_Toc192919245" w:id="817"/>
      <w:bookmarkStart w:name="_Toc205194117" w:id="818"/>
      <w:r w:rsidRPr="0052433F">
        <w:t>Interface</w:t>
      </w:r>
      <w:bookmarkEnd w:id="815"/>
      <w:r w:rsidRPr="0052433F">
        <w:t>s</w:t>
      </w:r>
      <w:bookmarkEnd w:id="816"/>
      <w:bookmarkEnd w:id="817"/>
      <w:bookmarkEnd w:id="818"/>
    </w:p>
    <w:p w:rsidRPr="0052433F" w:rsidR="00642B8D" w:rsidP="00642B8D" w:rsidRDefault="00642B8D" w14:paraId="07A93CB2" w14:textId="77777777">
      <w:pPr>
        <w:rPr>
          <w:rFonts w:eastAsia="Arial Narrow"/>
        </w:rPr>
      </w:pPr>
      <w:r>
        <w:rPr>
          <w:rFonts w:eastAsia="Arial Narrow"/>
        </w:rPr>
        <w:t>The following interfaces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832"/>
        <w:gridCol w:w="1928"/>
        <w:gridCol w:w="1412"/>
        <w:gridCol w:w="1336"/>
        <w:gridCol w:w="2832"/>
      </w:tblGrid>
      <w:tr w:rsidRPr="00306FB9" w:rsidR="00642B8D" w:rsidTr="006354A3" w14:paraId="0B25233C" w14:textId="77777777">
        <w:trPr>
          <w:trHeight w:val="544"/>
          <w:tblHeader/>
        </w:trPr>
        <w:tc>
          <w:tcPr>
            <w:tcW w:w="5000" w:type="pct"/>
            <w:gridSpan w:val="5"/>
            <w:shd w:val="clear" w:color="auto" w:fill="F2F2F2" w:themeFill="background1" w:themeFillShade="F2"/>
          </w:tcPr>
          <w:p w:rsidRPr="0052433F" w:rsidR="00642B8D" w:rsidP="006354A3" w:rsidRDefault="00642B8D" w14:paraId="028A3523" w14:textId="77777777">
            <w:pPr>
              <w:jc w:val="center"/>
              <w:rPr>
                <w:rFonts w:cs="Arial"/>
                <w:b/>
                <w:sz w:val="20"/>
                <w:szCs w:val="20"/>
              </w:rPr>
            </w:pPr>
            <w:r w:rsidRPr="0052433F">
              <w:rPr>
                <w:rFonts w:cs="Arial"/>
                <w:b/>
                <w:sz w:val="20"/>
                <w:szCs w:val="20"/>
              </w:rPr>
              <w:t>Interfaces</w:t>
            </w:r>
          </w:p>
        </w:tc>
      </w:tr>
      <w:tr w:rsidRPr="00306FB9" w:rsidR="00642B8D" w:rsidTr="0004432D" w14:paraId="401F4B5B" w14:textId="77777777">
        <w:trPr>
          <w:trHeight w:val="285"/>
          <w:tblHeader/>
        </w:trPr>
        <w:tc>
          <w:tcPr>
            <w:tcW w:w="981" w:type="pct"/>
            <w:shd w:val="clear" w:color="auto" w:fill="F2F2F2" w:themeFill="background1" w:themeFillShade="F2"/>
          </w:tcPr>
          <w:p w:rsidRPr="0052433F" w:rsidR="00642B8D" w:rsidP="006354A3" w:rsidRDefault="00642B8D" w14:paraId="2AC56C06" w14:textId="77777777">
            <w:pPr>
              <w:jc w:val="both"/>
              <w:rPr>
                <w:rFonts w:cs="Arial"/>
                <w:b/>
                <w:sz w:val="20"/>
                <w:szCs w:val="20"/>
              </w:rPr>
            </w:pPr>
            <w:r w:rsidRPr="0052433F">
              <w:rPr>
                <w:rFonts w:cs="Arial"/>
                <w:b/>
                <w:sz w:val="20"/>
                <w:szCs w:val="20"/>
              </w:rPr>
              <w:t>Interface</w:t>
            </w:r>
          </w:p>
        </w:tc>
        <w:tc>
          <w:tcPr>
            <w:tcW w:w="1032" w:type="pct"/>
            <w:shd w:val="clear" w:color="auto" w:fill="F2F2F2" w:themeFill="background1" w:themeFillShade="F2"/>
          </w:tcPr>
          <w:p w:rsidRPr="0052433F" w:rsidR="00642B8D" w:rsidP="006354A3" w:rsidRDefault="00642B8D" w14:paraId="72CDE7A0" w14:textId="77777777">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rsidRPr="0052433F" w:rsidR="00642B8D" w:rsidP="006354A3" w:rsidRDefault="00642B8D" w14:paraId="603BE4B0" w14:textId="77777777">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rsidRPr="0052433F" w:rsidR="00642B8D" w:rsidP="006354A3" w:rsidRDefault="00642B8D" w14:paraId="74C12A65" w14:textId="77777777">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rsidRPr="0052433F" w:rsidR="00642B8D" w:rsidP="006354A3" w:rsidRDefault="00642B8D" w14:paraId="31846B90" w14:textId="77777777">
            <w:pPr>
              <w:jc w:val="both"/>
              <w:rPr>
                <w:rFonts w:cs="Arial"/>
                <w:b/>
                <w:sz w:val="20"/>
                <w:szCs w:val="20"/>
              </w:rPr>
            </w:pPr>
            <w:r w:rsidRPr="0052433F">
              <w:rPr>
                <w:rFonts w:cs="Arial"/>
                <w:b/>
                <w:sz w:val="20"/>
                <w:szCs w:val="20"/>
              </w:rPr>
              <w:t>Comments</w:t>
            </w:r>
          </w:p>
        </w:tc>
      </w:tr>
      <w:tr w:rsidRPr="00306FB9" w:rsidR="00642B8D" w:rsidTr="0004432D" w14:paraId="7CE23D58" w14:textId="77777777">
        <w:trPr>
          <w:trHeight w:val="282"/>
        </w:trPr>
        <w:tc>
          <w:tcPr>
            <w:tcW w:w="981" w:type="pct"/>
          </w:tcPr>
          <w:p w:rsidRPr="0004432D" w:rsidR="00642B8D" w:rsidP="0004432D" w:rsidRDefault="0004432D" w14:paraId="0B9AA5F2" w14:textId="5C0E6C2A">
            <w:pPr>
              <w:rPr>
                <w:rFonts w:cs="Arial" w:eastAsiaTheme="minorEastAsia"/>
                <w:sz w:val="20"/>
                <w:szCs w:val="20"/>
              </w:rPr>
            </w:pPr>
            <w:r>
              <w:rPr>
                <w:rFonts w:hint="eastAsia" w:cs="Arial" w:eastAsiaTheme="minorEastAsia"/>
                <w:sz w:val="20"/>
                <w:szCs w:val="20"/>
              </w:rPr>
              <w:t>P</w:t>
            </w:r>
            <w:r>
              <w:rPr>
                <w:rFonts w:cs="Arial" w:eastAsiaTheme="minorEastAsia"/>
                <w:sz w:val="20"/>
                <w:szCs w:val="20"/>
              </w:rPr>
              <w:t>ricing condition</w:t>
            </w:r>
          </w:p>
        </w:tc>
        <w:tc>
          <w:tcPr>
            <w:tcW w:w="1032" w:type="pct"/>
          </w:tcPr>
          <w:p w:rsidRPr="0004432D" w:rsidR="00642B8D" w:rsidP="0004432D" w:rsidRDefault="0004432D" w14:paraId="46DCFE1E" w14:textId="00FC0311">
            <w:pPr>
              <w:rPr>
                <w:rFonts w:cs="Arial" w:eastAsiaTheme="minorEastAsia"/>
                <w:sz w:val="20"/>
                <w:szCs w:val="20"/>
              </w:rPr>
            </w:pPr>
            <w:r>
              <w:rPr>
                <w:rFonts w:cs="Arial" w:eastAsiaTheme="minorEastAsia"/>
                <w:sz w:val="20"/>
                <w:szCs w:val="20"/>
              </w:rPr>
              <w:t xml:space="preserve">To show the changes of pricing </w:t>
            </w:r>
          </w:p>
        </w:tc>
        <w:tc>
          <w:tcPr>
            <w:tcW w:w="756" w:type="pct"/>
          </w:tcPr>
          <w:p w:rsidRPr="0052433F" w:rsidR="00642B8D" w:rsidP="0004432D" w:rsidRDefault="00642B8D" w14:paraId="270DB07F" w14:textId="77777777">
            <w:pPr>
              <w:rPr>
                <w:rFonts w:cs="Arial"/>
                <w:sz w:val="20"/>
                <w:szCs w:val="20"/>
              </w:rPr>
            </w:pPr>
          </w:p>
        </w:tc>
        <w:tc>
          <w:tcPr>
            <w:tcW w:w="715" w:type="pct"/>
          </w:tcPr>
          <w:p w:rsidRPr="00206E15" w:rsidR="00642B8D" w:rsidP="0004432D" w:rsidRDefault="00206E15" w14:paraId="5338CBAE" w14:textId="23D3ACC6">
            <w:pPr>
              <w:rPr>
                <w:rFonts w:cs="Arial" w:eastAsiaTheme="minorEastAsia"/>
                <w:sz w:val="20"/>
                <w:szCs w:val="20"/>
              </w:rPr>
            </w:pPr>
            <w:r>
              <w:rPr>
                <w:rFonts w:hint="eastAsia" w:cs="Arial" w:eastAsiaTheme="minorEastAsia"/>
                <w:sz w:val="20"/>
                <w:szCs w:val="20"/>
              </w:rPr>
              <w:t>L</w:t>
            </w:r>
            <w:r>
              <w:rPr>
                <w:rFonts w:cs="Arial" w:eastAsiaTheme="minorEastAsia"/>
                <w:sz w:val="20"/>
                <w:szCs w:val="20"/>
              </w:rPr>
              <w:t>ow</w:t>
            </w:r>
          </w:p>
        </w:tc>
        <w:tc>
          <w:tcPr>
            <w:tcW w:w="1516" w:type="pct"/>
          </w:tcPr>
          <w:p w:rsidRPr="00026ECF" w:rsidR="00642B8D" w:rsidP="0004432D" w:rsidRDefault="00026ECF" w14:paraId="44EAC05B" w14:textId="0E46B062">
            <w:pPr>
              <w:rPr>
                <w:rFonts w:cs="Arial" w:eastAsiaTheme="minorEastAsia"/>
                <w:sz w:val="20"/>
                <w:szCs w:val="20"/>
              </w:rPr>
            </w:pPr>
            <w:r>
              <w:rPr>
                <w:rFonts w:hint="eastAsia" w:cs="Arial" w:eastAsiaTheme="minorEastAsia"/>
                <w:sz w:val="20"/>
                <w:szCs w:val="20"/>
              </w:rPr>
              <w:t>J</w:t>
            </w:r>
            <w:r>
              <w:rPr>
                <w:rFonts w:cs="Arial" w:eastAsiaTheme="minorEastAsia"/>
                <w:sz w:val="20"/>
                <w:szCs w:val="20"/>
              </w:rPr>
              <w:t xml:space="preserve">ean Ong needs this , but put this </w:t>
            </w:r>
            <w:r>
              <w:rPr>
                <w:rFonts w:hint="eastAsia" w:cs="Arial" w:eastAsiaTheme="minorEastAsia"/>
                <w:sz w:val="20"/>
                <w:szCs w:val="20"/>
              </w:rPr>
              <w:t>priority</w:t>
            </w:r>
            <w:r>
              <w:rPr>
                <w:rFonts w:cs="Arial" w:eastAsiaTheme="minorEastAsia"/>
                <w:sz w:val="20"/>
                <w:szCs w:val="20"/>
              </w:rPr>
              <w:t xml:space="preserve"> to be low</w:t>
            </w:r>
            <w:r w:rsidR="00697A3F">
              <w:rPr>
                <w:rFonts w:cs="Arial" w:eastAsiaTheme="minorEastAsia"/>
                <w:sz w:val="20"/>
                <w:szCs w:val="20"/>
              </w:rPr>
              <w:t>(</w:t>
            </w:r>
            <w:r w:rsidR="005E6154">
              <w:rPr>
                <w:rFonts w:cs="Arial" w:eastAsiaTheme="minorEastAsia"/>
                <w:sz w:val="20"/>
                <w:szCs w:val="20"/>
              </w:rPr>
              <w:t xml:space="preserve">in </w:t>
            </w:r>
            <w:r w:rsidR="00697A3F">
              <w:rPr>
                <w:rFonts w:cs="Arial" w:eastAsiaTheme="minorEastAsia"/>
                <w:sz w:val="20"/>
                <w:szCs w:val="20"/>
              </w:rPr>
              <w:t>next phrase)</w:t>
            </w:r>
            <w:r>
              <w:rPr>
                <w:rFonts w:cs="Arial" w:eastAsiaTheme="minorEastAsia"/>
                <w:sz w:val="20"/>
                <w:szCs w:val="20"/>
              </w:rPr>
              <w:t>.</w:t>
            </w:r>
          </w:p>
        </w:tc>
      </w:tr>
    </w:tbl>
    <w:p w:rsidR="00642B8D" w:rsidP="00642B8D" w:rsidRDefault="00642B8D" w14:paraId="0E585474" w14:textId="77777777">
      <w:bookmarkStart w:name="_Toc156385397" w:id="819"/>
      <w:bookmarkStart w:name="_Toc178657746" w:id="820"/>
      <w:bookmarkStart w:name="_Toc192919246" w:id="821"/>
    </w:p>
    <w:p w:rsidR="00642B8D" w:rsidP="00340099" w:rsidRDefault="00642B8D" w14:paraId="6DACA6CD" w14:textId="2F210EA5">
      <w:pPr>
        <w:pStyle w:val="LSHeading3"/>
        <w:numPr>
          <w:ilvl w:val="1"/>
          <w:numId w:val="81"/>
        </w:numPr>
      </w:pPr>
      <w:bookmarkStart w:name="_Toc205194118" w:id="822"/>
      <w:r w:rsidRPr="0052433F">
        <w:t>Conversions</w:t>
      </w:r>
      <w:bookmarkEnd w:id="819"/>
      <w:bookmarkEnd w:id="820"/>
      <w:bookmarkEnd w:id="821"/>
      <w:bookmarkEnd w:id="822"/>
    </w:p>
    <w:p w:rsidR="00642B8D" w:rsidP="00642B8D" w:rsidRDefault="00642B8D" w14:paraId="1387FD50" w14:textId="77777777">
      <w:pPr>
        <w:rPr>
          <w:rFonts w:eastAsiaTheme="minorEastAsia"/>
        </w:rPr>
      </w:pPr>
      <w:r>
        <w:rPr>
          <w:rFonts w:eastAsia="Arial Narrow"/>
        </w:rPr>
        <w:t>The following data conversions have been identified as in scope:</w:t>
      </w:r>
    </w:p>
    <w:p w:rsidRPr="00305A40" w:rsidR="00305A40" w:rsidP="00642B8D" w:rsidRDefault="00305A40" w14:paraId="62FFA122" w14:textId="507E5BC9">
      <w:pPr>
        <w:rPr>
          <w:rFonts w:eastAsiaTheme="minorEastAsia"/>
        </w:rPr>
      </w:pPr>
      <w:r>
        <w:rPr>
          <w:rFonts w:hint="eastAsia" w:eastAsiaTheme="minorEastAsia"/>
        </w:rPr>
        <w:t>范围内需要切换的数据如下</w:t>
      </w:r>
    </w:p>
    <w:tbl>
      <w:tblPr>
        <w:tblW w:w="5004"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833"/>
        <w:gridCol w:w="1277"/>
        <w:gridCol w:w="1417"/>
        <w:gridCol w:w="1419"/>
        <w:gridCol w:w="1419"/>
        <w:gridCol w:w="1982"/>
      </w:tblGrid>
      <w:tr w:rsidRPr="00306FB9" w:rsidR="00642B8D" w:rsidTr="006354A3" w14:paraId="1C468F1E" w14:textId="77777777">
        <w:trPr>
          <w:trHeight w:val="548"/>
          <w:tblHeader/>
        </w:trPr>
        <w:tc>
          <w:tcPr>
            <w:tcW w:w="5000" w:type="pct"/>
            <w:gridSpan w:val="6"/>
            <w:shd w:val="clear" w:color="auto" w:fill="F2F2F2" w:themeFill="background1" w:themeFillShade="F2"/>
          </w:tcPr>
          <w:p w:rsidRPr="00306FB9" w:rsidR="00642B8D" w:rsidP="006354A3" w:rsidRDefault="00642B8D" w14:paraId="630D9CD5" w14:textId="77777777">
            <w:pPr>
              <w:jc w:val="center"/>
              <w:rPr>
                <w:rFonts w:cs="Arial"/>
                <w:b/>
                <w:sz w:val="20"/>
                <w:szCs w:val="20"/>
              </w:rPr>
            </w:pPr>
            <w:r w:rsidRPr="00306FB9">
              <w:rPr>
                <w:rFonts w:cs="Arial"/>
                <w:b/>
                <w:sz w:val="20"/>
                <w:szCs w:val="20"/>
              </w:rPr>
              <w:t>Conversions</w:t>
            </w:r>
          </w:p>
        </w:tc>
      </w:tr>
      <w:tr w:rsidRPr="00306FB9" w:rsidR="00642B8D" w:rsidTr="000763F3" w14:paraId="7F1A5FBB" w14:textId="77777777">
        <w:trPr>
          <w:trHeight w:val="591"/>
          <w:tblHeader/>
        </w:trPr>
        <w:tc>
          <w:tcPr>
            <w:tcW w:w="981" w:type="pct"/>
            <w:shd w:val="clear" w:color="auto" w:fill="F2F2F2" w:themeFill="background1" w:themeFillShade="F2"/>
          </w:tcPr>
          <w:p w:rsidRPr="00306FB9" w:rsidR="00642B8D" w:rsidP="006354A3" w:rsidRDefault="00642B8D" w14:paraId="59ED2F6A" w14:textId="77777777">
            <w:pPr>
              <w:jc w:val="both"/>
              <w:rPr>
                <w:rFonts w:cs="Arial"/>
                <w:b/>
                <w:sz w:val="20"/>
                <w:szCs w:val="20"/>
              </w:rPr>
            </w:pPr>
            <w:r w:rsidRPr="00306FB9">
              <w:rPr>
                <w:rFonts w:cs="Arial"/>
                <w:b/>
                <w:color w:val="000000"/>
                <w:sz w:val="20"/>
                <w:szCs w:val="20"/>
              </w:rPr>
              <w:t>Data</w:t>
            </w:r>
          </w:p>
        </w:tc>
        <w:tc>
          <w:tcPr>
            <w:tcW w:w="683" w:type="pct"/>
            <w:shd w:val="clear" w:color="auto" w:fill="F2F2F2" w:themeFill="background1" w:themeFillShade="F2"/>
          </w:tcPr>
          <w:p w:rsidRPr="00306FB9" w:rsidR="00642B8D" w:rsidP="006354A3" w:rsidRDefault="00642B8D" w14:paraId="7B40D437" w14:textId="77777777">
            <w:pPr>
              <w:jc w:val="both"/>
              <w:rPr>
                <w:rFonts w:cs="Arial"/>
                <w:b/>
                <w:sz w:val="20"/>
                <w:szCs w:val="20"/>
              </w:rPr>
            </w:pPr>
            <w:r>
              <w:rPr>
                <w:rFonts w:cs="Arial"/>
                <w:b/>
                <w:sz w:val="20"/>
                <w:szCs w:val="20"/>
              </w:rPr>
              <w:t>Source System</w:t>
            </w:r>
          </w:p>
        </w:tc>
        <w:tc>
          <w:tcPr>
            <w:tcW w:w="758" w:type="pct"/>
            <w:shd w:val="clear" w:color="auto" w:fill="F2F2F2" w:themeFill="background1" w:themeFillShade="F2"/>
          </w:tcPr>
          <w:p w:rsidRPr="00306FB9" w:rsidR="00642B8D" w:rsidP="006354A3" w:rsidRDefault="00642B8D" w14:paraId="011A329A" w14:textId="77777777">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759" w:type="pct"/>
            <w:shd w:val="clear" w:color="auto" w:fill="F2F2F2" w:themeFill="background1" w:themeFillShade="F2"/>
          </w:tcPr>
          <w:p w:rsidRPr="00306FB9" w:rsidR="00642B8D" w:rsidP="006354A3" w:rsidRDefault="00642B8D" w14:paraId="6513F1B8" w14:textId="77777777">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59" w:type="pct"/>
            <w:shd w:val="clear" w:color="auto" w:fill="F2F2F2" w:themeFill="background1" w:themeFillShade="F2"/>
          </w:tcPr>
          <w:p w:rsidRPr="00306FB9" w:rsidR="00642B8D" w:rsidP="006354A3" w:rsidRDefault="00642B8D" w14:paraId="492D0D64" w14:textId="77777777">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060" w:type="pct"/>
            <w:shd w:val="clear" w:color="auto" w:fill="F2F2F2" w:themeFill="background1" w:themeFillShade="F2"/>
          </w:tcPr>
          <w:p w:rsidRPr="00306FB9" w:rsidR="00642B8D" w:rsidP="006354A3" w:rsidRDefault="00642B8D" w14:paraId="606789B2" w14:textId="77777777">
            <w:pPr>
              <w:jc w:val="both"/>
              <w:rPr>
                <w:rFonts w:cs="Arial"/>
                <w:b/>
                <w:sz w:val="20"/>
                <w:szCs w:val="20"/>
              </w:rPr>
            </w:pPr>
            <w:r w:rsidRPr="00306FB9">
              <w:rPr>
                <w:rFonts w:cs="Arial"/>
                <w:b/>
                <w:sz w:val="20"/>
                <w:szCs w:val="20"/>
              </w:rPr>
              <w:t>Complexity</w:t>
            </w:r>
          </w:p>
        </w:tc>
      </w:tr>
      <w:tr w:rsidRPr="00306FB9" w:rsidR="000763F3" w:rsidTr="000763F3" w14:paraId="786D8F39" w14:textId="77777777">
        <w:trPr>
          <w:trHeight w:val="274"/>
        </w:trPr>
        <w:tc>
          <w:tcPr>
            <w:tcW w:w="981" w:type="pct"/>
          </w:tcPr>
          <w:p w:rsidRPr="00305A40" w:rsidR="000763F3" w:rsidP="000763F3" w:rsidRDefault="000763F3" w14:paraId="31D7829E" w14:textId="29CFFC77">
            <w:pPr>
              <w:rPr>
                <w:rFonts w:eastAsiaTheme="minorEastAsia"/>
              </w:rPr>
            </w:pPr>
            <w:r>
              <w:rPr>
                <w:rFonts w:hint="eastAsia" w:eastAsiaTheme="minorEastAsia"/>
              </w:rPr>
              <w:t>C</w:t>
            </w:r>
            <w:r>
              <w:rPr>
                <w:rFonts w:eastAsiaTheme="minorEastAsia"/>
              </w:rPr>
              <w:t>ustomer</w:t>
            </w:r>
          </w:p>
        </w:tc>
        <w:tc>
          <w:tcPr>
            <w:tcW w:w="683" w:type="pct"/>
          </w:tcPr>
          <w:p w:rsidRPr="00306FB9" w:rsidR="000763F3" w:rsidP="000763F3" w:rsidRDefault="000763F3" w14:paraId="33BAC0A4" w14:textId="595903F2"/>
        </w:tc>
        <w:tc>
          <w:tcPr>
            <w:tcW w:w="758" w:type="pct"/>
          </w:tcPr>
          <w:p w:rsidRPr="00306FB9" w:rsidR="000763F3" w:rsidP="000763F3" w:rsidRDefault="000763F3" w14:paraId="1E7D13DE" w14:textId="77777777">
            <w:r>
              <w:t>Low</w:t>
            </w:r>
          </w:p>
        </w:tc>
        <w:tc>
          <w:tcPr>
            <w:tcW w:w="759" w:type="pct"/>
          </w:tcPr>
          <w:p w:rsidRPr="00306FB9" w:rsidR="000763F3" w:rsidP="000763F3" w:rsidRDefault="000763F3" w14:paraId="3F6FFFA5" w14:textId="3A22B79E">
            <w:r>
              <w:t>Low</w:t>
            </w:r>
          </w:p>
        </w:tc>
        <w:tc>
          <w:tcPr>
            <w:tcW w:w="759" w:type="pct"/>
            <w:vAlign w:val="center"/>
          </w:tcPr>
          <w:p w:rsidRPr="00306FB9" w:rsidR="000763F3" w:rsidP="000763F3" w:rsidRDefault="000763F3" w14:paraId="46AF282B" w14:textId="037D7224">
            <w:r>
              <w:t>TBD</w:t>
            </w:r>
          </w:p>
        </w:tc>
        <w:tc>
          <w:tcPr>
            <w:tcW w:w="1060" w:type="pct"/>
          </w:tcPr>
          <w:p w:rsidRPr="00306FB9" w:rsidR="000763F3" w:rsidP="000763F3" w:rsidRDefault="000763F3" w14:paraId="48A4E18C" w14:textId="77777777"/>
        </w:tc>
      </w:tr>
      <w:tr w:rsidRPr="00306FB9" w:rsidR="000763F3" w:rsidTr="000763F3" w14:paraId="2ACA165A" w14:textId="77777777">
        <w:trPr>
          <w:trHeight w:val="274"/>
        </w:trPr>
        <w:tc>
          <w:tcPr>
            <w:tcW w:w="981" w:type="pct"/>
          </w:tcPr>
          <w:p w:rsidRPr="00305A40" w:rsidR="000763F3" w:rsidP="000763F3" w:rsidRDefault="000763F3" w14:paraId="1E1C75F8" w14:textId="5C641CB9">
            <w:pPr>
              <w:rPr>
                <w:rFonts w:eastAsiaTheme="minorEastAsia"/>
              </w:rPr>
            </w:pPr>
            <w:r>
              <w:rPr>
                <w:rFonts w:hint="eastAsia" w:eastAsiaTheme="minorEastAsia"/>
              </w:rPr>
              <w:t>P</w:t>
            </w:r>
            <w:r>
              <w:rPr>
                <w:rFonts w:eastAsiaTheme="minorEastAsia"/>
              </w:rPr>
              <w:t>rice condition</w:t>
            </w:r>
          </w:p>
        </w:tc>
        <w:tc>
          <w:tcPr>
            <w:tcW w:w="683" w:type="pct"/>
          </w:tcPr>
          <w:p w:rsidRPr="00306FB9" w:rsidR="000763F3" w:rsidP="000763F3" w:rsidRDefault="000763F3" w14:paraId="44E6731A" w14:textId="615E224D"/>
        </w:tc>
        <w:tc>
          <w:tcPr>
            <w:tcW w:w="758" w:type="pct"/>
          </w:tcPr>
          <w:p w:rsidRPr="00306FB9" w:rsidR="000763F3" w:rsidP="000763F3" w:rsidRDefault="000763F3" w14:paraId="57DA7546" w14:textId="01B3A015">
            <w:r>
              <w:t>Low</w:t>
            </w:r>
          </w:p>
        </w:tc>
        <w:tc>
          <w:tcPr>
            <w:tcW w:w="759" w:type="pct"/>
          </w:tcPr>
          <w:p w:rsidRPr="00306FB9" w:rsidR="000763F3" w:rsidP="000763F3" w:rsidRDefault="000763F3" w14:paraId="72D1ED8C" w14:textId="3234D62C">
            <w:r>
              <w:t>Low</w:t>
            </w:r>
          </w:p>
        </w:tc>
        <w:tc>
          <w:tcPr>
            <w:tcW w:w="759" w:type="pct"/>
            <w:vAlign w:val="center"/>
          </w:tcPr>
          <w:p w:rsidRPr="00306FB9" w:rsidR="000763F3" w:rsidP="000763F3" w:rsidRDefault="000763F3" w14:paraId="7A92FC02" w14:textId="3B6558BD">
            <w:r>
              <w:t>TBD</w:t>
            </w:r>
          </w:p>
        </w:tc>
        <w:tc>
          <w:tcPr>
            <w:tcW w:w="1060" w:type="pct"/>
          </w:tcPr>
          <w:p w:rsidRPr="00306FB9" w:rsidR="000763F3" w:rsidP="000763F3" w:rsidRDefault="000763F3" w14:paraId="73DAC525" w14:textId="77777777"/>
        </w:tc>
      </w:tr>
      <w:tr w:rsidRPr="00306FB9" w:rsidR="000763F3" w:rsidTr="000763F3" w14:paraId="54CB748E" w14:textId="77777777">
        <w:trPr>
          <w:trHeight w:val="263"/>
        </w:trPr>
        <w:tc>
          <w:tcPr>
            <w:tcW w:w="981" w:type="pct"/>
          </w:tcPr>
          <w:p w:rsidRPr="00305A40" w:rsidR="000763F3" w:rsidP="000763F3" w:rsidRDefault="000763F3" w14:paraId="25C8428E" w14:textId="3FD065FA">
            <w:pPr>
              <w:rPr>
                <w:rFonts w:eastAsiaTheme="minorEastAsia"/>
              </w:rPr>
            </w:pPr>
            <w:r>
              <w:rPr>
                <w:rFonts w:hint="eastAsia" w:eastAsiaTheme="minorEastAsia"/>
              </w:rPr>
              <w:t>C</w:t>
            </w:r>
            <w:r>
              <w:rPr>
                <w:rFonts w:eastAsiaTheme="minorEastAsia"/>
              </w:rPr>
              <w:t>redit account</w:t>
            </w:r>
          </w:p>
        </w:tc>
        <w:tc>
          <w:tcPr>
            <w:tcW w:w="683" w:type="pct"/>
          </w:tcPr>
          <w:p w:rsidRPr="00306FB9" w:rsidR="000763F3" w:rsidP="000763F3" w:rsidRDefault="000763F3" w14:paraId="0EADFC7C" w14:textId="6423CA8F"/>
        </w:tc>
        <w:tc>
          <w:tcPr>
            <w:tcW w:w="758" w:type="pct"/>
          </w:tcPr>
          <w:p w:rsidRPr="00306FB9" w:rsidR="000763F3" w:rsidP="000763F3" w:rsidRDefault="000763F3" w14:paraId="43BBCBAE" w14:textId="22B1D293">
            <w:r>
              <w:t>Low</w:t>
            </w:r>
          </w:p>
        </w:tc>
        <w:tc>
          <w:tcPr>
            <w:tcW w:w="759" w:type="pct"/>
          </w:tcPr>
          <w:p w:rsidRPr="00306FB9" w:rsidR="000763F3" w:rsidP="000763F3" w:rsidRDefault="000763F3" w14:paraId="1681B99D" w14:textId="30091321">
            <w:r>
              <w:t>Low</w:t>
            </w:r>
          </w:p>
        </w:tc>
        <w:tc>
          <w:tcPr>
            <w:tcW w:w="759" w:type="pct"/>
            <w:vAlign w:val="center"/>
          </w:tcPr>
          <w:p w:rsidRPr="00306FB9" w:rsidR="000763F3" w:rsidP="000763F3" w:rsidRDefault="000763F3" w14:paraId="09BA88FD" w14:textId="64A82759">
            <w:r>
              <w:t>TBD</w:t>
            </w:r>
          </w:p>
        </w:tc>
        <w:tc>
          <w:tcPr>
            <w:tcW w:w="1060" w:type="pct"/>
          </w:tcPr>
          <w:p w:rsidRPr="00306FB9" w:rsidR="000763F3" w:rsidP="000763F3" w:rsidRDefault="000763F3" w14:paraId="54261A4A" w14:textId="77777777"/>
        </w:tc>
      </w:tr>
      <w:tr w:rsidRPr="00306FB9" w:rsidR="000763F3" w:rsidTr="000763F3" w14:paraId="466F8B2C" w14:textId="77777777">
        <w:trPr>
          <w:trHeight w:val="263"/>
        </w:trPr>
        <w:tc>
          <w:tcPr>
            <w:tcW w:w="981" w:type="pct"/>
          </w:tcPr>
          <w:p w:rsidRPr="00EC0E2C" w:rsidR="000763F3" w:rsidP="000763F3" w:rsidRDefault="000763F3" w14:paraId="1C43461A" w14:textId="5C834D62">
            <w:pPr>
              <w:rPr>
                <w:rFonts w:eastAsiaTheme="minorEastAsia"/>
              </w:rPr>
            </w:pPr>
            <w:r>
              <w:rPr>
                <w:rFonts w:hint="eastAsia" w:eastAsiaTheme="minorEastAsia"/>
              </w:rPr>
              <w:t>C</w:t>
            </w:r>
            <w:r>
              <w:rPr>
                <w:rFonts w:eastAsiaTheme="minorEastAsia"/>
              </w:rPr>
              <w:t xml:space="preserve">ustomer material </w:t>
            </w:r>
          </w:p>
        </w:tc>
        <w:tc>
          <w:tcPr>
            <w:tcW w:w="683" w:type="pct"/>
          </w:tcPr>
          <w:p w:rsidRPr="00306FB9" w:rsidR="000763F3" w:rsidP="000763F3" w:rsidRDefault="000763F3" w14:paraId="5BE5171B" w14:textId="77777777"/>
        </w:tc>
        <w:tc>
          <w:tcPr>
            <w:tcW w:w="758" w:type="pct"/>
          </w:tcPr>
          <w:p w:rsidRPr="00306FB9" w:rsidR="000763F3" w:rsidP="000763F3" w:rsidRDefault="000763F3" w14:paraId="7EB44178" w14:textId="1AE814CE">
            <w:r>
              <w:t>Low</w:t>
            </w:r>
          </w:p>
        </w:tc>
        <w:tc>
          <w:tcPr>
            <w:tcW w:w="759" w:type="pct"/>
          </w:tcPr>
          <w:p w:rsidRPr="00306FB9" w:rsidR="000763F3" w:rsidP="000763F3" w:rsidRDefault="000763F3" w14:paraId="6440908D" w14:textId="672F94DB">
            <w:r>
              <w:t>Low</w:t>
            </w:r>
          </w:p>
        </w:tc>
        <w:tc>
          <w:tcPr>
            <w:tcW w:w="759" w:type="pct"/>
            <w:vAlign w:val="center"/>
          </w:tcPr>
          <w:p w:rsidRPr="00306FB9" w:rsidR="000763F3" w:rsidP="000763F3" w:rsidRDefault="000763F3" w14:paraId="1BF66A16" w14:textId="21FA70AD">
            <w:r>
              <w:t>TBD</w:t>
            </w:r>
          </w:p>
        </w:tc>
        <w:tc>
          <w:tcPr>
            <w:tcW w:w="1060" w:type="pct"/>
          </w:tcPr>
          <w:p w:rsidRPr="00306FB9" w:rsidR="000763F3" w:rsidP="000763F3" w:rsidRDefault="000763F3" w14:paraId="575080F1" w14:textId="77777777"/>
        </w:tc>
      </w:tr>
    </w:tbl>
    <w:p w:rsidRPr="0052433F" w:rsidR="00642B8D" w:rsidP="00340099" w:rsidRDefault="00642B8D" w14:paraId="2EB75187" w14:textId="32B14299">
      <w:pPr>
        <w:pStyle w:val="LSHeading3"/>
        <w:numPr>
          <w:ilvl w:val="1"/>
          <w:numId w:val="81"/>
        </w:numPr>
      </w:pPr>
      <w:bookmarkStart w:name="_Toc205194119" w:id="823"/>
      <w:r w:rsidRPr="0052433F">
        <w:t>Enhancements</w:t>
      </w:r>
      <w:bookmarkEnd w:id="823"/>
    </w:p>
    <w:p w:rsidRPr="00216631" w:rsidR="00642B8D" w:rsidP="00642B8D" w:rsidRDefault="00642B8D" w14:paraId="49BF6615" w14:textId="77777777">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10"/>
        <w:gridCol w:w="1801"/>
        <w:gridCol w:w="1438"/>
        <w:gridCol w:w="1082"/>
        <w:gridCol w:w="3409"/>
      </w:tblGrid>
      <w:tr w:rsidRPr="00306FB9" w:rsidR="00642B8D" w:rsidTr="006354A3" w14:paraId="21A7EBE3" w14:textId="77777777">
        <w:trPr>
          <w:trHeight w:val="544"/>
          <w:tblHeader/>
        </w:trPr>
        <w:tc>
          <w:tcPr>
            <w:tcW w:w="5000" w:type="pct"/>
            <w:gridSpan w:val="5"/>
            <w:shd w:val="clear" w:color="auto" w:fill="F2F2F2" w:themeFill="background1" w:themeFillShade="F2"/>
          </w:tcPr>
          <w:p w:rsidRPr="0052433F" w:rsidR="00642B8D" w:rsidP="006354A3" w:rsidRDefault="00642B8D" w14:paraId="4EBC1CC1" w14:textId="77777777">
            <w:pPr>
              <w:jc w:val="center"/>
              <w:rPr>
                <w:rFonts w:cs="Arial"/>
                <w:b/>
                <w:sz w:val="20"/>
                <w:szCs w:val="20"/>
              </w:rPr>
            </w:pPr>
            <w:r w:rsidRPr="0052433F">
              <w:rPr>
                <w:rFonts w:cs="Arial"/>
                <w:b/>
                <w:sz w:val="20"/>
                <w:szCs w:val="20"/>
              </w:rPr>
              <w:t>Enhancements</w:t>
            </w:r>
          </w:p>
        </w:tc>
      </w:tr>
      <w:tr w:rsidRPr="00306FB9" w:rsidR="00642B8D" w:rsidTr="006354A3" w14:paraId="1C031C91" w14:textId="77777777">
        <w:trPr>
          <w:trHeight w:val="393"/>
          <w:tblHeader/>
        </w:trPr>
        <w:tc>
          <w:tcPr>
            <w:tcW w:w="862" w:type="pct"/>
            <w:shd w:val="clear" w:color="auto" w:fill="F2F2F2" w:themeFill="background1" w:themeFillShade="F2"/>
          </w:tcPr>
          <w:p w:rsidRPr="0052433F" w:rsidR="00642B8D" w:rsidP="006354A3" w:rsidRDefault="00642B8D" w14:paraId="421119CA" w14:textId="77777777">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rsidRPr="0052433F" w:rsidR="00642B8D" w:rsidP="006354A3" w:rsidRDefault="00642B8D" w14:paraId="2517284F" w14:textId="77777777">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rsidRPr="0052433F" w:rsidR="00642B8D" w:rsidP="006354A3" w:rsidRDefault="00642B8D" w14:paraId="047234F2" w14:textId="77777777">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rsidRPr="0052433F" w:rsidR="00642B8D" w:rsidP="006354A3" w:rsidRDefault="00642B8D" w14:paraId="2C65DE04" w14:textId="77777777">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rsidRPr="0052433F" w:rsidR="00642B8D" w:rsidP="006354A3" w:rsidRDefault="00642B8D" w14:paraId="5B02F879" w14:textId="77777777">
            <w:pPr>
              <w:jc w:val="both"/>
              <w:rPr>
                <w:rFonts w:cs="Arial"/>
                <w:b/>
                <w:sz w:val="20"/>
                <w:szCs w:val="20"/>
              </w:rPr>
            </w:pPr>
            <w:r w:rsidRPr="0052433F">
              <w:rPr>
                <w:rFonts w:cs="Arial"/>
                <w:b/>
                <w:sz w:val="20"/>
                <w:szCs w:val="20"/>
              </w:rPr>
              <w:t>Comments</w:t>
            </w:r>
          </w:p>
        </w:tc>
      </w:tr>
      <w:tr w:rsidRPr="00306FB9" w:rsidR="00642B8D" w:rsidTr="006354A3" w14:paraId="01AD893E" w14:textId="77777777">
        <w:trPr>
          <w:trHeight w:val="282"/>
        </w:trPr>
        <w:tc>
          <w:tcPr>
            <w:tcW w:w="862" w:type="pct"/>
          </w:tcPr>
          <w:p w:rsidRPr="000563B2" w:rsidR="00642B8D" w:rsidP="006354A3" w:rsidRDefault="000563B2" w14:paraId="3E6B9BA7" w14:textId="21EB9CD3">
            <w:pPr>
              <w:rPr>
                <w:rFonts w:eastAsiaTheme="minorEastAsia"/>
              </w:rPr>
            </w:pPr>
            <w:r>
              <w:rPr>
                <w:rFonts w:hint="eastAsia" w:eastAsiaTheme="minorEastAsia"/>
              </w:rPr>
              <w:t>N</w:t>
            </w:r>
            <w:r>
              <w:rPr>
                <w:rFonts w:eastAsiaTheme="minorEastAsia"/>
              </w:rPr>
              <w:t>/A</w:t>
            </w:r>
          </w:p>
        </w:tc>
        <w:tc>
          <w:tcPr>
            <w:tcW w:w="964" w:type="pct"/>
          </w:tcPr>
          <w:p w:rsidRPr="0052433F" w:rsidR="00642B8D" w:rsidP="006354A3" w:rsidRDefault="00642B8D" w14:paraId="413F1941" w14:textId="7DDA3A62"/>
        </w:tc>
        <w:tc>
          <w:tcPr>
            <w:tcW w:w="770" w:type="pct"/>
          </w:tcPr>
          <w:p w:rsidRPr="0052433F" w:rsidR="00642B8D" w:rsidP="006354A3" w:rsidRDefault="00642B8D" w14:paraId="2CB8A64F" w14:textId="5AC2CA5D"/>
        </w:tc>
        <w:tc>
          <w:tcPr>
            <w:tcW w:w="579" w:type="pct"/>
          </w:tcPr>
          <w:p w:rsidRPr="0052433F" w:rsidR="00642B8D" w:rsidP="006354A3" w:rsidRDefault="00642B8D" w14:paraId="42D0FA6B" w14:textId="69AADBE5"/>
        </w:tc>
        <w:tc>
          <w:tcPr>
            <w:tcW w:w="1825" w:type="pct"/>
          </w:tcPr>
          <w:p w:rsidRPr="0052433F" w:rsidR="00642B8D" w:rsidP="006354A3" w:rsidRDefault="00642B8D" w14:paraId="6623ACEA" w14:textId="67DECEA7">
            <w:pPr>
              <w:jc w:val="both"/>
            </w:pPr>
          </w:p>
        </w:tc>
      </w:tr>
      <w:tr w:rsidRPr="00306FB9" w:rsidR="00642B8D" w:rsidTr="006354A3" w14:paraId="3A1468C9" w14:textId="77777777">
        <w:trPr>
          <w:trHeight w:val="408"/>
        </w:trPr>
        <w:tc>
          <w:tcPr>
            <w:tcW w:w="862" w:type="pct"/>
          </w:tcPr>
          <w:p w:rsidRPr="0052433F" w:rsidR="00FC53A6" w:rsidP="006354A3" w:rsidRDefault="00FC53A6" w14:paraId="7976C924" w14:textId="214C00AB"/>
        </w:tc>
        <w:tc>
          <w:tcPr>
            <w:tcW w:w="964" w:type="pct"/>
          </w:tcPr>
          <w:p w:rsidRPr="0052433F" w:rsidR="00642B8D" w:rsidP="006354A3" w:rsidRDefault="00642B8D" w14:paraId="5D0F5E11" w14:textId="191DA4E7"/>
        </w:tc>
        <w:tc>
          <w:tcPr>
            <w:tcW w:w="770" w:type="pct"/>
          </w:tcPr>
          <w:p w:rsidRPr="0052433F" w:rsidR="00642B8D" w:rsidP="006354A3" w:rsidRDefault="00642B8D" w14:paraId="3198A9FD" w14:textId="730B71E7"/>
        </w:tc>
        <w:tc>
          <w:tcPr>
            <w:tcW w:w="579" w:type="pct"/>
          </w:tcPr>
          <w:p w:rsidRPr="0052433F" w:rsidR="00642B8D" w:rsidP="006354A3" w:rsidRDefault="00642B8D" w14:paraId="48BE1365" w14:textId="3C21AD8B"/>
        </w:tc>
        <w:tc>
          <w:tcPr>
            <w:tcW w:w="1825" w:type="pct"/>
          </w:tcPr>
          <w:p w:rsidRPr="0052433F" w:rsidR="00642B8D" w:rsidP="006354A3" w:rsidRDefault="00642B8D" w14:paraId="3EFAE448" w14:textId="40E56A09">
            <w:pPr>
              <w:jc w:val="both"/>
            </w:pPr>
          </w:p>
        </w:tc>
      </w:tr>
      <w:tr w:rsidRPr="00306FB9" w:rsidR="00642B8D" w:rsidTr="006354A3" w14:paraId="6B5890DE" w14:textId="77777777">
        <w:trPr>
          <w:trHeight w:val="408"/>
        </w:trPr>
        <w:tc>
          <w:tcPr>
            <w:tcW w:w="862" w:type="pct"/>
          </w:tcPr>
          <w:p w:rsidR="00642B8D" w:rsidP="006354A3" w:rsidRDefault="00642B8D" w14:paraId="3C04BD90" w14:textId="77777777"/>
        </w:tc>
        <w:tc>
          <w:tcPr>
            <w:tcW w:w="964" w:type="pct"/>
          </w:tcPr>
          <w:p w:rsidR="00642B8D" w:rsidP="006354A3" w:rsidRDefault="00642B8D" w14:paraId="1CE90F49" w14:textId="77777777"/>
        </w:tc>
        <w:tc>
          <w:tcPr>
            <w:tcW w:w="770" w:type="pct"/>
          </w:tcPr>
          <w:p w:rsidR="00642B8D" w:rsidP="006354A3" w:rsidRDefault="00642B8D" w14:paraId="33FC326C" w14:textId="77777777"/>
        </w:tc>
        <w:tc>
          <w:tcPr>
            <w:tcW w:w="579" w:type="pct"/>
          </w:tcPr>
          <w:p w:rsidR="00642B8D" w:rsidP="006354A3" w:rsidRDefault="00642B8D" w14:paraId="6D2716F9" w14:textId="77777777"/>
        </w:tc>
        <w:tc>
          <w:tcPr>
            <w:tcW w:w="1825" w:type="pct"/>
          </w:tcPr>
          <w:p w:rsidR="00642B8D" w:rsidP="006354A3" w:rsidRDefault="00642B8D" w14:paraId="0FA94213" w14:textId="77777777">
            <w:pPr>
              <w:jc w:val="both"/>
            </w:pPr>
          </w:p>
        </w:tc>
      </w:tr>
      <w:tr w:rsidRPr="003364DD" w:rsidR="003364DD" w:rsidTr="003364DD" w14:paraId="1886C35B"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F090646" w14:textId="27576F9B">
            <w:pPr>
              <w:rPr>
                <w:b/>
                <w:bCs/>
              </w:rPr>
            </w:pPr>
            <w:bookmarkStart w:name="_Toc156385394" w:id="824"/>
            <w:bookmarkStart w:name="_Toc178657750" w:id="825"/>
            <w:bookmarkStart w:name="_Toc192919249" w:id="826"/>
            <w:r w:rsidRPr="003364DD">
              <w:rPr>
                <w:rFonts w:hint="eastAsia" w:ascii="SimSun" w:hAnsi="SimSun" w:eastAsia="SimSun" w:cs="SimSun"/>
                <w:b/>
                <w:bCs/>
              </w:rPr>
              <w:t>增强项</w:t>
            </w:r>
            <w:r w:rsidRPr="003364DD">
              <w:rPr>
                <w:rFonts w:cs="Arial"/>
                <w:b/>
                <w:bCs/>
              </w:rPr>
              <w:t>​</w:t>
            </w:r>
            <w:r w:rsidRPr="003364DD">
              <w:rPr>
                <w:b/>
                <w:bCs/>
              </w:rPr>
              <w:t>​</w:t>
            </w:r>
          </w:p>
        </w:tc>
        <w:tc>
          <w:tcPr>
            <w:tcW w:w="964"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284293F5" w14:textId="77777777">
            <w:pPr>
              <w:rPr>
                <w:b/>
                <w:bCs/>
              </w:rPr>
            </w:pPr>
            <w:r w:rsidRPr="003364DD">
              <w:rPr>
                <w:b/>
                <w:bCs/>
              </w:rPr>
              <w:t>​​</w:t>
            </w:r>
            <w:r w:rsidRPr="003364DD">
              <w:rPr>
                <w:rFonts w:hint="eastAsia" w:ascii="SimSun" w:hAnsi="SimSun" w:eastAsia="SimSun" w:cs="SimSun"/>
                <w:b/>
                <w:bCs/>
              </w:rPr>
              <w:t>描述</w:t>
            </w:r>
            <w:r w:rsidRPr="003364DD">
              <w:rPr>
                <w:rFonts w:cs="Arial"/>
                <w:b/>
                <w:bCs/>
              </w:rPr>
              <w:t>​</w:t>
            </w:r>
            <w:r w:rsidRPr="003364DD">
              <w:rPr>
                <w:b/>
                <w:bCs/>
              </w:rPr>
              <w:t>​</w:t>
            </w:r>
          </w:p>
        </w:tc>
        <w:tc>
          <w:tcPr>
            <w:tcW w:w="770"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1D32E065" w14:textId="77777777">
            <w:pPr>
              <w:rPr>
                <w:b/>
                <w:bCs/>
              </w:rPr>
            </w:pPr>
            <w:r w:rsidRPr="003364DD">
              <w:rPr>
                <w:b/>
                <w:bCs/>
              </w:rPr>
              <w:t>​​</w:t>
            </w:r>
            <w:r w:rsidRPr="003364DD">
              <w:rPr>
                <w:rFonts w:hint="eastAsia" w:ascii="SimSun" w:hAnsi="SimSun" w:eastAsia="SimSun" w:cs="SimSun"/>
                <w:b/>
                <w:bCs/>
              </w:rPr>
              <w:t>复杂度</w:t>
            </w:r>
            <w:r w:rsidRPr="003364DD">
              <w:rPr>
                <w:rFonts w:cs="Arial"/>
                <w:b/>
                <w:bCs/>
              </w:rPr>
              <w:t>​</w:t>
            </w:r>
            <w:r w:rsidRPr="003364DD">
              <w:rPr>
                <w:b/>
                <w:bCs/>
              </w:rPr>
              <w:t>​</w:t>
            </w:r>
          </w:p>
        </w:tc>
        <w:tc>
          <w:tcPr>
            <w:tcW w:w="579"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3D7339F" w14:textId="77777777">
            <w:pPr>
              <w:rPr>
                <w:b/>
                <w:bCs/>
              </w:rPr>
            </w:pPr>
            <w:r w:rsidRPr="003364DD">
              <w:rPr>
                <w:b/>
                <w:bCs/>
              </w:rPr>
              <w:t>​​</w:t>
            </w:r>
            <w:r w:rsidRPr="003364DD">
              <w:rPr>
                <w:rFonts w:hint="eastAsia" w:ascii="SimSun" w:hAnsi="SimSun" w:eastAsia="SimSun" w:cs="SimSun"/>
                <w:b/>
                <w:bCs/>
              </w:rPr>
              <w:t>在范围内</w:t>
            </w:r>
            <w:r w:rsidRPr="003364DD">
              <w:rPr>
                <w:rFonts w:cs="Arial"/>
                <w:b/>
                <w:bCs/>
              </w:rPr>
              <w:t>​</w:t>
            </w:r>
            <w:r w:rsidRPr="003364DD">
              <w:rPr>
                <w:b/>
                <w:bCs/>
              </w:rPr>
              <w:t>​</w:t>
            </w:r>
          </w:p>
        </w:tc>
        <w:tc>
          <w:tcPr>
            <w:tcW w:w="1825"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31E425B1" w14:textId="77777777">
            <w:pPr>
              <w:jc w:val="both"/>
              <w:rPr>
                <w:b/>
                <w:bCs/>
              </w:rPr>
            </w:pPr>
            <w:r w:rsidRPr="003364DD">
              <w:rPr>
                <w:b/>
                <w:bCs/>
              </w:rPr>
              <w:t>​​</w:t>
            </w:r>
            <w:r w:rsidRPr="003364DD">
              <w:rPr>
                <w:rFonts w:hint="eastAsia" w:ascii="SimSun" w:hAnsi="SimSun" w:eastAsia="SimSun" w:cs="SimSun"/>
                <w:b/>
                <w:bCs/>
              </w:rPr>
              <w:t>注释</w:t>
            </w:r>
            <w:r w:rsidRPr="003364DD">
              <w:rPr>
                <w:rFonts w:cs="Arial"/>
                <w:b/>
                <w:bCs/>
              </w:rPr>
              <w:t>​</w:t>
            </w:r>
            <w:r w:rsidRPr="003364DD">
              <w:rPr>
                <w:b/>
                <w:bCs/>
              </w:rPr>
              <w:t>​</w:t>
            </w:r>
          </w:p>
        </w:tc>
      </w:tr>
      <w:tr w:rsidRPr="003364DD" w:rsidR="003364DD" w:rsidTr="003364DD" w14:paraId="7BB49856"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0563B2" w14:paraId="05013B8D" w14:textId="66EC059E">
            <w:r>
              <w:rPr>
                <w:rFonts w:hint="eastAsia" w:eastAsiaTheme="minorEastAsia"/>
              </w:rPr>
              <w:t>N</w:t>
            </w:r>
            <w:r>
              <w:rPr>
                <w:rFonts w:eastAsiaTheme="minorEastAsia"/>
              </w:rPr>
              <w:t>/A</w:t>
            </w:r>
          </w:p>
        </w:tc>
        <w:tc>
          <w:tcPr>
            <w:tcW w:w="96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B563A43" w14:textId="1C6B536B"/>
        </w:tc>
        <w:tc>
          <w:tcPr>
            <w:tcW w:w="770"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605CBFE" w14:textId="46A0A874"/>
        </w:tc>
        <w:tc>
          <w:tcPr>
            <w:tcW w:w="57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376FBD32" w14:textId="6E40CA60"/>
        </w:tc>
        <w:tc>
          <w:tcPr>
            <w:tcW w:w="1825"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4B9EC8C" w14:textId="7BC27649">
            <w:pPr>
              <w:jc w:val="both"/>
            </w:pPr>
          </w:p>
        </w:tc>
      </w:tr>
      <w:tr w:rsidRPr="003364DD" w:rsidR="003364DD" w:rsidTr="003364DD" w14:paraId="514A297B"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A452782" w14:textId="79A23B92"/>
        </w:tc>
        <w:tc>
          <w:tcPr>
            <w:tcW w:w="96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A098144" w14:textId="247A0F1B"/>
        </w:tc>
        <w:tc>
          <w:tcPr>
            <w:tcW w:w="770"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49B0DBC7" w14:textId="568E19A1"/>
        </w:tc>
        <w:tc>
          <w:tcPr>
            <w:tcW w:w="57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0EC4579" w14:textId="24AB3146"/>
        </w:tc>
        <w:tc>
          <w:tcPr>
            <w:tcW w:w="1825"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332072E" w14:textId="332B716D">
            <w:pPr>
              <w:jc w:val="both"/>
            </w:pPr>
          </w:p>
        </w:tc>
      </w:tr>
    </w:tbl>
    <w:p w:rsidR="00642B8D" w:rsidP="00340099" w:rsidRDefault="00642B8D" w14:paraId="6F6C94E0" w14:textId="2D739617">
      <w:pPr>
        <w:pStyle w:val="LSHeading3"/>
        <w:numPr>
          <w:ilvl w:val="1"/>
          <w:numId w:val="81"/>
        </w:numPr>
      </w:pPr>
      <w:bookmarkStart w:name="_Toc205194120" w:id="827"/>
      <w:r w:rsidRPr="0052433F">
        <w:t>Forms</w:t>
      </w:r>
      <w:bookmarkEnd w:id="824"/>
      <w:bookmarkEnd w:id="825"/>
      <w:bookmarkEnd w:id="826"/>
      <w:bookmarkEnd w:id="827"/>
    </w:p>
    <w:p w:rsidRPr="0052433F" w:rsidR="00642B8D" w:rsidP="00642B8D" w:rsidRDefault="00642B8D" w14:paraId="72CDA67A" w14:textId="4651CD1E">
      <w:pPr>
        <w:rPr>
          <w:rFonts w:eastAsia="Arial Narrow"/>
        </w:rPr>
      </w:pPr>
      <w:r>
        <w:rPr>
          <w:rFonts w:eastAsia="Arial Narrow"/>
        </w:rPr>
        <w:t>The following forms have been identified as in scope:</w:t>
      </w:r>
      <w:r w:rsidRPr="003364DD" w:rsidR="003364DD">
        <w:rPr>
          <w:rFonts w:ascii="Segoe UI" w:hAnsi="Segoe UI" w:cs="Segoe UI"/>
          <w:shd w:val="clear" w:color="auto" w:fill="FCFCFC"/>
        </w:rPr>
        <w:t xml:space="preserve"> </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973"/>
        <w:gridCol w:w="2658"/>
        <w:gridCol w:w="1408"/>
        <w:gridCol w:w="1231"/>
        <w:gridCol w:w="2070"/>
      </w:tblGrid>
      <w:tr w:rsidRPr="00306FB9" w:rsidR="00642B8D" w:rsidTr="006354A3" w14:paraId="6A339002" w14:textId="77777777">
        <w:trPr>
          <w:trHeight w:val="544"/>
          <w:tblHeader/>
        </w:trPr>
        <w:tc>
          <w:tcPr>
            <w:tcW w:w="5000" w:type="pct"/>
            <w:gridSpan w:val="5"/>
            <w:shd w:val="clear" w:color="auto" w:fill="F2F2F2" w:themeFill="background1" w:themeFillShade="F2"/>
          </w:tcPr>
          <w:p w:rsidRPr="0052433F" w:rsidR="00642B8D" w:rsidP="006354A3" w:rsidRDefault="00642B8D" w14:paraId="56788FDA" w14:textId="77777777">
            <w:pPr>
              <w:jc w:val="center"/>
              <w:rPr>
                <w:rFonts w:cs="Arial"/>
                <w:b/>
                <w:sz w:val="20"/>
                <w:szCs w:val="20"/>
              </w:rPr>
            </w:pPr>
            <w:r w:rsidRPr="0052433F">
              <w:rPr>
                <w:rFonts w:cs="Arial"/>
                <w:b/>
                <w:sz w:val="20"/>
                <w:szCs w:val="20"/>
              </w:rPr>
              <w:t>Forms</w:t>
            </w:r>
          </w:p>
        </w:tc>
      </w:tr>
      <w:tr w:rsidRPr="00306FB9" w:rsidR="00642B8D" w:rsidTr="006354A3" w14:paraId="3EFE428D" w14:textId="77777777">
        <w:trPr>
          <w:trHeight w:val="312"/>
          <w:tblHeader/>
        </w:trPr>
        <w:tc>
          <w:tcPr>
            <w:tcW w:w="1056" w:type="pct"/>
            <w:shd w:val="clear" w:color="auto" w:fill="F2F2F2" w:themeFill="background1" w:themeFillShade="F2"/>
          </w:tcPr>
          <w:p w:rsidRPr="0052433F" w:rsidR="00642B8D" w:rsidP="006354A3" w:rsidRDefault="00642B8D" w14:paraId="5728998E" w14:textId="77777777">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rsidRPr="0052433F" w:rsidR="00642B8D" w:rsidP="006354A3" w:rsidRDefault="00642B8D" w14:paraId="4B97CDF4" w14:textId="77777777">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rsidRPr="0052433F" w:rsidR="00642B8D" w:rsidP="006354A3" w:rsidRDefault="00642B8D" w14:paraId="19C4DCAA" w14:textId="77777777">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rsidRPr="0052433F" w:rsidR="00642B8D" w:rsidP="006354A3" w:rsidRDefault="00642B8D" w14:paraId="30522320" w14:textId="77777777">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rsidRPr="0052433F" w:rsidR="00642B8D" w:rsidP="006354A3" w:rsidRDefault="00642B8D" w14:paraId="5A1A5365" w14:textId="77777777">
            <w:pPr>
              <w:jc w:val="both"/>
              <w:rPr>
                <w:rFonts w:cs="Arial"/>
                <w:b/>
                <w:sz w:val="20"/>
                <w:szCs w:val="20"/>
              </w:rPr>
            </w:pPr>
            <w:r w:rsidRPr="0052433F">
              <w:rPr>
                <w:rFonts w:cs="Arial"/>
                <w:b/>
                <w:sz w:val="20"/>
                <w:szCs w:val="20"/>
              </w:rPr>
              <w:t>Comments</w:t>
            </w:r>
          </w:p>
        </w:tc>
      </w:tr>
      <w:tr w:rsidRPr="00306FB9" w:rsidR="00642B8D" w:rsidTr="006354A3" w14:paraId="0D469468" w14:textId="77777777">
        <w:trPr>
          <w:trHeight w:val="282"/>
        </w:trPr>
        <w:tc>
          <w:tcPr>
            <w:tcW w:w="1056" w:type="pct"/>
          </w:tcPr>
          <w:p w:rsidRPr="0000462D" w:rsidR="00642B8D" w:rsidP="006354A3" w:rsidRDefault="0000462D" w14:paraId="3B4BF48A" w14:textId="1DAD3BCB">
            <w:pPr>
              <w:rPr>
                <w:rFonts w:eastAsiaTheme="minorEastAsia"/>
              </w:rPr>
            </w:pPr>
            <w:r>
              <w:rPr>
                <w:rFonts w:hint="eastAsia" w:eastAsiaTheme="minorEastAsia"/>
              </w:rPr>
              <w:t>N</w:t>
            </w:r>
            <w:r>
              <w:rPr>
                <w:rFonts w:eastAsiaTheme="minorEastAsia"/>
              </w:rPr>
              <w:t>/A</w:t>
            </w:r>
          </w:p>
        </w:tc>
        <w:tc>
          <w:tcPr>
            <w:tcW w:w="1423" w:type="pct"/>
          </w:tcPr>
          <w:p w:rsidRPr="0052433F" w:rsidR="00642B8D" w:rsidP="006354A3" w:rsidRDefault="00642B8D" w14:paraId="6BF11963" w14:textId="60DB8A0E"/>
        </w:tc>
        <w:tc>
          <w:tcPr>
            <w:tcW w:w="754" w:type="pct"/>
          </w:tcPr>
          <w:p w:rsidRPr="0052433F" w:rsidR="00642B8D" w:rsidP="006354A3" w:rsidRDefault="00642B8D" w14:paraId="1B67E134" w14:textId="1387EEA9"/>
        </w:tc>
        <w:tc>
          <w:tcPr>
            <w:tcW w:w="659" w:type="pct"/>
          </w:tcPr>
          <w:p w:rsidRPr="0052433F" w:rsidR="00642B8D" w:rsidP="006354A3" w:rsidRDefault="00642B8D" w14:paraId="7B3753A4" w14:textId="7CD1B133"/>
        </w:tc>
        <w:tc>
          <w:tcPr>
            <w:tcW w:w="1108" w:type="pct"/>
          </w:tcPr>
          <w:p w:rsidRPr="0052433F" w:rsidR="00642B8D" w:rsidP="006354A3" w:rsidRDefault="00642B8D" w14:paraId="1490ACEC" w14:textId="77777777"/>
        </w:tc>
      </w:tr>
      <w:tr w:rsidRPr="00306FB9" w:rsidR="00642B8D" w:rsidTr="006354A3" w14:paraId="1D2E4575" w14:textId="77777777">
        <w:trPr>
          <w:trHeight w:val="408"/>
        </w:trPr>
        <w:tc>
          <w:tcPr>
            <w:tcW w:w="1056" w:type="pct"/>
          </w:tcPr>
          <w:p w:rsidRPr="0052433F" w:rsidR="00642B8D" w:rsidP="006354A3" w:rsidRDefault="00642B8D" w14:paraId="1C2BFFC7" w14:textId="694EB225"/>
        </w:tc>
        <w:tc>
          <w:tcPr>
            <w:tcW w:w="1423" w:type="pct"/>
          </w:tcPr>
          <w:p w:rsidRPr="0052433F" w:rsidR="00642B8D" w:rsidP="006354A3" w:rsidRDefault="00642B8D" w14:paraId="5F00411E" w14:textId="7D2252FC"/>
        </w:tc>
        <w:tc>
          <w:tcPr>
            <w:tcW w:w="754" w:type="pct"/>
          </w:tcPr>
          <w:p w:rsidRPr="0052433F" w:rsidR="00642B8D" w:rsidP="006354A3" w:rsidRDefault="00642B8D" w14:paraId="27CF1536" w14:textId="04B70AB4"/>
        </w:tc>
        <w:tc>
          <w:tcPr>
            <w:tcW w:w="659" w:type="pct"/>
          </w:tcPr>
          <w:p w:rsidRPr="0052433F" w:rsidR="00642B8D" w:rsidP="006354A3" w:rsidRDefault="00642B8D" w14:paraId="4E6D6F04" w14:textId="584907A4"/>
        </w:tc>
        <w:tc>
          <w:tcPr>
            <w:tcW w:w="1108" w:type="pct"/>
          </w:tcPr>
          <w:p w:rsidRPr="0052433F" w:rsidR="00642B8D" w:rsidP="006354A3" w:rsidRDefault="00642B8D" w14:paraId="5748C159" w14:textId="432407B8"/>
        </w:tc>
      </w:tr>
      <w:tr w:rsidRPr="00306FB9" w:rsidR="00642B8D" w:rsidTr="006354A3" w14:paraId="34D84B65" w14:textId="77777777">
        <w:trPr>
          <w:trHeight w:val="408"/>
        </w:trPr>
        <w:tc>
          <w:tcPr>
            <w:tcW w:w="1056" w:type="pct"/>
          </w:tcPr>
          <w:p w:rsidRPr="0052433F" w:rsidR="00642B8D" w:rsidP="006354A3" w:rsidRDefault="00642B8D" w14:paraId="132B4FFB" w14:textId="33D850F6"/>
        </w:tc>
        <w:tc>
          <w:tcPr>
            <w:tcW w:w="1423" w:type="pct"/>
          </w:tcPr>
          <w:p w:rsidRPr="0052433F" w:rsidR="00642B8D" w:rsidP="006354A3" w:rsidRDefault="00642B8D" w14:paraId="7FA805AE" w14:textId="48C11F3D"/>
        </w:tc>
        <w:tc>
          <w:tcPr>
            <w:tcW w:w="754" w:type="pct"/>
          </w:tcPr>
          <w:p w:rsidRPr="0052433F" w:rsidR="00642B8D" w:rsidP="006354A3" w:rsidRDefault="00642B8D" w14:paraId="6BEED892" w14:textId="77777777"/>
        </w:tc>
        <w:tc>
          <w:tcPr>
            <w:tcW w:w="659" w:type="pct"/>
          </w:tcPr>
          <w:p w:rsidRPr="0052433F" w:rsidR="00642B8D" w:rsidP="006354A3" w:rsidRDefault="00642B8D" w14:paraId="44F75CB0" w14:textId="28D68536"/>
        </w:tc>
        <w:tc>
          <w:tcPr>
            <w:tcW w:w="1108" w:type="pct"/>
          </w:tcPr>
          <w:p w:rsidRPr="0052433F" w:rsidR="00642B8D" w:rsidP="006354A3" w:rsidRDefault="00642B8D" w14:paraId="60ABAB52" w14:textId="77777777"/>
        </w:tc>
      </w:tr>
      <w:tr w:rsidRPr="00306FB9" w:rsidR="00642B8D" w:rsidTr="006354A3" w14:paraId="35352C0A" w14:textId="77777777">
        <w:trPr>
          <w:trHeight w:val="408"/>
        </w:trPr>
        <w:tc>
          <w:tcPr>
            <w:tcW w:w="1056" w:type="pct"/>
          </w:tcPr>
          <w:p w:rsidRPr="00080ED1" w:rsidR="00642B8D" w:rsidP="006354A3" w:rsidRDefault="00080ED1" w14:paraId="68D13D07" w14:textId="274C157B">
            <w:pPr>
              <w:rPr>
                <w:rFonts w:eastAsiaTheme="minorEastAsia"/>
              </w:rPr>
            </w:pPr>
            <w:r>
              <w:rPr>
                <w:rFonts w:hint="eastAsia" w:eastAsiaTheme="minorEastAsia"/>
              </w:rPr>
              <w:t>N</w:t>
            </w:r>
            <w:r>
              <w:rPr>
                <w:rFonts w:eastAsiaTheme="minorEastAsia"/>
              </w:rPr>
              <w:t>/A</w:t>
            </w:r>
          </w:p>
        </w:tc>
        <w:tc>
          <w:tcPr>
            <w:tcW w:w="1423" w:type="pct"/>
          </w:tcPr>
          <w:p w:rsidRPr="0052433F" w:rsidR="00642B8D" w:rsidP="006354A3" w:rsidRDefault="00642B8D" w14:paraId="3E1F1F7E" w14:textId="0A45799D"/>
        </w:tc>
        <w:tc>
          <w:tcPr>
            <w:tcW w:w="754" w:type="pct"/>
          </w:tcPr>
          <w:p w:rsidRPr="0052433F" w:rsidR="00642B8D" w:rsidP="006354A3" w:rsidRDefault="00642B8D" w14:paraId="4B07F878" w14:textId="77777777"/>
        </w:tc>
        <w:tc>
          <w:tcPr>
            <w:tcW w:w="659" w:type="pct"/>
          </w:tcPr>
          <w:p w:rsidRPr="0052433F" w:rsidR="00642B8D" w:rsidP="006354A3" w:rsidRDefault="00642B8D" w14:paraId="0BD3E951" w14:textId="57A90584"/>
        </w:tc>
        <w:tc>
          <w:tcPr>
            <w:tcW w:w="1108" w:type="pct"/>
          </w:tcPr>
          <w:p w:rsidRPr="0052433F" w:rsidR="00642B8D" w:rsidP="006354A3" w:rsidRDefault="00642B8D" w14:paraId="5BAA741C" w14:textId="77777777"/>
        </w:tc>
      </w:tr>
      <w:tr w:rsidRPr="00306FB9" w:rsidR="00642B8D" w:rsidTr="006354A3" w14:paraId="5D93AA1D" w14:textId="77777777">
        <w:trPr>
          <w:trHeight w:val="408"/>
        </w:trPr>
        <w:tc>
          <w:tcPr>
            <w:tcW w:w="1056" w:type="pct"/>
          </w:tcPr>
          <w:p w:rsidRPr="0052433F" w:rsidR="00642B8D" w:rsidP="006354A3" w:rsidRDefault="00642B8D" w14:paraId="53E75B9D" w14:textId="2D4AF74C"/>
        </w:tc>
        <w:tc>
          <w:tcPr>
            <w:tcW w:w="1423" w:type="pct"/>
          </w:tcPr>
          <w:p w:rsidRPr="0052433F" w:rsidR="00642B8D" w:rsidP="006354A3" w:rsidRDefault="00642B8D" w14:paraId="6DB28A06" w14:textId="16434216"/>
        </w:tc>
        <w:tc>
          <w:tcPr>
            <w:tcW w:w="754" w:type="pct"/>
          </w:tcPr>
          <w:p w:rsidRPr="0052433F" w:rsidR="00642B8D" w:rsidP="006354A3" w:rsidRDefault="00642B8D" w14:paraId="7565E8E9" w14:textId="18A89405"/>
        </w:tc>
        <w:tc>
          <w:tcPr>
            <w:tcW w:w="659" w:type="pct"/>
          </w:tcPr>
          <w:p w:rsidRPr="0052433F" w:rsidR="00642B8D" w:rsidP="006354A3" w:rsidRDefault="00642B8D" w14:paraId="61A51FAA" w14:textId="7B98314F"/>
        </w:tc>
        <w:tc>
          <w:tcPr>
            <w:tcW w:w="1108" w:type="pct"/>
          </w:tcPr>
          <w:p w:rsidRPr="0052433F" w:rsidR="00642B8D" w:rsidP="006354A3" w:rsidRDefault="00642B8D" w14:paraId="16BCA1B0" w14:textId="77777777"/>
        </w:tc>
      </w:tr>
      <w:tr w:rsidRPr="003364DD" w:rsidR="003364DD" w:rsidTr="003364DD" w14:paraId="0BDCBAF9"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06E5FF3E" w14:textId="77777777">
            <w:pPr>
              <w:rPr>
                <w:b/>
                <w:bCs/>
              </w:rPr>
            </w:pPr>
            <w:r w:rsidRPr="003364DD">
              <w:rPr>
                <w:rFonts w:hint="eastAsia" w:ascii="SimSun" w:hAnsi="SimSun" w:eastAsia="SimSun" w:cs="SimSun"/>
                <w:b/>
                <w:bCs/>
              </w:rPr>
              <w:t>表单</w:t>
            </w:r>
            <w:r w:rsidRPr="003364DD">
              <w:rPr>
                <w:rFonts w:cs="Arial"/>
                <w:b/>
                <w:bCs/>
              </w:rPr>
              <w:t>​</w:t>
            </w:r>
            <w:r w:rsidRPr="003364DD">
              <w:rPr>
                <w:b/>
                <w:bCs/>
              </w:rPr>
              <w:t>​</w:t>
            </w:r>
          </w:p>
        </w:tc>
        <w:tc>
          <w:tcPr>
            <w:tcW w:w="1423"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07D9443" w14:textId="77777777">
            <w:pPr>
              <w:rPr>
                <w:b/>
                <w:bCs/>
              </w:rPr>
            </w:pPr>
            <w:r w:rsidRPr="003364DD">
              <w:rPr>
                <w:b/>
                <w:bCs/>
              </w:rPr>
              <w:t>​​</w:t>
            </w:r>
            <w:r w:rsidRPr="003364DD">
              <w:rPr>
                <w:rFonts w:hint="eastAsia" w:ascii="SimSun" w:hAnsi="SimSun" w:eastAsia="SimSun" w:cs="SimSun"/>
                <w:b/>
                <w:bCs/>
              </w:rPr>
              <w:t>描述</w:t>
            </w:r>
            <w:r w:rsidRPr="003364DD">
              <w:rPr>
                <w:rFonts w:cs="Arial"/>
                <w:b/>
                <w:bCs/>
              </w:rPr>
              <w:t>​</w:t>
            </w:r>
            <w:r w:rsidRPr="003364DD">
              <w:rPr>
                <w:b/>
                <w:bCs/>
              </w:rPr>
              <w:t>​</w:t>
            </w:r>
          </w:p>
        </w:tc>
        <w:tc>
          <w:tcPr>
            <w:tcW w:w="754"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2CADA4A9" w14:textId="77777777">
            <w:pPr>
              <w:rPr>
                <w:b/>
                <w:bCs/>
              </w:rPr>
            </w:pPr>
            <w:r w:rsidRPr="003364DD">
              <w:rPr>
                <w:b/>
                <w:bCs/>
              </w:rPr>
              <w:t>​​</w:t>
            </w:r>
            <w:r w:rsidRPr="003364DD">
              <w:rPr>
                <w:rFonts w:hint="eastAsia" w:ascii="SimSun" w:hAnsi="SimSun" w:eastAsia="SimSun" w:cs="SimSun"/>
                <w:b/>
                <w:bCs/>
              </w:rPr>
              <w:t>复杂度</w:t>
            </w:r>
            <w:r w:rsidRPr="003364DD">
              <w:rPr>
                <w:rFonts w:cs="Arial"/>
                <w:b/>
                <w:bCs/>
              </w:rPr>
              <w:t>​</w:t>
            </w:r>
            <w:r w:rsidRPr="003364DD">
              <w:rPr>
                <w:b/>
                <w:bCs/>
              </w:rPr>
              <w:t>​</w:t>
            </w:r>
          </w:p>
        </w:tc>
        <w:tc>
          <w:tcPr>
            <w:tcW w:w="659"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1C92A477" w14:textId="77777777">
            <w:pPr>
              <w:rPr>
                <w:b/>
                <w:bCs/>
              </w:rPr>
            </w:pPr>
            <w:r w:rsidRPr="003364DD">
              <w:rPr>
                <w:b/>
                <w:bCs/>
              </w:rPr>
              <w:t>​​</w:t>
            </w:r>
            <w:r w:rsidRPr="003364DD">
              <w:rPr>
                <w:rFonts w:hint="eastAsia" w:ascii="SimSun" w:hAnsi="SimSun" w:eastAsia="SimSun" w:cs="SimSun"/>
                <w:b/>
                <w:bCs/>
              </w:rPr>
              <w:t>在范围内</w:t>
            </w:r>
            <w:r w:rsidRPr="003364DD">
              <w:rPr>
                <w:rFonts w:cs="Arial"/>
                <w:b/>
                <w:bCs/>
              </w:rPr>
              <w:t>​</w:t>
            </w:r>
            <w:r w:rsidRPr="003364DD">
              <w:rPr>
                <w:b/>
                <w:bCs/>
              </w:rPr>
              <w:t>​</w:t>
            </w:r>
          </w:p>
        </w:tc>
        <w:tc>
          <w:tcPr>
            <w:tcW w:w="1108"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0BC1E21" w14:textId="77777777">
            <w:pPr>
              <w:rPr>
                <w:b/>
                <w:bCs/>
              </w:rPr>
            </w:pPr>
            <w:r w:rsidRPr="003364DD">
              <w:rPr>
                <w:b/>
                <w:bCs/>
              </w:rPr>
              <w:t>​​</w:t>
            </w:r>
            <w:r w:rsidRPr="003364DD">
              <w:rPr>
                <w:rFonts w:hint="eastAsia" w:ascii="SimSun" w:hAnsi="SimSun" w:eastAsia="SimSun" w:cs="SimSun"/>
                <w:b/>
                <w:bCs/>
              </w:rPr>
              <w:t>注释</w:t>
            </w:r>
            <w:r w:rsidRPr="003364DD">
              <w:rPr>
                <w:rFonts w:cs="Arial"/>
                <w:b/>
                <w:bCs/>
              </w:rPr>
              <w:t>​</w:t>
            </w:r>
            <w:r w:rsidRPr="003364DD">
              <w:rPr>
                <w:b/>
                <w:bCs/>
              </w:rPr>
              <w:t>​</w:t>
            </w:r>
          </w:p>
        </w:tc>
      </w:tr>
      <w:tr w:rsidRPr="003364DD" w:rsidR="003364DD" w:rsidTr="003364DD" w14:paraId="7C710C92"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080ED1" w14:paraId="2DFD93E9" w14:textId="4E08AB53">
            <w:r>
              <w:rPr>
                <w:rFonts w:hint="eastAsia" w:eastAsiaTheme="minorEastAsia"/>
              </w:rPr>
              <w:t>N</w:t>
            </w:r>
            <w:r>
              <w:rPr>
                <w:rFonts w:eastAsiaTheme="minorEastAsia"/>
              </w:rPr>
              <w:t>/A</w:t>
            </w:r>
          </w:p>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742026FC" w14:textId="493FEAC9"/>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0848D7B" w14:textId="4B7100FE"/>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48346BF1" w14:textId="0942317B"/>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E1DE89A" w14:textId="77777777"/>
        </w:tc>
      </w:tr>
      <w:tr w:rsidRPr="003364DD" w:rsidR="003364DD" w:rsidTr="003364DD" w14:paraId="7D6CC3EB"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7FC38D3" w14:textId="52143678"/>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421CACD3" w14:textId="25C35803"/>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611F0101" w14:textId="6A7BADB1"/>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7D7661D8" w14:textId="22E947FE"/>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41949D8B" w14:textId="25F77FA9"/>
        </w:tc>
      </w:tr>
      <w:tr w:rsidRPr="003364DD" w:rsidR="003364DD" w:rsidTr="003364DD" w14:paraId="5AF49854"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0A51A30" w14:textId="420E0D1D"/>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68EA7B2D" w14:textId="2F1E8CD8"/>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06846217" w14:textId="77777777"/>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FB3BFAF" w14:textId="6C7A6917"/>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4DCD604F" w14:textId="77777777"/>
        </w:tc>
      </w:tr>
      <w:tr w:rsidRPr="003364DD" w:rsidR="003364DD" w:rsidTr="003364DD" w14:paraId="5691A5FD"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7484C25A" w14:textId="54D045AD"/>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420EFDB" w14:textId="6F6A1C65"/>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E9E7376" w14:textId="77777777"/>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3FC0339C" w14:textId="3019F8CA"/>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4B88B4EC" w14:textId="77777777"/>
        </w:tc>
      </w:tr>
      <w:tr w:rsidRPr="003364DD" w:rsidR="003364DD" w:rsidTr="003364DD" w14:paraId="3A15FF13"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2C99B619" w14:textId="45FB6045"/>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FEBB919" w14:textId="68F62521"/>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3128A9A8" w14:textId="11A7AF20"/>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00016701" w14:textId="550DE8C5"/>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0D94417" w14:textId="77777777"/>
        </w:tc>
      </w:tr>
    </w:tbl>
    <w:p w:rsidR="00642B8D" w:rsidP="00642B8D" w:rsidRDefault="00642B8D" w14:paraId="04F1F7D3" w14:textId="77777777"/>
    <w:p w:rsidRPr="003E5CE2" w:rsidR="00642B8D" w:rsidP="00340099" w:rsidRDefault="00642B8D" w14:paraId="5D7F5338" w14:textId="1B93767D">
      <w:pPr>
        <w:pStyle w:val="LSHeading3"/>
        <w:numPr>
          <w:ilvl w:val="1"/>
          <w:numId w:val="81"/>
        </w:numPr>
      </w:pPr>
      <w:bookmarkStart w:name="_Toc205194121" w:id="828"/>
      <w:r>
        <w:t>Workflows</w:t>
      </w:r>
      <w:bookmarkEnd w:id="828"/>
    </w:p>
    <w:p w:rsidR="00642B8D" w:rsidP="00642B8D" w:rsidRDefault="00642B8D" w14:paraId="78A86ACD" w14:textId="77777777">
      <w:pPr>
        <w:rPr>
          <w:rFonts w:eastAsiaTheme="minorEastAsia"/>
        </w:rPr>
      </w:pPr>
      <w:r>
        <w:rPr>
          <w:rFonts w:eastAsia="Arial Narrow"/>
        </w:rPr>
        <w:t>The following workflows have been identified as in scope:</w:t>
      </w:r>
    </w:p>
    <w:p w:rsidRPr="003364DD" w:rsidR="003364DD" w:rsidP="00642B8D" w:rsidRDefault="003364DD" w14:paraId="58074A0E" w14:textId="39B8FB3C">
      <w:pPr>
        <w:rPr>
          <w:rFonts w:eastAsiaTheme="minorEastAsia"/>
        </w:rPr>
      </w:pPr>
      <w:r w:rsidRPr="003364DD">
        <w:rPr>
          <w:rFonts w:eastAsiaTheme="minorEastAsia"/>
        </w:rPr>
        <w:t>以下工作流被纳入范围：</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2330"/>
        <w:gridCol w:w="2073"/>
        <w:gridCol w:w="1295"/>
        <w:gridCol w:w="1115"/>
        <w:gridCol w:w="2527"/>
      </w:tblGrid>
      <w:tr w:rsidRPr="00306FB9" w:rsidR="00642B8D" w:rsidTr="006354A3" w14:paraId="1C71B7A7" w14:textId="77777777">
        <w:trPr>
          <w:trHeight w:val="544"/>
          <w:tblHeader/>
        </w:trPr>
        <w:tc>
          <w:tcPr>
            <w:tcW w:w="5000" w:type="pct"/>
            <w:gridSpan w:val="5"/>
            <w:shd w:val="clear" w:color="auto" w:fill="F2F2F2" w:themeFill="background1" w:themeFillShade="F2"/>
          </w:tcPr>
          <w:p w:rsidRPr="0052433F" w:rsidR="00642B8D" w:rsidP="006354A3" w:rsidRDefault="00642B8D" w14:paraId="7016240B" w14:textId="77777777">
            <w:pPr>
              <w:jc w:val="center"/>
              <w:rPr>
                <w:rFonts w:cs="Arial"/>
                <w:b/>
                <w:sz w:val="20"/>
                <w:szCs w:val="20"/>
              </w:rPr>
            </w:pPr>
            <w:r>
              <w:rPr>
                <w:rFonts w:cs="Arial"/>
                <w:b/>
                <w:sz w:val="20"/>
                <w:szCs w:val="20"/>
              </w:rPr>
              <w:t>Flexible Workflow</w:t>
            </w:r>
          </w:p>
        </w:tc>
      </w:tr>
      <w:tr w:rsidRPr="00306FB9" w:rsidR="00642B8D" w:rsidTr="00FC53A6" w14:paraId="2A5B64E2" w14:textId="77777777">
        <w:trPr>
          <w:trHeight w:val="312"/>
          <w:tblHeader/>
        </w:trPr>
        <w:tc>
          <w:tcPr>
            <w:tcW w:w="1247" w:type="pct"/>
            <w:shd w:val="clear" w:color="auto" w:fill="F2F2F2" w:themeFill="background1" w:themeFillShade="F2"/>
          </w:tcPr>
          <w:p w:rsidRPr="0052433F" w:rsidR="00642B8D" w:rsidP="006354A3" w:rsidRDefault="00642B8D" w14:paraId="519F4CAC" w14:textId="77777777">
            <w:pPr>
              <w:jc w:val="both"/>
              <w:rPr>
                <w:rFonts w:cs="Arial"/>
                <w:b/>
                <w:sz w:val="20"/>
                <w:szCs w:val="20"/>
              </w:rPr>
            </w:pPr>
            <w:r>
              <w:rPr>
                <w:rFonts w:cs="Arial"/>
                <w:b/>
                <w:sz w:val="20"/>
                <w:szCs w:val="20"/>
              </w:rPr>
              <w:t>Workflow</w:t>
            </w:r>
          </w:p>
        </w:tc>
        <w:tc>
          <w:tcPr>
            <w:tcW w:w="1110" w:type="pct"/>
            <w:shd w:val="clear" w:color="auto" w:fill="F2F2F2" w:themeFill="background1" w:themeFillShade="F2"/>
          </w:tcPr>
          <w:p w:rsidRPr="0052433F" w:rsidR="00642B8D" w:rsidP="006354A3" w:rsidRDefault="00642B8D" w14:paraId="674D3581" w14:textId="77777777">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rsidRPr="0052433F" w:rsidR="00642B8D" w:rsidP="006354A3" w:rsidRDefault="00642B8D" w14:paraId="180A7998" w14:textId="77777777">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rsidRPr="0052433F" w:rsidR="00642B8D" w:rsidP="006354A3" w:rsidRDefault="00642B8D" w14:paraId="64E78CFD" w14:textId="77777777">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rsidRPr="0052433F" w:rsidR="00642B8D" w:rsidP="006354A3" w:rsidRDefault="00642B8D" w14:paraId="2218BEC6" w14:textId="77777777">
            <w:pPr>
              <w:jc w:val="both"/>
              <w:rPr>
                <w:rFonts w:cs="Arial"/>
                <w:b/>
                <w:sz w:val="20"/>
                <w:szCs w:val="20"/>
              </w:rPr>
            </w:pPr>
            <w:r w:rsidRPr="0052433F">
              <w:rPr>
                <w:rFonts w:cs="Arial"/>
                <w:b/>
                <w:sz w:val="20"/>
                <w:szCs w:val="20"/>
              </w:rPr>
              <w:t>Comments</w:t>
            </w:r>
          </w:p>
        </w:tc>
      </w:tr>
      <w:tr w:rsidRPr="00306FB9" w:rsidR="00642B8D" w:rsidTr="00FC53A6" w14:paraId="429B2E65" w14:textId="77777777">
        <w:trPr>
          <w:trHeight w:val="282"/>
        </w:trPr>
        <w:tc>
          <w:tcPr>
            <w:tcW w:w="1247" w:type="pct"/>
          </w:tcPr>
          <w:p w:rsidRPr="0052433F" w:rsidR="00642B8D" w:rsidP="006354A3" w:rsidRDefault="00080ED1" w14:paraId="0F39F95D" w14:textId="420A9A52">
            <w:r>
              <w:t>Pricing Condtion</w:t>
            </w:r>
            <w:r w:rsidR="00642B8D">
              <w:t xml:space="preserve"> Approval Workflow</w:t>
            </w:r>
          </w:p>
        </w:tc>
        <w:tc>
          <w:tcPr>
            <w:tcW w:w="1110" w:type="pct"/>
          </w:tcPr>
          <w:p w:rsidRPr="0052433F" w:rsidR="00642B8D" w:rsidP="006354A3" w:rsidRDefault="00642B8D" w14:paraId="3E200E4C" w14:textId="77777777">
            <w:r>
              <w:t>Std Workflow</w:t>
            </w:r>
          </w:p>
        </w:tc>
        <w:tc>
          <w:tcPr>
            <w:tcW w:w="693" w:type="pct"/>
          </w:tcPr>
          <w:p w:rsidRPr="0052433F" w:rsidR="00642B8D" w:rsidP="006354A3" w:rsidRDefault="00642B8D" w14:paraId="6ED14536" w14:textId="77777777">
            <w:r>
              <w:t>Med</w:t>
            </w:r>
          </w:p>
        </w:tc>
        <w:tc>
          <w:tcPr>
            <w:tcW w:w="597" w:type="pct"/>
          </w:tcPr>
          <w:p w:rsidRPr="0052433F" w:rsidR="00642B8D" w:rsidP="006354A3" w:rsidRDefault="00642B8D" w14:paraId="6D590D05" w14:textId="77777777">
            <w:r>
              <w:t>Yes</w:t>
            </w:r>
          </w:p>
        </w:tc>
        <w:tc>
          <w:tcPr>
            <w:tcW w:w="1353" w:type="pct"/>
          </w:tcPr>
          <w:p w:rsidRPr="0052433F" w:rsidR="00642B8D" w:rsidP="006354A3" w:rsidRDefault="00642B8D" w14:paraId="0C5561F2" w14:textId="5347AEFC"/>
        </w:tc>
      </w:tr>
      <w:tr w:rsidRPr="00306FB9" w:rsidR="00642B8D" w:rsidTr="00FC53A6" w14:paraId="390459CE" w14:textId="77777777">
        <w:trPr>
          <w:trHeight w:val="408"/>
        </w:trPr>
        <w:tc>
          <w:tcPr>
            <w:tcW w:w="1247" w:type="pct"/>
          </w:tcPr>
          <w:p w:rsidRPr="0052433F" w:rsidR="00FC53A6" w:rsidP="006354A3" w:rsidRDefault="00FC53A6" w14:paraId="564FBC58" w14:textId="1720611E"/>
        </w:tc>
        <w:tc>
          <w:tcPr>
            <w:tcW w:w="1110" w:type="pct"/>
          </w:tcPr>
          <w:p w:rsidRPr="0052433F" w:rsidR="00642B8D" w:rsidP="006354A3" w:rsidRDefault="00642B8D" w14:paraId="4BF96C23" w14:textId="37AD86FD"/>
        </w:tc>
        <w:tc>
          <w:tcPr>
            <w:tcW w:w="693" w:type="pct"/>
          </w:tcPr>
          <w:p w:rsidRPr="0052433F" w:rsidR="00642B8D" w:rsidP="006354A3" w:rsidRDefault="00642B8D" w14:paraId="3AB65155" w14:textId="72F838F2"/>
        </w:tc>
        <w:tc>
          <w:tcPr>
            <w:tcW w:w="597" w:type="pct"/>
          </w:tcPr>
          <w:p w:rsidRPr="0052433F" w:rsidR="00642B8D" w:rsidP="006354A3" w:rsidRDefault="00642B8D" w14:paraId="7F5B02D1" w14:textId="3DA1604D"/>
        </w:tc>
        <w:tc>
          <w:tcPr>
            <w:tcW w:w="1353" w:type="pct"/>
          </w:tcPr>
          <w:p w:rsidRPr="0052433F" w:rsidR="00642B8D" w:rsidP="006354A3" w:rsidRDefault="00642B8D" w14:paraId="6187FD11" w14:textId="0010D616"/>
        </w:tc>
      </w:tr>
      <w:tr w:rsidRPr="003364DD" w:rsidR="003364DD" w:rsidTr="003364DD" w14:paraId="5E708F4B"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6C3A3B83" w14:textId="77777777">
            <w:pPr>
              <w:rPr>
                <w:b/>
                <w:bCs/>
              </w:rPr>
            </w:pPr>
            <w:r w:rsidRPr="003364DD">
              <w:rPr>
                <w:b/>
                <w:bCs/>
              </w:rPr>
              <w:t>​​</w:t>
            </w:r>
            <w:r w:rsidRPr="003364DD">
              <w:rPr>
                <w:rFonts w:hint="eastAsia" w:ascii="SimSun" w:hAnsi="SimSun" w:eastAsia="SimSun" w:cs="SimSun"/>
                <w:b/>
                <w:bCs/>
              </w:rPr>
              <w:t>灵活工作流</w:t>
            </w:r>
            <w:r w:rsidRPr="003364DD">
              <w:rPr>
                <w:rFonts w:cs="Arial"/>
                <w:b/>
                <w:bCs/>
              </w:rPr>
              <w:t>​</w:t>
            </w:r>
            <w:r w:rsidRPr="003364DD">
              <w:rPr>
                <w:b/>
                <w:bCs/>
              </w:rPr>
              <w:t>​</w:t>
            </w:r>
          </w:p>
        </w:tc>
        <w:tc>
          <w:tcPr>
            <w:tcW w:w="1110"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1109F1B3" w14:textId="77777777">
            <w:pPr>
              <w:rPr>
                <w:b/>
                <w:bCs/>
              </w:rPr>
            </w:pPr>
            <w:r w:rsidRPr="003364DD">
              <w:rPr>
                <w:b/>
                <w:bCs/>
              </w:rPr>
              <w:t>​​</w:t>
            </w:r>
            <w:r w:rsidRPr="003364DD">
              <w:rPr>
                <w:rFonts w:hint="eastAsia" w:ascii="SimSun" w:hAnsi="SimSun" w:eastAsia="SimSun" w:cs="SimSun"/>
                <w:b/>
                <w:bCs/>
              </w:rPr>
              <w:t>描述</w:t>
            </w:r>
            <w:r w:rsidRPr="003364DD">
              <w:rPr>
                <w:rFonts w:cs="Arial"/>
                <w:b/>
                <w:bCs/>
              </w:rPr>
              <w:t>​</w:t>
            </w:r>
            <w:r w:rsidRPr="003364DD">
              <w:rPr>
                <w:b/>
                <w:bCs/>
              </w:rPr>
              <w:t>​</w:t>
            </w:r>
          </w:p>
        </w:tc>
        <w:tc>
          <w:tcPr>
            <w:tcW w:w="693"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458A2317" w14:textId="77777777">
            <w:pPr>
              <w:rPr>
                <w:b/>
                <w:bCs/>
              </w:rPr>
            </w:pPr>
            <w:r w:rsidRPr="003364DD">
              <w:rPr>
                <w:b/>
                <w:bCs/>
              </w:rPr>
              <w:t>​​</w:t>
            </w:r>
            <w:r w:rsidRPr="003364DD">
              <w:rPr>
                <w:rFonts w:hint="eastAsia" w:ascii="SimSun" w:hAnsi="SimSun" w:eastAsia="SimSun" w:cs="SimSun"/>
                <w:b/>
                <w:bCs/>
              </w:rPr>
              <w:t>复杂度</w:t>
            </w:r>
            <w:r w:rsidRPr="003364DD">
              <w:rPr>
                <w:rFonts w:cs="Arial"/>
                <w:b/>
                <w:bCs/>
              </w:rPr>
              <w:t>​</w:t>
            </w:r>
            <w:r w:rsidRPr="003364DD">
              <w:rPr>
                <w:b/>
                <w:bCs/>
              </w:rPr>
              <w:t>​</w:t>
            </w:r>
          </w:p>
        </w:tc>
        <w:tc>
          <w:tcPr>
            <w:tcW w:w="597"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5F70F2A2" w14:textId="77777777">
            <w:pPr>
              <w:rPr>
                <w:b/>
                <w:bCs/>
              </w:rPr>
            </w:pPr>
            <w:r w:rsidRPr="003364DD">
              <w:rPr>
                <w:b/>
                <w:bCs/>
              </w:rPr>
              <w:t>​​</w:t>
            </w:r>
            <w:r w:rsidRPr="003364DD">
              <w:rPr>
                <w:rFonts w:hint="eastAsia" w:ascii="SimSun" w:hAnsi="SimSun" w:eastAsia="SimSun" w:cs="SimSun"/>
                <w:b/>
                <w:bCs/>
              </w:rPr>
              <w:t>在范围内</w:t>
            </w:r>
            <w:r w:rsidRPr="003364DD">
              <w:rPr>
                <w:rFonts w:cs="Arial"/>
                <w:b/>
                <w:bCs/>
              </w:rPr>
              <w:t>​</w:t>
            </w:r>
            <w:r w:rsidRPr="003364DD">
              <w:rPr>
                <w:b/>
                <w:bCs/>
              </w:rPr>
              <w:t>​</w:t>
            </w:r>
          </w:p>
        </w:tc>
        <w:tc>
          <w:tcPr>
            <w:tcW w:w="1353" w:type="pct"/>
            <w:tcBorders>
              <w:top w:val="single" w:color="999999" w:sz="8" w:space="0"/>
              <w:left w:val="single" w:color="999999" w:sz="8" w:space="0"/>
              <w:bottom w:val="single" w:color="999999" w:sz="8" w:space="0"/>
              <w:right w:val="single" w:color="999999" w:sz="8" w:space="0"/>
            </w:tcBorders>
            <w:shd w:val="clear" w:color="auto" w:fill="EDEDED"/>
          </w:tcPr>
          <w:p w:rsidRPr="003364DD" w:rsidR="003364DD" w:rsidP="003364DD" w:rsidRDefault="003364DD" w14:paraId="0B19236C" w14:textId="77777777">
            <w:pPr>
              <w:rPr>
                <w:b/>
                <w:bCs/>
              </w:rPr>
            </w:pPr>
            <w:r w:rsidRPr="003364DD">
              <w:rPr>
                <w:b/>
                <w:bCs/>
              </w:rPr>
              <w:t>​​</w:t>
            </w:r>
            <w:r w:rsidRPr="003364DD">
              <w:rPr>
                <w:rFonts w:hint="eastAsia" w:ascii="SimSun" w:hAnsi="SimSun" w:eastAsia="SimSun" w:cs="SimSun"/>
                <w:b/>
                <w:bCs/>
              </w:rPr>
              <w:t>注释</w:t>
            </w:r>
            <w:r w:rsidRPr="003364DD">
              <w:rPr>
                <w:rFonts w:cs="Arial"/>
                <w:b/>
                <w:bCs/>
              </w:rPr>
              <w:t>​</w:t>
            </w:r>
            <w:r w:rsidRPr="003364DD">
              <w:rPr>
                <w:b/>
                <w:bCs/>
              </w:rPr>
              <w:t>​</w:t>
            </w:r>
          </w:p>
        </w:tc>
      </w:tr>
      <w:tr w:rsidRPr="003364DD" w:rsidR="003364DD" w:rsidTr="003364DD" w14:paraId="5F45FF70"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F361EC5" w14:textId="543C4510">
            <w:r w:rsidRPr="003364DD">
              <w:t>​​</w:t>
            </w:r>
            <w:r w:rsidR="00000F8F">
              <w:rPr>
                <w:rFonts w:hint="eastAsia" w:ascii="SimSun" w:hAnsi="SimSun" w:eastAsia="SimSun" w:cs="SimSun"/>
              </w:rPr>
              <w:t>条件记录</w:t>
            </w:r>
            <w:r w:rsidRPr="003364DD">
              <w:rPr>
                <w:rFonts w:hint="eastAsia" w:ascii="SimSun" w:hAnsi="SimSun" w:eastAsia="SimSun" w:cs="SimSun"/>
              </w:rPr>
              <w:t>审批工作流</w:t>
            </w:r>
            <w:r w:rsidRPr="003364DD">
              <w:rPr>
                <w:rFonts w:cs="Arial"/>
              </w:rPr>
              <w:t>​</w:t>
            </w:r>
            <w:r w:rsidRPr="003364DD">
              <w:t>​</w:t>
            </w:r>
          </w:p>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7A471BF8" w14:textId="77777777">
            <w:r w:rsidRPr="003364DD">
              <w:rPr>
                <w:rFonts w:hint="eastAsia" w:ascii="SimSun" w:hAnsi="SimSun" w:eastAsia="SimSun" w:cs="SimSun"/>
              </w:rPr>
              <w:t>标准工作流</w:t>
            </w:r>
          </w:p>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508DFF9" w14:textId="77777777">
            <w:r w:rsidRPr="003364DD">
              <w:rPr>
                <w:rFonts w:hint="eastAsia" w:ascii="SimSun" w:hAnsi="SimSun" w:eastAsia="SimSun" w:cs="SimSun"/>
              </w:rPr>
              <w:t>中等</w:t>
            </w:r>
          </w:p>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0851612" w14:textId="77777777">
            <w:r w:rsidRPr="003364DD">
              <w:rPr>
                <w:rFonts w:hint="eastAsia" w:ascii="SimSun" w:hAnsi="SimSun" w:eastAsia="SimSun" w:cs="SimSun"/>
              </w:rPr>
              <w:t>是</w:t>
            </w:r>
          </w:p>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CAC765F" w14:textId="77777777"/>
        </w:tc>
      </w:tr>
      <w:tr w:rsidRPr="003364DD" w:rsidR="003364DD" w:rsidTr="003364DD" w14:paraId="22F21BE5"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B655F3B" w14:textId="066CCAFA"/>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1B03115C" w14:textId="662A78E5"/>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5FBDAF5E" w14:textId="532FA71A"/>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0AFD84CA" w14:textId="273263E9"/>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3364DD" w:rsidR="003364DD" w:rsidP="003364DD" w:rsidRDefault="003364DD" w14:paraId="3ADBF27B" w14:textId="77777777"/>
        </w:tc>
      </w:tr>
    </w:tbl>
    <w:p w:rsidRPr="00CB7019" w:rsidR="00642B8D" w:rsidP="00FC53A6" w:rsidRDefault="00D45F32" w14:paraId="76F60B80" w14:textId="14E00116">
      <w:pPr>
        <w:pStyle w:val="LSHeading1"/>
        <w:numPr>
          <w:ilvl w:val="0"/>
          <w:numId w:val="20"/>
        </w:numPr>
      </w:pPr>
      <w:bookmarkStart w:name="_Toc205194122" w:id="829"/>
      <w:r>
        <w:rPr>
          <w:rStyle w:val="Strong"/>
          <w:rFonts w:eastAsiaTheme="majorEastAsia"/>
          <w:b w:val="0"/>
        </w:rPr>
        <w:t>L</w:t>
      </w:r>
      <w:r w:rsidRPr="00D45F32">
        <w:rPr>
          <w:rStyle w:val="Strong"/>
          <w:rFonts w:eastAsiaTheme="majorEastAsia"/>
          <w:b w:val="0"/>
        </w:rPr>
        <w:t>e</w:t>
      </w:r>
      <w:r>
        <w:rPr>
          <w:rStyle w:val="Strong"/>
          <w:rFonts w:hint="eastAsia" w:eastAsiaTheme="majorEastAsia"/>
          <w:b w:val="0"/>
        </w:rPr>
        <w:t>ge</w:t>
      </w:r>
      <w:r w:rsidRPr="00D45F32">
        <w:rPr>
          <w:rStyle w:val="Strong"/>
          <w:rFonts w:eastAsiaTheme="majorEastAsia"/>
          <w:b w:val="0"/>
        </w:rPr>
        <w:t>nd for Process Flow</w:t>
      </w:r>
      <w:r w:rsidR="00441A78">
        <w:rPr>
          <w:rStyle w:val="Strong"/>
          <w:rFonts w:eastAsiaTheme="majorEastAsia"/>
          <w:b w:val="0"/>
        </w:rPr>
        <w:br/>
      </w:r>
      <w:r w:rsidR="00441A78">
        <w:br/>
      </w:r>
      <w:r w:rsidR="00441A78">
        <w:rPr>
          <w14:ligatures w14:val="standardContextual"/>
        </w:rPr>
        <w:drawing>
          <wp:inline distT="0" distB="0" distL="0" distR="0" wp14:anchorId="48CBE2B3" wp14:editId="48A7C3BB">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25"/>
                    <a:stretch>
                      <a:fillRect/>
                    </a:stretch>
                  </pic:blipFill>
                  <pic:spPr>
                    <a:xfrm>
                      <a:off x="0" y="0"/>
                      <a:ext cx="5489749" cy="2308509"/>
                    </a:xfrm>
                    <a:prstGeom prst="rect">
                      <a:avLst/>
                    </a:prstGeom>
                  </pic:spPr>
                </pic:pic>
              </a:graphicData>
            </a:graphic>
          </wp:inline>
        </w:drawing>
      </w:r>
      <w:bookmarkEnd w:id="829"/>
    </w:p>
    <w:sectPr w:rsidRPr="00CB7019" w:rsidR="00642B8D" w:rsidSect="00642B8D">
      <w:headerReference w:type="default" r:id="rId26"/>
      <w:footerReference w:type="default" r:id="rId27"/>
      <w:footerReference w:type="first" r:id="rId28"/>
      <w:pgSz w:w="12240" w:h="15840" w:orient="portrait" w:code="1"/>
      <w:pgMar w:top="1080" w:right="1440" w:bottom="1310" w:left="1440" w:header="706" w:footer="720" w:gutter="0"/>
      <w:pgBorders w:offsetFrom="page">
        <w:top w:val="single" w:color="auto" w:sz="4" w:space="24"/>
        <w:left w:val="single" w:color="auto" w:sz="4" w:space="24"/>
        <w:bottom w:val="single" w:color="auto" w:sz="4" w:space="24"/>
        <w:right w:val="single" w:color="auto" w:sz="4" w:space="24"/>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Y" w:author="Warner Yu" w:date="2025-08-14T15:04:00Z" w:id="385">
    <w:p w:rsidR="00727A70" w:rsidRDefault="00727A70" w14:paraId="6A769D1F" w14:textId="77777777">
      <w:pPr>
        <w:pStyle w:val="CommentText"/>
        <w:rPr>
          <w:rFonts w:eastAsiaTheme="minorEastAsia"/>
        </w:rPr>
      </w:pPr>
      <w:r>
        <w:rPr>
          <w:rStyle w:val="CommentReference"/>
        </w:rPr>
        <w:annotationRef/>
      </w:r>
      <w:r>
        <w:rPr>
          <w:rFonts w:hint="eastAsia" w:eastAsiaTheme="minorEastAsia"/>
        </w:rPr>
        <w:t>Planner</w:t>
      </w:r>
      <w:r>
        <w:rPr>
          <w:rFonts w:eastAsiaTheme="minorEastAsia"/>
        </w:rPr>
        <w:t xml:space="preserve"> </w:t>
      </w:r>
      <w:r>
        <w:rPr>
          <w:rFonts w:hint="eastAsia" w:eastAsiaTheme="minorEastAsia"/>
        </w:rPr>
        <w:t>甬道</w:t>
      </w:r>
      <w:r>
        <w:rPr>
          <w:rFonts w:hint="eastAsia" w:eastAsiaTheme="minorEastAsia"/>
        </w:rPr>
        <w:t xml:space="preserve"> </w:t>
      </w:r>
      <w:r>
        <w:rPr>
          <w:rFonts w:hint="eastAsia" w:eastAsiaTheme="minorEastAsia"/>
        </w:rPr>
        <w:t>取消，</w:t>
      </w:r>
      <w:r>
        <w:rPr>
          <w:rFonts w:hint="eastAsia" w:eastAsiaTheme="minorEastAsia"/>
        </w:rPr>
        <w:t xml:space="preserve"> </w:t>
      </w:r>
      <w:r>
        <w:rPr>
          <w:rFonts w:eastAsiaTheme="minorEastAsia"/>
        </w:rPr>
        <w:t>AR A</w:t>
      </w:r>
      <w:r>
        <w:rPr>
          <w:rFonts w:hint="eastAsia" w:eastAsiaTheme="minorEastAsia"/>
        </w:rPr>
        <w:t>dmin</w:t>
      </w:r>
      <w:r>
        <w:rPr>
          <w:rFonts w:eastAsiaTheme="minorEastAsia"/>
        </w:rPr>
        <w:t xml:space="preserve"> I</w:t>
      </w:r>
      <w:r>
        <w:rPr>
          <w:rFonts w:hint="eastAsia" w:eastAsiaTheme="minorEastAsia"/>
        </w:rPr>
        <w:t>nform</w:t>
      </w:r>
      <w:r>
        <w:rPr>
          <w:rFonts w:eastAsiaTheme="minorEastAsia"/>
        </w:rPr>
        <w:t xml:space="preserve"> Planner</w:t>
      </w:r>
    </w:p>
    <w:p w:rsidRPr="00727A70" w:rsidR="00727A70" w:rsidRDefault="00727A70" w14:paraId="78A966FE" w14:textId="30FDFB9D">
      <w:pPr>
        <w:pStyle w:val="CommentText"/>
        <w:rPr>
          <w:rFonts w:eastAsiaTheme="minorEastAsia"/>
        </w:rPr>
      </w:pPr>
      <w:r>
        <w:rPr>
          <w:rFonts w:hint="eastAsia" w:eastAsiaTheme="minorEastAsia"/>
        </w:rPr>
        <w:t>所有流程下拉至</w:t>
      </w:r>
      <w:r>
        <w:rPr>
          <w:rFonts w:hint="eastAsia" w:eastAsiaTheme="minorEastAsia"/>
        </w:rPr>
        <w:t xml:space="preserve"> </w:t>
      </w:r>
      <w:r>
        <w:rPr>
          <w:rFonts w:eastAsiaTheme="minorEastAsia"/>
        </w:rPr>
        <w:t xml:space="preserve">AR </w:t>
      </w:r>
      <w:r>
        <w:rPr>
          <w:rFonts w:hint="eastAsia" w:eastAsiaTheme="minorEastAsia"/>
        </w:rPr>
        <w:t>甬道</w:t>
      </w:r>
    </w:p>
  </w:comment>
  <w:comment w:initials="WY" w:author="Warner Yu" w:date="2025-08-14T15:01:00Z" w:id="398">
    <w:p w:rsidRPr="008956B5" w:rsidR="008956B5" w:rsidRDefault="008956B5" w14:paraId="108E56E0" w14:textId="55E683B9">
      <w:pPr>
        <w:pStyle w:val="CommentText"/>
        <w:rPr>
          <w:rFonts w:eastAsiaTheme="minorEastAsia"/>
        </w:rPr>
      </w:pPr>
      <w:r>
        <w:rPr>
          <w:rStyle w:val="CommentReference"/>
        </w:rPr>
        <w:annotationRef/>
      </w:r>
      <w:r>
        <w:rPr>
          <w:rFonts w:hint="eastAsia" w:eastAsiaTheme="minorEastAsia"/>
        </w:rPr>
        <w:t>0</w:t>
      </w:r>
      <w:r>
        <w:rPr>
          <w:rFonts w:eastAsiaTheme="minorEastAsia"/>
        </w:rPr>
        <w:t xml:space="preserve">05  </w:t>
      </w:r>
      <w:r>
        <w:rPr>
          <w:rFonts w:hint="eastAsia" w:eastAsiaTheme="minorEastAsia"/>
        </w:rPr>
        <w:t>修改为</w:t>
      </w:r>
      <w:r>
        <w:rPr>
          <w:rFonts w:hint="eastAsia" w:eastAsiaTheme="minorEastAsia"/>
        </w:rPr>
        <w:t xml:space="preserve"> </w:t>
      </w:r>
      <w:r>
        <w:rPr>
          <w:rFonts w:eastAsiaTheme="minorEastAsia"/>
        </w:rPr>
        <w:t>C</w:t>
      </w:r>
      <w:r>
        <w:rPr>
          <w:rFonts w:hint="eastAsia" w:eastAsiaTheme="minorEastAsia"/>
        </w:rPr>
        <w:t>redit</w:t>
      </w:r>
      <w:r>
        <w:rPr>
          <w:rFonts w:eastAsiaTheme="minorEastAsia"/>
        </w:rPr>
        <w:t xml:space="preserve"> M</w:t>
      </w:r>
      <w:r>
        <w:rPr>
          <w:rFonts w:hint="eastAsia" w:eastAsiaTheme="minorEastAsia"/>
        </w:rPr>
        <w:t>aster</w:t>
      </w:r>
    </w:p>
  </w:comment>
  <w:comment w:initials="WY" w:author="Warner Yu" w:date="2025-08-14T15:09:00Z" w:id="708">
    <w:p w:rsidR="00727A70" w:rsidRDefault="00727A70" w14:paraId="1DCD7600" w14:textId="1DF8353C">
      <w:pPr>
        <w:pStyle w:val="CommentText"/>
      </w:pPr>
      <w:r>
        <w:rPr>
          <w:rStyle w:val="CommentReference"/>
        </w:rPr>
        <w:annotationRef/>
      </w:r>
      <w:r w:rsidR="007307A0">
        <w:rPr>
          <w:rFonts w:hint="eastAsia" w:ascii="SimSun" w:hAnsi="SimSun" w:eastAsia="SimSun" w:cs="SimSun"/>
        </w:rPr>
        <w:t>Planner</w:t>
      </w:r>
      <w:r>
        <w:rPr>
          <w:rFonts w:hint="eastAsia" w:ascii="SimSun" w:hAnsi="SimSun" w:eastAsia="SimSun" w:cs="SimSun"/>
        </w:rPr>
        <w:t>根据Com</w:t>
      </w:r>
      <w:r>
        <w:rPr>
          <w:rFonts w:ascii="SimSun" w:hAnsi="SimSun" w:eastAsia="SimSun" w:cs="SimSun"/>
        </w:rPr>
        <w:t xml:space="preserve">pany code </w:t>
      </w:r>
      <w:r>
        <w:rPr>
          <w:rFonts w:hint="eastAsia" w:ascii="SimSun" w:hAnsi="SimSun" w:eastAsia="SimSun" w:cs="SimSun"/>
        </w:rPr>
        <w:t>来区分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A966FE" w15:done="0"/>
  <w15:commentEx w15:paraId="108E56E0" w15:done="0"/>
  <w15:commentEx w15:paraId="1DCD76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04E380" w16cex:dateUtc="2025-08-14T07:04:00Z"/>
  <w16cex:commentExtensible w16cex:durableId="7C40E847" w16cex:dateUtc="2025-08-14T07:01:00Z"/>
  <w16cex:commentExtensible w16cex:durableId="0287A441" w16cex:dateUtc="2025-08-14T0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A966FE" w16cid:durableId="2204E380"/>
  <w16cid:commentId w16cid:paraId="108E56E0" w16cid:durableId="7C40E847"/>
  <w16cid:commentId w16cid:paraId="1DCD7600" w16cid:durableId="0287A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0E0D" w:rsidP="00642B8D" w:rsidRDefault="00F10E0D" w14:paraId="0D80D5DD" w14:textId="77777777">
      <w:r>
        <w:separator/>
      </w:r>
    </w:p>
  </w:endnote>
  <w:endnote w:type="continuationSeparator" w:id="0">
    <w:p w:rsidR="00F10E0D" w:rsidP="00642B8D" w:rsidRDefault="00F10E0D" w14:paraId="6AF80C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91C" w:rsidP="00B726BF" w:rsidRDefault="001B2BA2" w14:paraId="7AD20971" w14:textId="70368E04">
    <w:pPr>
      <w:pStyle w:val="Footer"/>
      <w:tabs>
        <w:tab w:val="clear" w:pos="4320"/>
        <w:tab w:val="clear" w:pos="8640"/>
        <w:tab w:val="center" w:pos="4680"/>
        <w:tab w:val="right" w:pos="9360"/>
      </w:tabs>
      <w:rPr>
        <w:szCs w:val="18"/>
      </w:rPr>
    </w:pPr>
    <w:r w:rsidRPr="00683305">
      <w:rPr>
        <w:szCs w:val="18"/>
      </w:rPr>
      <w:t xml:space="preserve">Document: </w:t>
    </w:r>
    <w:r>
      <w:rPr>
        <w:szCs w:val="18"/>
      </w:rPr>
      <w:t>SAP_DD_</w:t>
    </w:r>
    <w:r w:rsidR="00407C34">
      <w:rPr>
        <w:szCs w:val="18"/>
      </w:rPr>
      <w:t>SD01</w:t>
    </w:r>
    <w:r w:rsidRPr="00683305">
      <w:rPr>
        <w:szCs w:val="18"/>
      </w:rPr>
      <w:tab/>
    </w:r>
    <w:r w:rsidRPr="00683305">
      <w:rPr>
        <w:szCs w:val="18"/>
      </w:rPr>
      <w:t xml:space="preserve">Page </w:t>
    </w:r>
    <w:r w:rsidRPr="00683305">
      <w:rPr>
        <w:szCs w:val="18"/>
      </w:rPr>
      <w:fldChar w:fldCharType="begin"/>
    </w:r>
    <w:r w:rsidRPr="00683305">
      <w:rPr>
        <w:szCs w:val="18"/>
      </w:rPr>
      <w:instrText xml:space="preserve"> PAGE </w:instrText>
    </w:r>
    <w:r w:rsidRPr="00683305">
      <w:rPr>
        <w:szCs w:val="18"/>
      </w:rPr>
      <w:fldChar w:fldCharType="separate"/>
    </w:r>
    <w:r>
      <w:rPr>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4A6355">
      <w:rPr>
        <w:szCs w:val="18"/>
      </w:rPr>
      <w:t>15 August 2025</w:t>
    </w:r>
    <w:r>
      <w:rPr>
        <w:szCs w:val="18"/>
      </w:rPr>
      <w:fldChar w:fldCharType="end"/>
    </w:r>
  </w:p>
  <w:p w:rsidR="0094791C" w:rsidP="00B726BF" w:rsidRDefault="00407C34" w14:paraId="66C12424" w14:textId="681DF212">
    <w:pPr>
      <w:pStyle w:val="Footer"/>
      <w:tabs>
        <w:tab w:val="clear" w:pos="4320"/>
        <w:tab w:val="clear" w:pos="8640"/>
        <w:tab w:val="center" w:pos="4680"/>
        <w:tab w:val="right" w:pos="9360"/>
      </w:tabs>
      <w:rPr>
        <w:szCs w:val="18"/>
      </w:rPr>
    </w:pPr>
    <w:r>
      <w:rPr>
        <w:szCs w:val="18"/>
      </w:rPr>
      <w:t>SD Master Data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rsidTr="218FB8A4" w14:paraId="17E4E04C" w14:textId="77777777">
      <w:trPr>
        <w:trHeight w:val="300"/>
      </w:trPr>
      <w:tc>
        <w:tcPr>
          <w:tcW w:w="3120" w:type="dxa"/>
        </w:tcPr>
        <w:p w:rsidR="0094791C" w:rsidP="218FB8A4" w:rsidRDefault="0094791C" w14:paraId="4B76A26B" w14:textId="77777777">
          <w:pPr>
            <w:pStyle w:val="Header"/>
            <w:ind w:left="-115"/>
          </w:pPr>
        </w:p>
      </w:tc>
      <w:tc>
        <w:tcPr>
          <w:tcW w:w="3120" w:type="dxa"/>
        </w:tcPr>
        <w:p w:rsidR="0094791C" w:rsidP="218FB8A4" w:rsidRDefault="0094791C" w14:paraId="2141AD47" w14:textId="77777777">
          <w:pPr>
            <w:pStyle w:val="Header"/>
            <w:jc w:val="center"/>
          </w:pPr>
        </w:p>
      </w:tc>
      <w:tc>
        <w:tcPr>
          <w:tcW w:w="3120" w:type="dxa"/>
        </w:tcPr>
        <w:p w:rsidR="0094791C" w:rsidP="218FB8A4" w:rsidRDefault="0094791C" w14:paraId="6FA13E6D" w14:textId="77777777">
          <w:pPr>
            <w:pStyle w:val="Header"/>
            <w:ind w:right="-115"/>
            <w:jc w:val="right"/>
          </w:pPr>
        </w:p>
      </w:tc>
    </w:tr>
  </w:tbl>
  <w:p w:rsidR="0094791C" w:rsidP="218FB8A4" w:rsidRDefault="0094791C" w14:paraId="427D91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0E0D" w:rsidP="00642B8D" w:rsidRDefault="00F10E0D" w14:paraId="3043767E" w14:textId="77777777">
      <w:r>
        <w:separator/>
      </w:r>
    </w:p>
  </w:footnote>
  <w:footnote w:type="continuationSeparator" w:id="0">
    <w:p w:rsidR="00F10E0D" w:rsidP="00642B8D" w:rsidRDefault="00F10E0D" w14:paraId="66DC60B7" w14:textId="77777777">
      <w:r>
        <w:continuationSeparator/>
      </w:r>
    </w:p>
  </w:footnote>
  <w:footnote w:id="1">
    <w:p w:rsidR="00642B8D" w:rsidP="00642B8D" w:rsidRDefault="00642B8D" w14:paraId="30E41821" w14:textId="77777777">
      <w:pPr>
        <w:pStyle w:val="FootnoteText"/>
      </w:pPr>
      <w:r>
        <w:rPr>
          <w:rStyle w:val="FootnoteReference"/>
        </w:rPr>
        <w:footnoteRef/>
      </w:r>
      <w:r>
        <w:t xml:space="preserve"> “Import Complexity” denotes the complexity involved in importing the data into SAP S/4 HANA.</w:t>
      </w:r>
    </w:p>
  </w:footnote>
  <w:footnote w:id="2">
    <w:p w:rsidR="00642B8D" w:rsidP="00642B8D" w:rsidRDefault="00642B8D" w14:paraId="397E6615" w14:textId="77777777">
      <w:pPr>
        <w:pStyle w:val="FootnoteText"/>
        <w:rPr>
          <w:rFonts w:eastAsiaTheme="minorEastAsia"/>
        </w:rPr>
      </w:pPr>
      <w:r>
        <w:rPr>
          <w:rStyle w:val="FootnoteReference"/>
        </w:rPr>
        <w:footnoteRef/>
      </w:r>
      <w:r>
        <w:t xml:space="preserve"> “Extract Complexity” indicates the complexity involved in extracting the data from the existing legacy systems</w:t>
      </w:r>
    </w:p>
    <w:p w:rsidRPr="00305A40" w:rsidR="00305A40" w:rsidP="00642B8D" w:rsidRDefault="00305A40" w14:paraId="4EA1B600" w14:textId="2677AFA0">
      <w:pPr>
        <w:pStyle w:val="FootnoteText"/>
        <w:rPr>
          <w:rFonts w:eastAsiaTheme="minorEastAsia"/>
        </w:rPr>
      </w:pPr>
      <w:r w:rsidRPr="00305A40">
        <w:rPr>
          <w:rFonts w:eastAsiaTheme="minorEastAsia"/>
        </w:rPr>
        <w:t>​</w:t>
      </w:r>
      <w:r w:rsidRPr="00305A40">
        <w:rPr>
          <w:rFonts w:eastAsiaTheme="minorEastAsia"/>
          <w:b/>
          <w:bCs/>
        </w:rPr>
        <w:t>​“</w:t>
      </w:r>
      <w:r w:rsidRPr="00305A40">
        <w:rPr>
          <w:rFonts w:eastAsiaTheme="minorEastAsia"/>
          <w:b/>
          <w:bCs/>
        </w:rPr>
        <w:t>导入复杂度</w:t>
      </w:r>
      <w:r w:rsidRPr="00305A40">
        <w:rPr>
          <w:rFonts w:eastAsiaTheme="minorEastAsia"/>
          <w:b/>
          <w:bCs/>
        </w:rPr>
        <w:t>”​</w:t>
      </w:r>
      <w:r w:rsidRPr="00305A40">
        <w:rPr>
          <w:rFonts w:eastAsiaTheme="minorEastAsia"/>
        </w:rPr>
        <w:t>​</w:t>
      </w:r>
      <w:r w:rsidRPr="00305A40">
        <w:rPr>
          <w:rFonts w:eastAsiaTheme="minorEastAsia"/>
        </w:rPr>
        <w:t>指将数据导入</w:t>
      </w:r>
      <w:r w:rsidRPr="00305A40">
        <w:rPr>
          <w:rFonts w:eastAsiaTheme="minorEastAsia"/>
        </w:rPr>
        <w:t>SAP S/4 HANA</w:t>
      </w:r>
      <w:r w:rsidRPr="00305A40">
        <w:rPr>
          <w:rFonts w:eastAsiaTheme="minorEastAsia"/>
        </w:rPr>
        <w:t>涉及的复杂性。</w:t>
      </w:r>
      <w:r w:rsidRPr="00305A40">
        <w:rPr>
          <w:rFonts w:eastAsiaTheme="minorEastAsia"/>
        </w:rPr>
        <w:br/>
      </w:r>
      <w:r w:rsidRPr="00305A40">
        <w:rPr>
          <w:rFonts w:eastAsiaTheme="minorEastAsia"/>
        </w:rPr>
        <w:t>​</w:t>
      </w:r>
      <w:r w:rsidRPr="00305A40">
        <w:rPr>
          <w:rFonts w:eastAsiaTheme="minorEastAsia"/>
          <w:b/>
          <w:bCs/>
        </w:rPr>
        <w:t>​“</w:t>
      </w:r>
      <w:r w:rsidRPr="00305A40">
        <w:rPr>
          <w:rFonts w:eastAsiaTheme="minorEastAsia"/>
          <w:b/>
          <w:bCs/>
        </w:rPr>
        <w:t>提取复杂度</w:t>
      </w:r>
      <w:r w:rsidRPr="00305A40">
        <w:rPr>
          <w:rFonts w:eastAsiaTheme="minorEastAsia"/>
          <w:b/>
          <w:bCs/>
        </w:rPr>
        <w:t>”​</w:t>
      </w:r>
      <w:r w:rsidRPr="00305A40">
        <w:rPr>
          <w:rFonts w:eastAsiaTheme="minorEastAsia"/>
        </w:rPr>
        <w:t>​</w:t>
      </w:r>
      <w:r w:rsidRPr="00305A40">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2B8D" w:rsidR="0094791C" w:rsidP="00343D19" w:rsidRDefault="0069608E" w14:paraId="5254FBCD" w14:textId="6190374C">
    <w:pPr>
      <w:pStyle w:val="Header"/>
      <w:tabs>
        <w:tab w:val="clear" w:pos="8640"/>
        <w:tab w:val="right" w:pos="9360"/>
      </w:tabs>
      <w:rPr>
        <w:sz w:val="21"/>
        <w:szCs w:val="21"/>
        <w:lang w:val="en-US"/>
      </w:rPr>
    </w:pPr>
    <w:r>
      <w:rPr>
        <w:rFonts w:hint="eastAsia" w:eastAsiaTheme="minorEastAsia"/>
        <w:sz w:val="21"/>
        <w:szCs w:val="21"/>
        <w:lang w:val="en-US"/>
      </w:rPr>
      <w:t>Home control</w:t>
    </w:r>
    <w:r w:rsidRPr="00642B8D">
      <w:rPr>
        <w:rStyle w:val="PageNumber"/>
        <w:sz w:val="21"/>
        <w:szCs w:val="21"/>
        <w:lang w:val="en-US"/>
      </w:rPr>
      <w:tab/>
    </w:r>
    <w:r w:rsidRPr="00642B8D">
      <w:rPr>
        <w:rStyle w:val="PageNumber"/>
        <w:sz w:val="21"/>
        <w:szCs w:val="21"/>
        <w:lang w:val="en-US"/>
      </w:rPr>
      <w:t xml:space="preserve">                                        </w:t>
    </w:r>
    <w:r>
      <w:rPr>
        <w:rStyle w:val="PageNumber"/>
        <w:rFonts w:hint="eastAsia" w:eastAsiaTheme="minorEastAsia"/>
        <w:sz w:val="21"/>
        <w:szCs w:val="21"/>
        <w:lang w:val="en-US"/>
      </w:rPr>
      <w:t xml:space="preserve">     </w:t>
    </w:r>
    <w:r w:rsidRPr="00642B8D">
      <w:rPr>
        <w:rStyle w:val="PageNumber"/>
        <w:sz w:val="21"/>
        <w:szCs w:val="21"/>
        <w:lang w:val="en-US"/>
      </w:rPr>
      <w:t>SAP_DD_MM0</w:t>
    </w:r>
    <w:r w:rsidRPr="00642B8D" w:rsidR="00642B8D">
      <w:rPr>
        <w:rStyle w:val="PageNumber"/>
        <w:sz w:val="21"/>
        <w:szCs w:val="21"/>
        <w:lang w:val="en-US"/>
      </w:rPr>
      <w:t>3</w:t>
    </w:r>
    <w:r w:rsidRPr="00642B8D">
      <w:rPr>
        <w:rStyle w:val="PageNumber"/>
        <w:sz w:val="21"/>
        <w:szCs w:val="21"/>
        <w:lang w:val="en-US"/>
      </w:rPr>
      <w:t xml:space="preserve"> – </w:t>
    </w:r>
    <w:r w:rsidRPr="00642B8D" w:rsidR="00642B8D">
      <w:rPr>
        <w:rStyle w:val="PageNumber"/>
        <w:sz w:val="21"/>
        <w:szCs w:val="21"/>
        <w:lang w:val="en-US"/>
      </w:rPr>
      <w:t xml:space="preserve">Procurement Process for </w:t>
    </w:r>
    <w:r w:rsidR="00642B8D">
      <w:rPr>
        <w:rStyle w:val="PageNumber"/>
        <w:sz w:val="21"/>
        <w:szCs w:val="21"/>
        <w:lang w:val="en-US"/>
      </w:rPr>
      <w:t>Stock Items</w:t>
    </w:r>
    <w:r w:rsidRPr="00642B8D">
      <w:rPr>
        <w:rStyle w:val="PageNumber"/>
        <w:sz w:val="21"/>
        <w:szCs w:val="21"/>
        <w:lang w:val="en-US"/>
      </w:rPr>
      <w:t xml:space="preserve"> </w:t>
    </w:r>
  </w:p>
  <w:p w:rsidRPr="00B86582" w:rsidR="0094791C" w:rsidP="00BA78F2" w:rsidRDefault="001B2BA2" w14:paraId="214CBE18" w14:textId="77777777">
    <w:pPr>
      <w:pStyle w:val="Header"/>
      <w:tabs>
        <w:tab w:val="clear" w:pos="8640"/>
        <w:tab w:val="right" w:pos="9360"/>
      </w:tabs>
      <w:rPr>
        <w:sz w:val="21"/>
        <w:szCs w:val="21"/>
      </w:rPr>
    </w:pPr>
    <w:r w:rsidRPr="00B86582">
      <w:rPr>
        <w:sz w:val="21"/>
        <w:szCs w:val="21"/>
      </w:rPr>
      <w:t>____________________________________________________________________________</w:t>
    </w:r>
    <w:r>
      <w:rPr>
        <w:sz w:val="21"/>
        <w:szCs w:val="21"/>
      </w:rPr>
      <w:t>___</w:t>
    </w:r>
  </w:p>
  <w:p w:rsidRPr="00B86582" w:rsidR="0094791C" w:rsidRDefault="0094791C" w14:paraId="1825514C" w14:textId="77777777">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1777" w:hanging="360"/>
      </w:pPr>
      <w:rPr>
        <w:rFonts w:hint="default" w:ascii="Courier New" w:hAnsi="Courier New"/>
      </w:rPr>
    </w:lvl>
  </w:abstractNum>
  <w:abstractNum w:abstractNumId="1" w15:restartNumberingAfterBreak="0">
    <w:nsid w:val="FFFFFF83"/>
    <w:multiLevelType w:val="singleLevel"/>
    <w:tmpl w:val="CD1A0362"/>
    <w:lvl w:ilvl="0">
      <w:start w:val="1"/>
      <w:numFmt w:val="bullet"/>
      <w:pStyle w:val="ListBullet2"/>
      <w:lvlText w:val=""/>
      <w:lvlJc w:val="left"/>
      <w:pPr>
        <w:tabs>
          <w:tab w:val="num" w:pos="720"/>
        </w:tabs>
        <w:ind w:left="720" w:hanging="360"/>
      </w:pPr>
      <w:rPr>
        <w:rFonts w:hint="default" w:ascii="Symbol" w:hAnsi="Symbol"/>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0FE36AB"/>
    <w:multiLevelType w:val="multilevel"/>
    <w:tmpl w:val="E9F6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hint="default" w:ascii="BentonSans Book" w:hAnsi="BentonSans Book" w:cs="Times New Roman"/>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731004B"/>
    <w:multiLevelType w:val="multilevel"/>
    <w:tmpl w:val="F3B86838"/>
    <w:lvl w:ilvl="0">
      <w:start w:val="10"/>
      <w:numFmt w:val="decimal"/>
      <w:lvlText w:val="%1"/>
      <w:lvlJc w:val="left"/>
      <w:pPr>
        <w:ind w:left="465" w:hanging="465"/>
      </w:pPr>
      <w:rPr>
        <w:rFonts w:hint="default"/>
      </w:rPr>
    </w:lvl>
    <w:lvl w:ilvl="1">
      <w:start w:val="1"/>
      <w:numFmt w:val="decimal"/>
      <w:lvlText w:val="%1.%2"/>
      <w:lvlJc w:val="left"/>
      <w:pPr>
        <w:ind w:left="897" w:hanging="46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6" w15:restartNumberingAfterBreak="0">
    <w:nsid w:val="07C2576A"/>
    <w:multiLevelType w:val="multilevel"/>
    <w:tmpl w:val="7A3A61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9E379F7"/>
    <w:multiLevelType w:val="multilevel"/>
    <w:tmpl w:val="B6EC0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C5D727C"/>
    <w:multiLevelType w:val="hybridMultilevel"/>
    <w:tmpl w:val="8536D430"/>
    <w:lvl w:ilvl="0" w:tplc="E300F7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DBB6694"/>
    <w:multiLevelType w:val="multilevel"/>
    <w:tmpl w:val="0DFE3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65C0141"/>
    <w:multiLevelType w:val="multilevel"/>
    <w:tmpl w:val="ABC42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9F80439"/>
    <w:multiLevelType w:val="multilevel"/>
    <w:tmpl w:val="3F5C2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C0807CD"/>
    <w:multiLevelType w:val="hybridMultilevel"/>
    <w:tmpl w:val="DD3840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hint="default" w:ascii="Symbol" w:hAnsi="Symbol"/>
      </w:rPr>
    </w:lvl>
  </w:abstractNum>
  <w:abstractNum w:abstractNumId="15" w15:restartNumberingAfterBreak="0">
    <w:nsid w:val="1FCD3A6E"/>
    <w:multiLevelType w:val="hybridMultilevel"/>
    <w:tmpl w:val="628276F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216271BA"/>
    <w:multiLevelType w:val="singleLevel"/>
    <w:tmpl w:val="F8A468AE"/>
    <w:lvl w:ilvl="0">
      <w:start w:val="1"/>
      <w:numFmt w:val="bullet"/>
      <w:pStyle w:val="bullet1"/>
      <w:lvlText w:val=""/>
      <w:lvlJc w:val="left"/>
      <w:pPr>
        <w:tabs>
          <w:tab w:val="num" w:pos="360"/>
        </w:tabs>
        <w:ind w:left="360" w:hanging="360"/>
      </w:pPr>
      <w:rPr>
        <w:rFonts w:hint="default" w:ascii="Symbol" w:hAnsi="Symbol"/>
      </w:rPr>
    </w:lvl>
  </w:abstractNum>
  <w:abstractNum w:abstractNumId="17" w15:restartNumberingAfterBreak="0">
    <w:nsid w:val="21BF5431"/>
    <w:multiLevelType w:val="multilevel"/>
    <w:tmpl w:val="47EC7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59215E8"/>
    <w:multiLevelType w:val="multilevel"/>
    <w:tmpl w:val="0F463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CE74F48"/>
    <w:multiLevelType w:val="multilevel"/>
    <w:tmpl w:val="6532C6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eastAsia"/>
      </w:rPr>
    </w:lvl>
    <w:lvl w:ilvl="3">
      <w:start w:val="1"/>
      <w:numFmt w:val="bullet"/>
      <w:lvlText w:val=""/>
      <w:lvlJc w:val="left"/>
      <w:pPr>
        <w:ind w:left="1984" w:hanging="708"/>
      </w:pPr>
      <w:rPr>
        <w:rFonts w:hint="default" w:ascii="Wingdings" w:hAnsi="Wingdings"/>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F306F3F"/>
    <w:multiLevelType w:val="multilevel"/>
    <w:tmpl w:val="3B941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5000E77"/>
    <w:multiLevelType w:val="multilevel"/>
    <w:tmpl w:val="1D8CF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38D20F70"/>
    <w:multiLevelType w:val="hybridMultilevel"/>
    <w:tmpl w:val="00EA5350"/>
    <w:lvl w:ilvl="0" w:tplc="D74877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hint="default" w:ascii="Wingdings" w:hAnsi="Wingdings"/>
      </w:rPr>
    </w:lvl>
  </w:abstractNum>
  <w:abstractNum w:abstractNumId="27" w15:restartNumberingAfterBreak="0">
    <w:nsid w:val="3BF67F5A"/>
    <w:multiLevelType w:val="multilevel"/>
    <w:tmpl w:val="2F3675DE"/>
    <w:numStyleLink w:val="Outline"/>
  </w:abstractNum>
  <w:abstractNum w:abstractNumId="28" w15:restartNumberingAfterBreak="0">
    <w:nsid w:val="3C2D5B22"/>
    <w:multiLevelType w:val="multilevel"/>
    <w:tmpl w:val="EF96D3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30" w15:restartNumberingAfterBreak="0">
    <w:nsid w:val="3EC07A21"/>
    <w:multiLevelType w:val="multilevel"/>
    <w:tmpl w:val="1120436C"/>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31" w15:restartNumberingAfterBreak="0">
    <w:nsid w:val="406D54DF"/>
    <w:multiLevelType w:val="multilevel"/>
    <w:tmpl w:val="54F22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1517FE0"/>
    <w:multiLevelType w:val="hybridMultilevel"/>
    <w:tmpl w:val="2770463E"/>
    <w:lvl w:ilvl="0" w:tplc="42B8E9F6">
      <w:start w:val="3"/>
      <w:numFmt w:val="bullet"/>
      <w:lvlText w:val="-"/>
      <w:lvlJc w:val="left"/>
      <w:pPr>
        <w:ind w:left="720" w:hanging="360"/>
      </w:pPr>
      <w:rPr>
        <w:rFonts w:hint="default" w:ascii="Arial" w:hAnsi="Arial" w:eastAsia="SimSu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26C7CBB"/>
    <w:multiLevelType w:val="multilevel"/>
    <w:tmpl w:val="DE283176"/>
    <w:lvl w:ilvl="0">
      <w:start w:val="12"/>
      <w:numFmt w:val="decimal"/>
      <w:lvlText w:val="%1"/>
      <w:lvlJc w:val="left"/>
      <w:pPr>
        <w:ind w:left="465" w:hanging="465"/>
      </w:pPr>
      <w:rPr>
        <w:rFonts w:hint="default"/>
      </w:rPr>
    </w:lvl>
    <w:lvl w:ilvl="1">
      <w:start w:val="1"/>
      <w:numFmt w:val="decimal"/>
      <w:lvlText w:val="%1.%2"/>
      <w:lvlJc w:val="left"/>
      <w:pPr>
        <w:ind w:left="897" w:hanging="46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34"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5" w15:restartNumberingAfterBreak="0">
    <w:nsid w:val="43A54ED3"/>
    <w:multiLevelType w:val="multilevel"/>
    <w:tmpl w:val="93604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4121A26"/>
    <w:multiLevelType w:val="hybridMultilevel"/>
    <w:tmpl w:val="44642A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38" w15:restartNumberingAfterBreak="0">
    <w:nsid w:val="48C26B57"/>
    <w:multiLevelType w:val="multilevel"/>
    <w:tmpl w:val="50982A96"/>
    <w:lvl w:ilvl="0">
      <w:start w:val="12"/>
      <w:numFmt w:val="decimal"/>
      <w:lvlText w:val="%1"/>
      <w:lvlJc w:val="left"/>
      <w:pPr>
        <w:ind w:left="465" w:hanging="465"/>
      </w:pPr>
      <w:rPr>
        <w:rFonts w:hint="default"/>
      </w:rPr>
    </w:lvl>
    <w:lvl w:ilvl="1">
      <w:start w:val="1"/>
      <w:numFmt w:val="decimal"/>
      <w:lvlText w:val="%1.%2"/>
      <w:lvlJc w:val="left"/>
      <w:pPr>
        <w:ind w:left="1329" w:hanging="465"/>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39" w15:restartNumberingAfterBreak="0">
    <w:nsid w:val="49E75E6F"/>
    <w:multiLevelType w:val="multilevel"/>
    <w:tmpl w:val="3FCAAC92"/>
    <w:lvl w:ilvl="0">
      <w:start w:val="14"/>
      <w:numFmt w:val="decimal"/>
      <w:lvlText w:val="%1"/>
      <w:lvlJc w:val="left"/>
      <w:pPr>
        <w:ind w:left="465" w:hanging="465"/>
      </w:pPr>
      <w:rPr>
        <w:rFonts w:hint="default"/>
      </w:rPr>
    </w:lvl>
    <w:lvl w:ilvl="1">
      <w:start w:val="1"/>
      <w:numFmt w:val="decimal"/>
      <w:lvlText w:val="%1.%2"/>
      <w:lvlJc w:val="left"/>
      <w:pPr>
        <w:ind w:left="1329" w:hanging="465"/>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40" w15:restartNumberingAfterBreak="0">
    <w:nsid w:val="4A88788B"/>
    <w:multiLevelType w:val="hybridMultilevel"/>
    <w:tmpl w:val="96ACBD0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1"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hint="default" w:ascii="Wingdings" w:hAnsi="Wingdings"/>
        <w:sz w:val="22"/>
      </w:rPr>
    </w:lvl>
  </w:abstractNum>
  <w:abstractNum w:abstractNumId="42"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43"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4"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45" w15:restartNumberingAfterBreak="0">
    <w:nsid w:val="5D612ACA"/>
    <w:multiLevelType w:val="hybridMultilevel"/>
    <w:tmpl w:val="8306147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46"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7" w15:restartNumberingAfterBreak="0">
    <w:nsid w:val="5EEC4C67"/>
    <w:multiLevelType w:val="multilevel"/>
    <w:tmpl w:val="B6B84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05F5A2D"/>
    <w:multiLevelType w:val="singleLevel"/>
    <w:tmpl w:val="00865D52"/>
    <w:lvl w:ilvl="0">
      <w:start w:val="1"/>
      <w:numFmt w:val="bullet"/>
      <w:pStyle w:val="bullet2"/>
      <w:lvlText w:val=""/>
      <w:lvlJc w:val="left"/>
      <w:pPr>
        <w:tabs>
          <w:tab w:val="num" w:pos="360"/>
        </w:tabs>
        <w:ind w:left="360" w:hanging="360"/>
      </w:pPr>
      <w:rPr>
        <w:rFonts w:hint="default" w:ascii="Wingdings" w:hAnsi="Wingdings"/>
      </w:rPr>
    </w:lvl>
  </w:abstractNum>
  <w:abstractNum w:abstractNumId="49"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50" w15:restartNumberingAfterBreak="0">
    <w:nsid w:val="61D14CB3"/>
    <w:multiLevelType w:val="multilevel"/>
    <w:tmpl w:val="4D763A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4374B45"/>
    <w:multiLevelType w:val="multilevel"/>
    <w:tmpl w:val="A6C0A170"/>
    <w:lvl w:ilvl="0">
      <w:start w:val="9"/>
      <w:numFmt w:val="decimal"/>
      <w:lvlText w:val="%1"/>
      <w:lvlJc w:val="left"/>
      <w:pPr>
        <w:ind w:left="360" w:hanging="360"/>
      </w:pPr>
      <w:rPr>
        <w:rFonts w:hint="default"/>
      </w:rPr>
    </w:lvl>
    <w:lvl w:ilvl="1">
      <w:start w:val="1"/>
      <w:numFmt w:val="decimal"/>
      <w:lvlText w:val="%1.%2"/>
      <w:lvlJc w:val="left"/>
      <w:pPr>
        <w:ind w:left="1224" w:hanging="360"/>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53" w15:restartNumberingAfterBreak="0">
    <w:nsid w:val="693C7D75"/>
    <w:multiLevelType w:val="multilevel"/>
    <w:tmpl w:val="ACDCF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95B0979"/>
    <w:multiLevelType w:val="multilevel"/>
    <w:tmpl w:val="2624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C57A22"/>
    <w:multiLevelType w:val="multilevel"/>
    <w:tmpl w:val="9E9AEA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D9376D1"/>
    <w:multiLevelType w:val="multilevel"/>
    <w:tmpl w:val="EA9C0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58" w15:restartNumberingAfterBreak="0">
    <w:nsid w:val="6E894573"/>
    <w:multiLevelType w:val="multilevel"/>
    <w:tmpl w:val="42C27E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6EEF0957"/>
    <w:multiLevelType w:val="multilevel"/>
    <w:tmpl w:val="FA9CD21C"/>
    <w:lvl w:ilvl="0">
      <w:start w:val="11"/>
      <w:numFmt w:val="decimal"/>
      <w:lvlText w:val="%1"/>
      <w:lvlJc w:val="left"/>
      <w:pPr>
        <w:ind w:left="465" w:hanging="465"/>
      </w:pPr>
      <w:rPr>
        <w:rFonts w:hint="default"/>
      </w:rPr>
    </w:lvl>
    <w:lvl w:ilvl="1">
      <w:start w:val="1"/>
      <w:numFmt w:val="decimal"/>
      <w:lvlText w:val="%1.%2"/>
      <w:lvlJc w:val="left"/>
      <w:pPr>
        <w:ind w:left="897" w:hanging="465"/>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60"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1"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2" w15:restartNumberingAfterBreak="0">
    <w:nsid w:val="72404EF2"/>
    <w:multiLevelType w:val="singleLevel"/>
    <w:tmpl w:val="EBE675DE"/>
    <w:lvl w:ilvl="0">
      <w:start w:val="1"/>
      <w:numFmt w:val="bullet"/>
      <w:pStyle w:val="List"/>
      <w:lvlText w:val=""/>
      <w:lvlJc w:val="left"/>
      <w:pPr>
        <w:tabs>
          <w:tab w:val="num" w:pos="720"/>
        </w:tabs>
        <w:ind w:left="360" w:firstLine="0"/>
      </w:pPr>
      <w:rPr>
        <w:rFonts w:hint="default" w:ascii="Symbol" w:hAnsi="Symbol"/>
        <w:sz w:val="24"/>
      </w:rPr>
    </w:lvl>
  </w:abstractNum>
  <w:abstractNum w:abstractNumId="63"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4" w15:restartNumberingAfterBreak="0">
    <w:nsid w:val="72B31643"/>
    <w:multiLevelType w:val="multilevel"/>
    <w:tmpl w:val="9EB61CF4"/>
    <w:lvl w:ilvl="0">
      <w:start w:val="13"/>
      <w:numFmt w:val="decimal"/>
      <w:lvlText w:val="%1"/>
      <w:lvlJc w:val="left"/>
      <w:pPr>
        <w:ind w:left="465" w:hanging="465"/>
      </w:pPr>
      <w:rPr>
        <w:rFonts w:hint="default"/>
      </w:rPr>
    </w:lvl>
    <w:lvl w:ilvl="1">
      <w:start w:val="1"/>
      <w:numFmt w:val="decimal"/>
      <w:lvlText w:val="%1.%2"/>
      <w:lvlJc w:val="left"/>
      <w:pPr>
        <w:ind w:left="1329" w:hanging="465"/>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8712" w:hanging="1800"/>
      </w:pPr>
      <w:rPr>
        <w:rFonts w:hint="default"/>
      </w:rPr>
    </w:lvl>
  </w:abstractNum>
  <w:abstractNum w:abstractNumId="65" w15:restartNumberingAfterBreak="0">
    <w:nsid w:val="74FB00AC"/>
    <w:multiLevelType w:val="multilevel"/>
    <w:tmpl w:val="2F3675DE"/>
    <w:numStyleLink w:val="Outline"/>
  </w:abstractNum>
  <w:abstractNum w:abstractNumId="66" w15:restartNumberingAfterBreak="0">
    <w:nsid w:val="7B826B4D"/>
    <w:multiLevelType w:val="multilevel"/>
    <w:tmpl w:val="6B0C4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2" w16cid:durableId="1585068593">
    <w:abstractNumId w:val="62"/>
  </w:num>
  <w:num w:numId="3" w16cid:durableId="1572881994">
    <w:abstractNumId w:val="41"/>
  </w:num>
  <w:num w:numId="4" w16cid:durableId="1537695864">
    <w:abstractNumId w:val="16"/>
  </w:num>
  <w:num w:numId="5" w16cid:durableId="1967468091">
    <w:abstractNumId w:val="48"/>
  </w:num>
  <w:num w:numId="6" w16cid:durableId="1160197230">
    <w:abstractNumId w:val="26"/>
  </w:num>
  <w:num w:numId="7" w16cid:durableId="879899774">
    <w:abstractNumId w:val="4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8"/>
  </w:num>
  <w:num w:numId="9" w16cid:durableId="1092509046">
    <w:abstractNumId w:val="1"/>
  </w:num>
  <w:num w:numId="10" w16cid:durableId="1113479359">
    <w:abstractNumId w:val="43"/>
  </w:num>
  <w:num w:numId="11" w16cid:durableId="473062835">
    <w:abstractNumId w:val="63"/>
  </w:num>
  <w:num w:numId="12" w16cid:durableId="371611981">
    <w:abstractNumId w:val="60"/>
  </w:num>
  <w:num w:numId="13" w16cid:durableId="1494640516">
    <w:abstractNumId w:val="37"/>
  </w:num>
  <w:num w:numId="14" w16cid:durableId="1834908302">
    <w:abstractNumId w:val="61"/>
  </w:num>
  <w:num w:numId="15" w16cid:durableId="2009169444">
    <w:abstractNumId w:val="24"/>
  </w:num>
  <w:num w:numId="16" w16cid:durableId="326321142">
    <w:abstractNumId w:val="42"/>
  </w:num>
  <w:num w:numId="17" w16cid:durableId="1289969432">
    <w:abstractNumId w:val="4"/>
  </w:num>
  <w:num w:numId="18" w16cid:durableId="2019963096">
    <w:abstractNumId w:val="0"/>
  </w:num>
  <w:num w:numId="19" w16cid:durableId="16586601">
    <w:abstractNumId w:val="23"/>
  </w:num>
  <w:num w:numId="20" w16cid:durableId="921645675">
    <w:abstractNumId w:val="57"/>
  </w:num>
  <w:num w:numId="21" w16cid:durableId="751781617">
    <w:abstractNumId w:val="27"/>
  </w:num>
  <w:num w:numId="22" w16cid:durableId="1540360071">
    <w:abstractNumId w:val="65"/>
  </w:num>
  <w:num w:numId="23" w16cid:durableId="655691683">
    <w:abstractNumId w:val="44"/>
  </w:num>
  <w:num w:numId="24" w16cid:durableId="2118404671">
    <w:abstractNumId w:val="4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40"/>
  </w:num>
  <w:num w:numId="26" w16cid:durableId="1337617229">
    <w:abstractNumId w:val="36"/>
  </w:num>
  <w:num w:numId="27" w16cid:durableId="1264192075">
    <w:abstractNumId w:val="12"/>
  </w:num>
  <w:num w:numId="28" w16cid:durableId="845899957">
    <w:abstractNumId w:val="45"/>
  </w:num>
  <w:num w:numId="29" w16cid:durableId="1445153761">
    <w:abstractNumId w:val="15"/>
  </w:num>
  <w:num w:numId="30" w16cid:durableId="312368588">
    <w:abstractNumId w:val="20"/>
  </w:num>
  <w:num w:numId="31" w16cid:durableId="1146776562">
    <w:abstractNumId w:val="51"/>
  </w:num>
  <w:num w:numId="32" w16cid:durableId="1888682478">
    <w:abstractNumId w:val="46"/>
  </w:num>
  <w:num w:numId="33" w16cid:durableId="1841191693">
    <w:abstractNumId w:val="34"/>
  </w:num>
  <w:num w:numId="34" w16cid:durableId="288627614">
    <w:abstractNumId w:val="13"/>
  </w:num>
  <w:num w:numId="35" w16cid:durableId="2041010513">
    <w:abstractNumId w:val="49"/>
  </w:num>
  <w:num w:numId="36" w16cid:durableId="1196624904">
    <w:abstractNumId w:val="29"/>
  </w:num>
  <w:num w:numId="37" w16cid:durableId="1264724581">
    <w:abstractNumId w:val="9"/>
  </w:num>
  <w:num w:numId="38" w16cid:durableId="1070036022">
    <w:abstractNumId w:val="10"/>
  </w:num>
  <w:num w:numId="39" w16cid:durableId="1762023751">
    <w:abstractNumId w:val="66"/>
  </w:num>
  <w:num w:numId="40" w16cid:durableId="680278952">
    <w:abstractNumId w:val="22"/>
  </w:num>
  <w:num w:numId="41" w16cid:durableId="765421739">
    <w:abstractNumId w:val="58"/>
  </w:num>
  <w:num w:numId="42" w16cid:durableId="333075835">
    <w:abstractNumId w:val="21"/>
  </w:num>
  <w:num w:numId="43" w16cid:durableId="1243761304">
    <w:abstractNumId w:val="6"/>
  </w:num>
  <w:num w:numId="44" w16cid:durableId="962880688">
    <w:abstractNumId w:val="50"/>
  </w:num>
  <w:num w:numId="45" w16cid:durableId="708341667">
    <w:abstractNumId w:val="7"/>
  </w:num>
  <w:num w:numId="46" w16cid:durableId="2034451239">
    <w:abstractNumId w:val="17"/>
  </w:num>
  <w:num w:numId="47" w16cid:durableId="1578397510">
    <w:abstractNumId w:val="28"/>
  </w:num>
  <w:num w:numId="48" w16cid:durableId="199517996">
    <w:abstractNumId w:val="30"/>
  </w:num>
  <w:num w:numId="49" w16cid:durableId="1867669097">
    <w:abstractNumId w:val="52"/>
  </w:num>
  <w:num w:numId="50" w16cid:durableId="285702572">
    <w:abstractNumId w:val="38"/>
  </w:num>
  <w:num w:numId="51" w16cid:durableId="1187986893">
    <w:abstractNumId w:val="5"/>
  </w:num>
  <w:num w:numId="52" w16cid:durableId="809787188">
    <w:abstractNumId w:val="14"/>
  </w:num>
  <w:num w:numId="53" w16cid:durableId="1802915879">
    <w:abstractNumId w:val="32"/>
  </w:num>
  <w:num w:numId="54" w16cid:durableId="478770763">
    <w:abstractNumId w:val="25"/>
  </w:num>
  <w:num w:numId="55" w16cid:durableId="868569805">
    <w:abstractNumId w:val="54"/>
  </w:num>
  <w:num w:numId="56" w16cid:durableId="123429814">
    <w:abstractNumId w:val="56"/>
  </w:num>
  <w:num w:numId="57" w16cid:durableId="2097171609">
    <w:abstractNumId w:val="3"/>
    <w:lvlOverride w:ilvl="0">
      <w:lvl w:ilvl="0">
        <w:numFmt w:val="decimal"/>
        <w:lvlText w:val="%1."/>
        <w:lvlJc w:val="left"/>
      </w:lvl>
    </w:lvlOverride>
  </w:num>
  <w:num w:numId="58" w16cid:durableId="48110398">
    <w:abstractNumId w:val="53"/>
  </w:num>
  <w:num w:numId="59" w16cid:durableId="855117433">
    <w:abstractNumId w:val="11"/>
  </w:num>
  <w:num w:numId="60" w16cid:durableId="45757963">
    <w:abstractNumId w:val="35"/>
  </w:num>
  <w:num w:numId="61" w16cid:durableId="225607238">
    <w:abstractNumId w:val="55"/>
  </w:num>
  <w:num w:numId="62" w16cid:durableId="957298928">
    <w:abstractNumId w:val="47"/>
  </w:num>
  <w:num w:numId="63" w16cid:durableId="1323003512">
    <w:abstractNumId w:val="18"/>
  </w:num>
  <w:num w:numId="64" w16cid:durableId="2004550358">
    <w:abstractNumId w:val="31"/>
  </w:num>
  <w:num w:numId="65" w16cid:durableId="1227110826">
    <w:abstractNumId w:val="19"/>
  </w:num>
  <w:num w:numId="66" w16cid:durableId="1676877526">
    <w:abstractNumId w:val="5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44255869">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68" w16cid:durableId="1803691779">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69" w16cid:durableId="1433161227">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0" w16cid:durableId="2032413381">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1" w16cid:durableId="815685480">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2" w16cid:durableId="1565263055">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3" w16cid:durableId="979842722">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4" w16cid:durableId="978799709">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5" w16cid:durableId="1015887848">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6" w16cid:durableId="679163429">
    <w:abstractNumId w:val="2"/>
    <w:lvlOverride w:ilvl="0">
      <w:lvl w:ilvl="0">
        <w:start w:val="1"/>
        <w:numFmt w:val="bullet"/>
        <w:pStyle w:val="ListBullet"/>
        <w:lvlText w:val=""/>
        <w:legacy w:legacy="1" w:legacySpace="0" w:legacyIndent="360"/>
        <w:lvlJc w:val="left"/>
        <w:pPr>
          <w:ind w:left="720" w:hanging="360"/>
        </w:pPr>
        <w:rPr>
          <w:rFonts w:hint="default" w:ascii="Wingdings" w:hAnsi="Wingdings"/>
          <w:sz w:val="12"/>
        </w:rPr>
      </w:lvl>
    </w:lvlOverride>
  </w:num>
  <w:num w:numId="77" w16cid:durableId="1156069467">
    <w:abstractNumId w:val="2"/>
    <w:lvlOverride w:ilvl="0">
      <w:lvl w:ilvl="0">
        <w:numFmt w:val="bullet"/>
        <w:pStyle w:val="ListBullet"/>
        <w:lvlText w:val=""/>
        <w:legacy w:legacy="1" w:legacySpace="0" w:legacyIndent="360"/>
        <w:lvlJc w:val="left"/>
        <w:pPr>
          <w:ind w:left="720" w:hanging="360"/>
        </w:pPr>
        <w:rPr>
          <w:rFonts w:hint="default" w:ascii="Wingdings" w:hAnsi="Wingdings"/>
          <w:sz w:val="12"/>
        </w:rPr>
      </w:lvl>
    </w:lvlOverride>
  </w:num>
  <w:num w:numId="78" w16cid:durableId="2130467804">
    <w:abstractNumId w:val="59"/>
  </w:num>
  <w:num w:numId="79" w16cid:durableId="509367713">
    <w:abstractNumId w:val="64"/>
  </w:num>
  <w:num w:numId="80" w16cid:durableId="33433407">
    <w:abstractNumId w:val="33"/>
  </w:num>
  <w:num w:numId="81" w16cid:durableId="1884750220">
    <w:abstractNumId w:val="39"/>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ner Yu">
    <w15:presenceInfo w15:providerId="Windows Live" w15:userId="cf0a5721d93db46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trackRevisions w:val="false"/>
  <w:defaultTabStop w:val="7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F8F"/>
    <w:rsid w:val="0000462D"/>
    <w:rsid w:val="00011D6F"/>
    <w:rsid w:val="00012F8D"/>
    <w:rsid w:val="00016D5F"/>
    <w:rsid w:val="000207D6"/>
    <w:rsid w:val="00020CF0"/>
    <w:rsid w:val="000234B0"/>
    <w:rsid w:val="00026ECF"/>
    <w:rsid w:val="00032D62"/>
    <w:rsid w:val="00036E66"/>
    <w:rsid w:val="00037762"/>
    <w:rsid w:val="0004432D"/>
    <w:rsid w:val="00046B6F"/>
    <w:rsid w:val="000503C2"/>
    <w:rsid w:val="000562D4"/>
    <w:rsid w:val="000563B2"/>
    <w:rsid w:val="000605D9"/>
    <w:rsid w:val="0006519D"/>
    <w:rsid w:val="000655A8"/>
    <w:rsid w:val="00065A1D"/>
    <w:rsid w:val="0007517B"/>
    <w:rsid w:val="000763F3"/>
    <w:rsid w:val="00080ED1"/>
    <w:rsid w:val="00081A16"/>
    <w:rsid w:val="00083A3A"/>
    <w:rsid w:val="00093B6D"/>
    <w:rsid w:val="000A3BDD"/>
    <w:rsid w:val="000B27DA"/>
    <w:rsid w:val="000B5F51"/>
    <w:rsid w:val="000C2F36"/>
    <w:rsid w:val="000C764A"/>
    <w:rsid w:val="000F514E"/>
    <w:rsid w:val="000F625A"/>
    <w:rsid w:val="000F7893"/>
    <w:rsid w:val="0011207C"/>
    <w:rsid w:val="00113D2F"/>
    <w:rsid w:val="00120533"/>
    <w:rsid w:val="001218D3"/>
    <w:rsid w:val="00145C18"/>
    <w:rsid w:val="00145ED6"/>
    <w:rsid w:val="00147474"/>
    <w:rsid w:val="00166191"/>
    <w:rsid w:val="00172F32"/>
    <w:rsid w:val="00185C2C"/>
    <w:rsid w:val="00187A3F"/>
    <w:rsid w:val="00191071"/>
    <w:rsid w:val="00191E57"/>
    <w:rsid w:val="001A0869"/>
    <w:rsid w:val="001C1EE2"/>
    <w:rsid w:val="001C5912"/>
    <w:rsid w:val="001D5065"/>
    <w:rsid w:val="001E2E04"/>
    <w:rsid w:val="00201211"/>
    <w:rsid w:val="00205B24"/>
    <w:rsid w:val="00206E15"/>
    <w:rsid w:val="00214621"/>
    <w:rsid w:val="002153D2"/>
    <w:rsid w:val="00215D7C"/>
    <w:rsid w:val="002240A0"/>
    <w:rsid w:val="00232738"/>
    <w:rsid w:val="00240779"/>
    <w:rsid w:val="002416EE"/>
    <w:rsid w:val="0026273A"/>
    <w:rsid w:val="002734EA"/>
    <w:rsid w:val="002745CC"/>
    <w:rsid w:val="00291139"/>
    <w:rsid w:val="002A41AA"/>
    <w:rsid w:val="002A44B6"/>
    <w:rsid w:val="002B3B68"/>
    <w:rsid w:val="002C0C28"/>
    <w:rsid w:val="002C377A"/>
    <w:rsid w:val="002D4AAD"/>
    <w:rsid w:val="002D711F"/>
    <w:rsid w:val="002E0AF4"/>
    <w:rsid w:val="002F348E"/>
    <w:rsid w:val="002F6842"/>
    <w:rsid w:val="002F6FB7"/>
    <w:rsid w:val="00300433"/>
    <w:rsid w:val="0030369B"/>
    <w:rsid w:val="00305A40"/>
    <w:rsid w:val="00320E71"/>
    <w:rsid w:val="003274CF"/>
    <w:rsid w:val="003364DD"/>
    <w:rsid w:val="00340099"/>
    <w:rsid w:val="00343586"/>
    <w:rsid w:val="00345A06"/>
    <w:rsid w:val="00352407"/>
    <w:rsid w:val="003629B8"/>
    <w:rsid w:val="00376786"/>
    <w:rsid w:val="00377DA5"/>
    <w:rsid w:val="003A3201"/>
    <w:rsid w:val="003A5DFF"/>
    <w:rsid w:val="003B4C4D"/>
    <w:rsid w:val="003B7266"/>
    <w:rsid w:val="003C6819"/>
    <w:rsid w:val="003C6DEE"/>
    <w:rsid w:val="003D582F"/>
    <w:rsid w:val="003E1A7C"/>
    <w:rsid w:val="004030DF"/>
    <w:rsid w:val="00407C34"/>
    <w:rsid w:val="004131CE"/>
    <w:rsid w:val="004144AF"/>
    <w:rsid w:val="004146F8"/>
    <w:rsid w:val="00417394"/>
    <w:rsid w:val="004218D8"/>
    <w:rsid w:val="00430170"/>
    <w:rsid w:val="00435AB9"/>
    <w:rsid w:val="00441A78"/>
    <w:rsid w:val="004433EF"/>
    <w:rsid w:val="00444B0A"/>
    <w:rsid w:val="00450ED4"/>
    <w:rsid w:val="00460189"/>
    <w:rsid w:val="00473CA7"/>
    <w:rsid w:val="00482EBE"/>
    <w:rsid w:val="00486BCE"/>
    <w:rsid w:val="0048799F"/>
    <w:rsid w:val="00497DB8"/>
    <w:rsid w:val="004A6355"/>
    <w:rsid w:val="004B04AC"/>
    <w:rsid w:val="004D066B"/>
    <w:rsid w:val="004D103D"/>
    <w:rsid w:val="004E2379"/>
    <w:rsid w:val="004E5482"/>
    <w:rsid w:val="00510B21"/>
    <w:rsid w:val="00511750"/>
    <w:rsid w:val="00526E2A"/>
    <w:rsid w:val="0052721D"/>
    <w:rsid w:val="0053088C"/>
    <w:rsid w:val="00534FA6"/>
    <w:rsid w:val="00536009"/>
    <w:rsid w:val="005374AC"/>
    <w:rsid w:val="0054660A"/>
    <w:rsid w:val="00551CCA"/>
    <w:rsid w:val="00557DE2"/>
    <w:rsid w:val="005730D9"/>
    <w:rsid w:val="00574B95"/>
    <w:rsid w:val="00574CEB"/>
    <w:rsid w:val="005A0398"/>
    <w:rsid w:val="005B3188"/>
    <w:rsid w:val="005B5A33"/>
    <w:rsid w:val="005C0E9E"/>
    <w:rsid w:val="005C192F"/>
    <w:rsid w:val="005D6FDE"/>
    <w:rsid w:val="005E082E"/>
    <w:rsid w:val="005E0A5D"/>
    <w:rsid w:val="005E0D99"/>
    <w:rsid w:val="005E6154"/>
    <w:rsid w:val="005E6F67"/>
    <w:rsid w:val="005F19A8"/>
    <w:rsid w:val="00606521"/>
    <w:rsid w:val="00621420"/>
    <w:rsid w:val="00636BA8"/>
    <w:rsid w:val="00642B8D"/>
    <w:rsid w:val="00644DB3"/>
    <w:rsid w:val="00655A8C"/>
    <w:rsid w:val="0065659D"/>
    <w:rsid w:val="00661415"/>
    <w:rsid w:val="00665563"/>
    <w:rsid w:val="006710E4"/>
    <w:rsid w:val="00673D74"/>
    <w:rsid w:val="00675B50"/>
    <w:rsid w:val="00685F6C"/>
    <w:rsid w:val="00686A2F"/>
    <w:rsid w:val="00687D34"/>
    <w:rsid w:val="0069608E"/>
    <w:rsid w:val="00697A3F"/>
    <w:rsid w:val="006A237D"/>
    <w:rsid w:val="006A4B29"/>
    <w:rsid w:val="006A788C"/>
    <w:rsid w:val="006B2333"/>
    <w:rsid w:val="006B4CF5"/>
    <w:rsid w:val="006C1749"/>
    <w:rsid w:val="006C463B"/>
    <w:rsid w:val="006D2277"/>
    <w:rsid w:val="00702E66"/>
    <w:rsid w:val="007038AC"/>
    <w:rsid w:val="00705A72"/>
    <w:rsid w:val="007243AC"/>
    <w:rsid w:val="00727A70"/>
    <w:rsid w:val="007307A0"/>
    <w:rsid w:val="00744F32"/>
    <w:rsid w:val="007504C6"/>
    <w:rsid w:val="00752BCC"/>
    <w:rsid w:val="00763BB2"/>
    <w:rsid w:val="007763CC"/>
    <w:rsid w:val="00776E8A"/>
    <w:rsid w:val="0079709D"/>
    <w:rsid w:val="007B17D5"/>
    <w:rsid w:val="007B4953"/>
    <w:rsid w:val="007C609E"/>
    <w:rsid w:val="007D010A"/>
    <w:rsid w:val="007D38C9"/>
    <w:rsid w:val="007E0DE2"/>
    <w:rsid w:val="00800068"/>
    <w:rsid w:val="008057BC"/>
    <w:rsid w:val="008066FA"/>
    <w:rsid w:val="0080706F"/>
    <w:rsid w:val="00812D8C"/>
    <w:rsid w:val="008233B1"/>
    <w:rsid w:val="008238E5"/>
    <w:rsid w:val="00830638"/>
    <w:rsid w:val="0083070A"/>
    <w:rsid w:val="00833E9D"/>
    <w:rsid w:val="008352CD"/>
    <w:rsid w:val="00837842"/>
    <w:rsid w:val="00841E2D"/>
    <w:rsid w:val="00852D29"/>
    <w:rsid w:val="00853D8E"/>
    <w:rsid w:val="008552F9"/>
    <w:rsid w:val="00857946"/>
    <w:rsid w:val="008724BD"/>
    <w:rsid w:val="00877687"/>
    <w:rsid w:val="008906A0"/>
    <w:rsid w:val="008910E1"/>
    <w:rsid w:val="008956B5"/>
    <w:rsid w:val="008A21ED"/>
    <w:rsid w:val="008A41D6"/>
    <w:rsid w:val="008A62CA"/>
    <w:rsid w:val="008B6B20"/>
    <w:rsid w:val="008C2597"/>
    <w:rsid w:val="008C3596"/>
    <w:rsid w:val="009132E1"/>
    <w:rsid w:val="009170EF"/>
    <w:rsid w:val="00920B07"/>
    <w:rsid w:val="00940F4D"/>
    <w:rsid w:val="00944C61"/>
    <w:rsid w:val="0094791C"/>
    <w:rsid w:val="009641CA"/>
    <w:rsid w:val="009645E2"/>
    <w:rsid w:val="009724E0"/>
    <w:rsid w:val="00980312"/>
    <w:rsid w:val="0098197F"/>
    <w:rsid w:val="00985D71"/>
    <w:rsid w:val="009A46DC"/>
    <w:rsid w:val="009A4D09"/>
    <w:rsid w:val="009B09D4"/>
    <w:rsid w:val="009B78EC"/>
    <w:rsid w:val="009C74C4"/>
    <w:rsid w:val="009C7D02"/>
    <w:rsid w:val="009E4144"/>
    <w:rsid w:val="009E4935"/>
    <w:rsid w:val="009E6680"/>
    <w:rsid w:val="009E75E8"/>
    <w:rsid w:val="009F02E0"/>
    <w:rsid w:val="00A116FD"/>
    <w:rsid w:val="00A136CC"/>
    <w:rsid w:val="00A144D3"/>
    <w:rsid w:val="00A223E5"/>
    <w:rsid w:val="00A22C67"/>
    <w:rsid w:val="00A3574D"/>
    <w:rsid w:val="00A372FF"/>
    <w:rsid w:val="00A378D1"/>
    <w:rsid w:val="00A452D2"/>
    <w:rsid w:val="00A5331B"/>
    <w:rsid w:val="00A72329"/>
    <w:rsid w:val="00A73451"/>
    <w:rsid w:val="00A83727"/>
    <w:rsid w:val="00A85370"/>
    <w:rsid w:val="00AB0DFC"/>
    <w:rsid w:val="00AB716B"/>
    <w:rsid w:val="00AC0E64"/>
    <w:rsid w:val="00AE0AA0"/>
    <w:rsid w:val="00AE2CE7"/>
    <w:rsid w:val="00AE3E2F"/>
    <w:rsid w:val="00AE4816"/>
    <w:rsid w:val="00AF5E60"/>
    <w:rsid w:val="00B018C8"/>
    <w:rsid w:val="00B021FE"/>
    <w:rsid w:val="00B30CBD"/>
    <w:rsid w:val="00B33A67"/>
    <w:rsid w:val="00B35597"/>
    <w:rsid w:val="00B4298B"/>
    <w:rsid w:val="00B42CB2"/>
    <w:rsid w:val="00B42ED8"/>
    <w:rsid w:val="00B51EAC"/>
    <w:rsid w:val="00B52CA0"/>
    <w:rsid w:val="00B56424"/>
    <w:rsid w:val="00B56BFA"/>
    <w:rsid w:val="00B578B3"/>
    <w:rsid w:val="00B601BF"/>
    <w:rsid w:val="00B72F45"/>
    <w:rsid w:val="00B77E2A"/>
    <w:rsid w:val="00B902A7"/>
    <w:rsid w:val="00B935BF"/>
    <w:rsid w:val="00B97AF1"/>
    <w:rsid w:val="00BA50BA"/>
    <w:rsid w:val="00BA608D"/>
    <w:rsid w:val="00BB5CBE"/>
    <w:rsid w:val="00BB6A01"/>
    <w:rsid w:val="00BE5BD1"/>
    <w:rsid w:val="00BF14D7"/>
    <w:rsid w:val="00BF1B0F"/>
    <w:rsid w:val="00C00F7C"/>
    <w:rsid w:val="00C06DD8"/>
    <w:rsid w:val="00C1270F"/>
    <w:rsid w:val="00C12F50"/>
    <w:rsid w:val="00C27446"/>
    <w:rsid w:val="00C3041C"/>
    <w:rsid w:val="00C53033"/>
    <w:rsid w:val="00C54073"/>
    <w:rsid w:val="00C6547C"/>
    <w:rsid w:val="00CA780C"/>
    <w:rsid w:val="00CB597C"/>
    <w:rsid w:val="00CB623B"/>
    <w:rsid w:val="00CB7019"/>
    <w:rsid w:val="00CC5297"/>
    <w:rsid w:val="00CD0989"/>
    <w:rsid w:val="00CD5DCA"/>
    <w:rsid w:val="00CD7A1D"/>
    <w:rsid w:val="00CE01EF"/>
    <w:rsid w:val="00D16951"/>
    <w:rsid w:val="00D16973"/>
    <w:rsid w:val="00D17F64"/>
    <w:rsid w:val="00D26549"/>
    <w:rsid w:val="00D33FF3"/>
    <w:rsid w:val="00D45F32"/>
    <w:rsid w:val="00D47BBA"/>
    <w:rsid w:val="00D61ECF"/>
    <w:rsid w:val="00D621F1"/>
    <w:rsid w:val="00D7547A"/>
    <w:rsid w:val="00D84E6E"/>
    <w:rsid w:val="00D94B86"/>
    <w:rsid w:val="00DA41DE"/>
    <w:rsid w:val="00DB4048"/>
    <w:rsid w:val="00DC3071"/>
    <w:rsid w:val="00DD022D"/>
    <w:rsid w:val="00DE40BB"/>
    <w:rsid w:val="00DF62AA"/>
    <w:rsid w:val="00DF6578"/>
    <w:rsid w:val="00E1769B"/>
    <w:rsid w:val="00E220FC"/>
    <w:rsid w:val="00E3370F"/>
    <w:rsid w:val="00E4156C"/>
    <w:rsid w:val="00E426EC"/>
    <w:rsid w:val="00E52E13"/>
    <w:rsid w:val="00E57CE3"/>
    <w:rsid w:val="00E6655C"/>
    <w:rsid w:val="00E7060D"/>
    <w:rsid w:val="00E9309F"/>
    <w:rsid w:val="00EA4D44"/>
    <w:rsid w:val="00EA7AF7"/>
    <w:rsid w:val="00EB4F13"/>
    <w:rsid w:val="00EB7DCB"/>
    <w:rsid w:val="00EC0E2C"/>
    <w:rsid w:val="00EC1883"/>
    <w:rsid w:val="00EC7B83"/>
    <w:rsid w:val="00ED0F0E"/>
    <w:rsid w:val="00ED1AAB"/>
    <w:rsid w:val="00EE20C4"/>
    <w:rsid w:val="00EE7D2B"/>
    <w:rsid w:val="00F0232C"/>
    <w:rsid w:val="00F10E0D"/>
    <w:rsid w:val="00F10FFD"/>
    <w:rsid w:val="00F11713"/>
    <w:rsid w:val="00F34A44"/>
    <w:rsid w:val="00F72021"/>
    <w:rsid w:val="00F7274A"/>
    <w:rsid w:val="00F7635E"/>
    <w:rsid w:val="00F930C6"/>
    <w:rsid w:val="00FC53A6"/>
    <w:rsid w:val="00FC646F"/>
    <w:rsid w:val="00FD1B55"/>
    <w:rsid w:val="00FD5668"/>
    <w:rsid w:val="00FD679D"/>
    <w:rsid w:val="00FD7E05"/>
    <w:rsid w:val="00FF4D34"/>
    <w:rsid w:val="224BF955"/>
    <w:rsid w:val="3CC3336B"/>
    <w:rsid w:val="3CD9F386"/>
    <w:rsid w:val="6BF284D2"/>
    <w:rsid w:val="71E97911"/>
    <w:rsid w:val="7A0382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qFormat="1"/>
    <w:lsdException w:name="List Number" w:semiHidden="1" w:unhideWhenUsed="1"/>
    <w:lsdException w:name="List 2" w:uiPriority="0" w:semiHidden="1" w:unhideWhenUsed="1"/>
    <w:lsdException w:name="List 3" w:uiPriority="0"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2B8D"/>
    <w:pPr>
      <w:ind w:left="0"/>
    </w:pPr>
    <w:rPr>
      <w:rFonts w:ascii="Arial" w:hAnsi="Arial" w:eastAsia="Times New Roman" w:cs="Times New Roman"/>
      <w:noProof/>
      <w:kern w:val="0"/>
      <w:szCs w:val="24"/>
      <w:lang w:eastAsia="zh-CN"/>
      <w14:ligatures w14:val="none"/>
    </w:rPr>
  </w:style>
  <w:style w:type="paragraph" w:styleId="Heading1">
    <w:name w:val="heading 1"/>
    <w:aliases w:val="ASAPHeading 1"/>
    <w:basedOn w:val="Normal"/>
    <w:next w:val="Normal"/>
    <w:link w:val="Heading1Char"/>
    <w:uiPriority w:val="9"/>
    <w:qFormat/>
    <w:rsid w:val="00642B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ASAPHeading 1 Char1"/>
    <w:basedOn w:val="DefaultParagraphFont"/>
    <w:link w:val="Heading1"/>
    <w:uiPriority w:val="9"/>
    <w:rsid w:val="00642B8D"/>
    <w:rPr>
      <w:rFonts w:asciiTheme="majorHAnsi" w:hAnsiTheme="majorHAnsi" w:eastAsiaTheme="majorEastAsia" w:cstheme="majorBidi"/>
      <w:color w:val="0F4761" w:themeColor="accent1" w:themeShade="BF"/>
      <w:sz w:val="40"/>
      <w:szCs w:val="40"/>
    </w:rPr>
  </w:style>
  <w:style w:type="character" w:styleId="Heading2Char" w:customStyle="1">
    <w:name w:val="Heading 2 Char"/>
    <w:aliases w:val="Chapter Title Char"/>
    <w:basedOn w:val="DefaultParagraphFont"/>
    <w:link w:val="Heading2"/>
    <w:rsid w:val="00642B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rsid w:val="00642B8D"/>
    <w:rPr>
      <w:rFonts w:eastAsiaTheme="majorEastAsia" w:cstheme="majorBidi"/>
      <w:color w:val="0F4761" w:themeColor="accent1" w:themeShade="BF"/>
      <w:sz w:val="28"/>
      <w:szCs w:val="28"/>
    </w:rPr>
  </w:style>
  <w:style w:type="character" w:styleId="Heading4Char" w:customStyle="1">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styleId="Heading5Char" w:customStyle="1">
    <w:name w:val="Heading 5 Char"/>
    <w:aliases w:val=" DO NOT USE Char"/>
    <w:basedOn w:val="DefaultParagraphFont"/>
    <w:link w:val="Heading5"/>
    <w:rsid w:val="00642B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42B8D"/>
    <w:rPr>
      <w:rFonts w:eastAsiaTheme="majorEastAsia" w:cstheme="majorBidi"/>
      <w:i/>
      <w:iCs/>
      <w:color w:val="595959" w:themeColor="text1" w:themeTint="A6"/>
    </w:rPr>
  </w:style>
  <w:style w:type="character" w:styleId="Heading7Char" w:customStyle="1">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42B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42B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styleId="Heading1Char1" w:customStyle="1">
    <w:name w:val="Heading 1 Char1"/>
    <w:aliases w:val="ASAPHeading 1 Char"/>
    <w:uiPriority w:val="9"/>
    <w:rsid w:val="00642B8D"/>
    <w:rPr>
      <w:rFonts w:ascii="Arial" w:hAnsi="Arial"/>
      <w:b/>
      <w:caps/>
      <w:sz w:val="28"/>
      <w:szCs w:val="28"/>
      <w:lang w:val="en-GB"/>
    </w:rPr>
  </w:style>
  <w:style w:type="character" w:styleId="Heading2Char1" w:customStyle="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lang w:val="en-GB"/>
    </w:rPr>
  </w:style>
  <w:style w:type="character" w:styleId="CommentTextChar" w:customStyle="1">
    <w:name w:val="Comment Text Char"/>
    <w:basedOn w:val="DefaultParagraphFont"/>
    <w:link w:val="CommentText"/>
    <w:uiPriority w:val="99"/>
    <w:semiHidden/>
    <w:rsid w:val="00642B8D"/>
    <w:rPr>
      <w:rFonts w:ascii="Arial" w:hAnsi="Arial" w:eastAsia="Times New Roman"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styleId="FooterChar" w:customStyle="1">
    <w:name w:val="Footer Char"/>
    <w:basedOn w:val="DefaultParagraphFont"/>
    <w:link w:val="Footer"/>
    <w:uiPriority w:val="99"/>
    <w:rsid w:val="00642B8D"/>
    <w:rPr>
      <w:rFonts w:ascii="Arial" w:hAnsi="Arial" w:eastAsia="Times New Roman"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styleId="HeaderChar" w:customStyle="1">
    <w:name w:val="Header Char"/>
    <w:basedOn w:val="DefaultParagraphFont"/>
    <w:link w:val="Header"/>
    <w:uiPriority w:val="99"/>
    <w:rsid w:val="00642B8D"/>
    <w:rPr>
      <w:rFonts w:ascii="Arial" w:hAnsi="Arial" w:eastAsia="Times New Roman" w:cs="Times New Roman"/>
      <w:kern w:val="0"/>
      <w:sz w:val="20"/>
      <w:szCs w:val="20"/>
      <w:lang w:val="en-GB"/>
      <w14:ligatures w14:val="none"/>
    </w:rPr>
  </w:style>
  <w:style w:type="paragraph" w:styleId="listssp" w:customStyle="1">
    <w:name w:val="list:ssp"/>
    <w:basedOn w:val="Normal"/>
    <w:rsid w:val="00642B8D"/>
    <w:rPr>
      <w:szCs w:val="20"/>
      <w:lang w:val="en-GB"/>
    </w:rPr>
  </w:style>
  <w:style w:type="paragraph" w:styleId="NoNumHead4" w:customStyle="1">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color="auto" w:sz="0" w:space="0"/>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styleId="NormalT" w:customStyle="1">
    <w:name w:val="NormalT"/>
    <w:basedOn w:val="Normal"/>
    <w:rsid w:val="00642B8D"/>
    <w:pPr>
      <w:widowControl w:val="0"/>
      <w:tabs>
        <w:tab w:val="left" w:pos="0"/>
      </w:tabs>
      <w:autoSpaceDE w:val="0"/>
      <w:autoSpaceDN w:val="0"/>
      <w:adjustRightInd w:val="0"/>
      <w:ind w:left="1350" w:hanging="1260"/>
    </w:pPr>
    <w:rPr>
      <w:caps/>
      <w:sz w:val="20"/>
      <w:szCs w:val="20"/>
    </w:rPr>
  </w:style>
  <w:style w:type="paragraph" w:styleId="TableHeading" w:customStyle="1">
    <w:name w:val="Table Heading"/>
    <w:basedOn w:val="Normal"/>
    <w:next w:val="TableBody"/>
    <w:link w:val="TableHeadingChar"/>
    <w:qFormat/>
    <w:rsid w:val="00642B8D"/>
    <w:pPr>
      <w:spacing w:before="60" w:after="60"/>
    </w:pPr>
    <w:rPr>
      <w:b/>
      <w:szCs w:val="20"/>
    </w:rPr>
  </w:style>
  <w:style w:type="paragraph" w:styleId="TableBody" w:customStyle="1">
    <w:name w:val="Table Body"/>
    <w:basedOn w:val="Normal"/>
    <w:rsid w:val="00642B8D"/>
    <w:pPr>
      <w:spacing w:before="60" w:after="60"/>
    </w:pPr>
    <w:rPr>
      <w:szCs w:val="20"/>
    </w:rPr>
  </w:style>
  <w:style w:type="character" w:styleId="TableHeadingChar" w:customStyle="1">
    <w:name w:val="Table Heading Char"/>
    <w:link w:val="TableHeading"/>
    <w:rsid w:val="00642B8D"/>
    <w:rPr>
      <w:rFonts w:ascii="Arial" w:hAnsi="Arial" w:eastAsia="Times New Roman"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styleId="Normaln" w:customStyle="1">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styleId="Normalnn" w:customStyle="1">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rsid w:val="00642B8D"/>
    <w:rPr>
      <w:rFonts w:ascii="Tahoma" w:hAnsi="Tahoma" w:cs="Tahoma"/>
      <w:sz w:val="16"/>
      <w:szCs w:val="16"/>
    </w:rPr>
  </w:style>
  <w:style w:type="character" w:styleId="BalloonTextChar" w:customStyle="1">
    <w:name w:val="Balloon Text Char"/>
    <w:basedOn w:val="DefaultParagraphFont"/>
    <w:link w:val="BalloonText"/>
    <w:semiHidden/>
    <w:rsid w:val="00642B8D"/>
    <w:rPr>
      <w:rFonts w:ascii="Tahoma" w:hAnsi="Tahoma" w:eastAsia="Times New Roman"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styleId="FootnoteTextChar" w:customStyle="1">
    <w:name w:val="Footnote Text Char"/>
    <w:basedOn w:val="DefaultParagraphFont"/>
    <w:link w:val="FootnoteText"/>
    <w:semiHidden/>
    <w:rsid w:val="00642B8D"/>
    <w:rPr>
      <w:rFonts w:ascii="Arial" w:hAnsi="Arial" w:eastAsia="Times New Roman" w:cs="Times New Roman"/>
      <w:kern w:val="0"/>
      <w:sz w:val="20"/>
      <w:szCs w:val="20"/>
      <w14:ligatures w14:val="none"/>
    </w:rPr>
  </w:style>
  <w:style w:type="character" w:styleId="FootnoteReference">
    <w:name w:val="footnote reference"/>
    <w:semiHidden/>
    <w:rsid w:val="00642B8D"/>
    <w:rPr>
      <w:vertAlign w:val="superscript"/>
    </w:rPr>
  </w:style>
  <w:style w:type="paragraph" w:styleId="Normal2" w:customStyle="1">
    <w:name w:val="Normal 2"/>
    <w:basedOn w:val="Normal"/>
    <w:link w:val="Normal2Char"/>
    <w:rsid w:val="00642B8D"/>
    <w:pPr>
      <w:widowControl w:val="0"/>
      <w:spacing w:before="120"/>
      <w:ind w:left="936"/>
    </w:pPr>
    <w:rPr>
      <w:rFonts w:cs="Arial"/>
      <w:sz w:val="21"/>
      <w:szCs w:val="21"/>
    </w:rPr>
  </w:style>
  <w:style w:type="character" w:styleId="Normal2Char" w:customStyle="1">
    <w:name w:val="Normal 2 Char"/>
    <w:link w:val="Normal2"/>
    <w:rsid w:val="00642B8D"/>
    <w:rPr>
      <w:rFonts w:ascii="Arial" w:hAnsi="Arial" w:eastAsia="Times New Roman" w:cs="Arial"/>
      <w:kern w:val="0"/>
      <w:sz w:val="21"/>
      <w:szCs w:val="21"/>
      <w14:ligatures w14:val="none"/>
    </w:rPr>
  </w:style>
  <w:style w:type="paragraph" w:styleId="Style1" w:customStyle="1">
    <w:name w:val="Style1"/>
    <w:basedOn w:val="Heading2"/>
    <w:rsid w:val="00642B8D"/>
    <w:pPr>
      <w:keepLines w:val="0"/>
      <w:widowControl w:val="0"/>
      <w:tabs>
        <w:tab w:val="left" w:pos="900"/>
      </w:tabs>
      <w:spacing w:before="120" w:after="120" w:line="240" w:lineRule="atLeast"/>
      <w:ind w:hanging="972"/>
    </w:pPr>
    <w:rPr>
      <w:rFonts w:ascii="Arial" w:hAnsi="Arial" w:eastAsia="Times New Roman" w:cs="Arial"/>
      <w:b/>
      <w:bCs/>
      <w:smallCaps/>
      <w:color w:val="auto"/>
      <w:sz w:val="24"/>
      <w:szCs w:val="24"/>
      <w:lang w:val="en-GB"/>
    </w:rPr>
  </w:style>
  <w:style w:type="paragraph" w:styleId="Normal1" w:customStyle="1">
    <w:name w:val="Normal 1"/>
    <w:basedOn w:val="Normal"/>
    <w:rsid w:val="00642B8D"/>
    <w:pPr>
      <w:widowControl w:val="0"/>
      <w:spacing w:before="120"/>
      <w:ind w:left="360"/>
    </w:pPr>
    <w:rPr>
      <w:rFonts w:cs="Arial"/>
      <w:sz w:val="21"/>
      <w:szCs w:val="21"/>
    </w:rPr>
  </w:style>
  <w:style w:type="paragraph" w:styleId="InfoBlue" w:customStyle="1">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styleId="Normal3" w:customStyle="1">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sz w:val="24"/>
      <w:szCs w:val="20"/>
      <w:lang w:val="en-GB"/>
    </w:rPr>
  </w:style>
  <w:style w:type="character" w:styleId="BodyTextIndent2Char" w:customStyle="1">
    <w:name w:val="Body Text Indent 2 Char"/>
    <w:basedOn w:val="DefaultParagraphFont"/>
    <w:link w:val="BodyTextIndent2"/>
    <w:rsid w:val="00642B8D"/>
    <w:rPr>
      <w:rFonts w:ascii="Arial" w:hAnsi="Arial" w:eastAsia="Times New Roman" w:cs="Arial"/>
      <w:noProof/>
      <w:kern w:val="0"/>
      <w:sz w:val="24"/>
      <w:szCs w:val="20"/>
      <w:lang w:val="en-GB"/>
      <w14:ligatures w14:val="none"/>
    </w:rPr>
  </w:style>
  <w:style w:type="paragraph" w:styleId="TableText" w:customStyle="1">
    <w:name w:val="Table Text"/>
    <w:aliases w:val="tt"/>
    <w:link w:val="TableTextChar"/>
    <w:qFormat/>
    <w:rsid w:val="00642B8D"/>
    <w:pPr>
      <w:ind w:left="0"/>
    </w:pPr>
    <w:rPr>
      <w:rFonts w:ascii="Times New Roman" w:hAnsi="Times New Roman" w:eastAsia="Times New Roman" w:cs="Times New Roman"/>
      <w:noProof/>
      <w:kern w:val="0"/>
      <w:sz w:val="24"/>
      <w:szCs w:val="20"/>
      <w14:ligatures w14:val="none"/>
    </w:rPr>
  </w:style>
  <w:style w:type="character" w:styleId="TableTextChar" w:customStyle="1">
    <w:name w:val="Table Text Char"/>
    <w:link w:val="TableText"/>
    <w:rsid w:val="00642B8D"/>
    <w:rPr>
      <w:rFonts w:ascii="Times New Roman" w:hAnsi="Times New Roman" w:eastAsia="Times New Roman" w:cs="Times New Roman"/>
      <w:noProof/>
      <w:kern w:val="0"/>
      <w:sz w:val="24"/>
      <w:szCs w:val="20"/>
      <w14:ligatures w14:val="none"/>
    </w:rPr>
  </w:style>
  <w:style w:type="paragraph" w:styleId="StyleNormal2Left065Hanging079" w:customStyle="1">
    <w:name w:val="Style Normal 2 + Left:  0.65&quot; Hanging:  0.79&quot;"/>
    <w:basedOn w:val="Normal2"/>
    <w:rsid w:val="00642B8D"/>
    <w:pPr>
      <w:spacing w:before="40" w:after="40"/>
    </w:pPr>
    <w:rPr>
      <w:rFonts w:cs="Times New Roman"/>
      <w:szCs w:val="20"/>
    </w:rPr>
  </w:style>
  <w:style w:type="paragraph" w:styleId="StyleHeading1Justified" w:customStyle="1">
    <w:name w:val="Style Heading 1 + Justified"/>
    <w:basedOn w:val="Heading1"/>
    <w:rsid w:val="00642B8D"/>
    <w:pPr>
      <w:keepLines w:val="0"/>
      <w:tabs>
        <w:tab w:val="left" w:pos="360"/>
      </w:tabs>
      <w:spacing w:before="180" w:after="0"/>
      <w:jc w:val="both"/>
    </w:pPr>
    <w:rPr>
      <w:rFonts w:ascii="Arial" w:hAnsi="Arial" w:eastAsia="Times New Roman" w:cs="Times New Roman"/>
      <w:b/>
      <w:bCs/>
      <w:caps/>
      <w:color w:val="auto"/>
      <w:sz w:val="28"/>
      <w:szCs w:val="20"/>
      <w:lang w:val="en-GB"/>
    </w:rPr>
  </w:style>
  <w:style w:type="paragraph" w:styleId="Default" w:customStyle="1">
    <w:name w:val="Default"/>
    <w:rsid w:val="00642B8D"/>
    <w:pPr>
      <w:widowControl w:val="0"/>
      <w:autoSpaceDE w:val="0"/>
      <w:autoSpaceDN w:val="0"/>
      <w:adjustRightInd w:val="0"/>
      <w:ind w:left="0"/>
    </w:pPr>
    <w:rPr>
      <w:rFonts w:ascii="Arial" w:hAnsi="Arial" w:eastAsia="Times New Roman" w:cs="Arial"/>
      <w:color w:val="000000"/>
      <w:kern w:val="0"/>
      <w:sz w:val="24"/>
      <w:szCs w:val="24"/>
      <w14:ligatures w14:val="none"/>
    </w:rPr>
  </w:style>
  <w:style w:type="paragraph" w:styleId="CISection" w:customStyle="1">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styleId="TableTextCharCharCharChar" w:customStyle="1">
    <w:name w:val="Table Text Char Char Char Char"/>
    <w:basedOn w:val="Normal"/>
    <w:link w:val="TableTextCharCharCharCharChar"/>
    <w:rsid w:val="00642B8D"/>
    <w:pPr>
      <w:spacing w:before="60" w:after="60"/>
    </w:pPr>
    <w:rPr>
      <w:rFonts w:cs="Arial"/>
      <w:sz w:val="18"/>
      <w:szCs w:val="18"/>
    </w:rPr>
  </w:style>
  <w:style w:type="character" w:styleId="TableTextCharCharCharCharChar" w:customStyle="1">
    <w:name w:val="Table Text Char Char Char Char Char"/>
    <w:link w:val="TableTextCharCharCharChar"/>
    <w:rsid w:val="00642B8D"/>
    <w:rPr>
      <w:rFonts w:ascii="Arial" w:hAnsi="Arial" w:eastAsia="Times New Roman" w:cs="Arial"/>
      <w:kern w:val="0"/>
      <w:sz w:val="18"/>
      <w:szCs w:val="18"/>
      <w14:ligatures w14:val="none"/>
    </w:rPr>
  </w:style>
  <w:style w:type="paragraph" w:styleId="TableTextCharCharChar" w:customStyle="1">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styleId="BodyTextChar" w:customStyle="1">
    <w:name w:val="Body Text Char"/>
    <w:basedOn w:val="DefaultParagraphFont"/>
    <w:link w:val="BodyText"/>
    <w:rsid w:val="00642B8D"/>
    <w:rPr>
      <w:rFonts w:ascii="Arial" w:hAnsi="Arial" w:eastAsia="Times New Roman"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styleId="SubtitleCover" w:customStyle="1">
    <w:name w:val="Subtitle Cover"/>
    <w:basedOn w:val="TitleCover"/>
    <w:next w:val="BodyText"/>
    <w:rsid w:val="00642B8D"/>
    <w:pPr>
      <w:pBdr>
        <w:top w:val="single" w:color="808080" w:sz="6" w:space="12"/>
      </w:pBdr>
      <w:spacing w:after="0" w:line="440" w:lineRule="atLeast"/>
    </w:pPr>
    <w:rPr>
      <w:spacing w:val="30"/>
      <w:sz w:val="36"/>
    </w:rPr>
  </w:style>
  <w:style w:type="paragraph" w:styleId="TitleCover" w:customStyle="1">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styleId="CompanyName" w:customStyle="1">
    <w:name w:val="Company Name"/>
    <w:basedOn w:val="BodyText"/>
    <w:rsid w:val="00642B8D"/>
    <w:pPr>
      <w:keepLines/>
      <w:framePr w:w="8640" w:h="1440" w:wrap="notBeside" w:hAnchor="margin" w:vAnchor="page" w:xAlign="center" w:y="889"/>
      <w:spacing w:after="40" w:line="240" w:lineRule="atLeast"/>
      <w:jc w:val="center"/>
    </w:pPr>
    <w:rPr>
      <w:rFonts w:ascii="Garamond" w:hAnsi="Garamond"/>
      <w:caps/>
      <w:spacing w:val="75"/>
      <w:kern w:val="18"/>
      <w:szCs w:val="20"/>
    </w:rPr>
  </w:style>
  <w:style w:type="paragraph" w:styleId="DelBullets" w:customStyle="1">
    <w:name w:val="Del Bullets"/>
    <w:basedOn w:val="Normal"/>
    <w:rsid w:val="00642B8D"/>
    <w:pPr>
      <w:spacing w:before="120"/>
      <w:ind w:left="714" w:hanging="357"/>
    </w:pPr>
    <w:rPr>
      <w:sz w:val="20"/>
      <w:szCs w:val="20"/>
    </w:rPr>
  </w:style>
  <w:style w:type="paragraph" w:styleId="IBMBody" w:customStyle="1">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styleId="bodytext0" w:customStyle="1">
    <w:name w:val="bodytext"/>
    <w:rsid w:val="00642B8D"/>
    <w:pPr>
      <w:spacing w:after="120"/>
      <w:ind w:left="1080" w:right="360"/>
    </w:pPr>
    <w:rPr>
      <w:rFonts w:ascii="Times New Roman" w:hAnsi="Times New Roman" w:eastAsia="Times New Roman" w:cs="Times New Roman"/>
      <w:kern w:val="0"/>
      <w:sz w:val="24"/>
      <w:szCs w:val="20"/>
      <w14:ligatures w14:val="none"/>
    </w:rPr>
  </w:style>
  <w:style w:type="paragraph" w:styleId="bulletedobjectives" w:customStyle="1">
    <w:name w:val="bulleted objectives"/>
    <w:basedOn w:val="bodytext0"/>
    <w:rsid w:val="00642B8D"/>
    <w:pPr>
      <w:keepNext/>
      <w:numPr>
        <w:numId w:val="3"/>
      </w:numPr>
    </w:pPr>
    <w:rPr>
      <w:kern w:val="28"/>
    </w:rPr>
  </w:style>
  <w:style w:type="paragraph" w:styleId="bullet1" w:customStyle="1">
    <w:name w:val="bullet1"/>
    <w:basedOn w:val="Normal"/>
    <w:rsid w:val="00642B8D"/>
    <w:pPr>
      <w:numPr>
        <w:numId w:val="4"/>
      </w:numPr>
      <w:spacing w:after="120"/>
      <w:ind w:right="360"/>
    </w:pPr>
    <w:rPr>
      <w:rFonts w:ascii="Times New Roman" w:hAnsi="Times New Roman"/>
      <w:sz w:val="24"/>
      <w:szCs w:val="20"/>
    </w:rPr>
  </w:style>
  <w:style w:type="paragraph" w:styleId="bullet2" w:customStyle="1">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styleId="Checklist" w:customStyle="1">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styleId="NoteIcon" w:customStyle="1">
    <w:name w:val="Note Icon"/>
    <w:basedOn w:val="Normal"/>
    <w:next w:val="Normal"/>
    <w:link w:val="NoteIconChar"/>
    <w:rsid w:val="00642B8D"/>
    <w:pPr>
      <w:keepNext/>
      <w:spacing w:before="60" w:after="60"/>
      <w:ind w:left="1080"/>
    </w:pPr>
    <w:rPr>
      <w:sz w:val="20"/>
      <w:szCs w:val="20"/>
    </w:rPr>
  </w:style>
  <w:style w:type="character" w:styleId="NoteIconChar" w:customStyle="1">
    <w:name w:val="Note Icon Char"/>
    <w:link w:val="NoteIcon"/>
    <w:rsid w:val="00642B8D"/>
    <w:rPr>
      <w:rFonts w:ascii="Arial" w:hAnsi="Arial" w:eastAsia="Times New Roman" w:cs="Times New Roman"/>
      <w:kern w:val="0"/>
      <w:sz w:val="20"/>
      <w:szCs w:val="20"/>
      <w14:ligatures w14:val="none"/>
    </w:rPr>
  </w:style>
  <w:style w:type="paragraph" w:styleId="NoteList" w:customStyle="1">
    <w:name w:val="Note List"/>
    <w:basedOn w:val="List"/>
    <w:rsid w:val="00642B8D"/>
    <w:pPr>
      <w:numPr>
        <w:numId w:val="0"/>
      </w:numPr>
      <w:tabs>
        <w:tab w:val="num" w:pos="396"/>
      </w:tabs>
      <w:ind w:left="1440" w:hanging="357"/>
    </w:pPr>
    <w:rPr>
      <w:sz w:val="20"/>
      <w:szCs w:val="20"/>
    </w:rPr>
  </w:style>
  <w:style w:type="paragraph" w:styleId="NoteList2" w:customStyle="1">
    <w:name w:val="Note List 2"/>
    <w:basedOn w:val="Normal"/>
    <w:rsid w:val="00642B8D"/>
    <w:pPr>
      <w:spacing w:before="60" w:after="60"/>
      <w:ind w:left="2520" w:hanging="360"/>
    </w:pPr>
    <w:rPr>
      <w:sz w:val="20"/>
      <w:szCs w:val="20"/>
    </w:rPr>
  </w:style>
  <w:style w:type="paragraph" w:styleId="NoteListContinue" w:customStyle="1">
    <w:name w:val="Note List Continue"/>
    <w:basedOn w:val="ListContinue"/>
    <w:rsid w:val="00642B8D"/>
    <w:pPr>
      <w:ind w:left="1440"/>
    </w:pPr>
  </w:style>
  <w:style w:type="paragraph" w:styleId="NoteParagraph" w:customStyle="1">
    <w:name w:val="Note Paragraph"/>
    <w:basedOn w:val="Normal"/>
    <w:rsid w:val="00642B8D"/>
    <w:pPr>
      <w:spacing w:before="60" w:after="60"/>
      <w:ind w:left="1077"/>
    </w:pPr>
    <w:rPr>
      <w:sz w:val="20"/>
      <w:szCs w:val="20"/>
    </w:rPr>
  </w:style>
  <w:style w:type="character" w:styleId="Object" w:customStyle="1">
    <w:name w:val="Object"/>
    <w:rsid w:val="00642B8D"/>
    <w:rPr>
      <w:rFonts w:ascii="Arial" w:hAnsi="Arial"/>
      <w:i/>
      <w:sz w:val="20"/>
    </w:rPr>
  </w:style>
  <w:style w:type="character" w:styleId="ScreenOutput" w:customStyle="1">
    <w:name w:val="Screen Output"/>
    <w:rsid w:val="00642B8D"/>
    <w:rPr>
      <w:rFonts w:ascii="Courier New" w:hAnsi="Courier New"/>
      <w:sz w:val="20"/>
    </w:rPr>
  </w:style>
  <w:style w:type="character" w:styleId="ScreenOutputLong" w:customStyle="1">
    <w:name w:val="Screen Output Long"/>
    <w:rsid w:val="00642B8D"/>
    <w:rPr>
      <w:rFonts w:ascii="Courier New" w:hAnsi="Courier New"/>
      <w:sz w:val="18"/>
    </w:rPr>
  </w:style>
  <w:style w:type="character" w:styleId="UserInput" w:customStyle="1">
    <w:name w:val="User Input"/>
    <w:rsid w:val="00642B8D"/>
    <w:rPr>
      <w:rFonts w:ascii="Courier New" w:hAnsi="Courier New"/>
      <w:b/>
      <w:sz w:val="20"/>
    </w:rPr>
  </w:style>
  <w:style w:type="character" w:styleId="UserInputLong" w:customStyle="1">
    <w:name w:val="User Input Long"/>
    <w:rsid w:val="00642B8D"/>
    <w:rPr>
      <w:rFonts w:ascii="Courier New" w:hAnsi="Courier New"/>
      <w:b/>
      <w:sz w:val="18"/>
    </w:rPr>
  </w:style>
  <w:style w:type="character" w:styleId="UserKey" w:customStyle="1">
    <w:name w:val="User Key"/>
    <w:rsid w:val="00642B8D"/>
    <w:rPr>
      <w:rFonts w:ascii="Courier New" w:hAnsi="Courier New"/>
      <w:sz w:val="16"/>
    </w:rPr>
  </w:style>
  <w:style w:type="paragraph" w:styleId="CoverPageTop" w:customStyle="1">
    <w:name w:val="Cover Page Top"/>
    <w:basedOn w:val="Normal"/>
    <w:rsid w:val="00642B8D"/>
    <w:pPr>
      <w:keepLines/>
      <w:spacing w:before="120"/>
      <w:jc w:val="right"/>
    </w:pPr>
    <w:rPr>
      <w:sz w:val="24"/>
      <w:szCs w:val="20"/>
    </w:rPr>
  </w:style>
  <w:style w:type="paragraph" w:styleId="CoverPageTitle" w:customStyle="1">
    <w:name w:val="Cover Page Title"/>
    <w:basedOn w:val="Normal"/>
    <w:autoRedefine/>
    <w:rsid w:val="00642B8D"/>
    <w:pPr>
      <w:spacing w:before="5400" w:after="180"/>
    </w:pPr>
    <w:rPr>
      <w:b/>
      <w:sz w:val="44"/>
      <w:szCs w:val="20"/>
    </w:rPr>
  </w:style>
  <w:style w:type="paragraph" w:styleId="CoverPageSub-Title" w:customStyle="1">
    <w:name w:val="Cover Page Sub-Title"/>
    <w:basedOn w:val="Normal"/>
    <w:autoRedefine/>
    <w:rsid w:val="00642B8D"/>
    <w:pPr>
      <w:framePr w:w="6237" w:h="11624" w:hSpace="142" w:wrap="around" w:hAnchor="page" w:vAnchor="page" w:x="4083" w:y="3176"/>
      <w:jc w:val="both"/>
    </w:pPr>
    <w:rPr>
      <w:sz w:val="24"/>
      <w:szCs w:val="20"/>
    </w:rPr>
  </w:style>
  <w:style w:type="character" w:styleId="Non-R3Object" w:customStyle="1">
    <w:name w:val="Non-R/3 Object"/>
    <w:rsid w:val="00642B8D"/>
    <w:rPr>
      <w:rFonts w:ascii="Courier New" w:hAnsi="Courier New"/>
      <w:sz w:val="20"/>
    </w:rPr>
  </w:style>
  <w:style w:type="paragraph" w:styleId="TableList" w:customStyle="1">
    <w:name w:val="Table List"/>
    <w:basedOn w:val="Normal"/>
    <w:rsid w:val="00642B8D"/>
    <w:pPr>
      <w:tabs>
        <w:tab w:val="left" w:pos="369"/>
      </w:tabs>
      <w:spacing w:before="60" w:after="60"/>
      <w:ind w:left="357" w:hanging="357"/>
    </w:pPr>
    <w:rPr>
      <w:sz w:val="20"/>
      <w:szCs w:val="20"/>
    </w:rPr>
  </w:style>
  <w:style w:type="paragraph" w:styleId="Copyright" w:customStyle="1">
    <w:name w:val="Copyright"/>
    <w:rsid w:val="00642B8D"/>
    <w:pPr>
      <w:ind w:left="0"/>
    </w:pPr>
    <w:rPr>
      <w:rFonts w:ascii="Arial" w:hAnsi="Arial" w:eastAsia="Times New Roman" w:cs="Times New Roman"/>
      <w:kern w:val="0"/>
      <w:sz w:val="18"/>
      <w:szCs w:val="20"/>
      <w14:ligatures w14:val="none"/>
    </w:rPr>
  </w:style>
  <w:style w:type="paragraph" w:styleId="Linesofcode" w:customStyle="1">
    <w:name w:val="Lines of code"/>
    <w:basedOn w:val="Normal"/>
    <w:rsid w:val="00642B8D"/>
    <w:pPr>
      <w:spacing w:before="40" w:after="40"/>
      <w:ind w:left="720"/>
    </w:pPr>
    <w:rPr>
      <w:rFonts w:ascii="Courier New" w:hAnsi="Courier New"/>
      <w:snapToGrid w:val="0"/>
      <w:sz w:val="18"/>
      <w:szCs w:val="20"/>
      <w:lang w:eastAsia="de-DE"/>
    </w:rPr>
  </w:style>
  <w:style w:type="paragraph" w:styleId="TableTextNarrow" w:customStyle="1">
    <w:name w:val="Table Text Narrow"/>
    <w:basedOn w:val="Normal"/>
    <w:rsid w:val="00642B8D"/>
    <w:pPr>
      <w:spacing w:before="60" w:after="60"/>
      <w:jc w:val="both"/>
    </w:pPr>
    <w:rPr>
      <w:rFonts w:ascii="Arial Narrow" w:hAnsi="Arial Narrow"/>
      <w:sz w:val="20"/>
      <w:szCs w:val="20"/>
    </w:rPr>
  </w:style>
  <w:style w:type="paragraph" w:styleId="TableText0" w:customStyle="1">
    <w:name w:val="TableText"/>
    <w:basedOn w:val="Normal"/>
    <w:rsid w:val="00642B8D"/>
    <w:pPr>
      <w:spacing w:before="60" w:after="60" w:line="240" w:lineRule="exact"/>
      <w:ind w:left="86" w:right="86"/>
    </w:pPr>
    <w:rPr>
      <w:sz w:val="20"/>
      <w:szCs w:val="20"/>
    </w:rPr>
  </w:style>
  <w:style w:type="character" w:styleId="StyleArial11ptDarkBlue1" w:customStyle="1">
    <w:name w:val="Style Arial 11 pt Dark Blue1"/>
    <w:rsid w:val="00642B8D"/>
    <w:rPr>
      <w:rFonts w:ascii="Arial" w:hAnsi="Arial"/>
      <w:color w:val="000080"/>
      <w:sz w:val="20"/>
    </w:rPr>
  </w:style>
  <w:style w:type="paragraph" w:styleId="table" w:customStyle="1">
    <w:name w:val="table"/>
    <w:basedOn w:val="Normal"/>
    <w:rsid w:val="00642B8D"/>
    <w:rPr>
      <w:sz w:val="20"/>
      <w:szCs w:val="20"/>
    </w:rPr>
  </w:style>
  <w:style w:type="paragraph" w:styleId="BPStandard" w:customStyle="1">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styleId="NormalWebChar" w:customStyle="1">
    <w:name w:val="Normal (Web) Char"/>
    <w:link w:val="NormalWeb"/>
    <w:uiPriority w:val="99"/>
    <w:rsid w:val="00642B8D"/>
    <w:rPr>
      <w:rFonts w:ascii="Times New Roman" w:hAnsi="Times New Roman" w:eastAsia="Times New Roman" w:cs="Times New Roman"/>
      <w:kern w:val="0"/>
      <w:sz w:val="24"/>
      <w:szCs w:val="24"/>
      <w14:ligatures w14:val="none"/>
    </w:rPr>
  </w:style>
  <w:style w:type="paragraph" w:styleId="StyleNormalWebArial10pt" w:customStyle="1">
    <w:name w:val="Style Normal (Web) + Arial 10 pt"/>
    <w:basedOn w:val="NormalWeb"/>
    <w:link w:val="StyleNormalWebArial10ptChar"/>
    <w:autoRedefine/>
    <w:rsid w:val="00642B8D"/>
    <w:rPr>
      <w:rFonts w:ascii="Arial Narrow" w:hAnsi="Arial Narrow"/>
      <w:sz w:val="20"/>
    </w:rPr>
  </w:style>
  <w:style w:type="character" w:styleId="StyleNormalWebArial10ptChar" w:customStyle="1">
    <w:name w:val="Style Normal (Web) + Arial 10 pt Char"/>
    <w:link w:val="StyleNormalWebArial10pt"/>
    <w:rsid w:val="00642B8D"/>
    <w:rPr>
      <w:rFonts w:ascii="Arial Narrow" w:hAnsi="Arial Narrow" w:eastAsia="Times New Roman" w:cs="Times New Roman"/>
      <w:kern w:val="0"/>
      <w:sz w:val="20"/>
      <w:szCs w:val="24"/>
      <w14:ligatures w14:val="none"/>
    </w:rPr>
  </w:style>
  <w:style w:type="paragraph" w:styleId="StyleNormalWebArial11ptJustified" w:customStyle="1">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styleId="DocumentMapChar" w:customStyle="1">
    <w:name w:val="Document Map Char"/>
    <w:basedOn w:val="DefaultParagraphFont"/>
    <w:link w:val="DocumentMap"/>
    <w:rsid w:val="00642B8D"/>
    <w:rPr>
      <w:rFonts w:ascii="Tahoma" w:hAnsi="Tahoma" w:eastAsia="Times New Roman" w:cs="Tahoma"/>
      <w:kern w:val="0"/>
      <w:sz w:val="16"/>
      <w:szCs w:val="16"/>
      <w14:ligatures w14:val="none"/>
    </w:rPr>
  </w:style>
  <w:style w:type="paragraph" w:styleId="LSBodyText" w:customStyle="1">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bl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blPr/>
      <w:tcPr>
        <w:tcBorders>
          <w:top w:val="double" w:color="A5A5A5"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paragraph" w:customStyle="1">
    <w:name w:val="paragraph"/>
    <w:basedOn w:val="Normal"/>
    <w:rsid w:val="00642B8D"/>
    <w:pPr>
      <w:spacing w:before="100" w:beforeAutospacing="1" w:after="100" w:afterAutospacing="1"/>
    </w:pPr>
    <w:rPr>
      <w:rFonts w:ascii="Times New Roman" w:hAnsi="Times New Roman"/>
      <w:sz w:val="24"/>
    </w:rPr>
  </w:style>
  <w:style w:type="character" w:styleId="SAPScreenElement" w:customStyle="1">
    <w:name w:val="SAP_ScreenElement"/>
    <w:basedOn w:val="DefaultParagraphFont"/>
    <w:uiPriority w:val="1"/>
    <w:qFormat/>
    <w:rsid w:val="00642B8D"/>
    <w:rPr>
      <w:rFonts w:ascii="BentonSans Book Italic" w:hAnsi="BentonSans Book Italic" w:cs="Times New Roman"/>
      <w:color w:val="003283"/>
    </w:rPr>
  </w:style>
  <w:style w:type="character" w:styleId="SAPMonospace" w:customStyle="1">
    <w:name w:val="SAP_Monospace"/>
    <w:basedOn w:val="DefaultParagraphFont"/>
    <w:uiPriority w:val="1"/>
    <w:qFormat/>
    <w:rsid w:val="00642B8D"/>
    <w:rPr>
      <w:rFonts w:ascii="Courier New" w:hAnsi="Courier New" w:cs="Times New Roman"/>
      <w:sz w:val="18"/>
    </w:rPr>
  </w:style>
  <w:style w:type="paragraph" w:styleId="LSHeading1" w:customStyle="1">
    <w:name w:val="LS_Heading 1"/>
    <w:basedOn w:val="Heading1"/>
    <w:qFormat/>
    <w:rsid w:val="00642B8D"/>
    <w:pPr>
      <w:keepLines w:val="0"/>
      <w:tabs>
        <w:tab w:val="left" w:pos="450"/>
      </w:tabs>
      <w:spacing w:before="240" w:after="240"/>
      <w:ind w:left="612" w:hanging="432"/>
    </w:pPr>
    <w:rPr>
      <w:rFonts w:ascii="Arial" w:hAnsi="Arial" w:eastAsia="Times New Roman"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styleId="LSHeading3" w:customStyle="1">
    <w:name w:val="LS_Heading 3"/>
    <w:basedOn w:val="Heading2"/>
    <w:qFormat/>
    <w:rsid w:val="00642B8D"/>
    <w:pPr>
      <w:keepLines w:val="0"/>
      <w:widowControl w:val="0"/>
      <w:tabs>
        <w:tab w:val="left" w:pos="900"/>
      </w:tabs>
      <w:spacing w:before="240" w:after="240" w:line="240" w:lineRule="atLeast"/>
      <w:ind w:left="576" w:hanging="576"/>
    </w:pPr>
    <w:rPr>
      <w:rFonts w:ascii="Arial" w:hAnsi="Arial" w:eastAsia="Times New Roman" w:cs="Times New Roman"/>
      <w:b/>
      <w:smallCaps/>
      <w:color w:val="auto"/>
      <w:sz w:val="24"/>
      <w:szCs w:val="24"/>
      <w:lang w:val="en-GB"/>
    </w:rPr>
  </w:style>
  <w:style w:type="paragraph" w:styleId="EYBod" w:customStyle="1">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hAnsi="Arial" w:eastAsia="Times New Roman"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styleId="Heading31" w:customStyle="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hAnsi="Arial Narrow" w:eastAsia="Times New Roman" w:cs="Times New Roman"/>
      <w:b/>
      <w:color w:val="auto"/>
      <w:sz w:val="22"/>
      <w:szCs w:val="22"/>
      <w:lang w:val="en-GB"/>
    </w:rPr>
  </w:style>
  <w:style w:type="character" w:styleId="CharChar" w:customStyle="1">
    <w:name w:val="Char Char"/>
    <w:link w:val="Heading31"/>
    <w:rsid w:val="00642B8D"/>
    <w:rPr>
      <w:rFonts w:ascii="Arial Narrow" w:hAnsi="Arial Narrow" w:eastAsia="Times New Roman" w:cs="Times New Roman"/>
      <w:b/>
      <w:kern w:val="0"/>
      <w:lang w:val="en-GB"/>
      <w14:ligatures w14:val="none"/>
    </w:rPr>
  </w:style>
  <w:style w:type="numbering" w:styleId="111111">
    <w:name w:val="Outline List 2"/>
    <w:basedOn w:val="NoList"/>
    <w:rsid w:val="00642B8D"/>
    <w:pPr>
      <w:numPr>
        <w:numId w:val="11"/>
      </w:numPr>
    </w:pPr>
  </w:style>
  <w:style w:type="numbering" w:styleId="Style2" w:customStyle="1">
    <w:name w:val="Style2"/>
    <w:basedOn w:val="NoList"/>
    <w:rsid w:val="00642B8D"/>
    <w:pPr>
      <w:numPr>
        <w:numId w:val="12"/>
      </w:numPr>
    </w:pPr>
  </w:style>
  <w:style w:type="paragraph" w:styleId="LSTableText" w:customStyle="1">
    <w:name w:val="LS_Table Text"/>
    <w:basedOn w:val="Normal"/>
    <w:rsid w:val="00642B8D"/>
    <w:pPr>
      <w:spacing w:before="120" w:after="120" w:line="360" w:lineRule="auto"/>
    </w:pPr>
    <w:rPr>
      <w:rFonts w:cs="Arial"/>
      <w:sz w:val="18"/>
      <w:szCs w:val="18"/>
    </w:rPr>
  </w:style>
  <w:style w:type="paragraph" w:styleId="LSHeading2" w:customStyle="1">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hAnsi="Arial Narrow" w:eastAsia="Times New Roman" w:cs="Times New Roman"/>
      <w:b/>
      <w:smallCaps/>
      <w:color w:val="auto"/>
      <w:sz w:val="24"/>
      <w:szCs w:val="24"/>
      <w:lang w:val="en-GB"/>
    </w:rPr>
  </w:style>
  <w:style w:type="paragraph" w:styleId="LSBulletPoint" w:customStyle="1">
    <w:name w:val="LS_Bullet Point"/>
    <w:basedOn w:val="StyleNormalWebArial11ptJustified"/>
    <w:qFormat/>
    <w:rsid w:val="00642B8D"/>
    <w:pPr>
      <w:tabs>
        <w:tab w:val="left" w:pos="1260"/>
      </w:tabs>
      <w:ind w:left="900" w:hanging="360"/>
    </w:pPr>
    <w:rPr>
      <w:rFonts w:ascii="Arial" w:hAnsi="Arial"/>
      <w:sz w:val="22"/>
      <w:szCs w:val="22"/>
    </w:rPr>
  </w:style>
  <w:style w:type="paragraph" w:styleId="Style3" w:customStyle="1">
    <w:name w:val="Style3"/>
    <w:basedOn w:val="Normal"/>
    <w:next w:val="Heading2"/>
    <w:qFormat/>
    <w:rsid w:val="00642B8D"/>
    <w:pPr>
      <w:spacing w:before="120" w:after="120"/>
    </w:pPr>
  </w:style>
  <w:style w:type="table" w:styleId="TableGrid1" w:customStyle="1">
    <w:name w:val="Table Grid1"/>
    <w:basedOn w:val="TableNormal"/>
    <w:next w:val="TableGrid"/>
    <w:rsid w:val="00642B8D"/>
    <w:pPr>
      <w:spacing w:before="60" w:after="60"/>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Left025" w:customStyle="1">
    <w:name w:val="Style Left:  0.25&quot;"/>
    <w:basedOn w:val="Normal"/>
    <w:rsid w:val="00642B8D"/>
    <w:pPr>
      <w:spacing w:before="120" w:after="120"/>
      <w:ind w:left="360"/>
    </w:pPr>
    <w:rPr>
      <w:rFonts w:ascii="Arial Narrow" w:hAnsi="Arial Narrow"/>
      <w:sz w:val="24"/>
      <w:szCs w:val="20"/>
    </w:rPr>
  </w:style>
  <w:style w:type="paragraph" w:styleId="SAPTableHeader" w:customStyle="1">
    <w:name w:val="SAP_TableHeader"/>
    <w:basedOn w:val="Normal"/>
    <w:next w:val="Normal"/>
    <w:rsid w:val="00642B8D"/>
    <w:pPr>
      <w:keepNext/>
      <w:keepLines/>
      <w:spacing w:before="60" w:after="60" w:line="240" w:lineRule="exact"/>
    </w:pPr>
    <w:rPr>
      <w:rFonts w:ascii="BentonSans Bold" w:hAnsi="BentonSans Bold" w:eastAsia="MS Mincho"/>
      <w:b/>
      <w:bCs/>
      <w:color w:val="FFFFFF" w:themeColor="background1"/>
      <w:sz w:val="18"/>
    </w:rPr>
  </w:style>
  <w:style w:type="character" w:styleId="SAPEmphasis" w:customStyle="1">
    <w:name w:val="SAP_Emphasis"/>
    <w:basedOn w:val="DefaultParagraphFont"/>
    <w:uiPriority w:val="1"/>
    <w:rsid w:val="00642B8D"/>
    <w:rPr>
      <w:rFonts w:ascii="BentonSans Medium" w:hAnsi="BentonSans Medium" w:cs="Times New Roman"/>
    </w:rPr>
  </w:style>
  <w:style w:type="paragraph" w:styleId="tabletitle" w:customStyle="1">
    <w:name w:val="table_title"/>
    <w:rsid w:val="00642B8D"/>
    <w:pPr>
      <w:keepNext/>
      <w:widowControl w:val="0"/>
      <w:suppressAutoHyphens/>
      <w:autoSpaceDN w:val="0"/>
      <w:ind w:left="0"/>
      <w:jc w:val="center"/>
      <w:textAlignment w:val="baseline"/>
    </w:pPr>
    <w:rPr>
      <w:rFonts w:ascii="Arial" w:hAnsi="Arial" w:eastAsia="Arial" w:cs="Tahoma"/>
      <w:kern w:val="3"/>
      <w:sz w:val="21"/>
      <w:szCs w:val="21"/>
      <w14:ligatures w14:val="none"/>
    </w:rPr>
  </w:style>
  <w:style w:type="numbering" w:styleId="orderedliststyle" w:customStyle="1">
    <w:name w:val="ordered_list_style"/>
    <w:basedOn w:val="NoList"/>
    <w:rsid w:val="00642B8D"/>
    <w:pPr>
      <w:numPr>
        <w:numId w:val="13"/>
      </w:numPr>
    </w:pPr>
  </w:style>
  <w:style w:type="table" w:styleId="SAPStandardTable" w:customStyle="1">
    <w:name w:val="SAP_StandardTable"/>
    <w:basedOn w:val="TableGrid"/>
    <w:uiPriority w:val="99"/>
    <w:qFormat/>
    <w:rsid w:val="00642B8D"/>
    <w:rPr>
      <w:rFonts w:ascii="BentonSans Book" w:hAnsi="BentonSans Book" w:eastAsia="MS Mincho"/>
      <w:sz w:val="18"/>
      <w:szCs w:val="24"/>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styleId="Outline" w:customStyle="1">
    <w:name w:val="Outline"/>
    <w:basedOn w:val="NoList"/>
    <w:rsid w:val="00642B8D"/>
    <w:pPr>
      <w:numPr>
        <w:numId w:val="14"/>
      </w:numPr>
    </w:pPr>
  </w:style>
  <w:style w:type="paragraph" w:styleId="PB" w:customStyle="1">
    <w:name w:val="PB"/>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indentparagraphstyle" w:customStyle="1">
    <w:name w:val="indent_paragraph_style"/>
    <w:basedOn w:val="Default20Text"/>
    <w:rsid w:val="00642B8D"/>
    <w:pPr>
      <w:ind w:left="360"/>
    </w:pPr>
  </w:style>
  <w:style w:type="paragraph" w:styleId="Default20Text" w:customStyle="1">
    <w:name w:val="Default_20_Text"/>
    <w:rsid w:val="00642B8D"/>
    <w:pPr>
      <w:widowControl w:val="0"/>
      <w:suppressAutoHyphens/>
      <w:autoSpaceDN w:val="0"/>
      <w:ind w:left="0"/>
      <w:textAlignment w:val="baseline"/>
    </w:pPr>
    <w:rPr>
      <w:rFonts w:ascii="Arial" w:hAnsi="Arial" w:eastAsia="Arial" w:cs="Tahoma"/>
      <w:kern w:val="3"/>
      <w:sz w:val="21"/>
      <w:szCs w:val="21"/>
      <w14:ligatures w14:val="none"/>
    </w:rPr>
  </w:style>
  <w:style w:type="character" w:styleId="defaulttextstyle" w:customStyle="1">
    <w:name w:val="default_text_style"/>
    <w:rsid w:val="00642B8D"/>
    <w:rPr>
      <w:sz w:val="21"/>
      <w:szCs w:val="21"/>
    </w:rPr>
  </w:style>
  <w:style w:type="paragraph" w:styleId="CodeParagraph" w:customStyle="1">
    <w:name w:val="Code_Paragraph"/>
    <w:basedOn w:val="indentparagraphstyle"/>
    <w:rsid w:val="00642B8D"/>
    <w:pPr>
      <w:keepLines/>
      <w:pBdr>
        <w:top w:val="single" w:color="000000" w:sz="2" w:space="3"/>
        <w:bottom w:val="single" w:color="000000" w:sz="2" w:space="3"/>
      </w:pBdr>
      <w:shd w:val="clear" w:color="auto" w:fill="D9D9D9"/>
      <w:ind w:left="0"/>
    </w:pPr>
  </w:style>
  <w:style w:type="paragraph" w:styleId="CodeStyleParagraph" w:customStyle="1">
    <w:name w:val="Code_Style_Paragraph"/>
    <w:basedOn w:val="CodeParagraph"/>
    <w:rsid w:val="00642B8D"/>
  </w:style>
  <w:style w:type="paragraph" w:styleId="blockquote" w:customStyle="1">
    <w:name w:val="blockquote"/>
    <w:basedOn w:val="Default20Text"/>
    <w:rsid w:val="00642B8D"/>
    <w:pPr>
      <w:ind w:left="113"/>
    </w:pPr>
  </w:style>
  <w:style w:type="paragraph" w:styleId="TextBodySingle" w:customStyle="1">
    <w:name w:val="Text Body Single"/>
    <w:basedOn w:val="Default20Text"/>
    <w:rsid w:val="00642B8D"/>
    <w:pPr>
      <w:keepNext/>
      <w:spacing w:after="120"/>
    </w:pPr>
  </w:style>
  <w:style w:type="paragraph" w:styleId="Heading" w:customStyle="1">
    <w:name w:val="Heading"/>
    <w:rsid w:val="00642B8D"/>
    <w:pPr>
      <w:keepNext/>
      <w:widowControl w:val="0"/>
      <w:suppressAutoHyphens/>
      <w:autoSpaceDN w:val="0"/>
      <w:spacing w:before="240" w:after="120"/>
      <w:ind w:left="0"/>
      <w:textAlignment w:val="baseline"/>
    </w:pPr>
    <w:rPr>
      <w:rFonts w:ascii="Arial" w:hAnsi="Arial" w:eastAsia="SimSun" w:cs="Tahoma"/>
      <w:kern w:val="3"/>
      <w:sz w:val="28"/>
      <w:szCs w:val="28"/>
      <w14:ligatures w14:val="none"/>
    </w:rPr>
  </w:style>
  <w:style w:type="paragraph" w:styleId="SAPKeyblockTitle" w:customStyle="1">
    <w:name w:val="SAP_KeyblockTitle"/>
    <w:basedOn w:val="Normal"/>
    <w:next w:val="Normal"/>
    <w:rsid w:val="00642B8D"/>
    <w:pPr>
      <w:keepNext/>
      <w:keepLines/>
      <w:spacing w:before="560" w:after="280" w:line="280" w:lineRule="exact"/>
    </w:pPr>
    <w:rPr>
      <w:rFonts w:ascii="BentonSans Bold" w:hAnsi="BentonSans Bold" w:eastAsia="MS Mincho"/>
      <w:color w:val="666666"/>
      <w:sz w:val="24"/>
    </w:rPr>
  </w:style>
  <w:style w:type="character" w:styleId="requiredcleanupstyle" w:customStyle="1">
    <w:name w:val="required_cleanup_style"/>
    <w:rsid w:val="00642B8D"/>
    <w:rPr>
      <w:color w:val="CC3333"/>
    </w:rPr>
  </w:style>
  <w:style w:type="character" w:styleId="sub1" w:customStyle="1">
    <w:name w:val="sub1"/>
    <w:basedOn w:val="defaulttextstyle"/>
    <w:rsid w:val="00642B8D"/>
    <w:rPr>
      <w:position w:val="0"/>
      <w:sz w:val="21"/>
      <w:szCs w:val="21"/>
      <w:vertAlign w:val="subscript"/>
    </w:rPr>
  </w:style>
  <w:style w:type="character" w:styleId="sub2" w:customStyle="1">
    <w:name w:val="sub2"/>
    <w:basedOn w:val="defaulttextstyle"/>
    <w:rsid w:val="00642B8D"/>
    <w:rPr>
      <w:position w:val="0"/>
      <w:sz w:val="21"/>
      <w:szCs w:val="21"/>
      <w:vertAlign w:val="subscript"/>
    </w:rPr>
  </w:style>
  <w:style w:type="character" w:styleId="sub3" w:customStyle="1">
    <w:name w:val="sub3"/>
    <w:basedOn w:val="defaulttextstyle"/>
    <w:rsid w:val="00642B8D"/>
    <w:rPr>
      <w:position w:val="0"/>
      <w:sz w:val="21"/>
      <w:szCs w:val="21"/>
      <w:vertAlign w:val="subscript"/>
    </w:rPr>
  </w:style>
  <w:style w:type="character" w:styleId="sub4" w:customStyle="1">
    <w:name w:val="sub4"/>
    <w:basedOn w:val="defaulttextstyle"/>
    <w:rsid w:val="00642B8D"/>
    <w:rPr>
      <w:position w:val="0"/>
      <w:sz w:val="21"/>
      <w:szCs w:val="21"/>
      <w:vertAlign w:val="subscript"/>
    </w:rPr>
  </w:style>
  <w:style w:type="character" w:styleId="sub5" w:customStyle="1">
    <w:name w:val="sub5"/>
    <w:basedOn w:val="defaulttextstyle"/>
    <w:rsid w:val="00642B8D"/>
    <w:rPr>
      <w:position w:val="0"/>
      <w:sz w:val="21"/>
      <w:szCs w:val="21"/>
      <w:vertAlign w:val="subscript"/>
    </w:rPr>
  </w:style>
  <w:style w:type="character" w:styleId="sub6" w:customStyle="1">
    <w:name w:val="sub6"/>
    <w:basedOn w:val="defaulttextstyle"/>
    <w:rsid w:val="00642B8D"/>
    <w:rPr>
      <w:position w:val="0"/>
      <w:sz w:val="21"/>
      <w:szCs w:val="21"/>
      <w:vertAlign w:val="subscript"/>
    </w:rPr>
  </w:style>
  <w:style w:type="character" w:styleId="sup1" w:customStyle="1">
    <w:name w:val="sup1"/>
    <w:basedOn w:val="defaulttextstyle"/>
    <w:rsid w:val="00642B8D"/>
    <w:rPr>
      <w:position w:val="0"/>
      <w:sz w:val="21"/>
      <w:szCs w:val="21"/>
      <w:vertAlign w:val="superscript"/>
    </w:rPr>
  </w:style>
  <w:style w:type="character" w:styleId="sup2" w:customStyle="1">
    <w:name w:val="sup2"/>
    <w:basedOn w:val="defaulttextstyle"/>
    <w:rsid w:val="00642B8D"/>
    <w:rPr>
      <w:position w:val="0"/>
      <w:sz w:val="21"/>
      <w:szCs w:val="21"/>
      <w:vertAlign w:val="superscript"/>
    </w:rPr>
  </w:style>
  <w:style w:type="character" w:styleId="sup3" w:customStyle="1">
    <w:name w:val="sup3"/>
    <w:basedOn w:val="defaulttextstyle"/>
    <w:rsid w:val="00642B8D"/>
    <w:rPr>
      <w:position w:val="0"/>
      <w:sz w:val="21"/>
      <w:szCs w:val="21"/>
      <w:vertAlign w:val="superscript"/>
    </w:rPr>
  </w:style>
  <w:style w:type="character" w:styleId="sup4" w:customStyle="1">
    <w:name w:val="sup4"/>
    <w:basedOn w:val="defaulttextstyle"/>
    <w:rsid w:val="00642B8D"/>
    <w:rPr>
      <w:position w:val="0"/>
      <w:sz w:val="21"/>
      <w:szCs w:val="21"/>
      <w:vertAlign w:val="superscript"/>
    </w:rPr>
  </w:style>
  <w:style w:type="character" w:styleId="sup5" w:customStyle="1">
    <w:name w:val="sup5"/>
    <w:basedOn w:val="defaulttextstyle"/>
    <w:rsid w:val="00642B8D"/>
    <w:rPr>
      <w:position w:val="0"/>
      <w:sz w:val="21"/>
      <w:szCs w:val="21"/>
      <w:vertAlign w:val="superscript"/>
    </w:rPr>
  </w:style>
  <w:style w:type="character" w:styleId="sup6" w:customStyle="1">
    <w:name w:val="sup6"/>
    <w:basedOn w:val="defaulttextstyle"/>
    <w:rsid w:val="00642B8D"/>
    <w:rPr>
      <w:position w:val="0"/>
      <w:sz w:val="21"/>
      <w:szCs w:val="21"/>
      <w:vertAlign w:val="superscript"/>
    </w:rPr>
  </w:style>
  <w:style w:type="character" w:styleId="underline" w:customStyle="1">
    <w:name w:val="underline"/>
    <w:basedOn w:val="defaulttextstyle"/>
    <w:rsid w:val="00642B8D"/>
    <w:rPr>
      <w:sz w:val="18"/>
      <w:szCs w:val="21"/>
      <w:u w:val="single"/>
    </w:rPr>
  </w:style>
  <w:style w:type="character" w:styleId="double-underline" w:customStyle="1">
    <w:name w:val="double-underline"/>
    <w:basedOn w:val="defaulttextstyle"/>
    <w:rsid w:val="00642B8D"/>
    <w:rPr>
      <w:sz w:val="21"/>
      <w:szCs w:val="21"/>
      <w:u w:val="double"/>
    </w:rPr>
  </w:style>
  <w:style w:type="character" w:styleId="overline" w:customStyle="1">
    <w:name w:val="overline"/>
    <w:basedOn w:val="defaulttextstyle"/>
    <w:rsid w:val="00642B8D"/>
    <w:rPr>
      <w:sz w:val="21"/>
      <w:szCs w:val="21"/>
    </w:rPr>
  </w:style>
  <w:style w:type="character" w:styleId="italic" w:customStyle="1">
    <w:name w:val="italic"/>
    <w:rsid w:val="00642B8D"/>
    <w:rPr>
      <w:i/>
      <w:iCs/>
    </w:rPr>
  </w:style>
  <w:style w:type="character" w:styleId="varname" w:customStyle="1">
    <w:name w:val="varname"/>
    <w:basedOn w:val="SAPMonospace"/>
    <w:rsid w:val="00642B8D"/>
    <w:rPr>
      <w:rFonts w:ascii="Courier New" w:hAnsi="Courier New" w:cs="Times New Roman"/>
      <w:color w:val="45157E"/>
      <w:sz w:val="18"/>
    </w:rPr>
  </w:style>
  <w:style w:type="character" w:styleId="SAPUserEntry" w:customStyle="1">
    <w:name w:val="SAP_UserEntry"/>
    <w:basedOn w:val="SAPMonospace"/>
    <w:uiPriority w:val="1"/>
    <w:rsid w:val="00642B8D"/>
    <w:rPr>
      <w:rFonts w:ascii="Courier New" w:hAnsi="Courier New" w:cs="Times New Roman"/>
      <w:b/>
      <w:color w:val="45157E"/>
      <w:sz w:val="18"/>
    </w:rPr>
  </w:style>
  <w:style w:type="paragraph" w:styleId="left" w:customStyle="1">
    <w:name w:val="left"/>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right" w:customStyle="1">
    <w:name w:val="right"/>
    <w:rsid w:val="00642B8D"/>
    <w:pPr>
      <w:widowControl w:val="0"/>
      <w:suppressAutoHyphens/>
      <w:autoSpaceDN w:val="0"/>
      <w:ind w:left="0"/>
      <w:jc w:val="right"/>
      <w:textAlignment w:val="baseline"/>
    </w:pPr>
    <w:rPr>
      <w:rFonts w:ascii="Arial" w:hAnsi="Arial" w:eastAsia="Arial" w:cs="Tahoma"/>
      <w:kern w:val="3"/>
      <w:sz w:val="21"/>
      <w:szCs w:val="21"/>
      <w14:ligatures w14:val="none"/>
    </w:rPr>
  </w:style>
  <w:style w:type="paragraph" w:styleId="center" w:customStyle="1">
    <w:name w:val="center"/>
    <w:rsid w:val="00642B8D"/>
    <w:pPr>
      <w:widowControl w:val="0"/>
      <w:suppressAutoHyphens/>
      <w:autoSpaceDN w:val="0"/>
      <w:ind w:left="0"/>
      <w:jc w:val="center"/>
      <w:textAlignment w:val="baseline"/>
    </w:pPr>
    <w:rPr>
      <w:rFonts w:ascii="Arial" w:hAnsi="Arial" w:eastAsia="Arial" w:cs="Tahoma"/>
      <w:kern w:val="3"/>
      <w:sz w:val="21"/>
      <w:szCs w:val="21"/>
      <w14:ligatures w14:val="none"/>
    </w:rPr>
  </w:style>
  <w:style w:type="paragraph" w:styleId="justify" w:customStyle="1">
    <w:name w:val="justify"/>
    <w:rsid w:val="00642B8D"/>
    <w:pPr>
      <w:widowControl w:val="0"/>
      <w:suppressAutoHyphens/>
      <w:autoSpaceDN w:val="0"/>
      <w:ind w:left="0"/>
      <w:jc w:val="both"/>
      <w:textAlignment w:val="baseline"/>
    </w:pPr>
    <w:rPr>
      <w:rFonts w:ascii="Arial" w:hAnsi="Arial" w:eastAsia="Arial" w:cs="Tahoma"/>
      <w:kern w:val="3"/>
      <w:sz w:val="21"/>
      <w:szCs w:val="21"/>
      <w14:ligatures w14:val="none"/>
    </w:rPr>
  </w:style>
  <w:style w:type="character" w:styleId="Courier" w:customStyle="1">
    <w:name w:val="Courier"/>
    <w:rsid w:val="00642B8D"/>
    <w:rPr>
      <w:rFonts w:ascii="Courier" w:hAnsi="Courier"/>
    </w:rPr>
  </w:style>
  <w:style w:type="character" w:styleId="booleanstyle" w:customStyle="1">
    <w:name w:val="boolean_style"/>
    <w:basedOn w:val="defaulttextstyle"/>
    <w:rsid w:val="00642B8D"/>
    <w:rPr>
      <w:rFonts w:ascii="Arial" w:hAnsi="Arial" w:cs="Arial"/>
      <w:color w:val="00FF00"/>
      <w:sz w:val="21"/>
      <w:szCs w:val="21"/>
    </w:rPr>
  </w:style>
  <w:style w:type="character" w:styleId="statestyle" w:customStyle="1">
    <w:name w:val="state_style"/>
    <w:rsid w:val="00642B8D"/>
    <w:rPr>
      <w:rFonts w:ascii="Arial" w:hAnsi="Arial" w:cs="Arial"/>
      <w:color w:val="FF0000"/>
    </w:rPr>
  </w:style>
  <w:style w:type="paragraph" w:styleId="footnote" w:customStyle="1">
    <w:name w:val="footnote"/>
    <w:basedOn w:val="Default20Text"/>
    <w:rsid w:val="00642B8D"/>
    <w:pPr>
      <w:suppressLineNumbers/>
      <w:ind w:left="283" w:hanging="283"/>
    </w:pPr>
    <w:rPr>
      <w:rFonts w:ascii="Courier" w:hAnsi="Courier"/>
      <w:sz w:val="20"/>
      <w:szCs w:val="20"/>
    </w:rPr>
  </w:style>
  <w:style w:type="character" w:styleId="FootnoteSymbol" w:customStyle="1">
    <w:name w:val="Footnote Symbol"/>
    <w:rsid w:val="00642B8D"/>
  </w:style>
  <w:style w:type="character" w:styleId="Footnoteanchor" w:customStyle="1">
    <w:name w:val="Footnote anchor"/>
    <w:rsid w:val="00642B8D"/>
    <w:rPr>
      <w:position w:val="0"/>
      <w:vertAlign w:val="superscript"/>
    </w:rPr>
  </w:style>
  <w:style w:type="paragraph" w:styleId="listpara1" w:customStyle="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styleId="listblockquote1" w:customStyle="1">
    <w:name w:val="list_blockquote_1"/>
    <w:basedOn w:val="Default20Text"/>
    <w:rsid w:val="00642B8D"/>
    <w:pPr>
      <w:ind w:left="571"/>
    </w:pPr>
  </w:style>
  <w:style w:type="paragraph" w:styleId="listcodeblock1" w:customStyle="1">
    <w:name w:val="list_codeblock_1"/>
    <w:basedOn w:val="Default20Text"/>
    <w:rsid w:val="00642B8D"/>
    <w:pPr>
      <w:ind w:left="571"/>
    </w:pPr>
  </w:style>
  <w:style w:type="paragraph" w:styleId="listtabletitle1" w:customStyle="1">
    <w:name w:val="list_tabl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figuretitle1" w:customStyle="1">
    <w:name w:val="list_figur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draft-comment1" w:customStyle="1">
    <w:name w:val="list_draft-comment_1"/>
    <w:basedOn w:val="draftcommentparagraph"/>
    <w:rsid w:val="00642B8D"/>
    <w:pPr>
      <w:ind w:left="283"/>
    </w:pPr>
  </w:style>
  <w:style w:type="paragraph" w:styleId="listpara2" w:customStyle="1">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styleId="listblockquote2" w:customStyle="1">
    <w:name w:val="list_blockquote_2"/>
    <w:basedOn w:val="Default20Text"/>
    <w:rsid w:val="00642B8D"/>
    <w:pPr>
      <w:ind w:left="1137"/>
    </w:pPr>
  </w:style>
  <w:style w:type="paragraph" w:styleId="listcodeblock2" w:customStyle="1">
    <w:name w:val="list_codeblock_2"/>
    <w:basedOn w:val="Default20Text"/>
    <w:rsid w:val="00642B8D"/>
    <w:pPr>
      <w:ind w:left="1137"/>
    </w:pPr>
  </w:style>
  <w:style w:type="paragraph" w:styleId="listtabletitle2" w:customStyle="1">
    <w:name w:val="list_tabl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figuretitle2" w:customStyle="1">
    <w:name w:val="list_figur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draft-comment2" w:customStyle="1">
    <w:name w:val="list_draft-comment_2"/>
    <w:basedOn w:val="draftcommentparagraph"/>
    <w:rsid w:val="00642B8D"/>
    <w:pPr>
      <w:ind w:left="849"/>
    </w:pPr>
  </w:style>
  <w:style w:type="paragraph" w:styleId="listpara3" w:customStyle="1">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styleId="listblockquote3" w:customStyle="1">
    <w:name w:val="list_blockquote_3"/>
    <w:basedOn w:val="Default20Text"/>
    <w:rsid w:val="00642B8D"/>
    <w:pPr>
      <w:ind w:left="1420"/>
    </w:pPr>
  </w:style>
  <w:style w:type="paragraph" w:styleId="listcodeblock3" w:customStyle="1">
    <w:name w:val="list_codeblock_3"/>
    <w:basedOn w:val="Default20Text"/>
    <w:rsid w:val="00642B8D"/>
    <w:pPr>
      <w:ind w:left="1420"/>
    </w:pPr>
  </w:style>
  <w:style w:type="paragraph" w:styleId="listtabletitle3" w:customStyle="1">
    <w:name w:val="list_tabl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figuretitle3" w:customStyle="1">
    <w:name w:val="list_figur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draft-comment3" w:customStyle="1">
    <w:name w:val="list_draft-comment_3"/>
    <w:basedOn w:val="draftcommentparagraph"/>
    <w:rsid w:val="00642B8D"/>
    <w:pPr>
      <w:ind w:left="1132"/>
    </w:pPr>
  </w:style>
  <w:style w:type="paragraph" w:styleId="listpara4" w:customStyle="1">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styleId="listblockquote4" w:customStyle="1">
    <w:name w:val="list_blockquote_4"/>
    <w:basedOn w:val="Default20Text"/>
    <w:rsid w:val="00642B8D"/>
    <w:pPr>
      <w:ind w:left="1703"/>
    </w:pPr>
  </w:style>
  <w:style w:type="paragraph" w:styleId="listcodeblock4" w:customStyle="1">
    <w:name w:val="list_codeblock_4"/>
    <w:basedOn w:val="Default20Text"/>
    <w:rsid w:val="00642B8D"/>
    <w:pPr>
      <w:ind w:left="1703"/>
    </w:pPr>
  </w:style>
  <w:style w:type="paragraph" w:styleId="listtabletitle4" w:customStyle="1">
    <w:name w:val="list_tabl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figuretitle4" w:customStyle="1">
    <w:name w:val="list_figur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draft-comment4" w:customStyle="1">
    <w:name w:val="list_draft-comment_4"/>
    <w:basedOn w:val="draftcommentparagraph"/>
    <w:rsid w:val="00642B8D"/>
    <w:pPr>
      <w:ind w:left="1415"/>
    </w:pPr>
  </w:style>
  <w:style w:type="paragraph" w:styleId="listpara5" w:customStyle="1">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styleId="listblockquote5" w:customStyle="1">
    <w:name w:val="list_blockquote_5"/>
    <w:basedOn w:val="Default20Text"/>
    <w:rsid w:val="00642B8D"/>
    <w:pPr>
      <w:ind w:left="1986"/>
    </w:pPr>
  </w:style>
  <w:style w:type="paragraph" w:styleId="listcodeblock5" w:customStyle="1">
    <w:name w:val="list_codeblock_5"/>
    <w:basedOn w:val="Default20Text"/>
    <w:rsid w:val="00642B8D"/>
    <w:pPr>
      <w:ind w:left="1986"/>
    </w:pPr>
  </w:style>
  <w:style w:type="paragraph" w:styleId="listtabletitle5" w:customStyle="1">
    <w:name w:val="list_tabl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figuretitle5" w:customStyle="1">
    <w:name w:val="list_figur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draft-comment5" w:customStyle="1">
    <w:name w:val="list_draft-comment_5"/>
    <w:basedOn w:val="draftcommentparagraph"/>
    <w:rsid w:val="00642B8D"/>
    <w:pPr>
      <w:ind w:left="1698"/>
    </w:pPr>
  </w:style>
  <w:style w:type="paragraph" w:styleId="listpara6" w:customStyle="1">
    <w:name w:val="list_para_6"/>
    <w:basedOn w:val="Default20Text"/>
    <w:rsid w:val="00642B8D"/>
    <w:pPr>
      <w:ind w:left="1981"/>
    </w:pPr>
  </w:style>
  <w:style w:type="paragraph" w:styleId="listblockquote6" w:customStyle="1">
    <w:name w:val="list_blockquote_6"/>
    <w:basedOn w:val="Default20Text"/>
    <w:rsid w:val="00642B8D"/>
    <w:pPr>
      <w:ind w:left="2269"/>
    </w:pPr>
  </w:style>
  <w:style w:type="paragraph" w:styleId="listcodeblock6" w:customStyle="1">
    <w:name w:val="list_codeblock_6"/>
    <w:basedOn w:val="Default20Text"/>
    <w:rsid w:val="00642B8D"/>
    <w:pPr>
      <w:ind w:left="2269"/>
    </w:pPr>
  </w:style>
  <w:style w:type="paragraph" w:styleId="listtabletitle6" w:customStyle="1">
    <w:name w:val="list_tabl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figuretitle6" w:customStyle="1">
    <w:name w:val="list_figur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draft-comment6" w:customStyle="1">
    <w:name w:val="list_draft-comment_6"/>
    <w:basedOn w:val="draftcommentparagraph"/>
    <w:rsid w:val="00642B8D"/>
    <w:pPr>
      <w:ind w:left="1981"/>
    </w:pPr>
  </w:style>
  <w:style w:type="paragraph" w:styleId="listpara7" w:customStyle="1">
    <w:name w:val="list_para_7"/>
    <w:basedOn w:val="Default20Text"/>
    <w:rsid w:val="00642B8D"/>
    <w:pPr>
      <w:ind w:left="2264"/>
    </w:pPr>
  </w:style>
  <w:style w:type="paragraph" w:styleId="listblockquote7" w:customStyle="1">
    <w:name w:val="list_blockquote_7"/>
    <w:basedOn w:val="Default20Text"/>
    <w:rsid w:val="00642B8D"/>
    <w:pPr>
      <w:ind w:left="2552"/>
    </w:pPr>
  </w:style>
  <w:style w:type="paragraph" w:styleId="listcodeblock7" w:customStyle="1">
    <w:name w:val="list_codeblock_7"/>
    <w:basedOn w:val="Default20Text"/>
    <w:rsid w:val="00642B8D"/>
    <w:pPr>
      <w:ind w:left="2552"/>
    </w:pPr>
  </w:style>
  <w:style w:type="paragraph" w:styleId="listtabletitle7" w:customStyle="1">
    <w:name w:val="list_tabl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figuretitle7" w:customStyle="1">
    <w:name w:val="list_figur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draft-comment7" w:customStyle="1">
    <w:name w:val="list_draft-comment_7"/>
    <w:basedOn w:val="draftcommentparagraph"/>
    <w:rsid w:val="00642B8D"/>
    <w:pPr>
      <w:ind w:left="2264"/>
    </w:pPr>
  </w:style>
  <w:style w:type="paragraph" w:styleId="listpara8" w:customStyle="1">
    <w:name w:val="list_para_8"/>
    <w:basedOn w:val="Default20Text"/>
    <w:rsid w:val="00642B8D"/>
    <w:pPr>
      <w:ind w:left="2547"/>
    </w:pPr>
  </w:style>
  <w:style w:type="paragraph" w:styleId="listblockquote8" w:customStyle="1">
    <w:name w:val="list_blockquote_8"/>
    <w:basedOn w:val="Default20Text"/>
    <w:rsid w:val="00642B8D"/>
    <w:pPr>
      <w:ind w:left="2835"/>
    </w:pPr>
  </w:style>
  <w:style w:type="paragraph" w:styleId="listcodeblock8" w:customStyle="1">
    <w:name w:val="list_codeblock_8"/>
    <w:basedOn w:val="Default20Text"/>
    <w:rsid w:val="00642B8D"/>
    <w:pPr>
      <w:ind w:left="2835"/>
    </w:pPr>
  </w:style>
  <w:style w:type="paragraph" w:styleId="listtabletitle8" w:customStyle="1">
    <w:name w:val="list_tabl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figuretitle8" w:customStyle="1">
    <w:name w:val="list_figur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draft-comment8" w:customStyle="1">
    <w:name w:val="list_draft-comment_8"/>
    <w:basedOn w:val="draftcommentparagraph"/>
    <w:rsid w:val="00642B8D"/>
    <w:pPr>
      <w:ind w:left="2547"/>
    </w:pPr>
  </w:style>
  <w:style w:type="paragraph" w:styleId="listpara9" w:customStyle="1">
    <w:name w:val="list_para_9"/>
    <w:basedOn w:val="Default20Text"/>
    <w:rsid w:val="00642B8D"/>
    <w:pPr>
      <w:ind w:left="2830"/>
    </w:pPr>
  </w:style>
  <w:style w:type="paragraph" w:styleId="listblockquote9" w:customStyle="1">
    <w:name w:val="list_blockquote_9"/>
    <w:basedOn w:val="Default20Text"/>
    <w:rsid w:val="00642B8D"/>
    <w:pPr>
      <w:ind w:left="3118"/>
    </w:pPr>
  </w:style>
  <w:style w:type="paragraph" w:styleId="listcodeblock9" w:customStyle="1">
    <w:name w:val="list_codeblock_9"/>
    <w:basedOn w:val="Default20Text"/>
    <w:rsid w:val="00642B8D"/>
    <w:pPr>
      <w:ind w:left="3118"/>
    </w:pPr>
  </w:style>
  <w:style w:type="paragraph" w:styleId="listtabletitle9" w:customStyle="1">
    <w:name w:val="list_tabl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figuretitle9" w:customStyle="1">
    <w:name w:val="list_figur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draft-comment9" w:customStyle="1">
    <w:name w:val="list_draft-comment_9"/>
    <w:basedOn w:val="draftcommentparagraph"/>
    <w:rsid w:val="00642B8D"/>
    <w:pPr>
      <w:ind w:left="2830"/>
    </w:pPr>
  </w:style>
  <w:style w:type="paragraph" w:styleId="listpara10" w:customStyle="1">
    <w:name w:val="list_para_10"/>
    <w:basedOn w:val="Default20Text"/>
    <w:rsid w:val="00642B8D"/>
    <w:pPr>
      <w:ind w:left="3113"/>
    </w:pPr>
  </w:style>
  <w:style w:type="paragraph" w:styleId="listblockquote10" w:customStyle="1">
    <w:name w:val="list_blockquote_10"/>
    <w:basedOn w:val="Default20Text"/>
    <w:rsid w:val="00642B8D"/>
    <w:pPr>
      <w:ind w:left="3401"/>
    </w:pPr>
  </w:style>
  <w:style w:type="paragraph" w:styleId="listcodeblock10" w:customStyle="1">
    <w:name w:val="list_codeblock_10"/>
    <w:basedOn w:val="Default20Text"/>
    <w:rsid w:val="00642B8D"/>
    <w:pPr>
      <w:ind w:left="3401"/>
    </w:pPr>
  </w:style>
  <w:style w:type="paragraph" w:styleId="listtabletitle10" w:customStyle="1">
    <w:name w:val="list_tabl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figuretitle10" w:customStyle="1">
    <w:name w:val="list_figur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draft-comment10" w:customStyle="1">
    <w:name w:val="list_draft-comment_10"/>
    <w:basedOn w:val="draftcommentparagraph"/>
    <w:rsid w:val="00642B8D"/>
    <w:pPr>
      <w:ind w:left="3113"/>
    </w:pPr>
  </w:style>
  <w:style w:type="paragraph" w:styleId="Standard" w:customStyle="1">
    <w:name w:val="Standard"/>
    <w:link w:val="StandardChar"/>
    <w:rsid w:val="00642B8D"/>
    <w:pPr>
      <w:suppressLineNumbers/>
      <w:suppressAutoHyphens/>
      <w:autoSpaceDN w:val="0"/>
      <w:spacing w:before="80" w:after="80"/>
      <w:ind w:left="0"/>
      <w:textAlignment w:val="baseline"/>
    </w:pPr>
    <w:rPr>
      <w:rFonts w:ascii="Arial" w:hAnsi="Arial" w:eastAsia="Arial" w:cs="Tahoma"/>
      <w:kern w:val="3"/>
      <w:sz w:val="20"/>
      <w:szCs w:val="24"/>
      <w14:ligatures w14:val="none"/>
    </w:rPr>
  </w:style>
  <w:style w:type="paragraph" w:styleId="borderparagraph" w:customStyle="1">
    <w:name w:val="border_paragraph"/>
    <w:basedOn w:val="Standard"/>
    <w:rsid w:val="00642B8D"/>
  </w:style>
  <w:style w:type="paragraph" w:styleId="draftcommentparagraph" w:customStyle="1">
    <w:name w:val="draftcomment_paragraph"/>
    <w:basedOn w:val="borderparagraph"/>
    <w:rsid w:val="00642B8D"/>
    <w:pPr>
      <w:shd w:val="clear" w:color="auto" w:fill="99FF99"/>
    </w:pPr>
  </w:style>
  <w:style w:type="paragraph" w:styleId="syntaxdiagramparagraph" w:customStyle="1">
    <w:name w:val="syntaxdiagram_paragraph"/>
    <w:basedOn w:val="Standard"/>
    <w:rsid w:val="00642B8D"/>
    <w:pPr>
      <w:shd w:val="clear" w:color="auto" w:fill="00FFFF"/>
    </w:pPr>
    <w:rPr>
      <w:color w:val="800000"/>
    </w:rPr>
  </w:style>
  <w:style w:type="character" w:styleId="syntaxdiagramtext" w:customStyle="1">
    <w:name w:val="syntaxdiagram_text"/>
    <w:basedOn w:val="defaulttextstyle"/>
    <w:rsid w:val="00642B8D"/>
    <w:rPr>
      <w:color w:val="800000"/>
      <w:sz w:val="21"/>
      <w:szCs w:val="21"/>
    </w:rPr>
  </w:style>
  <w:style w:type="paragraph" w:styleId="Index" w:customStyle="1">
    <w:name w:val="Index"/>
    <w:basedOn w:val="Default20Text"/>
    <w:rsid w:val="00642B8D"/>
    <w:pPr>
      <w:suppressLineNumbers/>
    </w:pPr>
    <w:rPr>
      <w:color w:val="0000FF"/>
    </w:rPr>
  </w:style>
  <w:style w:type="character" w:styleId="underlinenone" w:customStyle="1">
    <w:name w:val="underline_none"/>
    <w:basedOn w:val="defaulttextstyle"/>
    <w:rsid w:val="00642B8D"/>
    <w:rPr>
      <w:sz w:val="21"/>
      <w:szCs w:val="21"/>
      <w:u w:val="none"/>
    </w:rPr>
  </w:style>
  <w:style w:type="paragraph" w:styleId="ContentsHeading" w:customStyle="1">
    <w:name w:val="Contents Heading"/>
    <w:basedOn w:val="Heading"/>
    <w:rsid w:val="00642B8D"/>
    <w:pPr>
      <w:suppressLineNumbers/>
    </w:pPr>
    <w:rPr>
      <w:b/>
      <w:bCs/>
      <w:sz w:val="32"/>
      <w:szCs w:val="32"/>
    </w:rPr>
  </w:style>
  <w:style w:type="paragraph" w:styleId="Contents1" w:customStyle="1">
    <w:name w:val="Contents 1"/>
    <w:basedOn w:val="Index"/>
    <w:rsid w:val="00642B8D"/>
    <w:pPr>
      <w:tabs>
        <w:tab w:val="right" w:leader="dot" w:pos="9648"/>
      </w:tabs>
    </w:pPr>
  </w:style>
  <w:style w:type="paragraph" w:styleId="Contents2" w:customStyle="1">
    <w:name w:val="Contents 2"/>
    <w:basedOn w:val="Index"/>
    <w:rsid w:val="00642B8D"/>
    <w:pPr>
      <w:tabs>
        <w:tab w:val="right" w:leader="dot" w:pos="9648"/>
      </w:tabs>
      <w:ind w:left="288"/>
    </w:pPr>
  </w:style>
  <w:style w:type="paragraph" w:styleId="Contents3" w:customStyle="1">
    <w:name w:val="Contents 3"/>
    <w:basedOn w:val="Index"/>
    <w:rsid w:val="00642B8D"/>
    <w:pPr>
      <w:tabs>
        <w:tab w:val="right" w:leader="dot" w:pos="9648"/>
      </w:tabs>
      <w:ind w:left="576"/>
    </w:pPr>
  </w:style>
  <w:style w:type="paragraph" w:styleId="Contents4" w:customStyle="1">
    <w:name w:val="Contents 4"/>
    <w:basedOn w:val="Index"/>
    <w:rsid w:val="00642B8D"/>
    <w:pPr>
      <w:tabs>
        <w:tab w:val="right" w:leader="dot" w:pos="9648"/>
      </w:tabs>
      <w:ind w:left="864"/>
    </w:pPr>
  </w:style>
  <w:style w:type="paragraph" w:styleId="Contents5" w:customStyle="1">
    <w:name w:val="Contents 5"/>
    <w:basedOn w:val="Index"/>
    <w:rsid w:val="00642B8D"/>
    <w:pPr>
      <w:tabs>
        <w:tab w:val="right" w:leader="dot" w:pos="9648"/>
      </w:tabs>
      <w:ind w:left="1152"/>
    </w:pPr>
  </w:style>
  <w:style w:type="paragraph" w:styleId="Contents6" w:customStyle="1">
    <w:name w:val="Contents 6"/>
    <w:basedOn w:val="Index"/>
    <w:rsid w:val="00642B8D"/>
    <w:pPr>
      <w:tabs>
        <w:tab w:val="right" w:leader="dot" w:pos="9648"/>
      </w:tabs>
      <w:ind w:left="1440"/>
    </w:pPr>
  </w:style>
  <w:style w:type="paragraph" w:styleId="Contents7" w:customStyle="1">
    <w:name w:val="Contents 7"/>
    <w:basedOn w:val="Index"/>
    <w:rsid w:val="00642B8D"/>
    <w:pPr>
      <w:tabs>
        <w:tab w:val="right" w:leader="dot" w:pos="9648"/>
      </w:tabs>
      <w:ind w:left="1728"/>
    </w:pPr>
  </w:style>
  <w:style w:type="paragraph" w:styleId="Contents8" w:customStyle="1">
    <w:name w:val="Contents 8"/>
    <w:basedOn w:val="Index"/>
    <w:rsid w:val="00642B8D"/>
    <w:pPr>
      <w:tabs>
        <w:tab w:val="right" w:leader="dot" w:pos="9648"/>
      </w:tabs>
      <w:ind w:left="2016"/>
    </w:pPr>
  </w:style>
  <w:style w:type="paragraph" w:styleId="Contents9" w:customStyle="1">
    <w:name w:val="Contents 9"/>
    <w:basedOn w:val="Index"/>
    <w:rsid w:val="00642B8D"/>
    <w:pPr>
      <w:tabs>
        <w:tab w:val="right" w:leader="dot" w:pos="9648"/>
      </w:tabs>
      <w:ind w:left="2304"/>
    </w:pPr>
  </w:style>
  <w:style w:type="paragraph" w:styleId="Contents10" w:customStyle="1">
    <w:name w:val="Contents 10"/>
    <w:basedOn w:val="Index"/>
    <w:rsid w:val="00642B8D"/>
    <w:pPr>
      <w:tabs>
        <w:tab w:val="right" w:leader="dot" w:pos="9648"/>
      </w:tabs>
      <w:ind w:left="2592"/>
    </w:pPr>
  </w:style>
  <w:style w:type="paragraph" w:styleId="P1" w:customStyle="1">
    <w:name w:val="P1"/>
    <w:basedOn w:val="Contents1"/>
    <w:rsid w:val="00642B8D"/>
  </w:style>
  <w:style w:type="paragraph" w:styleId="P2" w:customStyle="1">
    <w:name w:val="P2"/>
    <w:basedOn w:val="Contents2"/>
    <w:rsid w:val="00642B8D"/>
  </w:style>
  <w:style w:type="paragraph" w:styleId="P3" w:customStyle="1">
    <w:name w:val="P3"/>
    <w:basedOn w:val="Contents3"/>
    <w:rsid w:val="00642B8D"/>
  </w:style>
  <w:style w:type="paragraph" w:styleId="P4" w:customStyle="1">
    <w:name w:val="P4"/>
    <w:basedOn w:val="Contents4"/>
    <w:rsid w:val="00642B8D"/>
  </w:style>
  <w:style w:type="paragraph" w:styleId="P5" w:customStyle="1">
    <w:name w:val="P5"/>
    <w:basedOn w:val="Contents5"/>
    <w:rsid w:val="00642B8D"/>
  </w:style>
  <w:style w:type="paragraph" w:styleId="P6" w:customStyle="1">
    <w:name w:val="P6"/>
    <w:basedOn w:val="Contents6"/>
    <w:rsid w:val="00642B8D"/>
  </w:style>
  <w:style w:type="paragraph" w:styleId="P7" w:customStyle="1">
    <w:name w:val="P7"/>
    <w:basedOn w:val="Contents7"/>
    <w:rsid w:val="00642B8D"/>
  </w:style>
  <w:style w:type="paragraph" w:styleId="P8" w:customStyle="1">
    <w:name w:val="P8"/>
    <w:basedOn w:val="Contents8"/>
    <w:rsid w:val="00642B8D"/>
  </w:style>
  <w:style w:type="paragraph" w:styleId="P9" w:customStyle="1">
    <w:name w:val="P9"/>
    <w:basedOn w:val="Contents9"/>
    <w:rsid w:val="00642B8D"/>
  </w:style>
  <w:style w:type="paragraph" w:styleId="P10" w:customStyle="1">
    <w:name w:val="P10"/>
    <w:basedOn w:val="Contents10"/>
    <w:rsid w:val="00642B8D"/>
  </w:style>
  <w:style w:type="numbering" w:styleId="ulliststyle" w:customStyle="1">
    <w:name w:val="ul_list_style"/>
    <w:basedOn w:val="NoList"/>
    <w:rsid w:val="00642B8D"/>
    <w:pPr>
      <w:numPr>
        <w:numId w:val="15"/>
      </w:numPr>
    </w:pPr>
  </w:style>
  <w:style w:type="numbering" w:styleId="simpleliststyle" w:customStyle="1">
    <w:name w:val="simple_list_style"/>
    <w:basedOn w:val="NoList"/>
    <w:rsid w:val="00642B8D"/>
    <w:pPr>
      <w:numPr>
        <w:numId w:val="16"/>
      </w:numPr>
    </w:pPr>
  </w:style>
  <w:style w:type="character" w:styleId="SAPKeyboard" w:customStyle="1">
    <w:name w:val="SAP_Keyboard"/>
    <w:basedOn w:val="SAPMonospace"/>
    <w:uiPriority w:val="1"/>
    <w:rsid w:val="00642B8D"/>
    <w:rPr>
      <w:rFonts w:ascii="Courier New" w:hAnsi="Courier New" w:cs="Times New Roman"/>
      <w:spacing w:val="20"/>
      <w:sz w:val="16"/>
      <w:bdr w:val="single" w:color="595959" w:themeColor="text1" w:themeTint="A6" w:sz="4" w:space="0"/>
      <w:shd w:val="clear" w:color="auto" w:fill="auto"/>
    </w:rPr>
  </w:style>
  <w:style w:type="paragraph" w:styleId="SAPNoteHeading" w:customStyle="1">
    <w:name w:val="SAP_NoteHeading"/>
    <w:basedOn w:val="Normal"/>
    <w:next w:val="Normal"/>
    <w:link w:val="SAPNoteHeadingChar"/>
    <w:rsid w:val="00642B8D"/>
    <w:pPr>
      <w:keepNext/>
      <w:keepLines/>
      <w:spacing w:before="60" w:after="60" w:line="500" w:lineRule="exact"/>
      <w:ind w:left="624"/>
    </w:pPr>
    <w:rPr>
      <w:rFonts w:ascii="BentonSans Regular" w:hAnsi="BentonSans Regular" w:eastAsia="MS Mincho" w:cs="Tahoma"/>
      <w:b/>
      <w:bCs/>
      <w:color w:val="666666"/>
      <w:spacing w:val="-10"/>
      <w:kern w:val="3"/>
      <w:sz w:val="56"/>
    </w:rPr>
  </w:style>
  <w:style w:type="character" w:styleId="StandardChar" w:customStyle="1">
    <w:name w:val="Standard Char"/>
    <w:basedOn w:val="DefaultParagraphFont"/>
    <w:link w:val="Standard"/>
    <w:rsid w:val="00642B8D"/>
    <w:rPr>
      <w:rFonts w:ascii="Arial" w:hAnsi="Arial" w:eastAsia="Arial" w:cs="Tahoma"/>
      <w:kern w:val="3"/>
      <w:sz w:val="20"/>
      <w:szCs w:val="24"/>
      <w14:ligatures w14:val="none"/>
    </w:rPr>
  </w:style>
  <w:style w:type="character" w:styleId="SAPNoteHeadingChar" w:customStyle="1">
    <w:name w:val="SAP_NoteHeading Char"/>
    <w:basedOn w:val="TitleChar"/>
    <w:link w:val="SAPNoteHeading"/>
    <w:rsid w:val="00642B8D"/>
    <w:rPr>
      <w:rFonts w:ascii="BentonSans Regular" w:hAnsi="BentonSans Regular" w:eastAsia="MS Mincho" w:cs="Tahoma"/>
      <w:b/>
      <w:bCs/>
      <w:color w:val="666666"/>
      <w:spacing w:val="-10"/>
      <w:kern w:val="3"/>
      <w:sz w:val="56"/>
      <w:szCs w:val="24"/>
      <w14:ligatures w14:val="none"/>
    </w:rPr>
  </w:style>
  <w:style w:type="paragraph" w:styleId="SAPGraphicParagraph" w:customStyle="1">
    <w:name w:val="SAP_GraphicParagraph"/>
    <w:basedOn w:val="Normal"/>
    <w:next w:val="Normal"/>
    <w:link w:val="SAPGraphicParagraphChar"/>
    <w:rsid w:val="00642B8D"/>
    <w:pPr>
      <w:keepLines/>
      <w:spacing w:before="240" w:after="240" w:line="360" w:lineRule="auto"/>
      <w:jc w:val="center"/>
    </w:pPr>
    <w:rPr>
      <w:rFonts w:ascii="BentonSans Book" w:hAnsi="BentonSans Book" w:eastAsia="MS Mincho" w:cs="Tahoma"/>
      <w:spacing w:val="-10"/>
      <w:kern w:val="3"/>
      <w:sz w:val="16"/>
    </w:rPr>
  </w:style>
  <w:style w:type="character" w:styleId="SAPGraphicParagraphChar" w:customStyle="1">
    <w:name w:val="SAP_GraphicParagraph Char"/>
    <w:basedOn w:val="TitleChar"/>
    <w:link w:val="SAPGraphicParagraph"/>
    <w:rsid w:val="00642B8D"/>
    <w:rPr>
      <w:rFonts w:ascii="BentonSans Book" w:hAnsi="BentonSans Book" w:eastAsia="MS Mincho" w:cs="Tahoma"/>
      <w:spacing w:val="-10"/>
      <w:kern w:val="3"/>
      <w:sz w:val="16"/>
      <w:szCs w:val="24"/>
      <w14:ligatures w14:val="none"/>
    </w:rPr>
  </w:style>
  <w:style w:type="paragraph" w:styleId="SAPSectionTitleWithinKeyblocks" w:customStyle="1">
    <w:name w:val="SAP_SectionTitle_(WithinKeyblocks)"/>
    <w:basedOn w:val="Normal"/>
    <w:next w:val="Normal"/>
    <w:link w:val="SAPSectionTitleWithinKeyblocksChar"/>
    <w:rsid w:val="00642B8D"/>
    <w:pPr>
      <w:keepNext/>
      <w:keepLines/>
      <w:spacing w:before="240" w:after="120" w:line="240" w:lineRule="exact"/>
    </w:pPr>
    <w:rPr>
      <w:rFonts w:ascii="BentonSans Bold" w:hAnsi="BentonSans Bold" w:eastAsia="MS Mincho" w:cs="Tahoma"/>
      <w:color w:val="666666"/>
      <w:spacing w:val="-10"/>
      <w:kern w:val="3"/>
      <w:sz w:val="40"/>
    </w:rPr>
  </w:style>
  <w:style w:type="character" w:styleId="SAPSectionTitleWithinKeyblocksChar" w:customStyle="1">
    <w:name w:val="SAP_SectionTitle_(WithinKeyblocks) Char"/>
    <w:basedOn w:val="TitleChar"/>
    <w:link w:val="SAPSectionTitleWithinKeyblocks"/>
    <w:rsid w:val="00642B8D"/>
    <w:rPr>
      <w:rFonts w:ascii="BentonSans Bold" w:hAnsi="BentonSans Bold" w:eastAsia="MS Mincho" w:cs="Tahoma"/>
      <w:color w:val="666666"/>
      <w:spacing w:val="-10"/>
      <w:kern w:val="3"/>
      <w:sz w:val="40"/>
      <w:szCs w:val="24"/>
      <w14:ligatures w14:val="none"/>
    </w:rPr>
  </w:style>
  <w:style w:type="paragraph" w:styleId="SAPHeading1NoNumber" w:customStyle="1">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styleId="SAPHeading1NoNumberChar" w:customStyle="1">
    <w:name w:val="SAP_Heading1NoNumber Char"/>
    <w:basedOn w:val="TitleChar"/>
    <w:link w:val="SAPHeading1NoNumber"/>
    <w:rsid w:val="00642B8D"/>
    <w:rPr>
      <w:rFonts w:ascii="BentonSans Bold" w:hAnsi="BentonSans Bold" w:cs="Tahoma" w:eastAsiaTheme="majorEastAsi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hAnsi="BentonSans Book" w:eastAsia="MS Mincho"/>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hAnsi="BentonSans Book" w:eastAsia="MS Mincho"/>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hAnsi="BentonSans Book" w:eastAsia="MS Mincho"/>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hAnsi="BentonSans Book" w:eastAsia="MS Mincho"/>
      <w:sz w:val="18"/>
    </w:rPr>
  </w:style>
  <w:style w:type="character" w:styleId="SAPIcon" w:customStyle="1">
    <w:name w:val="SAP_Icon"/>
    <w:basedOn w:val="DefaultParagraphFont"/>
    <w:uiPriority w:val="1"/>
    <w:rsid w:val="00642B8D"/>
    <w:rPr>
      <w:rFonts w:ascii="SAP-icons" w:hAnsi="SAP-icons" w:cs="Times New Roman"/>
      <w:color w:val="auto"/>
      <w:sz w:val="18"/>
    </w:rPr>
  </w:style>
  <w:style w:type="paragraph" w:styleId="SAPCollateralType" w:customStyle="1">
    <w:name w:val="SAP_CollateralType"/>
    <w:basedOn w:val="SAPMainTitle"/>
    <w:locked/>
    <w:rsid w:val="00642B8D"/>
    <w:rPr>
      <w:color w:val="auto"/>
      <w:sz w:val="24"/>
    </w:rPr>
  </w:style>
  <w:style w:type="paragraph" w:styleId="SAPMainTitle" w:customStyle="1">
    <w:name w:val="SAP_MainTitle"/>
    <w:basedOn w:val="Normal"/>
    <w:next w:val="Normal"/>
    <w:rsid w:val="00642B8D"/>
    <w:pPr>
      <w:spacing w:before="120" w:after="120"/>
      <w:ind w:left="170" w:right="170"/>
    </w:pPr>
    <w:rPr>
      <w:rFonts w:ascii="BentonSans Bold" w:hAnsi="BentonSans Bold" w:eastAsia="MS Mincho"/>
      <w:color w:val="FFFFFF" w:themeColor="background1"/>
      <w:sz w:val="40"/>
      <w:u w:color="000000" w:themeColor="text1"/>
    </w:rPr>
  </w:style>
  <w:style w:type="paragraph" w:styleId="SAPSecurityLevel" w:customStyle="1">
    <w:name w:val="SAP_SecurityLevel"/>
    <w:basedOn w:val="SAPMainTitle"/>
    <w:locked/>
    <w:rsid w:val="00642B8D"/>
    <w:pPr>
      <w:spacing w:line="260" w:lineRule="exact"/>
      <w:jc w:val="right"/>
    </w:pPr>
    <w:rPr>
      <w:caps/>
      <w:color w:val="auto"/>
      <w:spacing w:val="10"/>
      <w:sz w:val="20"/>
    </w:rPr>
  </w:style>
  <w:style w:type="paragraph" w:styleId="SAPDocumentVersion" w:customStyle="1">
    <w:name w:val="SAP_DocumentVersion"/>
    <w:basedOn w:val="SAPSecurityLevel"/>
    <w:rsid w:val="00642B8D"/>
    <w:pPr>
      <w:spacing w:line="300" w:lineRule="exact"/>
      <w:jc w:val="left"/>
    </w:pPr>
    <w:rPr>
      <w:rFonts w:ascii="BentonSans Book" w:hAnsi="BentonSans Book"/>
      <w:caps w:val="0"/>
      <w:spacing w:val="0"/>
      <w:sz w:val="24"/>
    </w:rPr>
  </w:style>
  <w:style w:type="paragraph" w:styleId="SAPMaterialNumber" w:customStyle="1">
    <w:name w:val="SAP_MaterialNumber"/>
    <w:basedOn w:val="Normal"/>
    <w:locked/>
    <w:rsid w:val="00642B8D"/>
    <w:pPr>
      <w:spacing w:before="120" w:after="120" w:line="180" w:lineRule="exact"/>
      <w:jc w:val="center"/>
    </w:pPr>
    <w:rPr>
      <w:rFonts w:ascii="BentonSans Bold" w:hAnsi="BentonSans Bold" w:eastAsia="MS Mincho"/>
      <w:sz w:val="12"/>
      <w:u w:color="000000" w:themeColor="text1"/>
    </w:rPr>
  </w:style>
  <w:style w:type="paragraph" w:styleId="SAPFooterleft" w:customStyle="1">
    <w:name w:val="SAP_Footer_left"/>
    <w:basedOn w:val="Footer"/>
    <w:locked/>
    <w:rsid w:val="00642B8D"/>
    <w:pPr>
      <w:tabs>
        <w:tab w:val="clear" w:pos="4320"/>
        <w:tab w:val="clear" w:pos="8640"/>
      </w:tabs>
      <w:spacing w:before="120" w:after="120" w:line="180" w:lineRule="exact"/>
    </w:pPr>
    <w:rPr>
      <w:rFonts w:ascii="BentonSans Book" w:hAnsi="BentonSans Book" w:eastAsia="MS Mincho"/>
      <w:sz w:val="12"/>
      <w:szCs w:val="24"/>
      <w:lang w:val="en-US"/>
    </w:rPr>
  </w:style>
  <w:style w:type="character" w:styleId="SAPFooterPageNumber" w:customStyle="1">
    <w:name w:val="SAP_Footer_PageNumber"/>
    <w:basedOn w:val="DefaultParagraphFont"/>
    <w:uiPriority w:val="1"/>
    <w:locked/>
    <w:rsid w:val="00642B8D"/>
    <w:rPr>
      <w:rFonts w:ascii="BentonSans Bold" w:hAnsi="BentonSans Bold" w:cs="Times New Roman"/>
    </w:rPr>
  </w:style>
  <w:style w:type="character" w:styleId="SAPFooterSecurityLevel" w:customStyle="1">
    <w:name w:val="SAP_Footer_SecurityLevel"/>
    <w:basedOn w:val="DefaultParagraphFont"/>
    <w:uiPriority w:val="1"/>
    <w:locked/>
    <w:rsid w:val="00642B8D"/>
    <w:rPr>
      <w:rFonts w:cs="Times New Roman"/>
      <w:caps/>
      <w:spacing w:val="6"/>
    </w:rPr>
  </w:style>
  <w:style w:type="paragraph" w:styleId="SAPLastPageGray" w:customStyle="1">
    <w:name w:val="SAP_LastPage_Gray"/>
    <w:basedOn w:val="Normal"/>
    <w:locked/>
    <w:rsid w:val="00642B8D"/>
    <w:pPr>
      <w:spacing w:before="480" w:after="120"/>
    </w:pPr>
    <w:rPr>
      <w:rFonts w:ascii="BentonSans Bold" w:hAnsi="BentonSans Bold" w:eastAsia="MS Mincho" w:cs="Arial"/>
      <w:sz w:val="24"/>
      <w:szCs w:val="18"/>
      <w:lang w:val="de-DE"/>
    </w:rPr>
  </w:style>
  <w:style w:type="paragraph" w:styleId="SAPLastPageNormal" w:customStyle="1">
    <w:name w:val="SAP_LastPage_Normal"/>
    <w:basedOn w:val="Normal"/>
    <w:locked/>
    <w:rsid w:val="00642B8D"/>
    <w:pPr>
      <w:spacing w:before="120" w:after="120" w:line="180" w:lineRule="exact"/>
    </w:pPr>
    <w:rPr>
      <w:rFonts w:ascii="BentonSans Book" w:hAnsi="BentonSans Book" w:eastAsia="MS Mincho" w:cs="Arial"/>
      <w:sz w:val="12"/>
      <w:szCs w:val="18"/>
      <w:lang w:val="de-DE"/>
    </w:rPr>
  </w:style>
  <w:style w:type="paragraph" w:styleId="SAPFooterright" w:customStyle="1">
    <w:name w:val="SAP_Footer_right"/>
    <w:basedOn w:val="SAPFooterleft"/>
    <w:locked/>
    <w:rsid w:val="00642B8D"/>
    <w:pPr>
      <w:jc w:val="right"/>
    </w:pPr>
  </w:style>
  <w:style w:type="paragraph" w:styleId="SAPFooterCurrentTopicRight" w:customStyle="1">
    <w:name w:val="SAP_Footer_CurrentTopicRight"/>
    <w:basedOn w:val="SAPFooterright"/>
    <w:locked/>
    <w:rsid w:val="00642B8D"/>
    <w:rPr>
      <w:rFonts w:ascii="BentonSans Bold" w:hAnsi="BentonSans Bold"/>
    </w:rPr>
  </w:style>
  <w:style w:type="paragraph" w:styleId="SAPFooterCurrentTopicLeft" w:customStyle="1">
    <w:name w:val="SAP_Footer_CurrentTopicLeft"/>
    <w:basedOn w:val="SAPFooterleft"/>
    <w:locked/>
    <w:rsid w:val="00642B8D"/>
    <w:rPr>
      <w:rFonts w:ascii="BentonSans Bold" w:hAnsi="BentonSans Bold"/>
    </w:rPr>
  </w:style>
  <w:style w:type="paragraph" w:styleId="SAPHeader" w:customStyle="1">
    <w:name w:val="SAP_Header"/>
    <w:basedOn w:val="Normal"/>
    <w:locked/>
    <w:rsid w:val="00642B8D"/>
    <w:pPr>
      <w:pBdr>
        <w:bottom w:val="single" w:color="353535" w:sz="48" w:space="1"/>
      </w:pBdr>
      <w:tabs>
        <w:tab w:val="right" w:pos="9356"/>
      </w:tabs>
      <w:spacing w:before="120" w:after="120" w:line="264" w:lineRule="auto"/>
    </w:pPr>
    <w:rPr>
      <w:rFonts w:ascii="BentonSans Book" w:hAnsi="BentonSans Book" w:eastAsia="MS Mincho"/>
      <w:color w:val="666666"/>
      <w:sz w:val="18"/>
    </w:rPr>
  </w:style>
  <w:style w:type="table" w:styleId="GridTable4-Accent5">
    <w:name w:val="Grid Table 4 Accent 5"/>
    <w:basedOn w:val="TableNormal"/>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normaltextrun" w:customStyle="1">
    <w:name w:val="normaltextrun"/>
    <w:basedOn w:val="DefaultParagraphFont"/>
    <w:rsid w:val="00642B8D"/>
  </w:style>
  <w:style w:type="character" w:styleId="eop" w:customStyle="1">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styleId="CommentSubjectChar" w:customStyle="1">
    <w:name w:val="Comment Subject Char"/>
    <w:basedOn w:val="CommentTextChar"/>
    <w:link w:val="CommentSubject"/>
    <w:rsid w:val="00642B8D"/>
    <w:rPr>
      <w:rFonts w:ascii="Arial" w:hAnsi="Arial" w:eastAsia="Times New Roman" w:cs="Times New Roman"/>
      <w:b/>
      <w:bCs/>
      <w:kern w:val="0"/>
      <w:sz w:val="20"/>
      <w:szCs w:val="20"/>
      <w:lang w:val="en-GB"/>
      <w14:ligatures w14:val="none"/>
    </w:rPr>
  </w:style>
  <w:style w:type="paragraph" w:styleId="p" w:customStyle="1">
    <w:name w:val="p"/>
    <w:basedOn w:val="Normal"/>
    <w:rsid w:val="00642B8D"/>
    <w:pPr>
      <w:spacing w:before="100" w:beforeAutospacing="1" w:after="100" w:afterAutospacing="1"/>
    </w:pPr>
    <w:rPr>
      <w:rFonts w:ascii="Times New Roman" w:hAnsi="Times New Roman"/>
      <w:sz w:val="24"/>
    </w:rPr>
  </w:style>
  <w:style w:type="character" w:styleId="ph" w:customStyle="1">
    <w:name w:val="ph"/>
    <w:basedOn w:val="DefaultParagraphFont"/>
    <w:rsid w:val="00642B8D"/>
  </w:style>
  <w:style w:type="character" w:styleId="ListParagraphChar" w:customStyle="1">
    <w:name w:val="List Paragraph Char"/>
    <w:basedOn w:val="DefaultParagraphFont"/>
    <w:link w:val="ListParagraph"/>
    <w:uiPriority w:val="34"/>
    <w:locked/>
    <w:rsid w:val="00642B8D"/>
    <w:rPr>
      <w:rFonts w:ascii="Arial" w:hAnsi="Arial" w:eastAsia="Times New Roman" w:cs="Times New Roman"/>
      <w:kern w:val="0"/>
      <w:szCs w:val="24"/>
      <w14:ligatures w14:val="none"/>
    </w:rPr>
  </w:style>
  <w:style w:type="paragraph" w:styleId="PWCTextBullet" w:customStyle="1">
    <w:name w:val="PWC_Text_Bullet"/>
    <w:basedOn w:val="Normal"/>
    <w:autoRedefine/>
    <w:rsid w:val="00536009"/>
    <w:pPr>
      <w:numPr>
        <w:numId w:val="52"/>
      </w:numPr>
      <w:tabs>
        <w:tab w:val="clear" w:pos="360"/>
      </w:tabs>
      <w:spacing w:before="120"/>
      <w:ind w:left="1800" w:firstLine="0"/>
    </w:pPr>
    <w:rPr>
      <w:rFonts w:eastAsia="SimSun" w:cs="Arial"/>
      <w:szCs w:val="22"/>
    </w:rPr>
  </w:style>
  <w:style w:type="paragraph" w:styleId="StyleTableColumnHeaderBefore0ptAfter0pt" w:customStyle="1">
    <w:name w:val="Style Table Column Header + Before:  0 pt After:  0 pt"/>
    <w:basedOn w:val="Normal"/>
    <w:rsid w:val="00536009"/>
    <w:pPr>
      <w:spacing w:line="260" w:lineRule="atLeast"/>
    </w:pPr>
    <w:rPr>
      <w:rFonts w:eastAsia="SimSun" w:cs="Arial"/>
      <w:b/>
      <w:bCs/>
      <w:sz w:val="24"/>
      <w:lang w:val="en-GB"/>
    </w:rPr>
  </w:style>
  <w:style w:type="paragraph" w:styleId="xl39" w:customStyle="1">
    <w:name w:val="xl39"/>
    <w:basedOn w:val="Normal"/>
    <w:rsid w:val="0098197F"/>
    <w:pPr>
      <w:pBdr>
        <w:top w:val="single" w:color="auto" w:sz="8" w:space="0"/>
        <w:bottom w:val="single" w:color="auto" w:sz="8" w:space="0"/>
        <w:right w:val="single" w:color="auto" w:sz="8" w:space="0"/>
      </w:pBdr>
      <w:spacing w:before="100" w:after="100"/>
    </w:pPr>
    <w:rPr>
      <w:rFonts w:eastAsia="Arial Unicode MS" w:cs="Arial"/>
      <w:b/>
      <w:bCs/>
      <w:szCs w:val="22"/>
      <w:lang w:val="en-GB"/>
    </w:rPr>
  </w:style>
  <w:style w:type="paragraph" w:styleId="StyleHeading11h1Header1Heading0l1h11l11AttributeHeadin2" w:customStyle="1">
    <w:name w:val="Style Heading 11h1Header 1Heading 0l1h11l11Attribute Headin...2"/>
    <w:basedOn w:val="Heading1"/>
    <w:rsid w:val="00D45F32"/>
    <w:pPr>
      <w:keepLines w:val="0"/>
      <w:pageBreakBefore/>
      <w:spacing w:before="240" w:after="60"/>
    </w:pPr>
    <w:rPr>
      <w:rFonts w:ascii="Arial" w:hAnsi="Arial" w:eastAsia="SimSun" w:cs="Times New Roman"/>
      <w:b/>
      <w:noProof w:val="0"/>
      <w:color w:val="auto"/>
      <w:sz w:val="28"/>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459">
      <w:bodyDiv w:val="1"/>
      <w:marLeft w:val="0"/>
      <w:marRight w:val="0"/>
      <w:marTop w:val="0"/>
      <w:marBottom w:val="0"/>
      <w:divBdr>
        <w:top w:val="none" w:sz="0" w:space="0" w:color="auto"/>
        <w:left w:val="none" w:sz="0" w:space="0" w:color="auto"/>
        <w:bottom w:val="none" w:sz="0" w:space="0" w:color="auto"/>
        <w:right w:val="none" w:sz="0" w:space="0" w:color="auto"/>
      </w:divBdr>
    </w:div>
    <w:div w:id="13725871">
      <w:bodyDiv w:val="1"/>
      <w:marLeft w:val="0"/>
      <w:marRight w:val="0"/>
      <w:marTop w:val="0"/>
      <w:marBottom w:val="0"/>
      <w:divBdr>
        <w:top w:val="none" w:sz="0" w:space="0" w:color="auto"/>
        <w:left w:val="none" w:sz="0" w:space="0" w:color="auto"/>
        <w:bottom w:val="none" w:sz="0" w:space="0" w:color="auto"/>
        <w:right w:val="none" w:sz="0" w:space="0" w:color="auto"/>
      </w:divBdr>
      <w:divsChild>
        <w:div w:id="1842305714">
          <w:marLeft w:val="0"/>
          <w:marRight w:val="0"/>
          <w:marTop w:val="0"/>
          <w:marBottom w:val="0"/>
          <w:divBdr>
            <w:top w:val="single" w:sz="2" w:space="0" w:color="auto"/>
            <w:left w:val="single" w:sz="2" w:space="0" w:color="auto"/>
            <w:bottom w:val="single" w:sz="2" w:space="0" w:color="auto"/>
            <w:right w:val="single" w:sz="2" w:space="0" w:color="auto"/>
          </w:divBdr>
        </w:div>
        <w:div w:id="2096316701">
          <w:marLeft w:val="0"/>
          <w:marRight w:val="0"/>
          <w:marTop w:val="0"/>
          <w:marBottom w:val="0"/>
          <w:divBdr>
            <w:top w:val="single" w:sz="2" w:space="0" w:color="auto"/>
            <w:left w:val="single" w:sz="2" w:space="0" w:color="auto"/>
            <w:bottom w:val="single" w:sz="2" w:space="0" w:color="auto"/>
            <w:right w:val="single" w:sz="2" w:space="0" w:color="auto"/>
          </w:divBdr>
        </w:div>
      </w:divsChild>
    </w:div>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51276788">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215121443">
      <w:bodyDiv w:val="1"/>
      <w:marLeft w:val="0"/>
      <w:marRight w:val="0"/>
      <w:marTop w:val="0"/>
      <w:marBottom w:val="0"/>
      <w:divBdr>
        <w:top w:val="none" w:sz="0" w:space="0" w:color="auto"/>
        <w:left w:val="none" w:sz="0" w:space="0" w:color="auto"/>
        <w:bottom w:val="none" w:sz="0" w:space="0" w:color="auto"/>
        <w:right w:val="none" w:sz="0" w:space="0" w:color="auto"/>
      </w:divBdr>
    </w:div>
    <w:div w:id="226720317">
      <w:bodyDiv w:val="1"/>
      <w:marLeft w:val="0"/>
      <w:marRight w:val="0"/>
      <w:marTop w:val="0"/>
      <w:marBottom w:val="0"/>
      <w:divBdr>
        <w:top w:val="none" w:sz="0" w:space="0" w:color="auto"/>
        <w:left w:val="none" w:sz="0" w:space="0" w:color="auto"/>
        <w:bottom w:val="none" w:sz="0" w:space="0" w:color="auto"/>
        <w:right w:val="none" w:sz="0" w:space="0" w:color="auto"/>
      </w:divBdr>
    </w:div>
    <w:div w:id="229117668">
      <w:bodyDiv w:val="1"/>
      <w:marLeft w:val="0"/>
      <w:marRight w:val="0"/>
      <w:marTop w:val="0"/>
      <w:marBottom w:val="0"/>
      <w:divBdr>
        <w:top w:val="none" w:sz="0" w:space="0" w:color="auto"/>
        <w:left w:val="none" w:sz="0" w:space="0" w:color="auto"/>
        <w:bottom w:val="none" w:sz="0" w:space="0" w:color="auto"/>
        <w:right w:val="none" w:sz="0" w:space="0" w:color="auto"/>
      </w:divBdr>
      <w:divsChild>
        <w:div w:id="1668552938">
          <w:marLeft w:val="0"/>
          <w:marRight w:val="0"/>
          <w:marTop w:val="0"/>
          <w:marBottom w:val="0"/>
          <w:divBdr>
            <w:top w:val="single" w:sz="2" w:space="0" w:color="auto"/>
            <w:left w:val="single" w:sz="2" w:space="0" w:color="auto"/>
            <w:bottom w:val="single" w:sz="2" w:space="0" w:color="auto"/>
            <w:right w:val="single" w:sz="2" w:space="0" w:color="auto"/>
          </w:divBdr>
        </w:div>
        <w:div w:id="1192062784">
          <w:marLeft w:val="0"/>
          <w:marRight w:val="0"/>
          <w:marTop w:val="0"/>
          <w:marBottom w:val="0"/>
          <w:divBdr>
            <w:top w:val="single" w:sz="2" w:space="0" w:color="auto"/>
            <w:left w:val="single" w:sz="2" w:space="0" w:color="auto"/>
            <w:bottom w:val="single" w:sz="2" w:space="0" w:color="auto"/>
            <w:right w:val="single" w:sz="2" w:space="0" w:color="auto"/>
          </w:divBdr>
        </w:div>
      </w:divsChild>
    </w:div>
    <w:div w:id="232863290">
      <w:bodyDiv w:val="1"/>
      <w:marLeft w:val="0"/>
      <w:marRight w:val="0"/>
      <w:marTop w:val="0"/>
      <w:marBottom w:val="0"/>
      <w:divBdr>
        <w:top w:val="none" w:sz="0" w:space="0" w:color="auto"/>
        <w:left w:val="none" w:sz="0" w:space="0" w:color="auto"/>
        <w:bottom w:val="none" w:sz="0" w:space="0" w:color="auto"/>
        <w:right w:val="none" w:sz="0" w:space="0" w:color="auto"/>
      </w:divBdr>
    </w:div>
    <w:div w:id="274338377">
      <w:bodyDiv w:val="1"/>
      <w:marLeft w:val="0"/>
      <w:marRight w:val="0"/>
      <w:marTop w:val="0"/>
      <w:marBottom w:val="0"/>
      <w:divBdr>
        <w:top w:val="none" w:sz="0" w:space="0" w:color="auto"/>
        <w:left w:val="none" w:sz="0" w:space="0" w:color="auto"/>
        <w:bottom w:val="none" w:sz="0" w:space="0" w:color="auto"/>
        <w:right w:val="none" w:sz="0" w:space="0" w:color="auto"/>
      </w:divBdr>
      <w:divsChild>
        <w:div w:id="1301576860">
          <w:marLeft w:val="0"/>
          <w:marRight w:val="0"/>
          <w:marTop w:val="0"/>
          <w:marBottom w:val="0"/>
          <w:divBdr>
            <w:top w:val="none" w:sz="0" w:space="0" w:color="auto"/>
            <w:left w:val="none" w:sz="0" w:space="0" w:color="auto"/>
            <w:bottom w:val="none" w:sz="0" w:space="0" w:color="auto"/>
            <w:right w:val="none" w:sz="0" w:space="0" w:color="auto"/>
          </w:divBdr>
        </w:div>
      </w:divsChild>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715592707">
      <w:bodyDiv w:val="1"/>
      <w:marLeft w:val="0"/>
      <w:marRight w:val="0"/>
      <w:marTop w:val="0"/>
      <w:marBottom w:val="0"/>
      <w:divBdr>
        <w:top w:val="none" w:sz="0" w:space="0" w:color="auto"/>
        <w:left w:val="none" w:sz="0" w:space="0" w:color="auto"/>
        <w:bottom w:val="none" w:sz="0" w:space="0" w:color="auto"/>
        <w:right w:val="none" w:sz="0" w:space="0" w:color="auto"/>
      </w:divBdr>
      <w:divsChild>
        <w:div w:id="1735159462">
          <w:marLeft w:val="0"/>
          <w:marRight w:val="0"/>
          <w:marTop w:val="0"/>
          <w:marBottom w:val="0"/>
          <w:divBdr>
            <w:top w:val="single" w:sz="2" w:space="0" w:color="auto"/>
            <w:left w:val="single" w:sz="2" w:space="0" w:color="auto"/>
            <w:bottom w:val="single" w:sz="2" w:space="0" w:color="auto"/>
            <w:right w:val="single" w:sz="2" w:space="0" w:color="auto"/>
          </w:divBdr>
          <w:divsChild>
            <w:div w:id="1998067456">
              <w:marLeft w:val="0"/>
              <w:marRight w:val="0"/>
              <w:marTop w:val="0"/>
              <w:marBottom w:val="0"/>
              <w:divBdr>
                <w:top w:val="single" w:sz="2" w:space="0" w:color="auto"/>
                <w:left w:val="single" w:sz="2" w:space="0" w:color="auto"/>
                <w:bottom w:val="single" w:sz="2" w:space="0" w:color="auto"/>
                <w:right w:val="single" w:sz="2" w:space="0" w:color="auto"/>
              </w:divBdr>
              <w:divsChild>
                <w:div w:id="1438403405">
                  <w:marLeft w:val="0"/>
                  <w:marRight w:val="0"/>
                  <w:marTop w:val="0"/>
                  <w:marBottom w:val="0"/>
                  <w:divBdr>
                    <w:top w:val="single" w:sz="2" w:space="0" w:color="auto"/>
                    <w:left w:val="single" w:sz="2" w:space="0" w:color="auto"/>
                    <w:bottom w:val="single" w:sz="2" w:space="0" w:color="auto"/>
                    <w:right w:val="single" w:sz="2" w:space="0" w:color="auto"/>
                  </w:divBdr>
                  <w:divsChild>
                    <w:div w:id="1987079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50665864">
          <w:marLeft w:val="0"/>
          <w:marRight w:val="0"/>
          <w:marTop w:val="0"/>
          <w:marBottom w:val="0"/>
          <w:divBdr>
            <w:top w:val="single" w:sz="2" w:space="0" w:color="auto"/>
            <w:left w:val="single" w:sz="2" w:space="0" w:color="auto"/>
            <w:bottom w:val="single" w:sz="2" w:space="0" w:color="auto"/>
            <w:right w:val="single" w:sz="2" w:space="0" w:color="auto"/>
          </w:divBdr>
          <w:divsChild>
            <w:div w:id="90466870">
              <w:marLeft w:val="0"/>
              <w:marRight w:val="0"/>
              <w:marTop w:val="0"/>
              <w:marBottom w:val="0"/>
              <w:divBdr>
                <w:top w:val="single" w:sz="2" w:space="0" w:color="auto"/>
                <w:left w:val="single" w:sz="2" w:space="0" w:color="auto"/>
                <w:bottom w:val="single" w:sz="2" w:space="0" w:color="auto"/>
                <w:right w:val="single" w:sz="2" w:space="0" w:color="auto"/>
              </w:divBdr>
              <w:divsChild>
                <w:div w:id="49817019">
                  <w:marLeft w:val="0"/>
                  <w:marRight w:val="0"/>
                  <w:marTop w:val="0"/>
                  <w:marBottom w:val="0"/>
                  <w:divBdr>
                    <w:top w:val="single" w:sz="2" w:space="0" w:color="auto"/>
                    <w:left w:val="single" w:sz="2" w:space="0" w:color="auto"/>
                    <w:bottom w:val="single" w:sz="2" w:space="0" w:color="auto"/>
                    <w:right w:val="single" w:sz="2" w:space="0" w:color="auto"/>
                  </w:divBdr>
                  <w:divsChild>
                    <w:div w:id="1009721169">
                      <w:marLeft w:val="0"/>
                      <w:marRight w:val="0"/>
                      <w:marTop w:val="0"/>
                      <w:marBottom w:val="0"/>
                      <w:divBdr>
                        <w:top w:val="single" w:sz="2" w:space="0" w:color="auto"/>
                        <w:left w:val="single" w:sz="2" w:space="0" w:color="auto"/>
                        <w:bottom w:val="single" w:sz="2" w:space="0" w:color="auto"/>
                        <w:right w:val="single" w:sz="2" w:space="0" w:color="auto"/>
                      </w:divBdr>
                      <w:divsChild>
                        <w:div w:id="162627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744183222">
      <w:bodyDiv w:val="1"/>
      <w:marLeft w:val="0"/>
      <w:marRight w:val="0"/>
      <w:marTop w:val="0"/>
      <w:marBottom w:val="0"/>
      <w:divBdr>
        <w:top w:val="none" w:sz="0" w:space="0" w:color="auto"/>
        <w:left w:val="none" w:sz="0" w:space="0" w:color="auto"/>
        <w:bottom w:val="none" w:sz="0" w:space="0" w:color="auto"/>
        <w:right w:val="none" w:sz="0" w:space="0" w:color="auto"/>
      </w:divBdr>
      <w:divsChild>
        <w:div w:id="2063091765">
          <w:marLeft w:val="0"/>
          <w:marRight w:val="0"/>
          <w:marTop w:val="0"/>
          <w:marBottom w:val="0"/>
          <w:divBdr>
            <w:top w:val="none" w:sz="0" w:space="0" w:color="auto"/>
            <w:left w:val="none" w:sz="0" w:space="0" w:color="auto"/>
            <w:bottom w:val="none" w:sz="0" w:space="0" w:color="auto"/>
            <w:right w:val="none" w:sz="0" w:space="0" w:color="auto"/>
          </w:divBdr>
        </w:div>
      </w:divsChild>
    </w:div>
    <w:div w:id="776676912">
      <w:bodyDiv w:val="1"/>
      <w:marLeft w:val="0"/>
      <w:marRight w:val="0"/>
      <w:marTop w:val="0"/>
      <w:marBottom w:val="0"/>
      <w:divBdr>
        <w:top w:val="none" w:sz="0" w:space="0" w:color="auto"/>
        <w:left w:val="none" w:sz="0" w:space="0" w:color="auto"/>
        <w:bottom w:val="none" w:sz="0" w:space="0" w:color="auto"/>
        <w:right w:val="none" w:sz="0" w:space="0" w:color="auto"/>
      </w:divBdr>
    </w:div>
    <w:div w:id="8395844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79206669">
      <w:bodyDiv w:val="1"/>
      <w:marLeft w:val="0"/>
      <w:marRight w:val="0"/>
      <w:marTop w:val="0"/>
      <w:marBottom w:val="0"/>
      <w:divBdr>
        <w:top w:val="none" w:sz="0" w:space="0" w:color="auto"/>
        <w:left w:val="none" w:sz="0" w:space="0" w:color="auto"/>
        <w:bottom w:val="none" w:sz="0" w:space="0" w:color="auto"/>
        <w:right w:val="none" w:sz="0" w:space="0" w:color="auto"/>
      </w:divBdr>
    </w:div>
    <w:div w:id="1189104769">
      <w:bodyDiv w:val="1"/>
      <w:marLeft w:val="0"/>
      <w:marRight w:val="0"/>
      <w:marTop w:val="0"/>
      <w:marBottom w:val="0"/>
      <w:divBdr>
        <w:top w:val="none" w:sz="0" w:space="0" w:color="auto"/>
        <w:left w:val="none" w:sz="0" w:space="0" w:color="auto"/>
        <w:bottom w:val="none" w:sz="0" w:space="0" w:color="auto"/>
        <w:right w:val="none" w:sz="0" w:space="0" w:color="auto"/>
      </w:divBdr>
    </w:div>
    <w:div w:id="1300527032">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540967881">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12498112">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20955360">
      <w:bodyDiv w:val="1"/>
      <w:marLeft w:val="0"/>
      <w:marRight w:val="0"/>
      <w:marTop w:val="0"/>
      <w:marBottom w:val="0"/>
      <w:divBdr>
        <w:top w:val="none" w:sz="0" w:space="0" w:color="auto"/>
        <w:left w:val="none" w:sz="0" w:space="0" w:color="auto"/>
        <w:bottom w:val="none" w:sz="0" w:space="0" w:color="auto"/>
        <w:right w:val="none" w:sz="0" w:space="0" w:color="auto"/>
      </w:divBdr>
      <w:divsChild>
        <w:div w:id="1133476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microsoft.com/office/2018/08/relationships/commentsExtensible" Target="commentsExtensible.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microsoft.com/office/2016/09/relationships/commentsIds" Target="commentsIds.xml"/><Relationship Id="rId25" Type="http://schemas.openxmlformats.org/officeDocument/2006/relationships/image" Target="media/image7.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package" Target="embeddings/Microsoft_Visio_Drawing2.vsd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package" Target="embeddings/Microsoft_Visio_Drawing4.vsdx"/><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6.emf"/><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1.vsdx"/><Relationship Id="rId22" Type="http://schemas.openxmlformats.org/officeDocument/2006/relationships/package" Target="embeddings/Microsoft_Visio_Drawing3.vsdx"/><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86f462c44d81dbcbb02df0fef8966938">
  <xsd:schema xmlns:xsd="http://www.w3.org/2001/XMLSchema" xmlns:xs="http://www.w3.org/2001/XMLSchema" xmlns:p="http://schemas.microsoft.com/office/2006/metadata/properties" xmlns:ns2="822e2341-8f3b-449b-ab05-40c83003e77c" targetNamespace="http://schemas.microsoft.com/office/2006/metadata/properties" ma:root="true" ma:fieldsID="6f1f6ea8fe535ae30aafa00a871aec49"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 ds:uri="20e59c59-3fa4-4977-bc29-9b5803157c5f"/>
    <ds:schemaRef ds:uri="e79dce95-729a-4b40-b849-1ea2bda10038"/>
  </ds:schemaRefs>
</ds:datastoreItem>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D12FC14C-E626-4CA3-A813-95AB1826A5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Suresh Katta</dc:creator>
  <keywords/>
  <dc:description/>
  <lastModifiedBy>Pudtipat Suprachodchanon</lastModifiedBy>
  <revision>492</revision>
  <dcterms:created xsi:type="dcterms:W3CDTF">2025-08-15T09:42:00.0000000Z</dcterms:created>
  <dcterms:modified xsi:type="dcterms:W3CDTF">2025-11-17T11:07:00.6615370Z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