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</w:t>
      </w:r>
      <w:r>
        <w:rPr>
          <w:rFonts w:hint="eastAsia"/>
        </w:rPr>
        <w:t>elect选项</w:t>
      </w:r>
    </w:p>
    <w:p>
      <w:r>
        <w:t>C</w:t>
      </w:r>
      <w:r>
        <w:rPr>
          <w:rFonts w:hint="eastAsia"/>
        </w:rPr>
        <w:t>hecked点</w:t>
      </w:r>
    </w:p>
    <w:p>
      <w:r>
        <w:t>T</w:t>
      </w:r>
      <w:r>
        <w:rPr>
          <w:rFonts w:hint="eastAsia"/>
        </w:rPr>
        <w:t>ype是指有操作意义的元件类型</w:t>
      </w:r>
    </w:p>
    <w:p>
      <w:r>
        <w:t>S</w:t>
      </w:r>
      <w:r>
        <w:rPr>
          <w:rFonts w:hint="eastAsia"/>
        </w:rPr>
        <w:t>tyle只是指样式</w:t>
      </w:r>
    </w:p>
    <w:p>
      <w:r>
        <w:t>S</w:t>
      </w:r>
      <w:r>
        <w:rPr>
          <w:rFonts w:hint="eastAsia"/>
        </w:rPr>
        <w:t>rc source资源</w:t>
      </w:r>
    </w:p>
    <w:p>
      <w:r>
        <w:t>U</w:t>
      </w:r>
      <w:r>
        <w:rPr>
          <w:rFonts w:hint="eastAsia"/>
        </w:rPr>
        <w:t>rl</w:t>
      </w:r>
    </w:p>
    <w:p>
      <w:r>
        <w:t>L</w:t>
      </w:r>
      <w:r>
        <w:rPr>
          <w:rFonts w:hint="eastAsia"/>
        </w:rPr>
        <w:t>ink</w:t>
      </w:r>
    </w:p>
    <w:p>
      <w:pPr>
        <w:rPr>
          <w:color w:val="0000FF"/>
        </w:rPr>
      </w:pPr>
      <w:r>
        <w:rPr>
          <w:color w:val="0000FF"/>
        </w:rPr>
        <w:t>H</w:t>
      </w:r>
      <w:r>
        <w:rPr>
          <w:rFonts w:hint="eastAsia"/>
          <w:color w:val="0000FF"/>
        </w:rPr>
        <w:t>ref</w:t>
      </w:r>
    </w:p>
    <w:p>
      <w:pPr>
        <w:rPr>
          <w:color w:val="0000FF"/>
        </w:rPr>
      </w:pPr>
      <w:r>
        <w:rPr>
          <w:color w:val="0000FF"/>
        </w:rPr>
        <w:t>S</w:t>
      </w:r>
      <w:r>
        <w:rPr>
          <w:rFonts w:hint="eastAsia"/>
          <w:color w:val="0000FF"/>
        </w:rPr>
        <w:t>pan</w:t>
      </w:r>
    </w:p>
    <w:p>
      <w:pPr>
        <w:rPr>
          <w:color w:val="0000FF"/>
        </w:rPr>
      </w:pPr>
      <w:r>
        <w:rPr>
          <w:color w:val="0000FF"/>
        </w:rPr>
        <w:t>O</w:t>
      </w:r>
      <w:r>
        <w:rPr>
          <w:rFonts w:hint="eastAsia"/>
          <w:color w:val="0000FF"/>
        </w:rPr>
        <w:t>utline-style：none</w:t>
      </w:r>
    </w:p>
    <w:p>
      <w:r>
        <w:rPr>
          <w:rFonts w:hint="eastAsia"/>
        </w:rPr>
        <w:t>边界的属性写法</w:t>
      </w:r>
    </w:p>
    <w:p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背景的属性写法</w:t>
      </w:r>
    </w:p>
    <w:p>
      <w:r>
        <w:t>C</w:t>
      </w:r>
      <w:r>
        <w:rPr>
          <w:rFonts w:hint="eastAsia"/>
        </w:rPr>
        <w:t>ols字数（指单位数）</w:t>
      </w:r>
    </w:p>
    <w:p>
      <w:r>
        <w:t>F</w:t>
      </w:r>
      <w:r>
        <w:rPr>
          <w:rFonts w:hint="eastAsia"/>
        </w:rPr>
        <w:t>ieldset也可以加大小等属性</w:t>
      </w:r>
    </w:p>
    <w:p>
      <w:r>
        <w:rPr>
          <w:rFonts w:hint="eastAsia"/>
        </w:rPr>
        <w:t>字体font</w:t>
      </w:r>
    </w:p>
    <w:p>
      <w:r>
        <w:rPr>
          <w:rFonts w:hint="eastAsia"/>
        </w:rPr>
        <w:t>行line</w:t>
      </w:r>
    </w:p>
    <w:p>
      <w:r>
        <w:rPr>
          <w:rFonts w:hint="eastAsia"/>
        </w:rPr>
        <w:t>边界border</w:t>
      </w:r>
    </w:p>
    <w:p>
      <w:r>
        <w:rPr>
          <w:rFonts w:hint="eastAsia"/>
        </w:rPr>
        <w:t>尺寸height</w:t>
      </w:r>
    </w:p>
    <w:p>
      <w:pPr>
        <w:rPr>
          <w:color w:val="FF0000"/>
        </w:rPr>
      </w:pPr>
      <w:r>
        <w:rPr>
          <w:rFonts w:hint="eastAsia"/>
          <w:color w:val="FF0000"/>
        </w:rPr>
        <w:t>背景background</w:t>
      </w:r>
    </w:p>
    <w:p>
      <w:pPr>
        <w:rPr>
          <w:color w:val="FF0000"/>
        </w:rPr>
      </w:pPr>
      <w:r>
        <w:rPr>
          <w:rFonts w:hint="eastAsia"/>
          <w:color w:val="FF0000"/>
        </w:rPr>
        <w:t>轮廓</w:t>
      </w:r>
      <w:r>
        <w:rPr>
          <w:color w:val="FF0000"/>
        </w:rPr>
        <w:t>O</w:t>
      </w:r>
      <w:r>
        <w:rPr>
          <w:rFonts w:hint="eastAsia"/>
          <w:color w:val="FF0000"/>
        </w:rPr>
        <w:t>utline</w:t>
      </w:r>
    </w:p>
    <w:p>
      <w:r>
        <w:rPr>
          <w:rFonts w:hint="eastAsia"/>
        </w:rPr>
        <w:t>文本格式？</w:t>
      </w:r>
      <w:r>
        <w:t>T</w:t>
      </w:r>
      <w:r>
        <w:rPr>
          <w:rFonts w:hint="eastAsia"/>
        </w:rPr>
        <w:t>ext</w:t>
      </w:r>
    </w:p>
    <w:p>
      <w:pPr>
        <w:rPr>
          <w:rFonts w:hint="eastAsia"/>
        </w:rPr>
      </w:pPr>
      <w:r>
        <w:rPr>
          <w:rFonts w:hint="eastAsia"/>
        </w:rPr>
        <w:t>权重的叠加是在选择器里的</w:t>
      </w:r>
    </w:p>
    <w:p>
      <w:r>
        <w:rPr>
          <w:rFonts w:hint="eastAsia"/>
        </w:rPr>
        <w:t>案例还有问题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clear清楚浮动效果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Relative之后图案的层次到底是那一层？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文字环绕效果float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Url是css里的路径而src一般是html的路径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margin后面使用负值可以让元素上移。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2E83"/>
    <w:rsid w:val="005A3A65"/>
    <w:rsid w:val="00923E16"/>
    <w:rsid w:val="00971BFF"/>
    <w:rsid w:val="00B81E3F"/>
    <w:rsid w:val="00CE2E83"/>
    <w:rsid w:val="09750C51"/>
    <w:rsid w:val="2E440F1C"/>
    <w:rsid w:val="39DA6D36"/>
    <w:rsid w:val="517B45F3"/>
    <w:rsid w:val="563C000B"/>
    <w:rsid w:val="65B11731"/>
    <w:rsid w:val="69A5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34</Words>
  <Characters>195</Characters>
  <Lines>1</Lines>
  <Paragraphs>1</Paragraphs>
  <TotalTime>61</TotalTime>
  <ScaleCrop>false</ScaleCrop>
  <LinksUpToDate>false</LinksUpToDate>
  <CharactersWithSpaces>228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2018-10-12T02:49:00Z</dcterms:created>
  <dc:creator>Microsoft</dc:creator>
  <cp:lastModifiedBy>一枝鱼</cp:lastModifiedBy>
  <dcterms:modified xsi:type="dcterms:W3CDTF">2018-10-14T08:22:42Z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