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节点node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  <w:color w:val="0000FF"/>
          <w:highlight w:val="yellow"/>
          <w:lang w:val="en-US" w:eastAsia="zh-CN"/>
        </w:rPr>
        <w:t>.应用情况</w:t>
      </w:r>
    </w:p>
    <w:p>
      <w:r>
        <w:drawing>
          <wp:inline distT="0" distB="0" distL="114300" distR="114300">
            <wp:extent cx="4791075" cy="1671955"/>
            <wp:effectExtent l="0" t="0" r="952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671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当这样的一个包含关系时，想要获取div中的所有标签就需要使用节点。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0000FF"/>
          <w:highlight w:val="yellow"/>
          <w:lang w:val="en-US" w:eastAsia="zh-CN"/>
        </w:rPr>
        <w:t>一些概念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* 文档:document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* 元素:页面中所有的标签,元素---element,  标签----元素---对象</w:t>
      </w:r>
    </w:p>
    <w:p>
      <w:pPr>
        <w:ind w:left="1260" w:hanging="1260" w:hanging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* 节点:页面中所有的内容(标签,属性,文本(文字,换行,空格,回车（代码中的任何格）)),Node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* 根元素:html标签。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* 节点---任意一个标签中的元素获取都非常的方便  。</w:t>
      </w:r>
    </w:p>
    <w:p>
      <w:pPr>
        <w:rPr>
          <w:rFonts w:hint="eastAsia" w:eastAsiaTheme="minorEastAsia"/>
          <w:color w:val="0000FF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  <w:color w:val="0000FF"/>
          <w:highlight w:val="yellow"/>
          <w:lang w:val="en-US" w:eastAsia="zh-CN"/>
        </w:rPr>
        <w:t>节点的一些属性</w:t>
      </w:r>
    </w:p>
    <w:p>
      <w:r>
        <w:drawing>
          <wp:inline distT="0" distB="0" distL="114300" distR="114300">
            <wp:extent cx="5266055" cy="857250"/>
            <wp:effectExtent l="0" t="0" r="698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节点的属性用的最多的就是nodeType因为解决兼容性问题。</w:t>
      </w:r>
    </w:p>
    <w:p>
      <w:r>
        <w:drawing>
          <wp:inline distT="0" distB="0" distL="114300" distR="114300">
            <wp:extent cx="5268595" cy="1125855"/>
            <wp:effectExtent l="0" t="0" r="444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2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color w:val="0070C0"/>
          <w:lang w:val="en-US" w:eastAsia="zh-CN"/>
        </w:rPr>
        <w:t>Document是所有人的爹（其实也不是其实是浏览器）</w:t>
      </w:r>
    </w:p>
    <w:p>
      <w:pPr>
        <w:rPr>
          <w:rFonts w:hint="eastAsia"/>
          <w:color w:val="0070C0"/>
          <w:highlight w:val="yellow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4.</w:t>
      </w:r>
      <w:r>
        <w:rPr>
          <w:rFonts w:hint="eastAsia"/>
          <w:color w:val="0000FF"/>
          <w:highlight w:val="yellow"/>
          <w:lang w:val="en-US" w:eastAsia="zh-CN"/>
        </w:rPr>
        <w:t>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先提取所有的子节点再在所有的子节点（数组）中找出p（遍历）。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2405" cy="1401445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01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这是选择children的方法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3040" cy="156083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60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各种节点的使用</w:t>
      </w:r>
    </w:p>
    <w:p>
      <w:r>
        <w:drawing>
          <wp:inline distT="0" distB="0" distL="114300" distR="114300">
            <wp:extent cx="5271770" cy="3815080"/>
            <wp:effectExtent l="0" t="0" r="127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rcRect t="41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1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28"/>
          <w:szCs w:val="28"/>
          <w:highlight w:val="yellow"/>
          <w:u w:val="single"/>
          <w:shd w:val="clear" w:color="FFFFFF" w:fill="D9D9D9"/>
          <w:lang w:val="en-US" w:eastAsia="zh-CN"/>
        </w:rPr>
      </w:pPr>
      <w:r>
        <w:rPr>
          <w:rFonts w:hint="eastAsia"/>
          <w:color w:val="FF0000"/>
          <w:sz w:val="28"/>
          <w:szCs w:val="28"/>
          <w:highlight w:val="yellow"/>
          <w:lang w:val="en-US" w:eastAsia="zh-CN"/>
        </w:rPr>
        <w:t>封装完成：</w:t>
      </w:r>
      <w:r>
        <w:rPr>
          <w:rFonts w:hint="eastAsia"/>
          <w:color w:val="FF0000"/>
          <w:sz w:val="28"/>
          <w:szCs w:val="28"/>
          <w:highlight w:val="yellow"/>
          <w:u w:val="single"/>
          <w:shd w:val="clear" w:color="FFFFFF" w:fill="D9D9D9"/>
          <w:lang w:val="en-US" w:eastAsia="zh-CN"/>
        </w:rPr>
        <w:t>点击进入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object>
          <v:shape id="_x0000_i1025" o:spt="75" alt="" type="#_x0000_t75" style="height:122.55pt;width:179.7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0">
            <o:LockedField>false</o:LockedField>
          </o:OLEObject>
        </w:object>
      </w:r>
      <w:bookmarkStart w:id="0" w:name="_GoBack"/>
      <w:r>
        <w:drawing>
          <wp:inline distT="0" distB="0" distL="114300" distR="114300">
            <wp:extent cx="5268595" cy="2847975"/>
            <wp:effectExtent l="0" t="0" r="444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620C01"/>
    <w:rsid w:val="04646BDE"/>
    <w:rsid w:val="0532132C"/>
    <w:rsid w:val="057463E6"/>
    <w:rsid w:val="07414355"/>
    <w:rsid w:val="09F11A06"/>
    <w:rsid w:val="0B831594"/>
    <w:rsid w:val="0DCB65B6"/>
    <w:rsid w:val="107E20DC"/>
    <w:rsid w:val="140547C0"/>
    <w:rsid w:val="1AED7E0C"/>
    <w:rsid w:val="1DDA23EE"/>
    <w:rsid w:val="1DE97524"/>
    <w:rsid w:val="1EC32C58"/>
    <w:rsid w:val="20FA0C29"/>
    <w:rsid w:val="23706ECE"/>
    <w:rsid w:val="28610E67"/>
    <w:rsid w:val="29B2581C"/>
    <w:rsid w:val="29F21FF7"/>
    <w:rsid w:val="2DBB11DC"/>
    <w:rsid w:val="2F314514"/>
    <w:rsid w:val="32A43DEF"/>
    <w:rsid w:val="3B7544C7"/>
    <w:rsid w:val="3F937F5A"/>
    <w:rsid w:val="40EA09BD"/>
    <w:rsid w:val="43D7344D"/>
    <w:rsid w:val="47EB4B53"/>
    <w:rsid w:val="4B8B3971"/>
    <w:rsid w:val="528133F9"/>
    <w:rsid w:val="529F2B62"/>
    <w:rsid w:val="59D5246C"/>
    <w:rsid w:val="6A845ABF"/>
    <w:rsid w:val="6FAE465C"/>
    <w:rsid w:val="70DD24F0"/>
    <w:rsid w:val="795F6908"/>
    <w:rsid w:val="7FF64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emf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232</TotalTime>
  <ScaleCrop>false</ScaleCrop>
  <LinksUpToDate>false</LinksUpToDate>
  <CharactersWithSpaces>0</CharactersWithSpaces>
  <Application>WPS Office_10.1.0.7697_F1E327BC-269C-435d-A152-05C5408002CA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DELL</dc:creator>
  <cp:lastModifiedBy>一枝鱼</cp:lastModifiedBy>
  <dcterms:modified xsi:type="dcterms:W3CDTF">2018-12-03T15:04:38Z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