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CF2" w:rsidRDefault="005F7CF2" w:rsidP="005F7CF2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软件需求说明书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947815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7E86" w:rsidRDefault="00CA7E86">
          <w:pPr>
            <w:pStyle w:val="TOC"/>
          </w:pPr>
          <w:r>
            <w:rPr>
              <w:lang w:val="zh-CN"/>
            </w:rPr>
            <w:t>目录</w:t>
          </w:r>
        </w:p>
        <w:p w:rsidR="00CA7E86" w:rsidRDefault="00CA7E8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750515" w:history="1">
            <w:r w:rsidRPr="006D485E">
              <w:rPr>
                <w:rStyle w:val="a5"/>
                <w:noProof/>
              </w:rPr>
              <w:t>1</w:t>
            </w:r>
            <w:r w:rsidRPr="006D485E">
              <w:rPr>
                <w:rStyle w:val="a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16" w:history="1">
            <w:r w:rsidR="00CA7E86" w:rsidRPr="006D485E">
              <w:rPr>
                <w:rStyle w:val="a5"/>
                <w:noProof/>
              </w:rPr>
              <w:t>1.1</w:t>
            </w:r>
            <w:r w:rsidR="00CA7E86" w:rsidRPr="006D485E">
              <w:rPr>
                <w:rStyle w:val="a5"/>
                <w:rFonts w:hint="eastAsia"/>
                <w:noProof/>
              </w:rPr>
              <w:t>编写目的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_Toc490750516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1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17" w:history="1">
            <w:r w:rsidR="00CA7E86" w:rsidRPr="006D485E">
              <w:rPr>
                <w:rStyle w:val="a5"/>
                <w:noProof/>
              </w:rPr>
              <w:t>1.2</w:t>
            </w:r>
            <w:r w:rsidR="00CA7E86" w:rsidRPr="006D485E">
              <w:rPr>
                <w:rStyle w:val="a5"/>
                <w:rFonts w:hint="eastAsia"/>
                <w:noProof/>
              </w:rPr>
              <w:t>背景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_Toc490750517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1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18" w:history="1">
            <w:r w:rsidR="00CA7E86" w:rsidRPr="006D485E">
              <w:rPr>
                <w:rStyle w:val="a5"/>
                <w:noProof/>
              </w:rPr>
              <w:t>1.3</w:t>
            </w:r>
            <w:r w:rsidR="00CA7E86" w:rsidRPr="006D485E">
              <w:rPr>
                <w:rStyle w:val="a5"/>
                <w:rFonts w:hint="eastAsia"/>
                <w:noProof/>
              </w:rPr>
              <w:t>定义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_Toc490750518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1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19" w:history="1">
            <w:r w:rsidR="00CA7E86" w:rsidRPr="006D485E">
              <w:rPr>
                <w:rStyle w:val="a5"/>
                <w:noProof/>
              </w:rPr>
              <w:t>1.4</w:t>
            </w:r>
            <w:r w:rsidR="00CA7E86" w:rsidRPr="006D485E">
              <w:rPr>
                <w:rStyle w:val="a5"/>
                <w:rFonts w:hint="eastAsia"/>
                <w:noProof/>
              </w:rPr>
              <w:t>参考资料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_Toc490750519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2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750520" w:history="1">
            <w:r w:rsidR="00CA7E86" w:rsidRPr="006D485E">
              <w:rPr>
                <w:rStyle w:val="a5"/>
                <w:noProof/>
              </w:rPr>
              <w:t>2</w:t>
            </w:r>
            <w:r w:rsidR="00CA7E86" w:rsidRPr="006D485E">
              <w:rPr>
                <w:rStyle w:val="a5"/>
                <w:rFonts w:hint="eastAsia"/>
                <w:noProof/>
              </w:rPr>
              <w:t>任务概述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_Toc490750520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2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21" w:history="1">
            <w:r w:rsidR="00CA7E86" w:rsidRPr="006D485E">
              <w:rPr>
                <w:rStyle w:val="a5"/>
                <w:noProof/>
              </w:rPr>
              <w:t>2.1</w:t>
            </w:r>
            <w:r w:rsidR="00CA7E86" w:rsidRPr="006D485E">
              <w:rPr>
                <w:rStyle w:val="a5"/>
                <w:rFonts w:hint="eastAsia"/>
                <w:noProof/>
              </w:rPr>
              <w:t>目标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_Toc490750521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2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22" w:history="1">
            <w:r w:rsidR="00CA7E86" w:rsidRPr="006D485E">
              <w:rPr>
                <w:rStyle w:val="a5"/>
                <w:noProof/>
              </w:rPr>
              <w:t>2.2</w:t>
            </w:r>
            <w:r w:rsidR="00CA7E86" w:rsidRPr="006D485E">
              <w:rPr>
                <w:rStyle w:val="a5"/>
                <w:rFonts w:hint="eastAsia"/>
                <w:noProof/>
              </w:rPr>
              <w:t>用户的特点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_Toc490750522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2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23" w:history="1">
            <w:r w:rsidR="00CA7E86" w:rsidRPr="006D485E">
              <w:rPr>
                <w:rStyle w:val="a5"/>
                <w:noProof/>
              </w:rPr>
              <w:t>2.3</w:t>
            </w:r>
            <w:r w:rsidR="00CA7E86" w:rsidRPr="006D485E">
              <w:rPr>
                <w:rStyle w:val="a5"/>
                <w:rFonts w:hint="eastAsia"/>
                <w:noProof/>
              </w:rPr>
              <w:t>假定和约束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_Toc490750523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2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750524" w:history="1">
            <w:r w:rsidR="00CA7E86" w:rsidRPr="006D485E">
              <w:rPr>
                <w:rStyle w:val="a5"/>
                <w:noProof/>
              </w:rPr>
              <w:t>3</w:t>
            </w:r>
            <w:r w:rsidR="00CA7E86" w:rsidRPr="006D485E">
              <w:rPr>
                <w:rStyle w:val="a5"/>
                <w:rFonts w:hint="eastAsia"/>
                <w:noProof/>
              </w:rPr>
              <w:t>需求规定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_Toc490750524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2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25" w:history="1">
            <w:r w:rsidR="00CA7E86" w:rsidRPr="006D485E">
              <w:rPr>
                <w:rStyle w:val="a5"/>
                <w:noProof/>
              </w:rPr>
              <w:t>3.1</w:t>
            </w:r>
            <w:r w:rsidR="00CA7E86" w:rsidRPr="006D485E">
              <w:rPr>
                <w:rStyle w:val="a5"/>
                <w:rFonts w:hint="eastAsia"/>
                <w:noProof/>
              </w:rPr>
              <w:t>对功能的规定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_Toc490750525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2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26" w:history="1">
            <w:r w:rsidR="00CA7E86" w:rsidRPr="006D485E">
              <w:rPr>
                <w:rStyle w:val="a5"/>
                <w:noProof/>
              </w:rPr>
              <w:t>3.2</w:t>
            </w:r>
            <w:r w:rsidR="00CA7E86" w:rsidRPr="006D485E">
              <w:rPr>
                <w:rStyle w:val="a5"/>
                <w:rFonts w:hint="eastAsia"/>
                <w:noProof/>
              </w:rPr>
              <w:t>对性能的规定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_Toc490750526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3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750527" w:history="1">
            <w:r w:rsidR="00CA7E86" w:rsidRPr="006D485E">
              <w:rPr>
                <w:rStyle w:val="a5"/>
                <w:noProof/>
              </w:rPr>
              <w:t>3.2.1</w:t>
            </w:r>
            <w:r w:rsidR="00CA7E86" w:rsidRPr="006D485E">
              <w:rPr>
                <w:rStyle w:val="a5"/>
                <w:rFonts w:hint="eastAsia"/>
                <w:noProof/>
              </w:rPr>
              <w:t>精度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_Toc490750527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3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750528" w:history="1">
            <w:r w:rsidR="00CA7E86" w:rsidRPr="006D485E">
              <w:rPr>
                <w:rStyle w:val="a5"/>
                <w:noProof/>
              </w:rPr>
              <w:t>3.2.2</w:t>
            </w:r>
            <w:r w:rsidR="00CA7E86" w:rsidRPr="006D485E">
              <w:rPr>
                <w:rStyle w:val="a5"/>
                <w:rFonts w:hint="eastAsia"/>
                <w:noProof/>
              </w:rPr>
              <w:t>时间特性要求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_Toc490750528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3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750529" w:history="1">
            <w:r w:rsidR="00CA7E86" w:rsidRPr="006D485E">
              <w:rPr>
                <w:rStyle w:val="a5"/>
                <w:noProof/>
              </w:rPr>
              <w:t>3.2.3</w:t>
            </w:r>
            <w:r w:rsidR="00CA7E86" w:rsidRPr="006D485E">
              <w:rPr>
                <w:rStyle w:val="a5"/>
                <w:rFonts w:hint="eastAsia"/>
                <w:noProof/>
              </w:rPr>
              <w:t>灵活性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_Toc490750529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3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30" w:history="1">
            <w:r w:rsidR="00CA7E86" w:rsidRPr="006D485E">
              <w:rPr>
                <w:rStyle w:val="a5"/>
                <w:noProof/>
              </w:rPr>
              <w:t>3.3</w:t>
            </w:r>
            <w:r w:rsidR="00CA7E86" w:rsidRPr="006D485E">
              <w:rPr>
                <w:rStyle w:val="a5"/>
                <w:rFonts w:hint="eastAsia"/>
                <w:noProof/>
              </w:rPr>
              <w:t>输人输出要求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_Toc490750530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3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31" w:history="1">
            <w:r w:rsidR="00CA7E86" w:rsidRPr="006D485E">
              <w:rPr>
                <w:rStyle w:val="a5"/>
                <w:noProof/>
              </w:rPr>
              <w:t>3.4</w:t>
            </w:r>
            <w:r w:rsidR="00CA7E86" w:rsidRPr="006D485E">
              <w:rPr>
                <w:rStyle w:val="a5"/>
                <w:rFonts w:hint="eastAsia"/>
                <w:noProof/>
              </w:rPr>
              <w:t>数据管理能力要求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_Toc490750531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4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32" w:history="1">
            <w:r w:rsidR="00CA7E86" w:rsidRPr="006D485E">
              <w:rPr>
                <w:rStyle w:val="a5"/>
                <w:noProof/>
              </w:rPr>
              <w:t>3.5</w:t>
            </w:r>
            <w:r w:rsidR="00CA7E86" w:rsidRPr="006D485E">
              <w:rPr>
                <w:rStyle w:val="a5"/>
                <w:rFonts w:hint="eastAsia"/>
                <w:noProof/>
              </w:rPr>
              <w:t>故障处理要求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_Toc490750532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4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33" w:history="1">
            <w:r w:rsidR="00CA7E86" w:rsidRPr="006D485E">
              <w:rPr>
                <w:rStyle w:val="a5"/>
                <w:noProof/>
              </w:rPr>
              <w:t>3.6</w:t>
            </w:r>
            <w:r w:rsidR="00CA7E86" w:rsidRPr="006D485E">
              <w:rPr>
                <w:rStyle w:val="a5"/>
                <w:rFonts w:hint="eastAsia"/>
                <w:noProof/>
              </w:rPr>
              <w:t>其他专门要求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_Toc490750533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4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750534" w:history="1">
            <w:r w:rsidR="00CA7E86" w:rsidRPr="006D485E">
              <w:rPr>
                <w:rStyle w:val="a5"/>
                <w:noProof/>
              </w:rPr>
              <w:t>4</w:t>
            </w:r>
            <w:r w:rsidR="00CA7E86" w:rsidRPr="006D485E">
              <w:rPr>
                <w:rStyle w:val="a5"/>
                <w:rFonts w:hint="eastAsia"/>
                <w:noProof/>
              </w:rPr>
              <w:t>运行环境规定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_Toc490750534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4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35" w:history="1">
            <w:r w:rsidR="00CA7E86" w:rsidRPr="006D485E">
              <w:rPr>
                <w:rStyle w:val="a5"/>
                <w:noProof/>
              </w:rPr>
              <w:t>4.1</w:t>
            </w:r>
            <w:r w:rsidR="00CA7E86" w:rsidRPr="006D485E">
              <w:rPr>
                <w:rStyle w:val="a5"/>
                <w:rFonts w:hint="eastAsia"/>
                <w:noProof/>
              </w:rPr>
              <w:t>设备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_Toc490750535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4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36" w:history="1">
            <w:r w:rsidR="00CA7E86" w:rsidRPr="006D485E">
              <w:rPr>
                <w:rStyle w:val="a5"/>
                <w:noProof/>
              </w:rPr>
              <w:t>4.2</w:t>
            </w:r>
            <w:r w:rsidR="00CA7E86" w:rsidRPr="006D485E">
              <w:rPr>
                <w:rStyle w:val="a5"/>
                <w:rFonts w:hint="eastAsia"/>
                <w:noProof/>
              </w:rPr>
              <w:t>支持软件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_Toc490750536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4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37" w:history="1">
            <w:r w:rsidR="00CA7E86" w:rsidRPr="006D485E">
              <w:rPr>
                <w:rStyle w:val="a5"/>
                <w:noProof/>
              </w:rPr>
              <w:t>4.3</w:t>
            </w:r>
            <w:r w:rsidR="00CA7E86" w:rsidRPr="006D485E">
              <w:rPr>
                <w:rStyle w:val="a5"/>
                <w:rFonts w:hint="eastAsia"/>
                <w:noProof/>
              </w:rPr>
              <w:t>接口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_Toc490750537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4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2F5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50538" w:history="1">
            <w:r w:rsidR="00CA7E86" w:rsidRPr="006D485E">
              <w:rPr>
                <w:rStyle w:val="a5"/>
                <w:noProof/>
              </w:rPr>
              <w:t>4.4</w:t>
            </w:r>
            <w:r w:rsidR="00CA7E86" w:rsidRPr="006D485E">
              <w:rPr>
                <w:rStyle w:val="a5"/>
                <w:rFonts w:hint="eastAsia"/>
                <w:noProof/>
              </w:rPr>
              <w:t>控制</w:t>
            </w:r>
            <w:r w:rsidR="00CA7E86">
              <w:rPr>
                <w:noProof/>
                <w:webHidden/>
              </w:rPr>
              <w:tab/>
            </w:r>
            <w:r w:rsidR="00CA7E86">
              <w:rPr>
                <w:noProof/>
                <w:webHidden/>
              </w:rPr>
              <w:fldChar w:fldCharType="begin"/>
            </w:r>
            <w:r w:rsidR="00CA7E86">
              <w:rPr>
                <w:noProof/>
                <w:webHidden/>
              </w:rPr>
              <w:instrText xml:space="preserve"> PAGEREF _Toc490750538 \h </w:instrText>
            </w:r>
            <w:r w:rsidR="00CA7E86">
              <w:rPr>
                <w:noProof/>
                <w:webHidden/>
              </w:rPr>
            </w:r>
            <w:r w:rsidR="00CA7E86">
              <w:rPr>
                <w:noProof/>
                <w:webHidden/>
              </w:rPr>
              <w:fldChar w:fldCharType="separate"/>
            </w:r>
            <w:r w:rsidR="00CA7E86">
              <w:rPr>
                <w:noProof/>
                <w:webHidden/>
              </w:rPr>
              <w:t>5</w:t>
            </w:r>
            <w:r w:rsidR="00CA7E86">
              <w:rPr>
                <w:noProof/>
                <w:webHidden/>
              </w:rPr>
              <w:fldChar w:fldCharType="end"/>
            </w:r>
          </w:hyperlink>
        </w:p>
        <w:p w:rsidR="00CA7E86" w:rsidRDefault="00CA7E86">
          <w:r>
            <w:rPr>
              <w:b/>
              <w:bCs/>
              <w:lang w:val="zh-CN"/>
            </w:rPr>
            <w:fldChar w:fldCharType="end"/>
          </w:r>
        </w:p>
      </w:sdtContent>
    </w:sdt>
    <w:p w:rsidR="00CA7E86" w:rsidRDefault="00CA7E86" w:rsidP="00CA7E86">
      <w:pPr>
        <w:spacing w:line="360" w:lineRule="auto"/>
        <w:rPr>
          <w:b/>
          <w:bCs/>
          <w:sz w:val="44"/>
        </w:rPr>
      </w:pPr>
    </w:p>
    <w:p w:rsidR="005F7CF2" w:rsidRDefault="005F7CF2" w:rsidP="005F7CF2">
      <w:pPr>
        <w:pStyle w:val="1"/>
        <w:spacing w:line="360" w:lineRule="auto"/>
      </w:pPr>
      <w:bookmarkStart w:id="0" w:name="_Toc521463250"/>
      <w:bookmarkStart w:id="1" w:name="_Toc490750515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  <w:bookmarkEnd w:id="1"/>
    </w:p>
    <w:p w:rsidR="00FE12B3" w:rsidRDefault="00FE12B3" w:rsidP="00FE12B3">
      <w:pPr>
        <w:pStyle w:val="2"/>
        <w:spacing w:line="360" w:lineRule="auto"/>
      </w:pPr>
      <w:bookmarkStart w:id="2" w:name="_Toc521463251"/>
      <w:bookmarkStart w:id="3" w:name="_Toc490750516"/>
      <w:bookmarkStart w:id="4" w:name="_Toc521463254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:rsidR="00FE12B3" w:rsidRDefault="00FE12B3" w:rsidP="00FE12B3">
      <w:pPr>
        <w:spacing w:line="360" w:lineRule="auto"/>
        <w:ind w:firstLine="420"/>
      </w:pPr>
      <w:r>
        <w:rPr>
          <w:rFonts w:hint="eastAsia"/>
        </w:rPr>
        <w:t>该文档定义</w:t>
      </w:r>
      <w:r>
        <w:t>了笔试管理系统的</w:t>
      </w:r>
      <w:r>
        <w:rPr>
          <w:rFonts w:hint="eastAsia"/>
        </w:rPr>
        <w:t>总体任务</w:t>
      </w:r>
      <w:r>
        <w:t>概述</w:t>
      </w:r>
      <w:r>
        <w:rPr>
          <w:rFonts w:hint="eastAsia"/>
        </w:rPr>
        <w:t>、功能</w:t>
      </w:r>
      <w:r>
        <w:t>要求</w:t>
      </w:r>
      <w:r>
        <w:rPr>
          <w:rFonts w:hint="eastAsia"/>
        </w:rPr>
        <w:t>、非</w:t>
      </w:r>
      <w:r>
        <w:t>功能性要求</w:t>
      </w:r>
      <w:r>
        <w:rPr>
          <w:rFonts w:hint="eastAsia"/>
        </w:rPr>
        <w:t>和</w:t>
      </w:r>
      <w:r>
        <w:t>运行环境</w:t>
      </w:r>
      <w:r>
        <w:rPr>
          <w:rFonts w:hint="eastAsia"/>
        </w:rPr>
        <w:t>。为开发人员</w:t>
      </w:r>
      <w:r>
        <w:t>提供设计和编码的描述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需求人员</w:t>
      </w:r>
      <w:r>
        <w:t>和开发人员提供</w:t>
      </w:r>
      <w:r>
        <w:rPr>
          <w:rFonts w:hint="eastAsia"/>
        </w:rPr>
        <w:t>相互了解</w:t>
      </w:r>
      <w:r>
        <w:t>的基础</w:t>
      </w:r>
      <w:r>
        <w:rPr>
          <w:rFonts w:hint="eastAsia"/>
        </w:rPr>
        <w:t>，</w:t>
      </w:r>
      <w:r>
        <w:t>确定</w:t>
      </w:r>
      <w:r>
        <w:rPr>
          <w:rFonts w:hint="eastAsia"/>
        </w:rPr>
        <w:t>系统</w:t>
      </w:r>
      <w:r>
        <w:t>测试和验收的</w:t>
      </w:r>
      <w:r>
        <w:rPr>
          <w:rFonts w:hint="eastAsia"/>
        </w:rPr>
        <w:t>内容。可以</w:t>
      </w:r>
      <w:r>
        <w:t>作为</w:t>
      </w:r>
      <w:r>
        <w:rPr>
          <w:rFonts w:hint="eastAsia"/>
        </w:rPr>
        <w:t>系统</w:t>
      </w:r>
      <w:r>
        <w:t>设计人员、</w:t>
      </w:r>
      <w:r>
        <w:rPr>
          <w:rFonts w:hint="eastAsia"/>
        </w:rPr>
        <w:t>程序员</w:t>
      </w:r>
      <w:r>
        <w:t>、测试人员</w:t>
      </w:r>
      <w:r>
        <w:rPr>
          <w:rFonts w:hint="eastAsia"/>
        </w:rPr>
        <w:t>、</w:t>
      </w:r>
      <w:r>
        <w:t>技术支持人员、</w:t>
      </w:r>
      <w:r>
        <w:rPr>
          <w:rFonts w:hint="eastAsia"/>
        </w:rPr>
        <w:t>使用</w:t>
      </w:r>
      <w:r>
        <w:t>人员的参考资料。</w:t>
      </w:r>
    </w:p>
    <w:p w:rsidR="00FE12B3" w:rsidRDefault="00FE12B3" w:rsidP="00FE12B3">
      <w:pPr>
        <w:pStyle w:val="2"/>
        <w:spacing w:line="360" w:lineRule="auto"/>
      </w:pPr>
      <w:bookmarkStart w:id="5" w:name="_Toc521463252"/>
      <w:bookmarkStart w:id="6" w:name="_Toc490750517"/>
      <w:r>
        <w:rPr>
          <w:rFonts w:hint="eastAsia"/>
        </w:rPr>
        <w:lastRenderedPageBreak/>
        <w:t>1.2</w:t>
      </w:r>
      <w:r>
        <w:rPr>
          <w:rFonts w:hint="eastAsia"/>
        </w:rPr>
        <w:t>背景</w:t>
      </w:r>
      <w:bookmarkEnd w:id="5"/>
      <w:bookmarkEnd w:id="6"/>
    </w:p>
    <w:p w:rsidR="00FE12B3" w:rsidRDefault="00FE12B3" w:rsidP="00FE12B3">
      <w:pPr>
        <w:spacing w:line="360" w:lineRule="auto"/>
      </w:pPr>
      <w:r>
        <w:tab/>
      </w:r>
      <w:r>
        <w:rPr>
          <w:rFonts w:hint="eastAsia"/>
        </w:rPr>
        <w:t>本项目名</w:t>
      </w:r>
      <w:r>
        <w:t>为冰智笔试管理系统。</w:t>
      </w:r>
    </w:p>
    <w:p w:rsidR="00FE12B3" w:rsidRDefault="00FE12B3" w:rsidP="00FE12B3">
      <w:pPr>
        <w:spacing w:line="360" w:lineRule="auto"/>
      </w:pPr>
      <w:r>
        <w:tab/>
      </w:r>
      <w:r>
        <w:rPr>
          <w:rFonts w:hint="eastAsia"/>
        </w:rPr>
        <w:t>由</w:t>
      </w:r>
      <w:r>
        <w:t>苏州冰智信息技术有限公司委托，</w:t>
      </w:r>
      <w:r>
        <w:rPr>
          <w:rFonts w:hint="eastAsia"/>
        </w:rPr>
        <w:t>苏州</w:t>
      </w:r>
      <w:r>
        <w:t>冰智信息技术有限公司软件部进行开发</w:t>
      </w:r>
      <w:r>
        <w:rPr>
          <w:rFonts w:hint="eastAsia"/>
        </w:rPr>
        <w:t>。</w:t>
      </w:r>
    </w:p>
    <w:p w:rsidR="00FE12B3" w:rsidRPr="00123867" w:rsidRDefault="00FE12B3" w:rsidP="00FE12B3">
      <w:pPr>
        <w:spacing w:line="360" w:lineRule="auto"/>
      </w:pPr>
      <w:r>
        <w:tab/>
      </w:r>
      <w:r>
        <w:rPr>
          <w:rFonts w:hint="eastAsia"/>
        </w:rPr>
        <w:t>本系统</w:t>
      </w:r>
      <w:r>
        <w:t>适用于苏州冰智信息技术</w:t>
      </w:r>
      <w:r>
        <w:rPr>
          <w:rFonts w:hint="eastAsia"/>
        </w:rPr>
        <w:t>有限</w:t>
      </w:r>
      <w:r>
        <w:t>公司各部门</w:t>
      </w:r>
      <w:r>
        <w:rPr>
          <w:rFonts w:hint="eastAsia"/>
        </w:rPr>
        <w:t>网上</w:t>
      </w:r>
      <w:r>
        <w:t>笔试。</w:t>
      </w:r>
    </w:p>
    <w:p w:rsidR="00FE12B3" w:rsidRDefault="00FE12B3" w:rsidP="00FE12B3">
      <w:pPr>
        <w:pStyle w:val="2"/>
        <w:spacing w:line="360" w:lineRule="auto"/>
      </w:pPr>
      <w:bookmarkStart w:id="7" w:name="_Toc521463253"/>
      <w:bookmarkStart w:id="8" w:name="_Toc490750518"/>
      <w:r>
        <w:rPr>
          <w:rFonts w:hint="eastAsia"/>
        </w:rPr>
        <w:t>1.3</w:t>
      </w:r>
      <w:r>
        <w:rPr>
          <w:rFonts w:hint="eastAsia"/>
        </w:rPr>
        <w:t>定义</w:t>
      </w:r>
      <w:bookmarkEnd w:id="7"/>
      <w:bookmarkEnd w:id="8"/>
    </w:p>
    <w:p w:rsidR="00FE12B3" w:rsidRPr="00495389" w:rsidRDefault="00FE12B3" w:rsidP="00FE12B3">
      <w:r>
        <w:tab/>
      </w:r>
      <w:r>
        <w:rPr>
          <w:rFonts w:hint="eastAsia"/>
        </w:rPr>
        <w:t>系统</w:t>
      </w:r>
      <w:r>
        <w:t>：</w:t>
      </w:r>
      <w:r>
        <w:rPr>
          <w:rFonts w:hint="eastAsia"/>
        </w:rPr>
        <w:t>冰智</w:t>
      </w:r>
      <w:r>
        <w:t>笔试管理系统</w:t>
      </w:r>
    </w:p>
    <w:p w:rsidR="00FE12B3" w:rsidRDefault="00FE12B3" w:rsidP="00FE12B3">
      <w:pPr>
        <w:spacing w:line="360" w:lineRule="auto"/>
        <w:ind w:left="420"/>
      </w:pPr>
      <w:r w:rsidRPr="00495389">
        <w:rPr>
          <w:rFonts w:hint="eastAsia"/>
        </w:rPr>
        <w:t>需求：用户解决问题或达到目标所需的条件或功能；系统或系统部件要满足合同、标准，规范或其它正式规定文档所需具有的条件或权能。</w:t>
      </w:r>
    </w:p>
    <w:p w:rsidR="00FE12B3" w:rsidRDefault="00FE12B3" w:rsidP="00FE12B3">
      <w:pPr>
        <w:spacing w:line="360" w:lineRule="auto"/>
        <w:ind w:left="420"/>
      </w:pPr>
      <w:r>
        <w:rPr>
          <w:rFonts w:hint="eastAsia"/>
        </w:rPr>
        <w:t>考试用户：</w:t>
      </w:r>
      <w:r>
        <w:t>进行笔试</w:t>
      </w:r>
      <w:r>
        <w:rPr>
          <w:rFonts w:hint="eastAsia"/>
        </w:rPr>
        <w:t>的人员。</w:t>
      </w:r>
    </w:p>
    <w:p w:rsidR="00FE12B3" w:rsidRPr="00DE47DA" w:rsidRDefault="00FE12B3" w:rsidP="00FE12B3">
      <w:pPr>
        <w:spacing w:line="360" w:lineRule="auto"/>
        <w:ind w:left="420"/>
      </w:pPr>
      <w:r>
        <w:rPr>
          <w:rFonts w:hint="eastAsia"/>
        </w:rPr>
        <w:t>阅卷</w:t>
      </w:r>
      <w:r>
        <w:t>用户：对主观题进行阅卷的人员</w:t>
      </w:r>
    </w:p>
    <w:p w:rsidR="00FE12B3" w:rsidRDefault="00FE12B3" w:rsidP="00FE12B3">
      <w:pPr>
        <w:spacing w:line="360" w:lineRule="auto"/>
        <w:ind w:left="420"/>
      </w:pPr>
      <w:r>
        <w:rPr>
          <w:rFonts w:hint="eastAsia"/>
        </w:rPr>
        <w:t>题库：笔试题目的</w:t>
      </w:r>
      <w:r>
        <w:t>总集。</w:t>
      </w:r>
    </w:p>
    <w:p w:rsidR="006276EE" w:rsidRDefault="006276EE" w:rsidP="00FE12B3">
      <w:pPr>
        <w:spacing w:line="360" w:lineRule="auto"/>
        <w:ind w:left="420"/>
      </w:pPr>
      <w:r>
        <w:rPr>
          <w:rFonts w:hint="eastAsia"/>
        </w:rPr>
        <w:t>题库管理</w:t>
      </w:r>
      <w:r>
        <w:t>员：对笔试题目进行编辑的</w:t>
      </w:r>
      <w:r>
        <w:rPr>
          <w:rFonts w:hint="eastAsia"/>
        </w:rPr>
        <w:t>系统</w:t>
      </w:r>
      <w:r>
        <w:t>管理人员</w:t>
      </w:r>
    </w:p>
    <w:p w:rsidR="00FE12B3" w:rsidRDefault="00FE12B3" w:rsidP="00FE12B3">
      <w:pPr>
        <w:spacing w:line="360" w:lineRule="auto"/>
        <w:ind w:left="420"/>
      </w:pPr>
      <w:r>
        <w:rPr>
          <w:rFonts w:hint="eastAsia"/>
        </w:rPr>
        <w:t>系统管理员：</w:t>
      </w:r>
      <w:r>
        <w:t>对系统</w:t>
      </w:r>
      <w:r>
        <w:rPr>
          <w:rFonts w:hint="eastAsia"/>
        </w:rPr>
        <w:t>服务</w:t>
      </w:r>
      <w:r>
        <w:t>进行维护</w:t>
      </w:r>
      <w:r>
        <w:rPr>
          <w:rFonts w:hint="eastAsia"/>
        </w:rPr>
        <w:t>，</w:t>
      </w:r>
      <w:r>
        <w:t>并排查系统数据异常</w:t>
      </w:r>
      <w:r w:rsidR="006276EE">
        <w:rPr>
          <w:rFonts w:hint="eastAsia"/>
        </w:rPr>
        <w:t>的</w:t>
      </w:r>
      <w:r w:rsidR="006276EE">
        <w:t>系统管理维护人员</w:t>
      </w:r>
      <w:r>
        <w:rPr>
          <w:rFonts w:hint="eastAsia"/>
        </w:rPr>
        <w:t>。</w:t>
      </w:r>
    </w:p>
    <w:p w:rsidR="00FE12B3" w:rsidRDefault="00FE12B3" w:rsidP="00FE12B3">
      <w:pPr>
        <w:spacing w:line="360" w:lineRule="auto"/>
        <w:ind w:left="420"/>
      </w:pP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  <w:color w:val="3C3C3C"/>
          <w:szCs w:val="21"/>
        </w:rPr>
        <w:t>Identification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用户以及系统</w:t>
      </w:r>
      <w:r>
        <w:t>其它的相关操作人员在系统中的身份唯一指代</w:t>
      </w:r>
      <w:r>
        <w:rPr>
          <w:rFonts w:hint="eastAsia"/>
        </w:rPr>
        <w:t>标识</w:t>
      </w:r>
      <w:r>
        <w:t>。</w:t>
      </w:r>
    </w:p>
    <w:p w:rsidR="00FE12B3" w:rsidRPr="00495389" w:rsidRDefault="00FE12B3" w:rsidP="00FE12B3">
      <w:pPr>
        <w:spacing w:line="360" w:lineRule="auto"/>
        <w:ind w:left="420"/>
      </w:pPr>
      <w:r>
        <w:rPr>
          <w:rFonts w:hint="eastAsia"/>
        </w:rPr>
        <w:t>注册</w:t>
      </w:r>
      <w:r>
        <w:t>：用户填写</w:t>
      </w:r>
      <w:r>
        <w:rPr>
          <w:rFonts w:hint="eastAsia"/>
        </w:rPr>
        <w:t>个人信息</w:t>
      </w:r>
      <w:r>
        <w:t>，获得个人</w:t>
      </w:r>
      <w:r>
        <w:t>Id</w:t>
      </w:r>
      <w:r>
        <w:t>和设置密码的过程。</w:t>
      </w:r>
    </w:p>
    <w:p w:rsidR="005F7CF2" w:rsidRDefault="005F7CF2" w:rsidP="005F7CF2">
      <w:pPr>
        <w:pStyle w:val="2"/>
        <w:spacing w:line="360" w:lineRule="auto"/>
      </w:pPr>
      <w:bookmarkStart w:id="9" w:name="_Toc49075051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  <w:bookmarkEnd w:id="9"/>
    </w:p>
    <w:p w:rsidR="00970862" w:rsidRDefault="00970862" w:rsidP="00970862">
      <w:r>
        <w:tab/>
      </w:r>
      <w:r w:rsidR="001B2F8E">
        <w:rPr>
          <w:rFonts w:hint="eastAsia"/>
        </w:rPr>
        <w:t>国家标准</w:t>
      </w:r>
      <w:r w:rsidR="001B2F8E">
        <w:t>软件开发</w:t>
      </w:r>
      <w:r w:rsidR="001B2F8E">
        <w:rPr>
          <w:rFonts w:hint="eastAsia"/>
        </w:rPr>
        <w:t>文档</w:t>
      </w:r>
      <w:r w:rsidR="001B2F8E">
        <w:t>模板</w:t>
      </w:r>
      <w:r w:rsidR="001B2F8E">
        <w:t>-</w:t>
      </w:r>
      <w:r>
        <w:rPr>
          <w:rFonts w:hint="eastAsia"/>
        </w:rPr>
        <w:t>软件</w:t>
      </w:r>
      <w:r>
        <w:t>需求</w:t>
      </w:r>
      <w:r>
        <w:rPr>
          <w:rFonts w:hint="eastAsia"/>
        </w:rPr>
        <w:t>说明书（</w:t>
      </w:r>
      <w:r>
        <w:rPr>
          <w:rFonts w:hint="eastAsia"/>
        </w:rPr>
        <w:t>GB</w:t>
      </w:r>
      <w:r>
        <w:t>856T--88</w:t>
      </w:r>
      <w:r>
        <w:rPr>
          <w:rFonts w:hint="eastAsia"/>
        </w:rPr>
        <w:t>）</w:t>
      </w:r>
    </w:p>
    <w:p w:rsidR="005E7068" w:rsidRPr="005E7068" w:rsidRDefault="005E7068" w:rsidP="00970862">
      <w:r>
        <w:tab/>
      </w:r>
      <w:r w:rsidRPr="005E7068">
        <w:rPr>
          <w:rFonts w:hint="eastAsia"/>
        </w:rPr>
        <w:t>(</w:t>
      </w:r>
      <w:r w:rsidRPr="005E7068">
        <w:rPr>
          <w:rFonts w:hint="eastAsia"/>
        </w:rPr>
        <w:t>英</w:t>
      </w:r>
      <w:r w:rsidRPr="005E7068">
        <w:rPr>
          <w:rFonts w:hint="eastAsia"/>
        </w:rPr>
        <w:t>)Ian Sommerville</w:t>
      </w:r>
      <w:r>
        <w:rPr>
          <w:rFonts w:hint="eastAsia"/>
        </w:rPr>
        <w:t>：</w:t>
      </w:r>
      <w:r>
        <w:t>《</w:t>
      </w:r>
      <w:r>
        <w:rPr>
          <w:rFonts w:hint="eastAsia"/>
        </w:rPr>
        <w:t>软件</w:t>
      </w:r>
      <w:r>
        <w:t>工程》</w:t>
      </w:r>
      <w:r>
        <w:rPr>
          <w:rFonts w:hint="eastAsia"/>
        </w:rPr>
        <w:t>，机械</w:t>
      </w:r>
      <w:r>
        <w:t>工业出版社</w:t>
      </w:r>
      <w:r>
        <w:rPr>
          <w:rFonts w:hint="eastAsia"/>
        </w:rPr>
        <w:t>，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 w:rsidRPr="005E7068">
        <w:rPr>
          <w:rFonts w:hint="eastAsia"/>
        </w:rPr>
        <w:t xml:space="preserve">  </w:t>
      </w:r>
    </w:p>
    <w:p w:rsidR="005F7CF2" w:rsidRDefault="005F7CF2" w:rsidP="005F7CF2">
      <w:pPr>
        <w:pStyle w:val="1"/>
        <w:spacing w:line="360" w:lineRule="auto"/>
      </w:pPr>
      <w:bookmarkStart w:id="10" w:name="_Toc521463255"/>
      <w:bookmarkStart w:id="11" w:name="_Toc490750520"/>
      <w:r>
        <w:rPr>
          <w:rFonts w:hint="eastAsia"/>
        </w:rPr>
        <w:t>2</w:t>
      </w:r>
      <w:r>
        <w:rPr>
          <w:rFonts w:hint="eastAsia"/>
        </w:rPr>
        <w:t>任务概述</w:t>
      </w:r>
      <w:bookmarkEnd w:id="10"/>
      <w:bookmarkEnd w:id="11"/>
    </w:p>
    <w:p w:rsidR="005F7CF2" w:rsidRDefault="005F7CF2" w:rsidP="005F7CF2">
      <w:pPr>
        <w:pStyle w:val="2"/>
        <w:spacing w:line="360" w:lineRule="auto"/>
      </w:pPr>
      <w:bookmarkStart w:id="12" w:name="_Toc521463256"/>
      <w:bookmarkStart w:id="13" w:name="_Toc490750521"/>
      <w:r>
        <w:rPr>
          <w:rFonts w:hint="eastAsia"/>
        </w:rPr>
        <w:t>2.1</w:t>
      </w:r>
      <w:r>
        <w:rPr>
          <w:rFonts w:hint="eastAsia"/>
        </w:rPr>
        <w:t>目标</w:t>
      </w:r>
      <w:bookmarkEnd w:id="12"/>
      <w:bookmarkEnd w:id="13"/>
    </w:p>
    <w:p w:rsidR="00921F22" w:rsidRPr="00921F22" w:rsidRDefault="00921F22" w:rsidP="00921F22">
      <w:pPr>
        <w:ind w:firstLine="420"/>
      </w:pPr>
      <w:r>
        <w:rPr>
          <w:rFonts w:hint="eastAsia"/>
        </w:rPr>
        <w:t>本产品为</w:t>
      </w:r>
      <w:r>
        <w:t>一项独立软件，全部内容自含</w:t>
      </w:r>
      <w:r>
        <w:rPr>
          <w:rFonts w:hint="eastAsia"/>
        </w:rPr>
        <w:t>，</w:t>
      </w:r>
      <w:r>
        <w:t>主要目标</w:t>
      </w:r>
      <w:r>
        <w:rPr>
          <w:rFonts w:hint="eastAsia"/>
        </w:rPr>
        <w:t>如下</w:t>
      </w:r>
      <w:r>
        <w:t>：</w:t>
      </w:r>
    </w:p>
    <w:p w:rsidR="006C5204" w:rsidRDefault="006C5204" w:rsidP="006C5204">
      <w:r>
        <w:tab/>
      </w:r>
      <w:r>
        <w:rPr>
          <w:rFonts w:hint="eastAsia"/>
        </w:rPr>
        <w:t>&lt;</w:t>
      </w:r>
      <w:r>
        <w:t>1</w:t>
      </w:r>
      <w:r>
        <w:rPr>
          <w:rFonts w:hint="eastAsia"/>
        </w:rPr>
        <w:t>&gt;</w:t>
      </w:r>
      <w:r>
        <w:rPr>
          <w:rFonts w:hint="eastAsia"/>
        </w:rPr>
        <w:t>使</w:t>
      </w:r>
      <w:r w:rsidR="00921F22">
        <w:rPr>
          <w:rFonts w:hint="eastAsia"/>
        </w:rPr>
        <w:t>使用人员</w:t>
      </w:r>
      <w:r>
        <w:t>方便</w:t>
      </w:r>
      <w:r>
        <w:rPr>
          <w:rFonts w:hint="eastAsia"/>
        </w:rPr>
        <w:t>地</w:t>
      </w:r>
      <w:r>
        <w:t>笔试</w:t>
      </w:r>
      <w:r>
        <w:rPr>
          <w:rFonts w:hint="eastAsia"/>
        </w:rPr>
        <w:t>：</w:t>
      </w:r>
      <w:r w:rsidR="00921F22">
        <w:rPr>
          <w:rFonts w:hint="eastAsia"/>
        </w:rPr>
        <w:t>为使用人员</w:t>
      </w:r>
      <w:r w:rsidR="00921F22">
        <w:t>提供</w:t>
      </w:r>
      <w:r w:rsidR="00921F22">
        <w:rPr>
          <w:rFonts w:hint="eastAsia"/>
        </w:rPr>
        <w:t>方便</w:t>
      </w:r>
      <w:r w:rsidR="00921F22">
        <w:t>的互联网</w:t>
      </w:r>
      <w:r w:rsidR="00921F22">
        <w:rPr>
          <w:rFonts w:hint="eastAsia"/>
        </w:rPr>
        <w:t>笔试</w:t>
      </w:r>
      <w:r w:rsidR="00921F22">
        <w:t>渠道，</w:t>
      </w:r>
      <w:r w:rsidR="00921F22">
        <w:rPr>
          <w:rFonts w:hint="eastAsia"/>
        </w:rPr>
        <w:t>便于</w:t>
      </w:r>
      <w:r w:rsidR="00921F22">
        <w:t>使用人员在自己合适的时间在合适的地点进行笔试，</w:t>
      </w:r>
      <w:r w:rsidR="00921F22">
        <w:rPr>
          <w:rFonts w:hint="eastAsia"/>
        </w:rPr>
        <w:t>同时处理</w:t>
      </w:r>
      <w:r w:rsidR="00921F22">
        <w:t>笔试结果，</w:t>
      </w:r>
      <w:r w:rsidR="00921F22">
        <w:rPr>
          <w:rFonts w:hint="eastAsia"/>
        </w:rPr>
        <w:t>使</w:t>
      </w:r>
      <w:r w:rsidR="00921F22">
        <w:t>使用人员能够及时获取考试结果</w:t>
      </w:r>
      <w:r w:rsidR="00921F22">
        <w:rPr>
          <w:rFonts w:hint="eastAsia"/>
        </w:rPr>
        <w:t>，</w:t>
      </w:r>
      <w:r w:rsidR="00921F22">
        <w:t>实现高效率的笔试。</w:t>
      </w:r>
    </w:p>
    <w:p w:rsidR="00921F22" w:rsidRPr="00921F22" w:rsidRDefault="00921F22" w:rsidP="006C5204">
      <w:r>
        <w:tab/>
      </w:r>
      <w:r>
        <w:rPr>
          <w:rFonts w:hint="eastAsia"/>
        </w:rPr>
        <w:t>&lt;2&gt;</w:t>
      </w:r>
      <w:r>
        <w:rPr>
          <w:rFonts w:hint="eastAsia"/>
        </w:rPr>
        <w:t>提高</w:t>
      </w:r>
      <w:r>
        <w:t>公司的</w:t>
      </w:r>
      <w:r>
        <w:rPr>
          <w:rFonts w:hint="eastAsia"/>
        </w:rPr>
        <w:t>招聘考试</w:t>
      </w:r>
      <w:r>
        <w:t>效率：</w:t>
      </w:r>
      <w:r>
        <w:rPr>
          <w:rFonts w:hint="eastAsia"/>
        </w:rPr>
        <w:t>为公司</w:t>
      </w:r>
      <w:r>
        <w:t>提供一个统一的笔试</w:t>
      </w:r>
      <w:r>
        <w:rPr>
          <w:rFonts w:hint="eastAsia"/>
        </w:rPr>
        <w:t>平台</w:t>
      </w:r>
      <w:r>
        <w:t>，方便公司调整</w:t>
      </w:r>
      <w:r>
        <w:rPr>
          <w:rFonts w:hint="eastAsia"/>
        </w:rPr>
        <w:t>笔试</w:t>
      </w:r>
      <w:r>
        <w:t>内容，统一笔试标准，</w:t>
      </w:r>
      <w:r w:rsidR="00E423BE">
        <w:rPr>
          <w:rFonts w:hint="eastAsia"/>
        </w:rPr>
        <w:t>规范</w:t>
      </w:r>
      <w:r w:rsidR="00E423BE">
        <w:t>笔试文档，</w:t>
      </w:r>
      <w:r w:rsidR="00E423BE">
        <w:rPr>
          <w:rFonts w:hint="eastAsia"/>
        </w:rPr>
        <w:t>提高进行</w:t>
      </w:r>
      <w:r w:rsidR="00E423BE">
        <w:t>笔试的效率，最终</w:t>
      </w:r>
      <w:r w:rsidR="00E423BE">
        <w:rPr>
          <w:rFonts w:hint="eastAsia"/>
        </w:rPr>
        <w:t>提高</w:t>
      </w:r>
      <w:r w:rsidR="00E423BE">
        <w:t>整体招聘过程以及一般</w:t>
      </w:r>
      <w:r w:rsidR="00E423BE">
        <w:rPr>
          <w:rFonts w:hint="eastAsia"/>
        </w:rPr>
        <w:lastRenderedPageBreak/>
        <w:t>考试</w:t>
      </w:r>
      <w:r w:rsidR="00E423BE">
        <w:t>过程效率</w:t>
      </w:r>
      <w:r w:rsidR="00F14B47">
        <w:rPr>
          <w:rFonts w:hint="eastAsia"/>
        </w:rPr>
        <w:t>。</w:t>
      </w:r>
    </w:p>
    <w:p w:rsidR="005F7CF2" w:rsidRDefault="005F7CF2" w:rsidP="005F7CF2">
      <w:pPr>
        <w:pStyle w:val="2"/>
        <w:spacing w:line="360" w:lineRule="auto"/>
      </w:pPr>
      <w:bookmarkStart w:id="14" w:name="_Toc521463257"/>
      <w:bookmarkStart w:id="15" w:name="_Toc490750522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14"/>
      <w:bookmarkEnd w:id="15"/>
    </w:p>
    <w:p w:rsidR="001D4491" w:rsidRDefault="001D4491" w:rsidP="005F7CF2">
      <w:pPr>
        <w:spacing w:line="360" w:lineRule="auto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4491" w:rsidTr="001D4491">
        <w:tc>
          <w:tcPr>
            <w:tcW w:w="4148" w:type="dxa"/>
          </w:tcPr>
          <w:p w:rsidR="001D4491" w:rsidRDefault="001D4491" w:rsidP="005F7CF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类别</w:t>
            </w:r>
          </w:p>
        </w:tc>
        <w:tc>
          <w:tcPr>
            <w:tcW w:w="4148" w:type="dxa"/>
          </w:tcPr>
          <w:p w:rsidR="001D4491" w:rsidRDefault="001D4491" w:rsidP="005F7CF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特点</w:t>
            </w:r>
          </w:p>
        </w:tc>
      </w:tr>
      <w:tr w:rsidR="001D4491" w:rsidTr="001D4491">
        <w:tc>
          <w:tcPr>
            <w:tcW w:w="4148" w:type="dxa"/>
          </w:tcPr>
          <w:p w:rsidR="001D4491" w:rsidRDefault="001D4491" w:rsidP="005F7CF2">
            <w:pPr>
              <w:spacing w:line="360" w:lineRule="auto"/>
            </w:pPr>
            <w:r>
              <w:rPr>
                <w:rFonts w:hint="eastAsia"/>
              </w:rPr>
              <w:t>考试用户</w:t>
            </w:r>
          </w:p>
        </w:tc>
        <w:tc>
          <w:tcPr>
            <w:tcW w:w="4148" w:type="dxa"/>
          </w:tcPr>
          <w:p w:rsidR="001D4491" w:rsidRDefault="001D4491" w:rsidP="005F7CF2">
            <w:pPr>
              <w:spacing w:line="360" w:lineRule="auto"/>
            </w:pPr>
            <w:r>
              <w:rPr>
                <w:rFonts w:hint="eastAsia"/>
              </w:rPr>
              <w:t>对</w:t>
            </w:r>
            <w:r>
              <w:t>使用能力没有</w:t>
            </w:r>
            <w:r>
              <w:rPr>
                <w:rFonts w:hint="eastAsia"/>
              </w:rPr>
              <w:t>特殊</w:t>
            </w:r>
            <w:r>
              <w:t>要求</w:t>
            </w:r>
            <w:r>
              <w:rPr>
                <w:rFonts w:hint="eastAsia"/>
              </w:rPr>
              <w:t>，</w:t>
            </w:r>
            <w:r>
              <w:t>有</w:t>
            </w:r>
            <w:r>
              <w:rPr>
                <w:rFonts w:hint="eastAsia"/>
              </w:rPr>
              <w:t>最</w:t>
            </w:r>
            <w:r>
              <w:t>基本的</w:t>
            </w:r>
            <w:r>
              <w:rPr>
                <w:rFonts w:hint="eastAsia"/>
              </w:rPr>
              <w:t>计算机操作</w:t>
            </w:r>
            <w:r>
              <w:t>能力</w:t>
            </w:r>
            <w:r>
              <w:rPr>
                <w:rFonts w:hint="eastAsia"/>
              </w:rPr>
              <w:t>，</w:t>
            </w:r>
            <w:r>
              <w:t>可以修改基本个人资料</w:t>
            </w:r>
          </w:p>
        </w:tc>
      </w:tr>
      <w:tr w:rsidR="001D4491" w:rsidTr="001D4491">
        <w:tc>
          <w:tcPr>
            <w:tcW w:w="4148" w:type="dxa"/>
          </w:tcPr>
          <w:p w:rsidR="001D4491" w:rsidRDefault="001D4491" w:rsidP="005F7CF2">
            <w:pPr>
              <w:spacing w:line="360" w:lineRule="auto"/>
            </w:pPr>
            <w:r>
              <w:rPr>
                <w:rFonts w:hint="eastAsia"/>
              </w:rPr>
              <w:t>阅卷用户</w:t>
            </w:r>
          </w:p>
        </w:tc>
        <w:tc>
          <w:tcPr>
            <w:tcW w:w="4148" w:type="dxa"/>
          </w:tcPr>
          <w:p w:rsidR="001D4491" w:rsidRPr="001D4491" w:rsidRDefault="001D4491" w:rsidP="00D23CBF">
            <w:pPr>
              <w:spacing w:line="360" w:lineRule="auto"/>
            </w:pPr>
            <w:r>
              <w:rPr>
                <w:rFonts w:hint="eastAsia"/>
              </w:rPr>
              <w:t>笔试相关</w:t>
            </w:r>
            <w:r>
              <w:t>业务能力</w:t>
            </w:r>
            <w:r>
              <w:rPr>
                <w:rFonts w:hint="eastAsia"/>
              </w:rPr>
              <w:t>强</w:t>
            </w:r>
            <w:r>
              <w:t>，</w:t>
            </w:r>
            <w:r>
              <w:rPr>
                <w:rFonts w:hint="eastAsia"/>
              </w:rPr>
              <w:t>可以</w:t>
            </w:r>
            <w:r>
              <w:t>对考试用户</w:t>
            </w:r>
            <w:r>
              <w:rPr>
                <w:rFonts w:hint="eastAsia"/>
              </w:rPr>
              <w:t>已</w:t>
            </w:r>
            <w:r>
              <w:t>保存的</w:t>
            </w:r>
            <w:r>
              <w:rPr>
                <w:rFonts w:hint="eastAsia"/>
              </w:rPr>
              <w:t>笔试</w:t>
            </w:r>
            <w:r>
              <w:t>结果进行批改</w:t>
            </w:r>
            <w:r>
              <w:rPr>
                <w:rFonts w:hint="eastAsia"/>
              </w:rPr>
              <w:t>，</w:t>
            </w:r>
            <w:r>
              <w:t>根据阅卷方面不同，</w:t>
            </w:r>
            <w:r>
              <w:rPr>
                <w:rFonts w:hint="eastAsia"/>
              </w:rPr>
              <w:t>计算机水平</w:t>
            </w:r>
            <w:r>
              <w:t>高低不一</w:t>
            </w:r>
            <w:r>
              <w:rPr>
                <w:rFonts w:hint="eastAsia"/>
              </w:rPr>
              <w:t>，</w:t>
            </w:r>
            <w:r>
              <w:t>部分</w:t>
            </w:r>
            <w:r>
              <w:rPr>
                <w:rFonts w:hint="eastAsia"/>
              </w:rPr>
              <w:t>人员</w:t>
            </w:r>
            <w:r>
              <w:t>需要一定培训才能满足</w:t>
            </w:r>
            <w:r>
              <w:rPr>
                <w:rFonts w:hint="eastAsia"/>
              </w:rPr>
              <w:t>系统要求</w:t>
            </w:r>
            <w:r w:rsidR="00BA7CF7">
              <w:rPr>
                <w:rFonts w:hint="eastAsia"/>
              </w:rPr>
              <w:t>。</w:t>
            </w:r>
            <w:bookmarkStart w:id="16" w:name="_GoBack"/>
            <w:bookmarkEnd w:id="16"/>
          </w:p>
        </w:tc>
      </w:tr>
      <w:tr w:rsidR="001D4491" w:rsidTr="001D4491">
        <w:tc>
          <w:tcPr>
            <w:tcW w:w="4148" w:type="dxa"/>
          </w:tcPr>
          <w:p w:rsidR="001D4491" w:rsidRDefault="001D4491" w:rsidP="005F7CF2">
            <w:pPr>
              <w:spacing w:line="360" w:lineRule="auto"/>
            </w:pPr>
            <w:r>
              <w:rPr>
                <w:rFonts w:hint="eastAsia"/>
              </w:rPr>
              <w:t>题库</w:t>
            </w:r>
            <w:r>
              <w:t>管理员</w:t>
            </w:r>
          </w:p>
        </w:tc>
        <w:tc>
          <w:tcPr>
            <w:tcW w:w="4148" w:type="dxa"/>
          </w:tcPr>
          <w:p w:rsidR="001D4491" w:rsidRDefault="001D4491" w:rsidP="005F7CF2">
            <w:pPr>
              <w:spacing w:line="360" w:lineRule="auto"/>
            </w:pPr>
            <w:r>
              <w:rPr>
                <w:rFonts w:hint="eastAsia"/>
              </w:rPr>
              <w:t>计算机水平</w:t>
            </w:r>
            <w:r>
              <w:t>满足系统要求，</w:t>
            </w:r>
            <w:r>
              <w:rPr>
                <w:rFonts w:hint="eastAsia"/>
              </w:rPr>
              <w:t>对数据库操作</w:t>
            </w:r>
            <w:r>
              <w:t>熟练</w:t>
            </w:r>
            <w:r>
              <w:rPr>
                <w:rFonts w:hint="eastAsia"/>
              </w:rPr>
              <w:t>，对</w:t>
            </w:r>
            <w:r>
              <w:t>题库拥有修改权限。</w:t>
            </w:r>
          </w:p>
        </w:tc>
      </w:tr>
      <w:tr w:rsidR="001D4491" w:rsidTr="001D4491">
        <w:tc>
          <w:tcPr>
            <w:tcW w:w="4148" w:type="dxa"/>
          </w:tcPr>
          <w:p w:rsidR="001D4491" w:rsidRDefault="001D4491" w:rsidP="005F7CF2">
            <w:pPr>
              <w:spacing w:line="360" w:lineRule="auto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4148" w:type="dxa"/>
          </w:tcPr>
          <w:p w:rsidR="001D4491" w:rsidRPr="001D4491" w:rsidRDefault="001D4491" w:rsidP="00F6425B">
            <w:pPr>
              <w:spacing w:line="360" w:lineRule="auto"/>
            </w:pPr>
            <w:r>
              <w:rPr>
                <w:rFonts w:hint="eastAsia"/>
              </w:rPr>
              <w:t>拥有</w:t>
            </w:r>
            <w:r>
              <w:t>较高的计算机水平和数据库操作水平，</w:t>
            </w:r>
            <w:r>
              <w:rPr>
                <w:rFonts w:hint="eastAsia"/>
              </w:rPr>
              <w:t>拥有最高</w:t>
            </w:r>
            <w:r>
              <w:t>管理权限，可以对</w:t>
            </w:r>
            <w:r>
              <w:rPr>
                <w:rFonts w:hint="eastAsia"/>
              </w:rPr>
              <w:t>其它</w:t>
            </w:r>
            <w:r>
              <w:t>用户进行</w:t>
            </w:r>
            <w:r>
              <w:rPr>
                <w:rFonts w:hint="eastAsia"/>
              </w:rPr>
              <w:t>信息</w:t>
            </w:r>
            <w:r>
              <w:t>修改</w:t>
            </w:r>
            <w:r>
              <w:rPr>
                <w:rFonts w:hint="eastAsia"/>
              </w:rPr>
              <w:t>和</w:t>
            </w:r>
            <w:r>
              <w:t>增删，</w:t>
            </w:r>
            <w:r>
              <w:rPr>
                <w:rFonts w:hint="eastAsia"/>
              </w:rPr>
              <w:t>对考试</w:t>
            </w:r>
            <w:r>
              <w:t>用户</w:t>
            </w:r>
            <w:r>
              <w:rPr>
                <w:rFonts w:hint="eastAsia"/>
              </w:rPr>
              <w:t>以外</w:t>
            </w:r>
            <w:r>
              <w:t>用户进行授权</w:t>
            </w:r>
            <w:r>
              <w:rPr>
                <w:rFonts w:hint="eastAsia"/>
              </w:rPr>
              <w:t>。</w:t>
            </w:r>
          </w:p>
        </w:tc>
      </w:tr>
    </w:tbl>
    <w:p w:rsidR="0005521A" w:rsidRPr="00F6425B" w:rsidRDefault="00F6425B" w:rsidP="005F7CF2">
      <w:pPr>
        <w:spacing w:line="360" w:lineRule="auto"/>
        <w:ind w:firstLine="420"/>
      </w:pPr>
      <w:r>
        <w:rPr>
          <w:rFonts w:hint="eastAsia"/>
        </w:rPr>
        <w:t>本</w:t>
      </w:r>
      <w:r>
        <w:t>系统在</w:t>
      </w:r>
      <w:r>
        <w:rPr>
          <w:rFonts w:hint="eastAsia"/>
        </w:rPr>
        <w:t>校园</w:t>
      </w:r>
      <w:r>
        <w:t>春</w:t>
      </w:r>
      <w:r>
        <w:rPr>
          <w:rFonts w:hint="eastAsia"/>
        </w:rPr>
        <w:t>季</w:t>
      </w:r>
      <w:r>
        <w:t>、秋季招聘</w:t>
      </w:r>
      <w:r>
        <w:rPr>
          <w:rFonts w:hint="eastAsia"/>
        </w:rPr>
        <w:t>时</w:t>
      </w:r>
      <w:r>
        <w:t>使用频</w:t>
      </w:r>
      <w:r>
        <w:rPr>
          <w:rFonts w:hint="eastAsia"/>
        </w:rPr>
        <w:t>度</w:t>
      </w:r>
      <w:r>
        <w:t>预计较高，在除</w:t>
      </w:r>
      <w:r>
        <w:rPr>
          <w:rFonts w:hint="eastAsia"/>
        </w:rPr>
        <w:t>上述</w:t>
      </w:r>
      <w:r>
        <w:t>两个时段的其它时段，使用频度较低。</w:t>
      </w:r>
    </w:p>
    <w:p w:rsidR="008A4BD5" w:rsidRDefault="008A4BD5" w:rsidP="005F7CF2">
      <w:pPr>
        <w:spacing w:line="360" w:lineRule="auto"/>
        <w:ind w:firstLine="420"/>
      </w:pPr>
    </w:p>
    <w:p w:rsidR="005F7CF2" w:rsidRDefault="005F7CF2" w:rsidP="005F7CF2">
      <w:pPr>
        <w:pStyle w:val="2"/>
        <w:spacing w:line="360" w:lineRule="auto"/>
      </w:pPr>
      <w:bookmarkStart w:id="17" w:name="_Toc521463258"/>
      <w:bookmarkStart w:id="18" w:name="_Toc490750523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17"/>
      <w:bookmarkEnd w:id="18"/>
    </w:p>
    <w:p w:rsidR="00F701DE" w:rsidRDefault="00F701DE" w:rsidP="00F701DE">
      <w:pPr>
        <w:spacing w:line="360" w:lineRule="auto"/>
        <w:ind w:firstLine="420"/>
      </w:pPr>
      <w:r>
        <w:rPr>
          <w:rFonts w:hint="eastAsia"/>
        </w:rPr>
        <w:t>开发人员</w:t>
      </w:r>
      <w:r>
        <w:t>限制：</w:t>
      </w:r>
      <w:r>
        <w:rPr>
          <w:rFonts w:hint="eastAsia"/>
        </w:rPr>
        <w:t>系统</w:t>
      </w:r>
      <w:r>
        <w:t>所需</w:t>
      </w:r>
      <w:r>
        <w:rPr>
          <w:rFonts w:hint="eastAsia"/>
        </w:rPr>
        <w:t>开发人员</w:t>
      </w:r>
      <w:r>
        <w:t>不超过</w:t>
      </w:r>
      <w:r>
        <w:rPr>
          <w:rFonts w:hint="eastAsia"/>
        </w:rPr>
        <w:t>3</w:t>
      </w:r>
      <w:r>
        <w:rPr>
          <w:rFonts w:hint="eastAsia"/>
        </w:rPr>
        <w:t>人</w:t>
      </w:r>
    </w:p>
    <w:p w:rsidR="00F701DE" w:rsidRPr="00F701DE" w:rsidRDefault="00F701DE" w:rsidP="00F701DE">
      <w:pPr>
        <w:spacing w:line="360" w:lineRule="auto"/>
        <w:ind w:firstLine="420"/>
      </w:pPr>
      <w:r>
        <w:rPr>
          <w:rFonts w:hint="eastAsia"/>
        </w:rPr>
        <w:t>开发期限</w:t>
      </w:r>
      <w:r>
        <w:t>：</w:t>
      </w:r>
      <w:r>
        <w:rPr>
          <w:rFonts w:hint="eastAsia"/>
        </w:rPr>
        <w:t>截止</w:t>
      </w:r>
      <w:r>
        <w:t>至</w:t>
      </w:r>
      <w:r>
        <w:rPr>
          <w:rFonts w:hint="eastAsia"/>
        </w:rPr>
        <w:t>2017.11.30</w:t>
      </w:r>
    </w:p>
    <w:p w:rsidR="00F701DE" w:rsidRDefault="00F701DE" w:rsidP="005F7CF2">
      <w:pPr>
        <w:spacing w:line="360" w:lineRule="auto"/>
        <w:ind w:firstLine="420"/>
      </w:pPr>
      <w:r>
        <w:rPr>
          <w:rFonts w:hint="eastAsia"/>
        </w:rPr>
        <w:t>硬件</w:t>
      </w:r>
      <w:r>
        <w:t>限制：</w:t>
      </w:r>
      <w:r w:rsidR="00823A36">
        <w:rPr>
          <w:rFonts w:hint="eastAsia"/>
        </w:rPr>
        <w:t>Intel</w:t>
      </w:r>
      <w:r w:rsidR="00823A36">
        <w:t xml:space="preserve"> core </w:t>
      </w:r>
      <w:r w:rsidR="00823A36">
        <w:rPr>
          <w:rFonts w:hint="eastAsia"/>
        </w:rPr>
        <w:t>处理器</w:t>
      </w:r>
      <w:r w:rsidR="00823A36">
        <w:rPr>
          <w:rFonts w:hint="eastAsia"/>
        </w:rPr>
        <w:t xml:space="preserve"> 4</w:t>
      </w:r>
      <w:r w:rsidR="00823A36">
        <w:t>G</w:t>
      </w:r>
      <w:r w:rsidR="00823A36">
        <w:t>内存</w:t>
      </w:r>
    </w:p>
    <w:p w:rsidR="00AB2E35" w:rsidRDefault="00AB2E35" w:rsidP="005F7CF2">
      <w:pPr>
        <w:spacing w:line="360" w:lineRule="auto"/>
        <w:ind w:firstLine="420"/>
      </w:pPr>
      <w:r>
        <w:rPr>
          <w:rFonts w:hint="eastAsia"/>
        </w:rPr>
        <w:t>资金</w:t>
      </w:r>
      <w:r>
        <w:t>限制：无资金投入</w:t>
      </w:r>
    </w:p>
    <w:p w:rsidR="004C3349" w:rsidRDefault="004C3349" w:rsidP="005F7CF2">
      <w:pPr>
        <w:spacing w:line="360" w:lineRule="auto"/>
        <w:ind w:firstLine="420"/>
      </w:pPr>
      <w:r>
        <w:rPr>
          <w:rFonts w:hint="eastAsia"/>
        </w:rPr>
        <w:t>编程</w:t>
      </w:r>
      <w:r>
        <w:t>语言：</w:t>
      </w:r>
      <w:r>
        <w:t>Java</w:t>
      </w:r>
      <w:r>
        <w:t>，</w:t>
      </w:r>
      <w:r>
        <w:t>JavaScript</w:t>
      </w:r>
      <w:r>
        <w:t>，</w:t>
      </w:r>
      <w:r>
        <w:t>HTML</w:t>
      </w:r>
      <w:r w:rsidR="003C139B">
        <w:t xml:space="preserve"> </w:t>
      </w:r>
    </w:p>
    <w:p w:rsidR="005F7CF2" w:rsidRDefault="005F7CF2" w:rsidP="005F7CF2">
      <w:pPr>
        <w:pStyle w:val="1"/>
        <w:spacing w:line="360" w:lineRule="auto"/>
      </w:pPr>
      <w:bookmarkStart w:id="19" w:name="_Toc521463259"/>
      <w:bookmarkStart w:id="20" w:name="_Toc490750524"/>
      <w:r>
        <w:rPr>
          <w:rFonts w:hint="eastAsia"/>
        </w:rPr>
        <w:lastRenderedPageBreak/>
        <w:t>3</w:t>
      </w:r>
      <w:r>
        <w:rPr>
          <w:rFonts w:hint="eastAsia"/>
        </w:rPr>
        <w:t>需求规定</w:t>
      </w:r>
      <w:bookmarkEnd w:id="19"/>
      <w:bookmarkEnd w:id="20"/>
      <w:r>
        <w:rPr>
          <w:rFonts w:hint="eastAsia"/>
        </w:rPr>
        <w:t xml:space="preserve"> </w:t>
      </w:r>
    </w:p>
    <w:p w:rsidR="005F7CF2" w:rsidRDefault="005F7CF2" w:rsidP="005F7CF2">
      <w:pPr>
        <w:pStyle w:val="2"/>
        <w:spacing w:line="360" w:lineRule="auto"/>
      </w:pPr>
      <w:bookmarkStart w:id="21" w:name="_Toc521463260"/>
      <w:bookmarkStart w:id="22" w:name="_Toc490750525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21"/>
      <w:bookmarkEnd w:id="22"/>
    </w:p>
    <w:p w:rsidR="009F2703" w:rsidRPr="009F2703" w:rsidRDefault="009F2703" w:rsidP="009F2703">
      <w:r>
        <w:tab/>
      </w:r>
    </w:p>
    <w:p w:rsidR="005F7CF2" w:rsidRDefault="005F7CF2" w:rsidP="005F7CF2">
      <w:pPr>
        <w:spacing w:line="360" w:lineRule="auto"/>
        <w:ind w:firstLine="420"/>
      </w:pPr>
      <w:r>
        <w:rPr>
          <w:rFonts w:hint="eastAsia"/>
        </w:rPr>
        <w:t>用列表的方式（例如</w:t>
      </w:r>
      <w:r>
        <w:rPr>
          <w:rFonts w:hint="eastAsia"/>
        </w:rPr>
        <w:t>IPO</w:t>
      </w:r>
      <w:r>
        <w:rPr>
          <w:rFonts w:hint="eastAsia"/>
        </w:rPr>
        <w:t>表即输入、处理、输出表的形式），逐项定量和定性地叙述对软件所提出的功能要求，说明输入什么量、经怎样的处理、得到什么输出，说明软件应支持的终端数和应支持的并行操作的用户数。</w:t>
      </w:r>
    </w:p>
    <w:p w:rsidR="003C7402" w:rsidRDefault="003C7402" w:rsidP="005F7CF2">
      <w:pPr>
        <w:spacing w:line="360" w:lineRule="auto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2825"/>
        <w:gridCol w:w="2074"/>
      </w:tblGrid>
      <w:tr w:rsidR="003C7402" w:rsidTr="003C7402">
        <w:tc>
          <w:tcPr>
            <w:tcW w:w="2074" w:type="dxa"/>
          </w:tcPr>
          <w:p w:rsidR="003C7402" w:rsidRDefault="003C7402" w:rsidP="005F7CF2">
            <w:pPr>
              <w:spacing w:line="360" w:lineRule="auto"/>
            </w:pPr>
            <w:r>
              <w:rPr>
                <w:rFonts w:hint="eastAsia"/>
              </w:rPr>
              <w:t>功能</w:t>
            </w:r>
            <w:r>
              <w:t>要求</w:t>
            </w:r>
          </w:p>
        </w:tc>
        <w:tc>
          <w:tcPr>
            <w:tcW w:w="1323" w:type="dxa"/>
          </w:tcPr>
          <w:p w:rsidR="003C7402" w:rsidRDefault="003C7402" w:rsidP="005F7CF2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2825" w:type="dxa"/>
          </w:tcPr>
          <w:p w:rsidR="003C7402" w:rsidRDefault="003C7402" w:rsidP="005F7CF2">
            <w:pPr>
              <w:spacing w:line="360" w:lineRule="auto"/>
            </w:pPr>
            <w:r>
              <w:rPr>
                <w:rFonts w:hint="eastAsia"/>
              </w:rPr>
              <w:t>处理</w:t>
            </w:r>
          </w:p>
        </w:tc>
        <w:tc>
          <w:tcPr>
            <w:tcW w:w="2074" w:type="dxa"/>
          </w:tcPr>
          <w:p w:rsidR="003C7402" w:rsidRDefault="003C7402" w:rsidP="005F7CF2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</w:tr>
      <w:tr w:rsidR="003C7402" w:rsidTr="003C7402">
        <w:tc>
          <w:tcPr>
            <w:tcW w:w="2074" w:type="dxa"/>
          </w:tcPr>
          <w:p w:rsidR="003C7402" w:rsidRDefault="003C7402" w:rsidP="005F7CF2">
            <w:pPr>
              <w:spacing w:line="360" w:lineRule="auto"/>
            </w:pPr>
            <w:r>
              <w:rPr>
                <w:rFonts w:hint="eastAsia"/>
              </w:rPr>
              <w:t>笔试</w:t>
            </w:r>
            <w:r w:rsidR="00F314A8">
              <w:rPr>
                <w:rFonts w:hint="eastAsia"/>
              </w:rPr>
              <w:t>考试</w:t>
            </w:r>
          </w:p>
        </w:tc>
        <w:tc>
          <w:tcPr>
            <w:tcW w:w="1323" w:type="dxa"/>
          </w:tcPr>
          <w:p w:rsidR="003C7402" w:rsidRDefault="003C7402" w:rsidP="005F7CF2">
            <w:pPr>
              <w:spacing w:line="360" w:lineRule="auto"/>
            </w:pPr>
            <w:r>
              <w:rPr>
                <w:rFonts w:hint="eastAsia"/>
              </w:rPr>
              <w:t>笔试</w:t>
            </w:r>
            <w:r>
              <w:t>答案</w:t>
            </w:r>
          </w:p>
        </w:tc>
        <w:tc>
          <w:tcPr>
            <w:tcW w:w="2825" w:type="dxa"/>
          </w:tcPr>
          <w:p w:rsidR="003C7402" w:rsidRDefault="003C7402" w:rsidP="005F7CF2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t>由数据库得到客观题答案并判断，阅卷人员</w:t>
            </w:r>
            <w:r>
              <w:rPr>
                <w:rFonts w:hint="eastAsia"/>
              </w:rPr>
              <w:t>判</w:t>
            </w:r>
            <w:r>
              <w:t>客观题答案，系统累积两者结果</w:t>
            </w:r>
          </w:p>
        </w:tc>
        <w:tc>
          <w:tcPr>
            <w:tcW w:w="2074" w:type="dxa"/>
          </w:tcPr>
          <w:p w:rsidR="003C7402" w:rsidRPr="003C7402" w:rsidRDefault="007E17A7" w:rsidP="005F7CF2">
            <w:pPr>
              <w:spacing w:line="360" w:lineRule="auto"/>
            </w:pPr>
            <w:r>
              <w:rPr>
                <w:rFonts w:hint="eastAsia"/>
              </w:rPr>
              <w:t>试卷</w:t>
            </w:r>
            <w:r>
              <w:t>提交反馈</w:t>
            </w:r>
            <w:r>
              <w:rPr>
                <w:rFonts w:hint="eastAsia"/>
              </w:rPr>
              <w:t>，一段时间</w:t>
            </w:r>
            <w:r>
              <w:t>后给出</w:t>
            </w:r>
            <w:r w:rsidR="003C7402">
              <w:rPr>
                <w:rFonts w:hint="eastAsia"/>
              </w:rPr>
              <w:t>笔试</w:t>
            </w:r>
            <w:r w:rsidR="003C7402">
              <w:t>分数</w:t>
            </w:r>
          </w:p>
        </w:tc>
      </w:tr>
      <w:tr w:rsidR="003C7402" w:rsidTr="003C7402">
        <w:tc>
          <w:tcPr>
            <w:tcW w:w="2074" w:type="dxa"/>
          </w:tcPr>
          <w:p w:rsidR="003C7402" w:rsidRDefault="003C7402" w:rsidP="005F7CF2">
            <w:pPr>
              <w:spacing w:line="360" w:lineRule="auto"/>
            </w:pPr>
            <w:r>
              <w:t>改卷</w:t>
            </w:r>
          </w:p>
        </w:tc>
        <w:tc>
          <w:tcPr>
            <w:tcW w:w="1323" w:type="dxa"/>
          </w:tcPr>
          <w:p w:rsidR="003C7402" w:rsidRDefault="003C7402" w:rsidP="005F7CF2">
            <w:pPr>
              <w:spacing w:line="360" w:lineRule="auto"/>
            </w:pPr>
            <w:r>
              <w:rPr>
                <w:rFonts w:hint="eastAsia"/>
              </w:rPr>
              <w:t>题目</w:t>
            </w:r>
            <w:r>
              <w:t>给分，给分理由</w:t>
            </w:r>
          </w:p>
        </w:tc>
        <w:tc>
          <w:tcPr>
            <w:tcW w:w="2825" w:type="dxa"/>
          </w:tcPr>
          <w:p w:rsidR="003C7402" w:rsidRDefault="003C7402" w:rsidP="005F7CF2">
            <w:pPr>
              <w:spacing w:line="360" w:lineRule="auto"/>
            </w:pPr>
            <w:r>
              <w:rPr>
                <w:rFonts w:hint="eastAsia"/>
              </w:rPr>
              <w:t>系统记录所给</w:t>
            </w:r>
            <w:r>
              <w:t>分数并计入试卷总分</w:t>
            </w:r>
            <w:r>
              <w:rPr>
                <w:rFonts w:hint="eastAsia"/>
              </w:rPr>
              <w:t>，</w:t>
            </w:r>
            <w:r>
              <w:t>给分理由</w:t>
            </w:r>
          </w:p>
        </w:tc>
        <w:tc>
          <w:tcPr>
            <w:tcW w:w="2074" w:type="dxa"/>
          </w:tcPr>
          <w:p w:rsidR="003C7402" w:rsidRDefault="007E17A7" w:rsidP="005F7CF2">
            <w:pPr>
              <w:spacing w:line="360" w:lineRule="auto"/>
            </w:pPr>
            <w:r>
              <w:rPr>
                <w:rFonts w:hint="eastAsia"/>
              </w:rPr>
              <w:t>系统反馈</w:t>
            </w:r>
            <w:r>
              <w:t>题目</w:t>
            </w:r>
            <w:r>
              <w:rPr>
                <w:rFonts w:hint="eastAsia"/>
              </w:rPr>
              <w:t>的</w:t>
            </w:r>
            <w:r>
              <w:t>修改成功</w:t>
            </w:r>
            <w:r>
              <w:t>/</w:t>
            </w:r>
            <w:r>
              <w:rPr>
                <w:rFonts w:hint="eastAsia"/>
              </w:rPr>
              <w:t>失败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已添加改卷内容的题目页面</w:t>
            </w:r>
          </w:p>
        </w:tc>
      </w:tr>
      <w:tr w:rsidR="003C7402" w:rsidTr="003C7402">
        <w:tc>
          <w:tcPr>
            <w:tcW w:w="2074" w:type="dxa"/>
          </w:tcPr>
          <w:p w:rsidR="003C7402" w:rsidRPr="007E17A7" w:rsidRDefault="00F314A8" w:rsidP="005F7CF2">
            <w:pPr>
              <w:spacing w:line="360" w:lineRule="auto"/>
            </w:pPr>
            <w:r>
              <w:rPr>
                <w:rFonts w:hint="eastAsia"/>
              </w:rPr>
              <w:t>个人</w:t>
            </w:r>
            <w:r>
              <w:t>信息注册</w:t>
            </w:r>
            <w:r>
              <w:t>/</w:t>
            </w:r>
            <w:r>
              <w:rPr>
                <w:rFonts w:hint="eastAsia"/>
              </w:rPr>
              <w:t>修改</w:t>
            </w:r>
          </w:p>
        </w:tc>
        <w:tc>
          <w:tcPr>
            <w:tcW w:w="1323" w:type="dxa"/>
          </w:tcPr>
          <w:p w:rsidR="003C7402" w:rsidRDefault="00F314A8" w:rsidP="005F7CF2">
            <w:pPr>
              <w:spacing w:line="360" w:lineRule="auto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2825" w:type="dxa"/>
          </w:tcPr>
          <w:p w:rsidR="003C7402" w:rsidRDefault="00F314A8" w:rsidP="005F7CF2">
            <w:pPr>
              <w:spacing w:line="360" w:lineRule="auto"/>
            </w:pPr>
            <w:r>
              <w:rPr>
                <w:rFonts w:hint="eastAsia"/>
              </w:rPr>
              <w:t>系统新建</w:t>
            </w:r>
            <w:r>
              <w:t>/</w:t>
            </w:r>
            <w:r>
              <w:rPr>
                <w:rFonts w:hint="eastAsia"/>
              </w:rPr>
              <w:t>修改个人</w:t>
            </w:r>
            <w:r>
              <w:t>信息条目</w:t>
            </w:r>
          </w:p>
        </w:tc>
        <w:tc>
          <w:tcPr>
            <w:tcW w:w="2074" w:type="dxa"/>
          </w:tcPr>
          <w:p w:rsidR="003C7402" w:rsidRPr="00F314A8" w:rsidRDefault="00F314A8" w:rsidP="005F7CF2">
            <w:pPr>
              <w:spacing w:line="360" w:lineRule="auto"/>
            </w:pPr>
            <w:r>
              <w:rPr>
                <w:rFonts w:hint="eastAsia"/>
              </w:rPr>
              <w:t>已记录</w:t>
            </w:r>
            <w:r>
              <w:t>的个人信息页面</w:t>
            </w:r>
            <w:r w:rsidR="006C5AF3">
              <w:rPr>
                <w:rFonts w:hint="eastAsia"/>
              </w:rPr>
              <w:t>/</w:t>
            </w:r>
            <w:r w:rsidR="006C5AF3">
              <w:rPr>
                <w:rFonts w:hint="eastAsia"/>
              </w:rPr>
              <w:t>已删除</w:t>
            </w:r>
            <w:r w:rsidR="006C5AF3">
              <w:t>个人信息反馈</w:t>
            </w:r>
          </w:p>
        </w:tc>
      </w:tr>
      <w:tr w:rsidR="003C7402" w:rsidTr="003C7402">
        <w:tc>
          <w:tcPr>
            <w:tcW w:w="2074" w:type="dxa"/>
          </w:tcPr>
          <w:p w:rsidR="003C7402" w:rsidRPr="00F314A8" w:rsidRDefault="006C5AF3" w:rsidP="005F7CF2">
            <w:pPr>
              <w:spacing w:line="360" w:lineRule="auto"/>
            </w:pPr>
            <w:r>
              <w:rPr>
                <w:rFonts w:hint="eastAsia"/>
              </w:rPr>
              <w:t>题库</w:t>
            </w:r>
            <w:r>
              <w:t>编辑</w:t>
            </w:r>
          </w:p>
        </w:tc>
        <w:tc>
          <w:tcPr>
            <w:tcW w:w="1323" w:type="dxa"/>
          </w:tcPr>
          <w:p w:rsidR="003C7402" w:rsidRDefault="001D2930" w:rsidP="005F7CF2">
            <w:pPr>
              <w:spacing w:line="360" w:lineRule="auto"/>
            </w:pPr>
            <w:r>
              <w:rPr>
                <w:rFonts w:hint="eastAsia"/>
              </w:rPr>
              <w:t>单条</w:t>
            </w:r>
            <w:r>
              <w:t>/</w:t>
            </w:r>
            <w:r>
              <w:rPr>
                <w:rFonts w:hint="eastAsia"/>
              </w:rPr>
              <w:t>多条</w:t>
            </w:r>
            <w:r>
              <w:t>题目信息</w:t>
            </w:r>
          </w:p>
        </w:tc>
        <w:tc>
          <w:tcPr>
            <w:tcW w:w="2825" w:type="dxa"/>
          </w:tcPr>
          <w:p w:rsidR="003C7402" w:rsidRDefault="001D2930" w:rsidP="005F7CF2">
            <w:pPr>
              <w:spacing w:line="360" w:lineRule="auto"/>
            </w:pPr>
            <w:r>
              <w:rPr>
                <w:rFonts w:hint="eastAsia"/>
              </w:rPr>
              <w:t>添加新增</w:t>
            </w:r>
            <w:r>
              <w:t>题目信息</w:t>
            </w:r>
            <w:r>
              <w:t>/</w:t>
            </w:r>
            <w:r>
              <w:rPr>
                <w:rFonts w:hint="eastAsia"/>
              </w:rPr>
              <w:t>修改</w:t>
            </w:r>
            <w:r>
              <w:t>选定的题目信息</w:t>
            </w:r>
          </w:p>
        </w:tc>
        <w:tc>
          <w:tcPr>
            <w:tcW w:w="2074" w:type="dxa"/>
          </w:tcPr>
          <w:p w:rsidR="003C7402" w:rsidRPr="001D2930" w:rsidRDefault="00AD14DF" w:rsidP="005F7CF2">
            <w:pPr>
              <w:spacing w:line="360" w:lineRule="auto"/>
            </w:pPr>
            <w:r>
              <w:rPr>
                <w:rFonts w:hint="eastAsia"/>
              </w:rPr>
              <w:t>已编辑</w:t>
            </w:r>
            <w:r>
              <w:t>后的题目列表</w:t>
            </w:r>
          </w:p>
        </w:tc>
      </w:tr>
      <w:tr w:rsidR="003C7402" w:rsidTr="004626BB">
        <w:trPr>
          <w:trHeight w:val="1028"/>
        </w:trPr>
        <w:tc>
          <w:tcPr>
            <w:tcW w:w="2074" w:type="dxa"/>
          </w:tcPr>
          <w:p w:rsidR="003C7402" w:rsidRDefault="00CD61FF" w:rsidP="005F7CF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管理</w:t>
            </w:r>
          </w:p>
        </w:tc>
        <w:tc>
          <w:tcPr>
            <w:tcW w:w="1323" w:type="dxa"/>
          </w:tcPr>
          <w:p w:rsidR="003C7402" w:rsidRDefault="00CD61FF" w:rsidP="005F7CF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信息数据</w:t>
            </w:r>
          </w:p>
        </w:tc>
        <w:tc>
          <w:tcPr>
            <w:tcW w:w="2825" w:type="dxa"/>
          </w:tcPr>
          <w:p w:rsidR="003C7402" w:rsidRDefault="00CD61FF" w:rsidP="005F7CF2">
            <w:pPr>
              <w:spacing w:line="360" w:lineRule="auto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</w:t>
            </w:r>
            <w:r>
              <w:t>用户或者</w:t>
            </w:r>
            <w:r>
              <w:rPr>
                <w:rFonts w:hint="eastAsia"/>
              </w:rPr>
              <w:t>修改</w:t>
            </w:r>
            <w:r>
              <w:t>用户个人信息</w:t>
            </w:r>
          </w:p>
        </w:tc>
        <w:tc>
          <w:tcPr>
            <w:tcW w:w="2074" w:type="dxa"/>
          </w:tcPr>
          <w:p w:rsidR="003C7402" w:rsidRPr="00CD61FF" w:rsidRDefault="00CD61FF" w:rsidP="005F7CF2">
            <w:pPr>
              <w:spacing w:line="360" w:lineRule="auto"/>
            </w:pPr>
            <w:r>
              <w:rPr>
                <w:rFonts w:hint="eastAsia"/>
              </w:rPr>
              <w:t>用户列表</w:t>
            </w:r>
          </w:p>
        </w:tc>
      </w:tr>
      <w:tr w:rsidR="004626BB" w:rsidTr="004626BB">
        <w:trPr>
          <w:trHeight w:val="1028"/>
        </w:trPr>
        <w:tc>
          <w:tcPr>
            <w:tcW w:w="2074" w:type="dxa"/>
          </w:tcPr>
          <w:p w:rsidR="004626BB" w:rsidRDefault="00BC1DBA" w:rsidP="005F7CF2">
            <w:pPr>
              <w:spacing w:line="360" w:lineRule="auto"/>
            </w:pPr>
            <w:r>
              <w:rPr>
                <w:rFonts w:hint="eastAsia"/>
              </w:rPr>
              <w:t>个人</w:t>
            </w:r>
            <w:r>
              <w:t>试卷管理</w:t>
            </w:r>
          </w:p>
        </w:tc>
        <w:tc>
          <w:tcPr>
            <w:tcW w:w="1323" w:type="dxa"/>
          </w:tcPr>
          <w:p w:rsidR="004626BB" w:rsidRDefault="00BC1DBA" w:rsidP="005F7CF2">
            <w:pPr>
              <w:spacing w:line="360" w:lineRule="auto"/>
            </w:pPr>
            <w:r>
              <w:rPr>
                <w:rFonts w:hint="eastAsia"/>
              </w:rPr>
              <w:t>选定</w:t>
            </w:r>
            <w:r>
              <w:t>试卷条目</w:t>
            </w:r>
          </w:p>
        </w:tc>
        <w:tc>
          <w:tcPr>
            <w:tcW w:w="2825" w:type="dxa"/>
          </w:tcPr>
          <w:p w:rsidR="004626BB" w:rsidRDefault="00BC1DBA" w:rsidP="005F7CF2">
            <w:pPr>
              <w:spacing w:line="360" w:lineRule="auto"/>
            </w:pPr>
            <w:r>
              <w:rPr>
                <w:rFonts w:hint="eastAsia"/>
              </w:rPr>
              <w:t>删除</w:t>
            </w:r>
            <w:r>
              <w:t>选定的个人试卷</w:t>
            </w:r>
          </w:p>
        </w:tc>
        <w:tc>
          <w:tcPr>
            <w:tcW w:w="2074" w:type="dxa"/>
          </w:tcPr>
          <w:p w:rsidR="004626BB" w:rsidRDefault="00BC1DBA" w:rsidP="005F7CF2">
            <w:pPr>
              <w:spacing w:line="360" w:lineRule="auto"/>
            </w:pP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</w:t>
            </w:r>
            <w:r>
              <w:t>失败反馈信息</w:t>
            </w:r>
          </w:p>
        </w:tc>
      </w:tr>
      <w:tr w:rsidR="00BC1DBA" w:rsidTr="004626BB">
        <w:trPr>
          <w:trHeight w:val="1028"/>
        </w:trPr>
        <w:tc>
          <w:tcPr>
            <w:tcW w:w="2074" w:type="dxa"/>
          </w:tcPr>
          <w:p w:rsidR="00BC1DBA" w:rsidRDefault="00BC1DBA" w:rsidP="005F7CF2">
            <w:pPr>
              <w:spacing w:line="360" w:lineRule="auto"/>
            </w:pPr>
            <w:r>
              <w:rPr>
                <w:rFonts w:hint="eastAsia"/>
              </w:rPr>
              <w:t>权限</w:t>
            </w:r>
            <w:r>
              <w:t>管理</w:t>
            </w:r>
          </w:p>
        </w:tc>
        <w:tc>
          <w:tcPr>
            <w:tcW w:w="1323" w:type="dxa"/>
          </w:tcPr>
          <w:p w:rsidR="00BC1DBA" w:rsidRDefault="00BC1DBA" w:rsidP="005F7CF2">
            <w:pPr>
              <w:spacing w:line="360" w:lineRule="auto"/>
            </w:pPr>
            <w:r>
              <w:rPr>
                <w:rFonts w:hint="eastAsia"/>
              </w:rPr>
              <w:t>选定</w:t>
            </w:r>
            <w:r>
              <w:t>用户列表</w:t>
            </w:r>
          </w:p>
        </w:tc>
        <w:tc>
          <w:tcPr>
            <w:tcW w:w="2825" w:type="dxa"/>
          </w:tcPr>
          <w:p w:rsidR="00BC1DBA" w:rsidRDefault="00BC1DBA" w:rsidP="005F7CF2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t>提高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降低</w:t>
            </w:r>
            <w:r w:rsidR="00FF78DB">
              <w:rPr>
                <w:rFonts w:hint="eastAsia"/>
              </w:rPr>
              <w:t>选定</w:t>
            </w:r>
            <w:r w:rsidR="00FF78DB">
              <w:t>用户的权限数据</w:t>
            </w:r>
          </w:p>
        </w:tc>
        <w:tc>
          <w:tcPr>
            <w:tcW w:w="2074" w:type="dxa"/>
          </w:tcPr>
          <w:p w:rsidR="00BC1DBA" w:rsidRDefault="00BC1DBA" w:rsidP="005F7CF2">
            <w:pPr>
              <w:spacing w:line="360" w:lineRule="auto"/>
            </w:pPr>
            <w:r>
              <w:rPr>
                <w:rFonts w:hint="eastAsia"/>
              </w:rPr>
              <w:t>权限</w:t>
            </w:r>
            <w:r>
              <w:t>改变后的用户列表</w:t>
            </w:r>
          </w:p>
        </w:tc>
      </w:tr>
    </w:tbl>
    <w:p w:rsidR="003C7402" w:rsidRDefault="00B52BD9" w:rsidP="005F7CF2">
      <w:pPr>
        <w:spacing w:line="360" w:lineRule="auto"/>
        <w:ind w:firstLine="420"/>
      </w:pPr>
      <w:r>
        <w:rPr>
          <w:rFonts w:hint="eastAsia"/>
        </w:rPr>
        <w:t>系统</w:t>
      </w:r>
      <w:r>
        <w:t>应支持</w:t>
      </w:r>
      <w:r>
        <w:rPr>
          <w:rFonts w:hint="eastAsia"/>
        </w:rPr>
        <w:t>500</w:t>
      </w:r>
      <w:r>
        <w:rPr>
          <w:rFonts w:hint="eastAsia"/>
        </w:rPr>
        <w:t>左右</w:t>
      </w:r>
      <w:r>
        <w:t>的终端数以及并行操作</w:t>
      </w:r>
      <w:r>
        <w:rPr>
          <w:rFonts w:hint="eastAsia"/>
        </w:rPr>
        <w:t>用户</w:t>
      </w:r>
      <w:r>
        <w:t>数</w:t>
      </w:r>
      <w:r w:rsidR="00DA6F1D">
        <w:rPr>
          <w:rFonts w:hint="eastAsia"/>
        </w:rPr>
        <w:t>。</w:t>
      </w:r>
    </w:p>
    <w:p w:rsidR="005F7CF2" w:rsidRDefault="005F7CF2" w:rsidP="005F7CF2">
      <w:pPr>
        <w:pStyle w:val="2"/>
        <w:spacing w:line="360" w:lineRule="auto"/>
      </w:pPr>
      <w:bookmarkStart w:id="23" w:name="_Toc521463261"/>
      <w:bookmarkStart w:id="24" w:name="_Toc490750526"/>
      <w:r>
        <w:rPr>
          <w:rFonts w:hint="eastAsia"/>
        </w:rPr>
        <w:lastRenderedPageBreak/>
        <w:t>3.2</w:t>
      </w:r>
      <w:r>
        <w:rPr>
          <w:rFonts w:hint="eastAsia"/>
        </w:rPr>
        <w:t>对性能的规定</w:t>
      </w:r>
      <w:bookmarkEnd w:id="23"/>
      <w:bookmarkEnd w:id="24"/>
    </w:p>
    <w:p w:rsidR="005F7CF2" w:rsidRDefault="005F7CF2" w:rsidP="005F7CF2">
      <w:pPr>
        <w:pStyle w:val="3"/>
        <w:spacing w:line="360" w:lineRule="auto"/>
      </w:pPr>
      <w:bookmarkStart w:id="25" w:name="_Toc521463262"/>
      <w:bookmarkStart w:id="26" w:name="_Toc490750527"/>
      <w:r>
        <w:rPr>
          <w:rFonts w:hint="eastAsia"/>
        </w:rPr>
        <w:t>3.2.1</w:t>
      </w:r>
      <w:r>
        <w:rPr>
          <w:rFonts w:hint="eastAsia"/>
        </w:rPr>
        <w:t>精度</w:t>
      </w:r>
      <w:bookmarkEnd w:id="25"/>
      <w:bookmarkEnd w:id="26"/>
    </w:p>
    <w:p w:rsidR="00EB382C" w:rsidRDefault="00EB382C" w:rsidP="005F7CF2">
      <w:pPr>
        <w:spacing w:line="360" w:lineRule="auto"/>
        <w:ind w:firstLine="420"/>
      </w:pPr>
      <w:r>
        <w:rPr>
          <w:rFonts w:hint="eastAsia"/>
        </w:rPr>
        <w:t>软件</w:t>
      </w:r>
      <w:r>
        <w:t>输入数据</w:t>
      </w:r>
      <w:r>
        <w:rPr>
          <w:rFonts w:hint="eastAsia"/>
        </w:rPr>
        <w:t>应保留</w:t>
      </w:r>
      <w:r>
        <w:t>至小数点后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，输出</w:t>
      </w:r>
      <w:r>
        <w:rPr>
          <w:rFonts w:hint="eastAsia"/>
        </w:rPr>
        <w:t>数据</w:t>
      </w:r>
      <w:r>
        <w:t>应保留小数点后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。</w:t>
      </w:r>
    </w:p>
    <w:p w:rsidR="005F7CF2" w:rsidRDefault="005F7CF2" w:rsidP="005F7CF2">
      <w:pPr>
        <w:pStyle w:val="3"/>
        <w:spacing w:line="360" w:lineRule="auto"/>
      </w:pPr>
      <w:bookmarkStart w:id="27" w:name="_Toc521463263"/>
      <w:bookmarkStart w:id="28" w:name="_Toc490750528"/>
      <w:r>
        <w:rPr>
          <w:rFonts w:hint="eastAsia"/>
        </w:rPr>
        <w:t>3.2.2</w:t>
      </w:r>
      <w:r>
        <w:rPr>
          <w:rFonts w:hint="eastAsia"/>
        </w:rPr>
        <w:t>时间特性要求</w:t>
      </w:r>
      <w:bookmarkEnd w:id="27"/>
      <w:bookmarkEnd w:id="28"/>
    </w:p>
    <w:p w:rsidR="00B52BD9" w:rsidRDefault="00C12792" w:rsidP="00B52BD9">
      <w:pPr>
        <w:spacing w:line="360" w:lineRule="auto"/>
        <w:ind w:left="420"/>
      </w:pPr>
      <w:r>
        <w:rPr>
          <w:rFonts w:hint="eastAsia"/>
        </w:rPr>
        <w:t>软件</w:t>
      </w:r>
      <w:r>
        <w:t>一般</w:t>
      </w:r>
      <w:r>
        <w:rPr>
          <w:rFonts w:hint="eastAsia"/>
        </w:rPr>
        <w:t>的</w:t>
      </w:r>
      <w:r>
        <w:t>响应时间不应超过</w:t>
      </w:r>
      <w:r>
        <w:rPr>
          <w:rFonts w:hint="eastAsia"/>
        </w:rPr>
        <w:t>1</w:t>
      </w:r>
      <w:r>
        <w:rPr>
          <w:rFonts w:hint="eastAsia"/>
        </w:rPr>
        <w:t>秒，</w:t>
      </w:r>
      <w:r>
        <w:t>批量修改</w:t>
      </w:r>
      <w:r>
        <w:rPr>
          <w:rFonts w:hint="eastAsia"/>
        </w:rPr>
        <w:t>题库</w:t>
      </w:r>
      <w:r>
        <w:rPr>
          <w:rFonts w:hint="eastAsia"/>
        </w:rPr>
        <w:t>/</w:t>
      </w:r>
      <w:r>
        <w:rPr>
          <w:rFonts w:hint="eastAsia"/>
        </w:rPr>
        <w:t>个人</w:t>
      </w:r>
      <w:r>
        <w:t>信息</w:t>
      </w:r>
      <w:r>
        <w:rPr>
          <w:rFonts w:hint="eastAsia"/>
        </w:rPr>
        <w:t>（数量</w:t>
      </w:r>
      <w:r>
        <w:t>少于</w:t>
      </w:r>
      <w:r>
        <w:rPr>
          <w:rFonts w:hint="eastAsia"/>
        </w:rPr>
        <w:t>100</w:t>
      </w:r>
      <w:r>
        <w:rPr>
          <w:rFonts w:hint="eastAsia"/>
        </w:rPr>
        <w:t>）不应</w:t>
      </w:r>
      <w:r>
        <w:t>超过</w:t>
      </w:r>
      <w:r>
        <w:rPr>
          <w:rFonts w:hint="eastAsia"/>
        </w:rPr>
        <w:t>5</w:t>
      </w:r>
      <w:r>
        <w:t>s</w:t>
      </w:r>
      <w:r>
        <w:rPr>
          <w:rFonts w:hint="eastAsia"/>
        </w:rPr>
        <w:t>，</w:t>
      </w:r>
      <w:r>
        <w:t>一次性导入</w:t>
      </w:r>
      <w:r>
        <w:rPr>
          <w:rFonts w:hint="eastAsia"/>
        </w:rPr>
        <w:t>一整套</w:t>
      </w:r>
      <w:r>
        <w:t>题</w:t>
      </w:r>
      <w:r w:rsidR="002F494A">
        <w:rPr>
          <w:rFonts w:hint="eastAsia"/>
        </w:rPr>
        <w:t>的</w:t>
      </w:r>
      <w:r>
        <w:rPr>
          <w:rFonts w:hint="eastAsia"/>
        </w:rPr>
        <w:t>时间</w:t>
      </w:r>
      <w:r>
        <w:t>不应超过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t>。</w:t>
      </w:r>
    </w:p>
    <w:p w:rsidR="005F7CF2" w:rsidRDefault="005F7CF2" w:rsidP="005F7CF2">
      <w:pPr>
        <w:pStyle w:val="3"/>
        <w:spacing w:line="360" w:lineRule="auto"/>
      </w:pPr>
      <w:bookmarkStart w:id="29" w:name="_Toc521463264"/>
      <w:bookmarkStart w:id="30" w:name="_Toc490750529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29"/>
      <w:bookmarkEnd w:id="30"/>
    </w:p>
    <w:p w:rsidR="005F7CF2" w:rsidRDefault="002A36F1" w:rsidP="006968E7">
      <w:pPr>
        <w:spacing w:line="360" w:lineRule="auto"/>
        <w:ind w:left="420"/>
      </w:pPr>
      <w:r>
        <w:rPr>
          <w:rFonts w:hint="eastAsia"/>
        </w:rPr>
        <w:t>操作方式上的变化：</w:t>
      </w:r>
      <w:r>
        <w:t>操作上系统应该尽量通俗易懂，操作</w:t>
      </w:r>
      <w:r>
        <w:rPr>
          <w:rFonts w:hint="eastAsia"/>
        </w:rPr>
        <w:t>均</w:t>
      </w:r>
      <w:r>
        <w:t>应含有提示</w:t>
      </w:r>
    </w:p>
    <w:p w:rsidR="005F7CF2" w:rsidRDefault="005E4DCE" w:rsidP="006968E7">
      <w:pPr>
        <w:spacing w:line="360" w:lineRule="auto"/>
        <w:ind w:left="420"/>
      </w:pPr>
      <w:r>
        <w:rPr>
          <w:rFonts w:hint="eastAsia"/>
        </w:rPr>
        <w:t>运行环境的变化：</w:t>
      </w:r>
      <w:r>
        <w:t>系统应该支持通过</w:t>
      </w:r>
      <w:r>
        <w:t>IE</w:t>
      </w:r>
      <w:r>
        <w:t>、</w:t>
      </w:r>
      <w:r>
        <w:t>Chrome</w:t>
      </w:r>
      <w:r>
        <w:t>、</w:t>
      </w:r>
      <w:r>
        <w:t>FireFox</w:t>
      </w:r>
      <w:r>
        <w:t>和</w:t>
      </w:r>
      <w:r>
        <w:t>Safari</w:t>
      </w:r>
      <w:r>
        <w:t>浏览器</w:t>
      </w:r>
      <w:r>
        <w:rPr>
          <w:rFonts w:hint="eastAsia"/>
        </w:rPr>
        <w:t>进行</w:t>
      </w:r>
      <w:r>
        <w:t>访问</w:t>
      </w:r>
    </w:p>
    <w:p w:rsidR="005F7CF2" w:rsidRDefault="005F7CF2" w:rsidP="006968E7">
      <w:pPr>
        <w:spacing w:line="360" w:lineRule="auto"/>
        <w:ind w:left="420"/>
      </w:pPr>
      <w:r>
        <w:rPr>
          <w:rFonts w:hint="eastAsia"/>
        </w:rPr>
        <w:t>同其他软件的接口的变化；</w:t>
      </w:r>
      <w:r w:rsidR="005E130D">
        <w:rPr>
          <w:rFonts w:hint="eastAsia"/>
        </w:rPr>
        <w:t>软件</w:t>
      </w:r>
      <w:r w:rsidR="005E130D">
        <w:t>后台</w:t>
      </w:r>
      <w:r w:rsidR="005E130D">
        <w:rPr>
          <w:rFonts w:hint="eastAsia"/>
        </w:rPr>
        <w:t>功能</w:t>
      </w:r>
      <w:r w:rsidR="005E130D">
        <w:t>应各自设置单一接口，并且留有总接口方便其他软件调用。</w:t>
      </w:r>
    </w:p>
    <w:p w:rsidR="005F7CF2" w:rsidRDefault="005E4DCE" w:rsidP="006968E7">
      <w:pPr>
        <w:spacing w:line="360" w:lineRule="auto"/>
        <w:ind w:left="420"/>
      </w:pPr>
      <w:r>
        <w:rPr>
          <w:rFonts w:hint="eastAsia"/>
        </w:rPr>
        <w:t>精度和有效时限的变化：</w:t>
      </w:r>
      <w:r w:rsidR="00A74364">
        <w:rPr>
          <w:rFonts w:hint="eastAsia"/>
        </w:rPr>
        <w:t>系统</w:t>
      </w:r>
      <w:r w:rsidR="00A74364">
        <w:t>的精度</w:t>
      </w:r>
      <w:r w:rsidR="00A74364">
        <w:rPr>
          <w:rFonts w:hint="eastAsia"/>
        </w:rPr>
        <w:t>、</w:t>
      </w:r>
      <w:r w:rsidR="00A74364">
        <w:t>考试信息有效时限应该</w:t>
      </w:r>
      <w:r w:rsidR="00A74364">
        <w:rPr>
          <w:rFonts w:hint="eastAsia"/>
        </w:rPr>
        <w:t>可被</w:t>
      </w:r>
      <w:r w:rsidR="00A74364">
        <w:t>管理员</w:t>
      </w:r>
      <w:r w:rsidR="00A74364">
        <w:rPr>
          <w:rFonts w:hint="eastAsia"/>
        </w:rPr>
        <w:t>调整</w:t>
      </w:r>
      <w:r w:rsidR="00A74364">
        <w:t>修改</w:t>
      </w:r>
    </w:p>
    <w:p w:rsidR="002F494A" w:rsidRDefault="005E4DCE" w:rsidP="006968E7">
      <w:pPr>
        <w:spacing w:line="360" w:lineRule="auto"/>
        <w:ind w:left="420"/>
      </w:pPr>
      <w:r>
        <w:rPr>
          <w:rFonts w:hint="eastAsia"/>
        </w:rPr>
        <w:t>计划的变化或改进：</w:t>
      </w:r>
      <w:r>
        <w:t>系统采用开放性原则开发，预留</w:t>
      </w:r>
      <w:r>
        <w:rPr>
          <w:rFonts w:hint="eastAsia"/>
        </w:rPr>
        <w:t>接口</w:t>
      </w:r>
      <w:r>
        <w:t>以适应</w:t>
      </w:r>
      <w:r>
        <w:rPr>
          <w:rFonts w:hint="eastAsia"/>
        </w:rPr>
        <w:t>计划</w:t>
      </w:r>
      <w:r>
        <w:t>变化后</w:t>
      </w:r>
      <w:r>
        <w:rPr>
          <w:rFonts w:hint="eastAsia"/>
        </w:rPr>
        <w:t>的</w:t>
      </w:r>
      <w:r>
        <w:t>功能</w:t>
      </w:r>
      <w:r>
        <w:rPr>
          <w:rFonts w:hint="eastAsia"/>
        </w:rPr>
        <w:t>扩展</w:t>
      </w:r>
      <w:r>
        <w:t>功能</w:t>
      </w:r>
    </w:p>
    <w:p w:rsidR="005F7CF2" w:rsidRDefault="005F7CF2" w:rsidP="005F7CF2">
      <w:pPr>
        <w:pStyle w:val="2"/>
      </w:pPr>
      <w:bookmarkStart w:id="31" w:name="_Toc521463265"/>
      <w:bookmarkStart w:id="32" w:name="_Toc490750530"/>
      <w:r>
        <w:rPr>
          <w:rFonts w:hint="eastAsia"/>
        </w:rPr>
        <w:t>3.3</w:t>
      </w:r>
      <w:r w:rsidR="005875ED">
        <w:rPr>
          <w:rFonts w:hint="eastAsia"/>
        </w:rPr>
        <w:t>输入</w:t>
      </w:r>
      <w:r>
        <w:rPr>
          <w:rFonts w:hint="eastAsia"/>
        </w:rPr>
        <w:t>输出要求</w:t>
      </w:r>
      <w:bookmarkEnd w:id="31"/>
      <w:bookmarkEnd w:id="32"/>
    </w:p>
    <w:p w:rsidR="00D97E98" w:rsidRDefault="00D97E98" w:rsidP="005F7CF2">
      <w:pPr>
        <w:spacing w:line="360" w:lineRule="auto"/>
        <w:ind w:firstLine="420"/>
      </w:pPr>
      <w:r>
        <w:rPr>
          <w:rFonts w:hint="eastAsia"/>
        </w:rPr>
        <w:t>输入</w:t>
      </w:r>
      <w:r>
        <w:t>：</w:t>
      </w:r>
    </w:p>
    <w:p w:rsidR="00D97E98" w:rsidRDefault="00D97E98" w:rsidP="003839C6">
      <w:pPr>
        <w:spacing w:line="360" w:lineRule="auto"/>
        <w:ind w:left="420" w:firstLine="420"/>
      </w:pPr>
      <w:r>
        <w:rPr>
          <w:rFonts w:hint="eastAsia"/>
        </w:rPr>
        <w:t>用户注册和</w:t>
      </w:r>
      <w:r>
        <w:t>个人信息修改：</w:t>
      </w:r>
      <w:r w:rsidR="003839C6">
        <w:rPr>
          <w:rFonts w:hint="eastAsia"/>
        </w:rPr>
        <w:t>数字账号</w:t>
      </w:r>
      <w:r w:rsidR="003839C6">
        <w:rPr>
          <w:rFonts w:hint="eastAsia"/>
        </w:rPr>
        <w:t>(</w:t>
      </w:r>
      <w:r w:rsidR="003839C6">
        <w:t>8</w:t>
      </w:r>
      <w:r w:rsidR="003839C6">
        <w:rPr>
          <w:rFonts w:hint="eastAsia"/>
        </w:rPr>
        <w:t>)</w:t>
      </w:r>
      <w:r w:rsidR="003839C6">
        <w:t>和</w:t>
      </w:r>
      <w:r w:rsidR="003839C6">
        <w:rPr>
          <w:rFonts w:hint="eastAsia"/>
        </w:rPr>
        <w:t>数字</w:t>
      </w:r>
      <w:r w:rsidR="003839C6">
        <w:t>字母混合密码</w:t>
      </w:r>
      <w:r w:rsidR="003839C6">
        <w:rPr>
          <w:rFonts w:hint="eastAsia"/>
        </w:rPr>
        <w:t>(</w:t>
      </w:r>
      <w:r w:rsidR="003839C6">
        <w:t>8</w:t>
      </w:r>
      <w:r w:rsidR="003839C6">
        <w:rPr>
          <w:rFonts w:hint="eastAsia"/>
        </w:rPr>
        <w:t>)</w:t>
      </w:r>
      <w:r w:rsidR="003839C6">
        <w:t>，</w:t>
      </w:r>
      <w:r w:rsidR="003839C6">
        <w:rPr>
          <w:rFonts w:hint="eastAsia"/>
        </w:rPr>
        <w:t>个人</w:t>
      </w:r>
      <w:r w:rsidR="003839C6">
        <w:t>身份证号</w:t>
      </w:r>
      <w:r w:rsidR="003839C6">
        <w:rPr>
          <w:rFonts w:hint="eastAsia"/>
        </w:rPr>
        <w:t>,</w:t>
      </w:r>
      <w:r w:rsidR="003839C6">
        <w:rPr>
          <w:rFonts w:hint="eastAsia"/>
        </w:rPr>
        <w:t>毕业</w:t>
      </w:r>
      <w:r w:rsidR="003839C6">
        <w:t>院校、毕业时间</w:t>
      </w:r>
      <w:r w:rsidR="003839C6">
        <w:rPr>
          <w:rFonts w:hint="eastAsia"/>
        </w:rPr>
        <w:t>（</w:t>
      </w:r>
      <w:r w:rsidR="003839C6">
        <w:rPr>
          <w:rFonts w:hint="eastAsia"/>
        </w:rPr>
        <w:t>XXXX-XX</w:t>
      </w:r>
      <w:r w:rsidR="003839C6">
        <w:rPr>
          <w:rFonts w:hint="eastAsia"/>
        </w:rPr>
        <w:t>）</w:t>
      </w:r>
      <w:r w:rsidR="003839C6">
        <w:t>等其它信息</w:t>
      </w:r>
    </w:p>
    <w:p w:rsidR="00D97E98" w:rsidRDefault="00D97E98" w:rsidP="003839C6">
      <w:pPr>
        <w:spacing w:line="360" w:lineRule="auto"/>
        <w:ind w:left="420" w:firstLine="420"/>
      </w:pPr>
      <w:r>
        <w:rPr>
          <w:rFonts w:hint="eastAsia"/>
        </w:rPr>
        <w:t>系统登录：</w:t>
      </w:r>
      <w:r w:rsidR="004431D9">
        <w:rPr>
          <w:rFonts w:hint="eastAsia"/>
        </w:rPr>
        <w:t>用户</w:t>
      </w:r>
      <w:r w:rsidR="004431D9">
        <w:t>数字账号和数字字母混合密码</w:t>
      </w:r>
    </w:p>
    <w:p w:rsidR="00D97E98" w:rsidRDefault="00D97E98" w:rsidP="003839C6">
      <w:pPr>
        <w:spacing w:line="360" w:lineRule="auto"/>
        <w:ind w:left="420" w:firstLine="420"/>
      </w:pPr>
      <w:r>
        <w:rPr>
          <w:rFonts w:hint="eastAsia"/>
        </w:rPr>
        <w:t>考试答案</w:t>
      </w:r>
      <w:r>
        <w:t>：</w:t>
      </w:r>
      <w:r w:rsidR="004431D9">
        <w:rPr>
          <w:rFonts w:hint="eastAsia"/>
        </w:rPr>
        <w:t>大多</w:t>
      </w:r>
      <w:r w:rsidR="004431D9">
        <w:t>为</w:t>
      </w:r>
      <w:r w:rsidR="004431D9">
        <w:rPr>
          <w:rFonts w:hint="eastAsia"/>
        </w:rPr>
        <w:t>字符串</w:t>
      </w:r>
      <w:r w:rsidR="004431D9">
        <w:t>格式</w:t>
      </w:r>
      <w:r w:rsidR="004431D9">
        <w:rPr>
          <w:rFonts w:hint="eastAsia"/>
        </w:rPr>
        <w:t>，</w:t>
      </w:r>
      <w:r w:rsidR="004431D9">
        <w:t>具体根据题目在数据库中的</w:t>
      </w:r>
      <w:r w:rsidR="004431D9">
        <w:rPr>
          <w:rFonts w:hint="eastAsia"/>
        </w:rPr>
        <w:t>存储</w:t>
      </w:r>
      <w:r w:rsidR="004431D9">
        <w:t>数据</w:t>
      </w:r>
      <w:r w:rsidR="004431D9">
        <w:rPr>
          <w:rFonts w:hint="eastAsia"/>
        </w:rPr>
        <w:t>决定</w:t>
      </w:r>
    </w:p>
    <w:p w:rsidR="00D97E98" w:rsidRDefault="00D97E98" w:rsidP="003839C6">
      <w:pPr>
        <w:spacing w:line="360" w:lineRule="auto"/>
        <w:ind w:left="420" w:firstLine="420"/>
      </w:pPr>
      <w:r>
        <w:rPr>
          <w:rFonts w:hint="eastAsia"/>
        </w:rPr>
        <w:t>阅卷</w:t>
      </w:r>
      <w:r>
        <w:t>判分：</w:t>
      </w:r>
      <w:r w:rsidR="004431D9">
        <w:rPr>
          <w:rFonts w:hint="eastAsia"/>
        </w:rPr>
        <w:t>给出</w:t>
      </w:r>
      <w:r w:rsidR="004431D9">
        <w:t>分数</w:t>
      </w:r>
      <w:r w:rsidR="004431D9">
        <w:rPr>
          <w:rFonts w:hint="eastAsia"/>
        </w:rPr>
        <w:t>应为保留</w:t>
      </w:r>
      <w:r w:rsidR="004431D9">
        <w:t>小数点后一位的浮点数类型。</w:t>
      </w:r>
    </w:p>
    <w:p w:rsidR="004431D9" w:rsidRDefault="004431D9" w:rsidP="004431D9">
      <w:pPr>
        <w:spacing w:line="360" w:lineRule="auto"/>
      </w:pPr>
      <w:r>
        <w:rPr>
          <w:rFonts w:hint="eastAsia"/>
        </w:rPr>
        <w:t>输出</w:t>
      </w:r>
      <w:r>
        <w:t>：</w:t>
      </w:r>
    </w:p>
    <w:p w:rsidR="004431D9" w:rsidRDefault="004431D9" w:rsidP="004431D9">
      <w:pPr>
        <w:spacing w:line="360" w:lineRule="auto"/>
      </w:pPr>
      <w:r>
        <w:tab/>
      </w:r>
      <w:r>
        <w:tab/>
      </w:r>
      <w:r>
        <w:rPr>
          <w:rFonts w:hint="eastAsia"/>
        </w:rPr>
        <w:t>笔试</w:t>
      </w:r>
      <w:r>
        <w:t>总分：范围</w:t>
      </w:r>
      <w:r>
        <w:rPr>
          <w:rFonts w:hint="eastAsia"/>
        </w:rPr>
        <w:t>0</w:t>
      </w:r>
      <w:r>
        <w:t>~100</w:t>
      </w:r>
      <w:r>
        <w:rPr>
          <w:rFonts w:hint="eastAsia"/>
        </w:rPr>
        <w:t>之间并且</w:t>
      </w:r>
      <w:r>
        <w:t>保留小数点后三位的</w:t>
      </w:r>
      <w:r>
        <w:rPr>
          <w:rFonts w:hint="eastAsia"/>
        </w:rPr>
        <w:t>浮点数</w:t>
      </w:r>
      <w:r>
        <w:t>类型</w:t>
      </w:r>
    </w:p>
    <w:p w:rsidR="004431D9" w:rsidRDefault="004431D9" w:rsidP="004431D9">
      <w:pPr>
        <w:spacing w:line="360" w:lineRule="auto"/>
      </w:pPr>
      <w:r>
        <w:lastRenderedPageBreak/>
        <w:tab/>
      </w:r>
      <w:r>
        <w:tab/>
      </w:r>
      <w:r>
        <w:rPr>
          <w:rFonts w:hint="eastAsia"/>
        </w:rPr>
        <w:t>用户个人</w:t>
      </w:r>
      <w:r>
        <w:t>信息：字符串类型</w:t>
      </w:r>
    </w:p>
    <w:p w:rsidR="004431D9" w:rsidRDefault="004431D9" w:rsidP="004431D9">
      <w:pPr>
        <w:spacing w:line="360" w:lineRule="auto"/>
      </w:pPr>
      <w:r>
        <w:tab/>
      </w:r>
      <w:r>
        <w:tab/>
      </w:r>
      <w:r w:rsidR="00C92B91">
        <w:rPr>
          <w:rFonts w:hint="eastAsia"/>
        </w:rPr>
        <w:t>用户列表</w:t>
      </w:r>
      <w:r w:rsidR="00C92B91">
        <w:t>：</w:t>
      </w:r>
      <w:r w:rsidR="00C92B91">
        <w:rPr>
          <w:rFonts w:hint="eastAsia"/>
        </w:rPr>
        <w:t>根据</w:t>
      </w:r>
      <w:r w:rsidR="00C92B91">
        <w:t>数据库存储格式输出</w:t>
      </w:r>
    </w:p>
    <w:p w:rsidR="00C92B91" w:rsidRPr="004431D9" w:rsidRDefault="00C92B91" w:rsidP="004431D9">
      <w:pPr>
        <w:spacing w:line="360" w:lineRule="auto"/>
      </w:pPr>
      <w:r>
        <w:tab/>
      </w:r>
      <w:r>
        <w:tab/>
      </w:r>
      <w:r>
        <w:rPr>
          <w:rFonts w:hint="eastAsia"/>
        </w:rPr>
        <w:t>题目</w:t>
      </w:r>
      <w:r>
        <w:t>列表：</w:t>
      </w:r>
      <w:r>
        <w:rPr>
          <w:rFonts w:hint="eastAsia"/>
        </w:rPr>
        <w:t>根据</w:t>
      </w:r>
      <w:r>
        <w:t>数据库存储格式输出</w:t>
      </w:r>
    </w:p>
    <w:p w:rsidR="005F7CF2" w:rsidRDefault="005F7CF2" w:rsidP="005F7CF2">
      <w:pPr>
        <w:pStyle w:val="2"/>
      </w:pPr>
      <w:bookmarkStart w:id="33" w:name="_Toc521463266"/>
      <w:bookmarkStart w:id="34" w:name="_Toc490750531"/>
      <w:r>
        <w:rPr>
          <w:rFonts w:hint="eastAsia"/>
        </w:rPr>
        <w:t>3.4</w:t>
      </w:r>
      <w:r>
        <w:rPr>
          <w:rFonts w:hint="eastAsia"/>
        </w:rPr>
        <w:t>数据管理能力要求</w:t>
      </w:r>
      <w:bookmarkEnd w:id="33"/>
      <w:bookmarkEnd w:id="34"/>
    </w:p>
    <w:p w:rsidR="00962A62" w:rsidRDefault="00795A30" w:rsidP="00962A62">
      <w:pPr>
        <w:spacing w:line="360" w:lineRule="auto"/>
        <w:ind w:firstLine="420"/>
      </w:pPr>
      <w:r>
        <w:rPr>
          <w:rFonts w:hint="eastAsia"/>
        </w:rPr>
        <w:t>需要</w:t>
      </w:r>
      <w:r>
        <w:t>管理的</w:t>
      </w:r>
      <w:r>
        <w:rPr>
          <w:rFonts w:hint="eastAsia"/>
        </w:rPr>
        <w:t>数据库</w:t>
      </w:r>
      <w:r>
        <w:t>表主要有</w:t>
      </w:r>
      <w:r>
        <w:rPr>
          <w:rFonts w:hint="eastAsia"/>
        </w:rPr>
        <w:t>6</w:t>
      </w:r>
      <w:r>
        <w:rPr>
          <w:rFonts w:hint="eastAsia"/>
        </w:rPr>
        <w:t>张</w:t>
      </w:r>
      <w: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46"/>
        <w:gridCol w:w="2019"/>
        <w:gridCol w:w="2019"/>
        <w:gridCol w:w="1892"/>
      </w:tblGrid>
      <w:tr w:rsidR="00962A62" w:rsidTr="00962A62">
        <w:tc>
          <w:tcPr>
            <w:tcW w:w="1946" w:type="dxa"/>
          </w:tcPr>
          <w:p w:rsidR="00962A62" w:rsidRP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表格</w:t>
            </w:r>
            <w:r>
              <w:t>种类</w:t>
            </w:r>
          </w:p>
        </w:tc>
        <w:tc>
          <w:tcPr>
            <w:tcW w:w="2019" w:type="dxa"/>
          </w:tcPr>
          <w:p w:rsid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大小规模</w:t>
            </w:r>
          </w:p>
        </w:tc>
        <w:tc>
          <w:tcPr>
            <w:tcW w:w="2019" w:type="dxa"/>
          </w:tcPr>
          <w:p w:rsid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可预见</w:t>
            </w:r>
            <w:r>
              <w:t>增长</w:t>
            </w:r>
          </w:p>
        </w:tc>
        <w:tc>
          <w:tcPr>
            <w:tcW w:w="1892" w:type="dxa"/>
          </w:tcPr>
          <w:p w:rsid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额外</w:t>
            </w:r>
            <w:r>
              <w:t>要求</w:t>
            </w:r>
          </w:p>
        </w:tc>
      </w:tr>
      <w:tr w:rsidR="00962A62" w:rsidTr="00962A62">
        <w:tc>
          <w:tcPr>
            <w:tcW w:w="1946" w:type="dxa"/>
          </w:tcPr>
          <w:p w:rsidR="00962A62" w:rsidRDefault="00962A62" w:rsidP="00795A30">
            <w:pPr>
              <w:spacing w:line="360" w:lineRule="auto"/>
            </w:pPr>
            <w:r w:rsidRPr="00962A62">
              <w:rPr>
                <w:rFonts w:hint="eastAsia"/>
              </w:rPr>
              <w:t>账号信息表</w:t>
            </w:r>
          </w:p>
        </w:tc>
        <w:tc>
          <w:tcPr>
            <w:tcW w:w="2019" w:type="dxa"/>
          </w:tcPr>
          <w:p w:rsid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大</w:t>
            </w:r>
          </w:p>
        </w:tc>
        <w:tc>
          <w:tcPr>
            <w:tcW w:w="2019" w:type="dxa"/>
          </w:tcPr>
          <w:p w:rsid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在</w:t>
            </w:r>
            <w:r>
              <w:t>招聘季</w:t>
            </w:r>
            <w:r>
              <w:rPr>
                <w:rFonts w:hint="eastAsia"/>
              </w:rPr>
              <w:t>时</w:t>
            </w:r>
            <w:r>
              <w:t>数量会</w:t>
            </w:r>
            <w:r>
              <w:rPr>
                <w:rFonts w:hint="eastAsia"/>
              </w:rPr>
              <w:t>迅速</w:t>
            </w:r>
            <w:r>
              <w:t>增长</w:t>
            </w:r>
          </w:p>
        </w:tc>
        <w:tc>
          <w:tcPr>
            <w:tcW w:w="1892" w:type="dxa"/>
          </w:tcPr>
          <w:p w:rsidR="00962A62" w:rsidRDefault="00DA37DC" w:rsidP="00DA37DC">
            <w:pPr>
              <w:spacing w:line="360" w:lineRule="auto"/>
            </w:pPr>
            <w:r>
              <w:rPr>
                <w:rFonts w:hint="eastAsia"/>
              </w:rPr>
              <w:t>应预留至少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条数据的</w:t>
            </w:r>
            <w:r>
              <w:t>空间</w:t>
            </w:r>
            <w:r>
              <w:rPr>
                <w:rFonts w:hint="eastAsia"/>
              </w:rPr>
              <w:t>，</w:t>
            </w:r>
            <w:r>
              <w:t>数据库存</w:t>
            </w:r>
            <w:r>
              <w:rPr>
                <w:rFonts w:hint="eastAsia"/>
              </w:rPr>
              <w:t>取</w:t>
            </w:r>
            <w:r>
              <w:t>效率高</w:t>
            </w:r>
          </w:p>
        </w:tc>
      </w:tr>
      <w:tr w:rsidR="00962A62" w:rsidTr="00962A62">
        <w:tc>
          <w:tcPr>
            <w:tcW w:w="1946" w:type="dxa"/>
          </w:tcPr>
          <w:p w:rsidR="00962A62" w:rsidRDefault="00962A62" w:rsidP="00795A30">
            <w:pPr>
              <w:spacing w:line="360" w:lineRule="auto"/>
            </w:pPr>
            <w:r w:rsidRPr="00962A62">
              <w:rPr>
                <w:rFonts w:hint="eastAsia"/>
              </w:rPr>
              <w:t>用户个人资料信息表</w:t>
            </w:r>
          </w:p>
        </w:tc>
        <w:tc>
          <w:tcPr>
            <w:tcW w:w="2019" w:type="dxa"/>
          </w:tcPr>
          <w:p w:rsid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大</w:t>
            </w:r>
          </w:p>
        </w:tc>
        <w:tc>
          <w:tcPr>
            <w:tcW w:w="2019" w:type="dxa"/>
          </w:tcPr>
          <w:p w:rsid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在</w:t>
            </w:r>
            <w:r>
              <w:t>招聘季</w:t>
            </w:r>
            <w:r>
              <w:rPr>
                <w:rFonts w:hint="eastAsia"/>
              </w:rPr>
              <w:t>时</w:t>
            </w:r>
            <w:r>
              <w:t>数量会</w:t>
            </w:r>
            <w:r>
              <w:rPr>
                <w:rFonts w:hint="eastAsia"/>
              </w:rPr>
              <w:t>迅速</w:t>
            </w:r>
            <w:r>
              <w:t>增长</w:t>
            </w:r>
          </w:p>
        </w:tc>
        <w:tc>
          <w:tcPr>
            <w:tcW w:w="1892" w:type="dxa"/>
          </w:tcPr>
          <w:p w:rsidR="00962A62" w:rsidRDefault="00DA37DC" w:rsidP="00795A30">
            <w:pPr>
              <w:spacing w:line="360" w:lineRule="auto"/>
            </w:pPr>
            <w:r>
              <w:rPr>
                <w:rFonts w:hint="eastAsia"/>
              </w:rPr>
              <w:t>应预留至少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条数据的</w:t>
            </w:r>
            <w:r>
              <w:t>空间</w:t>
            </w:r>
            <w:r>
              <w:rPr>
                <w:rFonts w:hint="eastAsia"/>
              </w:rPr>
              <w:t>，</w:t>
            </w:r>
            <w:r>
              <w:t>数据库存</w:t>
            </w:r>
            <w:r>
              <w:rPr>
                <w:rFonts w:hint="eastAsia"/>
              </w:rPr>
              <w:t>取</w:t>
            </w:r>
            <w:r>
              <w:t>效率高</w:t>
            </w:r>
          </w:p>
        </w:tc>
      </w:tr>
      <w:tr w:rsidR="00962A62" w:rsidTr="00962A62">
        <w:tc>
          <w:tcPr>
            <w:tcW w:w="1946" w:type="dxa"/>
          </w:tcPr>
          <w:p w:rsidR="00962A62" w:rsidRDefault="00962A62" w:rsidP="00795A30">
            <w:pPr>
              <w:spacing w:line="360" w:lineRule="auto"/>
            </w:pPr>
            <w:r w:rsidRPr="00962A62">
              <w:rPr>
                <w:rFonts w:hint="eastAsia"/>
              </w:rPr>
              <w:t>用户笔试考卷信息表</w:t>
            </w:r>
          </w:p>
        </w:tc>
        <w:tc>
          <w:tcPr>
            <w:tcW w:w="2019" w:type="dxa"/>
          </w:tcPr>
          <w:p w:rsid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大</w:t>
            </w:r>
          </w:p>
        </w:tc>
        <w:tc>
          <w:tcPr>
            <w:tcW w:w="2019" w:type="dxa"/>
          </w:tcPr>
          <w:p w:rsid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在</w:t>
            </w:r>
            <w:r>
              <w:t>招聘季</w:t>
            </w:r>
            <w:r>
              <w:rPr>
                <w:rFonts w:hint="eastAsia"/>
              </w:rPr>
              <w:t>时</w:t>
            </w:r>
            <w:r>
              <w:t>数量会</w:t>
            </w:r>
            <w:r>
              <w:rPr>
                <w:rFonts w:hint="eastAsia"/>
              </w:rPr>
              <w:t>迅速</w:t>
            </w:r>
            <w:r>
              <w:t>增长</w:t>
            </w:r>
          </w:p>
        </w:tc>
        <w:tc>
          <w:tcPr>
            <w:tcW w:w="1892" w:type="dxa"/>
          </w:tcPr>
          <w:p w:rsidR="00962A62" w:rsidRDefault="00DA37DC" w:rsidP="00795A30">
            <w:pPr>
              <w:spacing w:line="360" w:lineRule="auto"/>
            </w:pPr>
            <w:r>
              <w:rPr>
                <w:rFonts w:hint="eastAsia"/>
              </w:rPr>
              <w:t>应预留至少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条数据的</w:t>
            </w:r>
            <w:r>
              <w:t>空间</w:t>
            </w:r>
            <w:r>
              <w:rPr>
                <w:rFonts w:hint="eastAsia"/>
              </w:rPr>
              <w:t>，</w:t>
            </w:r>
            <w:r>
              <w:t>数据库存</w:t>
            </w:r>
            <w:r>
              <w:rPr>
                <w:rFonts w:hint="eastAsia"/>
              </w:rPr>
              <w:t>取</w:t>
            </w:r>
            <w:r>
              <w:t>效率高</w:t>
            </w:r>
          </w:p>
        </w:tc>
      </w:tr>
      <w:tr w:rsidR="00962A62" w:rsidTr="00962A62">
        <w:tc>
          <w:tcPr>
            <w:tcW w:w="1946" w:type="dxa"/>
          </w:tcPr>
          <w:p w:rsidR="00962A62" w:rsidRDefault="00962A62" w:rsidP="00795A30">
            <w:pPr>
              <w:spacing w:line="360" w:lineRule="auto"/>
            </w:pPr>
            <w:r w:rsidRPr="00962A62">
              <w:rPr>
                <w:rFonts w:hint="eastAsia"/>
              </w:rPr>
              <w:t>题目类型信息表</w:t>
            </w:r>
          </w:p>
        </w:tc>
        <w:tc>
          <w:tcPr>
            <w:tcW w:w="2019" w:type="dxa"/>
          </w:tcPr>
          <w:p w:rsid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小，</w:t>
            </w:r>
            <w:r>
              <w:t>根据招聘职位种类数量决定</w:t>
            </w:r>
          </w:p>
        </w:tc>
        <w:tc>
          <w:tcPr>
            <w:tcW w:w="2019" w:type="dxa"/>
          </w:tcPr>
          <w:p w:rsid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增长</w:t>
            </w:r>
            <w:r>
              <w:t>幅度</w:t>
            </w:r>
            <w:r>
              <w:rPr>
                <w:rFonts w:hint="eastAsia"/>
              </w:rPr>
              <w:t>较小</w:t>
            </w:r>
            <w:r>
              <w:t>，增长频率较低</w:t>
            </w:r>
          </w:p>
        </w:tc>
        <w:tc>
          <w:tcPr>
            <w:tcW w:w="1892" w:type="dxa"/>
          </w:tcPr>
          <w:p w:rsidR="00962A62" w:rsidRDefault="00DA37DC" w:rsidP="00795A30">
            <w:pPr>
              <w:spacing w:line="360" w:lineRule="auto"/>
            </w:pPr>
            <w:r>
              <w:rPr>
                <w:rFonts w:hint="eastAsia"/>
              </w:rPr>
              <w:t>无特别</w:t>
            </w:r>
            <w:r>
              <w:t>要求</w:t>
            </w:r>
          </w:p>
        </w:tc>
      </w:tr>
      <w:tr w:rsidR="00962A62" w:rsidTr="00962A62">
        <w:tc>
          <w:tcPr>
            <w:tcW w:w="1946" w:type="dxa"/>
          </w:tcPr>
          <w:p w:rsidR="00962A62" w:rsidRDefault="00962A62" w:rsidP="00795A30">
            <w:pPr>
              <w:spacing w:line="360" w:lineRule="auto"/>
            </w:pPr>
            <w:r w:rsidRPr="00962A62">
              <w:rPr>
                <w:rFonts w:hint="eastAsia"/>
              </w:rPr>
              <w:t>客观题信息表</w:t>
            </w:r>
          </w:p>
        </w:tc>
        <w:tc>
          <w:tcPr>
            <w:tcW w:w="2019" w:type="dxa"/>
          </w:tcPr>
          <w:p w:rsid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由</w:t>
            </w:r>
            <w:r>
              <w:t>实际题库</w:t>
            </w:r>
            <w:r>
              <w:rPr>
                <w:rFonts w:hint="eastAsia"/>
              </w:rPr>
              <w:t>内</w:t>
            </w:r>
            <w:r>
              <w:t>题目数量决定</w:t>
            </w:r>
          </w:p>
        </w:tc>
        <w:tc>
          <w:tcPr>
            <w:tcW w:w="2019" w:type="dxa"/>
          </w:tcPr>
          <w:p w:rsid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增长</w:t>
            </w:r>
            <w:r>
              <w:t>量依据</w:t>
            </w:r>
            <w:r w:rsidR="00D908C2">
              <w:rPr>
                <w:rFonts w:hint="eastAsia"/>
              </w:rPr>
              <w:t>幅度</w:t>
            </w:r>
            <w:r w:rsidR="00D908C2">
              <w:t>中等，增长频率较低</w:t>
            </w:r>
          </w:p>
        </w:tc>
        <w:tc>
          <w:tcPr>
            <w:tcW w:w="1892" w:type="dxa"/>
          </w:tcPr>
          <w:p w:rsidR="00962A62" w:rsidRDefault="00DA37DC" w:rsidP="00795A30">
            <w:pPr>
              <w:spacing w:line="360" w:lineRule="auto"/>
            </w:pPr>
            <w:r>
              <w:rPr>
                <w:rFonts w:hint="eastAsia"/>
              </w:rPr>
              <w:t>依照</w:t>
            </w:r>
            <w:r>
              <w:t>题库大小</w:t>
            </w:r>
            <w:r w:rsidR="008F6BBB">
              <w:rPr>
                <w:rFonts w:hint="eastAsia"/>
              </w:rPr>
              <w:t>，至少</w:t>
            </w:r>
            <w:r w:rsidR="008F6BBB">
              <w:t>应预留</w:t>
            </w:r>
            <w:r w:rsidR="008F6BBB">
              <w:rPr>
                <w:rFonts w:hint="eastAsia"/>
              </w:rPr>
              <w:t>1000</w:t>
            </w:r>
            <w:r w:rsidR="008F6BBB">
              <w:rPr>
                <w:rFonts w:hint="eastAsia"/>
              </w:rPr>
              <w:t>条</w:t>
            </w:r>
            <w:r w:rsidR="008F6BBB">
              <w:t>数据的空间</w:t>
            </w:r>
          </w:p>
        </w:tc>
      </w:tr>
      <w:tr w:rsidR="00962A62" w:rsidTr="00962A62">
        <w:tc>
          <w:tcPr>
            <w:tcW w:w="1946" w:type="dxa"/>
          </w:tcPr>
          <w:p w:rsidR="00962A62" w:rsidRDefault="00962A62" w:rsidP="00795A30">
            <w:pPr>
              <w:spacing w:line="360" w:lineRule="auto"/>
            </w:pPr>
            <w:r w:rsidRPr="00962A62">
              <w:rPr>
                <w:rFonts w:hint="eastAsia"/>
              </w:rPr>
              <w:t>主观题信息表</w:t>
            </w:r>
          </w:p>
        </w:tc>
        <w:tc>
          <w:tcPr>
            <w:tcW w:w="2019" w:type="dxa"/>
          </w:tcPr>
          <w:p w:rsid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由</w:t>
            </w:r>
            <w:r>
              <w:t>实际题库</w:t>
            </w:r>
            <w:r>
              <w:rPr>
                <w:rFonts w:hint="eastAsia"/>
              </w:rPr>
              <w:t>内</w:t>
            </w:r>
            <w:r>
              <w:t>题目数量决定</w:t>
            </w:r>
            <w:r>
              <w:rPr>
                <w:rFonts w:hint="eastAsia"/>
              </w:rPr>
              <w:t>，</w:t>
            </w:r>
            <w:r>
              <w:t>但总数量比客观题信息表少</w:t>
            </w:r>
          </w:p>
        </w:tc>
        <w:tc>
          <w:tcPr>
            <w:tcW w:w="2019" w:type="dxa"/>
          </w:tcPr>
          <w:p w:rsidR="00962A62" w:rsidRDefault="00962A62" w:rsidP="00795A30">
            <w:pPr>
              <w:spacing w:line="360" w:lineRule="auto"/>
            </w:pPr>
            <w:r>
              <w:rPr>
                <w:rFonts w:hint="eastAsia"/>
              </w:rPr>
              <w:t>增长</w:t>
            </w:r>
            <w:r>
              <w:t>幅度</w:t>
            </w:r>
            <w:r>
              <w:rPr>
                <w:rFonts w:hint="eastAsia"/>
              </w:rPr>
              <w:t>较小</w:t>
            </w:r>
            <w:r>
              <w:t>，增长频率较低</w:t>
            </w:r>
          </w:p>
        </w:tc>
        <w:tc>
          <w:tcPr>
            <w:tcW w:w="1892" w:type="dxa"/>
          </w:tcPr>
          <w:p w:rsidR="00962A62" w:rsidRDefault="008F6BBB" w:rsidP="00795A30">
            <w:pPr>
              <w:spacing w:line="360" w:lineRule="auto"/>
            </w:pPr>
            <w:r>
              <w:rPr>
                <w:rFonts w:hint="eastAsia"/>
              </w:rPr>
              <w:t>依照</w:t>
            </w:r>
            <w:r>
              <w:t>题库大小</w:t>
            </w:r>
            <w:r>
              <w:rPr>
                <w:rFonts w:hint="eastAsia"/>
              </w:rPr>
              <w:t>，至少</w:t>
            </w:r>
            <w:r>
              <w:t>应预留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条</w:t>
            </w:r>
            <w:r>
              <w:t>数据的空间</w:t>
            </w:r>
          </w:p>
        </w:tc>
      </w:tr>
    </w:tbl>
    <w:p w:rsidR="00795A30" w:rsidRPr="00795A30" w:rsidRDefault="00795A30" w:rsidP="005F7CF2">
      <w:pPr>
        <w:spacing w:line="360" w:lineRule="auto"/>
        <w:ind w:firstLine="420"/>
      </w:pPr>
      <w:r>
        <w:tab/>
      </w:r>
    </w:p>
    <w:p w:rsidR="00F4522A" w:rsidRDefault="00F4522A" w:rsidP="005F7CF2">
      <w:pPr>
        <w:spacing w:line="360" w:lineRule="auto"/>
        <w:ind w:firstLine="420"/>
      </w:pPr>
    </w:p>
    <w:p w:rsidR="005F7CF2" w:rsidRDefault="005F7CF2" w:rsidP="005F7CF2">
      <w:pPr>
        <w:pStyle w:val="2"/>
      </w:pPr>
      <w:bookmarkStart w:id="35" w:name="_Toc521463267"/>
      <w:bookmarkStart w:id="36" w:name="_Toc490750532"/>
      <w:r>
        <w:rPr>
          <w:rFonts w:hint="eastAsia"/>
        </w:rPr>
        <w:lastRenderedPageBreak/>
        <w:t>3.5</w:t>
      </w:r>
      <w:r>
        <w:rPr>
          <w:rFonts w:hint="eastAsia"/>
        </w:rPr>
        <w:t>故障处理要求</w:t>
      </w:r>
      <w:bookmarkEnd w:id="35"/>
      <w:bookmarkEnd w:id="36"/>
    </w:p>
    <w:p w:rsidR="005F7CF2" w:rsidRDefault="005F7CF2" w:rsidP="005F7CF2">
      <w:pPr>
        <w:spacing w:line="360" w:lineRule="auto"/>
        <w:ind w:firstLine="420"/>
      </w:pPr>
      <w:r>
        <w:rPr>
          <w:rFonts w:hint="eastAsia"/>
        </w:rPr>
        <w:t>列出可能的软件、硬件故障以及对各项性能而言所产生的后果和对故障处理的要求。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6410" w:rsidTr="00B06410">
        <w:tc>
          <w:tcPr>
            <w:tcW w:w="2074" w:type="dxa"/>
          </w:tcPr>
          <w:p w:rsidR="00B06410" w:rsidRDefault="00B06410" w:rsidP="005F7CF2">
            <w:pPr>
              <w:spacing w:line="360" w:lineRule="auto"/>
            </w:pPr>
            <w:r>
              <w:rPr>
                <w:rFonts w:hint="eastAsia"/>
              </w:rPr>
              <w:t>故障名称</w:t>
            </w:r>
          </w:p>
        </w:tc>
        <w:tc>
          <w:tcPr>
            <w:tcW w:w="2074" w:type="dxa"/>
          </w:tcPr>
          <w:p w:rsidR="00B06410" w:rsidRDefault="00B06410" w:rsidP="005F7CF2">
            <w:pPr>
              <w:spacing w:line="360" w:lineRule="auto"/>
            </w:pPr>
            <w:r>
              <w:rPr>
                <w:rFonts w:hint="eastAsia"/>
              </w:rPr>
              <w:t>故障</w:t>
            </w:r>
            <w:r>
              <w:t>种类</w:t>
            </w:r>
          </w:p>
        </w:tc>
        <w:tc>
          <w:tcPr>
            <w:tcW w:w="2074" w:type="dxa"/>
          </w:tcPr>
          <w:p w:rsidR="00B06410" w:rsidRDefault="00B06410" w:rsidP="005F7CF2">
            <w:pPr>
              <w:spacing w:line="360" w:lineRule="auto"/>
            </w:pPr>
            <w:r>
              <w:rPr>
                <w:rFonts w:hint="eastAsia"/>
              </w:rPr>
              <w:t>产生</w:t>
            </w:r>
            <w:r>
              <w:t>后果</w:t>
            </w:r>
          </w:p>
        </w:tc>
        <w:tc>
          <w:tcPr>
            <w:tcW w:w="2074" w:type="dxa"/>
          </w:tcPr>
          <w:p w:rsidR="00B06410" w:rsidRDefault="00B06410" w:rsidP="005F7CF2">
            <w:pPr>
              <w:spacing w:line="360" w:lineRule="auto"/>
            </w:pPr>
            <w:r>
              <w:rPr>
                <w:rFonts w:hint="eastAsia"/>
              </w:rPr>
              <w:t>故障</w:t>
            </w:r>
            <w:r>
              <w:t>处理要求</w:t>
            </w:r>
          </w:p>
        </w:tc>
      </w:tr>
      <w:tr w:rsidR="00B06410" w:rsidTr="00B06410">
        <w:tc>
          <w:tcPr>
            <w:tcW w:w="2074" w:type="dxa"/>
          </w:tcPr>
          <w:p w:rsidR="00B06410" w:rsidRDefault="00B06410" w:rsidP="005F7CF2">
            <w:pPr>
              <w:spacing w:line="360" w:lineRule="auto"/>
            </w:pPr>
            <w:r>
              <w:rPr>
                <w:rFonts w:hint="eastAsia"/>
              </w:rPr>
              <w:t>断电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硬件</w:t>
            </w:r>
            <w:r>
              <w:t>故障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系统无法正常</w:t>
            </w:r>
            <w:r>
              <w:t>运行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联系</w:t>
            </w:r>
            <w:r>
              <w:t>设施管理人员恢复通电，并可联系维护人员检查</w:t>
            </w:r>
            <w:r>
              <w:rPr>
                <w:rFonts w:hint="eastAsia"/>
              </w:rPr>
              <w:t>数据</w:t>
            </w:r>
            <w:r>
              <w:t>是否损坏</w:t>
            </w:r>
          </w:p>
        </w:tc>
      </w:tr>
      <w:tr w:rsidR="00B06410" w:rsidTr="00B06410">
        <w:tc>
          <w:tcPr>
            <w:tcW w:w="2074" w:type="dxa"/>
          </w:tcPr>
          <w:p w:rsidR="00B06410" w:rsidRDefault="00B06410" w:rsidP="005F7CF2">
            <w:pPr>
              <w:spacing w:line="360" w:lineRule="auto"/>
            </w:pPr>
            <w:r>
              <w:rPr>
                <w:rFonts w:hint="eastAsia"/>
              </w:rPr>
              <w:t>磁盘</w:t>
            </w:r>
            <w:r>
              <w:t>损坏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硬件</w:t>
            </w:r>
            <w:r>
              <w:t>故障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系统无法正常</w:t>
            </w:r>
            <w:r>
              <w:t>运行或数据错误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由</w:t>
            </w:r>
            <w:r>
              <w:t>备份数据端恢复数据</w:t>
            </w:r>
          </w:p>
        </w:tc>
      </w:tr>
      <w:tr w:rsidR="00B06410" w:rsidTr="00B06410">
        <w:tc>
          <w:tcPr>
            <w:tcW w:w="2074" w:type="dxa"/>
          </w:tcPr>
          <w:p w:rsidR="00B06410" w:rsidRDefault="00B06410" w:rsidP="005F7CF2">
            <w:pPr>
              <w:spacing w:line="360" w:lineRule="auto"/>
            </w:pPr>
            <w:r>
              <w:rPr>
                <w:rFonts w:hint="eastAsia"/>
              </w:rPr>
              <w:t>病毒</w:t>
            </w:r>
            <w:r>
              <w:t>入侵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硬件</w:t>
            </w:r>
            <w:r>
              <w:t>故障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系统无法正常</w:t>
            </w:r>
            <w:r>
              <w:t>运行或数据错误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重置系统</w:t>
            </w:r>
            <w:r>
              <w:t>所在服务器，并由备份数据</w:t>
            </w:r>
            <w:r>
              <w:rPr>
                <w:rFonts w:hint="eastAsia"/>
              </w:rPr>
              <w:t>端</w:t>
            </w:r>
            <w:r>
              <w:t>恢复数据</w:t>
            </w:r>
          </w:p>
        </w:tc>
      </w:tr>
      <w:tr w:rsidR="00B06410" w:rsidTr="00B06410"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网络</w:t>
            </w:r>
            <w:r>
              <w:t>中断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硬件</w:t>
            </w:r>
            <w:r>
              <w:t>故障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t>无法访问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联系</w:t>
            </w:r>
            <w:r>
              <w:t>设</w:t>
            </w:r>
            <w:r>
              <w:rPr>
                <w:rFonts w:hint="eastAsia"/>
              </w:rPr>
              <w:t>施</w:t>
            </w:r>
            <w:r>
              <w:t>管理人员恢复网络</w:t>
            </w:r>
          </w:p>
        </w:tc>
      </w:tr>
      <w:tr w:rsidR="00B06410" w:rsidTr="00B06410">
        <w:tc>
          <w:tcPr>
            <w:tcW w:w="2074" w:type="dxa"/>
          </w:tcPr>
          <w:p w:rsidR="00B06410" w:rsidRDefault="00B06410" w:rsidP="005F7CF2">
            <w:pPr>
              <w:spacing w:line="360" w:lineRule="auto"/>
            </w:pPr>
            <w:r>
              <w:rPr>
                <w:rFonts w:hint="eastAsia"/>
              </w:rPr>
              <w:t>兼容性</w:t>
            </w:r>
            <w:r>
              <w:t>问题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软件</w:t>
            </w:r>
            <w:r>
              <w:t>故障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t>无法正常运行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及时</w:t>
            </w:r>
            <w:r>
              <w:t>与开发端联系</w:t>
            </w:r>
            <w:r>
              <w:rPr>
                <w:rFonts w:hint="eastAsia"/>
              </w:rPr>
              <w:t>，</w:t>
            </w:r>
            <w:r>
              <w:t>根据详细情况处理</w:t>
            </w:r>
          </w:p>
        </w:tc>
      </w:tr>
      <w:tr w:rsidR="00B06410" w:rsidTr="00B06410">
        <w:tc>
          <w:tcPr>
            <w:tcW w:w="2074" w:type="dxa"/>
          </w:tcPr>
          <w:p w:rsidR="00B06410" w:rsidRDefault="00B06410" w:rsidP="005F7CF2">
            <w:pPr>
              <w:spacing w:line="360" w:lineRule="auto"/>
            </w:pPr>
            <w:r>
              <w:rPr>
                <w:rFonts w:hint="eastAsia"/>
              </w:rPr>
              <w:t>数据库</w:t>
            </w:r>
            <w:r>
              <w:t>报错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软件</w:t>
            </w:r>
            <w:r>
              <w:t>故障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t>数据错误</w:t>
            </w:r>
          </w:p>
        </w:tc>
        <w:tc>
          <w:tcPr>
            <w:tcW w:w="2074" w:type="dxa"/>
          </w:tcPr>
          <w:p w:rsidR="00B06410" w:rsidRDefault="00F45B5B" w:rsidP="005F7CF2">
            <w:pPr>
              <w:spacing w:line="360" w:lineRule="auto"/>
            </w:pPr>
            <w:r>
              <w:rPr>
                <w:rFonts w:hint="eastAsia"/>
              </w:rPr>
              <w:t>关闭</w:t>
            </w:r>
            <w:r>
              <w:t>系统，</w:t>
            </w:r>
            <w:r w:rsidR="008C375C">
              <w:rPr>
                <w:rFonts w:hint="eastAsia"/>
              </w:rPr>
              <w:t>由</w:t>
            </w:r>
            <w:r w:rsidR="008C375C">
              <w:t>备份端恢复数据库</w:t>
            </w:r>
          </w:p>
        </w:tc>
      </w:tr>
      <w:tr w:rsidR="00B06410" w:rsidTr="00B06410">
        <w:tc>
          <w:tcPr>
            <w:tcW w:w="2074" w:type="dxa"/>
          </w:tcPr>
          <w:p w:rsidR="00B06410" w:rsidRDefault="00B06410" w:rsidP="005F7CF2">
            <w:pPr>
              <w:spacing w:line="360" w:lineRule="auto"/>
            </w:pPr>
            <w:r>
              <w:rPr>
                <w:rFonts w:hint="eastAsia"/>
              </w:rPr>
              <w:t>系统运行</w:t>
            </w:r>
            <w:r>
              <w:t>崩溃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软件</w:t>
            </w:r>
            <w:r>
              <w:t>故障</w:t>
            </w:r>
          </w:p>
        </w:tc>
        <w:tc>
          <w:tcPr>
            <w:tcW w:w="2074" w:type="dxa"/>
          </w:tcPr>
          <w:p w:rsidR="00B06410" w:rsidRDefault="0054477E" w:rsidP="005F7CF2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t>无法正常运行</w:t>
            </w:r>
          </w:p>
        </w:tc>
        <w:tc>
          <w:tcPr>
            <w:tcW w:w="2074" w:type="dxa"/>
          </w:tcPr>
          <w:p w:rsidR="00B06410" w:rsidRDefault="00F45B5B" w:rsidP="005F7CF2">
            <w:pPr>
              <w:spacing w:line="360" w:lineRule="auto"/>
            </w:pPr>
            <w:r>
              <w:rPr>
                <w:rFonts w:hint="eastAsia"/>
              </w:rPr>
              <w:t>关闭</w:t>
            </w:r>
            <w:r>
              <w:t>系统，检查系统日志再做出相应处理</w:t>
            </w:r>
          </w:p>
        </w:tc>
      </w:tr>
    </w:tbl>
    <w:p w:rsidR="002B1306" w:rsidRDefault="002B1306" w:rsidP="005F7CF2">
      <w:pPr>
        <w:spacing w:line="360" w:lineRule="auto"/>
        <w:ind w:firstLine="420"/>
      </w:pPr>
    </w:p>
    <w:p w:rsidR="005F7CF2" w:rsidRDefault="005F7CF2" w:rsidP="005F7CF2">
      <w:pPr>
        <w:pStyle w:val="2"/>
      </w:pPr>
      <w:bookmarkStart w:id="37" w:name="_Toc521463268"/>
      <w:bookmarkStart w:id="38" w:name="_Toc490750533"/>
      <w:r>
        <w:rPr>
          <w:rFonts w:hint="eastAsia"/>
        </w:rPr>
        <w:t>3.6</w:t>
      </w:r>
      <w:r>
        <w:rPr>
          <w:rFonts w:hint="eastAsia"/>
        </w:rPr>
        <w:t>其他专门要求</w:t>
      </w:r>
      <w:bookmarkEnd w:id="37"/>
      <w:bookmarkEnd w:id="38"/>
    </w:p>
    <w:p w:rsidR="00795A30" w:rsidRDefault="00795A30" w:rsidP="00795A30">
      <w:r>
        <w:tab/>
      </w:r>
      <w:r>
        <w:rPr>
          <w:rFonts w:hint="eastAsia"/>
        </w:rPr>
        <w:t>各个</w:t>
      </w:r>
      <w:r>
        <w:t>用户应该保存好自身</w:t>
      </w:r>
      <w:r>
        <w:rPr>
          <w:rFonts w:hint="eastAsia"/>
        </w:rPr>
        <w:t>账号</w:t>
      </w:r>
      <w:r>
        <w:t>密码</w:t>
      </w:r>
      <w:r>
        <w:rPr>
          <w:rFonts w:hint="eastAsia"/>
        </w:rPr>
        <w:t>，</w:t>
      </w:r>
      <w:r>
        <w:t>不向外泄露</w:t>
      </w:r>
    </w:p>
    <w:p w:rsidR="00E83637" w:rsidRPr="00795A30" w:rsidRDefault="00E83637" w:rsidP="00795A30">
      <w:r>
        <w:tab/>
      </w:r>
      <w:r>
        <w:rPr>
          <w:rFonts w:hint="eastAsia"/>
        </w:rPr>
        <w:t>管理</w:t>
      </w:r>
      <w:r>
        <w:t>员应及时在招聘季开始前以及招聘季</w:t>
      </w:r>
      <w:r>
        <w:rPr>
          <w:rFonts w:hint="eastAsia"/>
        </w:rPr>
        <w:t>结束</w:t>
      </w:r>
      <w:r>
        <w:t>后清理在这期间注册用户的数据，并在招聘季之间注意维护系统数据库。</w:t>
      </w:r>
    </w:p>
    <w:p w:rsidR="005F7CF2" w:rsidRDefault="005F7CF2" w:rsidP="005F7CF2">
      <w:pPr>
        <w:pStyle w:val="1"/>
      </w:pPr>
      <w:bookmarkStart w:id="39" w:name="_Toc521463269"/>
      <w:bookmarkStart w:id="40" w:name="_Toc490750534"/>
      <w:r>
        <w:rPr>
          <w:rFonts w:hint="eastAsia"/>
        </w:rPr>
        <w:lastRenderedPageBreak/>
        <w:t>4</w:t>
      </w:r>
      <w:r>
        <w:rPr>
          <w:rFonts w:hint="eastAsia"/>
        </w:rPr>
        <w:t>运行环境规定</w:t>
      </w:r>
      <w:bookmarkEnd w:id="39"/>
      <w:bookmarkEnd w:id="40"/>
    </w:p>
    <w:p w:rsidR="00941851" w:rsidRDefault="005F7CF2" w:rsidP="00700126">
      <w:pPr>
        <w:pStyle w:val="2"/>
      </w:pPr>
      <w:bookmarkStart w:id="41" w:name="_Toc521463270"/>
      <w:bookmarkStart w:id="42" w:name="_Toc490750535"/>
      <w:r>
        <w:rPr>
          <w:rFonts w:hint="eastAsia"/>
        </w:rPr>
        <w:t>4.1</w:t>
      </w:r>
      <w:r>
        <w:rPr>
          <w:rFonts w:hint="eastAsia"/>
        </w:rPr>
        <w:t>设备</w:t>
      </w:r>
      <w:bookmarkEnd w:id="41"/>
      <w:bookmarkEnd w:id="42"/>
    </w:p>
    <w:p w:rsidR="00941851" w:rsidRDefault="00941851" w:rsidP="00941851">
      <w:pPr>
        <w:spacing w:line="360" w:lineRule="auto"/>
        <w:ind w:left="420"/>
      </w:pPr>
      <w:r>
        <w:rPr>
          <w:rFonts w:hint="eastAsia"/>
        </w:rPr>
        <w:t>处理器</w:t>
      </w:r>
      <w:r>
        <w:t>：</w:t>
      </w:r>
      <w:r>
        <w:t>Intel core 2.0GHz</w:t>
      </w:r>
      <w:r>
        <w:t>以上</w:t>
      </w:r>
    </w:p>
    <w:p w:rsidR="00941851" w:rsidRDefault="00941851" w:rsidP="00941851">
      <w:pPr>
        <w:spacing w:line="360" w:lineRule="auto"/>
        <w:ind w:left="420"/>
      </w:pPr>
      <w:r>
        <w:rPr>
          <w:rFonts w:hint="eastAsia"/>
        </w:rPr>
        <w:t>内存</w:t>
      </w:r>
      <w:r>
        <w:t>：</w:t>
      </w:r>
      <w:r>
        <w:rPr>
          <w:rFonts w:hint="eastAsia"/>
        </w:rPr>
        <w:t>1</w:t>
      </w:r>
      <w:r>
        <w:t>G</w:t>
      </w:r>
      <w:r>
        <w:t>以上</w:t>
      </w:r>
    </w:p>
    <w:p w:rsidR="00941851" w:rsidRDefault="00941851" w:rsidP="00941851">
      <w:pPr>
        <w:spacing w:line="360" w:lineRule="auto"/>
        <w:ind w:left="420"/>
      </w:pPr>
      <w:r>
        <w:rPr>
          <w:rFonts w:hint="eastAsia"/>
        </w:rPr>
        <w:t>外存</w:t>
      </w:r>
      <w:r>
        <w:t>容量：</w:t>
      </w:r>
      <w:r w:rsidR="009B6B24">
        <w:rPr>
          <w:rFonts w:hint="eastAsia"/>
        </w:rPr>
        <w:t>2</w:t>
      </w:r>
      <w:r w:rsidR="00F12988">
        <w:t>0</w:t>
      </w:r>
      <w:r>
        <w:t>G</w:t>
      </w:r>
      <w:r>
        <w:t>以上</w:t>
      </w:r>
    </w:p>
    <w:p w:rsidR="00941851" w:rsidRDefault="00941851" w:rsidP="00941851">
      <w:pPr>
        <w:spacing w:line="360" w:lineRule="auto"/>
        <w:ind w:left="420"/>
      </w:pPr>
      <w:r>
        <w:rPr>
          <w:rFonts w:hint="eastAsia"/>
        </w:rPr>
        <w:t>联机</w:t>
      </w:r>
      <w:r>
        <w:t>环境</w:t>
      </w:r>
      <w:r>
        <w:t xml:space="preserve"> </w:t>
      </w:r>
    </w:p>
    <w:p w:rsidR="005F7CF2" w:rsidRDefault="005F7CF2" w:rsidP="005F7CF2">
      <w:pPr>
        <w:pStyle w:val="2"/>
      </w:pPr>
      <w:bookmarkStart w:id="43" w:name="_Toc521463271"/>
      <w:bookmarkStart w:id="44" w:name="_Toc490750536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43"/>
      <w:bookmarkEnd w:id="44"/>
    </w:p>
    <w:p w:rsidR="005F7CF2" w:rsidRDefault="008776CD" w:rsidP="005F7CF2">
      <w:pPr>
        <w:spacing w:line="360" w:lineRule="auto"/>
        <w:ind w:firstLine="420"/>
      </w:pPr>
      <w:r>
        <w:rPr>
          <w:rFonts w:hint="eastAsia"/>
        </w:rPr>
        <w:t>Windows</w:t>
      </w:r>
      <w:r>
        <w:t>7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t>，</w:t>
      </w:r>
      <w:r>
        <w:rPr>
          <w:rFonts w:hint="eastAsia"/>
        </w:rPr>
        <w:t>MySQL</w:t>
      </w:r>
      <w:r>
        <w:t>5.7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t>8.0</w:t>
      </w:r>
      <w:r w:rsidR="00842B65">
        <w:rPr>
          <w:rFonts w:hint="eastAsia"/>
        </w:rPr>
        <w:t>，</w:t>
      </w:r>
      <w:r w:rsidR="00842B65">
        <w:t>JRE</w:t>
      </w:r>
    </w:p>
    <w:p w:rsidR="005F7CF2" w:rsidRDefault="005F7CF2" w:rsidP="005F7CF2">
      <w:pPr>
        <w:pStyle w:val="2"/>
      </w:pPr>
      <w:bookmarkStart w:id="45" w:name="_Toc521463272"/>
      <w:bookmarkStart w:id="46" w:name="_Toc490750537"/>
      <w:r>
        <w:rPr>
          <w:rFonts w:hint="eastAsia"/>
        </w:rPr>
        <w:t>4.3</w:t>
      </w:r>
      <w:r>
        <w:rPr>
          <w:rFonts w:hint="eastAsia"/>
        </w:rPr>
        <w:t>接口</w:t>
      </w:r>
      <w:bookmarkEnd w:id="45"/>
      <w:bookmarkEnd w:id="46"/>
    </w:p>
    <w:p w:rsidR="005F7CF2" w:rsidRDefault="005F7CF2" w:rsidP="005F7CF2">
      <w:pPr>
        <w:spacing w:line="360" w:lineRule="auto"/>
        <w:ind w:firstLine="420"/>
      </w:pPr>
      <w:r>
        <w:rPr>
          <w:rFonts w:hint="eastAsia"/>
        </w:rPr>
        <w:t>说明该软件同其他软件之间的接口、数据通信协议等。</w:t>
      </w:r>
    </w:p>
    <w:p w:rsidR="00B036A8" w:rsidRDefault="00B036A8" w:rsidP="00B036A8">
      <w:pPr>
        <w:spacing w:line="360" w:lineRule="auto"/>
        <w:ind w:firstLine="420"/>
      </w:pPr>
      <w:r>
        <w:rPr>
          <w:rFonts w:hint="eastAsia"/>
        </w:rPr>
        <w:t>外部接口：键盘，鼠标</w:t>
      </w:r>
    </w:p>
    <w:p w:rsidR="00B036A8" w:rsidRDefault="00B036A8" w:rsidP="00B036A8">
      <w:pPr>
        <w:spacing w:line="360" w:lineRule="auto"/>
        <w:ind w:firstLine="420"/>
      </w:pPr>
      <w:r>
        <w:rPr>
          <w:rFonts w:hint="eastAsia"/>
        </w:rPr>
        <w:t>内部接口：数据库接口采用</w:t>
      </w:r>
      <w:r>
        <w:t>JDBC</w:t>
      </w:r>
      <w:r>
        <w:rPr>
          <w:rFonts w:hint="eastAsia"/>
        </w:rPr>
        <w:t>连接</w:t>
      </w:r>
      <w:r>
        <w:t>方式</w:t>
      </w:r>
    </w:p>
    <w:p w:rsidR="005F7CF2" w:rsidRDefault="005F7CF2" w:rsidP="005F7CF2">
      <w:pPr>
        <w:pStyle w:val="2"/>
      </w:pPr>
      <w:bookmarkStart w:id="47" w:name="_Toc521463273"/>
      <w:bookmarkStart w:id="48" w:name="_Toc490750538"/>
      <w:r>
        <w:rPr>
          <w:rFonts w:hint="eastAsia"/>
        </w:rPr>
        <w:t>4.4</w:t>
      </w:r>
      <w:r>
        <w:rPr>
          <w:rFonts w:hint="eastAsia"/>
        </w:rPr>
        <w:t>控制</w:t>
      </w:r>
      <w:bookmarkEnd w:id="47"/>
      <w:bookmarkEnd w:id="48"/>
    </w:p>
    <w:p w:rsidR="005F7CF2" w:rsidRDefault="00B81BF5" w:rsidP="005F7CF2">
      <w:pPr>
        <w:spacing w:line="360" w:lineRule="auto"/>
        <w:ind w:firstLine="420"/>
      </w:pPr>
      <w:r>
        <w:rPr>
          <w:rFonts w:hint="eastAsia"/>
        </w:rPr>
        <w:t>暂无</w:t>
      </w:r>
    </w:p>
    <w:p w:rsidR="00CB424C" w:rsidRPr="005F7CF2" w:rsidRDefault="00CB424C"/>
    <w:sectPr w:rsidR="00CB424C" w:rsidRPr="005F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0E4" w:rsidRDefault="002F50E4" w:rsidP="005F7CF2">
      <w:r>
        <w:separator/>
      </w:r>
    </w:p>
  </w:endnote>
  <w:endnote w:type="continuationSeparator" w:id="0">
    <w:p w:rsidR="002F50E4" w:rsidRDefault="002F50E4" w:rsidP="005F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0E4" w:rsidRDefault="002F50E4" w:rsidP="005F7CF2">
      <w:r>
        <w:separator/>
      </w:r>
    </w:p>
  </w:footnote>
  <w:footnote w:type="continuationSeparator" w:id="0">
    <w:p w:rsidR="002F50E4" w:rsidRDefault="002F50E4" w:rsidP="005F7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7F"/>
    <w:rsid w:val="00005739"/>
    <w:rsid w:val="0005521A"/>
    <w:rsid w:val="000733D5"/>
    <w:rsid w:val="00073E13"/>
    <w:rsid w:val="001B2F8E"/>
    <w:rsid w:val="001D2930"/>
    <w:rsid w:val="001D4491"/>
    <w:rsid w:val="00285C86"/>
    <w:rsid w:val="002A36F1"/>
    <w:rsid w:val="002B1306"/>
    <w:rsid w:val="002F494A"/>
    <w:rsid w:val="002F50E4"/>
    <w:rsid w:val="003205E4"/>
    <w:rsid w:val="003839C6"/>
    <w:rsid w:val="00392696"/>
    <w:rsid w:val="003C139B"/>
    <w:rsid w:val="003C7402"/>
    <w:rsid w:val="004431D9"/>
    <w:rsid w:val="004626BB"/>
    <w:rsid w:val="004C3349"/>
    <w:rsid w:val="00502C11"/>
    <w:rsid w:val="0054477E"/>
    <w:rsid w:val="005875ED"/>
    <w:rsid w:val="005A679F"/>
    <w:rsid w:val="005D4FCC"/>
    <w:rsid w:val="005E130D"/>
    <w:rsid w:val="005E4DCE"/>
    <w:rsid w:val="005E7068"/>
    <w:rsid w:val="005F7CF2"/>
    <w:rsid w:val="006105F6"/>
    <w:rsid w:val="006276EE"/>
    <w:rsid w:val="006968E7"/>
    <w:rsid w:val="006C5204"/>
    <w:rsid w:val="006C5AF3"/>
    <w:rsid w:val="00700126"/>
    <w:rsid w:val="00765A1E"/>
    <w:rsid w:val="00795A30"/>
    <w:rsid w:val="007E17A7"/>
    <w:rsid w:val="00823A36"/>
    <w:rsid w:val="00842B65"/>
    <w:rsid w:val="008776CD"/>
    <w:rsid w:val="008A4BD5"/>
    <w:rsid w:val="008B5D43"/>
    <w:rsid w:val="008C375C"/>
    <w:rsid w:val="008F6BBB"/>
    <w:rsid w:val="00921F22"/>
    <w:rsid w:val="00930F7F"/>
    <w:rsid w:val="00941851"/>
    <w:rsid w:val="00962A62"/>
    <w:rsid w:val="00970135"/>
    <w:rsid w:val="00970862"/>
    <w:rsid w:val="009963EF"/>
    <w:rsid w:val="009B6B24"/>
    <w:rsid w:val="009F2703"/>
    <w:rsid w:val="00A07C17"/>
    <w:rsid w:val="00A31E51"/>
    <w:rsid w:val="00A74364"/>
    <w:rsid w:val="00AB2E35"/>
    <w:rsid w:val="00AD14DF"/>
    <w:rsid w:val="00B0182B"/>
    <w:rsid w:val="00B036A8"/>
    <w:rsid w:val="00B06410"/>
    <w:rsid w:val="00B52BD9"/>
    <w:rsid w:val="00B81BF5"/>
    <w:rsid w:val="00BA7CF7"/>
    <w:rsid w:val="00BC1DBA"/>
    <w:rsid w:val="00C12792"/>
    <w:rsid w:val="00C57654"/>
    <w:rsid w:val="00C92B91"/>
    <w:rsid w:val="00CA7E86"/>
    <w:rsid w:val="00CB424C"/>
    <w:rsid w:val="00CD0CF4"/>
    <w:rsid w:val="00CD61FF"/>
    <w:rsid w:val="00CF7B65"/>
    <w:rsid w:val="00D04CF0"/>
    <w:rsid w:val="00D23CBF"/>
    <w:rsid w:val="00D908C2"/>
    <w:rsid w:val="00D97E98"/>
    <w:rsid w:val="00DA37DC"/>
    <w:rsid w:val="00DA6F1D"/>
    <w:rsid w:val="00DB6EF2"/>
    <w:rsid w:val="00E423BE"/>
    <w:rsid w:val="00E64699"/>
    <w:rsid w:val="00E83637"/>
    <w:rsid w:val="00EB382C"/>
    <w:rsid w:val="00F12988"/>
    <w:rsid w:val="00F14B47"/>
    <w:rsid w:val="00F314A8"/>
    <w:rsid w:val="00F4522A"/>
    <w:rsid w:val="00F45B5B"/>
    <w:rsid w:val="00F6425B"/>
    <w:rsid w:val="00F659F8"/>
    <w:rsid w:val="00F701DE"/>
    <w:rsid w:val="00FE12B3"/>
    <w:rsid w:val="00F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FB02A3-C0B1-471A-B54A-5A0B4149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C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F7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F7C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F7C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C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CF2"/>
    <w:rPr>
      <w:sz w:val="18"/>
      <w:szCs w:val="18"/>
    </w:rPr>
  </w:style>
  <w:style w:type="character" w:customStyle="1" w:styleId="1Char">
    <w:name w:val="标题 1 Char"/>
    <w:basedOn w:val="a0"/>
    <w:link w:val="1"/>
    <w:rsid w:val="005F7CF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F7CF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F7CF2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A7E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A7E86"/>
  </w:style>
  <w:style w:type="paragraph" w:styleId="20">
    <w:name w:val="toc 2"/>
    <w:basedOn w:val="a"/>
    <w:next w:val="a"/>
    <w:autoRedefine/>
    <w:uiPriority w:val="39"/>
    <w:unhideWhenUsed/>
    <w:rsid w:val="00CA7E8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A7E86"/>
    <w:pPr>
      <w:ind w:leftChars="400" w:left="840"/>
    </w:pPr>
  </w:style>
  <w:style w:type="character" w:styleId="a5">
    <w:name w:val="Hyperlink"/>
    <w:basedOn w:val="a0"/>
    <w:uiPriority w:val="99"/>
    <w:unhideWhenUsed/>
    <w:rsid w:val="00CA7E8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D4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9F908-69FF-4C13-A273-81E97FA8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8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</dc:creator>
  <cp:keywords/>
  <dc:description/>
  <cp:lastModifiedBy>yuhao</cp:lastModifiedBy>
  <cp:revision>61</cp:revision>
  <dcterms:created xsi:type="dcterms:W3CDTF">2017-08-17T06:00:00Z</dcterms:created>
  <dcterms:modified xsi:type="dcterms:W3CDTF">2017-08-22T03:55:00Z</dcterms:modified>
</cp:coreProperties>
</file>