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8"/>
        </w:numPr>
        <w:ind w:left="425" w:hanging="425"/>
        <w:rPr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02">
      <w:pPr>
        <w:ind w:hanging="76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dn896gy9pcx" w:id="0"/>
      <w:bookmarkEnd w:id="0"/>
      <w:r w:rsidDel="00000000" w:rsidR="00000000" w:rsidRPr="00000000">
        <w:rPr/>
        <w:drawing>
          <wp:inline distB="0" distT="0" distL="0" distR="0">
            <wp:extent cx="2333889" cy="2197972"/>
            <wp:effectExtent b="0" l="0" r="0" t="0"/>
            <wp:docPr descr="C:\Users\s_hun.kim\AppData\Local\Microsoft\Windows\INetCache\Content.Word\use case.png" id="4" name="image2.png"/>
            <a:graphic>
              <a:graphicData uri="http://schemas.openxmlformats.org/drawingml/2006/picture">
                <pic:pic>
                  <pic:nvPicPr>
                    <pic:cNvPr descr="C:\Users\s_hun.kim\AppData\Local\Microsoft\Windows\INetCache\Content.Word\use case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889" cy="2197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sz w:val="28"/>
          <w:szCs w:val="28"/>
          <w:rtl w:val="0"/>
        </w:rPr>
        <w:t xml:space="preserve">2. GUI Sketch</w:t>
      </w:r>
    </w:p>
    <w:p w:rsidR="00000000" w:rsidDel="00000000" w:rsidP="00000000" w:rsidRDefault="00000000" w:rsidRPr="00000000" w14:paraId="00000004">
      <w:pPr>
        <w:ind w:left="426" w:firstLine="0"/>
        <w:rPr/>
      </w:pPr>
      <w:r w:rsidDel="00000000" w:rsidR="00000000" w:rsidRPr="00000000">
        <w:rPr>
          <w:rtl w:val="0"/>
        </w:rPr>
        <w:t xml:space="preserve">음료수 자판기도 여러 가지 종류가 있겠지만, 아래 사진과 같은 정도의 자판기의 UI를 가정합니다.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사진에는 지폐투입구가 있지만, 주어진 초기 요구사항 명세서의 내용대로 지폐가 아닌 동전만 투입하는 것으로 가정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동전 반환을 위한 레버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투입된 금액과 “거스름돈 없음”을 표시할 수 있는 간단한 액정화면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86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각 음료수 하단에 가격과 매진 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53027" cy="3312035"/>
            <wp:effectExtent b="0" l="0" r="0" t="0"/>
            <wp:docPr descr="파주 Y해장국 음료수자판기 설치 : 하이벤딩 -하프스페이스" id="5" name="image1.jpg"/>
            <a:graphic>
              <a:graphicData uri="http://schemas.openxmlformats.org/drawingml/2006/picture">
                <pic:pic>
                  <pic:nvPicPr>
                    <pic:cNvPr descr="파주 Y해장국 음료수자판기 설치 : 하이벤딩 -하프스페이스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027" cy="331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3.Use Case Specification</w:t>
      </w:r>
    </w:p>
    <w:p w:rsidR="00000000" w:rsidDel="00000000" w:rsidP="00000000" w:rsidRDefault="00000000" w:rsidRPr="00000000" w14:paraId="0000000B">
      <w:pPr>
        <w:pStyle w:val="Heading1"/>
        <w:numPr>
          <w:ilvl w:val="1"/>
          <w:numId w:val="10"/>
        </w:numPr>
        <w:ind w:left="3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음료수 구입</w:t>
      </w:r>
    </w:p>
    <w:p w:rsidR="00000000" w:rsidDel="00000000" w:rsidP="00000000" w:rsidRDefault="00000000" w:rsidRPr="00000000" w14:paraId="0000000C">
      <w:pPr>
        <w:ind w:left="420" w:firstLine="0"/>
        <w:rPr/>
      </w:pPr>
      <w:r w:rsidDel="00000000" w:rsidR="00000000" w:rsidRPr="00000000">
        <w:rPr>
          <w:rtl w:val="0"/>
        </w:rPr>
        <w:t xml:space="preserve">고객이 동전으로 자동판매기에서 음료수를 구입하는 유스케이스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본 유스케이스는 고객이 자판기에 동전을 투입하면서 시작된다.</w:t>
      </w:r>
    </w:p>
    <w:p w:rsidR="00000000" w:rsidDel="00000000" w:rsidP="00000000" w:rsidRDefault="00000000" w:rsidRPr="00000000" w14:paraId="0000000F">
      <w:pPr>
        <w:ind w:left="800" w:firstLine="0"/>
        <w:rPr/>
      </w:pPr>
      <w:r w:rsidDel="00000000" w:rsidR="00000000" w:rsidRPr="00000000">
        <w:rPr>
          <w:rtl w:val="0"/>
        </w:rPr>
        <w:t xml:space="preserve">1. 동전 투입 및 금액 표시</w:t>
      </w:r>
    </w:p>
    <w:p w:rsidR="00000000" w:rsidDel="00000000" w:rsidP="00000000" w:rsidRDefault="00000000" w:rsidRPr="00000000" w14:paraId="00000010">
      <w:pPr>
        <w:ind w:left="800" w:firstLine="0"/>
        <w:rPr/>
      </w:pPr>
      <w:r w:rsidDel="00000000" w:rsidR="00000000" w:rsidRPr="00000000">
        <w:rPr>
          <w:rtl w:val="0"/>
        </w:rPr>
        <w:t xml:space="preserve"> 고객이 동전을 투입한다. 시스템은 동전의 무게와 크기를 측정하여 어떤 동전(10/50/100/500원)인지 판별하고, 누적 투입 금액을 계산하여 액정 화면에 표시한다. </w:t>
      </w:r>
    </w:p>
    <w:p w:rsidR="00000000" w:rsidDel="00000000" w:rsidP="00000000" w:rsidRDefault="00000000" w:rsidRPr="00000000" w14:paraId="00000011">
      <w:pPr>
        <w:ind w:left="800" w:firstLine="0"/>
        <w:rPr/>
      </w:pPr>
      <w:r w:rsidDel="00000000" w:rsidR="00000000" w:rsidRPr="00000000">
        <w:rPr>
          <w:rtl w:val="0"/>
        </w:rPr>
        <w:t xml:space="preserve">2. 구입 가능 음료 표시</w:t>
      </w:r>
    </w:p>
    <w:p w:rsidR="00000000" w:rsidDel="00000000" w:rsidP="00000000" w:rsidRDefault="00000000" w:rsidRPr="00000000" w14:paraId="00000012">
      <w:pPr>
        <w:ind w:left="800" w:firstLine="0"/>
        <w:rPr/>
      </w:pPr>
      <w:r w:rsidDel="00000000" w:rsidR="00000000" w:rsidRPr="00000000">
        <w:rPr>
          <w:rtl w:val="0"/>
        </w:rPr>
        <w:t xml:space="preserve"> 시스템은 현재 잔액과 각 음료의 가격을 비교하여, 잔액으로 구입 가능하고 매진이 아닌 음료의 구입 버튼 표시등을 켠다.</w:t>
      </w:r>
    </w:p>
    <w:p w:rsidR="00000000" w:rsidDel="00000000" w:rsidP="00000000" w:rsidRDefault="00000000" w:rsidRPr="00000000" w14:paraId="00000013">
      <w:pPr>
        <w:ind w:left="800" w:firstLine="0"/>
        <w:rPr/>
      </w:pPr>
      <w:r w:rsidDel="00000000" w:rsidR="00000000" w:rsidRPr="00000000">
        <w:rPr>
          <w:rtl w:val="0"/>
        </w:rPr>
        <w:t xml:space="preserve">3. 음료 선택</w:t>
      </w:r>
    </w:p>
    <w:p w:rsidR="00000000" w:rsidDel="00000000" w:rsidP="00000000" w:rsidRDefault="00000000" w:rsidRPr="00000000" w14:paraId="00000014">
      <w:pPr>
        <w:ind w:left="800" w:firstLine="0"/>
        <w:rPr/>
      </w:pPr>
      <w:r w:rsidDel="00000000" w:rsidR="00000000" w:rsidRPr="00000000">
        <w:rPr>
          <w:rtl w:val="0"/>
        </w:rPr>
        <w:t xml:space="preserve"> 고객이 원하는 음료의 버튼을 누른다. 선택한 음료가 매진이면 </w:t>
      </w:r>
      <w:r w:rsidDel="00000000" w:rsidR="00000000" w:rsidRPr="00000000">
        <w:rPr>
          <w:color w:val="ff0000"/>
          <w:rtl w:val="0"/>
        </w:rPr>
        <w:t xml:space="preserve">A2</w:t>
      </w:r>
      <w:r w:rsidDel="00000000" w:rsidR="00000000" w:rsidRPr="00000000">
        <w:rPr>
          <w:rtl w:val="0"/>
        </w:rPr>
        <w:t xml:space="preserve">, 잔액이 음료 가격보다 부족하면</w:t>
      </w:r>
      <w:r w:rsidDel="00000000" w:rsidR="00000000" w:rsidRPr="00000000">
        <w:rPr>
          <w:color w:val="ff0000"/>
          <w:rtl w:val="0"/>
        </w:rPr>
        <w:t xml:space="preserve"> A3</w:t>
      </w:r>
      <w:r w:rsidDel="00000000" w:rsidR="00000000" w:rsidRPr="00000000">
        <w:rPr>
          <w:rtl w:val="0"/>
        </w:rPr>
        <w:t xml:space="preserve">을 수행한다. 자판기에 거슬러 줄 잔돈이 없으면 </w:t>
      </w:r>
      <w:r w:rsidDel="00000000" w:rsidR="00000000" w:rsidRPr="00000000">
        <w:rPr>
          <w:color w:val="ff0000"/>
          <w:rtl w:val="0"/>
        </w:rPr>
        <w:t xml:space="preserve">A1</w:t>
      </w:r>
      <w:r w:rsidDel="00000000" w:rsidR="00000000" w:rsidRPr="00000000">
        <w:rPr>
          <w:rtl w:val="0"/>
        </w:rPr>
        <w:t xml:space="preserve">을 수행한다. 음료가 제공되기 전(Basic Flow 1~3단계 사이)이라면 언제든 고객이 동전 반환 레버를 조작하면 </w:t>
      </w:r>
      <w:r w:rsidDel="00000000" w:rsidR="00000000" w:rsidRPr="00000000">
        <w:rPr>
          <w:color w:val="ff0000"/>
          <w:rtl w:val="0"/>
        </w:rPr>
        <w:t xml:space="preserve">A5</w:t>
      </w:r>
      <w:r w:rsidDel="00000000" w:rsidR="00000000" w:rsidRPr="00000000">
        <w:rPr>
          <w:rtl w:val="0"/>
        </w:rPr>
        <w:t xml:space="preserve">를 수행한다.  </w:t>
      </w:r>
    </w:p>
    <w:p w:rsidR="00000000" w:rsidDel="00000000" w:rsidP="00000000" w:rsidRDefault="00000000" w:rsidRPr="00000000" w14:paraId="00000015">
      <w:pPr>
        <w:ind w:left="800" w:firstLine="0"/>
        <w:rPr/>
      </w:pPr>
      <w:r w:rsidDel="00000000" w:rsidR="00000000" w:rsidRPr="00000000">
        <w:rPr>
          <w:rtl w:val="0"/>
        </w:rPr>
        <w:t xml:space="preserve">4. 음료 제공 </w:t>
      </w:r>
    </w:p>
    <w:p w:rsidR="00000000" w:rsidDel="00000000" w:rsidP="00000000" w:rsidRDefault="00000000" w:rsidRPr="00000000" w14:paraId="00000016">
      <w:pPr>
        <w:ind w:left="800" w:firstLine="0"/>
        <w:rPr/>
      </w:pPr>
      <w:r w:rsidDel="00000000" w:rsidR="00000000" w:rsidRPr="00000000">
        <w:rPr>
          <w:rtl w:val="0"/>
        </w:rPr>
        <w:t xml:space="preserve"> 시스템은 선택된 음료를 사출구로 이동시키고, 잔액에서 음료 가격을 차감하여 액정에 표시하며, 해당 음료의 재고량을 감소시키고 판매량을 기록한다. 재고가 0이 되면 그 음료의 매진 표시등을 켠다.</w:t>
      </w:r>
    </w:p>
    <w:p w:rsidR="00000000" w:rsidDel="00000000" w:rsidP="00000000" w:rsidRDefault="00000000" w:rsidRPr="00000000" w14:paraId="00000017">
      <w:pPr>
        <w:ind w:left="800" w:firstLine="0"/>
        <w:rPr/>
      </w:pPr>
      <w:r w:rsidDel="00000000" w:rsidR="00000000" w:rsidRPr="00000000">
        <w:rPr>
          <w:rtl w:val="0"/>
        </w:rPr>
        <w:t xml:space="preserve">5. 잔액 반환 및 종료</w:t>
      </w:r>
    </w:p>
    <w:p w:rsidR="00000000" w:rsidDel="00000000" w:rsidP="00000000" w:rsidRDefault="00000000" w:rsidRPr="00000000" w14:paraId="00000018">
      <w:pPr>
        <w:ind w:left="800" w:firstLine="0"/>
        <w:rPr/>
      </w:pPr>
      <w:r w:rsidDel="00000000" w:rsidR="00000000" w:rsidRPr="00000000">
        <w:rPr>
          <w:rtl w:val="0"/>
        </w:rPr>
        <w:t xml:space="preserve"> 고객이 잔돈 회수 버튼을 누르면 시스템은 남은 잔액을 반환구로 배출하고 액정의 금액 표시를 0으로 초기화한 후 본 유스케이스를 종료한다. 고객이 잔돈을 회수하지 않고 계속 구매하려는 경우 </w:t>
      </w:r>
      <w:r w:rsidDel="00000000" w:rsidR="00000000" w:rsidRPr="00000000">
        <w:rPr>
          <w:color w:val="ff0000"/>
          <w:rtl w:val="0"/>
        </w:rPr>
        <w:t xml:space="preserve">A4</w:t>
      </w:r>
      <w:r w:rsidDel="00000000" w:rsidR="00000000" w:rsidRPr="00000000">
        <w:rPr>
          <w:rtl w:val="0"/>
        </w:rPr>
        <w:t xml:space="preserve">를 수행한다.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360"/>
        <w:rPr>
          <w:color w:val="70ad47"/>
          <w:sz w:val="24"/>
          <w:szCs w:val="24"/>
        </w:rPr>
      </w:pPr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rtl w:val="0"/>
        </w:rPr>
        <w:t xml:space="preserve">A1. </w:t>
      </w:r>
      <w:r w:rsidDel="00000000" w:rsidR="00000000" w:rsidRPr="00000000">
        <w:rPr>
          <w:b w:val="1"/>
          <w:bCs w:val="1"/>
          <w:color w:val="2e6c4a"/>
          <w:rtl w:val="0"/>
        </w:rPr>
        <w:t xml:space="preserve">잔돈 없음 : 거스름돈 지급 불가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144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분기점: Basic Flow 3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984807"/>
          <w:rtl w:val="0"/>
        </w:rPr>
        <w:t xml:space="preserve">시스템은 액정에 “거스름돈 없음”을 표시하여 정확한 금액을 투입할 것을 안내한다.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2e6c4a"/>
          <w:rtl w:val="0"/>
        </w:rPr>
        <w:t xml:space="preserve">이 상태에서 고객이 음료를 선택하면(Basic Flow 3) 투입 금액이 선택한 음료의 가격과 정확히 일치하는 경우에만 </w:t>
      </w:r>
      <w:r w:rsidDel="00000000" w:rsidR="00000000" w:rsidRPr="00000000">
        <w:rPr>
          <w:color w:val="984807"/>
          <w:rtl w:val="0"/>
        </w:rPr>
        <w:t xml:space="preserve">음료를 제공하며, 더 많거나 적으면 제공하지 않는다.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color w:val="558ed5"/>
          <w:rtl w:val="0"/>
        </w:rPr>
        <w:t xml:space="preserve">Basic Flow 2로 돌아간다.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rtl w:val="0"/>
        </w:rPr>
        <w:t xml:space="preserve">A2. </w:t>
      </w:r>
      <w:r w:rsidDel="00000000" w:rsidR="00000000" w:rsidRPr="00000000">
        <w:rPr>
          <w:b w:val="1"/>
          <w:bCs w:val="1"/>
          <w:color w:val="2e6c4a"/>
          <w:rtl w:val="0"/>
        </w:rPr>
        <w:t xml:space="preserve">선택한 음료 매진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144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분기점: Basic Flow 3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984807"/>
          <w:rtl w:val="0"/>
        </w:rPr>
        <w:t xml:space="preserve">시스템은 음료를 제공하지 않는다(해당 음료는 매진 표시 중).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color w:val="558ed5"/>
          <w:rtl w:val="0"/>
        </w:rPr>
        <w:t xml:space="preserve">Basic Flow 2로 돌아가 고객이 다른 음료를 선택하거나 동전을 회수할 수 있게 한다.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A3. </w:t>
      </w:r>
      <w:r w:rsidDel="00000000" w:rsidR="00000000" w:rsidRPr="00000000">
        <w:rPr>
          <w:b w:val="1"/>
          <w:bCs w:val="1"/>
          <w:color w:val="2e6c4a"/>
          <w:rtl w:val="0"/>
        </w:rPr>
        <w:t xml:space="preserve">투입 금액 부족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/>
        <w:ind w:left="144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분기점: Basic Flow 3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2e6c4a"/>
          <w:rtl w:val="0"/>
        </w:rPr>
        <w:t xml:space="preserve">투입 금액 부족한 경우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984807"/>
          <w:rtl w:val="0"/>
        </w:rPr>
        <w:t xml:space="preserve">시스템은 음료를 제공하지 않는다.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color w:val="558ed5"/>
          <w:rtl w:val="0"/>
        </w:rPr>
        <w:t xml:space="preserve">Basic Flow 1로 돌아가 고객이 동전을 추가 투입하거나 다른 음료를 선택할 수 있게 한다.</w:t>
      </w:r>
    </w:p>
    <w:p w:rsidR="00000000" w:rsidDel="00000000" w:rsidP="00000000" w:rsidRDefault="00000000" w:rsidRPr="00000000" w14:paraId="00000028">
      <w:pPr>
        <w:ind w:left="720" w:firstLine="0"/>
        <w:rPr>
          <w:b w:val="1"/>
          <w:bCs w:val="1"/>
          <w:color w:val="2e6c4a"/>
        </w:rPr>
      </w:pPr>
      <w:r w:rsidDel="00000000" w:rsidR="00000000" w:rsidRPr="00000000">
        <w:rPr>
          <w:b w:val="1"/>
          <w:bCs w:val="1"/>
          <w:rtl w:val="0"/>
        </w:rPr>
        <w:t xml:space="preserve">A4. </w:t>
      </w:r>
      <w:r w:rsidDel="00000000" w:rsidR="00000000" w:rsidRPr="00000000">
        <w:rPr>
          <w:b w:val="1"/>
          <w:bCs w:val="1"/>
          <w:color w:val="2e6c4a"/>
          <w:rtl w:val="0"/>
        </w:rPr>
        <w:t xml:space="preserve">연속 구매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144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분기점: Basic Flow 5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color w:val="38761d"/>
          <w:rtl w:val="0"/>
        </w:rPr>
        <w:t xml:space="preserve">잔액이 남아있는 상태에서 고객이 잔돈 회수 버튼 대신 다른 음료를 선택하고 싶은 경우</w:t>
      </w:r>
      <w:r w:rsidDel="00000000" w:rsidR="00000000" w:rsidRPr="00000000">
        <w:rPr>
          <w:color w:val="2e6c4a"/>
          <w:rtl w:val="0"/>
        </w:rPr>
        <w:t xml:space="preserve">, </w:t>
      </w:r>
      <w:r w:rsidDel="00000000" w:rsidR="00000000" w:rsidRPr="00000000">
        <w:rPr>
          <w:color w:val="984807"/>
          <w:rtl w:val="0"/>
        </w:rPr>
        <w:t xml:space="preserve">잔돈을 기준으로 Basic Flow 2번 상태에서 대기,</w:t>
      </w:r>
      <w:r w:rsidDel="00000000" w:rsidR="00000000" w:rsidRPr="00000000">
        <w:rPr>
          <w:color w:val="558ed5"/>
          <w:rtl w:val="0"/>
        </w:rPr>
        <w:t xml:space="preserve"> </w:t>
      </w:r>
      <w:r w:rsidDel="00000000" w:rsidR="00000000" w:rsidRPr="00000000">
        <w:rPr>
          <w:color w:val="2e6c4a"/>
          <w:rtl w:val="0"/>
        </w:rPr>
        <w:t xml:space="preserve">동전이 투입될 경우</w:t>
      </w:r>
      <w:r w:rsidDel="00000000" w:rsidR="00000000" w:rsidRPr="00000000">
        <w:rPr>
          <w:color w:val="558ed5"/>
          <w:rtl w:val="0"/>
        </w:rPr>
        <w:t xml:space="preserve"> Basic Flow 1번, </w:t>
      </w:r>
      <w:r w:rsidDel="00000000" w:rsidR="00000000" w:rsidRPr="00000000">
        <w:rPr>
          <w:color w:val="2e6c4a"/>
          <w:rtl w:val="0"/>
        </w:rPr>
        <w:t xml:space="preserve">음료 선택 시</w:t>
      </w:r>
      <w:r w:rsidDel="00000000" w:rsidR="00000000" w:rsidRPr="00000000">
        <w:rPr>
          <w:color w:val="984807"/>
          <w:rtl w:val="0"/>
        </w:rPr>
        <w:t xml:space="preserve"> </w:t>
      </w:r>
      <w:r w:rsidDel="00000000" w:rsidR="00000000" w:rsidRPr="00000000">
        <w:rPr>
          <w:color w:val="558ed5"/>
          <w:rtl w:val="0"/>
        </w:rPr>
        <w:t xml:space="preserve">Basic Flow 3번으로 돌아간다. 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rtl w:val="0"/>
        </w:rPr>
        <w:t xml:space="preserve">A5. </w:t>
      </w:r>
      <w:r w:rsidDel="00000000" w:rsidR="00000000" w:rsidRPr="00000000">
        <w:rPr>
          <w:b w:val="1"/>
          <w:bCs w:val="1"/>
          <w:color w:val="2e6c4a"/>
          <w:rtl w:val="0"/>
        </w:rPr>
        <w:t xml:space="preserve">구매 취소(동전 회수)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144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분기점: Basic Flow 1~3 사이, 음료 제공 전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2e6c4a"/>
          <w:rtl w:val="0"/>
        </w:rPr>
        <w:t xml:space="preserve">고객이 동전 반환 레버를 조작하면 </w:t>
      </w:r>
      <w:r w:rsidDel="00000000" w:rsidR="00000000" w:rsidRPr="00000000">
        <w:rPr>
          <w:color w:val="984807"/>
          <w:rtl w:val="0"/>
        </w:rPr>
        <w:t xml:space="preserve">시스템은 투입된 금액 전부를 반환구로 배출하고 액정을 0으로 초기화한다.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color w:val="558ed5"/>
          <w:rtl w:val="0"/>
        </w:rPr>
        <w:t xml:space="preserve">본 유스케이스를 종료한다.</w:t>
      </w:r>
    </w:p>
    <w:p w:rsidR="00000000" w:rsidDel="00000000" w:rsidP="00000000" w:rsidRDefault="00000000" w:rsidRPr="00000000" w14:paraId="0000002F">
      <w:pPr>
        <w:pStyle w:val="Heading1"/>
        <w:keepNext w:val="0"/>
        <w:spacing w:after="120" w:before="480" w:lineRule="auto"/>
        <w:ind w:firstLine="360"/>
        <w:rPr>
          <w:sz w:val="24"/>
          <w:szCs w:val="24"/>
        </w:rPr>
      </w:pPr>
      <w:bookmarkStart w:colFirst="0" w:colLast="0" w:name="_heading=h.qj9471djvp6h" w:id="1"/>
      <w:bookmarkEnd w:id="1"/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자판기가 운영모드 상태이다. (관리모드 여부 검증은 본 유스케이스 밖에서 이미 이루어졌다는 의미)</w:t>
      </w:r>
    </w:p>
    <w:p w:rsidR="00000000" w:rsidDel="00000000" w:rsidP="00000000" w:rsidRDefault="00000000" w:rsidRPr="00000000" w14:paraId="00000031">
      <w:pPr>
        <w:pStyle w:val="Heading1"/>
        <w:keepNext w:val="0"/>
        <w:spacing w:after="120" w:before="480" w:lineRule="auto"/>
        <w:ind w:firstLine="360"/>
        <w:rPr>
          <w:sz w:val="24"/>
          <w:szCs w:val="24"/>
        </w:rPr>
      </w:pPr>
      <w:bookmarkStart w:colFirst="0" w:colLast="0" w:name="_heading=h.jg1tisvuvlyd" w:id="2"/>
      <w:bookmarkEnd w:id="2"/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판매된 음료의 재고량, 판매량 기록이 갱신되어 있다. 고객에게 반환할 잔액이 남아 있지 않다(잔액 0). 자판기는 다음 고객을 받을 수 있는 대기 상태다.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10"/>
        </w:numPr>
        <w:ind w:left="426" w:hanging="426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자판기 관리</w:t>
      </w:r>
    </w:p>
    <w:p w:rsidR="00000000" w:rsidDel="00000000" w:rsidP="00000000" w:rsidRDefault="00000000" w:rsidRPr="00000000" w14:paraId="00000039">
      <w:pPr>
        <w:ind w:firstLine="426"/>
        <w:rPr/>
      </w:pPr>
      <w:r w:rsidDel="00000000" w:rsidR="00000000" w:rsidRPr="00000000">
        <w:rPr>
          <w:rtl w:val="0"/>
        </w:rPr>
        <w:t xml:space="preserve">관리자가 음료수 가격을 수정하거나, 1일 거래보고서를 출력하는 유스케이스</w:t>
      </w:r>
    </w:p>
    <w:p w:rsidR="00000000" w:rsidDel="00000000" w:rsidP="00000000" w:rsidRDefault="00000000" w:rsidRPr="00000000" w14:paraId="0000003A">
      <w:pPr>
        <w:pStyle w:val="Heading1"/>
        <w:ind w:firstLine="360"/>
        <w:rPr>
          <w:color w:val="0000cc"/>
          <w:sz w:val="24"/>
          <w:szCs w:val="24"/>
        </w:rPr>
      </w:pPr>
      <w:r w:rsidDel="00000000" w:rsidR="00000000" w:rsidRPr="00000000">
        <w:rPr>
          <w:color w:val="0000cc"/>
          <w:sz w:val="24"/>
          <w:szCs w:val="24"/>
          <w:rtl w:val="0"/>
        </w:rPr>
        <w:t xml:space="preserve">Basic 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본 유스케이스는 관리자가 자판기를 관리모드로 전환하면서 시작된다.</w:t>
      </w:r>
    </w:p>
    <w:p w:rsidR="00000000" w:rsidDel="00000000" w:rsidP="00000000" w:rsidRDefault="00000000" w:rsidRPr="00000000" w14:paraId="0000003C">
      <w:pPr>
        <w:ind w:left="800" w:firstLine="0"/>
        <w:rPr/>
      </w:pPr>
      <w:r w:rsidDel="00000000" w:rsidR="00000000" w:rsidRPr="00000000">
        <w:rPr>
          <w:rtl w:val="0"/>
        </w:rPr>
        <w:t xml:space="preserve">1. 관리모드 전환</w:t>
      </w:r>
    </w:p>
    <w:p w:rsidR="00000000" w:rsidDel="00000000" w:rsidP="00000000" w:rsidRDefault="00000000" w:rsidRPr="00000000" w14:paraId="0000003D">
      <w:pPr>
        <w:ind w:left="800" w:firstLine="0"/>
        <w:rPr/>
      </w:pPr>
      <w:r w:rsidDel="00000000" w:rsidR="00000000" w:rsidRPr="00000000">
        <w:rPr>
          <w:rtl w:val="0"/>
        </w:rPr>
        <w:t xml:space="preserve">관리자가 자판기를 관리모드로 전환한다. 시스템은 음료 판매 기능을 중지하고 관리 기능을 활성화한다.</w:t>
      </w:r>
    </w:p>
    <w:p w:rsidR="00000000" w:rsidDel="00000000" w:rsidP="00000000" w:rsidRDefault="00000000" w:rsidRPr="00000000" w14:paraId="0000003E">
      <w:pPr>
        <w:ind w:left="800" w:firstLine="0"/>
        <w:rPr/>
      </w:pPr>
      <w:r w:rsidDel="00000000" w:rsidR="00000000" w:rsidRPr="00000000">
        <w:rPr>
          <w:rtl w:val="0"/>
        </w:rPr>
        <w:t xml:space="preserve">2. 관리 작업 수행</w:t>
      </w:r>
    </w:p>
    <w:p w:rsidR="00000000" w:rsidDel="00000000" w:rsidP="00000000" w:rsidRDefault="00000000" w:rsidRPr="00000000" w14:paraId="0000003F">
      <w:pPr>
        <w:ind w:left="800" w:firstLine="0"/>
        <w:rPr/>
      </w:pPr>
      <w:r w:rsidDel="00000000" w:rsidR="00000000" w:rsidRPr="00000000">
        <w:rPr>
          <w:rtl w:val="0"/>
        </w:rPr>
        <w:t xml:space="preserve">관리자는 아래 두 작업 중 필요한 것을 수행한다. 두 작업이 항상 함께 일어나는 것은 아니며, 하나만 수행하거나 반복할 수 있다.</w:t>
      </w:r>
    </w:p>
    <w:p w:rsidR="00000000" w:rsidDel="00000000" w:rsidP="00000000" w:rsidRDefault="00000000" w:rsidRPr="00000000" w14:paraId="00000040">
      <w:pPr>
        <w:ind w:left="800" w:firstLine="0"/>
        <w:rPr/>
      </w:pPr>
      <w:r w:rsidDel="00000000" w:rsidR="00000000" w:rsidRPr="00000000">
        <w:rPr>
          <w:rtl w:val="0"/>
        </w:rPr>
        <w:t xml:space="preserve">  2.1 음료수 가격 수정</w:t>
      </w:r>
    </w:p>
    <w:p w:rsidR="00000000" w:rsidDel="00000000" w:rsidP="00000000" w:rsidRDefault="00000000" w:rsidRPr="00000000" w14:paraId="00000041">
      <w:pPr>
        <w:ind w:left="800" w:firstLine="0"/>
        <w:rPr/>
      </w:pPr>
      <w:r w:rsidDel="00000000" w:rsidR="00000000" w:rsidRPr="00000000">
        <w:rPr>
          <w:rtl w:val="0"/>
        </w:rPr>
        <w:t xml:space="preserve"> 관리자가 음료를 지정하고 새 가격을 입력하면, 시스템은 해당 음료의 가격을 변경하고 가격 표시를 갱신한다.</w:t>
      </w:r>
    </w:p>
    <w:p w:rsidR="00000000" w:rsidDel="00000000" w:rsidP="00000000" w:rsidRDefault="00000000" w:rsidRPr="00000000" w14:paraId="00000042">
      <w:pPr>
        <w:ind w:left="800" w:firstLine="0"/>
        <w:rPr/>
      </w:pPr>
      <w:r w:rsidDel="00000000" w:rsidR="00000000" w:rsidRPr="00000000">
        <w:rPr>
          <w:rtl w:val="0"/>
        </w:rPr>
        <w:t xml:space="preserve">  2.2 1일 거래 보고서 출력</w:t>
      </w:r>
    </w:p>
    <w:p w:rsidR="00000000" w:rsidDel="00000000" w:rsidP="00000000" w:rsidRDefault="00000000" w:rsidRPr="00000000" w14:paraId="00000043">
      <w:pPr>
        <w:ind w:left="800" w:firstLine="0"/>
        <w:rPr/>
      </w:pPr>
      <w:r w:rsidDel="00000000" w:rsidR="00000000" w:rsidRPr="00000000">
        <w:rPr>
          <w:rtl w:val="0"/>
        </w:rPr>
        <w:t xml:space="preserve"> 관리자가 보고서 출력을 요청하면, 시스템은 그 날 이루어진 모든 거래 내역을  출력한다.</w:t>
      </w:r>
    </w:p>
    <w:p w:rsidR="00000000" w:rsidDel="00000000" w:rsidP="00000000" w:rsidRDefault="00000000" w:rsidRPr="00000000" w14:paraId="00000044">
      <w:pPr>
        <w:ind w:left="800" w:firstLine="0"/>
        <w:rPr/>
      </w:pPr>
      <w:r w:rsidDel="00000000" w:rsidR="00000000" w:rsidRPr="00000000">
        <w:rPr>
          <w:rtl w:val="0"/>
        </w:rPr>
        <w:t xml:space="preserve">3. 운영모드 복귀</w:t>
      </w:r>
    </w:p>
    <w:p w:rsidR="00000000" w:rsidDel="00000000" w:rsidP="00000000" w:rsidRDefault="00000000" w:rsidRPr="00000000" w14:paraId="00000045">
      <w:pPr>
        <w:ind w:left="800" w:firstLine="0"/>
        <w:rPr/>
      </w:pPr>
      <w:r w:rsidDel="00000000" w:rsidR="00000000" w:rsidRPr="00000000">
        <w:rPr>
          <w:rtl w:val="0"/>
        </w:rPr>
        <w:t xml:space="preserve">관리자가 자판기를 운영모드로 되돌린다. 시스템은 관리 기능을 종료하고 판매 기능을 재개한 후 본 유스케이스를 종료한다. 자판기가 정상 작동하려면 반드시 이 단계가 수행되어야 한다.</w:t>
      </w:r>
    </w:p>
    <w:p w:rsidR="00000000" w:rsidDel="00000000" w:rsidP="00000000" w:rsidRDefault="00000000" w:rsidRPr="00000000" w14:paraId="00000046">
      <w:pPr>
        <w:pStyle w:val="Heading1"/>
        <w:keepNext w:val="0"/>
        <w:widowControl w:val="1"/>
        <w:spacing w:after="120" w:before="480" w:lineRule="auto"/>
        <w:ind w:left="720" w:hanging="360"/>
        <w:rPr>
          <w:color w:val="558ed5"/>
        </w:rPr>
      </w:pPr>
      <w:bookmarkStart w:colFirst="0" w:colLast="0" w:name="_heading=h.yshzogm89mlr" w:id="3"/>
      <w:bookmarkEnd w:id="3"/>
      <w:r w:rsidDel="00000000" w:rsidR="00000000" w:rsidRPr="00000000">
        <w:rPr>
          <w:color w:val="70ad47"/>
          <w:sz w:val="24"/>
          <w:szCs w:val="24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widowControl w:val="1"/>
        <w:spacing w:after="120" w:before="480" w:lineRule="auto"/>
        <w:ind w:left="720" w:hanging="360"/>
        <w:rPr>
          <w:sz w:val="24"/>
          <w:szCs w:val="24"/>
        </w:rPr>
      </w:pPr>
      <w:bookmarkStart w:colFirst="0" w:colLast="0" w:name="_heading=h.6znk7iwrq7ry" w:id="4"/>
      <w:bookmarkEnd w:id="4"/>
      <w:r w:rsidDel="00000000" w:rsidR="00000000" w:rsidRPr="00000000">
        <w:rPr>
          <w:sz w:val="24"/>
          <w:szCs w:val="24"/>
          <w:rtl w:val="0"/>
        </w:rPr>
        <w:t xml:space="preserve">Pre-Condition</w:t>
      </w:r>
    </w:p>
    <w:p w:rsidR="00000000" w:rsidDel="00000000" w:rsidP="00000000" w:rsidRDefault="00000000" w:rsidRPr="00000000" w14:paraId="00000048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자판기는 운영모드 상태이다.</w:t>
      </w:r>
    </w:p>
    <w:p w:rsidR="00000000" w:rsidDel="00000000" w:rsidP="00000000" w:rsidRDefault="00000000" w:rsidRPr="00000000" w14:paraId="00000049">
      <w:pPr>
        <w:pStyle w:val="Heading1"/>
        <w:keepNext w:val="0"/>
        <w:widowControl w:val="1"/>
        <w:spacing w:after="120" w:before="480" w:lineRule="auto"/>
        <w:ind w:left="720" w:hanging="360"/>
        <w:rPr>
          <w:sz w:val="24"/>
          <w:szCs w:val="24"/>
        </w:rPr>
      </w:pPr>
      <w:bookmarkStart w:colFirst="0" w:colLast="0" w:name="_heading=h.h8pmkoysi89k" w:id="5"/>
      <w:bookmarkEnd w:id="5"/>
      <w:r w:rsidDel="00000000" w:rsidR="00000000" w:rsidRPr="00000000">
        <w:rPr>
          <w:sz w:val="24"/>
          <w:szCs w:val="24"/>
          <w:rtl w:val="0"/>
        </w:rPr>
        <w:t xml:space="preserve">Post-Condition</w:t>
      </w:r>
    </w:p>
    <w:p w:rsidR="00000000" w:rsidDel="00000000" w:rsidP="00000000" w:rsidRDefault="00000000" w:rsidRPr="00000000" w14:paraId="0000004A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자판기는 운영모드 상태다. 변경된 가격이 있다면 판매에 즉시 반영되어 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567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9">
    <w:lvl w:ilvl="0">
      <w:start w:val="2"/>
      <w:numFmt w:val="bullet"/>
      <w:lvlText w:val="-"/>
      <w:lvlJc w:val="left"/>
      <w:pPr>
        <w:ind w:left="786" w:hanging="360.00000000000006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Malgun Gothic" w:cs="Malgun Gothic" w:eastAsia="Malgun Gothic" w:hAnsi="Malgun Gothi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A368C"/>
    <w:pPr>
      <w:ind w:left="800" w:leftChars="400"/>
    </w:pPr>
  </w:style>
  <w:style w:type="character" w:styleId="1Char" w:customStyle="1">
    <w:name w:val="제목 1 Char"/>
    <w:basedOn w:val="a0"/>
    <w:link w:val="1"/>
    <w:uiPriority w:val="9"/>
    <w:rsid w:val="00FB1CA2"/>
    <w:rPr>
      <w:rFonts w:asciiTheme="majorHAnsi" w:cstheme="majorBidi" w:eastAsiaTheme="majorEastAsia" w:hAnsiTheme="majorHAnsi"/>
      <w:sz w:val="28"/>
      <w:szCs w:val="28"/>
    </w:rPr>
  </w:style>
  <w:style w:type="paragraph" w:styleId="a4">
    <w:name w:val="header"/>
    <w:basedOn w:val="a"/>
    <w:link w:val="Char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EA0BDC"/>
  </w:style>
  <w:style w:type="paragraph" w:styleId="a5">
    <w:name w:val="footer"/>
    <w:basedOn w:val="a"/>
    <w:link w:val="Char0"/>
    <w:uiPriority w:val="99"/>
    <w:unhideWhenUsed w:val="1"/>
    <w:rsid w:val="00EA0BDC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EA0BD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3uqeA3FGSJxuwbJApl4cFJQaw==">CgMxLjAyDmguN2RuODk2Z3k5cGN4Mg5oLnFqOTQ3MWRqdnA2aDIOaC5qZzF0aXN2dXZseWQyDmgueXNoem9nbTg5bWxyMg5oLjZ6bms3aXdycTdyeTIOaC5oOHBta295c2k4OWs4AHIhMVRNNGNNTUdmeXVoOWtibmxzX3RRRjA5blZlRExYNFVv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2021-03-14T12:12:00Z</dcterms:created>
  <dc:creator>etri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6" name="FLCMData">
    <vt:lpwstr>167FC9D8E4F0BA35DC4C864674FA19426822C52800D41009483521F82BF8D367EAB6E13A2FFA154EF4B654ECE26C8AEA8DD36D12B363F00CAA297CF4FAEC7D13</vt:lpwstr>
  </property>
</Properties>
</file>