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C012D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공통</w:t>
      </w:r>
    </w:p>
    <w:p w14:paraId="23C5E381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Response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Measure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1:1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대응되는것이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이상적임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79B5A2A1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N:N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매칭될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Response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Measure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들어가는지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명확하지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않을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482CE15D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가능하다면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1:1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대응되도록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Response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분리하고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, 1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Response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이상의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Measure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들어갈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그런지가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명확해야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함</w:t>
      </w:r>
    </w:p>
    <w:p w14:paraId="7CCE95C2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QA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시나리오는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Stake holder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확인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하더라도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누구에게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설명하더라도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정의되어야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다양하게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해석될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여지는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최소화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해야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)</w:t>
      </w:r>
    </w:p>
    <w:p w14:paraId="1C541FAD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624FEE69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1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QA</w:t>
      </w:r>
    </w:p>
    <w:p w14:paraId="2F7A25AF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가용성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감지해서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알린다는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부분이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감지까지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걸린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시간인지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운영자에게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알리기까지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걸린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시간인지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모호함</w:t>
      </w:r>
    </w:p>
    <w:p w14:paraId="7C0487DB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하나를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메저로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하는게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좋을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것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같음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 Response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장애를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감지하는거면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5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초가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맞고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... 95%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어떤게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적절한지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고민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필요</w:t>
      </w:r>
    </w:p>
    <w:p w14:paraId="54DCE23B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신규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버전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배포를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요청한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건데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배포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완료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까지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시간을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적으면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 ~~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배포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완료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까지만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적는게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적절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함</w:t>
      </w:r>
    </w:p>
    <w:p w14:paraId="38DFCD12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7CCB0AFF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3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QA</w:t>
      </w:r>
    </w:p>
    <w:p w14:paraId="1471C237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Measure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있다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문제가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생길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명확하지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않은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조건이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작성되게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6B3468E8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54A97D92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4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QA</w:t>
      </w:r>
    </w:p>
    <w:p w14:paraId="05433C75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사용자가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요청을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했는데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서비스가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미응답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-</w:t>
      </w:r>
    </w:p>
    <w:p w14:paraId="7F7315FD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Network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자체가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source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되긴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애매함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지연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발생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정도로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잡는게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가능할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것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같음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재시도로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중복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결재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~~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전달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이런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부분은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해석이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어려움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7D1F81AB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3CBE7994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5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QA</w:t>
      </w:r>
    </w:p>
    <w:p w14:paraId="724AF15D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stimulus 1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개에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단일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리스폰스로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여러개가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섞여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적어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명확함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401A6B61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시나리오가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복잡하면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필요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내용이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작성되게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됨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 (4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항목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)</w:t>
      </w:r>
    </w:p>
    <w:p w14:paraId="509645F9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stimulus source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두개로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나뉘면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좋지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않음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네트워크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지연이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발생했을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사용자가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지연을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발생시키는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건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아님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30074437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​</w:t>
      </w:r>
    </w:p>
    <w:p w14:paraId="21D0B4E5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6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QA</w:t>
      </w:r>
    </w:p>
    <w:p w14:paraId="5EB87088" w14:textId="77777777" w:rsidR="00F11B79" w:rsidRDefault="00F11B79" w:rsidP="00F11B7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Measure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조건을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구분하는게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eastAsia="맑은 고딕" w:hAnsi="Arial" w:cs="Arial"/>
          <w:color w:val="000000"/>
          <w:sz w:val="23"/>
          <w:szCs w:val="23"/>
          <w:bdr w:val="none" w:sz="0" w:space="0" w:color="auto" w:frame="1"/>
        </w:rPr>
        <w:t>필요</w:t>
      </w:r>
    </w:p>
    <w:p w14:paraId="4820FCD7" w14:textId="77777777" w:rsidR="007B0774" w:rsidRPr="00F11B79" w:rsidRDefault="007B0774"/>
    <w:sectPr w:rsidR="007B0774" w:rsidRPr="00F11B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1B"/>
    <w:rsid w:val="0045591C"/>
    <w:rsid w:val="007B0774"/>
    <w:rsid w:val="00902C1B"/>
    <w:rsid w:val="00E870D7"/>
    <w:rsid w:val="00F1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774F9D-9133-47C5-9C4B-F9E6AB09A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e-text-paragraph">
    <w:name w:val="se-text-paragraph"/>
    <w:basedOn w:val="a"/>
    <w:rsid w:val="00F11B7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F11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2026-09-11T01:32:00Z</dcterms:created>
  <dcterms:modified xsi:type="dcterms:W3CDTF">2026-09-11T01:32:00Z</dcterms:modified>
</cp:coreProperties>
</file>