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4E3" w:rsidRPr="002064E3" w:rsidRDefault="002064E3" w:rsidP="002064E3">
      <w:pPr>
        <w:rPr>
          <w:lang w:val="es-ES"/>
        </w:rPr>
      </w:pPr>
      <w:proofErr w:type="spellStart"/>
      <w:proofErr w:type="gramStart"/>
      <w:r w:rsidRPr="002064E3">
        <w:rPr>
          <w:lang w:val="es-ES"/>
        </w:rPr>
        <w:t>caffeineDeployer</w:t>
      </w:r>
      <w:proofErr w:type="spellEnd"/>
      <w:proofErr w:type="gramEnd"/>
    </w:p>
    <w:p w:rsidR="002064E3" w:rsidRDefault="002064E3">
      <w:pPr>
        <w:rPr>
          <w:lang w:val="es-ES"/>
        </w:rPr>
      </w:pPr>
      <w:r>
        <w:rPr>
          <w:lang w:val="es-ES"/>
        </w:rPr>
        <w:t xml:space="preserve">Descripción: </w:t>
      </w:r>
      <w:r w:rsidRPr="002064E3">
        <w:rPr>
          <w:lang w:val="es-ES"/>
        </w:rPr>
        <w:t xml:space="preserve">Este modulo es el responsable de obtener los </w:t>
      </w:r>
      <w:r>
        <w:rPr>
          <w:lang w:val="es-ES"/>
        </w:rPr>
        <w:t xml:space="preserve">archivos </w:t>
      </w:r>
      <w:proofErr w:type="spellStart"/>
      <w:r>
        <w:rPr>
          <w:lang w:val="es-ES"/>
        </w:rPr>
        <w:t>bpel</w:t>
      </w:r>
      <w:proofErr w:type="spellEnd"/>
      <w:r>
        <w:rPr>
          <w:lang w:val="es-ES"/>
        </w:rPr>
        <w:t xml:space="preserve"> y generar una serie de archivos necesarios por los demás módulos. </w:t>
      </w:r>
    </w:p>
    <w:p w:rsidR="002064E3" w:rsidRPr="002064E3" w:rsidRDefault="002064E3">
      <w:pPr>
        <w:rPr>
          <w:lang w:val="es-ES"/>
        </w:rPr>
      </w:pPr>
      <w:r>
        <w:rPr>
          <w:lang w:val="es-ES"/>
        </w:rPr>
        <w:t xml:space="preserve">Archivos de entrada: Los archivos de entrada de este modulo deben estar contenidos en un </w:t>
      </w:r>
      <w:proofErr w:type="spellStart"/>
      <w:r>
        <w:rPr>
          <w:lang w:val="es-ES"/>
        </w:rPr>
        <w:t>zip</w:t>
      </w:r>
      <w:proofErr w:type="spellEnd"/>
      <w:r>
        <w:rPr>
          <w:lang w:val="es-ES"/>
        </w:rPr>
        <w:t xml:space="preserve">. Los archivos que se deben encontrar en este </w:t>
      </w:r>
      <w:proofErr w:type="spellStart"/>
      <w:r>
        <w:rPr>
          <w:lang w:val="es-ES"/>
        </w:rPr>
        <w:t>zip</w:t>
      </w:r>
      <w:proofErr w:type="spellEnd"/>
      <w:r>
        <w:rPr>
          <w:lang w:val="es-ES"/>
        </w:rPr>
        <w:t xml:space="preserve"> son: </w:t>
      </w:r>
    </w:p>
    <w:p w:rsidR="002064E3" w:rsidRPr="002064E3" w:rsidRDefault="002064E3" w:rsidP="002064E3">
      <w:pPr>
        <w:rPr>
          <w:lang w:val="es-ES"/>
        </w:rPr>
      </w:pPr>
      <w:proofErr w:type="spellStart"/>
      <w:proofErr w:type="gramStart"/>
      <w:r w:rsidRPr="002064E3">
        <w:rPr>
          <w:lang w:val="es-ES"/>
        </w:rPr>
        <w:t>caffeineBPEL</w:t>
      </w:r>
      <w:proofErr w:type="spellEnd"/>
      <w:proofErr w:type="gramEnd"/>
    </w:p>
    <w:p w:rsidR="00D71C90" w:rsidRPr="002064E3" w:rsidRDefault="00D71C90">
      <w:pPr>
        <w:rPr>
          <w:lang w:val="es-ES"/>
        </w:rPr>
      </w:pPr>
      <w:proofErr w:type="spellStart"/>
      <w:proofErr w:type="gramStart"/>
      <w:r w:rsidRPr="002064E3">
        <w:rPr>
          <w:lang w:val="es-ES"/>
        </w:rPr>
        <w:t>caffeineEngine</w:t>
      </w:r>
      <w:proofErr w:type="spellEnd"/>
      <w:proofErr w:type="gramEnd"/>
    </w:p>
    <w:sectPr w:rsidR="00D71C90" w:rsidRPr="002064E3" w:rsidSect="008D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C90"/>
    <w:rsid w:val="002064E3"/>
    <w:rsid w:val="005665C4"/>
    <w:rsid w:val="008D5E9E"/>
    <w:rsid w:val="00D71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E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</cp:revision>
  <dcterms:created xsi:type="dcterms:W3CDTF">2008-06-18T02:27:00Z</dcterms:created>
  <dcterms:modified xsi:type="dcterms:W3CDTF">2008-06-18T04:07:00Z</dcterms:modified>
</cp:coreProperties>
</file>