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DE"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Observe what you see with the agent's behavior as it takes random actions. Does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eventually make it to the destination? Are there any other interesting observations to note?</w:t>
      </w:r>
    </w:p>
    <w:p w:rsidR="000E4C48" w:rsidRPr="000E4C48" w:rsidRDefault="000E4C48">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Giving the smart cab random actions to take allows it to move around the city with no consideration for traffic or rules.  Given enough time, I did observe that the smart cab could make it to its destination, but not with</w:t>
      </w:r>
      <w:r w:rsidR="002A639E">
        <w:rPr>
          <w:rStyle w:val="Emphasis"/>
          <w:rFonts w:ascii="Arial" w:hAnsi="Arial" w:cs="Arial"/>
          <w:i w:val="0"/>
          <w:color w:val="4F4F4F"/>
          <w:sz w:val="23"/>
          <w:szCs w:val="23"/>
          <w:bdr w:val="none" w:sz="0" w:space="0" w:color="auto" w:frame="1"/>
          <w:shd w:val="clear" w:color="auto" w:fill="FFFFFF"/>
        </w:rPr>
        <w:t>out acquiring penalties</w:t>
      </w:r>
      <w:r>
        <w:rPr>
          <w:rStyle w:val="Emphasis"/>
          <w:rFonts w:ascii="Arial" w:hAnsi="Arial" w:cs="Arial"/>
          <w:i w:val="0"/>
          <w:color w:val="4F4F4F"/>
          <w:sz w:val="23"/>
          <w:szCs w:val="23"/>
          <w:bdr w:val="none" w:sz="0" w:space="0" w:color="auto" w:frame="1"/>
          <w:shd w:val="clear" w:color="auto" w:fill="FFFFFF"/>
        </w:rPr>
        <w:t>, most of the time, violating traffic laws</w:t>
      </w:r>
      <w:r w:rsidR="002A639E">
        <w:rPr>
          <w:rStyle w:val="Emphasis"/>
          <w:rFonts w:ascii="Arial" w:hAnsi="Arial" w:cs="Arial"/>
          <w:i w:val="0"/>
          <w:color w:val="4F4F4F"/>
          <w:sz w:val="23"/>
          <w:szCs w:val="23"/>
          <w:bdr w:val="none" w:sz="0" w:space="0" w:color="auto" w:frame="1"/>
          <w:shd w:val="clear" w:color="auto" w:fill="FFFFFF"/>
        </w:rPr>
        <w:t xml:space="preserve"> and causing accidents</w:t>
      </w:r>
      <w:r>
        <w:rPr>
          <w:rStyle w:val="Emphasis"/>
          <w:rFonts w:ascii="Arial" w:hAnsi="Arial" w:cs="Arial"/>
          <w:i w:val="0"/>
          <w:color w:val="4F4F4F"/>
          <w:sz w:val="23"/>
          <w:szCs w:val="23"/>
          <w:bdr w:val="none" w:sz="0" w:space="0" w:color="auto" w:frame="1"/>
          <w:shd w:val="clear" w:color="auto" w:fill="FFFFFF"/>
        </w:rPr>
        <w:t xml:space="preserve">. </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states have you identified that are appropriate for modeling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and environment? Why do you believe each of these states to be appropriate for this problem?</w:t>
      </w:r>
    </w:p>
    <w:p w:rsidR="00CD7459" w:rsidRPr="00CD7459" w:rsidRDefault="00CD7459">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A state for the </w:t>
      </w:r>
      <w:proofErr w:type="spellStart"/>
      <w:r>
        <w:rPr>
          <w:rStyle w:val="Emphasis"/>
          <w:rFonts w:ascii="Arial" w:hAnsi="Arial" w:cs="Arial"/>
          <w:i w:val="0"/>
          <w:color w:val="4F4F4F"/>
          <w:sz w:val="23"/>
          <w:szCs w:val="23"/>
          <w:bdr w:val="none" w:sz="0" w:space="0" w:color="auto" w:frame="1"/>
          <w:shd w:val="clear" w:color="auto" w:fill="FFFFFF"/>
        </w:rPr>
        <w:t>smartcab</w:t>
      </w:r>
      <w:proofErr w:type="spellEnd"/>
      <w:r>
        <w:rPr>
          <w:rStyle w:val="Emphasis"/>
          <w:rFonts w:ascii="Arial" w:hAnsi="Arial" w:cs="Arial"/>
          <w:i w:val="0"/>
          <w:color w:val="4F4F4F"/>
          <w:sz w:val="23"/>
          <w:szCs w:val="23"/>
          <w:bdr w:val="none" w:sz="0" w:space="0" w:color="auto" w:frame="1"/>
          <w:shd w:val="clear" w:color="auto" w:fill="FFFFFF"/>
        </w:rPr>
        <w:t xml:space="preserve"> is a four parameter tuple, consisting of 1) the current traffic light status, 2) the next waypoint 3) direction of traffic coming from the left and 4) the direction of oncoming traffic</w:t>
      </w:r>
      <w:r w:rsidR="007D778F">
        <w:rPr>
          <w:rStyle w:val="Emphasis"/>
          <w:rFonts w:ascii="Arial" w:hAnsi="Arial" w:cs="Arial"/>
          <w:i w:val="0"/>
          <w:color w:val="4F4F4F"/>
          <w:sz w:val="23"/>
          <w:szCs w:val="23"/>
          <w:bdr w:val="none" w:sz="0" w:space="0" w:color="auto" w:frame="1"/>
          <w:shd w:val="clear" w:color="auto" w:fill="FFFFFF"/>
        </w:rPr>
        <w:t xml:space="preserve"> straight ahead</w:t>
      </w:r>
      <w:r>
        <w:rPr>
          <w:rStyle w:val="Emphasis"/>
          <w:rFonts w:ascii="Arial" w:hAnsi="Arial" w:cs="Arial"/>
          <w:i w:val="0"/>
          <w:color w:val="4F4F4F"/>
          <w:sz w:val="23"/>
          <w:szCs w:val="23"/>
          <w:bdr w:val="none" w:sz="0" w:space="0" w:color="auto" w:frame="1"/>
          <w:shd w:val="clear" w:color="auto" w:fill="FFFFFF"/>
        </w:rPr>
        <w:t>. It was determined that the traffic coming from the right is not required since the dummy agents will always obey the traffic laws.  This also helps reduce t</w:t>
      </w:r>
      <w:r w:rsidR="00E70227">
        <w:rPr>
          <w:rStyle w:val="Emphasis"/>
          <w:rFonts w:ascii="Arial" w:hAnsi="Arial" w:cs="Arial"/>
          <w:i w:val="0"/>
          <w:color w:val="4F4F4F"/>
          <w:sz w:val="23"/>
          <w:szCs w:val="23"/>
          <w:bdr w:val="none" w:sz="0" w:space="0" w:color="auto" w:frame="1"/>
          <w:shd w:val="clear" w:color="auto" w:fill="FFFFFF"/>
        </w:rPr>
        <w:t>he feature space</w:t>
      </w:r>
      <w:r w:rsidR="00AC7874">
        <w:rPr>
          <w:rStyle w:val="Emphasis"/>
          <w:rFonts w:ascii="Arial" w:hAnsi="Arial" w:cs="Arial"/>
          <w:i w:val="0"/>
          <w:color w:val="4F4F4F"/>
          <w:sz w:val="23"/>
          <w:szCs w:val="23"/>
          <w:bdr w:val="none" w:sz="0" w:space="0" w:color="auto" w:frame="1"/>
          <w:shd w:val="clear" w:color="auto" w:fill="FFFFFF"/>
        </w:rPr>
        <w:t>.</w:t>
      </w:r>
      <w:r>
        <w:rPr>
          <w:rStyle w:val="Emphasis"/>
          <w:rFonts w:ascii="Arial" w:hAnsi="Arial" w:cs="Arial"/>
          <w:i w:val="0"/>
          <w:color w:val="4F4F4F"/>
          <w:sz w:val="23"/>
          <w:szCs w:val="23"/>
          <w:bdr w:val="none" w:sz="0" w:space="0" w:color="auto" w:frame="1"/>
          <w:shd w:val="clear" w:color="auto" w:fill="FFFFFF"/>
        </w:rPr>
        <w:t xml:space="preserve"> The traffic light status is required since it is an important traffic law not to violate.  The next waypoint is required since our agent needs to know the </w:t>
      </w:r>
      <w:r w:rsidR="001267E1">
        <w:rPr>
          <w:rStyle w:val="Emphasis"/>
          <w:rFonts w:ascii="Arial" w:hAnsi="Arial" w:cs="Arial"/>
          <w:i w:val="0"/>
          <w:color w:val="4F4F4F"/>
          <w:sz w:val="23"/>
          <w:szCs w:val="23"/>
          <w:bdr w:val="none" w:sz="0" w:space="0" w:color="auto" w:frame="1"/>
          <w:shd w:val="clear" w:color="auto" w:fill="FFFFFF"/>
        </w:rPr>
        <w:t xml:space="preserve">direction it should be taking instead of randomly guessing.  The last two parameters are required because we would like our agent to learn to avoid collisions, maybe even more so than traffic light violations.  </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OPTIONAL:</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How many states in total exist for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in this environment? Does this number seem reasonable given that the goal of Q-Learning is to learn and make informed decisions about each state? Why or why not?</w:t>
      </w:r>
    </w:p>
    <w:p w:rsidR="00E70227" w:rsidRPr="00E70227" w:rsidRDefault="00E70227">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Give the four different state parameters as listed in the question above, there are a total of 128 possible different states.  Two options for the traffic light (red or green), and four options for the three remaining parameters (None, Left, Right or Forward) results in 128 different states</w:t>
      </w:r>
      <m:oMath>
        <m:r>
          <m:rPr>
            <m:sty m:val="p"/>
          </m:rPr>
          <w:rPr>
            <w:rStyle w:val="Emphasis"/>
            <w:rFonts w:ascii="Cambria Math" w:hAnsi="Cambria Math" w:cs="Arial"/>
            <w:color w:val="4F4F4F"/>
            <w:sz w:val="23"/>
            <w:szCs w:val="23"/>
            <w:bdr w:val="none" w:sz="0" w:space="0" w:color="auto" w:frame="1"/>
            <w:shd w:val="clear" w:color="auto" w:fill="FFFFFF"/>
          </w:rPr>
          <m:t>2</m:t>
        </m:r>
        <m:r>
          <w:rPr>
            <w:rStyle w:val="Emphasis"/>
            <w:rFonts w:ascii="Cambria Math" w:hAnsi="Cambria Math" w:cs="Arial"/>
            <w:color w:val="4F4F4F"/>
            <w:sz w:val="23"/>
            <w:szCs w:val="23"/>
            <w:bdr w:val="none" w:sz="0" w:space="0" w:color="auto" w:frame="1"/>
            <w:shd w:val="clear" w:color="auto" w:fill="FFFFFF"/>
          </w:rPr>
          <m:t>×</m:t>
        </m:r>
        <m:sSup>
          <m:sSupPr>
            <m:ctrlPr>
              <w:rPr>
                <w:rStyle w:val="Emphasis"/>
                <w:rFonts w:ascii="Cambria Math" w:hAnsi="Cambria Math" w:cs="Arial"/>
                <w:i w:val="0"/>
                <w:iCs w:val="0"/>
                <w:color w:val="4F4F4F"/>
                <w:sz w:val="23"/>
                <w:szCs w:val="23"/>
                <w:bdr w:val="none" w:sz="0" w:space="0" w:color="auto" w:frame="1"/>
                <w:shd w:val="clear" w:color="auto" w:fill="FFFFFF"/>
              </w:rPr>
            </m:ctrlPr>
          </m:sSupPr>
          <m:e>
            <m:r>
              <m:rPr>
                <m:sty m:val="p"/>
              </m:rPr>
              <w:rPr>
                <w:rStyle w:val="Emphasis"/>
                <w:rFonts w:ascii="Cambria Math" w:hAnsi="Cambria Math" w:cs="Arial"/>
                <w:color w:val="4F4F4F"/>
                <w:sz w:val="23"/>
                <w:szCs w:val="23"/>
                <w:bdr w:val="none" w:sz="0" w:space="0" w:color="auto" w:frame="1"/>
                <w:shd w:val="clear" w:color="auto" w:fill="FFFFFF"/>
              </w:rPr>
              <m:t>4</m:t>
            </m:r>
          </m:e>
          <m:sup>
            <m:r>
              <m:rPr>
                <m:sty m:val="p"/>
              </m:rPr>
              <w:rPr>
                <w:rStyle w:val="Emphasis"/>
                <w:rFonts w:ascii="Cambria Math" w:hAnsi="Cambria Math" w:cs="Arial"/>
                <w:color w:val="4F4F4F"/>
                <w:sz w:val="23"/>
                <w:szCs w:val="23"/>
                <w:bdr w:val="none" w:sz="0" w:space="0" w:color="auto" w:frame="1"/>
                <w:shd w:val="clear" w:color="auto" w:fill="FFFFFF"/>
              </w:rPr>
              <m:t>3</m:t>
            </m:r>
          </m:sup>
        </m:sSup>
        <m:r>
          <m:rPr>
            <m:sty m:val="p"/>
          </m:rPr>
          <w:rPr>
            <w:rStyle w:val="Emphasis"/>
            <w:rFonts w:ascii="Cambria Math" w:hAnsi="Cambria Math" w:cs="Arial"/>
            <w:color w:val="4F4F4F"/>
            <w:sz w:val="23"/>
            <w:szCs w:val="23"/>
            <w:bdr w:val="none" w:sz="0" w:space="0" w:color="auto" w:frame="1"/>
            <w:shd w:val="clear" w:color="auto" w:fill="FFFFFF"/>
          </w:rPr>
          <m:t>=128</m:t>
        </m:r>
      </m:oMath>
      <w:r>
        <w:rPr>
          <w:rStyle w:val="Emphasis"/>
          <w:rFonts w:ascii="Arial" w:eastAsiaTheme="minorEastAsia" w:hAnsi="Arial" w:cs="Arial"/>
          <w:i w:val="0"/>
          <w:iCs w:val="0"/>
          <w:color w:val="4F4F4F"/>
          <w:sz w:val="23"/>
          <w:szCs w:val="23"/>
          <w:bdr w:val="none" w:sz="0" w:space="0" w:color="auto" w:frame="1"/>
          <w:shd w:val="clear" w:color="auto" w:fill="FFFFFF"/>
        </w:rPr>
        <w:t>.  This does seem to be a reasonable number of states for the given problem.  It is</w:t>
      </w:r>
      <w:r w:rsidR="007D778F">
        <w:rPr>
          <w:rStyle w:val="Emphasis"/>
          <w:rFonts w:ascii="Arial" w:eastAsiaTheme="minorEastAsia" w:hAnsi="Arial" w:cs="Arial"/>
          <w:i w:val="0"/>
          <w:iCs w:val="0"/>
          <w:color w:val="4F4F4F"/>
          <w:sz w:val="23"/>
          <w:szCs w:val="23"/>
          <w:bdr w:val="none" w:sz="0" w:space="0" w:color="auto" w:frame="1"/>
          <w:shd w:val="clear" w:color="auto" w:fill="FFFFFF"/>
        </w:rPr>
        <w:t>, theoretically,</w:t>
      </w:r>
      <w:r>
        <w:rPr>
          <w:rStyle w:val="Emphasis"/>
          <w:rFonts w:ascii="Arial" w:eastAsiaTheme="minorEastAsia" w:hAnsi="Arial" w:cs="Arial"/>
          <w:i w:val="0"/>
          <w:iCs w:val="0"/>
          <w:color w:val="4F4F4F"/>
          <w:sz w:val="23"/>
          <w:szCs w:val="23"/>
          <w:bdr w:val="none" w:sz="0" w:space="0" w:color="auto" w:frame="1"/>
          <w:shd w:val="clear" w:color="auto" w:fill="FFFFFF"/>
        </w:rPr>
        <w:t xml:space="preserve"> possible to hit all states within 100</w:t>
      </w:r>
      <w:r w:rsidR="007D778F">
        <w:rPr>
          <w:rStyle w:val="Emphasis"/>
          <w:rFonts w:ascii="Arial" w:eastAsiaTheme="minorEastAsia" w:hAnsi="Arial" w:cs="Arial"/>
          <w:i w:val="0"/>
          <w:iCs w:val="0"/>
          <w:color w:val="4F4F4F"/>
          <w:sz w:val="23"/>
          <w:szCs w:val="23"/>
          <w:bdr w:val="none" w:sz="0" w:space="0" w:color="auto" w:frame="1"/>
          <w:shd w:val="clear" w:color="auto" w:fill="FFFFFF"/>
        </w:rPr>
        <w:t xml:space="preserve"> or 1000</w:t>
      </w:r>
      <w:r>
        <w:rPr>
          <w:rStyle w:val="Emphasis"/>
          <w:rFonts w:ascii="Arial" w:eastAsiaTheme="minorEastAsia" w:hAnsi="Arial" w:cs="Arial"/>
          <w:i w:val="0"/>
          <w:iCs w:val="0"/>
          <w:color w:val="4F4F4F"/>
          <w:sz w:val="23"/>
          <w:szCs w:val="23"/>
          <w:bdr w:val="none" w:sz="0" w:space="0" w:color="auto" w:frame="1"/>
          <w:shd w:val="clear" w:color="auto" w:fill="FFFFFF"/>
        </w:rPr>
        <w:t xml:space="preserve"> different trials and be able to learn from them.  However, if we had included the traffic oncoming from the right we would have increased our feature space from 128 to 512 (</w:t>
      </w:r>
      <m:oMath>
        <m:r>
          <m:rPr>
            <m:sty m:val="p"/>
          </m:rPr>
          <w:rPr>
            <w:rStyle w:val="Emphasis"/>
            <w:rFonts w:ascii="Cambria Math" w:eastAsiaTheme="minorEastAsia" w:hAnsi="Cambria Math" w:cs="Arial"/>
            <w:color w:val="4F4F4F"/>
            <w:sz w:val="23"/>
            <w:szCs w:val="23"/>
            <w:bdr w:val="none" w:sz="0" w:space="0" w:color="auto" w:frame="1"/>
            <w:shd w:val="clear" w:color="auto" w:fill="FFFFFF"/>
          </w:rPr>
          <m:t>2</m:t>
        </m:r>
        <m:r>
          <w:rPr>
            <w:rStyle w:val="Emphasis"/>
            <w:rFonts w:ascii="Cambria Math" w:eastAsiaTheme="minorEastAsia" w:hAnsi="Cambria Math" w:cs="Arial"/>
            <w:color w:val="4F4F4F"/>
            <w:sz w:val="23"/>
            <w:szCs w:val="23"/>
            <w:bdr w:val="none" w:sz="0" w:space="0" w:color="auto" w:frame="1"/>
            <w:shd w:val="clear" w:color="auto" w:fill="FFFFFF"/>
          </w:rPr>
          <m:t>×</m:t>
        </m:r>
        <m:sSup>
          <m:sSupPr>
            <m:ctrlPr>
              <w:rPr>
                <w:rStyle w:val="Emphasis"/>
                <w:rFonts w:ascii="Cambria Math" w:eastAsiaTheme="minorEastAsia" w:hAnsi="Cambria Math" w:cs="Arial"/>
                <w:i w:val="0"/>
                <w:iCs w:val="0"/>
                <w:color w:val="4F4F4F"/>
                <w:sz w:val="23"/>
                <w:szCs w:val="23"/>
                <w:bdr w:val="none" w:sz="0" w:space="0" w:color="auto" w:frame="1"/>
                <w:shd w:val="clear" w:color="auto" w:fill="FFFFFF"/>
              </w:rPr>
            </m:ctrlPr>
          </m:sSupPr>
          <m:e>
            <m:r>
              <m:rPr>
                <m:sty m:val="p"/>
              </m:rPr>
              <w:rPr>
                <w:rStyle w:val="Emphasis"/>
                <w:rFonts w:ascii="Cambria Math" w:eastAsiaTheme="minorEastAsia" w:hAnsi="Cambria Math" w:cs="Arial"/>
                <w:color w:val="4F4F4F"/>
                <w:sz w:val="23"/>
                <w:szCs w:val="23"/>
                <w:bdr w:val="none" w:sz="0" w:space="0" w:color="auto" w:frame="1"/>
                <w:shd w:val="clear" w:color="auto" w:fill="FFFFFF"/>
              </w:rPr>
              <m:t>4</m:t>
            </m:r>
          </m:e>
          <m:sup>
            <m:r>
              <m:rPr>
                <m:sty m:val="p"/>
              </m:rPr>
              <w:rPr>
                <w:rStyle w:val="Emphasis"/>
                <w:rFonts w:ascii="Cambria Math" w:eastAsiaTheme="minorEastAsia" w:hAnsi="Cambria Math" w:cs="Arial"/>
                <w:color w:val="4F4F4F"/>
                <w:sz w:val="23"/>
                <w:szCs w:val="23"/>
                <w:bdr w:val="none" w:sz="0" w:space="0" w:color="auto" w:frame="1"/>
                <w:shd w:val="clear" w:color="auto" w:fill="FFFFFF"/>
              </w:rPr>
              <m:t>4</m:t>
            </m:r>
          </m:sup>
        </m:sSup>
        <m:r>
          <m:rPr>
            <m:sty m:val="p"/>
          </m:rPr>
          <w:rPr>
            <w:rStyle w:val="Emphasis"/>
            <w:rFonts w:ascii="Cambria Math" w:eastAsiaTheme="minorEastAsia" w:hAnsi="Cambria Math" w:cs="Arial"/>
            <w:color w:val="4F4F4F"/>
            <w:sz w:val="23"/>
            <w:szCs w:val="23"/>
            <w:bdr w:val="none" w:sz="0" w:space="0" w:color="auto" w:frame="1"/>
            <w:shd w:val="clear" w:color="auto" w:fill="FFFFFF"/>
          </w:rPr>
          <m:t>=512</m:t>
        </m:r>
      </m:oMath>
      <w:r>
        <w:rPr>
          <w:rStyle w:val="Emphasis"/>
          <w:rFonts w:ascii="Arial" w:eastAsiaTheme="minorEastAsia" w:hAnsi="Arial" w:cs="Arial"/>
          <w:i w:val="0"/>
          <w:iCs w:val="0"/>
          <w:color w:val="4F4F4F"/>
          <w:sz w:val="23"/>
          <w:szCs w:val="23"/>
          <w:bdr w:val="none" w:sz="0" w:space="0" w:color="auto" w:frame="1"/>
          <w:shd w:val="clear" w:color="auto" w:fill="FFFFFF"/>
        </w:rPr>
        <w:t>), which seems more unreasonable and might be harder to hit all possible states.</w:t>
      </w:r>
      <w:r w:rsidR="00F25A76">
        <w:rPr>
          <w:rStyle w:val="Emphasis"/>
          <w:rFonts w:ascii="Arial" w:eastAsiaTheme="minorEastAsia" w:hAnsi="Arial" w:cs="Arial"/>
          <w:i w:val="0"/>
          <w:iCs w:val="0"/>
          <w:color w:val="4F4F4F"/>
          <w:sz w:val="23"/>
          <w:szCs w:val="23"/>
          <w:bdr w:val="none" w:sz="0" w:space="0" w:color="auto" w:frame="1"/>
          <w:shd w:val="clear" w:color="auto" w:fill="FFFFFF"/>
        </w:rPr>
        <w:t xml:space="preserve">  This is the same reason why I did not include the time remaining into the state.</w:t>
      </w:r>
      <w:r>
        <w:rPr>
          <w:rStyle w:val="Emphasis"/>
          <w:rFonts w:ascii="Arial" w:eastAsiaTheme="minorEastAsia" w:hAnsi="Arial" w:cs="Arial"/>
          <w:i w:val="0"/>
          <w:iCs w:val="0"/>
          <w:color w:val="4F4F4F"/>
          <w:sz w:val="23"/>
          <w:szCs w:val="23"/>
          <w:bdr w:val="none" w:sz="0" w:space="0" w:color="auto" w:frame="1"/>
          <w:shd w:val="clear" w:color="auto" w:fill="FFFFFF"/>
        </w:rPr>
        <w:t xml:space="preserve">      </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changes do you notice in the agent's behavior when compared to the basic driving agent when random actions were always taken? Why is this behavior occurring?</w:t>
      </w:r>
    </w:p>
    <w:p w:rsidR="00C717B6" w:rsidRPr="008B6EFC" w:rsidRDefault="008B6EFC">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biggest change noticed after the implementation of Q-learning was the driving agent’s ability to quickly learn the traffic rules.  After about the second trial the agent was able to </w:t>
      </w:r>
      <w:r>
        <w:rPr>
          <w:rStyle w:val="Emphasis"/>
          <w:rFonts w:ascii="Arial" w:hAnsi="Arial" w:cs="Arial"/>
          <w:i w:val="0"/>
          <w:color w:val="4F4F4F"/>
          <w:sz w:val="23"/>
          <w:szCs w:val="23"/>
          <w:bdr w:val="none" w:sz="0" w:space="0" w:color="auto" w:frame="1"/>
          <w:shd w:val="clear" w:color="auto" w:fill="FFFFFF"/>
        </w:rPr>
        <w:lastRenderedPageBreak/>
        <w:t>avoid most traffic violations and accidents.  Shortly after that the agent became faster at arriving at its destination.  Since the initial value of epsilon</w:t>
      </w:r>
      <w:r w:rsidR="00F25A76">
        <w:rPr>
          <w:rStyle w:val="Emphasis"/>
          <w:rFonts w:ascii="Arial" w:hAnsi="Arial" w:cs="Arial"/>
          <w:i w:val="0"/>
          <w:color w:val="4F4F4F"/>
          <w:sz w:val="23"/>
          <w:szCs w:val="23"/>
          <w:bdr w:val="none" w:sz="0" w:space="0" w:color="auto" w:frame="1"/>
          <w:shd w:val="clear" w:color="auto" w:fill="FFFFFF"/>
        </w:rPr>
        <w:t xml:space="preserve"> (greedy exploration)</w:t>
      </w:r>
      <w:r>
        <w:rPr>
          <w:rStyle w:val="Emphasis"/>
          <w:rFonts w:ascii="Arial" w:hAnsi="Arial" w:cs="Arial"/>
          <w:i w:val="0"/>
          <w:color w:val="4F4F4F"/>
          <w:sz w:val="23"/>
          <w:szCs w:val="23"/>
          <w:bdr w:val="none" w:sz="0" w:space="0" w:color="auto" w:frame="1"/>
          <w:shd w:val="clear" w:color="auto" w:fill="FFFFFF"/>
        </w:rPr>
        <w:t xml:space="preserve"> is set to 1.0 the first several actions chosen are random and therefore appear similar to the first implementation.  Shortly after though the agent begins to see states it has previously seen and is more likely to choose a “better” action than before unless that initial random action was the correct choice.  Also, initially, with a larger alpha the reward received </w:t>
      </w:r>
      <w:r w:rsidR="00F25A76">
        <w:rPr>
          <w:rStyle w:val="Emphasis"/>
          <w:rFonts w:ascii="Arial" w:hAnsi="Arial" w:cs="Arial"/>
          <w:i w:val="0"/>
          <w:color w:val="4F4F4F"/>
          <w:sz w:val="23"/>
          <w:szCs w:val="23"/>
          <w:bdr w:val="none" w:sz="0" w:space="0" w:color="auto" w:frame="1"/>
          <w:shd w:val="clear" w:color="auto" w:fill="FFFFFF"/>
        </w:rPr>
        <w:t>by the</w:t>
      </w:r>
      <w:r>
        <w:rPr>
          <w:rStyle w:val="Emphasis"/>
          <w:rFonts w:ascii="Arial" w:hAnsi="Arial" w:cs="Arial"/>
          <w:i w:val="0"/>
          <w:color w:val="4F4F4F"/>
          <w:sz w:val="23"/>
          <w:szCs w:val="23"/>
          <w:bdr w:val="none" w:sz="0" w:space="0" w:color="auto" w:frame="1"/>
          <w:shd w:val="clear" w:color="auto" w:fill="FFFFFF"/>
        </w:rPr>
        <w:t xml:space="preserve"> agent for an action is more heavily weighted than </w:t>
      </w:r>
      <w:r w:rsidR="00D02215">
        <w:rPr>
          <w:rStyle w:val="Emphasis"/>
          <w:rFonts w:ascii="Arial" w:hAnsi="Arial" w:cs="Arial"/>
          <w:i w:val="0"/>
          <w:color w:val="4F4F4F"/>
          <w:sz w:val="23"/>
          <w:szCs w:val="23"/>
          <w:bdr w:val="none" w:sz="0" w:space="0" w:color="auto" w:frame="1"/>
          <w:shd w:val="clear" w:color="auto" w:fill="FFFFFF"/>
        </w:rPr>
        <w:t xml:space="preserve">it is later in the process.  </w:t>
      </w:r>
      <w:r>
        <w:rPr>
          <w:rStyle w:val="Emphasis"/>
          <w:rFonts w:ascii="Arial" w:hAnsi="Arial" w:cs="Arial"/>
          <w:i w:val="0"/>
          <w:color w:val="4F4F4F"/>
          <w:sz w:val="23"/>
          <w:szCs w:val="23"/>
          <w:bdr w:val="none" w:sz="0" w:space="0" w:color="auto" w:frame="1"/>
          <w:shd w:val="clear" w:color="auto" w:fill="FFFFFF"/>
        </w:rPr>
        <w:t xml:space="preserve">   </w:t>
      </w: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rsidR="00A86E11" w:rsidRDefault="00A86E11">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Initially, all values from 0.1 to 1.0 were tested for the learning rate (α) the driving agent began with a constant value for the learning rate, an optimal value of 0.2 was used and the agent was able to reach its destination roughly 97% of the time.  Then I implemented a learning decay that decreased the learning rate </w:t>
      </w:r>
      <w:r w:rsidR="00A84620">
        <w:rPr>
          <w:rStyle w:val="Emphasis"/>
          <w:rFonts w:ascii="Arial" w:hAnsi="Arial" w:cs="Arial"/>
          <w:i w:val="0"/>
          <w:color w:val="4F4F4F"/>
          <w:sz w:val="23"/>
          <w:szCs w:val="23"/>
          <w:bdr w:val="none" w:sz="0" w:space="0" w:color="auto" w:frame="1"/>
          <w:shd w:val="clear" w:color="auto" w:fill="FFFFFF"/>
        </w:rPr>
        <w:t>logarithmically proportional</w:t>
      </w:r>
      <w:r w:rsidR="0068683F">
        <w:rPr>
          <w:rStyle w:val="Emphasis"/>
          <w:rFonts w:ascii="Arial" w:hAnsi="Arial" w:cs="Arial"/>
          <w:i w:val="0"/>
          <w:color w:val="4F4F4F"/>
          <w:sz w:val="23"/>
          <w:szCs w:val="23"/>
          <w:bdr w:val="none" w:sz="0" w:space="0" w:color="auto" w:frame="1"/>
          <w:shd w:val="clear" w:color="auto" w:fill="FFFFFF"/>
        </w:rPr>
        <w:t xml:space="preserve"> to the number</w:t>
      </w:r>
      <w:r>
        <w:rPr>
          <w:rStyle w:val="Emphasis"/>
          <w:rFonts w:ascii="Arial" w:hAnsi="Arial" w:cs="Arial"/>
          <w:i w:val="0"/>
          <w:color w:val="4F4F4F"/>
          <w:sz w:val="23"/>
          <w:szCs w:val="23"/>
          <w:bdr w:val="none" w:sz="0" w:space="0" w:color="auto" w:frame="1"/>
          <w:shd w:val="clear" w:color="auto" w:fill="FFFFFF"/>
        </w:rPr>
        <w:t xml:space="preserve"> of times the update function was called.  After each update the learning rate was decreased by the equation:</w:t>
      </w:r>
    </w:p>
    <w:p w:rsidR="00B969F6" w:rsidRPr="00A86E11" w:rsidRDefault="00A86E11" w:rsidP="00A86E11">
      <w:pPr>
        <w:jc w:val="center"/>
        <w:rPr>
          <w:rStyle w:val="Emphasis"/>
          <w:rFonts w:ascii="Arial" w:eastAsiaTheme="minorEastAsia" w:hAnsi="Arial" w:cs="Arial"/>
          <w:i w:val="0"/>
          <w:iCs w:val="0"/>
          <w:color w:val="4F4F4F"/>
          <w:sz w:val="23"/>
          <w:szCs w:val="23"/>
          <w:bdr w:val="none" w:sz="0" w:space="0" w:color="auto" w:frame="1"/>
          <w:shd w:val="clear" w:color="auto" w:fill="FFFFFF"/>
        </w:rPr>
      </w:pPr>
      <m:oMathPara>
        <m:oMath>
          <m:r>
            <w:rPr>
              <w:rStyle w:val="Emphasis"/>
              <w:rFonts w:ascii="Cambria Math" w:hAnsi="Cambria Math" w:cs="Arial"/>
              <w:color w:val="4F4F4F"/>
              <w:sz w:val="23"/>
              <w:szCs w:val="23"/>
              <w:bdr w:val="none" w:sz="0" w:space="0" w:color="auto" w:frame="1"/>
              <w:shd w:val="clear" w:color="auto" w:fill="FFFFFF"/>
            </w:rPr>
            <m:t>α</m:t>
          </m:r>
          <m:r>
            <m:rPr>
              <m:sty m:val="p"/>
            </m:rPr>
            <w:rPr>
              <w:rStyle w:val="Emphasis"/>
              <w:rFonts w:ascii="Cambria Math" w:hAnsi="Cambria Math" w:cs="Arial"/>
              <w:color w:val="4F4F4F"/>
              <w:sz w:val="23"/>
              <w:szCs w:val="23"/>
              <w:bdr w:val="none" w:sz="0" w:space="0" w:color="auto" w:frame="1"/>
              <w:shd w:val="clear" w:color="auto" w:fill="FFFFFF"/>
            </w:rPr>
            <m:t>=</m:t>
          </m:r>
          <m:f>
            <m:fPr>
              <m:ctrlPr>
                <w:rPr>
                  <w:rStyle w:val="Emphasis"/>
                  <w:rFonts w:ascii="Cambria Math" w:hAnsi="Cambria Math" w:cs="Arial"/>
                  <w:i w:val="0"/>
                  <w:iCs w:val="0"/>
                  <w:color w:val="4F4F4F"/>
                  <w:sz w:val="23"/>
                  <w:szCs w:val="23"/>
                  <w:bdr w:val="none" w:sz="0" w:space="0" w:color="auto" w:frame="1"/>
                  <w:shd w:val="clear" w:color="auto" w:fill="FFFFFF"/>
                </w:rPr>
              </m:ctrlPr>
            </m:fPr>
            <m:num>
              <m:r>
                <m:rPr>
                  <m:sty m:val="p"/>
                </m:rPr>
                <w:rPr>
                  <w:rStyle w:val="Emphasis"/>
                  <w:rFonts w:ascii="Cambria Math" w:hAnsi="Cambria Math" w:cs="Arial"/>
                  <w:color w:val="4F4F4F"/>
                  <w:sz w:val="23"/>
                  <w:szCs w:val="23"/>
                  <w:bdr w:val="none" w:sz="0" w:space="0" w:color="auto" w:frame="1"/>
                  <w:shd w:val="clear" w:color="auto" w:fill="FFFFFF"/>
                </w:rPr>
                <m:t>1</m:t>
              </m:r>
            </m:num>
            <m:den>
              <m:r>
                <m:rPr>
                  <m:sty m:val="p"/>
                </m:rPr>
                <w:rPr>
                  <w:rStyle w:val="Emphasis"/>
                  <w:rFonts w:ascii="Cambria Math" w:hAnsi="Cambria Math" w:cs="Arial"/>
                  <w:color w:val="4F4F4F"/>
                  <w:sz w:val="23"/>
                  <w:szCs w:val="23"/>
                  <w:bdr w:val="none" w:sz="0" w:space="0" w:color="auto" w:frame="1"/>
                  <w:shd w:val="clear" w:color="auto" w:fill="FFFFFF"/>
                </w:rPr>
                <m:t>ln⁡(steps</m:t>
              </m:r>
              <m:r>
                <m:rPr>
                  <m:sty m:val="p"/>
                </m:rPr>
                <w:rPr>
                  <w:rStyle w:val="Emphasis"/>
                  <w:rFonts w:ascii="Cambria Math" w:hAnsi="Cambria Math" w:cs="Arial"/>
                  <w:color w:val="4F4F4F"/>
                  <w:sz w:val="23"/>
                  <w:szCs w:val="23"/>
                  <w:bdr w:val="none" w:sz="0" w:space="0" w:color="auto" w:frame="1"/>
                  <w:shd w:val="clear" w:color="auto" w:fill="FFFFFF"/>
                </w:rPr>
                <m:t>+2</m:t>
              </m:r>
              <m:r>
                <m:rPr>
                  <m:sty m:val="p"/>
                </m:rPr>
                <w:rPr>
                  <w:rStyle w:val="Emphasis"/>
                  <w:rFonts w:ascii="Cambria Math" w:hAnsi="Cambria Math" w:cs="Arial"/>
                  <w:color w:val="4F4F4F"/>
                  <w:sz w:val="23"/>
                  <w:szCs w:val="23"/>
                  <w:bdr w:val="none" w:sz="0" w:space="0" w:color="auto" w:frame="1"/>
                  <w:shd w:val="clear" w:color="auto" w:fill="FFFFFF"/>
                </w:rPr>
                <m:t>)</m:t>
              </m:r>
            </m:den>
          </m:f>
        </m:oMath>
      </m:oMathPara>
    </w:p>
    <w:p w:rsidR="00A86E11" w:rsidRDefault="00A86E11" w:rsidP="00A86E11">
      <w:pPr>
        <w:rPr>
          <w:rStyle w:val="Emphasis"/>
          <w:rFonts w:ascii="Arial" w:eastAsiaTheme="minorEastAsia" w:hAnsi="Arial" w:cs="Arial"/>
          <w:i w:val="0"/>
          <w:iCs w:val="0"/>
          <w:color w:val="4F4F4F"/>
          <w:sz w:val="23"/>
          <w:szCs w:val="23"/>
          <w:bdr w:val="none" w:sz="0" w:space="0" w:color="auto" w:frame="1"/>
          <w:shd w:val="clear" w:color="auto" w:fill="FFFFFF"/>
        </w:rPr>
      </w:pPr>
      <w:r>
        <w:rPr>
          <w:rStyle w:val="Emphasis"/>
          <w:rFonts w:ascii="Arial" w:eastAsiaTheme="minorEastAsia" w:hAnsi="Arial" w:cs="Arial"/>
          <w:i w:val="0"/>
          <w:iCs w:val="0"/>
          <w:color w:val="4F4F4F"/>
          <w:sz w:val="23"/>
          <w:szCs w:val="23"/>
          <w:bdr w:val="none" w:sz="0" w:space="0" w:color="auto" w:frame="1"/>
          <w:shd w:val="clear" w:color="auto" w:fill="FFFFFF"/>
        </w:rPr>
        <w:t>Where, α is the learning rate and steps is the number of times the update function was called.  It is important to note that the steps counter was not reset after each trial ended.  This prevented the model from resetting the learning rate back to 1.  The graph below shows the rate at wh</w:t>
      </w:r>
      <w:r w:rsidR="00A84620">
        <w:rPr>
          <w:rStyle w:val="Emphasis"/>
          <w:rFonts w:ascii="Arial" w:eastAsiaTheme="minorEastAsia" w:hAnsi="Arial" w:cs="Arial"/>
          <w:i w:val="0"/>
          <w:iCs w:val="0"/>
          <w:color w:val="4F4F4F"/>
          <w:sz w:val="23"/>
          <w:szCs w:val="23"/>
          <w:bdr w:val="none" w:sz="0" w:space="0" w:color="auto" w:frame="1"/>
          <w:shd w:val="clear" w:color="auto" w:fill="FFFFFF"/>
        </w:rPr>
        <w:t xml:space="preserve">ich the learning rate decayed.  </w:t>
      </w:r>
    </w:p>
    <w:p w:rsidR="00A84620" w:rsidRPr="00B969F6" w:rsidRDefault="00A84620" w:rsidP="00A84620">
      <w:pPr>
        <w:jc w:val="center"/>
        <w:rPr>
          <w:rStyle w:val="Emphasis"/>
          <w:rFonts w:ascii="Arial" w:hAnsi="Arial" w:cs="Arial"/>
          <w:i w:val="0"/>
          <w:color w:val="4F4F4F"/>
          <w:sz w:val="23"/>
          <w:szCs w:val="23"/>
          <w:bdr w:val="none" w:sz="0" w:space="0" w:color="auto" w:frame="1"/>
          <w:shd w:val="clear" w:color="auto" w:fill="FFFFFF"/>
        </w:rPr>
      </w:pPr>
      <w:r>
        <w:rPr>
          <w:rFonts w:ascii="Arial" w:hAnsi="Arial" w:cs="Arial"/>
          <w:iCs/>
          <w:noProof/>
          <w:color w:val="4F4F4F"/>
          <w:sz w:val="23"/>
          <w:szCs w:val="23"/>
          <w:bdr w:val="none" w:sz="0" w:space="0" w:color="auto" w:frame="1"/>
          <w:shd w:val="clear" w:color="auto" w:fill="FFFFFF"/>
        </w:rPr>
        <w:drawing>
          <wp:inline distT="0" distB="0" distL="0" distR="0">
            <wp:extent cx="4927470" cy="3676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ng_Rate.png"/>
                    <pic:cNvPicPr/>
                  </pic:nvPicPr>
                  <pic:blipFill>
                    <a:blip r:embed="rId4">
                      <a:extLst>
                        <a:ext uri="{28A0092B-C50C-407E-A947-70E740481C1C}">
                          <a14:useLocalDpi xmlns:a14="http://schemas.microsoft.com/office/drawing/2010/main" val="0"/>
                        </a:ext>
                      </a:extLst>
                    </a:blip>
                    <a:stretch>
                      <a:fillRect/>
                    </a:stretch>
                  </pic:blipFill>
                  <pic:spPr>
                    <a:xfrm>
                      <a:off x="0" y="0"/>
                      <a:ext cx="4944730" cy="3689528"/>
                    </a:xfrm>
                    <a:prstGeom prst="rect">
                      <a:avLst/>
                    </a:prstGeom>
                  </pic:spPr>
                </pic:pic>
              </a:graphicData>
            </a:graphic>
          </wp:inline>
        </w:drawing>
      </w:r>
    </w:p>
    <w:p w:rsidR="0068683F" w:rsidRDefault="00A84620">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lastRenderedPageBreak/>
        <w:t xml:space="preserve">Since the model did prove to learning relatively quickly the initial weight of alpha needed to large so the reward value was weighted heavier.  Then the learning rate could approach the optimal value initially found earlier of 0.2.  As more time went on the reward value did not have as much effect on the learning rate as the previous Q-value. </w:t>
      </w:r>
    </w:p>
    <w:p w:rsidR="0068683F" w:rsidRDefault="0068683F">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agent does also implement an epsilon value or greedy exploration (ε).  This can help prevent the agent from getting stuck in a local minima or holding onto a poor Q-value when a better option does exist.  Initially the value of epsilon is set to 1.0 and this forces the agent to make a random choice on the next action.  However, since the agent appeared to be learning very quickly it was important that this value decayed faster than the learning rate.  The equation below shows the decay rate for epsilon.  </w:t>
      </w:r>
    </w:p>
    <w:p w:rsidR="00C717B6" w:rsidRPr="0068683F" w:rsidRDefault="0068683F" w:rsidP="0068683F">
      <w:pPr>
        <w:jc w:val="center"/>
        <w:rPr>
          <w:rStyle w:val="Emphasis"/>
          <w:rFonts w:ascii="Arial" w:eastAsiaTheme="minorEastAsia" w:hAnsi="Arial" w:cs="Arial"/>
          <w:i w:val="0"/>
          <w:iCs w:val="0"/>
          <w:color w:val="4F4F4F"/>
          <w:sz w:val="23"/>
          <w:szCs w:val="23"/>
          <w:bdr w:val="none" w:sz="0" w:space="0" w:color="auto" w:frame="1"/>
          <w:shd w:val="clear" w:color="auto" w:fill="FFFFFF"/>
        </w:rPr>
      </w:pPr>
      <m:oMathPara>
        <m:oMath>
          <m:r>
            <w:rPr>
              <w:rStyle w:val="Emphasis"/>
              <w:rFonts w:ascii="Cambria Math" w:hAnsi="Cambria Math" w:cs="Arial"/>
              <w:color w:val="4F4F4F"/>
              <w:sz w:val="23"/>
              <w:szCs w:val="23"/>
              <w:bdr w:val="none" w:sz="0" w:space="0" w:color="auto" w:frame="1"/>
              <w:shd w:val="clear" w:color="auto" w:fill="FFFFFF"/>
            </w:rPr>
            <m:t>ε</m:t>
          </m:r>
          <m:r>
            <m:rPr>
              <m:sty m:val="p"/>
            </m:rPr>
            <w:rPr>
              <w:rStyle w:val="Emphasis"/>
              <w:rFonts w:ascii="Cambria Math" w:hAnsi="Cambria Math" w:cs="Arial"/>
              <w:color w:val="4F4F4F"/>
              <w:sz w:val="23"/>
              <w:szCs w:val="23"/>
              <w:bdr w:val="none" w:sz="0" w:space="0" w:color="auto" w:frame="1"/>
              <w:shd w:val="clear" w:color="auto" w:fill="FFFFFF"/>
            </w:rPr>
            <m:t xml:space="preserve">= </m:t>
          </m:r>
          <m:f>
            <m:fPr>
              <m:ctrlPr>
                <w:rPr>
                  <w:rStyle w:val="Emphasis"/>
                  <w:rFonts w:ascii="Cambria Math" w:hAnsi="Cambria Math" w:cs="Arial"/>
                  <w:iCs w:val="0"/>
                  <w:color w:val="4F4F4F"/>
                  <w:sz w:val="23"/>
                  <w:szCs w:val="23"/>
                  <w:bdr w:val="none" w:sz="0" w:space="0" w:color="auto" w:frame="1"/>
                  <w:shd w:val="clear" w:color="auto" w:fill="FFFFFF"/>
                </w:rPr>
              </m:ctrlPr>
            </m:fPr>
            <m:num>
              <m:r>
                <m:rPr>
                  <m:sty m:val="p"/>
                </m:rPr>
                <w:rPr>
                  <w:rStyle w:val="Emphasis"/>
                  <w:rFonts w:ascii="Cambria Math" w:hAnsi="Cambria Math" w:cs="Arial"/>
                  <w:color w:val="4F4F4F"/>
                  <w:sz w:val="23"/>
                  <w:szCs w:val="23"/>
                  <w:bdr w:val="none" w:sz="0" w:space="0" w:color="auto" w:frame="1"/>
                  <w:shd w:val="clear" w:color="auto" w:fill="FFFFFF"/>
                </w:rPr>
                <m:t>1</m:t>
              </m:r>
            </m:num>
            <m:den>
              <m:r>
                <m:rPr>
                  <m:sty m:val="p"/>
                </m:rPr>
                <w:rPr>
                  <w:rStyle w:val="Emphasis"/>
                  <w:rFonts w:ascii="Cambria Math" w:hAnsi="Cambria Math" w:cs="Arial"/>
                  <w:color w:val="4F4F4F"/>
                  <w:sz w:val="23"/>
                  <w:szCs w:val="23"/>
                  <w:bdr w:val="none" w:sz="0" w:space="0" w:color="auto" w:frame="1"/>
                  <w:shd w:val="clear" w:color="auto" w:fill="FFFFFF"/>
                </w:rPr>
                <m:t>steps+1</m:t>
              </m:r>
            </m:den>
          </m:f>
        </m:oMath>
      </m:oMathPara>
    </w:p>
    <w:p w:rsidR="0068683F" w:rsidRDefault="0068683F" w:rsidP="0068683F">
      <w:pPr>
        <w:rPr>
          <w:rStyle w:val="Emphasis"/>
          <w:rFonts w:ascii="Arial" w:eastAsiaTheme="minorEastAsia" w:hAnsi="Arial" w:cs="Arial"/>
          <w:i w:val="0"/>
          <w:iCs w:val="0"/>
          <w:color w:val="4F4F4F"/>
          <w:sz w:val="23"/>
          <w:szCs w:val="23"/>
          <w:bdr w:val="none" w:sz="0" w:space="0" w:color="auto" w:frame="1"/>
          <w:shd w:val="clear" w:color="auto" w:fill="FFFFFF"/>
        </w:rPr>
      </w:pPr>
      <w:r>
        <w:rPr>
          <w:rStyle w:val="Emphasis"/>
          <w:rFonts w:ascii="Arial" w:eastAsiaTheme="minorEastAsia" w:hAnsi="Arial" w:cs="Arial"/>
          <w:i w:val="0"/>
          <w:iCs w:val="0"/>
          <w:color w:val="4F4F4F"/>
          <w:sz w:val="23"/>
          <w:szCs w:val="23"/>
          <w:bdr w:val="none" w:sz="0" w:space="0" w:color="auto" w:frame="1"/>
          <w:shd w:val="clear" w:color="auto" w:fill="FFFFFF"/>
        </w:rPr>
        <w:t>Where, epsilon is the greedy exploration value and steps in the number of times the update function was called.  The graph below shows the decay rate of the greedy exploration value.</w:t>
      </w:r>
    </w:p>
    <w:p w:rsidR="0068683F" w:rsidRDefault="0068683F" w:rsidP="0068683F">
      <w:pPr>
        <w:jc w:val="center"/>
        <w:rPr>
          <w:rStyle w:val="Emphasis"/>
          <w:rFonts w:ascii="Arial" w:hAnsi="Arial" w:cs="Arial"/>
          <w:i w:val="0"/>
          <w:color w:val="4F4F4F"/>
          <w:sz w:val="23"/>
          <w:szCs w:val="23"/>
          <w:bdr w:val="none" w:sz="0" w:space="0" w:color="auto" w:frame="1"/>
          <w:shd w:val="clear" w:color="auto" w:fill="FFFFFF"/>
        </w:rPr>
      </w:pPr>
      <w:r>
        <w:rPr>
          <w:rFonts w:ascii="Arial" w:hAnsi="Arial" w:cs="Arial"/>
          <w:iCs/>
          <w:noProof/>
          <w:color w:val="4F4F4F"/>
          <w:sz w:val="23"/>
          <w:szCs w:val="23"/>
          <w:bdr w:val="none" w:sz="0" w:space="0" w:color="auto" w:frame="1"/>
          <w:shd w:val="clear" w:color="auto" w:fill="FFFFFF"/>
        </w:rPr>
        <w:drawing>
          <wp:inline distT="0" distB="0" distL="0" distR="0">
            <wp:extent cx="4286250" cy="31982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dy_Rate.png"/>
                    <pic:cNvPicPr/>
                  </pic:nvPicPr>
                  <pic:blipFill>
                    <a:blip r:embed="rId5">
                      <a:extLst>
                        <a:ext uri="{28A0092B-C50C-407E-A947-70E740481C1C}">
                          <a14:useLocalDpi xmlns:a14="http://schemas.microsoft.com/office/drawing/2010/main" val="0"/>
                        </a:ext>
                      </a:extLst>
                    </a:blip>
                    <a:stretch>
                      <a:fillRect/>
                    </a:stretch>
                  </pic:blipFill>
                  <pic:spPr>
                    <a:xfrm>
                      <a:off x="0" y="0"/>
                      <a:ext cx="4301204" cy="3209360"/>
                    </a:xfrm>
                    <a:prstGeom prst="rect">
                      <a:avLst/>
                    </a:prstGeom>
                  </pic:spPr>
                </pic:pic>
              </a:graphicData>
            </a:graphic>
          </wp:inline>
        </w:drawing>
      </w:r>
    </w:p>
    <w:p w:rsidR="002C5B44" w:rsidRDefault="002C5B44" w:rsidP="002C5B44">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As seen by the graph, after the first few runs the probability of choosing a random action greatly decreases and will continue to d</w:t>
      </w:r>
      <w:r w:rsidR="00F13524">
        <w:rPr>
          <w:rStyle w:val="Emphasis"/>
          <w:rFonts w:ascii="Arial" w:hAnsi="Arial" w:cs="Arial"/>
          <w:i w:val="0"/>
          <w:color w:val="4F4F4F"/>
          <w:sz w:val="23"/>
          <w:szCs w:val="23"/>
          <w:bdr w:val="none" w:sz="0" w:space="0" w:color="auto" w:frame="1"/>
          <w:shd w:val="clear" w:color="auto" w:fill="FFFFFF"/>
        </w:rPr>
        <w:t xml:space="preserve">ecrease just at a slower rate.  The value for gamma was optimally found to be around 0.85 or 0.9 and was left constant since the decay of the learning rate put less weight on the value of gamma.  </w:t>
      </w:r>
    </w:p>
    <w:p w:rsidR="00F13524" w:rsidRPr="00A84620" w:rsidRDefault="00F13524" w:rsidP="002C5B44">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driving agent learned very well by this model and appeared to not have a problem discovering an optimal policy.  The agent was able to reach its destination 99.8% of the time or 998 trials out of 1000.   </w:t>
      </w: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lastRenderedPageBreak/>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rsidR="00404DFF" w:rsidRPr="00404DFF" w:rsidRDefault="00404DFF">
      <w:r>
        <w:rPr>
          <w:rStyle w:val="Emphasis"/>
          <w:rFonts w:ascii="Arial" w:hAnsi="Arial" w:cs="Arial"/>
          <w:i w:val="0"/>
          <w:color w:val="4F4F4F"/>
          <w:sz w:val="23"/>
          <w:szCs w:val="23"/>
          <w:bdr w:val="none" w:sz="0" w:space="0" w:color="auto" w:frame="1"/>
          <w:shd w:val="clear" w:color="auto" w:fill="FFFFFF"/>
        </w:rPr>
        <w:t>The designed agent is able to find an optimal policy, toward the latter part of the 100 trials the agent is able to arrive at the destination every time while not incurring any traffic violations or collisions</w:t>
      </w:r>
      <w:bookmarkStart w:id="0" w:name="_GoBack"/>
      <w:bookmarkEnd w:id="0"/>
      <w:r>
        <w:rPr>
          <w:rStyle w:val="Emphasis"/>
          <w:rFonts w:ascii="Arial" w:hAnsi="Arial" w:cs="Arial"/>
          <w:i w:val="0"/>
          <w:color w:val="4F4F4F"/>
          <w:sz w:val="23"/>
          <w:szCs w:val="23"/>
          <w:bdr w:val="none" w:sz="0" w:space="0" w:color="auto" w:frame="1"/>
          <w:shd w:val="clear" w:color="auto" w:fill="FFFFFF"/>
        </w:rPr>
        <w:t xml:space="preserve">.  The more trials the agent has to learn the better it becomes.  </w:t>
      </w:r>
    </w:p>
    <w:sectPr w:rsidR="00404DFF" w:rsidRPr="0040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B6"/>
    <w:rsid w:val="000E4C48"/>
    <w:rsid w:val="001267E1"/>
    <w:rsid w:val="002A639E"/>
    <w:rsid w:val="002C5B44"/>
    <w:rsid w:val="00404DFF"/>
    <w:rsid w:val="006638DE"/>
    <w:rsid w:val="0068683F"/>
    <w:rsid w:val="007D778F"/>
    <w:rsid w:val="008B6EFC"/>
    <w:rsid w:val="00A84620"/>
    <w:rsid w:val="00A86E11"/>
    <w:rsid w:val="00AC7874"/>
    <w:rsid w:val="00B969F6"/>
    <w:rsid w:val="00C717B6"/>
    <w:rsid w:val="00CD7459"/>
    <w:rsid w:val="00D02215"/>
    <w:rsid w:val="00E70227"/>
    <w:rsid w:val="00F13524"/>
    <w:rsid w:val="00F2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E0664-F6B4-4042-AD78-C659A2CA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17B6"/>
    <w:rPr>
      <w:b/>
      <w:bCs/>
    </w:rPr>
  </w:style>
  <w:style w:type="character" w:styleId="Emphasis">
    <w:name w:val="Emphasis"/>
    <w:basedOn w:val="DefaultParagraphFont"/>
    <w:uiPriority w:val="20"/>
    <w:qFormat/>
    <w:rsid w:val="00C717B6"/>
    <w:rPr>
      <w:i/>
      <w:iCs/>
    </w:rPr>
  </w:style>
  <w:style w:type="character" w:customStyle="1" w:styleId="apple-converted-space">
    <w:name w:val="apple-converted-space"/>
    <w:basedOn w:val="DefaultParagraphFont"/>
    <w:rsid w:val="00C717B6"/>
  </w:style>
  <w:style w:type="character" w:styleId="PlaceholderText">
    <w:name w:val="Placeholder Text"/>
    <w:basedOn w:val="DefaultParagraphFont"/>
    <w:uiPriority w:val="99"/>
    <w:semiHidden/>
    <w:rsid w:val="00E70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Manno, Anthony</dc:creator>
  <cp:keywords/>
  <dc:description/>
  <cp:lastModifiedBy>Manno, Anthony</cp:lastModifiedBy>
  <cp:revision>9</cp:revision>
  <dcterms:created xsi:type="dcterms:W3CDTF">2016-10-27T12:16:00Z</dcterms:created>
  <dcterms:modified xsi:type="dcterms:W3CDTF">2016-11-03T20:36:00Z</dcterms:modified>
</cp:coreProperties>
</file>