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  <w:r>
              <w:rPr>
                <w:sz w:val="28"/>
                <w:szCs w:val="28"/>
              </w:rPr>
              <w:t xml:space="preserve"> {{partyName}}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{{province}}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{{partyRoleLabel}}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  <w:r>
              <w:rPr>
                <w:sz w:val="28"/>
                <w:szCs w:val="28"/>
              </w:rPr>
              <w:t xml:space="preserve"> {{partyPhone}}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  <w:r>
              <w:rPr>
                <w:sz w:val="28"/>
                <w:szCs w:val="28"/>
              </w:rPr>
              <w:t xml:space="preserve"> {{partyIdCard}}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  <w:r>
              <w:rPr>
                <w:sz w:val="28"/>
                <w:szCs w:val="28"/>
              </w:rPr>
              <w:t xml:space="preserve"> {{idIssuedOn}}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  <w:r>
              <w:rPr>
                <w:sz w:val="28"/>
                <w:szCs w:val="28"/>
              </w:rPr>
              <w:t xml:space="preserve"> {{idExpiresOn}}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  <w:r>
              <w:rPr>
                <w:sz w:val="28"/>
                <w:szCs w:val="28"/>
              </w:rPr>
              <w:t xml:space="preserve"> {{idIssuedAt}}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>{{relationshipNote}}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>
      <w:pPr>
        <w:spacing w:line="276" w:lineRule="auto"/>
      </w:pPr>
      <w:r>
        <w:rPr>
          <w:sz w:val="28"/>
          <w:szCs w:val="28"/>
        </w:rPr>
        <w:t>{{statementBody}}</w:t>
      </w:r>
    </w:p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/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{{partyName}}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{{pageNo}}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{{partyName}}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{{pageNo}}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{{stationName}}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{{district}}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{{province}}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{{dayThai}}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{{monthThai}}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{{yearThai}}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{{complainantLine}} </w:t>
                          </w:r>
                          <w:r>
                            <w:rPr>
                              <w:sz w:val="28"/>
                              <w:szCs w:val="28"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{{suspectLine}} </w:t>
                          </w:r>
                          <w:r>
                            <w:rPr>
                              <w:sz w:val="28"/>
                              <w:szCs w:val="28"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{{investigator}}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{{interviewPlace}}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{{partyName}}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{{partyAge}}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{{ethnicity}}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{{partyNationality}}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{{religion}}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{{partyOccupation}}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{{houseNo}}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{{moo}}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{{tambon}}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{{amphoe}}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{{province}}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{{villageHead}}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{{kamnan}}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{{fatherName}}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{{motherName}}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{{relationshipNote}}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>
                      <w:rPr>
                        <w:sz w:val="28"/>
                        <w:szCs w:val="28"/>
                      </w:rPr>
                      <w:t xml:space="preserve"> {{stationName}}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>
                      <w:rPr>
                        <w:sz w:val="28"/>
                        <w:szCs w:val="28"/>
                      </w:rPr>
                      <w:t xml:space="preserve"> {{district}}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  <w:r>
                      <w:rPr>
                        <w:sz w:val="28"/>
                        <w:szCs w:val="28"/>
                      </w:rPr>
                      <w:t xml:space="preserve"> {{province}}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>
                      <w:rPr>
                        <w:sz w:val="28"/>
                        <w:szCs w:val="28"/>
                      </w:rPr>
                      <w:t xml:space="preserve"> {{dayThai}}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>
                      <w:rPr>
                        <w:sz w:val="28"/>
                        <w:szCs w:val="28"/>
                      </w:rPr>
                      <w:t xml:space="preserve"> {{monthThai}}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  <w:r>
                      <w:rPr>
                        <w:sz w:val="28"/>
                        <w:szCs w:val="28"/>
                      </w:rPr>
                      <w:t xml:space="preserve"> {{yearThai}}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{{complainantLine}} </w:t>
                    </w:r>
                    <w:r>
                      <w:rPr>
                        <w:sz w:val="28"/>
                        <w:szCs w:val="28"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{{suspectLine}} </w:t>
                    </w:r>
                    <w:r>
                      <w:rPr>
                        <w:sz w:val="28"/>
                        <w:szCs w:val="28"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  <w:r>
                      <w:rPr>
                        <w:sz w:val="28"/>
                        <w:szCs w:val="28"/>
                      </w:rPr>
                      <w:t xml:space="preserve"> {{investigator}}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  <w:r>
                      <w:rPr>
                        <w:sz w:val="28"/>
                        <w:szCs w:val="28"/>
                      </w:rPr>
                      <w:t xml:space="preserve"> {{interviewPlace}}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>
                      <w:rPr>
                        <w:sz w:val="28"/>
                        <w:szCs w:val="28"/>
                      </w:rPr>
                      <w:t xml:space="preserve"> {{partyName}}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>
                      <w:rPr>
                        <w:sz w:val="28"/>
                        <w:szCs w:val="28"/>
                      </w:rPr>
                      <w:t xml:space="preserve"> {{partyAge}}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>
                      <w:rPr>
                        <w:sz w:val="28"/>
                        <w:szCs w:val="28"/>
                      </w:rPr>
                      <w:t xml:space="preserve"> {{ethnicity}}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>
                      <w:rPr>
                        <w:sz w:val="28"/>
                        <w:szCs w:val="28"/>
                      </w:rPr>
                      <w:t xml:space="preserve"> {{partyNationality}}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  <w:r>
                      <w:rPr>
                        <w:sz w:val="28"/>
                        <w:szCs w:val="28"/>
                      </w:rPr>
                      <w:t xml:space="preserve"> {{religion}}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  <w:r>
                      <w:rPr>
                        <w:sz w:val="28"/>
                        <w:szCs w:val="28"/>
                      </w:rPr>
                      <w:t xml:space="preserve"> {{partyOccupation}}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>
                      <w:rPr>
                        <w:sz w:val="28"/>
                        <w:szCs w:val="28"/>
                      </w:rPr>
                      <w:t xml:space="preserve"> {{houseNo}}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>
                      <w:rPr>
                        <w:sz w:val="28"/>
                        <w:szCs w:val="28"/>
                      </w:rPr>
                      <w:t xml:space="preserve"> {{moo}}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  <w:r>
                      <w:rPr>
                        <w:sz w:val="28"/>
                        <w:szCs w:val="28"/>
                      </w:rPr>
                      <w:t xml:space="preserve"> {{tambon}}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>
                      <w:rPr>
                        <w:sz w:val="28"/>
                        <w:szCs w:val="28"/>
                      </w:rPr>
                      <w:t xml:space="preserve"> {{amphoe}}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  <w:r>
                      <w:rPr>
                        <w:sz w:val="28"/>
                        <w:szCs w:val="28"/>
                      </w:rPr>
                      <w:t xml:space="preserve"> {{province}}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>
                      <w:rPr>
                        <w:sz w:val="28"/>
                        <w:szCs w:val="28"/>
                      </w:rPr>
                      <w:t xml:space="preserve"> {{villageHead}}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>
                      <w:rPr>
                        <w:sz w:val="28"/>
                        <w:szCs w:val="28"/>
                      </w:rPr>
                      <w:t xml:space="preserve"> {{kamnan}}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>
                      <w:rPr>
                        <w:sz w:val="28"/>
                        <w:szCs w:val="28"/>
                      </w:rPr>
                      <w:t xml:space="preserve"> {{fatherName}}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  <w:r>
                      <w:rPr>
                        <w:sz w:val="28"/>
                        <w:szCs w:val="28"/>
                      </w:rPr>
                      <w:t xml:space="preserve"> {{motherName}}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  <w:r>
                      <w:rPr>
                        <w:sz w:val="28"/>
                        <w:szCs w:val="28"/>
                      </w:rPr>
                      <w:t xml:space="preserve"> {{relationshipNote}}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