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703A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仿宋" w:hAnsi="仿宋" w:eastAsia="仿宋" w:cs="仿宋"/>
          <w:color w:val="auto"/>
          <w:kern w:val="0"/>
          <w:sz w:val="32"/>
          <w:szCs w:val="32"/>
          <w:lang w:val="en-US" w:eastAsia="zh-CN" w:bidi="ar"/>
        </w:rPr>
      </w:pPr>
    </w:p>
    <w:p w14:paraId="0F91DF37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13" w:beforeLines="100" w:beforeAutospacing="0" w:after="313" w:afterLines="100" w:afterAutospacing="0"/>
        <w:ind w:left="0" w:right="0"/>
        <w:jc w:val="center"/>
        <w:textAlignment w:val="auto"/>
        <w:rPr>
          <w:rFonts w:hint="eastAsia" w:ascii="方正小标宋简体" w:hAnsi="Calibri" w:eastAsia="方正小标宋简体" w:cs="方正小标宋简体"/>
          <w:color w:val="auto"/>
          <w:kern w:val="2"/>
          <w:sz w:val="40"/>
          <w:szCs w:val="40"/>
          <w:lang w:val="en-US" w:eastAsia="zh-CN" w:bidi="ar"/>
        </w:rPr>
      </w:pPr>
    </w:p>
    <w:p w14:paraId="64EF9795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13" w:beforeLines="100" w:beforeAutospacing="0" w:after="313" w:afterLines="100" w:afterAutospacing="0"/>
        <w:ind w:left="0" w:right="0"/>
        <w:jc w:val="center"/>
        <w:textAlignment w:val="auto"/>
        <w:rPr>
          <w:rFonts w:hint="eastAsia" w:ascii="方正小标宋简体" w:hAnsi="Calibri" w:eastAsia="方正小标宋简体" w:cs="方正小标宋简体"/>
          <w:color w:val="auto"/>
          <w:kern w:val="2"/>
          <w:sz w:val="40"/>
          <w:szCs w:val="40"/>
          <w:lang w:val="en-US" w:eastAsia="zh-CN" w:bidi="ar"/>
        </w:rPr>
      </w:pPr>
      <w:r>
        <w:rPr>
          <w:rFonts w:hint="eastAsia" w:ascii="方正小标宋简体" w:hAnsi="Calibri" w:eastAsia="方正小标宋简体" w:cs="方正小标宋简体"/>
          <w:color w:val="auto"/>
          <w:kern w:val="2"/>
          <w:sz w:val="40"/>
          <w:szCs w:val="40"/>
          <w:lang w:val="en-US" w:eastAsia="zh-CN" w:bidi="ar"/>
        </w:rPr>
        <w:t>广东第二师范学院</w:t>
      </w:r>
    </w:p>
    <w:p w14:paraId="6EB57CC6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13" w:beforeLines="100" w:beforeAutospacing="0" w:after="313" w:afterLines="100" w:afterAutospacing="0"/>
        <w:ind w:left="0" w:right="0"/>
        <w:jc w:val="center"/>
        <w:textAlignment w:val="auto"/>
        <w:rPr>
          <w:rFonts w:hint="eastAsia" w:ascii="方正小标宋简体" w:hAnsi="Calibri" w:eastAsia="方正小标宋简体" w:cs="方正小标宋简体"/>
          <w:color w:val="auto"/>
          <w:kern w:val="2"/>
          <w:sz w:val="40"/>
          <w:szCs w:val="40"/>
          <w:lang w:val="en-US" w:eastAsia="zh-CN" w:bidi="ar"/>
        </w:rPr>
      </w:pPr>
      <w:r>
        <w:rPr>
          <w:rFonts w:hint="eastAsia" w:ascii="方正小标宋简体" w:hAnsi="Calibri" w:eastAsia="方正小标宋简体" w:cs="方正小标宋简体"/>
          <w:color w:val="auto"/>
          <w:kern w:val="2"/>
          <w:sz w:val="40"/>
          <w:szCs w:val="40"/>
          <w:lang w:val="en-US" w:eastAsia="zh-CN" w:bidi="ar"/>
        </w:rPr>
        <w:t>课程目标达成情况评价及总结分析报告</w:t>
      </w:r>
    </w:p>
    <w:p w14:paraId="375DAF6C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13" w:beforeLines="100" w:beforeAutospacing="0" w:after="313" w:afterLines="100" w:afterAutospacing="0"/>
        <w:ind w:left="0" w:right="0"/>
        <w:jc w:val="center"/>
        <w:textAlignment w:val="auto"/>
        <w:rPr>
          <w:rFonts w:hint="eastAsia" w:ascii="黑体" w:hAnsi="黑体" w:eastAsia="黑体" w:cs="黑体"/>
          <w:color w:val="auto"/>
          <w:kern w:val="2"/>
          <w:sz w:val="36"/>
          <w:szCs w:val="36"/>
          <w:lang w:val="en-US" w:eastAsia="zh-CN" w:bidi="ar"/>
        </w:rPr>
      </w:pPr>
    </w:p>
    <w:p w14:paraId="0484022B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13" w:beforeLines="100" w:beforeAutospacing="0" w:after="313" w:afterLines="100" w:afterAutospacing="0"/>
        <w:ind w:left="0" w:right="0"/>
        <w:jc w:val="center"/>
        <w:textAlignment w:val="auto"/>
        <w:rPr>
          <w:rFonts w:hint="eastAsia" w:ascii="黑体" w:hAnsi="黑体" w:eastAsia="黑体" w:cs="黑体"/>
          <w:color w:val="auto"/>
          <w:kern w:val="2"/>
          <w:sz w:val="36"/>
          <w:szCs w:val="36"/>
          <w:lang w:val="en-US" w:eastAsia="zh-CN" w:bidi="ar"/>
        </w:rPr>
      </w:pPr>
      <w:r>
        <w:rPr>
          <w:rFonts w:hint="eastAsia" w:ascii="黑体" w:hAnsi="黑体" w:eastAsia="黑体" w:cs="黑体"/>
          <w:color w:val="auto"/>
          <w:kern w:val="2"/>
          <w:sz w:val="36"/>
          <w:szCs w:val="36"/>
          <w:lang w:val="en-US" w:eastAsia="zh-CN" w:bidi="ar"/>
        </w:rPr>
        <w:t>20  -20  学年第  学期</w:t>
      </w:r>
    </w:p>
    <w:p w14:paraId="13423A7A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13" w:beforeLines="100" w:beforeAutospacing="0" w:after="313" w:afterLines="100" w:afterAutospacing="0"/>
        <w:ind w:left="0" w:right="0"/>
        <w:jc w:val="center"/>
        <w:textAlignment w:val="auto"/>
        <w:rPr>
          <w:rFonts w:hint="eastAsia" w:ascii="方正小标宋简体" w:hAnsi="Calibri" w:eastAsia="方正小标宋简体" w:cs="方正小标宋简体"/>
          <w:color w:val="auto"/>
          <w:kern w:val="2"/>
          <w:sz w:val="40"/>
          <w:szCs w:val="40"/>
          <w:lang w:val="en-US" w:eastAsia="zh-CN" w:bidi="ar"/>
        </w:rPr>
      </w:pPr>
    </w:p>
    <w:tbl>
      <w:tblPr>
        <w:tblStyle w:val="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2"/>
        <w:gridCol w:w="4263"/>
      </w:tblGrid>
      <w:tr w14:paraId="5771B7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  <w:jc w:val="center"/>
        </w:trPr>
        <w:tc>
          <w:tcPr>
            <w:tcW w:w="1882" w:type="dxa"/>
            <w:noWrap w:val="0"/>
            <w:vAlign w:val="center"/>
          </w:tcPr>
          <w:p w14:paraId="5E22AEF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560" w:lineRule="atLeast"/>
              <w:ind w:left="0" w:right="0"/>
              <w:jc w:val="center"/>
              <w:textAlignment w:val="auto"/>
              <w:rPr>
                <w:rFonts w:hint="default" w:ascii="仿宋" w:hAnsi="仿宋" w:eastAsia="仿宋" w:cs="仿宋"/>
                <w:b/>
                <w:bCs/>
                <w:color w:val="auto"/>
                <w:kern w:val="2"/>
                <w:sz w:val="32"/>
                <w:szCs w:val="32"/>
                <w:vertAlign w:val="baseli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kern w:val="2"/>
                <w:sz w:val="32"/>
                <w:szCs w:val="32"/>
                <w:vertAlign w:val="baseline"/>
                <w:lang w:val="en-US" w:eastAsia="zh-CN" w:bidi="ar"/>
              </w:rPr>
              <w:t>课程名称：</w:t>
            </w:r>
          </w:p>
        </w:tc>
        <w:tc>
          <w:tcPr>
            <w:tcW w:w="4263" w:type="dxa"/>
            <w:tcBorders>
              <w:bottom w:val="single" w:color="auto" w:sz="4" w:space="0"/>
            </w:tcBorders>
            <w:noWrap w:val="0"/>
            <w:vAlign w:val="center"/>
          </w:tcPr>
          <w:p w14:paraId="38F6622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560" w:lineRule="atLeast"/>
              <w:ind w:left="0" w:right="0"/>
              <w:jc w:val="center"/>
              <w:textAlignment w:val="auto"/>
              <w:rPr>
                <w:rFonts w:hint="eastAsia" w:ascii="仿宋" w:hAnsi="仿宋" w:eastAsia="仿宋" w:cs="仿宋"/>
                <w:color w:val="auto"/>
                <w:kern w:val="2"/>
                <w:sz w:val="32"/>
                <w:szCs w:val="32"/>
                <w:vertAlign w:val="baseline"/>
                <w:lang w:val="en-US" w:eastAsia="zh-CN" w:bidi="ar"/>
              </w:rPr>
            </w:pPr>
          </w:p>
        </w:tc>
      </w:tr>
      <w:tr w14:paraId="769937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  <w:jc w:val="center"/>
        </w:trPr>
        <w:tc>
          <w:tcPr>
            <w:tcW w:w="1882" w:type="dxa"/>
            <w:noWrap w:val="0"/>
            <w:vAlign w:val="center"/>
          </w:tcPr>
          <w:p w14:paraId="500E489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560" w:lineRule="atLeast"/>
              <w:ind w:left="0" w:right="0"/>
              <w:jc w:val="center"/>
              <w:textAlignment w:val="auto"/>
              <w:rPr>
                <w:rFonts w:hint="default" w:ascii="仿宋" w:hAnsi="仿宋" w:eastAsia="仿宋" w:cs="仿宋"/>
                <w:b/>
                <w:bCs/>
                <w:color w:val="auto"/>
                <w:kern w:val="2"/>
                <w:sz w:val="32"/>
                <w:szCs w:val="32"/>
                <w:vertAlign w:val="baseli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kern w:val="2"/>
                <w:sz w:val="32"/>
                <w:szCs w:val="32"/>
                <w:vertAlign w:val="baseline"/>
                <w:lang w:val="en-US" w:eastAsia="zh-CN" w:bidi="ar"/>
              </w:rPr>
              <w:t>开课部门：</w:t>
            </w:r>
          </w:p>
        </w:tc>
        <w:tc>
          <w:tcPr>
            <w:tcW w:w="4263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453B5BF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560" w:lineRule="atLeast"/>
              <w:ind w:left="0" w:right="0"/>
              <w:jc w:val="center"/>
              <w:textAlignment w:val="auto"/>
              <w:rPr>
                <w:rFonts w:hint="default" w:ascii="仿宋" w:hAnsi="仿宋" w:eastAsia="仿宋" w:cs="仿宋"/>
                <w:color w:val="auto"/>
                <w:kern w:val="2"/>
                <w:sz w:val="32"/>
                <w:szCs w:val="32"/>
                <w:vertAlign w:val="baseline"/>
                <w:lang w:val="en-US" w:eastAsia="zh-CN" w:bidi="ar"/>
              </w:rPr>
            </w:pPr>
          </w:p>
        </w:tc>
      </w:tr>
      <w:tr w14:paraId="502EE1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  <w:jc w:val="center"/>
        </w:trPr>
        <w:tc>
          <w:tcPr>
            <w:tcW w:w="1882" w:type="dxa"/>
            <w:noWrap w:val="0"/>
            <w:vAlign w:val="center"/>
          </w:tcPr>
          <w:p w14:paraId="73A060A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560" w:lineRule="atLeast"/>
              <w:ind w:left="0" w:right="0"/>
              <w:jc w:val="center"/>
              <w:textAlignment w:val="auto"/>
              <w:rPr>
                <w:rFonts w:hint="default" w:ascii="仿宋" w:hAnsi="仿宋" w:eastAsia="仿宋" w:cs="仿宋"/>
                <w:b/>
                <w:bCs/>
                <w:color w:val="auto"/>
                <w:kern w:val="2"/>
                <w:sz w:val="32"/>
                <w:szCs w:val="32"/>
                <w:vertAlign w:val="baseli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kern w:val="2"/>
                <w:sz w:val="32"/>
                <w:szCs w:val="32"/>
                <w:vertAlign w:val="baseline"/>
                <w:lang w:val="en-US" w:eastAsia="zh-CN" w:bidi="ar"/>
              </w:rPr>
              <w:t>授课教师：</w:t>
            </w:r>
          </w:p>
        </w:tc>
        <w:tc>
          <w:tcPr>
            <w:tcW w:w="4263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0C0279E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560" w:lineRule="atLeast"/>
              <w:ind w:left="0" w:right="0"/>
              <w:jc w:val="center"/>
              <w:textAlignment w:val="auto"/>
              <w:rPr>
                <w:rFonts w:hint="eastAsia" w:ascii="仿宋" w:hAnsi="仿宋" w:eastAsia="仿宋" w:cs="仿宋"/>
                <w:color w:val="auto"/>
                <w:kern w:val="2"/>
                <w:sz w:val="32"/>
                <w:szCs w:val="32"/>
                <w:vertAlign w:val="baseline"/>
                <w:lang w:val="en-US" w:eastAsia="zh-CN" w:bidi="ar"/>
              </w:rPr>
            </w:pPr>
          </w:p>
        </w:tc>
      </w:tr>
    </w:tbl>
    <w:p w14:paraId="4D448AC3">
      <w:pPr>
        <w:jc w:val="center"/>
        <w:rPr>
          <w:rFonts w:hint="eastAsia" w:ascii="仿宋" w:hAnsi="仿宋" w:eastAsia="仿宋" w:cs="仿宋"/>
          <w:color w:val="auto"/>
          <w:kern w:val="2"/>
          <w:sz w:val="32"/>
          <w:szCs w:val="32"/>
          <w:lang w:val="en-US" w:eastAsia="zh-CN" w:bidi="ar"/>
        </w:rPr>
      </w:pPr>
    </w:p>
    <w:p w14:paraId="160F3E3C">
      <w:pPr>
        <w:jc w:val="center"/>
        <w:rPr>
          <w:rFonts w:hint="eastAsia" w:ascii="仿宋" w:hAnsi="仿宋" w:eastAsia="仿宋" w:cs="仿宋"/>
          <w:color w:val="auto"/>
          <w:kern w:val="2"/>
          <w:sz w:val="32"/>
          <w:szCs w:val="32"/>
          <w:lang w:val="en-US" w:eastAsia="zh-CN" w:bidi="ar"/>
        </w:rPr>
      </w:pPr>
    </w:p>
    <w:p w14:paraId="2B4D8495">
      <w:pPr>
        <w:jc w:val="center"/>
        <w:rPr>
          <w:rFonts w:hint="eastAsia" w:ascii="仿宋" w:hAnsi="仿宋" w:eastAsia="仿宋" w:cs="仿宋"/>
          <w:color w:val="auto"/>
          <w:kern w:val="2"/>
          <w:sz w:val="32"/>
          <w:szCs w:val="32"/>
          <w:lang w:val="en-US" w:eastAsia="zh-CN" w:bidi="ar"/>
        </w:rPr>
      </w:pPr>
    </w:p>
    <w:p w14:paraId="783E7A90">
      <w:pPr>
        <w:jc w:val="center"/>
        <w:rPr>
          <w:rFonts w:hint="eastAsia" w:ascii="仿宋" w:hAnsi="仿宋" w:eastAsia="仿宋" w:cs="仿宋"/>
          <w:color w:val="auto"/>
          <w:kern w:val="2"/>
          <w:sz w:val="32"/>
          <w:szCs w:val="32"/>
          <w:lang w:val="en-US" w:eastAsia="zh-CN" w:bidi="ar"/>
        </w:rPr>
      </w:pPr>
    </w:p>
    <w:p w14:paraId="09CF836E">
      <w:pPr>
        <w:jc w:val="center"/>
        <w:rPr>
          <w:rFonts w:hint="eastAsia" w:ascii="仿宋" w:hAnsi="仿宋" w:eastAsia="仿宋" w:cs="仿宋"/>
          <w:color w:val="auto"/>
          <w:kern w:val="2"/>
          <w:sz w:val="32"/>
          <w:szCs w:val="32"/>
          <w:lang w:val="en-US" w:eastAsia="zh-CN" w:bidi="ar"/>
        </w:rPr>
      </w:pPr>
    </w:p>
    <w:p w14:paraId="3892532F">
      <w:pPr>
        <w:jc w:val="center"/>
        <w:rPr>
          <w:rFonts w:hint="eastAsia" w:ascii="仿宋" w:hAnsi="仿宋" w:eastAsia="仿宋" w:cs="仿宋"/>
          <w:color w:val="auto"/>
          <w:kern w:val="2"/>
          <w:sz w:val="32"/>
          <w:szCs w:val="32"/>
          <w:lang w:val="en-US" w:eastAsia="zh-CN" w:bidi="ar"/>
        </w:rPr>
      </w:pPr>
      <w:r>
        <w:rPr>
          <w:rFonts w:hint="eastAsia" w:ascii="仿宋" w:hAnsi="仿宋" w:eastAsia="仿宋" w:cs="仿宋"/>
          <w:color w:val="auto"/>
          <w:kern w:val="2"/>
          <w:sz w:val="32"/>
          <w:szCs w:val="32"/>
          <w:lang w:val="en-US" w:eastAsia="zh-CN" w:bidi="ar"/>
        </w:rPr>
        <w:t xml:space="preserve">    年    月编制</w:t>
      </w:r>
    </w:p>
    <w:p w14:paraId="2B26B665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640" w:firstLineChars="200"/>
        <w:jc w:val="both"/>
        <w:textAlignment w:val="auto"/>
        <w:rPr>
          <w:rFonts w:hint="eastAsia" w:ascii="黑体" w:hAnsi="黑体" w:eastAsia="黑体" w:cs="黑体"/>
          <w:color w:val="auto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color w:val="auto"/>
          <w:kern w:val="2"/>
          <w:sz w:val="32"/>
          <w:szCs w:val="32"/>
          <w:lang w:val="en-US" w:eastAsia="zh-CN" w:bidi="ar"/>
        </w:rPr>
        <w:br w:type="page"/>
      </w:r>
      <w:r>
        <w:rPr>
          <w:rFonts w:hint="eastAsia" w:ascii="黑体" w:hAnsi="黑体" w:eastAsia="黑体" w:cs="黑体"/>
          <w:color w:val="auto"/>
          <w:sz w:val="32"/>
          <w:szCs w:val="32"/>
          <w:lang w:val="en-US" w:eastAsia="zh-CN"/>
        </w:rPr>
        <w:t>课程基本信息</w:t>
      </w:r>
    </w:p>
    <w:p w14:paraId="432E866D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黑体" w:hAnsi="黑体" w:eastAsia="黑体" w:cs="黑体"/>
          <w:color w:val="0000FF"/>
          <w:sz w:val="22"/>
          <w:szCs w:val="22"/>
          <w:lang w:val="en-US" w:eastAsia="zh-CN"/>
        </w:rPr>
      </w:pPr>
      <w:r>
        <w:rPr>
          <w:rFonts w:hint="eastAsia" w:ascii="黑体" w:hAnsi="黑体" w:eastAsia="黑体" w:cs="黑体"/>
          <w:color w:val="0000FF"/>
          <w:sz w:val="22"/>
          <w:szCs w:val="22"/>
          <w:lang w:val="en-US" w:eastAsia="zh-CN"/>
        </w:rPr>
        <w:t>1.课程基本信息表.docx</w:t>
      </w:r>
    </w:p>
    <w:p w14:paraId="4FEE82B0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640" w:firstLineChars="200"/>
        <w:jc w:val="both"/>
        <w:textAlignment w:val="auto"/>
        <w:rPr>
          <w:rFonts w:hint="eastAsia" w:ascii="黑体" w:hAnsi="黑体" w:eastAsia="黑体" w:cs="黑体"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color w:val="auto"/>
          <w:sz w:val="32"/>
          <w:szCs w:val="32"/>
          <w:lang w:val="en-US" w:eastAsia="zh-CN"/>
        </w:rPr>
        <w:t>课程成绩统计</w:t>
      </w:r>
    </w:p>
    <w:p w14:paraId="1EEEC5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黑体" w:hAnsi="黑体" w:eastAsia="黑体" w:cs="黑体"/>
          <w:color w:val="0000FF"/>
          <w:sz w:val="22"/>
          <w:szCs w:val="22"/>
          <w:lang w:val="en-US" w:eastAsia="zh-CN"/>
        </w:rPr>
      </w:pPr>
      <w:r>
        <w:rPr>
          <w:rFonts w:hint="eastAsia" w:ascii="黑体" w:hAnsi="黑体" w:eastAsia="黑体" w:cs="黑体"/>
          <w:color w:val="0000FF"/>
          <w:sz w:val="22"/>
          <w:szCs w:val="22"/>
          <w:lang w:val="en-US" w:eastAsia="zh-CN"/>
        </w:rPr>
        <w:t>2.课程成绩统计表.docx</w:t>
      </w:r>
    </w:p>
    <w:p w14:paraId="3C926B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640" w:firstLineChars="200"/>
        <w:jc w:val="both"/>
        <w:textAlignment w:val="auto"/>
        <w:rPr>
          <w:rFonts w:hint="eastAsia" w:ascii="黑体" w:hAnsi="黑体" w:eastAsia="黑体" w:cs="黑体"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color w:val="auto"/>
          <w:sz w:val="32"/>
          <w:szCs w:val="32"/>
          <w:lang w:val="en-US" w:eastAsia="zh-CN"/>
        </w:rPr>
        <w:t>三、课程目标与毕业要求的对应关系</w:t>
      </w:r>
    </w:p>
    <w:p w14:paraId="729B91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黑体" w:hAnsi="黑体" w:eastAsia="黑体" w:cs="黑体"/>
          <w:color w:val="0000FF"/>
          <w:sz w:val="22"/>
          <w:szCs w:val="22"/>
          <w:lang w:val="en-US" w:eastAsia="zh-CN"/>
        </w:rPr>
      </w:pPr>
      <w:r>
        <w:rPr>
          <w:rFonts w:hint="eastAsia" w:ascii="黑体" w:hAnsi="黑体" w:eastAsia="黑体" w:cs="黑体"/>
          <w:color w:val="0000FF"/>
          <w:sz w:val="22"/>
          <w:szCs w:val="22"/>
          <w:lang w:val="en-US" w:eastAsia="zh-CN"/>
        </w:rPr>
        <w:t>3.课程目标与毕业要求的对应关系表.docx</w:t>
      </w:r>
    </w:p>
    <w:p w14:paraId="13B7C6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640" w:firstLineChars="200"/>
        <w:jc w:val="both"/>
        <w:textAlignment w:val="auto"/>
        <w:rPr>
          <w:rFonts w:hint="eastAsia" w:ascii="黑体" w:hAnsi="黑体" w:eastAsia="黑体" w:cs="黑体"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color w:val="auto"/>
          <w:sz w:val="32"/>
          <w:szCs w:val="32"/>
          <w:lang w:val="en-US" w:eastAsia="zh-CN"/>
        </w:rPr>
        <w:t>四、课程考核与课程目标对应关系</w:t>
      </w:r>
    </w:p>
    <w:p w14:paraId="11141B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黑体" w:hAnsi="黑体" w:eastAsia="黑体" w:cs="黑体"/>
          <w:color w:val="0000FF"/>
          <w:sz w:val="22"/>
          <w:szCs w:val="22"/>
          <w:lang w:val="en-US" w:eastAsia="zh-CN"/>
        </w:rPr>
      </w:pPr>
      <w:r>
        <w:rPr>
          <w:rFonts w:hint="eastAsia" w:ascii="黑体" w:hAnsi="黑体" w:eastAsia="黑体" w:cs="黑体"/>
          <w:color w:val="0000FF"/>
          <w:sz w:val="22"/>
          <w:szCs w:val="22"/>
          <w:lang w:val="en-US" w:eastAsia="zh-CN"/>
        </w:rPr>
        <w:t>4.课程考核与课程目标对应关系表.docx</w:t>
      </w:r>
    </w:p>
    <w:p w14:paraId="42ABFB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640" w:firstLineChars="200"/>
        <w:jc w:val="both"/>
        <w:textAlignment w:val="auto"/>
        <w:rPr>
          <w:rFonts w:hint="eastAsia" w:ascii="黑体" w:hAnsi="黑体" w:eastAsia="黑体" w:cs="黑体"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color w:val="auto"/>
          <w:sz w:val="32"/>
          <w:szCs w:val="32"/>
          <w:lang w:val="en-US" w:eastAsia="zh-CN"/>
        </w:rPr>
        <w:t>五、基于考核结果的课程目标达成情况评价结果</w:t>
      </w:r>
    </w:p>
    <w:p w14:paraId="1625FBE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default" w:ascii="黑体" w:hAnsi="黑体" w:eastAsia="黑体" w:cs="黑体"/>
          <w:color w:val="0000FF"/>
          <w:sz w:val="22"/>
          <w:szCs w:val="22"/>
          <w:lang w:val="en-US" w:eastAsia="zh-CN"/>
        </w:rPr>
      </w:pPr>
      <w:r>
        <w:rPr>
          <w:rFonts w:hint="default" w:ascii="黑体" w:hAnsi="黑体" w:eastAsia="黑体" w:cs="黑体"/>
          <w:color w:val="0000FF"/>
          <w:sz w:val="22"/>
          <w:szCs w:val="22"/>
          <w:lang w:val="en-US" w:eastAsia="zh-CN"/>
        </w:rPr>
        <w:t>5.基于考核结果的课程目标达成情况评价结果表.docx</w:t>
      </w:r>
    </w:p>
    <w:p w14:paraId="04940F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640" w:firstLineChars="200"/>
        <w:jc w:val="both"/>
        <w:textAlignment w:val="auto"/>
        <w:rPr>
          <w:rFonts w:hint="default" w:ascii="黑体" w:hAnsi="黑体" w:eastAsia="黑体" w:cs="黑体"/>
          <w:color w:val="auto"/>
          <w:sz w:val="32"/>
          <w:szCs w:val="32"/>
          <w:lang w:val="en-US" w:eastAsia="zh-CN"/>
        </w:rPr>
      </w:pPr>
      <w:r>
        <w:rPr>
          <w:rFonts w:hint="default" w:ascii="黑体" w:hAnsi="黑体" w:eastAsia="黑体" w:cs="黑体"/>
          <w:color w:val="auto"/>
          <w:sz w:val="32"/>
          <w:szCs w:val="32"/>
          <w:lang w:val="en-US" w:eastAsia="zh-CN"/>
        </w:rPr>
        <w:t>六、课程目标达成情况分析、存在问题及改进措施</w:t>
      </w:r>
    </w:p>
    <w:p w14:paraId="190005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default" w:ascii="黑体" w:hAnsi="黑体" w:eastAsia="黑体" w:cs="黑体"/>
          <w:color w:val="0000FF"/>
          <w:sz w:val="22"/>
          <w:szCs w:val="22"/>
          <w:lang w:val="en-US" w:eastAsia="zh-CN"/>
        </w:rPr>
      </w:pPr>
      <w:r>
        <w:rPr>
          <w:rFonts w:hint="default" w:ascii="黑体" w:hAnsi="黑体" w:eastAsia="黑体" w:cs="黑体"/>
          <w:color w:val="0000FF"/>
          <w:sz w:val="22"/>
          <w:szCs w:val="22"/>
          <w:lang w:val="en-US" w:eastAsia="zh-CN"/>
        </w:rPr>
        <w:t>6.课程目标达成情况分析、存在问题及改进措施表.docx</w:t>
      </w:r>
    </w:p>
    <w:p w14:paraId="06ED886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jc w:val="right"/>
        <w:textAlignment w:val="auto"/>
        <w:rPr>
          <w:rFonts w:hint="default" w:ascii="Times New Roman" w:hAnsi="Times New Roman" w:eastAsia="仿宋" w:cs="Times New Roman"/>
          <w:color w:val="auto"/>
          <w:sz w:val="32"/>
          <w:szCs w:val="32"/>
          <w:lang w:val="en-US" w:eastAsia="zh-CN"/>
        </w:rPr>
      </w:pPr>
    </w:p>
    <w:p w14:paraId="7E50518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jc w:val="right"/>
        <w:textAlignment w:val="auto"/>
        <w:rPr>
          <w:rFonts w:hint="default" w:ascii="Times New Roman" w:hAnsi="Times New Roman" w:eastAsia="仿宋" w:cs="Times New Roman"/>
          <w:color w:val="auto"/>
          <w:sz w:val="32"/>
          <w:szCs w:val="32"/>
          <w:lang w:val="en-US" w:eastAsia="zh-CN"/>
        </w:rPr>
      </w:pPr>
      <w:r>
        <w:rPr>
          <w:rFonts w:hint="default" w:ascii="Times New Roman" w:hAnsi="Times New Roman" w:eastAsia="仿宋" w:cs="Times New Roman"/>
          <w:color w:val="auto"/>
          <w:sz w:val="32"/>
          <w:szCs w:val="32"/>
          <w:lang w:val="en-US" w:eastAsia="zh-CN"/>
        </w:rPr>
        <w:t xml:space="preserve">课程负责人签字：              </w:t>
      </w:r>
    </w:p>
    <w:p w14:paraId="2D3F10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jc w:val="right"/>
        <w:textAlignment w:val="auto"/>
        <w:rPr>
          <w:rFonts w:hint="default" w:ascii="Times New Roman" w:hAnsi="Times New Roman" w:eastAsia="仿宋" w:cs="Times New Roman"/>
          <w:color w:val="auto"/>
          <w:sz w:val="32"/>
          <w:szCs w:val="32"/>
          <w:lang w:val="en-US" w:eastAsia="zh-CN"/>
        </w:rPr>
      </w:pPr>
      <w:r>
        <w:rPr>
          <w:rFonts w:hint="default" w:ascii="Times New Roman" w:hAnsi="Times New Roman" w:eastAsia="仿宋" w:cs="Times New Roman"/>
          <w:color w:val="auto"/>
          <w:sz w:val="32"/>
          <w:szCs w:val="32"/>
          <w:lang w:val="en-US" w:eastAsia="zh-CN"/>
        </w:rPr>
        <w:t xml:space="preserve">    年    月    日  </w:t>
      </w:r>
    </w:p>
    <w:p w14:paraId="649C17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640" w:firstLineChars="200"/>
        <w:jc w:val="both"/>
        <w:textAlignment w:val="auto"/>
        <w:rPr>
          <w:rFonts w:hint="default" w:ascii="黑体" w:hAnsi="黑体" w:eastAsia="黑体" w:cs="黑体"/>
          <w:color w:val="auto"/>
          <w:sz w:val="32"/>
          <w:szCs w:val="32"/>
          <w:lang w:val="en-US" w:eastAsia="zh-CN"/>
        </w:rPr>
      </w:pPr>
      <w:r>
        <w:rPr>
          <w:rFonts w:hint="default" w:ascii="黑体" w:hAnsi="黑体" w:eastAsia="黑体" w:cs="黑体"/>
          <w:color w:val="auto"/>
          <w:sz w:val="32"/>
          <w:szCs w:val="32"/>
          <w:lang w:val="en-US" w:eastAsia="zh-CN"/>
        </w:rPr>
        <w:t>七、专业负责人意见</w:t>
      </w:r>
    </w:p>
    <w:p w14:paraId="2A6907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jc w:val="both"/>
        <w:textAlignment w:val="auto"/>
        <w:rPr>
          <w:rFonts w:hint="default" w:ascii="Times New Roman" w:hAnsi="Times New Roman" w:eastAsia="仿宋" w:cs="Times New Roman"/>
          <w:color w:val="auto"/>
          <w:sz w:val="32"/>
          <w:szCs w:val="32"/>
          <w:lang w:val="en-US" w:eastAsia="zh-CN"/>
        </w:rPr>
      </w:pPr>
    </w:p>
    <w:p w14:paraId="47CC3D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jc w:val="both"/>
        <w:textAlignment w:val="auto"/>
        <w:rPr>
          <w:rFonts w:hint="default" w:ascii="Times New Roman" w:hAnsi="Times New Roman" w:eastAsia="仿宋" w:cs="Times New Roman"/>
          <w:color w:val="auto"/>
          <w:sz w:val="32"/>
          <w:szCs w:val="32"/>
          <w:lang w:val="en-US" w:eastAsia="zh-CN"/>
        </w:rPr>
      </w:pPr>
    </w:p>
    <w:p w14:paraId="6DDF54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jc w:val="right"/>
        <w:textAlignment w:val="auto"/>
        <w:rPr>
          <w:rFonts w:hint="default" w:ascii="Times New Roman" w:hAnsi="Times New Roman" w:eastAsia="仿宋" w:cs="Times New Roman"/>
          <w:color w:val="auto"/>
          <w:sz w:val="32"/>
          <w:szCs w:val="32"/>
          <w:lang w:val="en-US" w:eastAsia="zh-CN"/>
        </w:rPr>
      </w:pPr>
      <w:r>
        <w:rPr>
          <w:rFonts w:hint="default" w:ascii="Times New Roman" w:hAnsi="Times New Roman" w:eastAsia="仿宋" w:cs="Times New Roman"/>
          <w:color w:val="auto"/>
          <w:sz w:val="32"/>
          <w:szCs w:val="32"/>
          <w:lang w:val="en-US" w:eastAsia="zh-CN"/>
        </w:rPr>
        <w:t xml:space="preserve">签字：              </w:t>
      </w:r>
    </w:p>
    <w:p w14:paraId="1CEB680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jc w:val="right"/>
        <w:textAlignment w:val="auto"/>
        <w:rPr>
          <w:rFonts w:hint="default" w:ascii="Times New Roman" w:hAnsi="Times New Roman" w:eastAsia="仿宋" w:cs="Times New Roman"/>
          <w:color w:val="auto"/>
          <w:sz w:val="32"/>
          <w:szCs w:val="32"/>
          <w:lang w:val="en-US" w:eastAsia="zh-CN"/>
        </w:rPr>
      </w:pPr>
      <w:bookmarkStart w:id="0" w:name="_GoBack"/>
      <w:bookmarkEnd w:id="0"/>
      <w:r>
        <w:rPr>
          <w:rFonts w:hint="default" w:ascii="Times New Roman" w:hAnsi="Times New Roman" w:eastAsia="仿宋" w:cs="Times New Roman"/>
          <w:color w:val="auto"/>
          <w:sz w:val="32"/>
          <w:szCs w:val="32"/>
          <w:lang w:val="en-US" w:eastAsia="zh-CN"/>
        </w:rPr>
        <w:t xml:space="preserve">    年    月    日  </w:t>
      </w:r>
    </w:p>
    <w:sectPr>
      <w:pgSz w:w="11906" w:h="16838"/>
      <w:pgMar w:top="1440" w:right="1800" w:bottom="1440" w:left="1800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57069CEB-D2AC-4214-8A84-0E78BF8BED49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2" w:fontKey="{E5E4DE74-0251-46D4-A172-122F48B5C5DD}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3" w:fontKey="{BAE0017A-159B-4FBA-B58A-98B7E0FC4DA4}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4" w:fontKey="{C8354A4C-0BBB-4F77-81D7-AC2B29FFBDF9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AAC5FA"/>
    <w:multiLevelType w:val="singleLevel"/>
    <w:tmpl w:val="84AAC5FA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Dg4ZmMyOTkyMTlkMDNjYTNkMWQyYjM1NzQxZDJkNDIifQ=="/>
  </w:docVars>
  <w:rsids>
    <w:rsidRoot w:val="5DDC4005"/>
    <w:rsid w:val="0110791F"/>
    <w:rsid w:val="06112CF4"/>
    <w:rsid w:val="071C2558"/>
    <w:rsid w:val="0B9A1D81"/>
    <w:rsid w:val="11E71794"/>
    <w:rsid w:val="22790D9D"/>
    <w:rsid w:val="24C81412"/>
    <w:rsid w:val="3B4413D5"/>
    <w:rsid w:val="43CE4151"/>
    <w:rsid w:val="45CB1002"/>
    <w:rsid w:val="487E3EC0"/>
    <w:rsid w:val="513E6359"/>
    <w:rsid w:val="583C5A07"/>
    <w:rsid w:val="583D43BE"/>
    <w:rsid w:val="5D3F0313"/>
    <w:rsid w:val="5DDC4005"/>
    <w:rsid w:val="5F993682"/>
    <w:rsid w:val="613B371C"/>
    <w:rsid w:val="620378D0"/>
    <w:rsid w:val="65EF204B"/>
    <w:rsid w:val="676705B3"/>
    <w:rsid w:val="698558FE"/>
    <w:rsid w:val="6ED177DA"/>
    <w:rsid w:val="796B33C1"/>
    <w:rsid w:val="7B2E6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99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qFormat/>
    <w:uiPriority w:val="99"/>
    <w:pPr>
      <w:jc w:val="left"/>
    </w:pPr>
  </w:style>
  <w:style w:type="paragraph" w:styleId="3">
    <w:name w:val="Body Text"/>
    <w:basedOn w:val="1"/>
    <w:semiHidden/>
    <w:qFormat/>
    <w:uiPriority w:val="0"/>
    <w:pPr>
      <w:spacing w:line="580" w:lineRule="exact"/>
      <w:ind w:left="6" w:right="169" w:firstLine="643"/>
      <w:jc w:val="both"/>
    </w:pPr>
    <w:rPr>
      <w:rFonts w:ascii="仿宋" w:hAnsi="仿宋" w:eastAsia="仿宋" w:cs="仿宋"/>
      <w:snapToGrid/>
      <w:sz w:val="32"/>
      <w:szCs w:val="32"/>
      <w:lang w:eastAsia="zh-CN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2039</Words>
  <Characters>2218</Characters>
  <Lines>0</Lines>
  <Paragraphs>0</Paragraphs>
  <TotalTime>1</TotalTime>
  <ScaleCrop>false</ScaleCrop>
  <LinksUpToDate>false</LinksUpToDate>
  <CharactersWithSpaces>2242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2025-10-23T01:37:00Z</dcterms:created>
  <dc:creator>喜羊羊</dc:creator>
  <cp:lastModifiedBy>黄楚峰</cp:lastModifiedBy>
  <cp:lastPrinted>2025-10-31T08:39:00Z</cp:lastPrinted>
  <dcterms:modified xsi:type="dcterms:W3CDTF">2026-01-30T09:48:26Z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914A74709C164DE0B5CDEA89DDE2CAA9_13</vt:lpwstr>
  </property>
  <property fmtid="{D5CDD505-2E9C-101B-9397-08002B2CF9AE}" pid="4" name="KSOTemplateDocerSaveRecord">
    <vt:lpwstr>eyJoZGlkIjoiMDY5NmFjMmM4ZTljMGJiZDAxN2JmYTc0NGI0NmFiNDgiLCJ1c2VySWQiOiIyMzc2MTI1ODkifQ==</vt:lpwstr>
  </property>
</Properties>
</file>