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EB" w:rsidRPr="00C20CFB" w:rsidRDefault="007A15EB"/>
    <w:tbl>
      <w:tblPr>
        <w:tblStyle w:val="TableGrid"/>
        <w:tblW w:w="11245" w:type="dxa"/>
        <w:tblInd w:w="-9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65"/>
        <w:gridCol w:w="5580"/>
      </w:tblGrid>
      <w:tr w:rsidR="009C1B63" w:rsidRPr="00F51C6E" w:rsidTr="00405387">
        <w:tc>
          <w:tcPr>
            <w:tcW w:w="5665" w:type="dxa"/>
          </w:tcPr>
          <w:p w:rsidR="00BA343D" w:rsidRPr="00F51C6E" w:rsidRDefault="009C1B63" w:rsidP="009C1B63">
            <w:pPr>
              <w:rPr>
                <w:rFonts w:ascii="PingFang SC" w:eastAsia="PingFang SC" w:hAnsi="PingFang SC" w:cs="Bangla MN"/>
                <w:color w:val="C00000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color w:val="C00000"/>
                <w:sz w:val="22"/>
                <w:szCs w:val="22"/>
                <w:lang w:val="vi-VN"/>
              </w:rPr>
              <w:t xml:space="preserve">TRANG NGUYEN THI </w:t>
            </w:r>
          </w:p>
          <w:p w:rsidR="009C1B63" w:rsidRPr="00F51C6E" w:rsidRDefault="009C1B63" w:rsidP="009C1B63">
            <w:pPr>
              <w:rPr>
                <w:rFonts w:ascii="PingFang SC" w:eastAsia="PingFang SC" w:hAnsi="PingFang SC" w:cs="Bangla MN"/>
                <w:color w:val="C00000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color w:val="C00000"/>
                <w:sz w:val="22"/>
                <w:szCs w:val="22"/>
                <w:lang w:val="vi-VN"/>
              </w:rPr>
              <w:t>(</w:t>
            </w:r>
            <w:r w:rsidR="00BC66D6" w:rsidRPr="00F51C6E">
              <w:rPr>
                <w:rFonts w:ascii="PingFang SC" w:eastAsia="PingFang SC" w:hAnsi="PingFang SC" w:cs="Bangla MN"/>
                <w:color w:val="C00000"/>
                <w:sz w:val="22"/>
                <w:szCs w:val="22"/>
                <w:lang w:val="vi-VN"/>
              </w:rPr>
              <w:t xml:space="preserve">Ms. </w:t>
            </w:r>
            <w:r w:rsidRPr="00F51C6E">
              <w:rPr>
                <w:rFonts w:ascii="PingFang SC" w:eastAsia="PingFang SC" w:hAnsi="PingFang SC" w:cs="Bangla MN"/>
                <w:color w:val="C00000"/>
                <w:sz w:val="22"/>
                <w:szCs w:val="22"/>
                <w:lang w:val="vi-VN"/>
              </w:rPr>
              <w:t xml:space="preserve">TRACY) </w:t>
            </w:r>
          </w:p>
          <w:p w:rsidR="009C1B63" w:rsidRPr="00F51C6E" w:rsidRDefault="009C1B63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R1011 Building C, An Sinh residential area, </w:t>
            </w:r>
            <w:r w:rsidR="008946BD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>Nam</w:t>
            </w: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Tu Liem, Ha Noi </w:t>
            </w:r>
          </w:p>
          <w:p w:rsidR="009C1B63" w:rsidRPr="00F51C6E" w:rsidRDefault="009C1B63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>Hanoi 10000</w:t>
            </w:r>
          </w:p>
          <w:p w:rsidR="009C1B63" w:rsidRPr="00F51C6E" w:rsidRDefault="009C1B63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>Vietnam</w:t>
            </w:r>
          </w:p>
          <w:p w:rsidR="00A2688C" w:rsidRPr="0097627E" w:rsidRDefault="00A2688C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</w:p>
          <w:p w:rsidR="004D382C" w:rsidRPr="0097627E" w:rsidRDefault="009C1B63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97627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>Mobile: 0965 928 996</w:t>
            </w:r>
          </w:p>
          <w:p w:rsidR="009C1B63" w:rsidRPr="0097627E" w:rsidRDefault="004D382C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97627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>DOB: July 23</w:t>
            </w:r>
            <w:r w:rsidRPr="0097627E">
              <w:rPr>
                <w:rFonts w:ascii="PingFang SC" w:eastAsia="PingFang SC" w:hAnsi="PingFang SC" w:cs="Bangla MN"/>
                <w:sz w:val="22"/>
                <w:szCs w:val="22"/>
                <w:vertAlign w:val="superscript"/>
                <w:lang w:val="vi-VN"/>
              </w:rPr>
              <w:t>rd</w:t>
            </w:r>
            <w:r w:rsidRPr="0097627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1993</w:t>
            </w:r>
            <w:r w:rsidR="009C1B63" w:rsidRPr="0097627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</w:t>
            </w:r>
          </w:p>
          <w:p w:rsidR="009C1B63" w:rsidRPr="0097627E" w:rsidRDefault="00715C9A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hyperlink r:id="rId5" w:history="1">
              <w:r w:rsidR="00027248" w:rsidRPr="0097627E">
                <w:rPr>
                  <w:rStyle w:val="Hyperlink"/>
                  <w:rFonts w:ascii="PingFang SC" w:eastAsia="PingFang SC" w:hAnsi="PingFang SC" w:cs="Bangla MN"/>
                  <w:color w:val="auto"/>
                  <w:sz w:val="22"/>
                  <w:szCs w:val="22"/>
                  <w:lang w:val="vi-VN"/>
                </w:rPr>
                <w:t>Trangnt.237@gmail.com</w:t>
              </w:r>
            </w:hyperlink>
            <w:r w:rsidR="009C1B63" w:rsidRPr="0097627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</w:t>
            </w:r>
          </w:p>
          <w:p w:rsidR="00003AF9" w:rsidRPr="0097627E" w:rsidRDefault="009C1B63" w:rsidP="009C1B63">
            <w:pPr>
              <w:rPr>
                <w:rStyle w:val="Hyperlink"/>
                <w:rFonts w:ascii="PingFang SC" w:eastAsia="PingFang SC" w:hAnsi="PingFang SC" w:cs="Bangla MN"/>
                <w:color w:val="auto"/>
                <w:sz w:val="22"/>
                <w:szCs w:val="22"/>
                <w:lang w:val="vi-VN"/>
              </w:rPr>
            </w:pPr>
            <w:r w:rsidRPr="0097627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Linked in: </w:t>
            </w:r>
            <w:hyperlink r:id="rId6" w:history="1">
              <w:r w:rsidRPr="0097627E">
                <w:rPr>
                  <w:rStyle w:val="Hyperlink"/>
                  <w:rFonts w:ascii="PingFang SC" w:eastAsia="PingFang SC" w:hAnsi="PingFang SC" w:cs="Bangla MN"/>
                  <w:color w:val="auto"/>
                  <w:sz w:val="22"/>
                  <w:szCs w:val="22"/>
                  <w:lang w:val="vi-VN"/>
                </w:rPr>
                <w:t>Please cli</w:t>
              </w:r>
              <w:r w:rsidR="005A25E4" w:rsidRPr="0097627E">
                <w:rPr>
                  <w:rStyle w:val="Hyperlink"/>
                  <w:rFonts w:ascii="PingFang SC" w:eastAsia="PingFang SC" w:hAnsi="PingFang SC" w:cs="Bangla MN"/>
                  <w:color w:val="auto"/>
                  <w:sz w:val="22"/>
                  <w:szCs w:val="22"/>
                  <w:lang w:val="vi-VN"/>
                </w:rPr>
                <w:t>c</w:t>
              </w:r>
              <w:r w:rsidRPr="0097627E">
                <w:rPr>
                  <w:rStyle w:val="Hyperlink"/>
                  <w:rFonts w:ascii="PingFang SC" w:eastAsia="PingFang SC" w:hAnsi="PingFang SC" w:cs="Bangla MN"/>
                  <w:color w:val="auto"/>
                  <w:sz w:val="22"/>
                  <w:szCs w:val="22"/>
                  <w:lang w:val="vi-VN"/>
                </w:rPr>
                <w:t>k</w:t>
              </w:r>
            </w:hyperlink>
          </w:p>
          <w:p w:rsidR="009C1B63" w:rsidRPr="0097627E" w:rsidRDefault="00003AF9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97627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>Skpe: trangn</w:t>
            </w:r>
            <w:r w:rsidR="00CC60A0">
              <w:rPr>
                <w:rFonts w:ascii="PingFang SC" w:eastAsia="PingFang SC" w:hAnsi="PingFang SC" w:cs="Bangla MN"/>
                <w:sz w:val="22"/>
                <w:szCs w:val="22"/>
              </w:rPr>
              <w:t>t</w:t>
            </w:r>
            <w:r w:rsidRPr="0097627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>.237</w:t>
            </w:r>
            <w:r w:rsidR="009C1B63" w:rsidRPr="0097627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</w:t>
            </w:r>
          </w:p>
          <w:p w:rsidR="009C1B63" w:rsidRPr="00F51C6E" w:rsidRDefault="009C1B63" w:rsidP="00991B20">
            <w:pPr>
              <w:ind w:left="-195"/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97627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</w:t>
            </w:r>
            <w:r w:rsidR="00715C9A">
              <w:rPr>
                <w:rFonts w:ascii="PingFang SC" w:eastAsia="PingFang SC" w:hAnsi="PingFang SC" w:cs="Bangla MN"/>
                <w:noProof/>
                <w:sz w:val="22"/>
                <w:szCs w:val="22"/>
              </w:rPr>
              <w:pict>
                <v:line id="Straight Connector 2" o:spid="_x0000_s1026" style="position:absolute;left:0;text-align:left;z-index:251659264;visibility:visible;mso-position-horizontal-relative:text;mso-position-vertical-relative:text" from="-1.9pt,12.35pt" to="209.6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RFtwEAAMMDAAAOAAAAZHJzL2Uyb0RvYy54bWysU8GOEzEMvSPxD1HudKaVqFajTvfQFXtZ&#10;QcXCB2QzTidSEkdOaKd/j5O2swiQEIiLJ078bL9nz+Z+8k4cgZLF0MvlopUCgsbBhkMvv3758O5O&#10;ipRVGJTDAL08Q5L327dvNqfYwQpHdAOQ4CQhdafYyzHn2DVN0iN4lRYYIfCjQfIqs0uHZiB14uze&#10;Nau2XTcnpCESakiJbx8uj3Jb8xsDOn8yJkEWrpfcW66Wqn0pttluVHcgFUerr22of+jCKxu46Jzq&#10;QWUlvpH9JZW3mjChyQuNvkFjrIbKgdks25/YPI8qQuXC4qQ4y5T+X1r98bgnYYderqQIyvOInjMp&#10;exiz2GEILCCSWBWdTjF1HL4Le7p6Ke6pkJ4M+fJlOmKq2p5nbWHKQvPlan23bt/zCPTtrXkFRkr5&#10;EdCLcuils6HQVp06PqXMxTj0FsJOaeRSup7y2UEJduEzGKbCxZYVXZcIdo7EUfH4ldYQ8rJQ4Xw1&#10;usCMdW4Gtn8GXuMLFOqC/Q14RtTKGPIM9jYg/a56nm4tm0v8TYEL7yLBCw7nOpQqDW9KZXjd6rKK&#10;P/oV/vrvbb8DAAD//wMAUEsDBBQABgAIAAAAIQA911NG5AAAAA0BAAAPAAAAZHJzL2Rvd25yZXYu&#10;eG1sTI9PS8NAEMXvgt9hGcFbu2ks/kmzKaUi1oIUq1CP2+yYRLOzYXfbpN/eEQ96GZh5vDe/l88H&#10;24oj+tA4UjAZJyCQSmcaqhS8vT6MbkGEqMno1hEqOGGAeXF+luvMuJ5e8LiNleAQCplWUMfYZVKG&#10;skarw9h1SKx9OG915NVX0njdc7htZZok19LqhvhDrTtc1lh+bQ9WwbNfrZaL9emTNu+236Xr3eZp&#10;eFTq8mK4n/FYzEBEHOKfA346MD8UDLZ3BzJBtApGV4wfFaTTGxCsTyd3KYj970EWufzfovgGAAD/&#10;/wMAUEsBAi0AFAAGAAgAAAAhALaDOJL+AAAA4QEAABMAAAAAAAAAAAAAAAAAAAAAAFtDb250ZW50&#10;X1R5cGVzXS54bWxQSwECLQAUAAYACAAAACEAOP0h/9YAAACUAQAACwAAAAAAAAAAAAAAAAAvAQAA&#10;X3JlbHMvLnJlbHNQSwECLQAUAAYACAAAACEAJXZURbcBAADDAwAADgAAAAAAAAAAAAAAAAAuAgAA&#10;ZHJzL2Uyb0RvYy54bWxQSwECLQAUAAYACAAAACEAPddTRuQAAAANAQAADwAAAAAAAAAAAAAAAAAR&#10;BAAAZHJzL2Rvd25yZXYueG1sUEsFBgAAAAAEAAQA8wAAACIFAAAAAA==&#10;" strokecolor="#4472c4 [3204]" strokeweight=".5pt">
                  <v:stroke joinstyle="miter"/>
                </v:line>
              </w:pict>
            </w:r>
          </w:p>
          <w:p w:rsidR="009C1B63" w:rsidRPr="00F51C6E" w:rsidRDefault="009C1B63" w:rsidP="009C1B63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>CAREER OBJECTIVES</w:t>
            </w:r>
          </w:p>
          <w:p w:rsidR="00224EBC" w:rsidRPr="00B940EF" w:rsidRDefault="0083652F" w:rsidP="009C1B63">
            <w:pPr>
              <w:rPr>
                <w:rFonts w:ascii="Arial" w:eastAsia="PingFang SC" w:hAnsi="Arial" w:cs="Arial"/>
                <w:sz w:val="22"/>
                <w:szCs w:val="22"/>
              </w:rPr>
            </w:pPr>
            <w:r>
              <w:rPr>
                <w:rFonts w:ascii="PingFang SC" w:eastAsia="PingFang SC" w:hAnsi="PingFang SC" w:cs="Bangla MN"/>
                <w:sz w:val="22"/>
                <w:szCs w:val="22"/>
              </w:rPr>
              <w:t xml:space="preserve">Become an </w:t>
            </w:r>
            <w:r>
              <w:rPr>
                <w:rFonts w:ascii="Arial" w:eastAsia="PingFang SC" w:hAnsi="Arial" w:cs="Arial"/>
                <w:sz w:val="22"/>
                <w:szCs w:val="22"/>
              </w:rPr>
              <w:t>expertise HR/ HR</w:t>
            </w:r>
            <w:r w:rsidR="00CC60A0">
              <w:rPr>
                <w:rFonts w:ascii="Arial" w:eastAsia="PingFang SC" w:hAnsi="Arial" w:cs="Arial"/>
                <w:sz w:val="22"/>
                <w:szCs w:val="22"/>
              </w:rPr>
              <w:t xml:space="preserve"> team leader</w:t>
            </w:r>
            <w:r>
              <w:rPr>
                <w:rFonts w:ascii="Arial" w:eastAsia="PingFang SC" w:hAnsi="Arial" w:cs="Arial"/>
                <w:sz w:val="22"/>
                <w:szCs w:val="22"/>
              </w:rPr>
              <w:t xml:space="preserve"> at the age of before 30</w:t>
            </w:r>
          </w:p>
          <w:p w:rsidR="005A25E4" w:rsidRPr="00F51C6E" w:rsidRDefault="00715C9A" w:rsidP="009C1B63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715C9A">
              <w:rPr>
                <w:rFonts w:ascii="PingFang SC" w:eastAsia="PingFang SC" w:hAnsi="PingFang SC" w:cs="Bangla MN"/>
                <w:noProof/>
                <w:sz w:val="22"/>
                <w:szCs w:val="22"/>
              </w:rPr>
              <w:pict>
                <v:line id="Straight Connector 4" o:spid="_x0000_s1032" style="position:absolute;z-index:251662336;visibility:visible" from="-1pt,3.5pt" to="210.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AyktwEAAMMDAAAOAAAAZHJzL2Uyb0RvYy54bWysU8GOEzEMvSPxD1HudKbVUq1Gne6hK7gg&#10;qFj4gGzG6URK4sgJ7fTvcdJ2FgESAnHxxImf7ffs2TxM3okjULIYerlctFJA0DjYcOjl1y/v3txL&#10;kbIKg3IYoJdnSPJh+/rV5hQ7WOGIbgASnCSk7hR7OeYcu6ZJegSv0gIjBH40SF5ldunQDKROnN27&#10;ZtW26+aENERCDSnx7ePlUW5rfmNA50/GJMjC9ZJ7y9VStc/FNtuN6g6k4mj1tQ31D114ZQMXnVM9&#10;qqzEN7K/pPJWEyY0eaHRN2iM1VA5MJtl+xObp1FFqFxYnBRnmdL/S6s/Hvck7NDLOymC8jyip0zK&#10;HsYsdhgCC4gk7opOp5g6Dt+FPV29FPdUSE+GfPkyHTFVbc+ztjBloflytb5ft295BPr21rwAI6X8&#10;HtCLcuils6HQVp06fkiZi3HoLYSd0sildD3ls4MS7MJnMEyFiy0rui4R7ByJo+LxK60h5GWhwvlq&#10;dIEZ69wMbP8MvMYXKNQF+xvwjKiVMeQZ7G1A+l31PN1aNpf4mwIX3kWCZxzOdShVGt6UyvC61WUV&#10;f/Qr/OXf234HAAD//wMAUEsDBBQABgAIAAAAIQBrNPu03wAAAAsBAAAPAAAAZHJzL2Rvd25yZXYu&#10;eG1sTE9NS8NAEL0L/odlBG/tpkFU0mxKqYi1IMVaaI/b7JhEs7Nhd9uk/96pF73MzOMx7yOfDbYV&#10;J/ShcaRgMk5AIJXONFQp2H48jx5BhKjJ6NYRKjhjgFlxfZXrzLie3vG0iZVgEQqZVlDH2GVShrJG&#10;q8PYdUjMfTpvdWToK2m87lnctjJNkntpdUPsUOsOFzWW35ujVfDml8vFfHX+ovXe9rt0tVu/Di9K&#10;3d4MT1Me8ymIiEP8+4BLB84PBQc7uCOZIFoFo5T7RAUPvJi+Syd8HH6xLHL5v0PxAwAA//8DAFBL&#10;AQItABQABgAIAAAAIQC2gziS/gAAAOEBAAATAAAAAAAAAAAAAAAAAAAAAABbQ29udGVudF9UeXBl&#10;c10ueG1sUEsBAi0AFAAGAAgAAAAhADj9If/WAAAAlAEAAAsAAAAAAAAAAAAAAAAALwEAAF9yZWxz&#10;Ly5yZWxzUEsBAi0AFAAGAAgAAAAhAI5ADKS3AQAAwwMAAA4AAAAAAAAAAAAAAAAALgIAAGRycy9l&#10;Mm9Eb2MueG1sUEsBAi0AFAAGAAgAAAAhAGs0+7TfAAAACwEAAA8AAAAAAAAAAAAAAAAAEQQAAGRy&#10;cy9kb3ducmV2LnhtbFBLBQYAAAAABAAEAPMAAAAdBQAAAAA=&#10;" strokecolor="#4472c4 [3204]" strokeweight=".5pt">
                  <v:stroke joinstyle="miter"/>
                </v:line>
              </w:pict>
            </w:r>
          </w:p>
          <w:p w:rsidR="00224EBC" w:rsidRPr="00F51C6E" w:rsidRDefault="00224EBC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 xml:space="preserve">EXPERIENCE </w:t>
            </w:r>
          </w:p>
          <w:p w:rsidR="00224EBC" w:rsidRDefault="00224EBC" w:rsidP="009C1B63">
            <w:pPr>
              <w:rPr>
                <w:rFonts w:ascii="PingFang SC" w:eastAsia="PingFang SC" w:hAnsi="PingFang SC" w:cs="Bangla MN"/>
                <w:sz w:val="22"/>
                <w:szCs w:val="22"/>
              </w:rPr>
            </w:pPr>
          </w:p>
          <w:p w:rsidR="00CC60A0" w:rsidRPr="00DE0A23" w:rsidRDefault="00CC60A0" w:rsidP="009C1B63">
            <w:pPr>
              <w:rPr>
                <w:rFonts w:ascii="PingFang SC" w:eastAsia="PingFang SC" w:hAnsi="PingFang SC" w:cs="Bangla MN"/>
                <w:sz w:val="22"/>
                <w:szCs w:val="22"/>
              </w:rPr>
            </w:pPr>
          </w:p>
          <w:p w:rsidR="00224EBC" w:rsidRPr="00F51C6E" w:rsidRDefault="00224EBC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i/>
                <w:sz w:val="22"/>
                <w:szCs w:val="22"/>
                <w:lang w:val="vi-VN"/>
              </w:rPr>
              <w:t>Senior HR exective</w:t>
            </w: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– </w:t>
            </w:r>
            <w:hyperlink r:id="rId7" w:history="1">
              <w:r w:rsidRPr="00F51C6E">
                <w:rPr>
                  <w:rStyle w:val="Hyperlink"/>
                  <w:rFonts w:ascii="PingFang SC" w:eastAsia="PingFang SC" w:hAnsi="PingFang SC" w:cs="Bangla MN"/>
                  <w:sz w:val="22"/>
                  <w:szCs w:val="22"/>
                  <w:lang w:val="vi-VN"/>
                </w:rPr>
                <w:t>Geniee International Pte. Ltd</w:t>
              </w:r>
            </w:hyperlink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</w:t>
            </w:r>
          </w:p>
          <w:p w:rsidR="00E844BA" w:rsidRPr="00F51C6E" w:rsidRDefault="00012E7C" w:rsidP="009C1B63">
            <w:pP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May, 2017 – </w:t>
            </w:r>
            <w:r w:rsidR="00227600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</w:rPr>
              <w:t>July 2019</w:t>
            </w:r>
            <w:r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 </w:t>
            </w:r>
          </w:p>
          <w:p w:rsidR="00224EBC" w:rsidRPr="00F51C6E" w:rsidRDefault="0083353F" w:rsidP="009C1B63">
            <w:pP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color w:val="595959" w:themeColor="text1" w:themeTint="A6"/>
                <w:sz w:val="22"/>
                <w:szCs w:val="22"/>
                <w:lang w:val="vi-VN"/>
              </w:rPr>
              <w:t xml:space="preserve">Operate </w:t>
            </w:r>
            <w:r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the HR system. </w:t>
            </w:r>
            <w:r w:rsidR="00E844BA" w:rsidRPr="00F51C6E">
              <w:rPr>
                <w:rFonts w:ascii="PingFang SC" w:eastAsia="PingFang SC" w:hAnsi="PingFang SC" w:cs="Bangla MN"/>
                <w:b/>
                <w:color w:val="595959" w:themeColor="text1" w:themeTint="A6"/>
                <w:sz w:val="22"/>
                <w:szCs w:val="22"/>
                <w:lang w:val="vi-VN"/>
              </w:rPr>
              <w:t>Recruitment (</w:t>
            </w:r>
            <w:r w:rsidR="001A6506">
              <w:rPr>
                <w:rFonts w:ascii="PingFang SC" w:eastAsia="PingFang SC" w:hAnsi="PingFang SC" w:cs="Bangla MN"/>
                <w:b/>
                <w:color w:val="595959" w:themeColor="text1" w:themeTint="A6"/>
                <w:sz w:val="22"/>
                <w:szCs w:val="22"/>
              </w:rPr>
              <w:t>9</w:t>
            </w:r>
            <w:r w:rsidRPr="00F51C6E">
              <w:rPr>
                <w:rFonts w:ascii="PingFang SC" w:eastAsia="PingFang SC" w:hAnsi="PingFang SC" w:cs="Bangla MN"/>
                <w:b/>
                <w:color w:val="595959" w:themeColor="text1" w:themeTint="A6"/>
                <w:sz w:val="22"/>
                <w:szCs w:val="22"/>
                <w:lang w:val="vi-VN"/>
              </w:rPr>
              <w:t xml:space="preserve">0%) </w:t>
            </w:r>
            <w:r w:rsidR="00E844BA" w:rsidRPr="00F51C6E">
              <w:rPr>
                <w:rFonts w:ascii="PingFang SC" w:eastAsia="PingFang SC" w:hAnsi="PingFang SC" w:cs="Bangla MN"/>
                <w:b/>
                <w:color w:val="595959" w:themeColor="text1" w:themeTint="A6"/>
                <w:sz w:val="22"/>
                <w:szCs w:val="22"/>
                <w:lang w:val="vi-VN"/>
              </w:rPr>
              <w:t>training</w:t>
            </w:r>
            <w:r w:rsidR="00E844BA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 new staff, </w:t>
            </w:r>
            <w:r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company</w:t>
            </w:r>
            <w:r w:rsidR="00DB188D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 e</w:t>
            </w:r>
            <w:r w:rsidR="00E844BA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vent</w:t>
            </w:r>
            <w:r w:rsidR="00DB188D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s</w:t>
            </w:r>
            <w:r w:rsidR="00E844BA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,</w:t>
            </w:r>
            <w:r w:rsidR="00DB188D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 </w:t>
            </w:r>
            <w:r w:rsidR="00E844BA" w:rsidRPr="00F51C6E">
              <w:rPr>
                <w:rFonts w:ascii="PingFang SC" w:eastAsia="PingFang SC" w:hAnsi="PingFang SC" w:cs="Bangla MN"/>
                <w:b/>
                <w:color w:val="595959" w:themeColor="text1" w:themeTint="A6"/>
                <w:sz w:val="22"/>
                <w:szCs w:val="22"/>
                <w:lang w:val="vi-VN"/>
              </w:rPr>
              <w:t xml:space="preserve">internal </w:t>
            </w:r>
            <w:r w:rsidR="00DB188D" w:rsidRPr="00F51C6E">
              <w:rPr>
                <w:rFonts w:ascii="PingFang SC" w:eastAsia="PingFang SC" w:hAnsi="PingFang SC" w:cs="Bangla MN"/>
                <w:b/>
                <w:color w:val="595959" w:themeColor="text1" w:themeTint="A6"/>
                <w:sz w:val="22"/>
                <w:szCs w:val="22"/>
                <w:lang w:val="vi-VN"/>
              </w:rPr>
              <w:t>PR</w:t>
            </w:r>
            <w:r w:rsidR="00E844BA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, </w:t>
            </w:r>
            <w:r w:rsidRPr="00F51C6E">
              <w:rPr>
                <w:rFonts w:ascii="PingFang SC" w:eastAsia="PingFang SC" w:hAnsi="PingFang SC" w:cs="Bangla MN"/>
                <w:b/>
                <w:color w:val="595959" w:themeColor="text1" w:themeTint="A6"/>
                <w:sz w:val="22"/>
                <w:szCs w:val="22"/>
                <w:lang w:val="vi-VN"/>
              </w:rPr>
              <w:t>HR management</w:t>
            </w:r>
            <w:r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 attendance management, payroll, PIT</w:t>
            </w:r>
            <w:r w:rsidR="00304F6C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 registration.</w:t>
            </w:r>
          </w:p>
          <w:p w:rsidR="00E609F4" w:rsidRPr="00F51C6E" w:rsidRDefault="00E609F4" w:rsidP="009C1B63">
            <w:pPr>
              <w:rPr>
                <w:rFonts w:ascii="Calibri" w:eastAsia="PingFang SC" w:hAnsi="Calibri" w:cs="Calibri"/>
                <w:color w:val="595959" w:themeColor="text1" w:themeTint="A6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color w:val="595959" w:themeColor="text1" w:themeTint="A6"/>
                <w:sz w:val="22"/>
                <w:szCs w:val="22"/>
                <w:u w:val="single"/>
                <w:lang w:val="vi-VN"/>
              </w:rPr>
              <w:t>Result:</w:t>
            </w:r>
            <w:r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 Achieve and exceed KPI in every quarter. Excellent evaluation by direct supervisor and director. Impact to company culture and branding.</w:t>
            </w:r>
          </w:p>
          <w:p w:rsidR="00224EBC" w:rsidRPr="00F51C6E" w:rsidRDefault="00224EBC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</w:p>
          <w:p w:rsidR="00012E7C" w:rsidRPr="00F51C6E" w:rsidRDefault="00DE0A23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>
              <w:rPr>
                <w:rFonts w:ascii="PingFang SC" w:eastAsia="PingFang SC" w:hAnsi="PingFang SC" w:cs="Bangla MN"/>
                <w:b/>
                <w:i/>
                <w:sz w:val="22"/>
                <w:szCs w:val="22"/>
              </w:rPr>
              <w:t>General Adminstrator</w:t>
            </w:r>
            <w:r w:rsidR="00405387" w:rsidRPr="00F51C6E">
              <w:rPr>
                <w:rFonts w:ascii="PingFang SC" w:eastAsia="PingFang SC" w:hAnsi="PingFang SC" w:cs="Bangla MN"/>
                <w:b/>
                <w:i/>
                <w:sz w:val="22"/>
                <w:szCs w:val="22"/>
                <w:lang w:val="vi-VN"/>
              </w:rPr>
              <w:t xml:space="preserve"> / project coordinator</w:t>
            </w:r>
            <w:r w:rsidR="00405387"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</w:t>
            </w:r>
            <w:r w:rsidR="00E844BA"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>– Institute o</w:t>
            </w:r>
            <w:r w:rsidR="0083353F"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f Techonology and Economic development </w:t>
            </w:r>
            <w:r w:rsidR="00E844BA"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</w:t>
            </w:r>
          </w:p>
          <w:p w:rsidR="00012E7C" w:rsidRPr="00F51C6E" w:rsidRDefault="00012E7C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July 2016 – Mar 2017 </w:t>
            </w:r>
          </w:p>
          <w:p w:rsidR="00F9347C" w:rsidRPr="00DE0A23" w:rsidRDefault="00DE0A23" w:rsidP="009C1B63">
            <w:pPr>
              <w:rPr>
                <w:rFonts w:ascii="Arial" w:eastAsia="PingFang SC" w:hAnsi="Arial" w:cs="Arial"/>
                <w:color w:val="595959" w:themeColor="text1" w:themeTint="A6"/>
                <w:sz w:val="22"/>
                <w:szCs w:val="22"/>
              </w:rPr>
            </w:pPr>
            <w: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</w:rPr>
              <w:t>H</w:t>
            </w:r>
            <w:r>
              <w:rPr>
                <w:rFonts w:ascii="Arial" w:eastAsia="PingFang SC" w:hAnsi="Arial" w:cs="Arial"/>
                <w:color w:val="595959" w:themeColor="text1" w:themeTint="A6"/>
                <w:sz w:val="22"/>
                <w:szCs w:val="22"/>
              </w:rPr>
              <w:t>iring foreign teachers for the project (70%)</w:t>
            </w:r>
            <w:r w:rsidR="00F9347C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.</w:t>
            </w:r>
            <w: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</w:rPr>
              <w:t xml:space="preserve"> Control </w:t>
            </w:r>
            <w: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</w:rPr>
              <w:lastRenderedPageBreak/>
              <w:t>the education quality,</w:t>
            </w:r>
            <w: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 </w:t>
            </w:r>
            <w: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</w:rPr>
              <w:t>m</w:t>
            </w:r>
            <w:r w:rsidR="00F9347C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anage project progress and needed procedure.</w:t>
            </w:r>
            <w: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</w:rPr>
              <w:t xml:space="preserve"> Documentary tasks (</w:t>
            </w:r>
            <w:r>
              <w:rPr>
                <w:rFonts w:ascii="Arial" w:eastAsia="PingFang SC" w:hAnsi="Arial" w:cs="Arial"/>
                <w:color w:val="595959" w:themeColor="text1" w:themeTint="A6"/>
                <w:sz w:val="22"/>
                <w:szCs w:val="22"/>
                <w:lang w:val="vi-VN"/>
              </w:rPr>
              <w:t>Work permit), extend visa for foreign teacher</w:t>
            </w:r>
            <w:r>
              <w:rPr>
                <w:rFonts w:ascii="Arial" w:eastAsia="PingFang SC" w:hAnsi="Arial" w:cs="Arial"/>
                <w:color w:val="595959" w:themeColor="text1" w:themeTint="A6"/>
                <w:sz w:val="22"/>
                <w:szCs w:val="22"/>
              </w:rPr>
              <w:t xml:space="preserve">s </w:t>
            </w:r>
          </w:p>
          <w:p w:rsidR="00E844BA" w:rsidRPr="00F51C6E" w:rsidRDefault="00DB188D" w:rsidP="009C1B63">
            <w:pP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color w:val="595959" w:themeColor="text1" w:themeTint="A6"/>
                <w:sz w:val="22"/>
                <w:szCs w:val="22"/>
                <w:lang w:val="vi-VN"/>
              </w:rPr>
              <w:t>Results:</w:t>
            </w:r>
            <w:r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 </w:t>
            </w:r>
            <w:r w:rsidR="007B1040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90</w:t>
            </w:r>
            <w:r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% satisfied and impact teachers and students </w:t>
            </w:r>
            <w:r w:rsidR="00E07CCD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quality. 90% students get improved after the project</w:t>
            </w:r>
          </w:p>
          <w:p w:rsidR="00E844BA" w:rsidRDefault="00E844BA" w:rsidP="009C1B63">
            <w:pPr>
              <w:rPr>
                <w:rFonts w:ascii="PingFang SC" w:eastAsia="PingFang SC" w:hAnsi="PingFang SC" w:cs="Bangla MN"/>
                <w:sz w:val="22"/>
                <w:szCs w:val="22"/>
              </w:rPr>
            </w:pPr>
          </w:p>
          <w:p w:rsidR="00DE0A23" w:rsidRDefault="00C355F1" w:rsidP="009C1B63">
            <w:pPr>
              <w:rPr>
                <w:rFonts w:ascii="PingFang SC" w:eastAsia="PingFang SC" w:hAnsi="PingFang SC" w:cs="Bangla MN"/>
                <w:sz w:val="22"/>
                <w:szCs w:val="22"/>
              </w:rPr>
            </w:pPr>
            <w:r>
              <w:rPr>
                <w:rFonts w:ascii="PingFang SC" w:eastAsia="PingFang SC" w:hAnsi="PingFang SC" w:cs="Bangla MN"/>
                <w:b/>
                <w:i/>
                <w:sz w:val="22"/>
                <w:szCs w:val="22"/>
              </w:rPr>
              <w:t>HR</w:t>
            </w:r>
            <w:r w:rsidR="00F05863" w:rsidRPr="00F05863">
              <w:rPr>
                <w:rFonts w:ascii="PingFang SC" w:eastAsia="PingFang SC" w:hAnsi="PingFang SC" w:cs="Bangla MN"/>
                <w:b/>
                <w:i/>
                <w:sz w:val="22"/>
                <w:szCs w:val="22"/>
              </w:rPr>
              <w:t xml:space="preserve"> (part-time)</w:t>
            </w:r>
            <w:r w:rsidR="00DE0A23">
              <w:rPr>
                <w:rFonts w:ascii="PingFang SC" w:eastAsia="PingFang SC" w:hAnsi="PingFang SC" w:cs="Bangla MN"/>
                <w:sz w:val="22"/>
                <w:szCs w:val="22"/>
              </w:rPr>
              <w:t xml:space="preserve"> - </w:t>
            </w:r>
            <w:hyperlink r:id="rId8" w:history="1">
              <w:r w:rsidR="00DE0A23" w:rsidRPr="00F05863">
                <w:rPr>
                  <w:rStyle w:val="Hyperlink"/>
                  <w:rFonts w:ascii="PingFang SC" w:eastAsia="PingFang SC" w:hAnsi="PingFang SC" w:cs="Bangla MN"/>
                  <w:sz w:val="22"/>
                  <w:szCs w:val="22"/>
                </w:rPr>
                <w:t>A&amp;U Language institude</w:t>
              </w:r>
            </w:hyperlink>
            <w:r w:rsidR="00DE0A23">
              <w:rPr>
                <w:rFonts w:ascii="PingFang SC" w:eastAsia="PingFang SC" w:hAnsi="PingFang SC" w:cs="Bangla MN"/>
                <w:sz w:val="22"/>
                <w:szCs w:val="22"/>
              </w:rPr>
              <w:t xml:space="preserve"> </w:t>
            </w:r>
          </w:p>
          <w:p w:rsidR="00F05863" w:rsidRPr="00F05863" w:rsidRDefault="00F05863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05863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Oct 2017 - Currently </w:t>
            </w:r>
          </w:p>
          <w:p w:rsidR="00F05863" w:rsidRPr="00F05863" w:rsidRDefault="00F05863" w:rsidP="009C1B63">
            <w:pP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</w:pPr>
            <w:r w:rsidRPr="00F05863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Recruitment teachers for suitable training courses</w:t>
            </w:r>
            <w:r w:rsidR="00C31AF2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</w:rPr>
              <w:t xml:space="preserve"> and t</w:t>
            </w:r>
            <w:r w:rsidRPr="00F05863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raining teachers to ada</w:t>
            </w:r>
            <w: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pt with center teaching methods</w:t>
            </w:r>
            <w:r w:rsidR="00C31AF2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</w:rPr>
              <w:t xml:space="preserve"> (60</w:t>
            </w:r>
            <w: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</w:rPr>
              <w:t xml:space="preserve">%) </w:t>
            </w:r>
            <w:r w:rsidRPr="00F05863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 Teach English for st</w:t>
            </w:r>
            <w: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udents in all levels and course</w:t>
            </w:r>
            <w:r w:rsidR="00C31AF2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</w:rPr>
              <w:t>s (4</w:t>
            </w:r>
            <w: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</w:rPr>
              <w:t>0%)</w:t>
            </w:r>
            <w:r w:rsidRPr="00F05863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  </w:t>
            </w:r>
          </w:p>
          <w:p w:rsidR="00E844BA" w:rsidRPr="00F51C6E" w:rsidRDefault="00DE0A23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>
              <w:rPr>
                <w:rFonts w:ascii="PingFang SC" w:eastAsia="PingFang SC" w:hAnsi="PingFang SC" w:cs="Bangla MN"/>
                <w:b/>
                <w:i/>
                <w:sz w:val="22"/>
                <w:szCs w:val="22"/>
              </w:rPr>
              <w:t xml:space="preserve">Trainer </w:t>
            </w:r>
            <w:r w:rsidR="00E844BA"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- </w:t>
            </w:r>
            <w:hyperlink r:id="rId9" w:history="1">
              <w:r w:rsidR="00E844BA" w:rsidRPr="00F51C6E">
                <w:rPr>
                  <w:rStyle w:val="Hyperlink"/>
                  <w:rFonts w:ascii="PingFang SC" w:eastAsia="PingFang SC" w:hAnsi="PingFang SC" w:cs="Bangla MN"/>
                  <w:sz w:val="22"/>
                  <w:szCs w:val="22"/>
                  <w:lang w:val="vi-VN"/>
                </w:rPr>
                <w:t>UTC</w:t>
              </w:r>
              <w:r>
                <w:rPr>
                  <w:rStyle w:val="Hyperlink"/>
                  <w:rFonts w:ascii="PingFang SC" w:eastAsia="PingFang SC" w:hAnsi="PingFang SC" w:cs="Times New Roman"/>
                  <w:sz w:val="22"/>
                  <w:szCs w:val="22"/>
                </w:rPr>
                <w:t>’</w:t>
              </w:r>
              <w:r w:rsidR="00E844BA" w:rsidRPr="00F51C6E">
                <w:rPr>
                  <w:rStyle w:val="Hyperlink"/>
                  <w:rFonts w:ascii="PingFang SC" w:eastAsia="PingFang SC" w:hAnsi="PingFang SC" w:cs="Bangla MN"/>
                  <w:sz w:val="22"/>
                  <w:szCs w:val="22"/>
                  <w:lang w:val="vi-VN"/>
                </w:rPr>
                <w:t>s English center</w:t>
              </w:r>
            </w:hyperlink>
            <w:r w:rsidR="00E844BA"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</w:t>
            </w:r>
          </w:p>
          <w:p w:rsidR="00E844BA" w:rsidRPr="00F51C6E" w:rsidRDefault="00E844BA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Dec 2013 – Aug 2017 </w:t>
            </w:r>
          </w:p>
          <w:p w:rsidR="00E844BA" w:rsidRPr="00F51C6E" w:rsidRDefault="008E51C2" w:rsidP="009C1B63">
            <w:pP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Co - f</w:t>
            </w:r>
            <w:r w:rsidR="00E844BA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ounder</w:t>
            </w:r>
            <w:r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, </w:t>
            </w:r>
            <w:r w:rsidR="00E844BA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research and run new courses, marketing to enroll new clients, build team and run the center, teach and quality assurance. </w:t>
            </w:r>
          </w:p>
          <w:p w:rsidR="00F00EAD" w:rsidRPr="00F51C6E" w:rsidRDefault="00F00EAD" w:rsidP="009C1B63">
            <w:pPr>
              <w:rPr>
                <w:rFonts w:ascii="Calibri" w:eastAsia="PingFang SC" w:hAnsi="Calibri" w:cs="Calibri"/>
                <w:color w:val="595959" w:themeColor="text1" w:themeTint="A6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color w:val="595959" w:themeColor="text1" w:themeTint="A6"/>
                <w:sz w:val="22"/>
                <w:szCs w:val="22"/>
                <w:u w:val="single"/>
                <w:lang w:val="vi-VN"/>
              </w:rPr>
              <w:t>Result</w:t>
            </w:r>
            <w:r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: Train for over 1500 students to get correct English pronunciation</w:t>
            </w:r>
          </w:p>
          <w:p w:rsidR="00E844BA" w:rsidRPr="00F51C6E" w:rsidRDefault="00E844BA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</w:p>
          <w:p w:rsidR="005A25E4" w:rsidRPr="00F51C6E" w:rsidRDefault="008D42FF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>English teacher</w:t>
            </w:r>
            <w:r w:rsidR="005A25E4"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– </w:t>
            </w: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SM English Center </w:t>
            </w:r>
            <w:r w:rsidR="005A25E4"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</w:t>
            </w:r>
          </w:p>
          <w:p w:rsidR="005A25E4" w:rsidRPr="00F51C6E" w:rsidRDefault="008D42FF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Teach English for students, s</w:t>
            </w:r>
            <w:r w:rsidR="005A25E4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upport for students, maintain and quality control, contribute to the development of product </w:t>
            </w:r>
          </w:p>
        </w:tc>
        <w:tc>
          <w:tcPr>
            <w:tcW w:w="5580" w:type="dxa"/>
          </w:tcPr>
          <w:p w:rsidR="009C1B63" w:rsidRPr="00F51C6E" w:rsidRDefault="009C1B63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lastRenderedPageBreak/>
              <w:t xml:space="preserve">            </w:t>
            </w:r>
            <w:r w:rsidRPr="00F51C6E">
              <w:rPr>
                <w:rFonts w:ascii="PingFang SC" w:eastAsia="PingFang SC" w:hAnsi="PingFang SC" w:cs="Bangla MN"/>
                <w:noProof/>
                <w:sz w:val="22"/>
                <w:szCs w:val="22"/>
              </w:rPr>
              <w:drawing>
                <wp:inline distT="0" distB="0" distL="0" distR="0">
                  <wp:extent cx="1281113" cy="2277534"/>
                  <wp:effectExtent l="12700" t="0" r="14605" b="656590"/>
                  <wp:docPr id="1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9194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205" cy="229547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</w:t>
            </w:r>
          </w:p>
          <w:p w:rsidR="009C1B63" w:rsidRPr="00F51C6E" w:rsidRDefault="009C1B63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</w:p>
          <w:p w:rsidR="008E5D75" w:rsidRPr="00F51C6E" w:rsidRDefault="008E5D75" w:rsidP="009C1B63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</w:p>
          <w:p w:rsidR="009C1B63" w:rsidRPr="00F51C6E" w:rsidRDefault="00715C9A" w:rsidP="009C1B63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715C9A">
              <w:rPr>
                <w:rFonts w:ascii="PingFang SC" w:eastAsia="PingFang SC" w:hAnsi="PingFang SC" w:cs="Bangla MN"/>
                <w:noProof/>
                <w:sz w:val="22"/>
                <w:szCs w:val="22"/>
              </w:rPr>
              <w:pict>
                <v:line id="Straight Connector 3" o:spid="_x0000_s1031" style="position:absolute;flip:y;z-index:251660288;visibility:visible;mso-width-relative:margin;mso-height-relative:margin" from="2.1pt,.95pt" to="260.1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7y6wQEAAM0DAAAOAAAAZHJzL2Uyb0RvYy54bWysU01rGzEQvRf6H4Tu8a5tcMvidQ4O7SW0&#10;pmlzV7Qjr0BfjBTv+t93pLW3oS2FhlyERpr3Zt7TaHs7WsNOgFF71/LlouYMnPSddseW//j+6eYj&#10;ZzEJ1wnjHbT8DJHf7t6/2w6hgZXvvekAGZG42Ayh5X1KoamqKHuwIi58AEeXyqMViUI8Vh2Kgdit&#10;qVZ1vakGj11ALyFGOr2bLvmu8CsFMn1VKkJipuXUWyorlvUpr9VuK5ojitBreWlDvKILK7SjojPV&#10;nUiCPaP+g8pqiT56lRbS28orpSUUDaRmWf+m5qEXAYoWMieG2ab4drTyy+mATHctX3PmhKUnekgo&#10;9LFPbO+dIwM9snX2aQixofS9O+AliuGAWfSo0DJldHikESg2kDA2FpfPs8swJibpcL36sNnU9Bjy&#10;eldNFJkqYEyfwVuWNy032mUDRCNO9zFRWUq9plCQW5qaKLt0NpCTjfsGikRRsamdMk6wN8hOggZB&#10;SAkuLbMo4ivZGaa0MTOwLmX/CbzkZyiUUfsf8Iwolb1LM9hq5/Fv1dN4bVlN+VcHJt3Zgiffncvz&#10;FGtoZorCy3znoXwZF/ivX7j7CQAA//8DAFBLAwQUAAYACAAAACEAMeXpLt0AAAAKAQAADwAAAGRy&#10;cy9kb3ducmV2LnhtbExPTU/DMAy9I/EfIiNxQVtKBWh0TSfE12E7bYAEN7cxbbXGqZqsK/8ewwUu&#10;lp6f/T7y1eQ6NdIQWs8GLucJKOLK25ZrA68vT7MFqBCRLXaeycAXBVgVpyc5ZtYfeUvjLtZKRDhk&#10;aKCJsc+0DlVDDsPc98TCffrBYRQ41NoOeBRx1+k0SW60w5bFocGe7huq9ruDM/ARfHh8W5fj8367&#10;nvBiE9P3yhpzfjY9LGXcLUFFmuLfB/x0kPxQSLDSH9gG1Rm4SuVQ1reghL1OE8HlL9ZFrv9XKL4B&#10;AAD//wMAUEsBAi0AFAAGAAgAAAAhALaDOJL+AAAA4QEAABMAAAAAAAAAAAAAAAAAAAAAAFtDb250&#10;ZW50X1R5cGVzXS54bWxQSwECLQAUAAYACAAAACEAOP0h/9YAAACUAQAACwAAAAAAAAAAAAAAAAAv&#10;AQAAX3JlbHMvLnJlbHNQSwECLQAUAAYACAAAACEA5Me8usEBAADNAwAADgAAAAAAAAAAAAAAAAAu&#10;AgAAZHJzL2Uyb0RvYy54bWxQSwECLQAUAAYACAAAACEAMeXpLt0AAAAKAQAADwAAAAAAAAAAAAAA&#10;AAAbBAAAZHJzL2Rvd25yZXYueG1sUEsFBgAAAAAEAAQA8wAAACUFAAAAAA==&#10;" strokecolor="#4472c4 [3204]" strokeweight=".5pt">
                  <v:stroke joinstyle="miter"/>
                </v:line>
              </w:pict>
            </w:r>
            <w:r w:rsidR="009C1B63"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 xml:space="preserve">EDUCATION: </w:t>
            </w:r>
          </w:p>
          <w:p w:rsidR="00224EBC" w:rsidRPr="00F51C6E" w:rsidRDefault="00715C9A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hyperlink r:id="rId11" w:history="1">
              <w:r w:rsidR="009C1B63" w:rsidRPr="00F51C6E">
                <w:rPr>
                  <w:rStyle w:val="Hyperlink"/>
                  <w:rFonts w:ascii="PingFang SC" w:eastAsia="PingFang SC" w:hAnsi="PingFang SC" w:cs="Bangla MN"/>
                  <w:sz w:val="22"/>
                  <w:szCs w:val="22"/>
                  <w:lang w:val="vi-VN"/>
                </w:rPr>
                <w:t>Foreign Trade University</w:t>
              </w:r>
            </w:hyperlink>
            <w:r w:rsidR="009C1B63"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</w:t>
            </w:r>
            <w:r w:rsidR="00224EBC"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– Business </w:t>
            </w:r>
            <w:r w:rsidR="005A25E4"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>Managment</w:t>
            </w:r>
            <w:r w:rsidR="00224EBC"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– International Business</w:t>
            </w:r>
          </w:p>
          <w:p w:rsidR="00224EBC" w:rsidRPr="00F51C6E" w:rsidRDefault="00224EBC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>201</w:t>
            </w:r>
            <w:r w:rsidR="0000768E"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2 </w:t>
            </w: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– 2016 </w:t>
            </w:r>
          </w:p>
          <w:p w:rsidR="009C1B63" w:rsidRPr="00F51C6E" w:rsidRDefault="00715C9A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>
              <w:rPr>
                <w:rFonts w:ascii="PingFang SC" w:eastAsia="PingFang SC" w:hAnsi="PingFang SC" w:cs="Bangla MN"/>
                <w:noProof/>
                <w:sz w:val="22"/>
                <w:szCs w:val="22"/>
              </w:rPr>
              <w:pict>
                <v:line id="Straight Connector 5" o:spid="_x0000_s1030" style="position:absolute;z-index:251663360;visibility:visible" from="2.1pt,9.5pt" to="260.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OLktwEAAMMDAAAOAAAAZHJzL2Uyb0RvYy54bWysU8GOEzEMvSPxD1HudKZFW9Co0z10BRcE&#10;FQsfkM04nUhJHDmh0/49TtrOIkBCIC6eOPGz/Z49m/uTd+IIlCyGXi4XrRQQNA42HHr59cu7V2+l&#10;SFmFQTkM0MszJHm/ffliM8UOVjiiG4AEJwmpm2Ivx5xj1zRJj+BVWmCEwI8GyavMLh2agdTE2b1r&#10;Vm27biakIRJqSIlvHy6PclvzGwM6fzImQRaul9xbrpaqfSq22W5UdyAVR6uvbah/6MIrG7jonOpB&#10;ZSW+kf0llbeaMKHJC42+QWOshsqB2Szbn9g8jipC5cLipDjLlP5fWv3xuCdhh17eSRGU5xE9ZlL2&#10;MGaxwxBYQCRxV3SaYuo4fBf2dPVS3FMhfTLky5fpiFPV9jxrC6csNF++Xr1Zr1segb69Nc/ASCm/&#10;B/SiHHrpbCi0VaeOH1LmYhx6C2GnNHIpXU/57KAEu/AZDFPhYsuKrksEO0fiqHj8SmsIeVmocL4a&#10;XWDGOjcD2z8Dr/EFCnXB/gY8I2plDHkGexuQflc9n24tm0v8TYEL7yLBEw7nOpQqDW9KZXjd6rKK&#10;P/oV/vzvbb8DAAD//wMAUEsDBBQABgAIAAAAIQDxX2vT4AAAAAwBAAAPAAAAZHJzL2Rvd25yZXYu&#10;eG1sTE9NS8NAEL0L/odlCt7spkGlptmUUhFrQYpVqMdtdkyi2dmwu23Sf++IB3sZmPdm3kc+H2wr&#10;juhD40jBZJyAQCqdaahS8P72eD0FEaImo1tHqOCEAebF5UWuM+N6esXjNlaCRShkWkEdY5dJGcoa&#10;rQ5j1yEx9+m81ZFXX0njdc/itpVpktxJqxtih1p3uKyx/N4erIIXv1otF+vTF20+bL9L17vN8/Ck&#10;1NVoeJjxWMxARBzi/wf8duD8UHCwvTuQCaJVcJPyIcP3XIvp2zRhYP8HyCKX5yWKHwAAAP//AwBQ&#10;SwECLQAUAAYACAAAACEAtoM4kv4AAADhAQAAEwAAAAAAAAAAAAAAAAAAAAAAW0NvbnRlbnRfVHlw&#10;ZXNdLnhtbFBLAQItABQABgAIAAAAIQA4/SH/1gAAAJQBAAALAAAAAAAAAAAAAAAAAC8BAABfcmVs&#10;cy8ucmVsc1BLAQItABQABgAIAAAAIQDkjOLktwEAAMMDAAAOAAAAAAAAAAAAAAAAAC4CAABkcnMv&#10;ZTJvRG9jLnhtbFBLAQItABQABgAIAAAAIQDxX2vT4AAAAAwBAAAPAAAAAAAAAAAAAAAAABEEAABk&#10;cnMvZG93bnJldi54bWxQSwUGAAAAAAQABADzAAAAHgUAAAAA&#10;" strokecolor="#4472c4 [3204]" strokeweight=".5pt">
                  <v:stroke joinstyle="miter"/>
                </v:line>
              </w:pict>
            </w:r>
            <w:r w:rsidR="009C1B63"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</w:t>
            </w:r>
          </w:p>
          <w:p w:rsidR="00224EBC" w:rsidRPr="00F51C6E" w:rsidRDefault="00224EBC" w:rsidP="009C1B63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 xml:space="preserve">HARD SKILLS: </w:t>
            </w:r>
          </w:p>
          <w:p w:rsidR="00224EBC" w:rsidRDefault="0003010E" w:rsidP="009C1B63">
            <w:pPr>
              <w:rPr>
                <w:rFonts w:ascii="PingFang SC" w:eastAsia="PingFang SC" w:hAnsi="PingFang SC" w:cs="Bangla MN"/>
                <w:b/>
                <w:sz w:val="22"/>
                <w:szCs w:val="22"/>
              </w:rPr>
            </w:pPr>
            <w:r>
              <w:rPr>
                <w:rFonts w:ascii="PingFang SC" w:eastAsia="PingFang SC" w:hAnsi="PingFang SC" w:cs="Bangla MN"/>
                <w:b/>
                <w:sz w:val="22"/>
                <w:szCs w:val="22"/>
              </w:rPr>
              <w:t>HR recruitment</w:t>
            </w:r>
          </w:p>
          <w:p w:rsidR="0003010E" w:rsidRDefault="0003010E" w:rsidP="009C1B63">
            <w:pPr>
              <w:rPr>
                <w:rFonts w:ascii="PingFang SC" w:eastAsia="PingFang SC" w:hAnsi="PingFang SC" w:cs="Bangla MN"/>
                <w:b/>
                <w:sz w:val="22"/>
                <w:szCs w:val="22"/>
              </w:rPr>
            </w:pPr>
            <w:r>
              <w:rPr>
                <w:rFonts w:ascii="PingFang SC" w:eastAsia="PingFang SC" w:hAnsi="PingFang SC" w:cs="Bangla MN"/>
                <w:b/>
                <w:sz w:val="22"/>
                <w:szCs w:val="22"/>
              </w:rPr>
              <w:t xml:space="preserve">Training </w:t>
            </w:r>
          </w:p>
          <w:p w:rsidR="0003010E" w:rsidRPr="0003010E" w:rsidRDefault="0003010E" w:rsidP="009C1B63">
            <w:pPr>
              <w:rPr>
                <w:rFonts w:ascii="PingFang SC" w:eastAsia="PingFang SC" w:hAnsi="PingFang SC" w:cs="Bangla MN"/>
                <w:b/>
                <w:sz w:val="22"/>
                <w:szCs w:val="22"/>
              </w:rPr>
            </w:pPr>
            <w:r>
              <w:rPr>
                <w:rFonts w:ascii="PingFang SC" w:eastAsia="PingFang SC" w:hAnsi="PingFang SC" w:cs="Bangla MN"/>
                <w:b/>
                <w:sz w:val="22"/>
                <w:szCs w:val="22"/>
              </w:rPr>
              <w:t xml:space="preserve">Project management </w:t>
            </w:r>
          </w:p>
          <w:p w:rsidR="00224EBC" w:rsidRPr="00F51C6E" w:rsidRDefault="00224EBC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>Microsoft office</w:t>
            </w: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</w:t>
            </w:r>
          </w:p>
          <w:p w:rsidR="00224EBC" w:rsidRPr="00F51C6E" w:rsidRDefault="00715C9A" w:rsidP="009C1B63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>
              <w:rPr>
                <w:rFonts w:ascii="PingFang SC" w:eastAsia="PingFang SC" w:hAnsi="PingFang SC" w:cs="Bangla MN"/>
                <w:noProof/>
                <w:sz w:val="22"/>
                <w:szCs w:val="22"/>
              </w:rPr>
              <w:pict>
                <v:line id="Straight Connector 6" o:spid="_x0000_s1029" style="position:absolute;z-index:251664384;visibility:visible;mso-width-relative:margin" from="2.1pt,7.6pt" to="260.1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Z5twEAAMMDAAAOAAAAZHJzL2Uyb0RvYy54bWysU8GOEzEMvSPxD1HudKZFKmjU6R662r0g&#10;qFj4gGzG6URK4sgJ7fTvcdJ2FgESAnHxxImf7ffs2dxN3okjULIYerlctFJA0DjYcOjl1y8Pb95L&#10;kbIKg3IYoJdnSPJu+/rV5hQ7WOGIbgASnCSk7hR7OeYcu6ZJegSv0gIjBH40SF5ldunQDKROnN27&#10;ZtW26+aENERCDSnx7f3lUW5rfmNA50/GJMjC9ZJ7y9VStc/FNtuN6g6k4mj1tQ31D114ZQMXnVPd&#10;q6zEN7K/pPJWEyY0eaHRN2iM1VA5MJtl+xObp1FFqFxYnBRnmdL/S6s/Hvck7NDLtRRBeR7RUyZl&#10;D2MWOwyBBUQS66LTKaaOw3dhT1cvxT0V0pMhX75MR0xV2/OsLUxZaL58u3q3Xrc8An17a16AkVJ+&#10;BPSiHHrpbCi0VaeOH1LmYhx6C2GnNHIpXU/57KAEu/AZDFPhYsuKrksEO0fiqHj8SmsIeVmocL4a&#10;XWDGOjcD2z8Dr/EFCnXB/gY8I2plDHkGexuQflc9T7eWzSX+psCFd5HgGYdzHUqVhjelMrxudVnF&#10;H/0Kf/n3tt8BAAD//wMAUEsDBBQABgAIAAAAIQBBMIw34AAAAAwBAAAPAAAAZHJzL2Rvd25yZXYu&#10;eG1sTE9NS8NAEL0L/Q/LCN7sxmClpNmUUhFrQYpVqMdtdkxSs7Nhd9uk/94RD/YyH+/Nx3v5fLCt&#10;OKEPjSMFd+MEBFLpTEOVgo/3p9spiBA1Gd06QgVnDDAvRle5zozr6Q1P21gJPkIh0wrqGLtMylDW&#10;aHUYuw6JuS/nrY7c+koar3s+bluZJsmDtLoh/lDrDpc1lt/bo1Xw6ler5WJ9PtDm0/a7dL3bvAzP&#10;St1cD48zDosZiIhD/N+AXw+sHwoWtndHMkG0Cu5THmR4wpnpSZpwsf8DZJHLSxPFDwAAAP//AwBQ&#10;SwECLQAUAAYACAAAACEAtoM4kv4AAADhAQAAEwAAAAAAAAAAAAAAAAAAAAAAW0NvbnRlbnRfVHlw&#10;ZXNdLnhtbFBLAQItABQABgAIAAAAIQA4/SH/1gAAAJQBAAALAAAAAAAAAAAAAAAAAC8BAABfcmVs&#10;cy8ucmVsc1BLAQItABQABgAIAAAAIQCRFPZ5twEAAMMDAAAOAAAAAAAAAAAAAAAAAC4CAABkcnMv&#10;ZTJvRG9jLnhtbFBLAQItABQABgAIAAAAIQBBMIw34AAAAAwBAAAPAAAAAAAAAAAAAAAAABEEAABk&#10;cnMvZG93bnJldi54bWxQSwUGAAAAAAQABADzAAAAHgUAAAAA&#10;" strokecolor="#4472c4 [3204]" strokeweight=".5pt">
                  <v:stroke joinstyle="miter"/>
                </v:line>
              </w:pict>
            </w:r>
          </w:p>
          <w:p w:rsidR="00224EBC" w:rsidRPr="00F51C6E" w:rsidRDefault="00224EBC" w:rsidP="009C1B63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>SOFT SKILLS</w:t>
            </w:r>
          </w:p>
          <w:p w:rsidR="00224EBC" w:rsidRPr="00F51C6E" w:rsidRDefault="00224EBC" w:rsidP="00224EBC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>Leadership</w:t>
            </w:r>
          </w:p>
          <w:p w:rsidR="00224EBC" w:rsidRPr="00F51C6E" w:rsidRDefault="00224EBC" w:rsidP="00224EBC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>Working independently</w:t>
            </w:r>
          </w:p>
          <w:p w:rsidR="00224EBC" w:rsidRPr="00F51C6E" w:rsidRDefault="00224EBC" w:rsidP="00224EBC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>Self-motivation</w:t>
            </w:r>
          </w:p>
          <w:p w:rsidR="00224EBC" w:rsidRPr="00F51C6E" w:rsidRDefault="00224EBC" w:rsidP="00224EBC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>Time management</w:t>
            </w:r>
          </w:p>
          <w:p w:rsidR="00224EBC" w:rsidRPr="00F51C6E" w:rsidRDefault="00224EBC" w:rsidP="00224EBC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>Presentation &amp; Negotiation</w:t>
            </w:r>
          </w:p>
          <w:p w:rsidR="00445F5F" w:rsidRPr="00F51C6E" w:rsidRDefault="00445F5F" w:rsidP="00224EBC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>MC (Both English and Vietnamese)</w:t>
            </w:r>
          </w:p>
          <w:p w:rsidR="00445F5F" w:rsidRPr="00F51C6E" w:rsidRDefault="00445F5F" w:rsidP="00224EBC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>Public Speaking (both English and Vietnamese)</w:t>
            </w:r>
          </w:p>
          <w:p w:rsidR="00445F5F" w:rsidRPr="00F51C6E" w:rsidRDefault="00445F5F" w:rsidP="00445F5F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>Team management</w:t>
            </w:r>
          </w:p>
          <w:p w:rsidR="00D5044D" w:rsidRPr="00F51C6E" w:rsidRDefault="00D5044D" w:rsidP="00445F5F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>Fast adapted</w:t>
            </w:r>
          </w:p>
          <w:p w:rsidR="00445F5F" w:rsidRPr="00F51C6E" w:rsidRDefault="00445F5F" w:rsidP="00224EBC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lastRenderedPageBreak/>
              <w:t xml:space="preserve"> </w:t>
            </w:r>
          </w:p>
          <w:p w:rsidR="00224EBC" w:rsidRPr="00F51C6E" w:rsidRDefault="00715C9A" w:rsidP="00224EBC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>
              <w:rPr>
                <w:rFonts w:ascii="PingFang SC" w:eastAsia="PingFang SC" w:hAnsi="PingFang SC" w:cs="Bangla MN"/>
                <w:noProof/>
                <w:sz w:val="22"/>
                <w:szCs w:val="22"/>
              </w:rPr>
              <w:pict>
                <v:line id="Straight Connector 7" o:spid="_x0000_s1028" style="position:absolute;z-index:251665408;visibility:visible" from="-1.65pt,6.25pt" to="260.1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+LEuAEAAMMDAAAOAAAAZHJzL2Uyb0RvYy54bWysU02P0zAQvSPxHyzfadIssChquoeu4IKg&#10;Ypcf4HXGjSXbY41NP/49Y7fNIkBCIC6Ox573Zt7zZHV39E7sgZLFMMjlopUCgsbRht0gvz6+f/VO&#10;ipRVGJXDAIM8QZJ365cvVofYQ4cTuhFIMElI/SEOcso59k2T9ARepQVGCHxpkLzKHNKuGUkdmN27&#10;pmvbt80BaYyEGlLi0/vzpVxXfmNA58/GJMjCDZJ7y3Wluj6VtVmvVL8jFSerL22of+jCKxu46Ex1&#10;r7IS38j+QuWtJkxo8kKjb9AYq6FqYDXL9ic1D5OKULWwOSnONqX/R6s/7bck7DjIWymC8vxED5mU&#10;3U1ZbDAENhBJ3BafDjH1nL4JW7pEKW6piD4a8uXLcsSxenuavYVjFpoPb2661133Rgp9vWuegZFS&#10;/gDoRdkM0tlQZKte7T+mzMU49ZrCQWnkXLru8slBSXbhCxiWwsWWFV2HCDaOxF7x8yutIeRlkcJ8&#10;NbvAjHVuBrZ/Bl7yCxTqgP0NeEbUyhjyDPY2IP2uej5eWzbn/KsDZ93FgiccT/VRqjU8KVXhZarL&#10;KP4YV/jzv7f+DgAA//8DAFBLAwQUAAYACAAAACEAUA9apOEAAAANAQAADwAAAGRycy9kb3ducmV2&#10;LnhtbExPTUvDQBC9F/wPywje2o1bWiTNppSKWAtSrEI9brNjEs3Ohuy2Sf+9Ix70MjDvzbyPbDm4&#10;RpyxC7UnDbeTBARS4W1NpYa314fxHYgQDVnTeEINFwywzK9GmUmt7+kFz/tYChahkBoNVYxtKmUo&#10;KnQmTHyLxNyH75yJvHaltJ3pWdw1UiXJXDpTEztUpsV1hcXX/uQ0PHebzXq1vXzS7t31B7U97J6G&#10;R61vrof7BY/VAkTEIf59wE8Hzg85Bzv6E9kgGg3j6ZQvGVczEMzPVKJAHH8BmWfyf4v8GwAA//8D&#10;AFBLAQItABQABgAIAAAAIQC2gziS/gAAAOEBAAATAAAAAAAAAAAAAAAAAAAAAABbQ29udGVudF9U&#10;eXBlc10ueG1sUEsBAi0AFAAGAAgAAAAhADj9If/WAAAAlAEAAAsAAAAAAAAAAAAAAAAALwEAAF9y&#10;ZWxzLy5yZWxzUEsBAi0AFAAGAAgAAAAhAAS74sS4AQAAwwMAAA4AAAAAAAAAAAAAAAAALgIAAGRy&#10;cy9lMm9Eb2MueG1sUEsBAi0AFAAGAAgAAAAhAFAPWqThAAAADQEAAA8AAAAAAAAAAAAAAAAAEgQA&#10;AGRycy9kb3ducmV2LnhtbFBLBQYAAAAABAAEAPMAAAAgBQAAAAA=&#10;" strokecolor="#4472c4 [3204]" strokeweight=".5pt">
                  <v:stroke joinstyle="miter"/>
                </v:line>
              </w:pict>
            </w:r>
          </w:p>
          <w:p w:rsidR="00E844BA" w:rsidRPr="00F51C6E" w:rsidRDefault="00E844BA" w:rsidP="00224EBC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 xml:space="preserve">LANGUAGE </w:t>
            </w:r>
          </w:p>
          <w:p w:rsidR="00E844BA" w:rsidRPr="00F51C6E" w:rsidRDefault="00E844BA" w:rsidP="00224EBC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>English: IELTS 7.</w:t>
            </w:r>
            <w:r w:rsidR="00C8372C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>0</w:t>
            </w:r>
            <w:r w:rsidR="005424BF"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>/ TOEIC 8</w:t>
            </w:r>
            <w:r w:rsidR="00652FAA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>05</w:t>
            </w:r>
            <w:r w:rsidR="005424BF"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</w:t>
            </w:r>
          </w:p>
          <w:p w:rsidR="005424BF" w:rsidRPr="00F51C6E" w:rsidRDefault="005424BF" w:rsidP="005424BF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Vietnamese: Native Speaker </w:t>
            </w:r>
          </w:p>
          <w:p w:rsidR="005424BF" w:rsidRPr="00F51C6E" w:rsidRDefault="005424BF" w:rsidP="00224EBC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</w:p>
          <w:p w:rsidR="00E844BA" w:rsidRPr="00F51C6E" w:rsidRDefault="00715C9A" w:rsidP="00224EBC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>
              <w:rPr>
                <w:rFonts w:ascii="PingFang SC" w:eastAsia="PingFang SC" w:hAnsi="PingFang SC" w:cs="Bangla MN"/>
                <w:noProof/>
                <w:sz w:val="22"/>
                <w:szCs w:val="22"/>
              </w:rPr>
              <w:pict>
                <v:line id="Straight Connector 8" o:spid="_x0000_s1027" style="position:absolute;z-index:251666432;visibility:visible" from="2.1pt,8.4pt" to="256.3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yCrtwEAAMMDAAAOAAAAZHJzL2Uyb0RvYy54bWysU8GOEzEMvSPxD1HudKZFQBl1uoeu4IKg&#10;YuEDshmnEymJIyd02r/HSdtZBEgIxMUTJ36237Nnc3fyThyBksXQy+WilQKCxsGGQy+/fnn3Yi1F&#10;yioMymGAXp4hybvt82ebKXawwhHdACQ4SUjdFHs55hy7pkl6BK/SAiMEfjRIXmV26dAMpCbO7l2z&#10;atvXzYQ0REINKfHt/eVRbmt+Y0DnT8YkyML1knvL1VK1j8U2243qDqTiaPW1DfUPXXhlAxedU92r&#10;rMQ3sr+k8lYTJjR5odE3aIzVUDkwm2X7E5uHUUWoXFicFGeZ0v9Lqz8e9yTs0EseVFCeR/SQSdnD&#10;mMUOQ2ABkcS66DTF1HH4Luzp6qW4p0L6ZMiXL9MRp6rtedYWTllovny5Wq3fvnklhb69NU/ASCm/&#10;B/SiHHrpbCi0VaeOH1LmYhx6C2GnNHIpXU/57KAEu/AZDFPhYsuKrksEO0fiqHj8SmsIeVmocL4a&#10;XWDGOjcD2z8Dr/EFCnXB/gY8I2plDHkGexuQflc9n24tm0v8TYEL7yLBIw7nOpQqDW9KZXjd6rKK&#10;P/oV/vTvbb8DAAD//wMAUEsDBBQABgAIAAAAIQCIps+X4QAAAAwBAAAPAAAAZHJzL2Rvd25yZXYu&#10;eG1sTE9NS8NAEL0X/A/LCN7aTYNWSbMppSLWghSrUI/b7JhEs7Nhd9uk/94RD3oZmPdm3ke+GGwr&#10;TuhD40jBdJKAQCqdaahS8Pb6ML4DEaImo1tHqOCMARbFxSjXmXE9veBpFyvBIhQyraCOscukDGWN&#10;VoeJ65CY+3De6sirr6Txumdx28o0SWbS6obYodYdrmosv3ZHq+DZr9er5eb8Sdt32+/TzX77NDwq&#10;dXU53M95LOcgIg7x7wN+OnB+KDjYwR3JBNEquE75kOEZt2D6Zpregjj8ArLI5f8SxTcAAAD//wMA&#10;UEsBAi0AFAAGAAgAAAAhALaDOJL+AAAA4QEAABMAAAAAAAAAAAAAAAAAAAAAAFtDb250ZW50X1R5&#10;cGVzXS54bWxQSwECLQAUAAYACAAAACEAOP0h/9YAAACUAQAACwAAAAAAAAAAAAAAAAAvAQAAX3Jl&#10;bHMvLnJlbHNQSwECLQAUAAYACAAAACEAfu8gq7cBAADDAwAADgAAAAAAAAAAAAAAAAAuAgAAZHJz&#10;L2Uyb0RvYy54bWxQSwECLQAUAAYACAAAACEAiKbPl+EAAAAMAQAADwAAAAAAAAAAAAAAAAARBAAA&#10;ZHJzL2Rvd25yZXYueG1sUEsFBgAAAAAEAAQA8wAAAB8FAAAAAA==&#10;" strokecolor="#4472c4 [3204]" strokeweight=".5pt">
                  <v:stroke joinstyle="miter"/>
                </v:line>
              </w:pict>
            </w:r>
          </w:p>
          <w:p w:rsidR="00E844BA" w:rsidRPr="00F51C6E" w:rsidRDefault="00E844BA" w:rsidP="00224EBC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 xml:space="preserve">EXTRACURRICULLAR  </w:t>
            </w:r>
          </w:p>
          <w:p w:rsidR="00E844BA" w:rsidRPr="00F51C6E" w:rsidRDefault="00E844BA" w:rsidP="00E844BA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Loyal member of FTU student association </w:t>
            </w:r>
          </w:p>
          <w:p w:rsidR="00E844BA" w:rsidRPr="00F51C6E" w:rsidRDefault="00E844BA" w:rsidP="00224EBC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Volunteer of </w:t>
            </w:r>
            <w:hyperlink r:id="rId12" w:history="1">
              <w:r w:rsidRPr="00F51C6E">
                <w:rPr>
                  <w:rStyle w:val="Hyperlink"/>
                  <w:rFonts w:ascii="PingFang SC" w:eastAsia="PingFang SC" w:hAnsi="PingFang SC" w:cs="Bangla MN"/>
                  <w:sz w:val="22"/>
                  <w:szCs w:val="22"/>
                  <w:lang w:val="vi-VN"/>
                </w:rPr>
                <w:t>Emotion Tree</w:t>
              </w:r>
            </w:hyperlink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– Sponsor by US embassy </w:t>
            </w:r>
          </w:p>
          <w:p w:rsidR="00012E7C" w:rsidRPr="00F51C6E" w:rsidRDefault="00012E7C" w:rsidP="00224EBC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</w:p>
          <w:p w:rsidR="00012E7C" w:rsidRDefault="00012E7C" w:rsidP="00224EBC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  <w:t xml:space="preserve">REFERENCE </w:t>
            </w:r>
          </w:p>
          <w:p w:rsidR="009E5E10" w:rsidRPr="009E5E10" w:rsidRDefault="009E5E10" w:rsidP="00224EBC">
            <w:pPr>
              <w:rPr>
                <w:rFonts w:ascii="PingFang SC" w:eastAsia="PingFang SC" w:hAnsi="PingFang SC" w:cs="Bangla MN"/>
                <w:b/>
                <w:sz w:val="22"/>
                <w:szCs w:val="22"/>
                <w:lang w:val="vi-VN"/>
              </w:rPr>
            </w:pPr>
            <w:bookmarkStart w:id="0" w:name="_GoBack"/>
            <w:bookmarkEnd w:id="0"/>
          </w:p>
          <w:p w:rsidR="00012E7C" w:rsidRPr="00F51C6E" w:rsidRDefault="000B1534" w:rsidP="00012E7C">
            <w:pP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Mr. </w:t>
            </w:r>
            <w:r w:rsidR="00012E7C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Yuki Isobe – Executive Officer of Geniee Internaltional, </w:t>
            </w:r>
            <w:r w:rsidR="00012E7C" w:rsidRPr="00F51C6E">
              <w:rPr>
                <w:rFonts w:ascii="PingFang SC" w:eastAsia="PingFang SC" w:hAnsi="PingFang SC" w:cs="Bangla MN" w:hint="eastAsia"/>
                <w:color w:val="595959" w:themeColor="text1" w:themeTint="A6"/>
                <w:sz w:val="22"/>
                <w:szCs w:val="22"/>
              </w:rPr>
              <w:t>24 Peck Seah Street #04-03 Singapore 079314</w:t>
            </w:r>
            <w:r w:rsidR="00E8685E"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 xml:space="preserve"> </w:t>
            </w:r>
          </w:p>
          <w:p w:rsidR="000B1534" w:rsidRPr="00F51C6E" w:rsidRDefault="000B1534" w:rsidP="00012E7C">
            <w:pP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</w:pPr>
          </w:p>
          <w:p w:rsidR="000B1534" w:rsidRPr="00F51C6E" w:rsidRDefault="000B1534" w:rsidP="00012E7C">
            <w:pPr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color w:val="595959" w:themeColor="text1" w:themeTint="A6"/>
                <w:sz w:val="22"/>
                <w:szCs w:val="22"/>
                <w:lang w:val="vi-VN"/>
              </w:rPr>
              <w:t>Mr. Trinh Viet Hung – Director of A&amp;U Language Institute, 4B3 Alley 201, Tran Quoc Hoan, Ha Noi.</w:t>
            </w:r>
          </w:p>
          <w:p w:rsidR="00012E7C" w:rsidRPr="00F51C6E" w:rsidRDefault="00012E7C" w:rsidP="00224EBC">
            <w:pPr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</w:pPr>
            <w:r w:rsidRPr="00F51C6E">
              <w:rPr>
                <w:rFonts w:ascii="PingFang SC" w:eastAsia="PingFang SC" w:hAnsi="PingFang SC" w:cs="Bangla MN"/>
                <w:sz w:val="22"/>
                <w:szCs w:val="22"/>
                <w:lang w:val="vi-VN"/>
              </w:rPr>
              <w:t xml:space="preserve"> </w:t>
            </w:r>
          </w:p>
        </w:tc>
      </w:tr>
    </w:tbl>
    <w:p w:rsidR="009C1B63" w:rsidRPr="00F51C6E" w:rsidRDefault="009C1B63" w:rsidP="009C1B63">
      <w:pPr>
        <w:rPr>
          <w:rFonts w:ascii="PingFang SC" w:eastAsia="PingFang SC" w:hAnsi="PingFang SC" w:cs="Bangla MN"/>
          <w:sz w:val="22"/>
          <w:szCs w:val="22"/>
        </w:rPr>
      </w:pPr>
      <w:r w:rsidRPr="00F51C6E">
        <w:rPr>
          <w:rFonts w:ascii="PingFang SC" w:eastAsia="PingFang SC" w:hAnsi="PingFang SC" w:cs="Bangla MN"/>
          <w:sz w:val="22"/>
          <w:szCs w:val="22"/>
        </w:rPr>
        <w:lastRenderedPageBreak/>
        <w:t xml:space="preserve"> </w:t>
      </w:r>
    </w:p>
    <w:sectPr w:rsidR="009C1B63" w:rsidRPr="00F51C6E" w:rsidSect="009C1B63">
      <w:pgSz w:w="12240" w:h="15840"/>
      <w:pgMar w:top="71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ingFang SC">
    <w:altName w:val="Microsoft YaHei"/>
    <w:charset w:val="86"/>
    <w:family w:val="swiss"/>
    <w:pitch w:val="variable"/>
    <w:sig w:usb0="A00002FF" w:usb1="7ACFFDFB" w:usb2="00000017" w:usb3="00000000" w:csb0="00040001" w:csb1="00000000"/>
  </w:font>
  <w:font w:name="Bangla MN">
    <w:charset w:val="00"/>
    <w:family w:val="auto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9615A"/>
    <w:multiLevelType w:val="hybridMultilevel"/>
    <w:tmpl w:val="9D1CA682"/>
    <w:lvl w:ilvl="0" w:tplc="8B8CDB88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savePreviewPicture/>
  <w:compat/>
  <w:rsids>
    <w:rsidRoot w:val="009C1B63"/>
    <w:rsid w:val="00003AF9"/>
    <w:rsid w:val="0000768E"/>
    <w:rsid w:val="00012E7C"/>
    <w:rsid w:val="00027248"/>
    <w:rsid w:val="0003010E"/>
    <w:rsid w:val="00061AED"/>
    <w:rsid w:val="00084607"/>
    <w:rsid w:val="000A5278"/>
    <w:rsid w:val="000B1534"/>
    <w:rsid w:val="000C6E6A"/>
    <w:rsid w:val="00136503"/>
    <w:rsid w:val="001851D4"/>
    <w:rsid w:val="001A6506"/>
    <w:rsid w:val="00224EBC"/>
    <w:rsid w:val="00227600"/>
    <w:rsid w:val="00246E46"/>
    <w:rsid w:val="0028558C"/>
    <w:rsid w:val="00304F6C"/>
    <w:rsid w:val="003423CF"/>
    <w:rsid w:val="003A4C16"/>
    <w:rsid w:val="00405387"/>
    <w:rsid w:val="00425F33"/>
    <w:rsid w:val="00430A00"/>
    <w:rsid w:val="00445F5F"/>
    <w:rsid w:val="00474215"/>
    <w:rsid w:val="004D382C"/>
    <w:rsid w:val="004D7C2D"/>
    <w:rsid w:val="004E019A"/>
    <w:rsid w:val="005424BF"/>
    <w:rsid w:val="005776D9"/>
    <w:rsid w:val="005A2585"/>
    <w:rsid w:val="005A25E4"/>
    <w:rsid w:val="005E71C4"/>
    <w:rsid w:val="00652FAA"/>
    <w:rsid w:val="00667EA8"/>
    <w:rsid w:val="00715C9A"/>
    <w:rsid w:val="00775C85"/>
    <w:rsid w:val="0077764C"/>
    <w:rsid w:val="007A15EB"/>
    <w:rsid w:val="007B1040"/>
    <w:rsid w:val="007B1B26"/>
    <w:rsid w:val="007D2735"/>
    <w:rsid w:val="0083353F"/>
    <w:rsid w:val="0083652F"/>
    <w:rsid w:val="00882808"/>
    <w:rsid w:val="0088532A"/>
    <w:rsid w:val="008946BD"/>
    <w:rsid w:val="008A244E"/>
    <w:rsid w:val="008C2714"/>
    <w:rsid w:val="008D42FF"/>
    <w:rsid w:val="008D52AF"/>
    <w:rsid w:val="008E51C2"/>
    <w:rsid w:val="008E5D75"/>
    <w:rsid w:val="009009F6"/>
    <w:rsid w:val="00953D07"/>
    <w:rsid w:val="0097627E"/>
    <w:rsid w:val="00991B20"/>
    <w:rsid w:val="009C1B63"/>
    <w:rsid w:val="009E5E10"/>
    <w:rsid w:val="00A03364"/>
    <w:rsid w:val="00A054A2"/>
    <w:rsid w:val="00A11FBB"/>
    <w:rsid w:val="00A2688C"/>
    <w:rsid w:val="00A4424F"/>
    <w:rsid w:val="00AF328A"/>
    <w:rsid w:val="00B23566"/>
    <w:rsid w:val="00B26300"/>
    <w:rsid w:val="00B32B4E"/>
    <w:rsid w:val="00B940EF"/>
    <w:rsid w:val="00BA343D"/>
    <w:rsid w:val="00BC2945"/>
    <w:rsid w:val="00BC5A5D"/>
    <w:rsid w:val="00BC66D6"/>
    <w:rsid w:val="00C20CFB"/>
    <w:rsid w:val="00C31AF2"/>
    <w:rsid w:val="00C322ED"/>
    <w:rsid w:val="00C355F1"/>
    <w:rsid w:val="00C8372C"/>
    <w:rsid w:val="00CC60A0"/>
    <w:rsid w:val="00CE4255"/>
    <w:rsid w:val="00D5044D"/>
    <w:rsid w:val="00D623CE"/>
    <w:rsid w:val="00DB188D"/>
    <w:rsid w:val="00DB2847"/>
    <w:rsid w:val="00DC5D12"/>
    <w:rsid w:val="00DD18C5"/>
    <w:rsid w:val="00DE0A23"/>
    <w:rsid w:val="00E07CCD"/>
    <w:rsid w:val="00E609F4"/>
    <w:rsid w:val="00E844BA"/>
    <w:rsid w:val="00E8685E"/>
    <w:rsid w:val="00F00EAD"/>
    <w:rsid w:val="00F05863"/>
    <w:rsid w:val="00F06EE1"/>
    <w:rsid w:val="00F26B79"/>
    <w:rsid w:val="00F51C6E"/>
    <w:rsid w:val="00F93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1B6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1B6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1B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1B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B63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844B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25E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7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anulanguag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geniee.co.jp/" TargetMode="External"/><Relationship Id="rId12" Type="http://schemas.openxmlformats.org/officeDocument/2006/relationships/hyperlink" Target="https://www.facebook.com/EmotionTre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rang-nguyen-thi237/" TargetMode="External"/><Relationship Id="rId11" Type="http://schemas.openxmlformats.org/officeDocument/2006/relationships/hyperlink" Target="https://www.google.com/maps/place/Foreign+Trade+University/@21.023033,105.8032483,17z/data=!3m1!4b1!4m5!3m4!1s0x3135ab5d5161f909:0x4dafaf500ce22be3!8m2!3d21.023033!4d105.805437" TargetMode="External"/><Relationship Id="rId5" Type="http://schemas.openxmlformats.org/officeDocument/2006/relationships/hyperlink" Target="mailto:Trangnt.237@gmail.com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utc.e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3088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Geniee Vietnam</dc:creator>
  <cp:lastModifiedBy>Hiếu Phạm Trung</cp:lastModifiedBy>
  <cp:revision>62</cp:revision>
  <cp:lastPrinted>2019-07-03T07:59:00Z</cp:lastPrinted>
  <dcterms:created xsi:type="dcterms:W3CDTF">2019-06-06T09:41:00Z</dcterms:created>
  <dcterms:modified xsi:type="dcterms:W3CDTF">2020-03-10T16:04:00Z</dcterms:modified>
</cp:coreProperties>
</file>