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DA494C" w:rsidRDefault="00B9163A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>
        <w:rPr>
          <w:rFonts w:asciiTheme="majorBidi" w:hAnsiTheme="majorBidi" w:cstheme="majorBidi"/>
          <w:b/>
          <w:bCs/>
          <w:sz w:val="56"/>
          <w:szCs w:val="56"/>
          <w:u w:val="double"/>
        </w:rPr>
        <w:t>Object Oriented Programming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FD21D1">
        <w:rPr>
          <w:rFonts w:asciiTheme="majorBidi" w:hAnsiTheme="majorBidi" w:cstheme="majorBidi"/>
          <w:b/>
          <w:bCs/>
          <w:sz w:val="144"/>
          <w:szCs w:val="144"/>
          <w:u w:val="double"/>
        </w:rPr>
        <w:t>3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B9163A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Ma’am Amber Madeeha Zeb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9758DF" w:rsidRDefault="008F2B86" w:rsidP="00763CE8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404D12" w:rsidRDefault="00FD21D1" w:rsidP="00B6337E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FD21D1">
        <w:rPr>
          <w:rFonts w:asciiTheme="majorHAnsi" w:hAnsiTheme="majorHAnsi" w:cstheme="majorBidi"/>
          <w:b/>
          <w:bCs/>
          <w:color w:val="000000"/>
          <w:sz w:val="24"/>
          <w:szCs w:val="24"/>
        </w:rPr>
        <w:t>Code the example given above and check the errors if you try to access the private data members in main</w:t>
      </w:r>
      <w:r w:rsidRPr="00FD21D1">
        <w:rPr>
          <w:rFonts w:asciiTheme="majorBidi" w:hAnsiTheme="majorBidi" w:cstheme="majorBidi"/>
          <w:b/>
          <w:bCs/>
          <w:color w:val="000000"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FD21D1">
        <w:rPr>
          <w:rFonts w:asciiTheme="majorBidi" w:hAnsiTheme="majorBidi" w:cstheme="majorBidi"/>
          <w:b/>
          <w:bCs/>
          <w:color w:val="000000"/>
          <w:sz w:val="24"/>
          <w:szCs w:val="24"/>
        </w:rPr>
        <w:t>)</w:t>
      </w:r>
      <w:r w:rsidRPr="00FD21D1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function.</w:t>
      </w:r>
    </w:p>
    <w:p w:rsidR="002F6F6C" w:rsidRDefault="00763CE8" w:rsidP="00B6337E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="003B18A4"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3B18A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6337E">
        <w:rPr>
          <w:rFonts w:asciiTheme="majorHAnsi" w:hAnsiTheme="majorHAnsi"/>
          <w:b/>
          <w:bCs/>
          <w:sz w:val="24"/>
          <w:szCs w:val="24"/>
        </w:rPr>
        <w:tab/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0419BD">
        <w:rPr>
          <w:rFonts w:ascii="Courier New" w:hAnsi="Courier New" w:cs="Courier New"/>
          <w:sz w:val="18"/>
          <w:szCs w:val="18"/>
        </w:rPr>
        <w:t xml:space="preserve">1  </w:t>
      </w:r>
      <w:r w:rsidRPr="000419BD">
        <w:rPr>
          <w:rFonts w:ascii="Courier New" w:hAnsi="Courier New" w:cs="Courier New"/>
          <w:color w:val="00A000"/>
          <w:sz w:val="18"/>
          <w:szCs w:val="18"/>
        </w:rPr>
        <w:t>#include &lt;iostream&gt;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2  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3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using namespace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std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4  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5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class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add </w:t>
      </w:r>
      <w:r w:rsidRPr="000419BD">
        <w:rPr>
          <w:rFonts w:ascii="Courier New" w:hAnsi="Courier New" w:cs="Courier New"/>
          <w:color w:val="BEBEE6"/>
          <w:sz w:val="18"/>
          <w:szCs w:val="18"/>
        </w:rPr>
        <w:t>//Specifies the class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6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7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>private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8    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iNum2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iNum3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0419BD">
        <w:rPr>
          <w:rFonts w:ascii="Courier New" w:hAnsi="Courier New" w:cs="Courier New"/>
          <w:color w:val="BEBEE6"/>
          <w:sz w:val="18"/>
          <w:szCs w:val="18"/>
        </w:rPr>
        <w:t>//Member data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 9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>public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10    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input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iVar1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iVar2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0419BD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11       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12            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color w:val="0000FF"/>
          <w:sz w:val="18"/>
          <w:szCs w:val="18"/>
        </w:rPr>
        <w:t>"Functions to assign values to the member data"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13             iNum1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=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iVar1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iNum2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=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iVar2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14       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15    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sum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0419BD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16       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17            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color w:val="0000FF"/>
          <w:sz w:val="18"/>
          <w:szCs w:val="18"/>
        </w:rPr>
        <w:t>"Functions to find the sum of two numbers"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18             iNum3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=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+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iNum2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19       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20    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disp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0419BD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21       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22            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color w:val="0000FF"/>
          <w:sz w:val="18"/>
          <w:szCs w:val="18"/>
        </w:rPr>
        <w:t>"The sum of the two numbers is "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iNum3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23        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24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};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25  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26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main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()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27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28      add A1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29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iX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iY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30     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color w:val="0000FF"/>
          <w:sz w:val="18"/>
          <w:szCs w:val="18"/>
        </w:rPr>
        <w:t>"Input two numbers"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31     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cin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&gt;&gt;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iX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32      </w:t>
      </w:r>
      <w:r w:rsidRPr="000419BD">
        <w:rPr>
          <w:rFonts w:ascii="Courier New" w:hAnsi="Courier New" w:cs="Courier New"/>
          <w:b/>
          <w:bCs/>
          <w:color w:val="00A000"/>
          <w:sz w:val="18"/>
          <w:szCs w:val="18"/>
        </w:rPr>
        <w:t>cin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&gt;&gt;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iY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33      iNum1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=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iX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34      iNum2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=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iY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35  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36      A1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.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input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iX</w:t>
      </w:r>
      <w:r w:rsidRPr="000419BD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iY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37      A1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.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sum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>38      A1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.</w:t>
      </w:r>
      <w:r w:rsidRPr="000419BD">
        <w:rPr>
          <w:rFonts w:ascii="Courier New" w:hAnsi="Courier New" w:cs="Courier New"/>
          <w:color w:val="000000"/>
          <w:sz w:val="18"/>
          <w:szCs w:val="18"/>
        </w:rPr>
        <w:t>disp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39      </w:t>
      </w:r>
      <w:r w:rsidRPr="000419BD">
        <w:rPr>
          <w:rFonts w:ascii="Courier New" w:hAnsi="Courier New" w:cs="Courier New"/>
          <w:color w:val="BEBEE6"/>
          <w:sz w:val="18"/>
          <w:szCs w:val="18"/>
        </w:rPr>
        <w:t>//system("pause");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40  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41  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42      </w:t>
      </w:r>
      <w:r w:rsidRPr="000419BD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return </w:t>
      </w:r>
      <w:r w:rsidRPr="000419BD">
        <w:rPr>
          <w:rFonts w:ascii="Courier New" w:hAnsi="Courier New" w:cs="Courier New"/>
          <w:color w:val="F000F0"/>
          <w:sz w:val="18"/>
          <w:szCs w:val="18"/>
        </w:rPr>
        <w:t>0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0419BD" w:rsidRPr="000419BD" w:rsidRDefault="000419BD" w:rsidP="000419BD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419BD">
        <w:rPr>
          <w:rFonts w:ascii="Courier New" w:hAnsi="Courier New" w:cs="Courier New"/>
          <w:color w:val="000000"/>
          <w:sz w:val="18"/>
          <w:szCs w:val="18"/>
        </w:rPr>
        <w:t xml:space="preserve">43  </w:t>
      </w:r>
      <w:r w:rsidRPr="000419BD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B74BA" w:rsidRDefault="002B74BA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</w:p>
    <w:p w:rsidR="00B12447" w:rsidRDefault="00B12447" w:rsidP="00B12447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6469A9" w:rsidRDefault="00696C1B" w:rsidP="00900D5C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 w:rsidRPr="00696C1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800398" cy="1414732"/>
            <wp:effectExtent l="38100" t="57150" r="105102" b="90218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40" cy="142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75FD" w:rsidRDefault="006675FD" w:rsidP="006675FD">
      <w:pPr>
        <w:spacing w:after="0" w:line="240" w:lineRule="auto"/>
        <w:ind w:left="-86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00D5C" w:rsidRPr="00D07895" w:rsidRDefault="00900D5C" w:rsidP="006675FD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6A0EEC" w:rsidRPr="00B866BA" w:rsidRDefault="00F7772A" w:rsidP="00B866BA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B866BA" w:rsidRPr="00B866BA" w:rsidRDefault="00B24F64" w:rsidP="00C875F1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B24F64">
        <w:rPr>
          <w:rFonts w:asciiTheme="majorHAnsi" w:hAnsiTheme="majorHAnsi" w:cstheme="majorBidi"/>
          <w:b/>
          <w:bCs/>
          <w:color w:val="000000"/>
          <w:sz w:val="24"/>
          <w:szCs w:val="24"/>
        </w:rPr>
        <w:t>Modify the above task by making the scope of public member functions as private. Create access functions in public scope to access private member functions from main</w:t>
      </w:r>
      <w:r w:rsidRPr="00B24F64">
        <w:rPr>
          <w:rFonts w:asciiTheme="majorBidi" w:hAnsiTheme="majorBidi" w:cstheme="majorBidi"/>
          <w:b/>
          <w:bCs/>
          <w:color w:val="000000"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B24F64">
        <w:rPr>
          <w:rFonts w:asciiTheme="majorBidi" w:hAnsiTheme="majorBidi" w:cstheme="majorBidi"/>
          <w:b/>
          <w:bCs/>
          <w:color w:val="000000"/>
          <w:sz w:val="24"/>
          <w:szCs w:val="24"/>
        </w:rPr>
        <w:t>)</w:t>
      </w:r>
      <w:r w:rsidRPr="00B24F64"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C132E4" w:rsidRDefault="00B1354A" w:rsidP="00B1354A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="005773AC"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5773AC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9336B7" w:rsidRDefault="009336B7" w:rsidP="009336B7">
      <w:pPr>
        <w:spacing w:after="0" w:line="240" w:lineRule="auto"/>
        <w:ind w:left="-86"/>
        <w:rPr>
          <w:rFonts w:asciiTheme="majorHAnsi" w:hAnsiTheme="majorHAnsi"/>
          <w:b/>
          <w:bCs/>
          <w:sz w:val="24"/>
          <w:szCs w:val="24"/>
        </w:rPr>
      </w:pP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276B21">
        <w:rPr>
          <w:rFonts w:ascii="Courier New" w:hAnsi="Courier New" w:cs="Courier New"/>
          <w:sz w:val="18"/>
          <w:szCs w:val="18"/>
        </w:rPr>
        <w:t xml:space="preserve">1  </w:t>
      </w:r>
      <w:r w:rsidRPr="00276B21">
        <w:rPr>
          <w:rFonts w:ascii="Courier New" w:hAnsi="Courier New" w:cs="Courier New"/>
          <w:color w:val="00A000"/>
          <w:sz w:val="18"/>
          <w:szCs w:val="18"/>
        </w:rPr>
        <w:t>#include &lt;iostream&gt;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2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3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using namespace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std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4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5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class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add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//Specifies the class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6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7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private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8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iNum3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data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9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10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sum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11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12       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"Functions to find the sum of two numbers"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13             iNum3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+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14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15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disp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16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17       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"The sum of the two numbers is 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iNum3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18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19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public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20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input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21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22       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"Functions to assign values to the member data"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23             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24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25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sum_inp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26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27             sum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28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29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disp_inp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30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31             disp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32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33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34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35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36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37      add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38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iX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iY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39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"Input two numbers"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40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&gt;&gt;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iX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41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&gt;&gt;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iY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42     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input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iX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iY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43     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sum_inp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44     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disp_inp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45     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//system("pause");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46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47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48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return 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0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49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9336B7" w:rsidRDefault="009336B7" w:rsidP="00B1354A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C875F1" w:rsidRDefault="00EC2BB6" w:rsidP="00C875F1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336B7" w:rsidRDefault="00696C1B" w:rsidP="00C875F1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96C1B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>
            <wp:extent cx="4894964" cy="2605177"/>
            <wp:effectExtent l="19050" t="0" r="886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62" cy="260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BD" w:rsidRPr="00B866BA" w:rsidRDefault="000419BD" w:rsidP="000419BD">
      <w:pPr>
        <w:tabs>
          <w:tab w:val="left" w:pos="2580"/>
        </w:tabs>
        <w:spacing w:after="0"/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3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0419BD" w:rsidRPr="00B866BA" w:rsidRDefault="000419BD" w:rsidP="000419BD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0419BD">
        <w:rPr>
          <w:rFonts w:asciiTheme="majorHAnsi" w:hAnsiTheme="majorHAnsi" w:cstheme="majorBidi"/>
          <w:b/>
          <w:bCs/>
          <w:color w:val="000000"/>
          <w:sz w:val="24"/>
          <w:szCs w:val="24"/>
        </w:rPr>
        <w:t>Code the example given above and include a private constructor in the class. Create objects of this class. Test the code and write down how the constructor will be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called or unable to be called?</w:t>
      </w:r>
    </w:p>
    <w:p w:rsidR="000419BD" w:rsidRDefault="000419BD" w:rsidP="000419BD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0419BD" w:rsidRDefault="000419BD" w:rsidP="000419BD">
      <w:pPr>
        <w:spacing w:after="0" w:line="240" w:lineRule="auto"/>
        <w:ind w:left="-86"/>
        <w:rPr>
          <w:rFonts w:asciiTheme="majorHAnsi" w:hAnsiTheme="majorHAnsi"/>
          <w:b/>
          <w:bCs/>
          <w:sz w:val="24"/>
          <w:szCs w:val="24"/>
        </w:rPr>
      </w:pP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276B21">
        <w:rPr>
          <w:rFonts w:ascii="Courier New" w:hAnsi="Courier New" w:cs="Courier New"/>
          <w:sz w:val="18"/>
          <w:szCs w:val="18"/>
        </w:rPr>
        <w:t xml:space="preserve">1  </w:t>
      </w:r>
      <w:r w:rsidRPr="00276B21">
        <w:rPr>
          <w:rFonts w:ascii="Courier New" w:hAnsi="Courier New" w:cs="Courier New"/>
          <w:color w:val="00A000"/>
          <w:sz w:val="18"/>
          <w:szCs w:val="18"/>
        </w:rPr>
        <w:t>#include &lt;iostream&gt;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2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3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using namespace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std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4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5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class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add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//Specifies the class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6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7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private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8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iNum3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data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9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10          add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a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0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0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)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11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lastRenderedPageBreak/>
        <w:t>12              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a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13              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14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15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public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16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input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17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18       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"Functions to assign values to the member data"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19             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iVar2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20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21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sum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22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23       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"Functions to find the sum of two numbers"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24             iNum3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+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25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26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disp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void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//Member function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27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28       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"The sum of the two numbers is 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iNum3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29        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30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31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32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33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34      add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35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iX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iY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36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cout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"Input two numbers"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&lt;&lt;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37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&gt;&gt;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iX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38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cin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&gt;&gt;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iY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39     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input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iX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iY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40     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sum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41      A1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disp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42      </w:t>
      </w:r>
      <w:r w:rsidRPr="00276B21">
        <w:rPr>
          <w:rFonts w:ascii="Courier New" w:hAnsi="Courier New" w:cs="Courier New"/>
          <w:color w:val="BEBEE6"/>
          <w:sz w:val="18"/>
          <w:szCs w:val="18"/>
        </w:rPr>
        <w:t>//system("pause");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43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44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45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return 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0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46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0419BD" w:rsidRDefault="000419BD" w:rsidP="000419BD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0419BD" w:rsidRDefault="000419BD" w:rsidP="000419BD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0419BD" w:rsidRDefault="000419BD" w:rsidP="000419BD">
      <w:pPr>
        <w:ind w:left="-1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19B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166214" cy="1518249"/>
            <wp:effectExtent l="38100" t="57150" r="120286" b="101001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68" b="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20" cy="1527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4BA" w:rsidRDefault="002B74B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D50891" w:rsidRPr="00B6337E" w:rsidRDefault="00D50891" w:rsidP="00B6337E">
      <w:pPr>
        <w:spacing w:after="100" w:afterAutospacing="1" w:line="240" w:lineRule="auto"/>
        <w:ind w:left="-90"/>
        <w:rPr>
          <w:rFonts w:asciiTheme="majorBidi" w:hAnsiTheme="majorBidi" w:cstheme="majorBidi"/>
          <w:b/>
          <w:bCs/>
          <w:sz w:val="36"/>
          <w:szCs w:val="36"/>
          <w:u w:val="double"/>
        </w:rPr>
      </w:pPr>
      <w:r w:rsidRPr="00B6337E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Post Lab</w:t>
      </w:r>
      <w:r w:rsidRPr="00B6337E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B6337E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  </w:t>
      </w:r>
    </w:p>
    <w:p w:rsidR="00B6337E" w:rsidRDefault="00B6337E" w:rsidP="00B6337E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E0113" w:rsidRDefault="000419BD" w:rsidP="00B6337E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0419BD">
        <w:rPr>
          <w:rFonts w:asciiTheme="majorHAnsi" w:hAnsiTheme="majorHAnsi" w:cstheme="majorBidi"/>
          <w:b/>
          <w:bCs/>
          <w:color w:val="000000"/>
          <w:sz w:val="24"/>
          <w:szCs w:val="24"/>
        </w:rPr>
        <w:t>Create a class of subtraction having two private data members. Create class methods to get data from users and for subtraction of data members. Use appropriate access modifiers for class methods.</w:t>
      </w:r>
    </w:p>
    <w:p w:rsidR="00B6337E" w:rsidRDefault="00B6337E" w:rsidP="00B6337E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ab/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276B21">
        <w:rPr>
          <w:rFonts w:ascii="Courier New" w:hAnsi="Courier New" w:cs="Courier New"/>
          <w:sz w:val="18"/>
          <w:szCs w:val="18"/>
        </w:rPr>
        <w:t xml:space="preserve">1  </w:t>
      </w:r>
      <w:r w:rsidRPr="00276B21">
        <w:rPr>
          <w:rFonts w:ascii="Courier New" w:hAnsi="Courier New" w:cs="Courier New"/>
          <w:color w:val="00A000"/>
          <w:sz w:val="18"/>
          <w:szCs w:val="18"/>
        </w:rPr>
        <w:t>#include &lt;iostream&gt;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2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3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using namespace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std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4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5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class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6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7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8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 9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>public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: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10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11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get_marks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12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set_marks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a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13    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14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15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16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17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::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get_marks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18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19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FF"/>
          <w:sz w:val="18"/>
          <w:szCs w:val="18"/>
        </w:rPr>
        <w:t>"Enter marks 1 and 2: "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20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cin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&gt;&gt;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marks1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&gt;&gt;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21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22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void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::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set_marks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a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){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a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23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24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float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::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(){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=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-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marks2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;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return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25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26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int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main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27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{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28      marks 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29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30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FF"/>
          <w:sz w:val="18"/>
          <w:szCs w:val="18"/>
        </w:rPr>
        <w:t xml:space="preserve">"Marks Stored!! "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31      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set_marks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45.5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,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56.4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32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>33      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get_marks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();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34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FF"/>
          <w:sz w:val="18"/>
          <w:szCs w:val="18"/>
        </w:rPr>
        <w:t xml:space="preserve">"Marks Stored!! "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35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36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FF"/>
          <w:sz w:val="18"/>
          <w:szCs w:val="18"/>
        </w:rPr>
        <w:t xml:space="preserve">"Sum 1: "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37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m1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() 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38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39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FF"/>
          <w:sz w:val="18"/>
          <w:szCs w:val="18"/>
        </w:rPr>
        <w:t xml:space="preserve">"Sum 2: "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40     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 xml:space="preserve">cout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&lt;&lt; 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m2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.</w:t>
      </w:r>
      <w:r w:rsidRPr="00276B21">
        <w:rPr>
          <w:rFonts w:ascii="Courier New" w:hAnsi="Courier New" w:cs="Courier New"/>
          <w:color w:val="000000"/>
          <w:sz w:val="18"/>
          <w:szCs w:val="18"/>
        </w:rPr>
        <w:t>sub_marks</w:t>
      </w:r>
      <w:r w:rsidRPr="00276B21">
        <w:rPr>
          <w:rFonts w:ascii="Courier New" w:hAnsi="Courier New" w:cs="Courier New"/>
          <w:color w:val="FF0000"/>
          <w:sz w:val="18"/>
          <w:szCs w:val="18"/>
        </w:rPr>
        <w:t xml:space="preserve">() &lt;&lt; </w:t>
      </w:r>
      <w:r w:rsidRPr="00276B21">
        <w:rPr>
          <w:rFonts w:ascii="Courier New" w:hAnsi="Courier New" w:cs="Courier New"/>
          <w:b/>
          <w:bCs/>
          <w:color w:val="00A000"/>
          <w:sz w:val="18"/>
          <w:szCs w:val="18"/>
        </w:rPr>
        <w:t>endl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41  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42      </w:t>
      </w:r>
      <w:r w:rsidRPr="00276B21">
        <w:rPr>
          <w:rFonts w:ascii="Courier New" w:hAnsi="Courier New" w:cs="Courier New"/>
          <w:b/>
          <w:bCs/>
          <w:color w:val="0000A0"/>
          <w:sz w:val="18"/>
          <w:szCs w:val="18"/>
        </w:rPr>
        <w:t xml:space="preserve">return </w:t>
      </w:r>
      <w:r w:rsidRPr="00276B21">
        <w:rPr>
          <w:rFonts w:ascii="Courier New" w:hAnsi="Courier New" w:cs="Courier New"/>
          <w:color w:val="F000F0"/>
          <w:sz w:val="18"/>
          <w:szCs w:val="18"/>
        </w:rPr>
        <w:t>0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;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43  </w:t>
      </w:r>
      <w:r w:rsidRPr="00276B21">
        <w:rPr>
          <w:rFonts w:ascii="Courier New" w:hAnsi="Courier New" w:cs="Courier New"/>
          <w:color w:val="FF0000"/>
          <w:sz w:val="18"/>
          <w:szCs w:val="18"/>
        </w:rPr>
        <w:t>}</w:t>
      </w:r>
    </w:p>
    <w:p w:rsidR="00276B21" w:rsidRPr="00276B21" w:rsidRDefault="00276B21" w:rsidP="00276B21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76B21">
        <w:rPr>
          <w:rFonts w:ascii="Courier New" w:hAnsi="Courier New" w:cs="Courier New"/>
          <w:color w:val="000000"/>
          <w:sz w:val="18"/>
          <w:szCs w:val="18"/>
        </w:rPr>
        <w:t xml:space="preserve">44  </w:t>
      </w:r>
    </w:p>
    <w:p w:rsidR="00B6337E" w:rsidRDefault="00D66F61" w:rsidP="002B74B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  <w:r w:rsidR="00B6337E"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 w:rsidR="00B6337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B6337E" w:rsidRDefault="00276B21" w:rsidP="00B6337E">
      <w:pPr>
        <w:spacing w:after="0" w:line="240" w:lineRule="auto"/>
        <w:ind w:left="-86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210834" cy="2725948"/>
            <wp:effectExtent l="19050" t="0" r="8866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76" cy="273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7E" w:rsidRPr="00D07895" w:rsidRDefault="00B6337E" w:rsidP="00B6337E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:rsidR="003704ED" w:rsidRDefault="00D114DD" w:rsidP="003704E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</w:t>
      </w:r>
      <w:r w:rsidR="003704ED">
        <w:rPr>
          <w:rFonts w:asciiTheme="majorBidi" w:hAnsiTheme="majorBidi" w:cstheme="majorBidi"/>
          <w:b/>
          <w:bCs/>
          <w:sz w:val="24"/>
          <w:szCs w:val="24"/>
        </w:rPr>
        <w:t>____</w:t>
      </w:r>
      <w:r>
        <w:rPr>
          <w:rFonts w:asciiTheme="majorBidi" w:hAnsiTheme="majorBidi" w:cstheme="majorBidi"/>
          <w:b/>
          <w:bCs/>
          <w:sz w:val="24"/>
          <w:szCs w:val="24"/>
        </w:rPr>
        <w:t>_______________</w:t>
      </w:r>
      <w:r w:rsidR="00494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114DD" w:rsidRPr="007E4F33" w:rsidRDefault="00D114DD" w:rsidP="003704E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2E9" w:rsidRDefault="006C62E9" w:rsidP="005C392B">
      <w:pPr>
        <w:spacing w:after="0" w:line="240" w:lineRule="auto"/>
      </w:pPr>
      <w:r>
        <w:separator/>
      </w:r>
    </w:p>
  </w:endnote>
  <w:endnote w:type="continuationSeparator" w:id="1">
    <w:p w:rsidR="006C62E9" w:rsidRDefault="006C62E9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2E9" w:rsidRDefault="006C62E9" w:rsidP="005C392B">
      <w:pPr>
        <w:spacing w:after="0" w:line="240" w:lineRule="auto"/>
      </w:pPr>
      <w:r>
        <w:separator/>
      </w:r>
    </w:p>
  </w:footnote>
  <w:footnote w:type="continuationSeparator" w:id="1">
    <w:p w:rsidR="006C62E9" w:rsidRDefault="006C62E9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4A24"/>
    <w:rsid w:val="0000231D"/>
    <w:rsid w:val="00005DB3"/>
    <w:rsid w:val="000253F2"/>
    <w:rsid w:val="000419BD"/>
    <w:rsid w:val="0007045E"/>
    <w:rsid w:val="000859B5"/>
    <w:rsid w:val="000973AB"/>
    <w:rsid w:val="000A2A41"/>
    <w:rsid w:val="000E02A4"/>
    <w:rsid w:val="000F441E"/>
    <w:rsid w:val="000F653B"/>
    <w:rsid w:val="00101CF5"/>
    <w:rsid w:val="00101E97"/>
    <w:rsid w:val="001135A9"/>
    <w:rsid w:val="00117AEC"/>
    <w:rsid w:val="00152BEA"/>
    <w:rsid w:val="00155F5A"/>
    <w:rsid w:val="00167B09"/>
    <w:rsid w:val="0017088C"/>
    <w:rsid w:val="0017777F"/>
    <w:rsid w:val="001834CA"/>
    <w:rsid w:val="001846F3"/>
    <w:rsid w:val="001856A2"/>
    <w:rsid w:val="00190224"/>
    <w:rsid w:val="001A5818"/>
    <w:rsid w:val="001A782D"/>
    <w:rsid w:val="001C4A24"/>
    <w:rsid w:val="001C4F49"/>
    <w:rsid w:val="001F3A5E"/>
    <w:rsid w:val="00202E78"/>
    <w:rsid w:val="002067CC"/>
    <w:rsid w:val="002116AF"/>
    <w:rsid w:val="00235E16"/>
    <w:rsid w:val="0024476B"/>
    <w:rsid w:val="002472B9"/>
    <w:rsid w:val="00255DEB"/>
    <w:rsid w:val="002651C2"/>
    <w:rsid w:val="00265676"/>
    <w:rsid w:val="002704EB"/>
    <w:rsid w:val="00272FDC"/>
    <w:rsid w:val="00276B21"/>
    <w:rsid w:val="002776F9"/>
    <w:rsid w:val="00286C71"/>
    <w:rsid w:val="002A0441"/>
    <w:rsid w:val="002B74BA"/>
    <w:rsid w:val="002B7A01"/>
    <w:rsid w:val="002F07FA"/>
    <w:rsid w:val="002F59C2"/>
    <w:rsid w:val="002F6F6C"/>
    <w:rsid w:val="00316E37"/>
    <w:rsid w:val="00331B5F"/>
    <w:rsid w:val="00363847"/>
    <w:rsid w:val="003704ED"/>
    <w:rsid w:val="00372CEE"/>
    <w:rsid w:val="003872D1"/>
    <w:rsid w:val="00392A5D"/>
    <w:rsid w:val="003A278A"/>
    <w:rsid w:val="003B18A4"/>
    <w:rsid w:val="003B2AB1"/>
    <w:rsid w:val="003C0726"/>
    <w:rsid w:val="003D108F"/>
    <w:rsid w:val="003D6AE5"/>
    <w:rsid w:val="003E161E"/>
    <w:rsid w:val="003F58AF"/>
    <w:rsid w:val="00400E5A"/>
    <w:rsid w:val="00404D12"/>
    <w:rsid w:val="004071C4"/>
    <w:rsid w:val="0042399D"/>
    <w:rsid w:val="00427795"/>
    <w:rsid w:val="00430847"/>
    <w:rsid w:val="0043330A"/>
    <w:rsid w:val="00434C2D"/>
    <w:rsid w:val="00436CE9"/>
    <w:rsid w:val="0045460B"/>
    <w:rsid w:val="00463692"/>
    <w:rsid w:val="00473D9D"/>
    <w:rsid w:val="00475CCB"/>
    <w:rsid w:val="00486994"/>
    <w:rsid w:val="00486E8C"/>
    <w:rsid w:val="0049424B"/>
    <w:rsid w:val="00494E0D"/>
    <w:rsid w:val="004A6DCD"/>
    <w:rsid w:val="004B2306"/>
    <w:rsid w:val="004C17FC"/>
    <w:rsid w:val="004C3407"/>
    <w:rsid w:val="004D09B0"/>
    <w:rsid w:val="004D5D32"/>
    <w:rsid w:val="004D742B"/>
    <w:rsid w:val="004F2E1D"/>
    <w:rsid w:val="004F373B"/>
    <w:rsid w:val="004F5157"/>
    <w:rsid w:val="005067B2"/>
    <w:rsid w:val="00522887"/>
    <w:rsid w:val="005236DE"/>
    <w:rsid w:val="00546090"/>
    <w:rsid w:val="00551542"/>
    <w:rsid w:val="00560EF0"/>
    <w:rsid w:val="00564103"/>
    <w:rsid w:val="0056764A"/>
    <w:rsid w:val="00572A2A"/>
    <w:rsid w:val="005773AC"/>
    <w:rsid w:val="00582439"/>
    <w:rsid w:val="005830C3"/>
    <w:rsid w:val="00592F6F"/>
    <w:rsid w:val="0059567A"/>
    <w:rsid w:val="005974E9"/>
    <w:rsid w:val="005A497E"/>
    <w:rsid w:val="005A7CD3"/>
    <w:rsid w:val="005B1BB9"/>
    <w:rsid w:val="005C392B"/>
    <w:rsid w:val="005E2D18"/>
    <w:rsid w:val="005E7EAB"/>
    <w:rsid w:val="005F2D2A"/>
    <w:rsid w:val="00613F37"/>
    <w:rsid w:val="00642DCA"/>
    <w:rsid w:val="006469A9"/>
    <w:rsid w:val="00646FBF"/>
    <w:rsid w:val="00655E98"/>
    <w:rsid w:val="006675FD"/>
    <w:rsid w:val="00672ED4"/>
    <w:rsid w:val="00695120"/>
    <w:rsid w:val="00696C1B"/>
    <w:rsid w:val="006A0EEC"/>
    <w:rsid w:val="006A7616"/>
    <w:rsid w:val="006C1237"/>
    <w:rsid w:val="006C5140"/>
    <w:rsid w:val="006C62E9"/>
    <w:rsid w:val="006E5199"/>
    <w:rsid w:val="006E7A9F"/>
    <w:rsid w:val="006F3F35"/>
    <w:rsid w:val="00705FA5"/>
    <w:rsid w:val="00706668"/>
    <w:rsid w:val="00712A9A"/>
    <w:rsid w:val="00714A33"/>
    <w:rsid w:val="00730976"/>
    <w:rsid w:val="007349C8"/>
    <w:rsid w:val="0074303B"/>
    <w:rsid w:val="00745C82"/>
    <w:rsid w:val="00751693"/>
    <w:rsid w:val="00763CE8"/>
    <w:rsid w:val="00781498"/>
    <w:rsid w:val="00787DB9"/>
    <w:rsid w:val="0079345A"/>
    <w:rsid w:val="00794FEE"/>
    <w:rsid w:val="007A00F2"/>
    <w:rsid w:val="007A140B"/>
    <w:rsid w:val="007B6E20"/>
    <w:rsid w:val="007C1702"/>
    <w:rsid w:val="007C5BCC"/>
    <w:rsid w:val="007D7AC7"/>
    <w:rsid w:val="007E2EE8"/>
    <w:rsid w:val="008010CE"/>
    <w:rsid w:val="0081121C"/>
    <w:rsid w:val="008149DE"/>
    <w:rsid w:val="0081565C"/>
    <w:rsid w:val="0083089F"/>
    <w:rsid w:val="008331EF"/>
    <w:rsid w:val="008441C9"/>
    <w:rsid w:val="008529FA"/>
    <w:rsid w:val="00866726"/>
    <w:rsid w:val="00872F82"/>
    <w:rsid w:val="008774D3"/>
    <w:rsid w:val="0088283A"/>
    <w:rsid w:val="00883D1A"/>
    <w:rsid w:val="0088421B"/>
    <w:rsid w:val="008A3D8B"/>
    <w:rsid w:val="008B2B92"/>
    <w:rsid w:val="008C27D3"/>
    <w:rsid w:val="008D67E7"/>
    <w:rsid w:val="008D75F0"/>
    <w:rsid w:val="008E3C6D"/>
    <w:rsid w:val="008E67E2"/>
    <w:rsid w:val="008F2B86"/>
    <w:rsid w:val="008F317D"/>
    <w:rsid w:val="00900D5C"/>
    <w:rsid w:val="00921E29"/>
    <w:rsid w:val="00924444"/>
    <w:rsid w:val="00925AB0"/>
    <w:rsid w:val="00931327"/>
    <w:rsid w:val="009336B7"/>
    <w:rsid w:val="0093426C"/>
    <w:rsid w:val="00935A65"/>
    <w:rsid w:val="00941C38"/>
    <w:rsid w:val="0094681E"/>
    <w:rsid w:val="00964E1D"/>
    <w:rsid w:val="009752F0"/>
    <w:rsid w:val="009758DF"/>
    <w:rsid w:val="00987AC2"/>
    <w:rsid w:val="00994E11"/>
    <w:rsid w:val="009C3FAA"/>
    <w:rsid w:val="009D435F"/>
    <w:rsid w:val="009D4F45"/>
    <w:rsid w:val="009E6234"/>
    <w:rsid w:val="00A20C9A"/>
    <w:rsid w:val="00A36A5C"/>
    <w:rsid w:val="00A40832"/>
    <w:rsid w:val="00A44B0A"/>
    <w:rsid w:val="00A4503C"/>
    <w:rsid w:val="00A51B3B"/>
    <w:rsid w:val="00A54814"/>
    <w:rsid w:val="00A57105"/>
    <w:rsid w:val="00A63A2B"/>
    <w:rsid w:val="00A64D84"/>
    <w:rsid w:val="00A65D97"/>
    <w:rsid w:val="00A70285"/>
    <w:rsid w:val="00A84DAF"/>
    <w:rsid w:val="00A85317"/>
    <w:rsid w:val="00A87F4B"/>
    <w:rsid w:val="00A920C9"/>
    <w:rsid w:val="00A925AD"/>
    <w:rsid w:val="00AB0BFC"/>
    <w:rsid w:val="00AB3764"/>
    <w:rsid w:val="00AF54D9"/>
    <w:rsid w:val="00B12447"/>
    <w:rsid w:val="00B1354A"/>
    <w:rsid w:val="00B14731"/>
    <w:rsid w:val="00B24F64"/>
    <w:rsid w:val="00B26AEC"/>
    <w:rsid w:val="00B33E28"/>
    <w:rsid w:val="00B510E2"/>
    <w:rsid w:val="00B550EA"/>
    <w:rsid w:val="00B6337E"/>
    <w:rsid w:val="00B866BA"/>
    <w:rsid w:val="00B9163A"/>
    <w:rsid w:val="00B92B18"/>
    <w:rsid w:val="00BA18BB"/>
    <w:rsid w:val="00BB0B31"/>
    <w:rsid w:val="00BD4A27"/>
    <w:rsid w:val="00BD4E25"/>
    <w:rsid w:val="00BF03DE"/>
    <w:rsid w:val="00C0448B"/>
    <w:rsid w:val="00C116B3"/>
    <w:rsid w:val="00C132E4"/>
    <w:rsid w:val="00C1473D"/>
    <w:rsid w:val="00C1724E"/>
    <w:rsid w:val="00C42B95"/>
    <w:rsid w:val="00C4369D"/>
    <w:rsid w:val="00C5681F"/>
    <w:rsid w:val="00C622A1"/>
    <w:rsid w:val="00C80CD4"/>
    <w:rsid w:val="00C83FF0"/>
    <w:rsid w:val="00C875F1"/>
    <w:rsid w:val="00CA4C8D"/>
    <w:rsid w:val="00CA655A"/>
    <w:rsid w:val="00CB11AD"/>
    <w:rsid w:val="00CB3CE3"/>
    <w:rsid w:val="00CC14C2"/>
    <w:rsid w:val="00CC3AAB"/>
    <w:rsid w:val="00CE131F"/>
    <w:rsid w:val="00CF0519"/>
    <w:rsid w:val="00CF65A4"/>
    <w:rsid w:val="00D01D65"/>
    <w:rsid w:val="00D07895"/>
    <w:rsid w:val="00D114DD"/>
    <w:rsid w:val="00D20C03"/>
    <w:rsid w:val="00D24FA1"/>
    <w:rsid w:val="00D33714"/>
    <w:rsid w:val="00D50891"/>
    <w:rsid w:val="00D52C5D"/>
    <w:rsid w:val="00D60358"/>
    <w:rsid w:val="00D66F61"/>
    <w:rsid w:val="00D72340"/>
    <w:rsid w:val="00D76E2E"/>
    <w:rsid w:val="00D81D16"/>
    <w:rsid w:val="00D83FE4"/>
    <w:rsid w:val="00D90778"/>
    <w:rsid w:val="00D91F74"/>
    <w:rsid w:val="00D91FD4"/>
    <w:rsid w:val="00DA494C"/>
    <w:rsid w:val="00DA4D34"/>
    <w:rsid w:val="00DB036C"/>
    <w:rsid w:val="00DB4902"/>
    <w:rsid w:val="00DE77AB"/>
    <w:rsid w:val="00E04759"/>
    <w:rsid w:val="00E11225"/>
    <w:rsid w:val="00E11E45"/>
    <w:rsid w:val="00E16D3E"/>
    <w:rsid w:val="00E24372"/>
    <w:rsid w:val="00E54CD8"/>
    <w:rsid w:val="00E714ED"/>
    <w:rsid w:val="00E80FDC"/>
    <w:rsid w:val="00E93980"/>
    <w:rsid w:val="00E97DAB"/>
    <w:rsid w:val="00EA2516"/>
    <w:rsid w:val="00EA6048"/>
    <w:rsid w:val="00EA6E58"/>
    <w:rsid w:val="00EB0227"/>
    <w:rsid w:val="00EB1968"/>
    <w:rsid w:val="00EC2BB6"/>
    <w:rsid w:val="00ED0960"/>
    <w:rsid w:val="00ED1F4A"/>
    <w:rsid w:val="00ED2BEE"/>
    <w:rsid w:val="00ED36A0"/>
    <w:rsid w:val="00EE0113"/>
    <w:rsid w:val="00EE2644"/>
    <w:rsid w:val="00EE350D"/>
    <w:rsid w:val="00F268DE"/>
    <w:rsid w:val="00F34DB6"/>
    <w:rsid w:val="00F355EC"/>
    <w:rsid w:val="00F41180"/>
    <w:rsid w:val="00F46A9C"/>
    <w:rsid w:val="00F54CBB"/>
    <w:rsid w:val="00F56978"/>
    <w:rsid w:val="00F60980"/>
    <w:rsid w:val="00F6270E"/>
    <w:rsid w:val="00F62E95"/>
    <w:rsid w:val="00F7541D"/>
    <w:rsid w:val="00F7772A"/>
    <w:rsid w:val="00F9144C"/>
    <w:rsid w:val="00F94927"/>
    <w:rsid w:val="00FC0F88"/>
    <w:rsid w:val="00FC1093"/>
    <w:rsid w:val="00FC5DBB"/>
    <w:rsid w:val="00FC7CEF"/>
    <w:rsid w:val="00FD0A78"/>
    <w:rsid w:val="00FD1D93"/>
    <w:rsid w:val="00FD21D1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2020-02-11T11:10:00Z</cp:lastPrinted>
  <dcterms:created xsi:type="dcterms:W3CDTF">2020-02-22T11:48:00Z</dcterms:created>
  <dcterms:modified xsi:type="dcterms:W3CDTF">2020-02-22T12:39:00Z</dcterms:modified>
</cp:coreProperties>
</file>