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609" w:rsidRPr="006A1469" w:rsidRDefault="00E76609" w:rsidP="00CA1791">
      <w:pPr>
        <w:spacing w:line="0" w:lineRule="atLeast"/>
        <w:jc w:val="center"/>
        <w:rPr>
          <w:rFonts w:ascii="Times New Roman" w:eastAsia="Cambria" w:hAnsi="Times New Roman" w:cs="Times New Roman"/>
          <w:color w:val="E5B8B7"/>
        </w:rPr>
      </w:pPr>
      <w:bookmarkStart w:id="0" w:name="page9"/>
      <w:bookmarkEnd w:id="0"/>
      <w:r w:rsidRPr="006A1469">
        <w:rPr>
          <w:rFonts w:ascii="Times New Roman" w:eastAsia="Cambria" w:hAnsi="Times New Roman" w:cs="Times New Roman"/>
          <w:color w:val="E5B8B7"/>
        </w:rPr>
        <w:t>Intel Corporate Research Council</w:t>
      </w:r>
    </w:p>
    <w:p w:rsidR="00E76609" w:rsidRPr="006A1469" w:rsidRDefault="00E76609" w:rsidP="00CA1791">
      <w:pPr>
        <w:spacing w:line="200" w:lineRule="exact"/>
        <w:jc w:val="center"/>
        <w:rPr>
          <w:rFonts w:ascii="Times New Roman" w:eastAsia="Times New Roman" w:hAnsi="Times New Roman" w:cs="Times New Roman"/>
        </w:rPr>
      </w:pPr>
      <w:r w:rsidRPr="006A1469">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228600</wp:posOffset>
            </wp:positionH>
            <wp:positionV relativeFrom="paragraph">
              <wp:posOffset>69215</wp:posOffset>
            </wp:positionV>
            <wp:extent cx="789940" cy="5283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9940" cy="528320"/>
                    </a:xfrm>
                    <a:prstGeom prst="rect">
                      <a:avLst/>
                    </a:prstGeom>
                    <a:noFill/>
                  </pic:spPr>
                </pic:pic>
              </a:graphicData>
            </a:graphic>
            <wp14:sizeRelH relativeFrom="page">
              <wp14:pctWidth>0</wp14:pctWidth>
            </wp14:sizeRelH>
            <wp14:sizeRelV relativeFrom="page">
              <wp14:pctHeight>0</wp14:pctHeight>
            </wp14:sizeRelV>
          </wp:anchor>
        </w:drawing>
      </w:r>
    </w:p>
    <w:p w:rsidR="00E76609" w:rsidRPr="006A1469" w:rsidRDefault="00E76609" w:rsidP="00CA1791">
      <w:pPr>
        <w:spacing w:line="200" w:lineRule="exact"/>
        <w:jc w:val="center"/>
        <w:rPr>
          <w:rFonts w:ascii="Times New Roman" w:eastAsia="Times New Roman" w:hAnsi="Times New Roman" w:cs="Times New Roman"/>
        </w:rPr>
      </w:pPr>
    </w:p>
    <w:p w:rsidR="00E76609" w:rsidRPr="006A1469" w:rsidRDefault="00E76609" w:rsidP="00CA1791">
      <w:pPr>
        <w:spacing w:line="200" w:lineRule="exact"/>
        <w:jc w:val="center"/>
        <w:rPr>
          <w:rFonts w:ascii="Times New Roman" w:eastAsia="Times New Roman" w:hAnsi="Times New Roman" w:cs="Times New Roman"/>
          <w:sz w:val="20"/>
        </w:rPr>
      </w:pPr>
    </w:p>
    <w:p w:rsidR="00E76609" w:rsidRPr="006A1469" w:rsidRDefault="00E76609" w:rsidP="00CA1791">
      <w:pPr>
        <w:spacing w:line="200" w:lineRule="exact"/>
        <w:jc w:val="center"/>
        <w:rPr>
          <w:rFonts w:ascii="Times New Roman" w:eastAsia="Times New Roman" w:hAnsi="Times New Roman" w:cs="Times New Roman"/>
        </w:rPr>
      </w:pPr>
    </w:p>
    <w:p w:rsidR="00E76609" w:rsidRPr="006A1469" w:rsidRDefault="00E76609" w:rsidP="00CA1791">
      <w:pPr>
        <w:spacing w:line="200" w:lineRule="exact"/>
        <w:jc w:val="center"/>
        <w:rPr>
          <w:rFonts w:ascii="Times New Roman" w:eastAsia="Times New Roman" w:hAnsi="Times New Roman" w:cs="Times New Roman"/>
        </w:rPr>
      </w:pPr>
    </w:p>
    <w:p w:rsidR="00E76609" w:rsidRPr="006A1469" w:rsidRDefault="00E76609" w:rsidP="00CA1791">
      <w:pPr>
        <w:spacing w:line="200" w:lineRule="exact"/>
        <w:jc w:val="center"/>
        <w:rPr>
          <w:rFonts w:ascii="Times New Roman" w:eastAsia="Times New Roman" w:hAnsi="Times New Roman" w:cs="Times New Roman"/>
        </w:rPr>
      </w:pPr>
    </w:p>
    <w:p w:rsidR="00E76609" w:rsidRPr="006A1469" w:rsidRDefault="00E76609" w:rsidP="00CA1791">
      <w:pPr>
        <w:spacing w:line="0" w:lineRule="atLeast"/>
        <w:jc w:val="center"/>
        <w:rPr>
          <w:rFonts w:ascii="Times New Roman" w:eastAsia="Times New Roman" w:hAnsi="Times New Roman" w:cs="Times New Roman"/>
          <w:b/>
        </w:rPr>
      </w:pPr>
      <w:r w:rsidRPr="006A1469">
        <w:rPr>
          <w:rFonts w:ascii="Times New Roman" w:eastAsia="Times New Roman" w:hAnsi="Times New Roman" w:cs="Times New Roman"/>
          <w:b/>
        </w:rPr>
        <w:t>Intel Corporate Research Council/ University Research Office (URO)</w:t>
      </w:r>
    </w:p>
    <w:p w:rsidR="00E76609" w:rsidRPr="006A1469" w:rsidRDefault="00E76609" w:rsidP="00CA1791">
      <w:pPr>
        <w:spacing w:line="253" w:lineRule="exact"/>
        <w:jc w:val="center"/>
        <w:rPr>
          <w:rFonts w:ascii="Times New Roman" w:eastAsia="Times New Roman" w:hAnsi="Times New Roman" w:cs="Times New Roman"/>
        </w:rPr>
      </w:pPr>
    </w:p>
    <w:p w:rsidR="00E76609" w:rsidRPr="006A1469" w:rsidRDefault="00E76609" w:rsidP="00CA1791">
      <w:pPr>
        <w:spacing w:line="0" w:lineRule="atLeast"/>
        <w:jc w:val="center"/>
        <w:rPr>
          <w:rFonts w:ascii="Times New Roman" w:eastAsia="Times New Roman" w:hAnsi="Times New Roman" w:cs="Times New Roman"/>
          <w:b/>
        </w:rPr>
      </w:pPr>
      <w:r w:rsidRPr="006A1469">
        <w:rPr>
          <w:rFonts w:ascii="Times New Roman" w:eastAsia="Times New Roman" w:hAnsi="Times New Roman" w:cs="Times New Roman"/>
          <w:b/>
        </w:rPr>
        <w:t>GRANT PROPOSAL COVERSHEET &amp; PRIVACY POLICY NOTICE</w:t>
      </w:r>
    </w:p>
    <w:p w:rsidR="00E76609" w:rsidRPr="006A1469" w:rsidRDefault="00E76609" w:rsidP="00CA1791">
      <w:pPr>
        <w:jc w:val="both"/>
        <w:rPr>
          <w:rFonts w:ascii="Times New Roman" w:hAnsi="Times New Roman" w:cs="Times New Roman"/>
          <w:b/>
          <w:sz w:val="24"/>
          <w:u w:val="single"/>
        </w:rPr>
      </w:pPr>
    </w:p>
    <w:p w:rsidR="00E76609" w:rsidRPr="006A1469" w:rsidRDefault="00C32F09" w:rsidP="00CA1791">
      <w:pPr>
        <w:jc w:val="both"/>
        <w:rPr>
          <w:rFonts w:ascii="Times New Roman" w:hAnsi="Times New Roman" w:cs="Times New Roman"/>
        </w:rPr>
      </w:pPr>
      <w:r w:rsidRPr="006A1469">
        <w:rPr>
          <w:rFonts w:ascii="Times New Roman" w:eastAsia="Times New Roman" w:hAnsi="Times New Roman" w:cs="Times New Roman"/>
          <w:sz w:val="24"/>
        </w:rPr>
        <w:t xml:space="preserve">Intel is committed to respecting your privacy. The information you provide will be used and retained for processing and funding your grant/gift, for Intel’s audit purposes, and for grant-related correspondence. For more information regarding Intel’s personal information handling practices, please visit </w:t>
      </w:r>
      <w:hyperlink r:id="rId12" w:history="1">
        <w:r w:rsidRPr="006A1469">
          <w:rPr>
            <w:rFonts w:ascii="Times New Roman" w:eastAsia="Times New Roman" w:hAnsi="Times New Roman" w:cs="Times New Roman"/>
            <w:color w:val="0000FF"/>
            <w:sz w:val="24"/>
            <w:u w:val="single"/>
          </w:rPr>
          <w:t>www.Intel.com/Privacy</w:t>
        </w:r>
        <w:r w:rsidRPr="006A1469">
          <w:rPr>
            <w:rFonts w:ascii="Times New Roman" w:eastAsia="Times New Roman" w:hAnsi="Times New Roman" w:cs="Times New Roman"/>
            <w:sz w:val="24"/>
            <w:u w:val="single"/>
          </w:rPr>
          <w:t>.</w:t>
        </w:r>
      </w:hyperlink>
    </w:p>
    <w:p w:rsidR="00E76609" w:rsidRPr="006A1469" w:rsidRDefault="00E76609" w:rsidP="00CA1791">
      <w:pPr>
        <w:jc w:val="both"/>
        <w:rPr>
          <w:rFonts w:ascii="Times New Roman" w:hAnsi="Times New Roman" w:cs="Times New Roman"/>
          <w:sz w:val="24"/>
        </w:rPr>
      </w:pPr>
    </w:p>
    <w:p w:rsidR="00C32F09" w:rsidRPr="006A1469" w:rsidRDefault="00B6443B" w:rsidP="00CA1791">
      <w:pPr>
        <w:pStyle w:val="Default"/>
        <w:jc w:val="both"/>
      </w:pPr>
      <w:r>
        <w:pict>
          <v:shape id="Picture 8" o:spid="_x0000_i1026" type="#_x0000_t75" style="width:11.25pt;height:13.5pt;visibility:visible;mso-wrap-style:square">
            <v:imagedata r:id="rId13" o:title=""/>
          </v:shape>
        </w:pict>
      </w:r>
      <w:r w:rsidR="00C32F09" w:rsidRPr="006A1469">
        <w:rPr>
          <w:b/>
          <w:bCs/>
        </w:rPr>
        <w:t xml:space="preserve"> (For grants other than conference sponsorships) </w:t>
      </w:r>
      <w:r w:rsidR="00C32F09" w:rsidRPr="006A1469">
        <w:t>Check here to certify that you are not engaged in prior agreements (e.g. government contracts) that constraint your ability to negotiate mutually agreeable intellectual property terms for this grant</w:t>
      </w:r>
    </w:p>
    <w:p w:rsidR="00C32F09" w:rsidRPr="006A1469" w:rsidRDefault="00C32F09" w:rsidP="00CA1791">
      <w:pPr>
        <w:pStyle w:val="Default"/>
        <w:jc w:val="both"/>
      </w:pPr>
    </w:p>
    <w:p w:rsidR="00C32F09" w:rsidRPr="006A1469" w:rsidRDefault="00B6443B" w:rsidP="00CA1791">
      <w:pPr>
        <w:pStyle w:val="Default"/>
        <w:jc w:val="both"/>
      </w:pPr>
      <w:r>
        <w:pict>
          <v:shape id="Picture 9" o:spid="_x0000_i1027" type="#_x0000_t75" style="width:11.25pt;height:13.5pt;visibility:visible;mso-wrap-style:square">
            <v:imagedata r:id="rId13" o:title=""/>
          </v:shape>
        </w:pict>
      </w:r>
      <w:r w:rsidR="00C32F09" w:rsidRPr="006A1469">
        <w:rPr>
          <w:b/>
          <w:bCs/>
        </w:rPr>
        <w:t xml:space="preserve"> (For grants other than conference sponsorships) </w:t>
      </w:r>
      <w:r w:rsidR="00C32F09" w:rsidRPr="006A1469">
        <w:t xml:space="preserve">Check here to notify us that you are engaged in prior agreements (e.g. government contracts) that constrain your ability to negotiate mutually agreeable intellectual property terms for this grant </w:t>
      </w:r>
    </w:p>
    <w:p w:rsidR="00C32F09" w:rsidRPr="006A1469" w:rsidRDefault="00C32F09" w:rsidP="00CA1791">
      <w:pPr>
        <w:pStyle w:val="Default"/>
        <w:jc w:val="both"/>
      </w:pPr>
    </w:p>
    <w:p w:rsidR="00C32F09" w:rsidRPr="006A1469" w:rsidRDefault="0024161E" w:rsidP="00CA1791">
      <w:pPr>
        <w:jc w:val="both"/>
        <w:rPr>
          <w:rFonts w:ascii="Times New Roman" w:hAnsi="Times New Roman" w:cs="Times New Roman"/>
          <w:sz w:val="24"/>
          <w:szCs w:val="24"/>
        </w:rPr>
      </w:pPr>
      <w:r>
        <w:rPr>
          <w:rFonts w:ascii="Times New Roman" w:hAnsi="Times New Roman" w:cs="Times New Roman"/>
          <w:sz w:val="24"/>
          <w:szCs w:val="24"/>
        </w:rPr>
        <w:pict>
          <v:shape id="Picture 10" o:spid="_x0000_i1028" type="#_x0000_t75" style="width:11.25pt;height:13.5pt;visibility:visible;mso-wrap-style:square">
            <v:imagedata r:id="rId13" o:title=""/>
          </v:shape>
        </w:pict>
      </w:r>
      <w:r w:rsidR="00C32F09" w:rsidRPr="006A1469">
        <w:rPr>
          <w:rFonts w:ascii="Times New Roman" w:hAnsi="Times New Roman" w:cs="Times New Roman"/>
          <w:sz w:val="24"/>
          <w:szCs w:val="24"/>
        </w:rPr>
        <w:t xml:space="preserve"> Check here to opt in for occasional URO updates - announcements or newsletters</w:t>
      </w:r>
    </w:p>
    <w:p w:rsidR="00E76609" w:rsidRPr="006A1469" w:rsidRDefault="00E76609" w:rsidP="00CA1791">
      <w:pPr>
        <w:jc w:val="both"/>
        <w:rPr>
          <w:rFonts w:ascii="Times New Roman" w:hAnsi="Times New Roman" w:cs="Times New Roman"/>
          <w:b/>
          <w:sz w:val="24"/>
          <w:u w:val="single"/>
        </w:rPr>
      </w:pPr>
    </w:p>
    <w:tbl>
      <w:tblPr>
        <w:tblW w:w="11189" w:type="dxa"/>
        <w:jc w:val="center"/>
        <w:tblLayout w:type="fixed"/>
        <w:tblCellMar>
          <w:left w:w="0" w:type="dxa"/>
          <w:right w:w="0" w:type="dxa"/>
        </w:tblCellMar>
        <w:tblLook w:val="0000" w:firstRow="0" w:lastRow="0" w:firstColumn="0" w:lastColumn="0" w:noHBand="0" w:noVBand="0"/>
      </w:tblPr>
      <w:tblGrid>
        <w:gridCol w:w="1550"/>
        <w:gridCol w:w="3167"/>
        <w:gridCol w:w="245"/>
        <w:gridCol w:w="1701"/>
        <w:gridCol w:w="4526"/>
      </w:tblGrid>
      <w:tr w:rsidR="004B3977" w:rsidRPr="006A1469" w:rsidTr="00AA5223">
        <w:trPr>
          <w:trHeight w:val="227"/>
          <w:jc w:val="center"/>
        </w:trPr>
        <w:tc>
          <w:tcPr>
            <w:tcW w:w="1550" w:type="dxa"/>
            <w:tcBorders>
              <w:top w:val="single" w:sz="8" w:space="0" w:color="auto"/>
              <w:left w:val="single" w:sz="8" w:space="0" w:color="auto"/>
              <w:bottom w:val="single" w:sz="8" w:space="0" w:color="auto"/>
              <w:right w:val="single" w:sz="8" w:space="0" w:color="CCCCCC"/>
            </w:tcBorders>
            <w:shd w:val="clear" w:color="auto" w:fill="CCCCCC"/>
            <w:vAlign w:val="bottom"/>
          </w:tcPr>
          <w:p w:rsidR="004B3977" w:rsidRPr="006A1469" w:rsidRDefault="004B3977" w:rsidP="00CA1791">
            <w:pPr>
              <w:spacing w:line="0" w:lineRule="atLeast"/>
              <w:jc w:val="both"/>
              <w:rPr>
                <w:rFonts w:ascii="Times New Roman" w:eastAsia="Times New Roman" w:hAnsi="Times New Roman" w:cs="Times New Roman"/>
                <w:sz w:val="20"/>
                <w:szCs w:val="20"/>
              </w:rPr>
            </w:pPr>
          </w:p>
        </w:tc>
        <w:tc>
          <w:tcPr>
            <w:tcW w:w="3167" w:type="dxa"/>
            <w:tcBorders>
              <w:top w:val="single" w:sz="8" w:space="0" w:color="auto"/>
              <w:bottom w:val="single" w:sz="8" w:space="0" w:color="auto"/>
            </w:tcBorders>
            <w:shd w:val="clear" w:color="auto" w:fill="CCCCCC"/>
            <w:vAlign w:val="bottom"/>
          </w:tcPr>
          <w:p w:rsidR="004B3977" w:rsidRPr="006A1469" w:rsidRDefault="004B3977" w:rsidP="00CA1791">
            <w:pPr>
              <w:spacing w:line="0" w:lineRule="atLeast"/>
              <w:jc w:val="both"/>
              <w:rPr>
                <w:rFonts w:ascii="Times New Roman" w:eastAsia="Times New Roman" w:hAnsi="Times New Roman" w:cs="Times New Roman"/>
                <w:sz w:val="20"/>
                <w:szCs w:val="20"/>
              </w:rPr>
            </w:pPr>
          </w:p>
        </w:tc>
        <w:tc>
          <w:tcPr>
            <w:tcW w:w="6472" w:type="dxa"/>
            <w:gridSpan w:val="3"/>
            <w:tcBorders>
              <w:top w:val="single" w:sz="8" w:space="0" w:color="auto"/>
              <w:bottom w:val="single" w:sz="8" w:space="0" w:color="auto"/>
              <w:right w:val="single" w:sz="8" w:space="0" w:color="auto"/>
            </w:tcBorders>
            <w:shd w:val="clear" w:color="auto" w:fill="CCCCCC"/>
            <w:vAlign w:val="bottom"/>
          </w:tcPr>
          <w:p w:rsidR="004B3977" w:rsidRPr="006A1469" w:rsidRDefault="004B3977" w:rsidP="00CA1791">
            <w:pPr>
              <w:spacing w:line="0" w:lineRule="atLeast"/>
              <w:jc w:val="both"/>
              <w:rPr>
                <w:rFonts w:ascii="Times New Roman" w:eastAsia="Arial" w:hAnsi="Times New Roman" w:cs="Times New Roman"/>
                <w:b/>
                <w:sz w:val="20"/>
                <w:szCs w:val="20"/>
              </w:rPr>
            </w:pPr>
            <w:r w:rsidRPr="006A1469">
              <w:rPr>
                <w:rFonts w:ascii="Times New Roman" w:eastAsia="Arial" w:hAnsi="Times New Roman" w:cs="Times New Roman"/>
                <w:b/>
                <w:sz w:val="20"/>
                <w:szCs w:val="20"/>
              </w:rPr>
              <w:t>Proposal Title:</w:t>
            </w:r>
          </w:p>
        </w:tc>
      </w:tr>
      <w:tr w:rsidR="00832136" w:rsidRPr="006A1469" w:rsidTr="00AA5223">
        <w:trPr>
          <w:trHeight w:val="266"/>
          <w:jc w:val="center"/>
        </w:trPr>
        <w:tc>
          <w:tcPr>
            <w:tcW w:w="11189" w:type="dxa"/>
            <w:gridSpan w:val="5"/>
            <w:tcBorders>
              <w:left w:val="single" w:sz="8" w:space="0" w:color="auto"/>
              <w:bottom w:val="single" w:sz="8" w:space="0" w:color="auto"/>
              <w:right w:val="single" w:sz="8" w:space="0" w:color="auto"/>
            </w:tcBorders>
            <w:shd w:val="clear" w:color="auto" w:fill="FFFF00"/>
            <w:vAlign w:val="bottom"/>
          </w:tcPr>
          <w:p w:rsidR="00832136" w:rsidRPr="006A1469" w:rsidRDefault="00681AD5" w:rsidP="00CA1791">
            <w:pPr>
              <w:spacing w:line="0" w:lineRule="atLeast"/>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Application of</w:t>
            </w:r>
            <w:r w:rsidR="00CA1791" w:rsidRPr="006A1469">
              <w:rPr>
                <w:rFonts w:ascii="Times New Roman" w:eastAsia="Times New Roman" w:hAnsi="Times New Roman" w:cs="Times New Roman"/>
                <w:b/>
                <w:sz w:val="24"/>
                <w:szCs w:val="20"/>
              </w:rPr>
              <w:t xml:space="preserve"> Deep Learning to detect and prevent side-channel attacks: An LSTM based approach</w:t>
            </w:r>
          </w:p>
        </w:tc>
      </w:tr>
      <w:tr w:rsidR="004B3977" w:rsidRPr="006A1469" w:rsidTr="00AA5223">
        <w:trPr>
          <w:trHeight w:val="224"/>
          <w:jc w:val="center"/>
        </w:trPr>
        <w:tc>
          <w:tcPr>
            <w:tcW w:w="4717" w:type="dxa"/>
            <w:gridSpan w:val="2"/>
            <w:tcBorders>
              <w:left w:val="single" w:sz="8" w:space="0" w:color="auto"/>
              <w:bottom w:val="single" w:sz="8" w:space="0" w:color="auto"/>
            </w:tcBorders>
            <w:shd w:val="clear" w:color="auto" w:fill="CCCCCC"/>
            <w:vAlign w:val="bottom"/>
          </w:tcPr>
          <w:p w:rsidR="004B3977" w:rsidRPr="006A1469" w:rsidRDefault="004B3977" w:rsidP="00CA1791">
            <w:pPr>
              <w:spacing w:line="222" w:lineRule="exact"/>
              <w:jc w:val="center"/>
              <w:rPr>
                <w:rFonts w:ascii="Times New Roman" w:eastAsia="Arial" w:hAnsi="Times New Roman" w:cs="Times New Roman"/>
                <w:b/>
                <w:w w:val="90"/>
                <w:sz w:val="20"/>
                <w:szCs w:val="20"/>
              </w:rPr>
            </w:pPr>
            <w:r w:rsidRPr="006A1469">
              <w:rPr>
                <w:rFonts w:ascii="Times New Roman" w:eastAsia="Arial" w:hAnsi="Times New Roman" w:cs="Times New Roman"/>
                <w:b/>
                <w:w w:val="90"/>
                <w:sz w:val="20"/>
                <w:szCs w:val="20"/>
              </w:rPr>
              <w:t>University Name / Receiving Organization</w:t>
            </w:r>
          </w:p>
        </w:tc>
        <w:tc>
          <w:tcPr>
            <w:tcW w:w="245" w:type="dxa"/>
            <w:tcBorders>
              <w:bottom w:val="single" w:sz="8" w:space="0" w:color="auto"/>
              <w:right w:val="single" w:sz="8" w:space="0" w:color="auto"/>
            </w:tcBorders>
            <w:shd w:val="clear" w:color="auto" w:fill="CCCCCC"/>
            <w:vAlign w:val="bottom"/>
          </w:tcPr>
          <w:p w:rsidR="004B3977" w:rsidRPr="006A1469" w:rsidRDefault="004B3977" w:rsidP="00CA1791">
            <w:pPr>
              <w:spacing w:line="0" w:lineRule="atLeast"/>
              <w:jc w:val="both"/>
              <w:rPr>
                <w:rFonts w:ascii="Times New Roman" w:eastAsia="Times New Roman" w:hAnsi="Times New Roman" w:cs="Times New Roman"/>
                <w:sz w:val="20"/>
                <w:szCs w:val="20"/>
              </w:rPr>
            </w:pPr>
          </w:p>
        </w:tc>
        <w:tc>
          <w:tcPr>
            <w:tcW w:w="6227" w:type="dxa"/>
            <w:gridSpan w:val="2"/>
            <w:tcBorders>
              <w:bottom w:val="single" w:sz="8" w:space="0" w:color="auto"/>
              <w:right w:val="single" w:sz="8" w:space="0" w:color="auto"/>
            </w:tcBorders>
            <w:shd w:val="clear" w:color="auto" w:fill="CCCCCC"/>
            <w:vAlign w:val="bottom"/>
          </w:tcPr>
          <w:p w:rsidR="004B3977" w:rsidRPr="006A1469" w:rsidRDefault="004B3977" w:rsidP="00CA1791">
            <w:pPr>
              <w:spacing w:line="222" w:lineRule="exact"/>
              <w:jc w:val="center"/>
              <w:rPr>
                <w:rFonts w:ascii="Times New Roman" w:eastAsia="Arial" w:hAnsi="Times New Roman" w:cs="Times New Roman"/>
                <w:b/>
                <w:sz w:val="20"/>
                <w:szCs w:val="20"/>
              </w:rPr>
            </w:pPr>
            <w:r w:rsidRPr="006A1469">
              <w:rPr>
                <w:rFonts w:ascii="Times New Roman" w:eastAsia="Arial" w:hAnsi="Times New Roman" w:cs="Times New Roman"/>
                <w:b/>
                <w:sz w:val="20"/>
                <w:szCs w:val="20"/>
              </w:rPr>
              <w:t>Department/Discipline</w:t>
            </w:r>
          </w:p>
        </w:tc>
      </w:tr>
      <w:tr w:rsidR="00E10823" w:rsidRPr="006A1469" w:rsidTr="00AA5223">
        <w:trPr>
          <w:trHeight w:val="262"/>
          <w:jc w:val="center"/>
        </w:trPr>
        <w:tc>
          <w:tcPr>
            <w:tcW w:w="4962" w:type="dxa"/>
            <w:gridSpan w:val="3"/>
            <w:tcBorders>
              <w:left w:val="single" w:sz="8" w:space="0" w:color="auto"/>
              <w:bottom w:val="single" w:sz="4" w:space="0" w:color="auto"/>
              <w:right w:val="single" w:sz="8" w:space="0" w:color="auto"/>
            </w:tcBorders>
            <w:shd w:val="clear" w:color="auto" w:fill="FFFF00"/>
            <w:vAlign w:val="bottom"/>
          </w:tcPr>
          <w:p w:rsidR="00E10823" w:rsidRPr="006A1469" w:rsidRDefault="00E10823" w:rsidP="00CA1791">
            <w:pPr>
              <w:spacing w:line="0" w:lineRule="atLeast"/>
              <w:jc w:val="center"/>
              <w:rPr>
                <w:rFonts w:ascii="Times New Roman" w:eastAsia="Times New Roman" w:hAnsi="Times New Roman" w:cs="Times New Roman"/>
                <w:b/>
                <w:sz w:val="20"/>
                <w:szCs w:val="20"/>
              </w:rPr>
            </w:pPr>
            <w:r w:rsidRPr="006A1469">
              <w:rPr>
                <w:rFonts w:ascii="Times New Roman" w:eastAsia="Times New Roman" w:hAnsi="Times New Roman" w:cs="Times New Roman"/>
                <w:b/>
                <w:sz w:val="20"/>
                <w:szCs w:val="20"/>
              </w:rPr>
              <w:t>Indian Institute of Technology Kharagpur, India</w:t>
            </w:r>
          </w:p>
        </w:tc>
        <w:tc>
          <w:tcPr>
            <w:tcW w:w="6227" w:type="dxa"/>
            <w:gridSpan w:val="2"/>
            <w:tcBorders>
              <w:bottom w:val="single" w:sz="4" w:space="0" w:color="auto"/>
              <w:right w:val="single" w:sz="8" w:space="0" w:color="auto"/>
            </w:tcBorders>
            <w:shd w:val="clear" w:color="auto" w:fill="FFFF00"/>
            <w:vAlign w:val="bottom"/>
          </w:tcPr>
          <w:p w:rsidR="00E10823" w:rsidRPr="006A1469" w:rsidRDefault="00E10823" w:rsidP="00CA1791">
            <w:pPr>
              <w:spacing w:line="0" w:lineRule="atLeast"/>
              <w:jc w:val="center"/>
              <w:rPr>
                <w:rFonts w:ascii="Times New Roman" w:eastAsia="Times New Roman" w:hAnsi="Times New Roman" w:cs="Times New Roman"/>
                <w:b/>
                <w:sz w:val="20"/>
                <w:szCs w:val="20"/>
              </w:rPr>
            </w:pPr>
            <w:r w:rsidRPr="006A1469">
              <w:rPr>
                <w:rFonts w:ascii="Times New Roman" w:eastAsia="Times New Roman" w:hAnsi="Times New Roman" w:cs="Times New Roman"/>
                <w:b/>
                <w:sz w:val="20"/>
                <w:szCs w:val="20"/>
              </w:rPr>
              <w:t>Department of Computer Science and Engineering</w:t>
            </w:r>
          </w:p>
        </w:tc>
      </w:tr>
      <w:tr w:rsidR="006E765C" w:rsidRPr="006A1469" w:rsidTr="00AA5223">
        <w:trPr>
          <w:trHeight w:val="221"/>
          <w:jc w:val="center"/>
        </w:trPr>
        <w:tc>
          <w:tcPr>
            <w:tcW w:w="4962" w:type="dxa"/>
            <w:gridSpan w:val="3"/>
            <w:tcBorders>
              <w:top w:val="single" w:sz="4" w:space="0" w:color="auto"/>
              <w:left w:val="single" w:sz="4" w:space="0" w:color="auto"/>
              <w:bottom w:val="single" w:sz="4" w:space="0" w:color="auto"/>
              <w:right w:val="single" w:sz="4" w:space="0" w:color="auto"/>
            </w:tcBorders>
            <w:shd w:val="clear" w:color="auto" w:fill="CCCCCC"/>
            <w:vAlign w:val="bottom"/>
          </w:tcPr>
          <w:p w:rsidR="006E765C" w:rsidRPr="006A1469" w:rsidRDefault="006E765C" w:rsidP="00CA1791">
            <w:pPr>
              <w:spacing w:line="0" w:lineRule="atLeast"/>
              <w:jc w:val="center"/>
              <w:rPr>
                <w:rFonts w:ascii="Times New Roman" w:eastAsia="Arial" w:hAnsi="Times New Roman" w:cs="Times New Roman"/>
                <w:b/>
                <w:w w:val="90"/>
                <w:sz w:val="20"/>
                <w:szCs w:val="20"/>
              </w:rPr>
            </w:pPr>
            <w:r w:rsidRPr="006A1469">
              <w:rPr>
                <w:rFonts w:ascii="Times New Roman" w:eastAsia="Arial" w:hAnsi="Times New Roman" w:cs="Times New Roman"/>
                <w:b/>
                <w:w w:val="90"/>
                <w:sz w:val="20"/>
                <w:szCs w:val="20"/>
              </w:rPr>
              <w:t>Representative Authorized</w:t>
            </w:r>
          </w:p>
          <w:p w:rsidR="006E765C" w:rsidRPr="006A1469" w:rsidRDefault="006E765C" w:rsidP="00CA1791">
            <w:pPr>
              <w:spacing w:line="0" w:lineRule="atLeast"/>
              <w:jc w:val="center"/>
              <w:rPr>
                <w:rFonts w:ascii="Times New Roman" w:eastAsia="Arial" w:hAnsi="Times New Roman" w:cs="Times New Roman"/>
                <w:b/>
                <w:w w:val="92"/>
                <w:sz w:val="20"/>
                <w:szCs w:val="20"/>
              </w:rPr>
            </w:pPr>
            <w:r w:rsidRPr="006A1469">
              <w:rPr>
                <w:rFonts w:ascii="Times New Roman" w:eastAsia="Arial" w:hAnsi="Times New Roman" w:cs="Times New Roman"/>
                <w:b/>
                <w:w w:val="92"/>
                <w:sz w:val="20"/>
                <w:szCs w:val="20"/>
              </w:rPr>
              <w:t>To Conduct Grant Administration</w:t>
            </w:r>
          </w:p>
          <w:p w:rsidR="006E765C" w:rsidRPr="006A1469" w:rsidRDefault="006E765C" w:rsidP="00CA1791">
            <w:pPr>
              <w:spacing w:line="0" w:lineRule="atLeast"/>
              <w:jc w:val="center"/>
              <w:rPr>
                <w:rFonts w:ascii="Times New Roman" w:eastAsia="Times New Roman" w:hAnsi="Times New Roman" w:cs="Times New Roman"/>
                <w:sz w:val="20"/>
                <w:szCs w:val="20"/>
              </w:rPr>
            </w:pPr>
          </w:p>
        </w:tc>
        <w:tc>
          <w:tcPr>
            <w:tcW w:w="6227" w:type="dxa"/>
            <w:gridSpan w:val="2"/>
            <w:tcBorders>
              <w:top w:val="single" w:sz="4" w:space="0" w:color="auto"/>
              <w:left w:val="single" w:sz="4" w:space="0" w:color="auto"/>
              <w:bottom w:val="single" w:sz="4" w:space="0" w:color="auto"/>
              <w:right w:val="single" w:sz="4" w:space="0" w:color="auto"/>
            </w:tcBorders>
            <w:shd w:val="clear" w:color="auto" w:fill="CCCCCC"/>
          </w:tcPr>
          <w:p w:rsidR="006E765C" w:rsidRPr="006A1469" w:rsidRDefault="006E765C" w:rsidP="00CA1791">
            <w:pPr>
              <w:spacing w:line="221" w:lineRule="exact"/>
              <w:jc w:val="center"/>
              <w:rPr>
                <w:rFonts w:ascii="Times New Roman" w:eastAsia="Arial" w:hAnsi="Times New Roman" w:cs="Times New Roman"/>
                <w:b/>
                <w:sz w:val="20"/>
                <w:szCs w:val="20"/>
              </w:rPr>
            </w:pPr>
            <w:r w:rsidRPr="006A1469">
              <w:rPr>
                <w:rFonts w:ascii="Times New Roman" w:eastAsia="Arial" w:hAnsi="Times New Roman" w:cs="Times New Roman"/>
                <w:b/>
                <w:sz w:val="20"/>
                <w:szCs w:val="20"/>
              </w:rPr>
              <w:t>Principal Investigator Information</w:t>
            </w:r>
          </w:p>
        </w:tc>
      </w:tr>
      <w:tr w:rsidR="00076D37" w:rsidRPr="006A1469" w:rsidTr="00AA5223">
        <w:trPr>
          <w:trHeight w:val="201"/>
          <w:jc w:val="center"/>
        </w:trPr>
        <w:tc>
          <w:tcPr>
            <w:tcW w:w="1550" w:type="dxa"/>
            <w:vMerge w:val="restart"/>
            <w:tcBorders>
              <w:top w:val="single" w:sz="4" w:space="0" w:color="auto"/>
              <w:left w:val="single" w:sz="8" w:space="0" w:color="auto"/>
              <w:right w:val="single" w:sz="8" w:space="0" w:color="auto"/>
            </w:tcBorders>
            <w:shd w:val="clear" w:color="auto" w:fill="CCCCCC"/>
            <w:vAlign w:val="center"/>
          </w:tcPr>
          <w:p w:rsidR="00076D37" w:rsidRPr="006A1469" w:rsidRDefault="00076D37" w:rsidP="00CA1791">
            <w:pPr>
              <w:spacing w:line="201" w:lineRule="exact"/>
              <w:rPr>
                <w:rFonts w:ascii="Times New Roman" w:eastAsia="Arial" w:hAnsi="Times New Roman" w:cs="Times New Roman"/>
                <w:b/>
                <w:sz w:val="20"/>
                <w:szCs w:val="20"/>
                <w:highlight w:val="lightGray"/>
              </w:rPr>
            </w:pPr>
            <w:r w:rsidRPr="006A1469">
              <w:rPr>
                <w:rFonts w:ascii="Times New Roman" w:eastAsia="Arial" w:hAnsi="Times New Roman" w:cs="Times New Roman"/>
                <w:b/>
                <w:sz w:val="20"/>
                <w:szCs w:val="20"/>
                <w:highlight w:val="lightGray"/>
              </w:rPr>
              <w:t>Contact Name</w:t>
            </w:r>
          </w:p>
        </w:tc>
        <w:tc>
          <w:tcPr>
            <w:tcW w:w="3167" w:type="dxa"/>
            <w:vMerge w:val="restart"/>
            <w:tcBorders>
              <w:top w:val="single" w:sz="4" w:space="0" w:color="auto"/>
            </w:tcBorders>
            <w:shd w:val="clear" w:color="auto" w:fill="FFFF00"/>
            <w:vAlign w:val="center"/>
          </w:tcPr>
          <w:p w:rsidR="00076D37" w:rsidRPr="006A1469" w:rsidRDefault="00076D37"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 xml:space="preserve">Dr. </w:t>
            </w:r>
            <w:proofErr w:type="spellStart"/>
            <w:r w:rsidRPr="006A1469">
              <w:rPr>
                <w:rFonts w:ascii="Times New Roman" w:eastAsia="Times New Roman" w:hAnsi="Times New Roman" w:cs="Times New Roman"/>
                <w:sz w:val="20"/>
                <w:szCs w:val="20"/>
              </w:rPr>
              <w:t>Pallab</w:t>
            </w:r>
            <w:proofErr w:type="spellEnd"/>
            <w:r w:rsidRPr="006A1469">
              <w:rPr>
                <w:rFonts w:ascii="Times New Roman" w:eastAsia="Times New Roman" w:hAnsi="Times New Roman" w:cs="Times New Roman"/>
                <w:sz w:val="20"/>
                <w:szCs w:val="20"/>
              </w:rPr>
              <w:t xml:space="preserve"> Dasgupta</w:t>
            </w:r>
          </w:p>
        </w:tc>
        <w:tc>
          <w:tcPr>
            <w:tcW w:w="245" w:type="dxa"/>
            <w:tcBorders>
              <w:top w:val="single" w:sz="4" w:space="0" w:color="auto"/>
              <w:right w:val="single" w:sz="8" w:space="0" w:color="auto"/>
            </w:tcBorders>
            <w:shd w:val="clear" w:color="auto" w:fill="FFFF00"/>
            <w:vAlign w:val="bottom"/>
          </w:tcPr>
          <w:p w:rsidR="00076D37" w:rsidRPr="006A1469" w:rsidRDefault="00076D37" w:rsidP="00CA1791">
            <w:pPr>
              <w:spacing w:line="0" w:lineRule="atLeast"/>
              <w:jc w:val="both"/>
              <w:rPr>
                <w:rFonts w:ascii="Times New Roman" w:eastAsia="Times New Roman" w:hAnsi="Times New Roman" w:cs="Times New Roman"/>
                <w:sz w:val="20"/>
                <w:szCs w:val="20"/>
              </w:rPr>
            </w:pPr>
          </w:p>
        </w:tc>
        <w:tc>
          <w:tcPr>
            <w:tcW w:w="1701" w:type="dxa"/>
            <w:vMerge w:val="restart"/>
            <w:tcBorders>
              <w:top w:val="single" w:sz="4" w:space="0" w:color="auto"/>
              <w:right w:val="single" w:sz="8" w:space="0" w:color="auto"/>
            </w:tcBorders>
            <w:shd w:val="clear" w:color="auto" w:fill="CCCCCC"/>
            <w:vAlign w:val="center"/>
          </w:tcPr>
          <w:p w:rsidR="00076D37" w:rsidRPr="006A1469" w:rsidRDefault="00076D37"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PI Name</w:t>
            </w:r>
          </w:p>
        </w:tc>
        <w:tc>
          <w:tcPr>
            <w:tcW w:w="4526" w:type="dxa"/>
            <w:vMerge w:val="restart"/>
            <w:tcBorders>
              <w:top w:val="single" w:sz="4" w:space="0" w:color="auto"/>
              <w:right w:val="single" w:sz="8" w:space="0" w:color="auto"/>
            </w:tcBorders>
            <w:shd w:val="clear" w:color="auto" w:fill="FFFF00"/>
            <w:vAlign w:val="center"/>
          </w:tcPr>
          <w:p w:rsidR="00076D37" w:rsidRPr="006A1469" w:rsidRDefault="00076D37"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 xml:space="preserve">Dr. </w:t>
            </w:r>
            <w:r w:rsidR="004E3201" w:rsidRPr="006A1469">
              <w:rPr>
                <w:rFonts w:ascii="Times New Roman" w:eastAsia="Times New Roman" w:hAnsi="Times New Roman" w:cs="Times New Roman"/>
                <w:sz w:val="20"/>
                <w:szCs w:val="20"/>
              </w:rPr>
              <w:t>Debdeep Mukhopadhyay</w:t>
            </w:r>
          </w:p>
        </w:tc>
      </w:tr>
      <w:tr w:rsidR="00076D37" w:rsidRPr="006A1469" w:rsidTr="00AA5223">
        <w:trPr>
          <w:trHeight w:val="60"/>
          <w:jc w:val="center"/>
        </w:trPr>
        <w:tc>
          <w:tcPr>
            <w:tcW w:w="1550" w:type="dxa"/>
            <w:vMerge/>
            <w:tcBorders>
              <w:left w:val="single" w:sz="8" w:space="0" w:color="auto"/>
              <w:bottom w:val="single" w:sz="4" w:space="0" w:color="auto"/>
              <w:right w:val="single" w:sz="8" w:space="0" w:color="auto"/>
            </w:tcBorders>
            <w:shd w:val="clear" w:color="auto" w:fill="CCCCCC"/>
            <w:vAlign w:val="center"/>
          </w:tcPr>
          <w:p w:rsidR="00076D37" w:rsidRPr="006A1469" w:rsidRDefault="00076D37" w:rsidP="00CA1791">
            <w:pPr>
              <w:spacing w:line="0" w:lineRule="atLeast"/>
              <w:rPr>
                <w:rFonts w:ascii="Times New Roman" w:eastAsia="Times New Roman" w:hAnsi="Times New Roman" w:cs="Times New Roman"/>
                <w:sz w:val="20"/>
                <w:szCs w:val="20"/>
              </w:rPr>
            </w:pPr>
          </w:p>
        </w:tc>
        <w:tc>
          <w:tcPr>
            <w:tcW w:w="3167" w:type="dxa"/>
            <w:vMerge/>
            <w:tcBorders>
              <w:bottom w:val="single" w:sz="4" w:space="0" w:color="auto"/>
            </w:tcBorders>
            <w:shd w:val="clear" w:color="auto" w:fill="FFFF00"/>
            <w:vAlign w:val="bottom"/>
          </w:tcPr>
          <w:p w:rsidR="00076D37" w:rsidRPr="006A1469" w:rsidRDefault="00076D37" w:rsidP="00CA1791">
            <w:pPr>
              <w:spacing w:line="0" w:lineRule="atLeast"/>
              <w:jc w:val="both"/>
              <w:rPr>
                <w:rFonts w:ascii="Times New Roman" w:eastAsia="Times New Roman" w:hAnsi="Times New Roman" w:cs="Times New Roman"/>
                <w:sz w:val="20"/>
                <w:szCs w:val="20"/>
              </w:rPr>
            </w:pPr>
          </w:p>
        </w:tc>
        <w:tc>
          <w:tcPr>
            <w:tcW w:w="245" w:type="dxa"/>
            <w:tcBorders>
              <w:bottom w:val="single" w:sz="4" w:space="0" w:color="auto"/>
              <w:right w:val="single" w:sz="8" w:space="0" w:color="auto"/>
            </w:tcBorders>
            <w:shd w:val="clear" w:color="auto" w:fill="FFFF00"/>
            <w:vAlign w:val="bottom"/>
          </w:tcPr>
          <w:p w:rsidR="00076D37" w:rsidRPr="006A1469" w:rsidRDefault="00076D37" w:rsidP="00CA1791">
            <w:pPr>
              <w:spacing w:line="0" w:lineRule="atLeast"/>
              <w:jc w:val="both"/>
              <w:rPr>
                <w:rFonts w:ascii="Times New Roman" w:eastAsia="Times New Roman" w:hAnsi="Times New Roman" w:cs="Times New Roman"/>
                <w:sz w:val="20"/>
                <w:szCs w:val="20"/>
              </w:rPr>
            </w:pPr>
          </w:p>
        </w:tc>
        <w:tc>
          <w:tcPr>
            <w:tcW w:w="1701" w:type="dxa"/>
            <w:vMerge/>
            <w:tcBorders>
              <w:bottom w:val="single" w:sz="4" w:space="0" w:color="auto"/>
              <w:right w:val="single" w:sz="8" w:space="0" w:color="auto"/>
            </w:tcBorders>
            <w:shd w:val="clear" w:color="auto" w:fill="CCCCCC"/>
            <w:vAlign w:val="bottom"/>
          </w:tcPr>
          <w:p w:rsidR="00076D37" w:rsidRPr="006A1469" w:rsidRDefault="00076D37" w:rsidP="00CA1791">
            <w:pPr>
              <w:spacing w:line="0" w:lineRule="atLeast"/>
              <w:jc w:val="both"/>
              <w:rPr>
                <w:rFonts w:ascii="Times New Roman" w:eastAsia="Times New Roman" w:hAnsi="Times New Roman" w:cs="Times New Roman"/>
                <w:sz w:val="20"/>
                <w:szCs w:val="20"/>
              </w:rPr>
            </w:pPr>
          </w:p>
        </w:tc>
        <w:tc>
          <w:tcPr>
            <w:tcW w:w="4526" w:type="dxa"/>
            <w:vMerge/>
            <w:tcBorders>
              <w:bottom w:val="single" w:sz="4" w:space="0" w:color="auto"/>
              <w:right w:val="single" w:sz="8" w:space="0" w:color="auto"/>
            </w:tcBorders>
            <w:shd w:val="clear" w:color="auto" w:fill="FFFF00"/>
            <w:vAlign w:val="bottom"/>
          </w:tcPr>
          <w:p w:rsidR="00076D37" w:rsidRPr="006A1469" w:rsidRDefault="00076D37" w:rsidP="00CA1791">
            <w:pPr>
              <w:spacing w:line="0" w:lineRule="atLeast"/>
              <w:jc w:val="both"/>
              <w:rPr>
                <w:rFonts w:ascii="Times New Roman" w:eastAsia="Times New Roman" w:hAnsi="Times New Roman" w:cs="Times New Roman"/>
                <w:sz w:val="20"/>
                <w:szCs w:val="20"/>
              </w:rPr>
            </w:pPr>
          </w:p>
        </w:tc>
      </w:tr>
      <w:tr w:rsidR="006E765C" w:rsidRPr="006A1469" w:rsidTr="00AA5223">
        <w:trPr>
          <w:trHeight w:val="201"/>
          <w:jc w:val="center"/>
        </w:trPr>
        <w:tc>
          <w:tcPr>
            <w:tcW w:w="1550" w:type="dxa"/>
            <w:tcBorders>
              <w:top w:val="single" w:sz="4" w:space="0" w:color="auto"/>
              <w:left w:val="single" w:sz="4" w:space="0" w:color="auto"/>
              <w:bottom w:val="single" w:sz="4" w:space="0" w:color="auto"/>
              <w:right w:val="single" w:sz="4" w:space="0" w:color="auto"/>
            </w:tcBorders>
            <w:shd w:val="clear" w:color="auto" w:fill="CCCCCC"/>
            <w:vAlign w:val="center"/>
          </w:tcPr>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Mailing</w:t>
            </w:r>
          </w:p>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Address</w:t>
            </w:r>
          </w:p>
          <w:p w:rsidR="006E765C" w:rsidRPr="006A1469" w:rsidRDefault="006E765C" w:rsidP="00CA1791">
            <w:pPr>
              <w:spacing w:line="201" w:lineRule="exact"/>
              <w:rPr>
                <w:rFonts w:ascii="Times New Roman" w:eastAsia="Arial" w:hAnsi="Times New Roman" w:cs="Times New Roman"/>
                <w:b/>
                <w:sz w:val="20"/>
                <w:szCs w:val="20"/>
              </w:rPr>
            </w:pPr>
          </w:p>
        </w:tc>
        <w:tc>
          <w:tcPr>
            <w:tcW w:w="3412" w:type="dxa"/>
            <w:gridSpan w:val="2"/>
            <w:tcBorders>
              <w:top w:val="single" w:sz="4" w:space="0" w:color="auto"/>
              <w:left w:val="single" w:sz="4" w:space="0" w:color="auto"/>
              <w:bottom w:val="single" w:sz="4" w:space="0" w:color="auto"/>
              <w:right w:val="single" w:sz="4" w:space="0" w:color="auto"/>
            </w:tcBorders>
            <w:shd w:val="clear" w:color="auto" w:fill="FFFF00"/>
          </w:tcPr>
          <w:p w:rsidR="00E10823" w:rsidRPr="006A1469" w:rsidRDefault="00E10823"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Dean,</w:t>
            </w:r>
          </w:p>
          <w:p w:rsidR="00E10823" w:rsidRPr="006A1469" w:rsidRDefault="00E10823"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Sponsored Research and Industrial Consultancy (SRIC),</w:t>
            </w:r>
          </w:p>
          <w:p w:rsidR="00705284" w:rsidRPr="006A1469" w:rsidRDefault="00E10823"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IIT Kharagpur,</w:t>
            </w:r>
            <w:r w:rsidR="00AA5223">
              <w:rPr>
                <w:rFonts w:ascii="Times New Roman" w:eastAsia="Times New Roman" w:hAnsi="Times New Roman" w:cs="Times New Roman"/>
                <w:sz w:val="20"/>
                <w:szCs w:val="20"/>
              </w:rPr>
              <w:t xml:space="preserve"> </w:t>
            </w:r>
            <w:r w:rsidRPr="006A1469">
              <w:rPr>
                <w:rFonts w:ascii="Times New Roman" w:eastAsia="Times New Roman" w:hAnsi="Times New Roman" w:cs="Times New Roman"/>
                <w:sz w:val="20"/>
                <w:szCs w:val="20"/>
              </w:rPr>
              <w:t>Kharagpur</w:t>
            </w:r>
            <w:r w:rsidR="00705284" w:rsidRPr="006A1469">
              <w:rPr>
                <w:rFonts w:ascii="Times New Roman" w:eastAsia="Times New Roman" w:hAnsi="Times New Roman" w:cs="Times New Roman"/>
                <w:sz w:val="20"/>
                <w:szCs w:val="20"/>
              </w:rPr>
              <w:t xml:space="preserve"> - 721302</w:t>
            </w:r>
            <w:r w:rsidRPr="006A1469">
              <w:rPr>
                <w:rFonts w:ascii="Times New Roman" w:eastAsia="Times New Roman" w:hAnsi="Times New Roman" w:cs="Times New Roman"/>
                <w:sz w:val="20"/>
                <w:szCs w:val="20"/>
              </w:rPr>
              <w:t>,</w:t>
            </w:r>
          </w:p>
          <w:p w:rsidR="006E765C" w:rsidRPr="006A1469" w:rsidRDefault="00E10823"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West Bengal, India</w:t>
            </w:r>
          </w:p>
        </w:tc>
        <w:tc>
          <w:tcPr>
            <w:tcW w:w="1701" w:type="dxa"/>
            <w:tcBorders>
              <w:top w:val="single" w:sz="4" w:space="0" w:color="auto"/>
              <w:left w:val="single" w:sz="4" w:space="0" w:color="auto"/>
              <w:bottom w:val="single" w:sz="4" w:space="0" w:color="auto"/>
              <w:right w:val="single" w:sz="4" w:space="0" w:color="auto"/>
            </w:tcBorders>
            <w:shd w:val="clear" w:color="auto" w:fill="CCCCCC"/>
            <w:vAlign w:val="center"/>
          </w:tcPr>
          <w:p w:rsidR="00705284"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M</w:t>
            </w:r>
            <w:r w:rsidR="00705284" w:rsidRPr="006A1469">
              <w:rPr>
                <w:rFonts w:ascii="Times New Roman" w:eastAsia="Arial" w:hAnsi="Times New Roman" w:cs="Times New Roman"/>
                <w:b/>
                <w:sz w:val="20"/>
                <w:szCs w:val="20"/>
              </w:rPr>
              <w:t>ailing</w:t>
            </w:r>
          </w:p>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Address</w:t>
            </w:r>
          </w:p>
        </w:tc>
        <w:tc>
          <w:tcPr>
            <w:tcW w:w="4526" w:type="dxa"/>
            <w:tcBorders>
              <w:top w:val="single" w:sz="4" w:space="0" w:color="auto"/>
              <w:left w:val="single" w:sz="4" w:space="0" w:color="auto"/>
              <w:bottom w:val="single" w:sz="4" w:space="0" w:color="auto"/>
              <w:right w:val="single" w:sz="4" w:space="0" w:color="auto"/>
            </w:tcBorders>
            <w:shd w:val="clear" w:color="auto" w:fill="FFFF00"/>
          </w:tcPr>
          <w:p w:rsidR="006E765C"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Department of Computer Science and Engineering,</w:t>
            </w:r>
          </w:p>
          <w:p w:rsidR="00705284"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 xml:space="preserve">IIT Kharagpur, </w:t>
            </w:r>
          </w:p>
          <w:p w:rsidR="00705284"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Kharagpur – 721302,</w:t>
            </w:r>
          </w:p>
          <w:p w:rsidR="00705284"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West Bengal, India</w:t>
            </w:r>
          </w:p>
        </w:tc>
      </w:tr>
      <w:tr w:rsidR="004B3977" w:rsidRPr="006A1469" w:rsidTr="00AA5223">
        <w:trPr>
          <w:trHeight w:val="230"/>
          <w:jc w:val="center"/>
        </w:trPr>
        <w:tc>
          <w:tcPr>
            <w:tcW w:w="1550" w:type="dxa"/>
            <w:tcBorders>
              <w:top w:val="single" w:sz="4" w:space="0" w:color="auto"/>
              <w:left w:val="single" w:sz="8" w:space="0" w:color="auto"/>
              <w:bottom w:val="single" w:sz="8" w:space="0" w:color="CCCCCC"/>
              <w:right w:val="single" w:sz="8" w:space="0" w:color="auto"/>
            </w:tcBorders>
            <w:shd w:val="clear" w:color="auto" w:fill="CCCCCC"/>
            <w:vAlign w:val="center"/>
          </w:tcPr>
          <w:p w:rsidR="004B3977" w:rsidRPr="006A1469" w:rsidRDefault="004B3977"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Phone #</w:t>
            </w:r>
          </w:p>
        </w:tc>
        <w:tc>
          <w:tcPr>
            <w:tcW w:w="3167" w:type="dxa"/>
            <w:tcBorders>
              <w:top w:val="single" w:sz="4" w:space="0" w:color="auto"/>
              <w:bottom w:val="single" w:sz="8" w:space="0" w:color="FFFF00"/>
            </w:tcBorders>
            <w:shd w:val="clear" w:color="auto" w:fill="FFFF00"/>
            <w:vAlign w:val="center"/>
          </w:tcPr>
          <w:p w:rsidR="004B3977" w:rsidRPr="006A1469" w:rsidRDefault="00CA1791"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 xml:space="preserve">(+91) </w:t>
            </w:r>
            <w:r w:rsidR="00E10823" w:rsidRPr="006A1469">
              <w:rPr>
                <w:rFonts w:ascii="Times New Roman" w:eastAsia="Times New Roman" w:hAnsi="Times New Roman" w:cs="Times New Roman"/>
                <w:sz w:val="20"/>
                <w:szCs w:val="20"/>
              </w:rPr>
              <w:t>3222- 282037</w:t>
            </w:r>
          </w:p>
        </w:tc>
        <w:tc>
          <w:tcPr>
            <w:tcW w:w="245" w:type="dxa"/>
            <w:tcBorders>
              <w:top w:val="single" w:sz="4" w:space="0" w:color="auto"/>
              <w:bottom w:val="single" w:sz="8" w:space="0" w:color="FFFF00"/>
              <w:right w:val="single" w:sz="8" w:space="0" w:color="auto"/>
            </w:tcBorders>
            <w:shd w:val="clear" w:color="auto" w:fill="FFFF00"/>
            <w:vAlign w:val="bottom"/>
          </w:tcPr>
          <w:p w:rsidR="004B3977" w:rsidRPr="006A1469" w:rsidRDefault="004B3977" w:rsidP="00CA1791">
            <w:pPr>
              <w:spacing w:line="0" w:lineRule="atLeast"/>
              <w:jc w:val="both"/>
              <w:rPr>
                <w:rFonts w:ascii="Times New Roman" w:eastAsia="Times New Roman" w:hAnsi="Times New Roman" w:cs="Times New Roman"/>
                <w:sz w:val="20"/>
                <w:szCs w:val="20"/>
              </w:rPr>
            </w:pPr>
          </w:p>
        </w:tc>
        <w:tc>
          <w:tcPr>
            <w:tcW w:w="1701" w:type="dxa"/>
            <w:tcBorders>
              <w:top w:val="single" w:sz="4" w:space="0" w:color="auto"/>
              <w:bottom w:val="single" w:sz="8" w:space="0" w:color="CCCCCC"/>
              <w:right w:val="single" w:sz="8" w:space="0" w:color="auto"/>
            </w:tcBorders>
            <w:shd w:val="clear" w:color="auto" w:fill="CCCCCC"/>
            <w:vAlign w:val="center"/>
          </w:tcPr>
          <w:p w:rsidR="004B3977" w:rsidRPr="006A1469" w:rsidRDefault="004B3977"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Phone #</w:t>
            </w:r>
          </w:p>
        </w:tc>
        <w:tc>
          <w:tcPr>
            <w:tcW w:w="4526" w:type="dxa"/>
            <w:tcBorders>
              <w:top w:val="single" w:sz="4" w:space="0" w:color="auto"/>
              <w:bottom w:val="single" w:sz="8" w:space="0" w:color="FFFF00"/>
              <w:right w:val="single" w:sz="8" w:space="0" w:color="auto"/>
            </w:tcBorders>
            <w:shd w:val="clear" w:color="auto" w:fill="FFFF00"/>
            <w:vAlign w:val="center"/>
          </w:tcPr>
          <w:p w:rsidR="004B3977" w:rsidRPr="006A1469" w:rsidRDefault="00CA1791"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(+91) 3222-282352</w:t>
            </w:r>
          </w:p>
        </w:tc>
      </w:tr>
      <w:tr w:rsidR="004B3977" w:rsidRPr="006A1469" w:rsidTr="00AA5223">
        <w:trPr>
          <w:trHeight w:val="239"/>
          <w:jc w:val="center"/>
        </w:trPr>
        <w:tc>
          <w:tcPr>
            <w:tcW w:w="1550" w:type="dxa"/>
            <w:tcBorders>
              <w:top w:val="single" w:sz="8" w:space="0" w:color="auto"/>
              <w:left w:val="single" w:sz="8" w:space="0" w:color="auto"/>
              <w:bottom w:val="single" w:sz="4" w:space="0" w:color="auto"/>
              <w:right w:val="single" w:sz="8" w:space="0" w:color="auto"/>
            </w:tcBorders>
            <w:shd w:val="clear" w:color="auto" w:fill="CCCCCC"/>
            <w:vAlign w:val="center"/>
          </w:tcPr>
          <w:p w:rsidR="004B3977" w:rsidRPr="006A1469" w:rsidRDefault="004B3977"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Fax #</w:t>
            </w:r>
          </w:p>
        </w:tc>
        <w:tc>
          <w:tcPr>
            <w:tcW w:w="3167" w:type="dxa"/>
            <w:tcBorders>
              <w:top w:val="single" w:sz="8" w:space="0" w:color="auto"/>
              <w:bottom w:val="single" w:sz="4" w:space="0" w:color="auto"/>
            </w:tcBorders>
            <w:shd w:val="clear" w:color="auto" w:fill="FFFF00"/>
            <w:vAlign w:val="center"/>
          </w:tcPr>
          <w:p w:rsidR="004B3977" w:rsidRPr="006A1469" w:rsidRDefault="004B3977" w:rsidP="00CA1791">
            <w:pPr>
              <w:spacing w:line="0" w:lineRule="atLeast"/>
              <w:rPr>
                <w:rFonts w:ascii="Times New Roman" w:eastAsia="Times New Roman" w:hAnsi="Times New Roman" w:cs="Times New Roman"/>
                <w:sz w:val="20"/>
                <w:szCs w:val="20"/>
              </w:rPr>
            </w:pPr>
          </w:p>
        </w:tc>
        <w:tc>
          <w:tcPr>
            <w:tcW w:w="245" w:type="dxa"/>
            <w:tcBorders>
              <w:top w:val="single" w:sz="8" w:space="0" w:color="auto"/>
              <w:bottom w:val="single" w:sz="4" w:space="0" w:color="auto"/>
              <w:right w:val="single" w:sz="8" w:space="0" w:color="auto"/>
            </w:tcBorders>
            <w:shd w:val="clear" w:color="auto" w:fill="FFFF00"/>
            <w:vAlign w:val="bottom"/>
          </w:tcPr>
          <w:p w:rsidR="004B3977" w:rsidRPr="006A1469" w:rsidRDefault="004B3977" w:rsidP="00CA1791">
            <w:pPr>
              <w:spacing w:line="0" w:lineRule="atLeast"/>
              <w:jc w:val="both"/>
              <w:rPr>
                <w:rFonts w:ascii="Times New Roman" w:eastAsia="Times New Roman" w:hAnsi="Times New Roman" w:cs="Times New Roman"/>
                <w:sz w:val="20"/>
                <w:szCs w:val="20"/>
              </w:rPr>
            </w:pPr>
          </w:p>
        </w:tc>
        <w:tc>
          <w:tcPr>
            <w:tcW w:w="1701" w:type="dxa"/>
            <w:tcBorders>
              <w:top w:val="single" w:sz="8" w:space="0" w:color="auto"/>
              <w:bottom w:val="single" w:sz="4" w:space="0" w:color="auto"/>
              <w:right w:val="single" w:sz="8" w:space="0" w:color="auto"/>
            </w:tcBorders>
            <w:shd w:val="clear" w:color="auto" w:fill="CCCCCC"/>
            <w:vAlign w:val="center"/>
          </w:tcPr>
          <w:p w:rsidR="004B3977" w:rsidRPr="006A1469" w:rsidRDefault="004B3977"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Fax #</w:t>
            </w:r>
          </w:p>
        </w:tc>
        <w:tc>
          <w:tcPr>
            <w:tcW w:w="4526" w:type="dxa"/>
            <w:tcBorders>
              <w:top w:val="single" w:sz="8" w:space="0" w:color="auto"/>
              <w:bottom w:val="single" w:sz="4" w:space="0" w:color="auto"/>
              <w:right w:val="single" w:sz="8" w:space="0" w:color="auto"/>
            </w:tcBorders>
            <w:shd w:val="clear" w:color="auto" w:fill="FFFF00"/>
            <w:vAlign w:val="center"/>
          </w:tcPr>
          <w:p w:rsidR="004B3977" w:rsidRPr="006A1469" w:rsidRDefault="00CA1791"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(+91) 3222-277190</w:t>
            </w:r>
          </w:p>
        </w:tc>
      </w:tr>
      <w:tr w:rsidR="006E765C" w:rsidRPr="006A1469" w:rsidTr="00AA5223">
        <w:trPr>
          <w:trHeight w:val="201"/>
          <w:jc w:val="center"/>
        </w:trPr>
        <w:tc>
          <w:tcPr>
            <w:tcW w:w="1550" w:type="dxa"/>
            <w:tcBorders>
              <w:top w:val="single" w:sz="4" w:space="0" w:color="auto"/>
              <w:left w:val="single" w:sz="4" w:space="0" w:color="auto"/>
              <w:bottom w:val="single" w:sz="4" w:space="0" w:color="auto"/>
              <w:right w:val="single" w:sz="4" w:space="0" w:color="auto"/>
            </w:tcBorders>
            <w:shd w:val="clear" w:color="auto" w:fill="CCCCCC"/>
            <w:vAlign w:val="center"/>
          </w:tcPr>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E-Mail</w:t>
            </w:r>
          </w:p>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Address</w:t>
            </w:r>
          </w:p>
        </w:tc>
        <w:tc>
          <w:tcPr>
            <w:tcW w:w="3412"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6A1469" w:rsidRDefault="0024161E" w:rsidP="00CA1791">
            <w:pPr>
              <w:spacing w:line="0" w:lineRule="atLeast"/>
              <w:rPr>
                <w:rFonts w:ascii="Times New Roman" w:eastAsia="Times New Roman" w:hAnsi="Times New Roman" w:cs="Times New Roman"/>
                <w:sz w:val="20"/>
                <w:szCs w:val="20"/>
              </w:rPr>
            </w:pPr>
            <w:hyperlink r:id="rId14" w:history="1">
              <w:r w:rsidR="00E10823" w:rsidRPr="006A1469">
                <w:rPr>
                  <w:rStyle w:val="Hyperlink"/>
                  <w:rFonts w:ascii="Times New Roman" w:eastAsia="Times New Roman" w:hAnsi="Times New Roman" w:cs="Times New Roman"/>
                  <w:sz w:val="20"/>
                  <w:szCs w:val="20"/>
                </w:rPr>
                <w:t>deansr@hijli.iitkgp.ernet.in</w:t>
              </w:r>
            </w:hyperlink>
          </w:p>
          <w:p w:rsidR="00E10823" w:rsidRPr="006A1469" w:rsidRDefault="0024161E" w:rsidP="00CA1791">
            <w:pPr>
              <w:spacing w:line="0" w:lineRule="atLeast"/>
              <w:rPr>
                <w:rFonts w:ascii="Times New Roman" w:eastAsia="Times New Roman" w:hAnsi="Times New Roman" w:cs="Times New Roman"/>
                <w:sz w:val="20"/>
                <w:szCs w:val="20"/>
              </w:rPr>
            </w:pPr>
            <w:hyperlink r:id="rId15" w:history="1">
              <w:r w:rsidR="00E10823" w:rsidRPr="006A1469">
                <w:rPr>
                  <w:rStyle w:val="Hyperlink"/>
                  <w:rFonts w:ascii="Times New Roman" w:eastAsia="Times New Roman" w:hAnsi="Times New Roman" w:cs="Times New Roman"/>
                  <w:sz w:val="20"/>
                  <w:szCs w:val="20"/>
                </w:rPr>
                <w:t>pallab@cse.iitkgp.ernet.in</w:t>
              </w:r>
            </w:hyperlink>
          </w:p>
        </w:tc>
        <w:tc>
          <w:tcPr>
            <w:tcW w:w="1701" w:type="dxa"/>
            <w:tcBorders>
              <w:top w:val="single" w:sz="4" w:space="0" w:color="auto"/>
              <w:left w:val="single" w:sz="4" w:space="0" w:color="auto"/>
              <w:bottom w:val="single" w:sz="4" w:space="0" w:color="auto"/>
              <w:right w:val="single" w:sz="4" w:space="0" w:color="auto"/>
            </w:tcBorders>
            <w:shd w:val="clear" w:color="auto" w:fill="CCCCCC"/>
          </w:tcPr>
          <w:p w:rsidR="00705284"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E</w:t>
            </w:r>
            <w:r w:rsidR="00705284" w:rsidRPr="006A1469">
              <w:rPr>
                <w:rFonts w:ascii="Times New Roman" w:eastAsia="Arial" w:hAnsi="Times New Roman" w:cs="Times New Roman"/>
                <w:b/>
                <w:sz w:val="20"/>
                <w:szCs w:val="20"/>
              </w:rPr>
              <w:t>-Mail</w:t>
            </w:r>
          </w:p>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Address</w:t>
            </w:r>
          </w:p>
        </w:tc>
        <w:tc>
          <w:tcPr>
            <w:tcW w:w="4526" w:type="dxa"/>
            <w:tcBorders>
              <w:top w:val="single" w:sz="4" w:space="0" w:color="auto"/>
              <w:left w:val="single" w:sz="4" w:space="0" w:color="auto"/>
              <w:bottom w:val="single" w:sz="4" w:space="0" w:color="auto"/>
              <w:right w:val="single" w:sz="4" w:space="0" w:color="auto"/>
            </w:tcBorders>
            <w:shd w:val="clear" w:color="auto" w:fill="FFFF00"/>
            <w:vAlign w:val="center"/>
          </w:tcPr>
          <w:p w:rsidR="00CA1791" w:rsidRPr="006A1469" w:rsidRDefault="0024161E" w:rsidP="00CA1791">
            <w:pPr>
              <w:spacing w:line="0" w:lineRule="atLeast"/>
              <w:rPr>
                <w:rFonts w:ascii="Times New Roman" w:hAnsi="Times New Roman" w:cs="Times New Roman"/>
              </w:rPr>
            </w:pPr>
            <w:hyperlink r:id="rId16" w:history="1">
              <w:r w:rsidR="00CA1791" w:rsidRPr="006A1469">
                <w:rPr>
                  <w:rStyle w:val="Hyperlink"/>
                  <w:rFonts w:ascii="Times New Roman" w:hAnsi="Times New Roman" w:cs="Times New Roman"/>
                  <w:sz w:val="20"/>
                </w:rPr>
                <w:t>debdeep@cse.iitkgp.ernet.in</w:t>
              </w:r>
            </w:hyperlink>
          </w:p>
        </w:tc>
      </w:tr>
      <w:tr w:rsidR="006E765C" w:rsidRPr="006A1469" w:rsidTr="00AA5223">
        <w:trPr>
          <w:trHeight w:val="268"/>
          <w:jc w:val="center"/>
        </w:trPr>
        <w:tc>
          <w:tcPr>
            <w:tcW w:w="1550" w:type="dxa"/>
            <w:vMerge w:val="restart"/>
            <w:tcBorders>
              <w:top w:val="single" w:sz="4" w:space="0" w:color="auto"/>
              <w:left w:val="single" w:sz="8" w:space="0" w:color="auto"/>
              <w:right w:val="single" w:sz="8" w:space="0" w:color="auto"/>
            </w:tcBorders>
            <w:shd w:val="clear" w:color="auto" w:fill="CCCCCC"/>
          </w:tcPr>
          <w:p w:rsidR="006E765C" w:rsidRPr="006A1469" w:rsidRDefault="006E765C" w:rsidP="00CA1791">
            <w:pPr>
              <w:spacing w:line="0" w:lineRule="atLeast"/>
              <w:rPr>
                <w:rFonts w:ascii="Times New Roman" w:eastAsia="Times New Roman" w:hAnsi="Times New Roman" w:cs="Times New Roman"/>
                <w:sz w:val="20"/>
                <w:szCs w:val="20"/>
              </w:rPr>
            </w:pPr>
          </w:p>
        </w:tc>
        <w:tc>
          <w:tcPr>
            <w:tcW w:w="3167" w:type="dxa"/>
            <w:tcBorders>
              <w:top w:val="single" w:sz="4" w:space="0" w:color="auto"/>
            </w:tcBorders>
            <w:shd w:val="clear" w:color="auto" w:fill="auto"/>
          </w:tcPr>
          <w:p w:rsidR="006E765C" w:rsidRPr="006A1469" w:rsidRDefault="006E765C" w:rsidP="00CA1791">
            <w:pPr>
              <w:spacing w:line="0" w:lineRule="atLeast"/>
              <w:rPr>
                <w:rFonts w:ascii="Times New Roman" w:eastAsia="Times New Roman" w:hAnsi="Times New Roman" w:cs="Times New Roman"/>
                <w:sz w:val="20"/>
                <w:szCs w:val="20"/>
              </w:rPr>
            </w:pPr>
          </w:p>
        </w:tc>
        <w:tc>
          <w:tcPr>
            <w:tcW w:w="245" w:type="dxa"/>
            <w:tcBorders>
              <w:top w:val="single" w:sz="4" w:space="0" w:color="auto"/>
              <w:right w:val="single" w:sz="8" w:space="0" w:color="auto"/>
            </w:tcBorders>
            <w:shd w:val="clear" w:color="auto" w:fill="auto"/>
            <w:vAlign w:val="bottom"/>
          </w:tcPr>
          <w:p w:rsidR="006E765C" w:rsidRPr="006A1469" w:rsidRDefault="006E765C" w:rsidP="00CA1791">
            <w:pPr>
              <w:spacing w:line="0" w:lineRule="atLeast"/>
              <w:jc w:val="both"/>
              <w:rPr>
                <w:rFonts w:ascii="Times New Roman" w:eastAsia="Times New Roman" w:hAnsi="Times New Roman" w:cs="Times New Roman"/>
                <w:sz w:val="20"/>
                <w:szCs w:val="20"/>
              </w:rPr>
            </w:pPr>
          </w:p>
        </w:tc>
        <w:tc>
          <w:tcPr>
            <w:tcW w:w="1701" w:type="dxa"/>
            <w:tcBorders>
              <w:top w:val="single" w:sz="4" w:space="0" w:color="auto"/>
              <w:bottom w:val="single" w:sz="8" w:space="0" w:color="CCCCCC"/>
              <w:right w:val="single" w:sz="8" w:space="0" w:color="auto"/>
            </w:tcBorders>
            <w:shd w:val="clear" w:color="auto" w:fill="CCCCCC"/>
          </w:tcPr>
          <w:p w:rsidR="006E765C" w:rsidRPr="006A1469" w:rsidRDefault="006E765C" w:rsidP="00CA1791">
            <w:pPr>
              <w:spacing w:line="203"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Project /PI URL</w:t>
            </w:r>
          </w:p>
        </w:tc>
        <w:tc>
          <w:tcPr>
            <w:tcW w:w="4526" w:type="dxa"/>
            <w:tcBorders>
              <w:top w:val="single" w:sz="4" w:space="0" w:color="auto"/>
              <w:bottom w:val="single" w:sz="4" w:space="0" w:color="auto"/>
              <w:right w:val="single" w:sz="8" w:space="0" w:color="auto"/>
            </w:tcBorders>
            <w:shd w:val="clear" w:color="auto" w:fill="FFFF00"/>
            <w:vAlign w:val="center"/>
          </w:tcPr>
          <w:p w:rsidR="00CA1791" w:rsidRPr="006A1469" w:rsidRDefault="0024161E" w:rsidP="00CA1791">
            <w:pPr>
              <w:spacing w:line="0" w:lineRule="atLeast"/>
              <w:rPr>
                <w:rFonts w:ascii="Times New Roman" w:eastAsia="Times New Roman" w:hAnsi="Times New Roman" w:cs="Times New Roman"/>
                <w:sz w:val="20"/>
                <w:szCs w:val="20"/>
              </w:rPr>
            </w:pPr>
            <w:hyperlink r:id="rId17" w:history="1">
              <w:r w:rsidR="00CA1791" w:rsidRPr="006A1469">
                <w:rPr>
                  <w:rStyle w:val="Hyperlink"/>
                  <w:rFonts w:ascii="Times New Roman" w:hAnsi="Times New Roman" w:cs="Times New Roman"/>
                  <w:sz w:val="20"/>
                </w:rPr>
                <w:t>http://cse.iitkgp.ac.in/~debdeep/</w:t>
              </w:r>
            </w:hyperlink>
          </w:p>
        </w:tc>
      </w:tr>
      <w:tr w:rsidR="006E765C" w:rsidRPr="006A1469" w:rsidTr="00827E24">
        <w:trPr>
          <w:trHeight w:val="600"/>
          <w:jc w:val="center"/>
        </w:trPr>
        <w:tc>
          <w:tcPr>
            <w:tcW w:w="1550" w:type="dxa"/>
            <w:vMerge/>
            <w:tcBorders>
              <w:left w:val="single" w:sz="8" w:space="0" w:color="auto"/>
              <w:bottom w:val="single" w:sz="4" w:space="0" w:color="auto"/>
              <w:right w:val="single" w:sz="8" w:space="0" w:color="auto"/>
            </w:tcBorders>
            <w:shd w:val="clear" w:color="auto" w:fill="CCCCCC"/>
          </w:tcPr>
          <w:p w:rsidR="006E765C" w:rsidRPr="006A1469" w:rsidRDefault="006E765C" w:rsidP="00CA1791">
            <w:pPr>
              <w:spacing w:line="0" w:lineRule="atLeast"/>
              <w:rPr>
                <w:rFonts w:ascii="Times New Roman" w:eastAsia="Times New Roman" w:hAnsi="Times New Roman" w:cs="Times New Roman"/>
                <w:sz w:val="20"/>
                <w:szCs w:val="20"/>
              </w:rPr>
            </w:pPr>
          </w:p>
        </w:tc>
        <w:tc>
          <w:tcPr>
            <w:tcW w:w="3167" w:type="dxa"/>
            <w:tcBorders>
              <w:bottom w:val="single" w:sz="4" w:space="0" w:color="auto"/>
            </w:tcBorders>
            <w:shd w:val="clear" w:color="auto" w:fill="auto"/>
          </w:tcPr>
          <w:p w:rsidR="006E765C" w:rsidRPr="006A1469" w:rsidRDefault="006E765C" w:rsidP="00CA1791">
            <w:pPr>
              <w:spacing w:line="0" w:lineRule="atLeast"/>
              <w:rPr>
                <w:rFonts w:ascii="Times New Roman" w:eastAsia="Times New Roman" w:hAnsi="Times New Roman" w:cs="Times New Roman"/>
                <w:sz w:val="20"/>
                <w:szCs w:val="20"/>
              </w:rPr>
            </w:pPr>
          </w:p>
        </w:tc>
        <w:tc>
          <w:tcPr>
            <w:tcW w:w="245" w:type="dxa"/>
            <w:tcBorders>
              <w:bottom w:val="single" w:sz="4" w:space="0" w:color="auto"/>
              <w:right w:val="single" w:sz="8" w:space="0" w:color="auto"/>
            </w:tcBorders>
            <w:shd w:val="clear" w:color="auto" w:fill="auto"/>
            <w:vAlign w:val="bottom"/>
          </w:tcPr>
          <w:p w:rsidR="006E765C" w:rsidRPr="006A1469" w:rsidRDefault="006E765C" w:rsidP="00CA1791">
            <w:pPr>
              <w:spacing w:line="0" w:lineRule="atLeast"/>
              <w:jc w:val="both"/>
              <w:rPr>
                <w:rFonts w:ascii="Times New Roman" w:eastAsia="Times New Roman" w:hAnsi="Times New Roman" w:cs="Times New Roman"/>
                <w:sz w:val="20"/>
                <w:szCs w:val="20"/>
              </w:rPr>
            </w:pPr>
          </w:p>
        </w:tc>
        <w:tc>
          <w:tcPr>
            <w:tcW w:w="1701" w:type="dxa"/>
            <w:tcBorders>
              <w:top w:val="single" w:sz="8" w:space="0" w:color="auto"/>
              <w:bottom w:val="single" w:sz="4" w:space="0" w:color="auto"/>
              <w:right w:val="single" w:sz="4" w:space="0" w:color="auto"/>
            </w:tcBorders>
            <w:shd w:val="clear" w:color="auto" w:fill="CCCCCC"/>
          </w:tcPr>
          <w:p w:rsidR="00705284"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Co-Investigator</w:t>
            </w:r>
          </w:p>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/Students</w:t>
            </w:r>
          </w:p>
        </w:tc>
        <w:tc>
          <w:tcPr>
            <w:tcW w:w="4526" w:type="dxa"/>
            <w:tcBorders>
              <w:top w:val="single" w:sz="4" w:space="0" w:color="auto"/>
              <w:left w:val="single" w:sz="4" w:space="0" w:color="auto"/>
              <w:bottom w:val="single" w:sz="4" w:space="0" w:color="auto"/>
              <w:right w:val="single" w:sz="4" w:space="0" w:color="auto"/>
            </w:tcBorders>
            <w:shd w:val="clear" w:color="auto" w:fill="FFFF00"/>
          </w:tcPr>
          <w:p w:rsidR="006E765C"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 xml:space="preserve">Co-PI: Dr. </w:t>
            </w:r>
            <w:r w:rsidR="00CA1791" w:rsidRPr="006A1469">
              <w:rPr>
                <w:rFonts w:ascii="Times New Roman" w:eastAsia="Times New Roman" w:hAnsi="Times New Roman" w:cs="Times New Roman"/>
                <w:sz w:val="20"/>
                <w:szCs w:val="20"/>
              </w:rPr>
              <w:t>Sourangshu Bhattacharya</w:t>
            </w:r>
          </w:p>
          <w:p w:rsidR="00705284"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Student: Manaar Alam (Ph.D. Scholar)</w:t>
            </w:r>
          </w:p>
          <w:p w:rsidR="00705284"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Student: Sarani Bhattacharya (Ph.D. Scholar)</w:t>
            </w:r>
          </w:p>
        </w:tc>
      </w:tr>
      <w:tr w:rsidR="006E765C" w:rsidRPr="006A1469" w:rsidTr="00F04F39">
        <w:trPr>
          <w:trHeight w:val="464"/>
          <w:jc w:val="center"/>
        </w:trPr>
        <w:tc>
          <w:tcPr>
            <w:tcW w:w="155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Pr="006A1469" w:rsidRDefault="006E765C" w:rsidP="00CA1791">
            <w:pPr>
              <w:spacing w:line="221" w:lineRule="exact"/>
              <w:jc w:val="both"/>
              <w:rPr>
                <w:rFonts w:ascii="Times New Roman" w:eastAsia="Arial" w:hAnsi="Times New Roman" w:cs="Times New Roman"/>
                <w:b/>
                <w:sz w:val="20"/>
                <w:szCs w:val="20"/>
              </w:rPr>
            </w:pPr>
            <w:r w:rsidRPr="006A1469">
              <w:rPr>
                <w:rFonts w:ascii="Times New Roman" w:eastAsia="Arial" w:hAnsi="Times New Roman" w:cs="Times New Roman"/>
                <w:b/>
                <w:sz w:val="20"/>
                <w:szCs w:val="20"/>
              </w:rPr>
              <w:t>Amount of</w:t>
            </w:r>
            <w:r w:rsidR="009141F4">
              <w:rPr>
                <w:rFonts w:ascii="Times New Roman" w:eastAsia="Arial" w:hAnsi="Times New Roman" w:cs="Times New Roman"/>
                <w:b/>
                <w:sz w:val="20"/>
                <w:szCs w:val="20"/>
              </w:rPr>
              <w:t xml:space="preserve"> </w:t>
            </w:r>
            <w:r w:rsidRPr="006A1469">
              <w:rPr>
                <w:rFonts w:ascii="Times New Roman" w:eastAsia="Arial" w:hAnsi="Times New Roman" w:cs="Times New Roman"/>
                <w:b/>
                <w:sz w:val="20"/>
                <w:szCs w:val="20"/>
              </w:rPr>
              <w:t xml:space="preserve">Cash </w:t>
            </w:r>
          </w:p>
          <w:p w:rsidR="006E765C" w:rsidRPr="006A1469" w:rsidRDefault="006E765C" w:rsidP="00CA1791">
            <w:pPr>
              <w:spacing w:line="221" w:lineRule="exact"/>
              <w:jc w:val="both"/>
              <w:rPr>
                <w:rFonts w:ascii="Times New Roman" w:eastAsia="Arial" w:hAnsi="Times New Roman" w:cs="Times New Roman"/>
                <w:b/>
                <w:sz w:val="20"/>
                <w:szCs w:val="20"/>
              </w:rPr>
            </w:pPr>
            <w:r w:rsidRPr="006A1469">
              <w:rPr>
                <w:rFonts w:ascii="Times New Roman" w:eastAsia="Arial" w:hAnsi="Times New Roman" w:cs="Times New Roman"/>
                <w:b/>
                <w:sz w:val="20"/>
                <w:szCs w:val="20"/>
              </w:rPr>
              <w:t>Requested</w:t>
            </w:r>
          </w:p>
        </w:tc>
        <w:tc>
          <w:tcPr>
            <w:tcW w:w="3412"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6A1469" w:rsidRDefault="006E765C" w:rsidP="00CA1791">
            <w:pPr>
              <w:spacing w:line="0" w:lineRule="atLeast"/>
              <w:rPr>
                <w:rFonts w:ascii="Times New Roman" w:eastAsia="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Pr="006A1469" w:rsidRDefault="006E765C" w:rsidP="00CA1791">
            <w:pPr>
              <w:spacing w:line="0" w:lineRule="atLeast"/>
              <w:jc w:val="both"/>
              <w:rPr>
                <w:rFonts w:ascii="Times New Roman" w:eastAsia="Times New Roman" w:hAnsi="Times New Roman" w:cs="Times New Roman"/>
                <w:sz w:val="20"/>
                <w:szCs w:val="20"/>
              </w:rPr>
            </w:pPr>
          </w:p>
        </w:tc>
        <w:tc>
          <w:tcPr>
            <w:tcW w:w="4526" w:type="dxa"/>
            <w:tcBorders>
              <w:top w:val="single" w:sz="4" w:space="0" w:color="auto"/>
              <w:left w:val="single" w:sz="4" w:space="0" w:color="auto"/>
              <w:bottom w:val="single" w:sz="4" w:space="0" w:color="auto"/>
              <w:right w:val="single" w:sz="4" w:space="0" w:color="auto"/>
            </w:tcBorders>
            <w:shd w:val="clear" w:color="auto" w:fill="FFFF00"/>
            <w:vAlign w:val="bottom"/>
          </w:tcPr>
          <w:p w:rsidR="006E765C" w:rsidRPr="006A1469" w:rsidRDefault="006E765C" w:rsidP="00CA1791">
            <w:pPr>
              <w:spacing w:line="0" w:lineRule="atLeast"/>
              <w:jc w:val="both"/>
              <w:rPr>
                <w:rFonts w:ascii="Times New Roman" w:eastAsia="Times New Roman" w:hAnsi="Times New Roman" w:cs="Times New Roman"/>
                <w:sz w:val="20"/>
                <w:szCs w:val="20"/>
              </w:rPr>
            </w:pPr>
          </w:p>
        </w:tc>
      </w:tr>
      <w:tr w:rsidR="00A879AE" w:rsidRPr="00827E24" w:rsidTr="00F04F39">
        <w:trPr>
          <w:trHeight w:val="930"/>
          <w:jc w:val="center"/>
        </w:trPr>
        <w:tc>
          <w:tcPr>
            <w:tcW w:w="1550" w:type="dxa"/>
            <w:tcBorders>
              <w:top w:val="single" w:sz="4" w:space="0" w:color="auto"/>
              <w:left w:val="single" w:sz="4" w:space="0" w:color="auto"/>
              <w:bottom w:val="single" w:sz="4" w:space="0" w:color="auto"/>
              <w:right w:val="single" w:sz="4" w:space="0" w:color="auto"/>
            </w:tcBorders>
            <w:shd w:val="clear" w:color="auto" w:fill="CCCCCC"/>
          </w:tcPr>
          <w:p w:rsidR="00A879AE" w:rsidRPr="006A1469" w:rsidRDefault="00A879AE" w:rsidP="00CA1791">
            <w:pPr>
              <w:spacing w:line="223"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Additional</w:t>
            </w:r>
          </w:p>
          <w:p w:rsidR="00A879AE" w:rsidRPr="006A1469" w:rsidRDefault="00A879AE" w:rsidP="00CA1791">
            <w:pPr>
              <w:spacing w:line="0" w:lineRule="atLeast"/>
              <w:rPr>
                <w:rFonts w:ascii="Times New Roman" w:eastAsia="Arial" w:hAnsi="Times New Roman" w:cs="Times New Roman"/>
                <w:b/>
                <w:sz w:val="20"/>
                <w:szCs w:val="20"/>
              </w:rPr>
            </w:pPr>
            <w:r w:rsidRPr="006A1469">
              <w:rPr>
                <w:rFonts w:ascii="Times New Roman" w:eastAsia="Arial" w:hAnsi="Times New Roman" w:cs="Times New Roman"/>
                <w:b/>
                <w:sz w:val="20"/>
                <w:szCs w:val="20"/>
              </w:rPr>
              <w:t>Comments:</w:t>
            </w:r>
          </w:p>
        </w:tc>
        <w:tc>
          <w:tcPr>
            <w:tcW w:w="9639" w:type="dxa"/>
            <w:gridSpan w:val="4"/>
            <w:tcBorders>
              <w:top w:val="single" w:sz="4" w:space="0" w:color="auto"/>
              <w:left w:val="single" w:sz="4" w:space="0" w:color="auto"/>
              <w:bottom w:val="single" w:sz="4" w:space="0" w:color="auto"/>
              <w:right w:val="single" w:sz="4" w:space="0" w:color="auto"/>
            </w:tcBorders>
            <w:shd w:val="clear" w:color="auto" w:fill="auto"/>
          </w:tcPr>
          <w:p w:rsidR="00A879AE" w:rsidRPr="009A25F1" w:rsidRDefault="00EF22B8" w:rsidP="00AA5223">
            <w:pPr>
              <w:spacing w:line="0" w:lineRule="atLeast"/>
              <w:jc w:val="both"/>
              <w:rPr>
                <w:rFonts w:ascii="Times New Roman" w:eastAsia="Times New Roman" w:hAnsi="Times New Roman" w:cs="Times New Roman"/>
                <w:sz w:val="19"/>
                <w:szCs w:val="19"/>
              </w:rPr>
            </w:pPr>
            <w:r w:rsidRPr="009A25F1">
              <w:rPr>
                <w:rFonts w:ascii="Times New Roman" w:eastAsia="Times New Roman" w:hAnsi="Times New Roman" w:cs="Times New Roman"/>
                <w:sz w:val="19"/>
                <w:szCs w:val="19"/>
              </w:rPr>
              <w:t>Side-channel attacks are presently daunting threats to</w:t>
            </w:r>
            <w:r w:rsidR="00AA5223" w:rsidRPr="009A25F1">
              <w:rPr>
                <w:rFonts w:ascii="Times New Roman" w:eastAsia="Times New Roman" w:hAnsi="Times New Roman" w:cs="Times New Roman"/>
                <w:sz w:val="19"/>
                <w:szCs w:val="19"/>
              </w:rPr>
              <w:t xml:space="preserve"> the</w:t>
            </w:r>
            <w:r w:rsidRPr="009A25F1">
              <w:rPr>
                <w:rFonts w:ascii="Times New Roman" w:eastAsia="Times New Roman" w:hAnsi="Times New Roman" w:cs="Times New Roman"/>
                <w:sz w:val="19"/>
                <w:szCs w:val="19"/>
              </w:rPr>
              <w:t xml:space="preserve"> modern mathematically elegant encryption schemes.</w:t>
            </w:r>
            <w:r w:rsidR="00AA5223" w:rsidRPr="009A25F1">
              <w:rPr>
                <w:rFonts w:ascii="Times New Roman" w:eastAsia="Times New Roman" w:hAnsi="Times New Roman" w:cs="Times New Roman"/>
                <w:sz w:val="19"/>
                <w:szCs w:val="19"/>
              </w:rPr>
              <w:t xml:space="preserve"> Existing state-of-the art countermeasures can deal with these threats but with significant implementation overheads. There exists different Machine Learning based techniques</w:t>
            </w:r>
            <w:bookmarkStart w:id="1" w:name="_GoBack"/>
            <w:bookmarkEnd w:id="1"/>
            <w:r w:rsidR="00AA5223" w:rsidRPr="009A25F1">
              <w:rPr>
                <w:rFonts w:ascii="Times New Roman" w:eastAsia="Times New Roman" w:hAnsi="Times New Roman" w:cs="Times New Roman"/>
                <w:sz w:val="19"/>
                <w:szCs w:val="19"/>
              </w:rPr>
              <w:t xml:space="preserve"> to detect these threats but produce high false positives and false negatives for “intelligent” attacks. We propose a deep learning based detection approach using LSTM networks by considering the hardware trace of the adversaries as time-series data. We profile the </w:t>
            </w:r>
            <w:r w:rsidR="00827E24" w:rsidRPr="009A25F1">
              <w:rPr>
                <w:rFonts w:ascii="Times New Roman" w:eastAsia="Times New Roman" w:hAnsi="Times New Roman" w:cs="Times New Roman"/>
                <w:sz w:val="19"/>
                <w:szCs w:val="19"/>
              </w:rPr>
              <w:t>activity of the adversary processes and learn their behavior using LSTM network. In the real time, we ch</w:t>
            </w:r>
            <w:r w:rsidR="009141F4" w:rsidRPr="009A25F1">
              <w:rPr>
                <w:rFonts w:ascii="Times New Roman" w:eastAsia="Times New Roman" w:hAnsi="Times New Roman" w:cs="Times New Roman"/>
                <w:sz w:val="19"/>
                <w:szCs w:val="19"/>
              </w:rPr>
              <w:t xml:space="preserve">eck whether the activity trace </w:t>
            </w:r>
            <w:r w:rsidR="00827E24" w:rsidRPr="009A25F1">
              <w:rPr>
                <w:rFonts w:ascii="Times New Roman" w:eastAsia="Times New Roman" w:hAnsi="Times New Roman" w:cs="Times New Roman"/>
                <w:sz w:val="19"/>
                <w:szCs w:val="19"/>
              </w:rPr>
              <w:t xml:space="preserve">of a process </w:t>
            </w:r>
            <w:r w:rsidR="009141F4" w:rsidRPr="009A25F1">
              <w:rPr>
                <w:rFonts w:ascii="Times New Roman" w:eastAsia="Times New Roman" w:hAnsi="Times New Roman" w:cs="Times New Roman"/>
                <w:sz w:val="19"/>
                <w:szCs w:val="19"/>
              </w:rPr>
              <w:t>is</w:t>
            </w:r>
            <w:r w:rsidR="00827E24" w:rsidRPr="009A25F1">
              <w:rPr>
                <w:rFonts w:ascii="Times New Roman" w:eastAsia="Times New Roman" w:hAnsi="Times New Roman" w:cs="Times New Roman"/>
                <w:sz w:val="19"/>
                <w:szCs w:val="19"/>
              </w:rPr>
              <w:t xml:space="preserve"> classified correctly with the learned model. Our approach is novel in the sense that – no existing literatures handled the </w:t>
            </w:r>
            <w:r w:rsidR="009141F4" w:rsidRPr="009A25F1">
              <w:rPr>
                <w:rFonts w:ascii="Times New Roman" w:eastAsia="Times New Roman" w:hAnsi="Times New Roman" w:cs="Times New Roman"/>
                <w:sz w:val="19"/>
                <w:szCs w:val="19"/>
              </w:rPr>
              <w:t>“intelligent” attacks and moreover, they are high in false positives, which we intend to remove.</w:t>
            </w:r>
          </w:p>
        </w:tc>
      </w:tr>
    </w:tbl>
    <w:p w:rsidR="00FE24C5" w:rsidRPr="006A1469" w:rsidRDefault="00FE24C5" w:rsidP="00CA1791">
      <w:pPr>
        <w:jc w:val="both"/>
        <w:rPr>
          <w:rFonts w:ascii="Times New Roman" w:hAnsi="Times New Roman" w:cs="Times New Roman"/>
          <w:b/>
          <w:sz w:val="24"/>
          <w:u w:val="single"/>
        </w:rPr>
        <w:sectPr w:rsidR="00FE24C5" w:rsidRPr="006A1469" w:rsidSect="00681AD5">
          <w:footerReference w:type="default" r:id="rId18"/>
          <w:pgSz w:w="12240" w:h="15840"/>
          <w:pgMar w:top="720" w:right="720" w:bottom="720" w:left="720" w:header="720" w:footer="720" w:gutter="0"/>
          <w:cols w:space="720"/>
          <w:docGrid w:linePitch="360"/>
        </w:sectPr>
      </w:pPr>
    </w:p>
    <w:p w:rsidR="00FA78D5" w:rsidRPr="006A1469" w:rsidRDefault="00FA78D5" w:rsidP="00926469">
      <w:pPr>
        <w:pStyle w:val="Title"/>
        <w:tabs>
          <w:tab w:val="center" w:pos="5400"/>
        </w:tabs>
        <w:jc w:val="center"/>
        <w:rPr>
          <w:rFonts w:ascii="Times New Roman" w:hAnsi="Times New Roman" w:cs="Times New Roman"/>
          <w:b/>
          <w:sz w:val="32"/>
        </w:rPr>
      </w:pPr>
      <w:r w:rsidRPr="006A1469">
        <w:rPr>
          <w:rFonts w:ascii="Times New Roman" w:hAnsi="Times New Roman" w:cs="Times New Roman"/>
          <w:b/>
          <w:sz w:val="32"/>
        </w:rPr>
        <w:lastRenderedPageBreak/>
        <w:t>Application of Deep Learning to detect and prevent side-channel attacks:</w:t>
      </w:r>
    </w:p>
    <w:p w:rsidR="00926469" w:rsidRPr="006A1469" w:rsidRDefault="00FA78D5" w:rsidP="00926469">
      <w:pPr>
        <w:pStyle w:val="Title"/>
        <w:tabs>
          <w:tab w:val="center" w:pos="5400"/>
        </w:tabs>
        <w:jc w:val="center"/>
        <w:rPr>
          <w:rFonts w:ascii="Times New Roman" w:hAnsi="Times New Roman" w:cs="Times New Roman"/>
          <w:b/>
        </w:rPr>
      </w:pPr>
      <w:r w:rsidRPr="006A1469">
        <w:rPr>
          <w:rFonts w:ascii="Times New Roman" w:hAnsi="Times New Roman" w:cs="Times New Roman"/>
          <w:b/>
          <w:sz w:val="32"/>
        </w:rPr>
        <w:t>An LSTM based approach</w:t>
      </w:r>
    </w:p>
    <w:p w:rsidR="00926469" w:rsidRPr="006A1469" w:rsidRDefault="00926469" w:rsidP="00926469">
      <w:pPr>
        <w:pStyle w:val="Heading3"/>
        <w:jc w:val="center"/>
        <w:rPr>
          <w:rFonts w:ascii="Times New Roman" w:hAnsi="Times New Roman" w:cs="Times New Roman"/>
          <w:b/>
          <w:color w:val="auto"/>
          <w:sz w:val="22"/>
        </w:rPr>
      </w:pPr>
      <w:r w:rsidRPr="006A1469">
        <w:rPr>
          <w:rFonts w:ascii="Times New Roman" w:hAnsi="Times New Roman" w:cs="Times New Roman"/>
          <w:b/>
          <w:color w:val="auto"/>
          <w:sz w:val="22"/>
        </w:rPr>
        <w:t xml:space="preserve">Debdeep Mukhopadhyay, </w:t>
      </w:r>
      <w:r w:rsidR="00FA78D5" w:rsidRPr="006A1469">
        <w:rPr>
          <w:rFonts w:ascii="Times New Roman" w:hAnsi="Times New Roman" w:cs="Times New Roman"/>
          <w:b/>
          <w:color w:val="auto"/>
          <w:sz w:val="22"/>
        </w:rPr>
        <w:t>Sourangshu Bhattacharya, Manaar Alam</w:t>
      </w:r>
      <w:r w:rsidRPr="006A1469">
        <w:rPr>
          <w:rFonts w:ascii="Times New Roman" w:hAnsi="Times New Roman" w:cs="Times New Roman"/>
          <w:b/>
          <w:color w:val="auto"/>
          <w:sz w:val="22"/>
        </w:rPr>
        <w:t xml:space="preserve">, </w:t>
      </w:r>
      <w:r w:rsidR="00FA78D5" w:rsidRPr="006A1469">
        <w:rPr>
          <w:rFonts w:ascii="Times New Roman" w:hAnsi="Times New Roman" w:cs="Times New Roman"/>
          <w:b/>
          <w:color w:val="auto"/>
          <w:sz w:val="22"/>
        </w:rPr>
        <w:t>Sarani Bhattacharya</w:t>
      </w:r>
    </w:p>
    <w:p w:rsidR="00926469" w:rsidRPr="006A1469" w:rsidRDefault="00926469" w:rsidP="00926469">
      <w:pPr>
        <w:pStyle w:val="Heading3"/>
        <w:jc w:val="center"/>
        <w:rPr>
          <w:rFonts w:ascii="Times New Roman" w:hAnsi="Times New Roman" w:cs="Times New Roman"/>
          <w:color w:val="auto"/>
          <w:sz w:val="22"/>
        </w:rPr>
      </w:pPr>
      <w:r w:rsidRPr="006A1469">
        <w:rPr>
          <w:rFonts w:ascii="Times New Roman" w:hAnsi="Times New Roman" w:cs="Times New Roman"/>
          <w:color w:val="auto"/>
          <w:sz w:val="22"/>
        </w:rPr>
        <w:t>Department of Computer Science and Engineering</w:t>
      </w:r>
    </w:p>
    <w:p w:rsidR="00926469" w:rsidRPr="006A1469" w:rsidRDefault="00926469" w:rsidP="00926469">
      <w:pPr>
        <w:pStyle w:val="Heading3"/>
        <w:jc w:val="center"/>
        <w:rPr>
          <w:rFonts w:ascii="Times New Roman" w:hAnsi="Times New Roman" w:cs="Times New Roman"/>
          <w:color w:val="auto"/>
          <w:sz w:val="22"/>
        </w:rPr>
      </w:pPr>
      <w:r w:rsidRPr="006A1469">
        <w:rPr>
          <w:rFonts w:ascii="Times New Roman" w:hAnsi="Times New Roman" w:cs="Times New Roman"/>
          <w:color w:val="auto"/>
          <w:sz w:val="22"/>
        </w:rPr>
        <w:t>Indian Institute of Technology Kharagpur, India</w:t>
      </w:r>
    </w:p>
    <w:p w:rsidR="00926469" w:rsidRPr="006A1469" w:rsidRDefault="0024161E" w:rsidP="00FA78D5">
      <w:pPr>
        <w:jc w:val="center"/>
        <w:rPr>
          <w:rFonts w:ascii="Times New Roman" w:hAnsi="Times New Roman" w:cs="Times New Roman"/>
          <w:b/>
          <w:sz w:val="20"/>
          <w:szCs w:val="18"/>
        </w:rPr>
      </w:pPr>
      <w:hyperlink r:id="rId19" w:history="1">
        <w:r w:rsidR="00926469" w:rsidRPr="006A1469">
          <w:rPr>
            <w:rStyle w:val="Hyperlink"/>
            <w:rFonts w:ascii="Times New Roman" w:hAnsi="Times New Roman" w:cs="Times New Roman"/>
            <w:sz w:val="20"/>
          </w:rPr>
          <w:t>debdeep@cse.iitkgp.ernet.in</w:t>
        </w:r>
      </w:hyperlink>
      <w:r w:rsidR="00FA78D5" w:rsidRPr="006A1469">
        <w:rPr>
          <w:rFonts w:ascii="Times New Roman" w:hAnsi="Times New Roman" w:cs="Times New Roman"/>
          <w:sz w:val="20"/>
        </w:rPr>
        <w:t xml:space="preserve">, </w:t>
      </w:r>
      <w:hyperlink r:id="rId20" w:history="1">
        <w:r w:rsidR="00FA78D5" w:rsidRPr="006A1469">
          <w:rPr>
            <w:rStyle w:val="Hyperlink"/>
            <w:rFonts w:ascii="Times New Roman" w:hAnsi="Times New Roman" w:cs="Times New Roman"/>
            <w:sz w:val="20"/>
          </w:rPr>
          <w:t>sourangshu@cse.iitkgp.ernet.in</w:t>
        </w:r>
      </w:hyperlink>
      <w:r w:rsidR="00FA78D5" w:rsidRPr="006A1469">
        <w:rPr>
          <w:rFonts w:ascii="Times New Roman" w:hAnsi="Times New Roman" w:cs="Times New Roman"/>
          <w:sz w:val="20"/>
        </w:rPr>
        <w:t xml:space="preserve">, </w:t>
      </w:r>
      <w:hyperlink r:id="rId21" w:history="1">
        <w:r w:rsidR="00FA78D5" w:rsidRPr="006A1469">
          <w:rPr>
            <w:rStyle w:val="Hyperlink"/>
            <w:rFonts w:ascii="Times New Roman" w:hAnsi="Times New Roman" w:cs="Times New Roman"/>
            <w:sz w:val="20"/>
          </w:rPr>
          <w:t>alam.manaar@iitkgp.ac.in</w:t>
        </w:r>
      </w:hyperlink>
      <w:r w:rsidR="00FA78D5" w:rsidRPr="006A1469">
        <w:rPr>
          <w:rFonts w:ascii="Times New Roman" w:hAnsi="Times New Roman" w:cs="Times New Roman"/>
          <w:sz w:val="20"/>
        </w:rPr>
        <w:t xml:space="preserve">, </w:t>
      </w:r>
      <w:hyperlink r:id="rId22" w:history="1">
        <w:r w:rsidR="00FA78D5" w:rsidRPr="006A1469">
          <w:rPr>
            <w:rStyle w:val="Hyperlink"/>
            <w:rFonts w:ascii="Times New Roman" w:hAnsi="Times New Roman" w:cs="Times New Roman"/>
            <w:sz w:val="20"/>
          </w:rPr>
          <w:t>sarani.bhattacharya@cse.iitkgp.ernet.in</w:t>
        </w:r>
      </w:hyperlink>
    </w:p>
    <w:p w:rsidR="00926469" w:rsidRPr="00742162" w:rsidRDefault="00926469" w:rsidP="00926469">
      <w:pPr>
        <w:pStyle w:val="ListParagraph"/>
        <w:ind w:left="0"/>
        <w:rPr>
          <w:rFonts w:ascii="Times New Roman" w:hAnsi="Times New Roman" w:cs="Times New Roman"/>
          <w:b/>
          <w:sz w:val="20"/>
          <w:u w:val="single"/>
        </w:rPr>
      </w:pPr>
    </w:p>
    <w:p w:rsidR="00491942" w:rsidRPr="006A1469" w:rsidRDefault="006A1469" w:rsidP="006A1469">
      <w:pPr>
        <w:rPr>
          <w:rFonts w:ascii="Times New Roman" w:hAnsi="Times New Roman" w:cs="Times New Roman"/>
          <w:b/>
          <w:sz w:val="24"/>
        </w:rPr>
      </w:pPr>
      <w:r w:rsidRPr="007F100A">
        <w:rPr>
          <w:rFonts w:ascii="Times New Roman" w:hAnsi="Times New Roman" w:cs="Times New Roman"/>
          <w:b/>
          <w:sz w:val="32"/>
        </w:rPr>
        <w:t xml:space="preserve">Detailed </w:t>
      </w:r>
      <w:r w:rsidR="00491942" w:rsidRPr="007F100A">
        <w:rPr>
          <w:rFonts w:ascii="Times New Roman" w:hAnsi="Times New Roman" w:cs="Times New Roman"/>
          <w:b/>
          <w:sz w:val="32"/>
        </w:rPr>
        <w:t>Technical Proposal</w:t>
      </w:r>
      <w:r w:rsidR="004E3201" w:rsidRPr="007F100A">
        <w:rPr>
          <w:rFonts w:ascii="Times New Roman" w:hAnsi="Times New Roman" w:cs="Times New Roman"/>
          <w:b/>
          <w:sz w:val="32"/>
        </w:rPr>
        <w:t xml:space="preserve"> </w:t>
      </w:r>
      <w:r w:rsidR="004E3201" w:rsidRPr="006A1469">
        <w:rPr>
          <w:rFonts w:ascii="Times New Roman" w:hAnsi="Times New Roman" w:cs="Times New Roman"/>
          <w:b/>
          <w:i/>
          <w:sz w:val="24"/>
        </w:rPr>
        <w:t>(RV3: MACHINE LEARNING AND THREAT DETECTION)</w:t>
      </w:r>
    </w:p>
    <w:p w:rsidR="00491942" w:rsidRPr="000B1757" w:rsidRDefault="00491942" w:rsidP="00742162">
      <w:pPr>
        <w:pStyle w:val="ListParagraph"/>
        <w:ind w:left="0"/>
        <w:rPr>
          <w:rFonts w:ascii="Times New Roman" w:hAnsi="Times New Roman" w:cs="Times New Roman"/>
          <w:sz w:val="20"/>
        </w:rPr>
      </w:pPr>
    </w:p>
    <w:p w:rsidR="00742162" w:rsidRPr="004F3B13" w:rsidRDefault="001F0247" w:rsidP="004F3B13">
      <w:pPr>
        <w:ind w:left="284"/>
        <w:rPr>
          <w:rFonts w:ascii="Times New Roman" w:hAnsi="Times New Roman" w:cs="Times New Roman"/>
          <w:b/>
          <w:u w:val="single"/>
        </w:rPr>
      </w:pPr>
      <w:r w:rsidRPr="006A1469">
        <w:rPr>
          <w:rFonts w:ascii="Times New Roman" w:hAnsi="Times New Roman" w:cs="Times New Roman"/>
          <w:b/>
          <w:u w:val="single"/>
        </w:rPr>
        <w:t>Introduction and Motivation</w:t>
      </w:r>
    </w:p>
    <w:p w:rsidR="00E91FEB" w:rsidRDefault="00BC0B91"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 xml:space="preserve">Many modern cryptosystems are vulnerable to side-channel attacks even after the recent advancement of cryptographic algorithms. These attacks compromise the secret key by the information gained through the physical implementation of the cryptosystem. One category of such attack includes </w:t>
      </w:r>
      <w:r w:rsidR="00E91FEB" w:rsidRPr="006A1469">
        <w:rPr>
          <w:rFonts w:ascii="Times New Roman" w:hAnsi="Times New Roman" w:cs="Times New Roman"/>
          <w:sz w:val="20"/>
        </w:rPr>
        <w:t>m</w:t>
      </w:r>
      <w:r w:rsidRPr="006A1469">
        <w:rPr>
          <w:rFonts w:ascii="Times New Roman" w:hAnsi="Times New Roman" w:cs="Times New Roman"/>
          <w:sz w:val="20"/>
        </w:rPr>
        <w:t>icro-architectural side-channel attacks which can retrieve the secret key by observing micro-architectural functionalities of the processor implementation, like cache accesses, branch instructions, etc. [2, 3]. Modern microprocessors contain a set of special purpose registers to measure hardware related activities known as hardware performance counters, which leak valuable information regarding the encryption algorithm [1]. Some attacks [4] analyze these performance counters for compromising the security of the system.</w:t>
      </w:r>
    </w:p>
    <w:p w:rsidR="004F3B13" w:rsidRPr="004F3B13" w:rsidRDefault="004F3B13" w:rsidP="004F3B13">
      <w:pPr>
        <w:pStyle w:val="ListParagraph"/>
        <w:ind w:left="284"/>
        <w:jc w:val="both"/>
        <w:rPr>
          <w:rFonts w:ascii="Times New Roman" w:hAnsi="Times New Roman" w:cs="Times New Roman"/>
          <w:sz w:val="20"/>
        </w:rPr>
      </w:pPr>
    </w:p>
    <w:p w:rsidR="00832136" w:rsidRDefault="00BC0B91"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There are many state-of-the-art countermeasures to prevent the side-channel attacks, but with the cost of extra overhead. Implementations of these countermeasures are not feasible in resource constraint environment like IoT devi</w:t>
      </w:r>
      <w:r w:rsidR="00E91FEB" w:rsidRPr="006A1469">
        <w:rPr>
          <w:rFonts w:ascii="Times New Roman" w:hAnsi="Times New Roman" w:cs="Times New Roman"/>
          <w:sz w:val="20"/>
        </w:rPr>
        <w:t>ces, Smartphones, etc. There have</w:t>
      </w:r>
      <w:r w:rsidRPr="006A1469">
        <w:rPr>
          <w:rFonts w:ascii="Times New Roman" w:hAnsi="Times New Roman" w:cs="Times New Roman"/>
          <w:sz w:val="20"/>
        </w:rPr>
        <w:t xml:space="preserve"> been some </w:t>
      </w:r>
      <w:r w:rsidR="00E91FEB" w:rsidRPr="006A1469">
        <w:rPr>
          <w:rFonts w:ascii="Times New Roman" w:hAnsi="Times New Roman" w:cs="Times New Roman"/>
          <w:sz w:val="20"/>
        </w:rPr>
        <w:t xml:space="preserve">recent </w:t>
      </w:r>
      <w:r w:rsidRPr="006A1469">
        <w:rPr>
          <w:rFonts w:ascii="Times New Roman" w:hAnsi="Times New Roman" w:cs="Times New Roman"/>
          <w:sz w:val="20"/>
        </w:rPr>
        <w:t>work</w:t>
      </w:r>
      <w:r w:rsidR="00E91FEB" w:rsidRPr="006A1469">
        <w:rPr>
          <w:rFonts w:ascii="Times New Roman" w:hAnsi="Times New Roman" w:cs="Times New Roman"/>
          <w:sz w:val="20"/>
        </w:rPr>
        <w:t>s</w:t>
      </w:r>
      <w:r w:rsidRPr="006A1469">
        <w:rPr>
          <w:rFonts w:ascii="Times New Roman" w:hAnsi="Times New Roman" w:cs="Times New Roman"/>
          <w:sz w:val="20"/>
        </w:rPr>
        <w:t xml:space="preserve"> [5, 6] to prevent these types of attacks by observing the performance counters of the adversary program, which it leaves behind while executing on the system. One possible way to detect and prevent these attacks is to analyze the hardware footprints of the system in real time using data analytics techniques and classify the state of the system as safe or unsafe. Most of these techniques articulate about preventing the cached-based side-channel attacks using some machine learning methods without generalizing the detection method. Moreover, some advanced techniques, like </w:t>
      </w:r>
      <w:proofErr w:type="spellStart"/>
      <w:r w:rsidRPr="006A1469">
        <w:rPr>
          <w:rFonts w:ascii="Times New Roman" w:hAnsi="Times New Roman" w:cs="Times New Roman"/>
          <w:sz w:val="20"/>
        </w:rPr>
        <w:t>drammer</w:t>
      </w:r>
      <w:proofErr w:type="spellEnd"/>
      <w:r w:rsidRPr="006A1469">
        <w:rPr>
          <w:rFonts w:ascii="Times New Roman" w:hAnsi="Times New Roman" w:cs="Times New Roman"/>
          <w:sz w:val="20"/>
        </w:rPr>
        <w:t xml:space="preserve"> [7], exploit the row hammer hardware vulnerabilities on Android and iOS systems to take full control over the system, which is also a motivation to implement a detection method with negligible implementation overhead such that it can be used in any device with resource constraint.</w:t>
      </w:r>
    </w:p>
    <w:p w:rsidR="004F3B13" w:rsidRPr="004F3B13" w:rsidRDefault="004F3B13" w:rsidP="004F3B13">
      <w:pPr>
        <w:pStyle w:val="ListParagraph"/>
        <w:ind w:left="284"/>
        <w:jc w:val="both"/>
        <w:rPr>
          <w:rFonts w:ascii="Times New Roman" w:hAnsi="Times New Roman" w:cs="Times New Roman"/>
          <w:sz w:val="20"/>
        </w:rPr>
      </w:pPr>
    </w:p>
    <w:p w:rsidR="00E91FEB" w:rsidRPr="004F3B13" w:rsidRDefault="00E91FEB" w:rsidP="004F3B13">
      <w:pPr>
        <w:ind w:left="284"/>
        <w:rPr>
          <w:rFonts w:ascii="Times New Roman" w:hAnsi="Times New Roman" w:cs="Times New Roman"/>
          <w:b/>
          <w:u w:val="single"/>
        </w:rPr>
      </w:pPr>
      <w:r w:rsidRPr="006A1469">
        <w:rPr>
          <w:rFonts w:ascii="Times New Roman" w:hAnsi="Times New Roman" w:cs="Times New Roman"/>
          <w:b/>
          <w:u w:val="single"/>
        </w:rPr>
        <w:t xml:space="preserve">Disadvantages of the </w:t>
      </w:r>
      <w:r w:rsidR="00977FB0" w:rsidRPr="006A1469">
        <w:rPr>
          <w:rFonts w:ascii="Times New Roman" w:hAnsi="Times New Roman" w:cs="Times New Roman"/>
          <w:b/>
          <w:u w:val="single"/>
        </w:rPr>
        <w:t>recent</w:t>
      </w:r>
      <w:r w:rsidRPr="006A1469">
        <w:rPr>
          <w:rFonts w:ascii="Times New Roman" w:hAnsi="Times New Roman" w:cs="Times New Roman"/>
          <w:b/>
          <w:u w:val="single"/>
        </w:rPr>
        <w:t xml:space="preserve"> works</w:t>
      </w:r>
    </w:p>
    <w:p w:rsidR="00E91FEB" w:rsidRDefault="00007B27"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Recent state-of-the-art detection techniques as mentioned in [5, 6] detect the cache-based attacks with high efficiency, but the difference between a benign program with high micro-architectural activity and a side-channel attack cannot be confirmed with high confidence.  These techniques do not deal with false positives efficiently. Moreover, there exist some “intelligent” adversaries which perform some random operations in between their workflow to confuse the detection mechanism. Even these works reported the inability to detect these attacks with their detection scheme, i.e., there is a chance of false negatives considering these types of attacks.</w:t>
      </w:r>
      <w:r w:rsidR="002D49D4" w:rsidRPr="006A1469">
        <w:rPr>
          <w:rFonts w:ascii="Times New Roman" w:hAnsi="Times New Roman" w:cs="Times New Roman"/>
          <w:sz w:val="20"/>
        </w:rPr>
        <w:t xml:space="preserve"> We already performed an initial study to propose a generalized detection mechanism using machine learning [10]. But, with the advent of these “intelligent” attacks</w:t>
      </w:r>
      <w:r w:rsidR="00F759B5" w:rsidRPr="006A1469">
        <w:rPr>
          <w:rFonts w:ascii="Times New Roman" w:hAnsi="Times New Roman" w:cs="Times New Roman"/>
          <w:sz w:val="20"/>
        </w:rPr>
        <w:t>, this</w:t>
      </w:r>
      <w:r w:rsidR="002D49D4" w:rsidRPr="006A1469">
        <w:rPr>
          <w:rFonts w:ascii="Times New Roman" w:hAnsi="Times New Roman" w:cs="Times New Roman"/>
          <w:sz w:val="20"/>
        </w:rPr>
        <w:t xml:space="preserve"> detection mechanism needs to be refurbished.</w:t>
      </w:r>
    </w:p>
    <w:p w:rsidR="004F3B13" w:rsidRPr="004F3B13" w:rsidRDefault="004F3B13" w:rsidP="004F3B13">
      <w:pPr>
        <w:pStyle w:val="ListParagraph"/>
        <w:ind w:left="284"/>
        <w:jc w:val="both"/>
        <w:rPr>
          <w:rFonts w:ascii="Times New Roman" w:hAnsi="Times New Roman" w:cs="Times New Roman"/>
          <w:sz w:val="20"/>
        </w:rPr>
      </w:pPr>
    </w:p>
    <w:p w:rsidR="00DE68AF" w:rsidRPr="004F3B13" w:rsidRDefault="008A0D14" w:rsidP="004F3B13">
      <w:pPr>
        <w:ind w:left="284"/>
        <w:rPr>
          <w:rFonts w:ascii="Times New Roman" w:hAnsi="Times New Roman" w:cs="Times New Roman"/>
          <w:b/>
          <w:u w:val="single"/>
        </w:rPr>
      </w:pPr>
      <w:r w:rsidRPr="006A1469">
        <w:rPr>
          <w:rFonts w:ascii="Times New Roman" w:hAnsi="Times New Roman" w:cs="Times New Roman"/>
          <w:b/>
          <w:u w:val="single"/>
        </w:rPr>
        <w:t>Research Plan</w:t>
      </w:r>
      <w:r w:rsidR="002119B1" w:rsidRPr="006A1469">
        <w:rPr>
          <w:rFonts w:ascii="Times New Roman" w:hAnsi="Times New Roman" w:cs="Times New Roman"/>
          <w:b/>
          <w:u w:val="single"/>
        </w:rPr>
        <w:t xml:space="preserve"> and </w:t>
      </w:r>
      <w:r w:rsidR="003539CA" w:rsidRPr="006A1469">
        <w:rPr>
          <w:rFonts w:ascii="Times New Roman" w:hAnsi="Times New Roman" w:cs="Times New Roman"/>
          <w:b/>
          <w:u w:val="single"/>
        </w:rPr>
        <w:t>Description</w:t>
      </w:r>
    </w:p>
    <w:p w:rsidR="00F759B5" w:rsidRDefault="004F7062"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 xml:space="preserve">A typical side-channel adversary needs to sequentially access the encryption algorithm multiple times to successfully retrieve the secret key. Current state-of-the-art techniques can detect these adversaries with high confidence. The execution of an “intelligent” adversary consists of attack part added with some random noise to fool the detection method. But, the limitation of these adversaries is that they need to execute some particular portion of their code (i.e., the portion responsible for retrieving the secret key) every time to retrieve the secret key successfully before the addition of the random noise. The hardware trace for this part remains same every time of their execution. In the presence of "forcefully incorporated random code," the hardware trace of the actual attack portion will not be affected, rather will be shifted by some interval in the time domain </w:t>
      </w:r>
      <w:r w:rsidR="00E07F39" w:rsidRPr="006A1469">
        <w:rPr>
          <w:rFonts w:ascii="Times New Roman" w:hAnsi="Times New Roman" w:cs="Times New Roman"/>
          <w:sz w:val="20"/>
        </w:rPr>
        <w:t xml:space="preserve">because of the added noise. </w:t>
      </w:r>
      <w:r w:rsidRPr="006A1469">
        <w:rPr>
          <w:rFonts w:ascii="Times New Roman" w:hAnsi="Times New Roman" w:cs="Times New Roman"/>
          <w:sz w:val="20"/>
        </w:rPr>
        <w:t>Fig.1 gives a basic sketch of this idea for a simulated example.</w:t>
      </w:r>
    </w:p>
    <w:p w:rsidR="004F3B13" w:rsidRPr="004F3B13" w:rsidRDefault="004F3B13" w:rsidP="004F3B13">
      <w:pPr>
        <w:pStyle w:val="ListParagraph"/>
        <w:ind w:left="284"/>
        <w:jc w:val="both"/>
        <w:rPr>
          <w:rFonts w:ascii="Times New Roman" w:hAnsi="Times New Roman" w:cs="Times New Roman"/>
          <w:sz w:val="20"/>
        </w:rPr>
      </w:pPr>
    </w:p>
    <w:p w:rsidR="00F759B5" w:rsidRDefault="004F7062"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Each square in Fig. 1 represents the execution trace of the adversary for one complete iteration of an encryption algorithm. Typical adversary program accesses the encryption process multiple times in continuation to guess the correct secret key. However, an “intelligent” adversary will try to fool the detection scheme by introducing some random operat</w:t>
      </w:r>
      <w:r w:rsidR="004F3B13">
        <w:rPr>
          <w:rFonts w:ascii="Times New Roman" w:hAnsi="Times New Roman" w:cs="Times New Roman"/>
          <w:sz w:val="20"/>
        </w:rPr>
        <w:t>ions in between each iteration.</w:t>
      </w:r>
    </w:p>
    <w:p w:rsidR="004F3B13" w:rsidRPr="004F3B13" w:rsidRDefault="004F3B13" w:rsidP="004F3B13">
      <w:pPr>
        <w:pStyle w:val="ListParagraph"/>
        <w:ind w:left="284"/>
        <w:jc w:val="both"/>
        <w:rPr>
          <w:rFonts w:ascii="Times New Roman" w:hAnsi="Times New Roman" w:cs="Times New Roman"/>
          <w:noProof/>
          <w:sz w:val="20"/>
        </w:rPr>
      </w:pPr>
    </w:p>
    <w:p w:rsidR="004F7062" w:rsidRDefault="004F7062"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These random operations will leave their effects on hardware performance counters, but will not hamper the actual attack portion, as this is necessary for the attacker to mount a successful attack.</w:t>
      </w:r>
      <w:r w:rsidR="00742162">
        <w:rPr>
          <w:rFonts w:ascii="Times New Roman" w:hAnsi="Times New Roman" w:cs="Times New Roman"/>
          <w:sz w:val="20"/>
        </w:rPr>
        <w:t xml:space="preserve"> </w:t>
      </w:r>
      <w:r w:rsidRPr="006A1469">
        <w:rPr>
          <w:rFonts w:ascii="Times New Roman" w:hAnsi="Times New Roman" w:cs="Times New Roman"/>
          <w:sz w:val="20"/>
        </w:rPr>
        <w:t xml:space="preserve">We believe all the side-channel attack processes, i.e., cache-based attack, branch-based attack, etc., have these types of ‘special’ portions in their execution. If we can capture these parts of their executions, then we will be able to detect these types of attacks without any false negatives. Similarly, a benign process without having these 'special' portions in its execution can never be detected as a malicious process, thereby, reducing the </w:t>
      </w:r>
      <w:r w:rsidR="00C952F5" w:rsidRPr="006A1469">
        <w:rPr>
          <w:rFonts w:ascii="Times New Roman" w:hAnsi="Times New Roman" w:cs="Times New Roman"/>
          <w:sz w:val="20"/>
        </w:rPr>
        <w:t xml:space="preserve">number of </w:t>
      </w:r>
      <w:r w:rsidRPr="006A1469">
        <w:rPr>
          <w:rFonts w:ascii="Times New Roman" w:hAnsi="Times New Roman" w:cs="Times New Roman"/>
          <w:sz w:val="20"/>
        </w:rPr>
        <w:t>false positives.</w:t>
      </w:r>
    </w:p>
    <w:p w:rsidR="004F3B13" w:rsidRPr="004F3B13" w:rsidRDefault="004F3B13" w:rsidP="004F3B13">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r w:rsidRPr="006410CB">
        <w:rPr>
          <w:rFonts w:ascii="Times New Roman" w:hAnsi="Times New Roman" w:cs="Times New Roman"/>
          <w:noProof/>
          <w:sz w:val="20"/>
        </w:rPr>
        <w:lastRenderedPageBreak/>
        <mc:AlternateContent>
          <mc:Choice Requires="wps">
            <w:drawing>
              <wp:anchor distT="45720" distB="45720" distL="114300" distR="114300" simplePos="0" relativeHeight="251665408" behindDoc="0" locked="0" layoutInCell="1" allowOverlap="1">
                <wp:simplePos x="0" y="0"/>
                <wp:positionH relativeFrom="column">
                  <wp:posOffset>1438275</wp:posOffset>
                </wp:positionH>
                <wp:positionV relativeFrom="paragraph">
                  <wp:posOffset>0</wp:posOffset>
                </wp:positionV>
                <wp:extent cx="4133850" cy="2247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247900"/>
                        </a:xfrm>
                        <a:prstGeom prst="rect">
                          <a:avLst/>
                        </a:prstGeom>
                        <a:solidFill>
                          <a:srgbClr val="FFFFFF"/>
                        </a:solidFill>
                        <a:ln w="9525">
                          <a:noFill/>
                          <a:miter lim="800000"/>
                          <a:headEnd/>
                          <a:tailEnd/>
                        </a:ln>
                      </wps:spPr>
                      <wps:txbx>
                        <w:txbxContent>
                          <w:p w:rsidR="006410CB" w:rsidRDefault="006410CB" w:rsidP="00A30046">
                            <w:r w:rsidRPr="006410CB">
                              <w:rPr>
                                <w:noProof/>
                              </w:rPr>
                              <w:drawing>
                                <wp:inline distT="0" distB="0" distL="0" distR="0">
                                  <wp:extent cx="413385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5564" cy="22065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3.25pt;margin-top:0;width:325.5pt;height:17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" stroked="f">
                <v:textbox>
                  <w:txbxContent>
                    <w:p w:rsidR="006410CB" w:rsidRDefault="006410CB" w:rsidP="00A30046">
                      <w:r w:rsidRPr="006410CB">
                        <w:rPr>
                          <w:noProof/>
                        </w:rPr>
                        <w:drawing>
                          <wp:inline distT="0" distB="0" distL="0" distR="0">
                            <wp:extent cx="413385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5564" cy="2206510"/>
                                    </a:xfrm>
                                    <a:prstGeom prst="rect">
                                      <a:avLst/>
                                    </a:prstGeom>
                                    <a:noFill/>
                                    <a:ln>
                                      <a:noFill/>
                                    </a:ln>
                                  </pic:spPr>
                                </pic:pic>
                              </a:graphicData>
                            </a:graphic>
                          </wp:inline>
                        </w:drawing>
                      </w:r>
                    </w:p>
                  </w:txbxContent>
                </v:textbox>
                <w10:wrap type="square"/>
              </v:shape>
            </w:pict>
          </mc:Fallback>
        </mc:AlternateContent>
      </w: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A30046" w:rsidRDefault="004F7062" w:rsidP="0038783F">
      <w:pPr>
        <w:pStyle w:val="ListParagraph"/>
        <w:ind w:left="284"/>
        <w:jc w:val="both"/>
        <w:rPr>
          <w:rFonts w:ascii="Times New Roman" w:hAnsi="Times New Roman" w:cs="Times New Roman"/>
          <w:sz w:val="20"/>
        </w:rPr>
      </w:pPr>
      <w:r w:rsidRPr="006A1469">
        <w:rPr>
          <w:rFonts w:ascii="Times New Roman" w:hAnsi="Times New Roman" w:cs="Times New Roman"/>
          <w:sz w:val="20"/>
        </w:rPr>
        <w:t>The execution trace of any hardware event for any adversary process follows a particular temporal pattern as the adversary needs to access the encryption algorithm multiple times to get any information about the secret key, which</w:t>
      </w:r>
      <w:r w:rsidR="004F3B13">
        <w:rPr>
          <w:rFonts w:ascii="Times New Roman" w:hAnsi="Times New Roman" w:cs="Times New Roman"/>
          <w:sz w:val="20"/>
        </w:rPr>
        <w:t xml:space="preserve"> is shown in the above example.</w:t>
      </w:r>
    </w:p>
    <w:p w:rsidR="004F3B13" w:rsidRDefault="004F3B13" w:rsidP="0038783F">
      <w:pPr>
        <w:pStyle w:val="ListParagraph"/>
        <w:ind w:left="284"/>
        <w:jc w:val="both"/>
        <w:rPr>
          <w:rFonts w:ascii="Times New Roman" w:hAnsi="Times New Roman" w:cs="Times New Roman"/>
          <w:sz w:val="20"/>
        </w:rPr>
      </w:pPr>
    </w:p>
    <w:p w:rsidR="004F7062" w:rsidRDefault="004F7062"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 xml:space="preserve">These temporal patterns could be easily learned using </w:t>
      </w:r>
      <w:r w:rsidR="00B36DA4" w:rsidRPr="006A1469">
        <w:rPr>
          <w:rFonts w:ascii="Times New Roman" w:hAnsi="Times New Roman" w:cs="Times New Roman"/>
          <w:sz w:val="20"/>
        </w:rPr>
        <w:t xml:space="preserve">the Deep Learning Model </w:t>
      </w:r>
      <w:r w:rsidRPr="006A1469">
        <w:rPr>
          <w:rFonts w:ascii="Times New Roman" w:hAnsi="Times New Roman" w:cs="Times New Roman"/>
          <w:sz w:val="20"/>
        </w:rPr>
        <w:t>Long Short-Term Memory (LSTM) Recurrent Neural Networks [8, 9].</w:t>
      </w:r>
      <w:r w:rsidR="003F362C" w:rsidRPr="006A1469">
        <w:rPr>
          <w:rFonts w:ascii="Times New Roman" w:hAnsi="Times New Roman" w:cs="Times New Roman"/>
        </w:rPr>
        <w:t xml:space="preserve"> </w:t>
      </w:r>
      <w:r w:rsidR="003F362C" w:rsidRPr="006A1469">
        <w:rPr>
          <w:rFonts w:ascii="Times New Roman" w:hAnsi="Times New Roman" w:cs="Times New Roman"/>
          <w:sz w:val="20"/>
        </w:rPr>
        <w:t>The motivation of using LSTM Networks is that - LSTMs are special kinds of RNNs capable of learning long-term dependencies in a sequence. The advantage of LSTMs is that they are very generic and does not require any feature engineering beforehand, i.e., we do not need to select any important feature (i.e., which hardware event to monitor) for the decision. For a successful attack, the current execution of an adversary process needs to get information from the previous iterations. The addition of arbitrary noisy execution does not change this scenario, which signifies that the hardware trace of an adversary is not just a random trace but a dependent time-series data. To capture this dependency, we believe LSTMs are the best model in this scenario.</w:t>
      </w:r>
    </w:p>
    <w:p w:rsidR="004F3B13" w:rsidRPr="004F3B13" w:rsidRDefault="004F3B13" w:rsidP="004F3B13">
      <w:pPr>
        <w:pStyle w:val="ListParagraph"/>
        <w:ind w:left="284"/>
        <w:jc w:val="both"/>
        <w:rPr>
          <w:rFonts w:ascii="Times New Roman" w:hAnsi="Times New Roman" w:cs="Times New Roman"/>
          <w:sz w:val="20"/>
        </w:rPr>
      </w:pPr>
    </w:p>
    <w:p w:rsidR="008A0D14" w:rsidRPr="004F3B13" w:rsidRDefault="003539CA" w:rsidP="004F3B13">
      <w:pPr>
        <w:ind w:left="284"/>
        <w:rPr>
          <w:rFonts w:ascii="Times New Roman" w:hAnsi="Times New Roman" w:cs="Times New Roman"/>
          <w:b/>
          <w:u w:val="single"/>
        </w:rPr>
      </w:pPr>
      <w:r w:rsidRPr="00742162">
        <w:rPr>
          <w:rFonts w:ascii="Times New Roman" w:hAnsi="Times New Roman" w:cs="Times New Roman"/>
          <w:b/>
          <w:u w:val="single"/>
        </w:rPr>
        <w:t>Demonstration and e</w:t>
      </w:r>
      <w:r w:rsidR="008A0D14" w:rsidRPr="00742162">
        <w:rPr>
          <w:rFonts w:ascii="Times New Roman" w:hAnsi="Times New Roman" w:cs="Times New Roman"/>
          <w:b/>
          <w:u w:val="single"/>
        </w:rPr>
        <w:t>xperimentation plan</w:t>
      </w:r>
    </w:p>
    <w:p w:rsidR="0028297F" w:rsidRPr="00742162" w:rsidRDefault="0028297F" w:rsidP="00742162">
      <w:pPr>
        <w:ind w:left="284"/>
        <w:jc w:val="both"/>
        <w:rPr>
          <w:rFonts w:ascii="Times New Roman" w:hAnsi="Times New Roman" w:cs="Times New Roman"/>
          <w:sz w:val="20"/>
        </w:rPr>
      </w:pPr>
      <w:r w:rsidRPr="00742162">
        <w:rPr>
          <w:rFonts w:ascii="Times New Roman" w:hAnsi="Times New Roman" w:cs="Times New Roman"/>
          <w:sz w:val="20"/>
        </w:rPr>
        <w:t xml:space="preserve">The proposed experimentation to carry out this research is discussed below - </w:t>
      </w:r>
    </w:p>
    <w:tbl>
      <w:tblPr>
        <w:tblpPr w:leftFromText="180" w:rightFromText="180" w:vertAnchor="text" w:horzAnchor="margin" w:tblpY="2189"/>
        <w:tblW w:w="10805" w:type="dxa"/>
        <w:tblLook w:val="04A0" w:firstRow="1" w:lastRow="0" w:firstColumn="1" w:lastColumn="0" w:noHBand="0" w:noVBand="1"/>
      </w:tblPr>
      <w:tblGrid>
        <w:gridCol w:w="3591"/>
        <w:gridCol w:w="3430"/>
        <w:gridCol w:w="3784"/>
      </w:tblGrid>
      <w:tr w:rsidR="00A30046" w:rsidRPr="006A1469" w:rsidTr="00A6382B">
        <w:tc>
          <w:tcPr>
            <w:tcW w:w="3591" w:type="dxa"/>
            <w:shd w:val="clear" w:color="auto" w:fill="auto"/>
            <w:vAlign w:val="center"/>
          </w:tcPr>
          <w:p w:rsidR="00A30046" w:rsidRPr="006A1469" w:rsidRDefault="00A30046" w:rsidP="00A6382B">
            <w:pPr>
              <w:pStyle w:val="BodyText"/>
              <w:spacing w:before="1"/>
              <w:ind w:right="4"/>
              <w:jc w:val="center"/>
              <w:rPr>
                <w:rFonts w:ascii="Times New Roman" w:hAnsi="Times New Roman" w:cs="Times New Roman"/>
                <w:color w:val="FF0000"/>
                <w:sz w:val="18"/>
              </w:rPr>
            </w:pPr>
            <w:r w:rsidRPr="006A1469">
              <w:rPr>
                <w:rFonts w:ascii="Times New Roman" w:hAnsi="Times New Roman" w:cs="Times New Roman"/>
                <w:noProof/>
                <w:position w:val="1"/>
                <w:sz w:val="18"/>
              </w:rPr>
              <w:drawing>
                <wp:inline distT="0" distB="0" distL="0" distR="0" wp14:anchorId="3C779CF3" wp14:editId="53CCE03B">
                  <wp:extent cx="20764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1438275"/>
                          </a:xfrm>
                          <a:prstGeom prst="rect">
                            <a:avLst/>
                          </a:prstGeom>
                          <a:noFill/>
                          <a:ln>
                            <a:noFill/>
                          </a:ln>
                        </pic:spPr>
                      </pic:pic>
                    </a:graphicData>
                  </a:graphic>
                </wp:inline>
              </w:drawing>
            </w:r>
          </w:p>
        </w:tc>
        <w:tc>
          <w:tcPr>
            <w:tcW w:w="3430" w:type="dxa"/>
            <w:shd w:val="clear" w:color="auto" w:fill="auto"/>
            <w:vAlign w:val="center"/>
          </w:tcPr>
          <w:p w:rsidR="00A30046" w:rsidRPr="006A1469" w:rsidRDefault="00A30046" w:rsidP="00A6382B">
            <w:pPr>
              <w:pStyle w:val="BodyText"/>
              <w:spacing w:before="1"/>
              <w:ind w:right="4"/>
              <w:jc w:val="center"/>
              <w:rPr>
                <w:rFonts w:ascii="Times New Roman" w:hAnsi="Times New Roman" w:cs="Times New Roman"/>
                <w:color w:val="FF0000"/>
                <w:sz w:val="18"/>
              </w:rPr>
            </w:pPr>
            <w:r w:rsidRPr="006A1469">
              <w:rPr>
                <w:rFonts w:ascii="Times New Roman" w:hAnsi="Times New Roman" w:cs="Times New Roman"/>
                <w:noProof/>
                <w:spacing w:val="126"/>
                <w:sz w:val="18"/>
              </w:rPr>
              <w:drawing>
                <wp:inline distT="0" distB="0" distL="0" distR="0" wp14:anchorId="75C31BFC" wp14:editId="5915899B">
                  <wp:extent cx="203835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1438275"/>
                          </a:xfrm>
                          <a:prstGeom prst="rect">
                            <a:avLst/>
                          </a:prstGeom>
                          <a:noFill/>
                          <a:ln>
                            <a:noFill/>
                          </a:ln>
                        </pic:spPr>
                      </pic:pic>
                    </a:graphicData>
                  </a:graphic>
                </wp:inline>
              </w:drawing>
            </w:r>
          </w:p>
        </w:tc>
        <w:tc>
          <w:tcPr>
            <w:tcW w:w="3784" w:type="dxa"/>
            <w:shd w:val="clear" w:color="auto" w:fill="auto"/>
            <w:vAlign w:val="center"/>
          </w:tcPr>
          <w:p w:rsidR="00A30046" w:rsidRPr="006A1469" w:rsidRDefault="00A30046" w:rsidP="00A6382B">
            <w:pPr>
              <w:pStyle w:val="BodyText"/>
              <w:spacing w:before="1"/>
              <w:ind w:right="4"/>
              <w:jc w:val="center"/>
              <w:rPr>
                <w:rFonts w:ascii="Times New Roman" w:hAnsi="Times New Roman" w:cs="Times New Roman"/>
                <w:color w:val="FF0000"/>
                <w:sz w:val="18"/>
              </w:rPr>
            </w:pPr>
            <w:r w:rsidRPr="006A1469">
              <w:rPr>
                <w:rFonts w:ascii="Times New Roman" w:hAnsi="Times New Roman" w:cs="Times New Roman"/>
                <w:noProof/>
                <w:spacing w:val="93"/>
                <w:position w:val="1"/>
                <w:sz w:val="18"/>
              </w:rPr>
              <w:drawing>
                <wp:inline distT="0" distB="0" distL="0" distR="0" wp14:anchorId="2A4CF147" wp14:editId="64D0EED5">
                  <wp:extent cx="211455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4550" cy="1438275"/>
                          </a:xfrm>
                          <a:prstGeom prst="rect">
                            <a:avLst/>
                          </a:prstGeom>
                          <a:noFill/>
                          <a:ln>
                            <a:noFill/>
                          </a:ln>
                        </pic:spPr>
                      </pic:pic>
                    </a:graphicData>
                  </a:graphic>
                </wp:inline>
              </w:drawing>
            </w:r>
          </w:p>
        </w:tc>
      </w:tr>
      <w:tr w:rsidR="00A30046" w:rsidRPr="006A1469" w:rsidTr="00A6382B">
        <w:tc>
          <w:tcPr>
            <w:tcW w:w="3591" w:type="dxa"/>
            <w:shd w:val="clear" w:color="auto" w:fill="auto"/>
          </w:tcPr>
          <w:p w:rsidR="00A30046" w:rsidRPr="006A1469" w:rsidRDefault="00A30046" w:rsidP="00A6382B">
            <w:pPr>
              <w:jc w:val="center"/>
              <w:rPr>
                <w:rFonts w:ascii="Times New Roman" w:hAnsi="Times New Roman" w:cs="Times New Roman"/>
                <w:spacing w:val="-6"/>
                <w:w w:val="95"/>
                <w:sz w:val="18"/>
              </w:rPr>
            </w:pPr>
            <w:r w:rsidRPr="006A1469">
              <w:rPr>
                <w:rFonts w:ascii="Times New Roman" w:hAnsi="Times New Roman" w:cs="Times New Roman"/>
                <w:sz w:val="18"/>
              </w:rPr>
              <w:t>Cache</w:t>
            </w:r>
            <w:r w:rsidRPr="006A1469">
              <w:rPr>
                <w:rFonts w:ascii="Times New Roman" w:hAnsi="Times New Roman" w:cs="Times New Roman"/>
                <w:spacing w:val="-15"/>
                <w:sz w:val="18"/>
              </w:rPr>
              <w:t xml:space="preserve"> </w:t>
            </w:r>
            <w:r w:rsidRPr="006A1469">
              <w:rPr>
                <w:rFonts w:ascii="Times New Roman" w:hAnsi="Times New Roman" w:cs="Times New Roman"/>
                <w:sz w:val="18"/>
              </w:rPr>
              <w:t>Miss</w:t>
            </w:r>
            <w:r w:rsidRPr="006A1469">
              <w:rPr>
                <w:rFonts w:ascii="Times New Roman" w:hAnsi="Times New Roman" w:cs="Times New Roman"/>
                <w:spacing w:val="-15"/>
                <w:sz w:val="18"/>
              </w:rPr>
              <w:t xml:space="preserve"> </w:t>
            </w:r>
            <w:r w:rsidRPr="006A1469">
              <w:rPr>
                <w:rFonts w:ascii="Times New Roman" w:hAnsi="Times New Roman" w:cs="Times New Roman"/>
                <w:sz w:val="18"/>
              </w:rPr>
              <w:t>trace</w:t>
            </w:r>
            <w:r w:rsidRPr="006A1469">
              <w:rPr>
                <w:rFonts w:ascii="Times New Roman" w:hAnsi="Times New Roman" w:cs="Times New Roman"/>
                <w:spacing w:val="-15"/>
                <w:sz w:val="18"/>
              </w:rPr>
              <w:t xml:space="preserve"> </w:t>
            </w:r>
            <w:r w:rsidRPr="006A1469">
              <w:rPr>
                <w:rFonts w:ascii="Times New Roman" w:hAnsi="Times New Roman" w:cs="Times New Roman"/>
                <w:sz w:val="18"/>
              </w:rPr>
              <w:t>of</w:t>
            </w:r>
            <w:r w:rsidRPr="006A1469">
              <w:rPr>
                <w:rFonts w:ascii="Times New Roman" w:hAnsi="Times New Roman" w:cs="Times New Roman"/>
                <w:spacing w:val="-15"/>
                <w:sz w:val="18"/>
              </w:rPr>
              <w:t xml:space="preserve"> </w:t>
            </w:r>
            <w:r w:rsidRPr="006A1469">
              <w:rPr>
                <w:rFonts w:ascii="Times New Roman" w:hAnsi="Times New Roman" w:cs="Times New Roman"/>
                <w:sz w:val="18"/>
              </w:rPr>
              <w:t xml:space="preserve">AES encryption for a particular </w:t>
            </w:r>
            <w:r w:rsidRPr="006A1469">
              <w:rPr>
                <w:rFonts w:ascii="Times New Roman" w:hAnsi="Times New Roman" w:cs="Times New Roman"/>
                <w:w w:val="95"/>
                <w:sz w:val="18"/>
              </w:rPr>
              <w:t>secret</w:t>
            </w:r>
            <w:r w:rsidRPr="006A1469">
              <w:rPr>
                <w:rFonts w:ascii="Times New Roman" w:hAnsi="Times New Roman" w:cs="Times New Roman"/>
                <w:spacing w:val="11"/>
                <w:w w:val="95"/>
                <w:sz w:val="18"/>
              </w:rPr>
              <w:t xml:space="preserve"> </w:t>
            </w:r>
            <w:r w:rsidRPr="006A1469">
              <w:rPr>
                <w:rFonts w:ascii="Times New Roman" w:hAnsi="Times New Roman" w:cs="Times New Roman"/>
                <w:spacing w:val="-6"/>
                <w:w w:val="95"/>
                <w:sz w:val="18"/>
              </w:rPr>
              <w:t>key.</w:t>
            </w:r>
          </w:p>
        </w:tc>
        <w:tc>
          <w:tcPr>
            <w:tcW w:w="3430" w:type="dxa"/>
            <w:shd w:val="clear" w:color="auto" w:fill="auto"/>
          </w:tcPr>
          <w:p w:rsidR="00A30046" w:rsidRPr="006A1469" w:rsidRDefault="00A30046" w:rsidP="00A6382B">
            <w:pPr>
              <w:jc w:val="center"/>
              <w:rPr>
                <w:rFonts w:ascii="Times New Roman" w:hAnsi="Times New Roman" w:cs="Times New Roman"/>
                <w:color w:val="FF0000"/>
                <w:sz w:val="18"/>
              </w:rPr>
            </w:pPr>
            <w:r w:rsidRPr="006A1469">
              <w:rPr>
                <w:rFonts w:ascii="Times New Roman" w:hAnsi="Times New Roman" w:cs="Times New Roman"/>
                <w:sz w:val="18"/>
              </w:rPr>
              <w:t>Cache</w:t>
            </w:r>
            <w:r w:rsidRPr="006A1469">
              <w:rPr>
                <w:rFonts w:ascii="Times New Roman" w:hAnsi="Times New Roman" w:cs="Times New Roman"/>
                <w:spacing w:val="-10"/>
                <w:sz w:val="18"/>
              </w:rPr>
              <w:t xml:space="preserve"> </w:t>
            </w:r>
            <w:r w:rsidRPr="006A1469">
              <w:rPr>
                <w:rFonts w:ascii="Times New Roman" w:hAnsi="Times New Roman" w:cs="Times New Roman"/>
                <w:sz w:val="18"/>
              </w:rPr>
              <w:t>Miss</w:t>
            </w:r>
            <w:r w:rsidRPr="006A1469">
              <w:rPr>
                <w:rFonts w:ascii="Times New Roman" w:hAnsi="Times New Roman" w:cs="Times New Roman"/>
                <w:spacing w:val="-10"/>
                <w:sz w:val="18"/>
              </w:rPr>
              <w:t xml:space="preserve"> </w:t>
            </w:r>
            <w:r w:rsidRPr="006A1469">
              <w:rPr>
                <w:rFonts w:ascii="Times New Roman" w:hAnsi="Times New Roman" w:cs="Times New Roman"/>
                <w:sz w:val="18"/>
              </w:rPr>
              <w:t>trace</w:t>
            </w:r>
            <w:r w:rsidRPr="006A1469">
              <w:rPr>
                <w:rFonts w:ascii="Times New Roman" w:hAnsi="Times New Roman" w:cs="Times New Roman"/>
                <w:spacing w:val="-10"/>
                <w:sz w:val="18"/>
              </w:rPr>
              <w:t xml:space="preserve"> </w:t>
            </w:r>
            <w:r w:rsidRPr="006A1469">
              <w:rPr>
                <w:rFonts w:ascii="Times New Roman" w:hAnsi="Times New Roman" w:cs="Times New Roman"/>
                <w:sz w:val="18"/>
              </w:rPr>
              <w:t>of</w:t>
            </w:r>
            <w:r w:rsidRPr="006A1469">
              <w:rPr>
                <w:rFonts w:ascii="Times New Roman" w:hAnsi="Times New Roman" w:cs="Times New Roman"/>
                <w:spacing w:val="-10"/>
                <w:sz w:val="18"/>
              </w:rPr>
              <w:t xml:space="preserve"> </w:t>
            </w:r>
            <w:r w:rsidRPr="006A1469">
              <w:rPr>
                <w:rFonts w:ascii="Times New Roman" w:hAnsi="Times New Roman" w:cs="Times New Roman"/>
                <w:sz w:val="18"/>
              </w:rPr>
              <w:t>conventional cache-timing attack on AES</w:t>
            </w:r>
          </w:p>
        </w:tc>
        <w:tc>
          <w:tcPr>
            <w:tcW w:w="3784" w:type="dxa"/>
            <w:shd w:val="clear" w:color="auto" w:fill="auto"/>
          </w:tcPr>
          <w:p w:rsidR="00A30046" w:rsidRPr="006A1469" w:rsidRDefault="00A30046" w:rsidP="00A6382B">
            <w:pPr>
              <w:jc w:val="center"/>
              <w:rPr>
                <w:rFonts w:ascii="Times New Roman" w:hAnsi="Times New Roman" w:cs="Times New Roman"/>
                <w:sz w:val="18"/>
                <w:szCs w:val="24"/>
              </w:rPr>
            </w:pPr>
            <w:r w:rsidRPr="006A1469">
              <w:rPr>
                <w:rFonts w:ascii="Times New Roman" w:hAnsi="Times New Roman" w:cs="Times New Roman"/>
                <w:sz w:val="18"/>
                <w:szCs w:val="24"/>
              </w:rPr>
              <w:t xml:space="preserve"> Cache</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Miss</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trace</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of</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modified intelligent attack on AES</w:t>
            </w:r>
          </w:p>
        </w:tc>
      </w:tr>
      <w:tr w:rsidR="00A30046" w:rsidRPr="006A1469" w:rsidTr="00A6382B">
        <w:tc>
          <w:tcPr>
            <w:tcW w:w="10805" w:type="dxa"/>
            <w:gridSpan w:val="3"/>
            <w:shd w:val="clear" w:color="auto" w:fill="auto"/>
            <w:vAlign w:val="center"/>
          </w:tcPr>
          <w:p w:rsidR="00A30046" w:rsidRPr="006A1469" w:rsidRDefault="00A30046" w:rsidP="00A6382B">
            <w:pPr>
              <w:autoSpaceDE w:val="0"/>
              <w:autoSpaceDN w:val="0"/>
              <w:adjustRightInd w:val="0"/>
              <w:jc w:val="center"/>
              <w:rPr>
                <w:rFonts w:ascii="Times New Roman" w:hAnsi="Times New Roman" w:cs="Times New Roman"/>
                <w:sz w:val="18"/>
              </w:rPr>
            </w:pPr>
          </w:p>
          <w:p w:rsidR="00A30046" w:rsidRPr="006A1469" w:rsidRDefault="00A30046" w:rsidP="00A6382B">
            <w:pPr>
              <w:autoSpaceDE w:val="0"/>
              <w:autoSpaceDN w:val="0"/>
              <w:adjustRightInd w:val="0"/>
              <w:jc w:val="center"/>
              <w:rPr>
                <w:rFonts w:ascii="Times New Roman" w:hAnsi="Times New Roman" w:cs="Times New Roman"/>
                <w:sz w:val="18"/>
              </w:rPr>
            </w:pPr>
            <w:r w:rsidRPr="006A1469">
              <w:rPr>
                <w:rFonts w:ascii="Times New Roman" w:hAnsi="Times New Roman" w:cs="Times New Roman"/>
                <w:sz w:val="18"/>
              </w:rPr>
              <w:t>Fig. 2: Temporal Sequences of different scenarios in the absence of background noise.</w:t>
            </w:r>
          </w:p>
        </w:tc>
      </w:tr>
    </w:tbl>
    <w:p w:rsidR="0028297F" w:rsidRPr="006A1469" w:rsidRDefault="00B36DA4" w:rsidP="00742162">
      <w:pPr>
        <w:pStyle w:val="ListParagraph"/>
        <w:numPr>
          <w:ilvl w:val="0"/>
          <w:numId w:val="27"/>
        </w:numPr>
        <w:ind w:left="567" w:hanging="283"/>
        <w:jc w:val="both"/>
        <w:rPr>
          <w:rFonts w:ascii="Times New Roman" w:hAnsi="Times New Roman" w:cs="Times New Roman"/>
          <w:sz w:val="20"/>
        </w:rPr>
      </w:pPr>
      <w:r w:rsidRPr="006A1469">
        <w:rPr>
          <w:rFonts w:ascii="Times New Roman" w:hAnsi="Times New Roman" w:cs="Times New Roman"/>
          <w:sz w:val="20"/>
        </w:rPr>
        <w:t>The sources of “intelligent”</w:t>
      </w:r>
      <w:r w:rsidR="0028297F" w:rsidRPr="006A1469">
        <w:rPr>
          <w:rFonts w:ascii="Times New Roman" w:hAnsi="Times New Roman" w:cs="Times New Roman"/>
          <w:sz w:val="20"/>
        </w:rPr>
        <w:t xml:space="preserve"> attacks are insufficient. To develop our detection methodology and to learn the LSTMs we need a significant variation of these attack examples. So, our first objective is to design and use such "intelligent" attacks along with the currently available sources. The development of these attacks depends on two forms of noise - one coming from other system programs, and another coming from the introduction of different “intelligent codes,” in the attack code itself. We can generate multiple instances of attack traces incorporating a combination of these types of attacks. For example, for intelligent codes, we can add random sleep, or random memory reads of large chunks so that they affect cache, etc. Similarly, we can run different background programs, e.g., browsers, video encoders, compression algorithms, data processing tools, etc. to generate different system noises. We started to produce this dataset by considering conventional cache timing attack on AES and the results obtained are shown </w:t>
      </w:r>
      <w:r w:rsidR="00A30046">
        <w:rPr>
          <w:rFonts w:ascii="Times New Roman" w:hAnsi="Times New Roman" w:cs="Times New Roman"/>
          <w:sz w:val="20"/>
        </w:rPr>
        <w:t>in Fig.2 and Fig. 3</w:t>
      </w:r>
      <w:r w:rsidR="0028297F" w:rsidRPr="006A1469">
        <w:rPr>
          <w:rFonts w:ascii="Times New Roman" w:hAnsi="Times New Roman" w:cs="Times New Roman"/>
          <w:sz w:val="20"/>
        </w:rPr>
        <w:t>.</w:t>
      </w:r>
    </w:p>
    <w:p w:rsidR="00A6382B" w:rsidRDefault="00A6382B" w:rsidP="00A6382B">
      <w:pPr>
        <w:pStyle w:val="ListParagraph"/>
        <w:ind w:left="567"/>
        <w:jc w:val="both"/>
        <w:rPr>
          <w:rFonts w:ascii="Times New Roman" w:hAnsi="Times New Roman" w:cs="Times New Roman"/>
          <w:sz w:val="20"/>
        </w:rPr>
      </w:pPr>
    </w:p>
    <w:p w:rsidR="00A6382B" w:rsidRPr="00A6382B" w:rsidRDefault="00A6382B" w:rsidP="00A6382B">
      <w:pPr>
        <w:pStyle w:val="ListParagraph"/>
        <w:ind w:left="567"/>
        <w:jc w:val="both"/>
        <w:rPr>
          <w:rFonts w:ascii="Times New Roman" w:hAnsi="Times New Roman" w:cs="Times New Roman"/>
          <w:sz w:val="20"/>
        </w:rPr>
      </w:pPr>
      <w:r w:rsidRPr="00A6382B">
        <w:rPr>
          <w:rFonts w:ascii="Times New Roman" w:hAnsi="Times New Roman" w:cs="Times New Roman"/>
          <w:sz w:val="20"/>
        </w:rPr>
        <w:t>We can easily see from Fig. 2 and Fig. 3, that a side-channel adversary needs to access the encryption algorithm multiple times and we can see the presence of the trace of encryption algorithm within the trace of the adversary. Also, the intelligent adversary incorporates noise within its code segment, which we can also see form the above figures.</w:t>
      </w:r>
    </w:p>
    <w:p w:rsidR="00A6382B" w:rsidRDefault="00A6382B" w:rsidP="00A6382B">
      <w:pPr>
        <w:pStyle w:val="ListParagraph"/>
        <w:ind w:left="284" w:firstLine="283"/>
        <w:jc w:val="both"/>
        <w:rPr>
          <w:rFonts w:ascii="Times New Roman" w:hAnsi="Times New Roman" w:cs="Times New Roman"/>
          <w:sz w:val="20"/>
        </w:rPr>
      </w:pPr>
    </w:p>
    <w:p w:rsidR="00F64E94" w:rsidRDefault="00F64E94" w:rsidP="00A6382B">
      <w:pPr>
        <w:pStyle w:val="ListParagraph"/>
        <w:ind w:left="567"/>
        <w:jc w:val="both"/>
        <w:rPr>
          <w:rFonts w:ascii="Times New Roman" w:hAnsi="Times New Roman" w:cs="Times New Roman"/>
          <w:sz w:val="20"/>
        </w:rPr>
      </w:pPr>
    </w:p>
    <w:p w:rsidR="00F64E94" w:rsidRDefault="00F64E94" w:rsidP="00A6382B">
      <w:pPr>
        <w:pStyle w:val="ListParagraph"/>
        <w:ind w:left="567"/>
        <w:jc w:val="both"/>
        <w:rPr>
          <w:rFonts w:ascii="Times New Roman" w:hAnsi="Times New Roman" w:cs="Times New Roman"/>
          <w:sz w:val="20"/>
        </w:rPr>
      </w:pPr>
    </w:p>
    <w:p w:rsidR="00F64E94" w:rsidRDefault="00F64E94" w:rsidP="00A6382B">
      <w:pPr>
        <w:pStyle w:val="ListParagraph"/>
        <w:ind w:left="567"/>
        <w:jc w:val="both"/>
        <w:rPr>
          <w:rFonts w:ascii="Times New Roman" w:hAnsi="Times New Roman" w:cs="Times New Roman"/>
          <w:sz w:val="20"/>
        </w:rPr>
      </w:pPr>
    </w:p>
    <w:p w:rsidR="00A6382B" w:rsidRDefault="00A6382B" w:rsidP="00A6382B">
      <w:pPr>
        <w:pStyle w:val="ListParagraph"/>
        <w:ind w:left="567"/>
        <w:jc w:val="both"/>
        <w:rPr>
          <w:rFonts w:ascii="Times New Roman" w:hAnsi="Times New Roman" w:cs="Times New Roman"/>
          <w:sz w:val="20"/>
        </w:rPr>
      </w:pPr>
      <w:r w:rsidRPr="006A1469">
        <w:rPr>
          <w:rFonts w:ascii="Times New Roman" w:hAnsi="Times New Roman" w:cs="Times New Roman"/>
          <w:sz w:val="20"/>
        </w:rPr>
        <w:t>Our objective is to generate a dataset for most of the well-known encryption algorithms and corresponding side-channel attacks. Since we generate the dataset by ourselves, we know which portion of the code is actual attack code and which are random noise. This information will help the LSTM network to learn the behavior of the intelligent attack process accurately.</w:t>
      </w:r>
    </w:p>
    <w:p w:rsidR="004F3B13" w:rsidRDefault="004F3B13" w:rsidP="00A6382B">
      <w:pPr>
        <w:pStyle w:val="ListParagraph"/>
        <w:ind w:left="567"/>
        <w:jc w:val="both"/>
        <w:rPr>
          <w:rFonts w:ascii="Times New Roman" w:hAnsi="Times New Roman" w:cs="Times New Roman"/>
          <w:sz w:val="20"/>
        </w:rPr>
      </w:pPr>
    </w:p>
    <w:p w:rsidR="004F3B13" w:rsidRDefault="004F3B13" w:rsidP="00A6382B">
      <w:pPr>
        <w:pStyle w:val="ListParagraph"/>
        <w:numPr>
          <w:ilvl w:val="0"/>
          <w:numId w:val="27"/>
        </w:numPr>
        <w:ind w:left="567" w:hanging="283"/>
        <w:jc w:val="both"/>
        <w:rPr>
          <w:rFonts w:ascii="Times New Roman" w:hAnsi="Times New Roman" w:cs="Times New Roman"/>
          <w:sz w:val="20"/>
        </w:rPr>
      </w:pPr>
      <w:r w:rsidRPr="004F3B13">
        <w:rPr>
          <w:rFonts w:ascii="Times New Roman" w:hAnsi="Times New Roman" w:cs="Times New Roman"/>
          <w:sz w:val="20"/>
        </w:rPr>
        <w:t>Once we obtain the dataset for our problem, our next task is to classify all the noisy attack traces as positive when compared to non-attack traces. We can take some of these noisy attack traces as training data and the rest as test data, and try to classify using LSTM, vs. the existing methods.</w:t>
      </w:r>
    </w:p>
    <w:p w:rsidR="00F22EF3" w:rsidRDefault="00F22EF3" w:rsidP="00F22EF3">
      <w:pPr>
        <w:pStyle w:val="ListParagraph"/>
        <w:ind w:left="567"/>
        <w:jc w:val="both"/>
        <w:rPr>
          <w:rFonts w:ascii="Times New Roman" w:hAnsi="Times New Roman" w:cs="Times New Roman"/>
          <w:sz w:val="20"/>
        </w:rPr>
      </w:pPr>
    </w:p>
    <w:p w:rsidR="00F22EF3" w:rsidRPr="004F3B13" w:rsidRDefault="00F22EF3" w:rsidP="00A6382B">
      <w:pPr>
        <w:pStyle w:val="ListParagraph"/>
        <w:numPr>
          <w:ilvl w:val="0"/>
          <w:numId w:val="27"/>
        </w:numPr>
        <w:ind w:left="567" w:hanging="283"/>
        <w:jc w:val="both"/>
        <w:rPr>
          <w:rFonts w:ascii="Times New Roman" w:hAnsi="Times New Roman" w:cs="Times New Roman"/>
          <w:sz w:val="20"/>
        </w:rPr>
      </w:pPr>
      <w:r w:rsidRPr="00F22EF3">
        <w:rPr>
          <w:rFonts w:ascii="Times New Roman" w:hAnsi="Times New Roman" w:cs="Times New Roman"/>
          <w:sz w:val="20"/>
        </w:rPr>
        <w:t>We propose to perform all the experiments on Intel and AMD x86 processors initially for the initial results and to tune the success rate of the propose solution, and then we will convert the detection module into hardware level with minimum implementation overhead to provide security to IoT and mobile devices.</w:t>
      </w:r>
    </w:p>
    <w:tbl>
      <w:tblPr>
        <w:tblpPr w:leftFromText="180" w:rightFromText="180" w:vertAnchor="page" w:horzAnchor="margin" w:tblpY="811"/>
        <w:tblW w:w="10805" w:type="dxa"/>
        <w:tblLook w:val="04A0" w:firstRow="1" w:lastRow="0" w:firstColumn="1" w:lastColumn="0" w:noHBand="0" w:noVBand="1"/>
      </w:tblPr>
      <w:tblGrid>
        <w:gridCol w:w="3596"/>
        <w:gridCol w:w="3413"/>
        <w:gridCol w:w="3796"/>
      </w:tblGrid>
      <w:tr w:rsidR="00A6382B" w:rsidRPr="006A1469" w:rsidTr="00A6382B">
        <w:trPr>
          <w:trHeight w:val="2339"/>
        </w:trPr>
        <w:tc>
          <w:tcPr>
            <w:tcW w:w="3596" w:type="dxa"/>
            <w:shd w:val="clear" w:color="auto" w:fill="auto"/>
            <w:vAlign w:val="center"/>
          </w:tcPr>
          <w:p w:rsidR="00A6382B" w:rsidRPr="006A1469" w:rsidRDefault="00A6382B" w:rsidP="00A6382B">
            <w:pPr>
              <w:pStyle w:val="BodyText"/>
              <w:spacing w:before="1"/>
              <w:ind w:right="4"/>
              <w:rPr>
                <w:rFonts w:ascii="Times New Roman" w:hAnsi="Times New Roman" w:cs="Times New Roman"/>
                <w:color w:val="FF0000"/>
                <w:sz w:val="18"/>
              </w:rPr>
            </w:pPr>
            <w:r w:rsidRPr="006A1469">
              <w:rPr>
                <w:rFonts w:ascii="Times New Roman" w:hAnsi="Times New Roman" w:cs="Times New Roman"/>
                <w:noProof/>
                <w:sz w:val="18"/>
              </w:rPr>
              <w:drawing>
                <wp:anchor distT="0" distB="0" distL="0" distR="0" simplePos="0" relativeHeight="251667456" behindDoc="0" locked="0" layoutInCell="1" allowOverlap="1" wp14:anchorId="1599F685" wp14:editId="4E93130C">
                  <wp:simplePos x="0" y="0"/>
                  <wp:positionH relativeFrom="page">
                    <wp:posOffset>130175</wp:posOffset>
                  </wp:positionH>
                  <wp:positionV relativeFrom="paragraph">
                    <wp:posOffset>-7620</wp:posOffset>
                  </wp:positionV>
                  <wp:extent cx="1990090" cy="14401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13" w:type="dxa"/>
            <w:shd w:val="clear" w:color="auto" w:fill="auto"/>
            <w:vAlign w:val="center"/>
          </w:tcPr>
          <w:p w:rsidR="00A6382B" w:rsidRPr="006A1469" w:rsidRDefault="00A6382B" w:rsidP="00A6382B">
            <w:pPr>
              <w:pStyle w:val="BodyText"/>
              <w:spacing w:before="1"/>
              <w:ind w:right="4"/>
              <w:rPr>
                <w:rFonts w:ascii="Times New Roman" w:hAnsi="Times New Roman" w:cs="Times New Roman"/>
                <w:color w:val="FF0000"/>
                <w:sz w:val="18"/>
              </w:rPr>
            </w:pPr>
            <w:r w:rsidRPr="006A1469">
              <w:rPr>
                <w:rFonts w:ascii="Times New Roman" w:hAnsi="Times New Roman" w:cs="Times New Roman"/>
                <w:noProof/>
                <w:sz w:val="18"/>
              </w:rPr>
              <w:drawing>
                <wp:anchor distT="0" distB="0" distL="0" distR="0" simplePos="0" relativeHeight="251668480" behindDoc="0" locked="0" layoutInCell="1" allowOverlap="1" wp14:anchorId="7B4E9F2E" wp14:editId="123D902A">
                  <wp:simplePos x="0" y="0"/>
                  <wp:positionH relativeFrom="page">
                    <wp:posOffset>85090</wp:posOffset>
                  </wp:positionH>
                  <wp:positionV relativeFrom="paragraph">
                    <wp:posOffset>55245</wp:posOffset>
                  </wp:positionV>
                  <wp:extent cx="1990090" cy="14401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96" w:type="dxa"/>
            <w:shd w:val="clear" w:color="auto" w:fill="auto"/>
            <w:vAlign w:val="center"/>
          </w:tcPr>
          <w:p w:rsidR="00A6382B" w:rsidRPr="006A1469" w:rsidRDefault="00A6382B" w:rsidP="00A6382B">
            <w:pPr>
              <w:pStyle w:val="BodyText"/>
              <w:spacing w:before="1"/>
              <w:ind w:right="4"/>
              <w:rPr>
                <w:rFonts w:ascii="Times New Roman" w:hAnsi="Times New Roman" w:cs="Times New Roman"/>
                <w:color w:val="FF0000"/>
                <w:sz w:val="18"/>
              </w:rPr>
            </w:pPr>
            <w:r w:rsidRPr="006A1469">
              <w:rPr>
                <w:rFonts w:ascii="Times New Roman" w:hAnsi="Times New Roman" w:cs="Times New Roman"/>
                <w:noProof/>
                <w:sz w:val="18"/>
              </w:rPr>
              <w:drawing>
                <wp:anchor distT="0" distB="0" distL="0" distR="0" simplePos="0" relativeHeight="251669504" behindDoc="0" locked="0" layoutInCell="1" allowOverlap="1" wp14:anchorId="5ED056D3" wp14:editId="799FC600">
                  <wp:simplePos x="0" y="0"/>
                  <wp:positionH relativeFrom="page">
                    <wp:posOffset>246380</wp:posOffset>
                  </wp:positionH>
                  <wp:positionV relativeFrom="paragraph">
                    <wp:posOffset>-120650</wp:posOffset>
                  </wp:positionV>
                  <wp:extent cx="1990090" cy="14401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6382B" w:rsidRPr="006A1469" w:rsidTr="00A6382B">
        <w:tc>
          <w:tcPr>
            <w:tcW w:w="3596" w:type="dxa"/>
            <w:shd w:val="clear" w:color="auto" w:fill="auto"/>
            <w:vAlign w:val="center"/>
          </w:tcPr>
          <w:p w:rsidR="00A6382B" w:rsidRPr="006A1469" w:rsidRDefault="00A6382B" w:rsidP="00A6382B">
            <w:pPr>
              <w:jc w:val="center"/>
              <w:rPr>
                <w:rFonts w:ascii="Times New Roman" w:hAnsi="Times New Roman" w:cs="Times New Roman"/>
                <w:spacing w:val="-6"/>
                <w:w w:val="95"/>
                <w:sz w:val="18"/>
              </w:rPr>
            </w:pPr>
            <w:r w:rsidRPr="006A1469">
              <w:rPr>
                <w:rFonts w:ascii="Times New Roman" w:hAnsi="Times New Roman" w:cs="Times New Roman"/>
                <w:sz w:val="18"/>
              </w:rPr>
              <w:t>Cache</w:t>
            </w:r>
            <w:r w:rsidRPr="006A1469">
              <w:rPr>
                <w:rFonts w:ascii="Times New Roman" w:hAnsi="Times New Roman" w:cs="Times New Roman"/>
                <w:spacing w:val="-15"/>
                <w:sz w:val="18"/>
              </w:rPr>
              <w:t xml:space="preserve"> </w:t>
            </w:r>
            <w:r w:rsidRPr="006A1469">
              <w:rPr>
                <w:rFonts w:ascii="Times New Roman" w:hAnsi="Times New Roman" w:cs="Times New Roman"/>
                <w:sz w:val="18"/>
              </w:rPr>
              <w:t>Miss</w:t>
            </w:r>
            <w:r w:rsidRPr="006A1469">
              <w:rPr>
                <w:rFonts w:ascii="Times New Roman" w:hAnsi="Times New Roman" w:cs="Times New Roman"/>
                <w:spacing w:val="-15"/>
                <w:sz w:val="18"/>
              </w:rPr>
              <w:t xml:space="preserve"> </w:t>
            </w:r>
            <w:r w:rsidRPr="006A1469">
              <w:rPr>
                <w:rFonts w:ascii="Times New Roman" w:hAnsi="Times New Roman" w:cs="Times New Roman"/>
                <w:sz w:val="18"/>
              </w:rPr>
              <w:t>trace</w:t>
            </w:r>
            <w:r w:rsidRPr="006A1469">
              <w:rPr>
                <w:rFonts w:ascii="Times New Roman" w:hAnsi="Times New Roman" w:cs="Times New Roman"/>
                <w:spacing w:val="-15"/>
                <w:sz w:val="18"/>
              </w:rPr>
              <w:t xml:space="preserve"> </w:t>
            </w:r>
            <w:r w:rsidRPr="006A1469">
              <w:rPr>
                <w:rFonts w:ascii="Times New Roman" w:hAnsi="Times New Roman" w:cs="Times New Roman"/>
                <w:sz w:val="18"/>
              </w:rPr>
              <w:t>of</w:t>
            </w:r>
            <w:r w:rsidRPr="006A1469">
              <w:rPr>
                <w:rFonts w:ascii="Times New Roman" w:hAnsi="Times New Roman" w:cs="Times New Roman"/>
                <w:spacing w:val="-15"/>
                <w:sz w:val="18"/>
              </w:rPr>
              <w:t xml:space="preserve"> </w:t>
            </w:r>
            <w:r w:rsidRPr="006A1469">
              <w:rPr>
                <w:rFonts w:ascii="Times New Roman" w:hAnsi="Times New Roman" w:cs="Times New Roman"/>
                <w:sz w:val="18"/>
              </w:rPr>
              <w:t xml:space="preserve">AES encryption for a particular </w:t>
            </w:r>
            <w:r w:rsidRPr="006A1469">
              <w:rPr>
                <w:rFonts w:ascii="Times New Roman" w:hAnsi="Times New Roman" w:cs="Times New Roman"/>
                <w:w w:val="95"/>
                <w:sz w:val="18"/>
              </w:rPr>
              <w:t>secret</w:t>
            </w:r>
            <w:r w:rsidRPr="006A1469">
              <w:rPr>
                <w:rFonts w:ascii="Times New Roman" w:hAnsi="Times New Roman" w:cs="Times New Roman"/>
                <w:spacing w:val="11"/>
                <w:w w:val="95"/>
                <w:sz w:val="18"/>
              </w:rPr>
              <w:t xml:space="preserve"> </w:t>
            </w:r>
            <w:r w:rsidRPr="006A1469">
              <w:rPr>
                <w:rFonts w:ascii="Times New Roman" w:hAnsi="Times New Roman" w:cs="Times New Roman"/>
                <w:spacing w:val="-6"/>
                <w:w w:val="95"/>
                <w:sz w:val="18"/>
              </w:rPr>
              <w:t>key.</w:t>
            </w:r>
          </w:p>
        </w:tc>
        <w:tc>
          <w:tcPr>
            <w:tcW w:w="3413" w:type="dxa"/>
            <w:shd w:val="clear" w:color="auto" w:fill="auto"/>
            <w:vAlign w:val="center"/>
          </w:tcPr>
          <w:p w:rsidR="00A6382B" w:rsidRPr="006A1469" w:rsidRDefault="00A6382B" w:rsidP="00A6382B">
            <w:pPr>
              <w:jc w:val="center"/>
              <w:rPr>
                <w:rFonts w:ascii="Times New Roman" w:hAnsi="Times New Roman" w:cs="Times New Roman"/>
                <w:color w:val="FF0000"/>
                <w:sz w:val="18"/>
              </w:rPr>
            </w:pPr>
            <w:r w:rsidRPr="006A1469">
              <w:rPr>
                <w:rFonts w:ascii="Times New Roman" w:hAnsi="Times New Roman" w:cs="Times New Roman"/>
                <w:sz w:val="18"/>
              </w:rPr>
              <w:t>Cache</w:t>
            </w:r>
            <w:r w:rsidRPr="006A1469">
              <w:rPr>
                <w:rFonts w:ascii="Times New Roman" w:hAnsi="Times New Roman" w:cs="Times New Roman"/>
                <w:spacing w:val="-10"/>
                <w:sz w:val="18"/>
              </w:rPr>
              <w:t xml:space="preserve"> </w:t>
            </w:r>
            <w:r w:rsidRPr="006A1469">
              <w:rPr>
                <w:rFonts w:ascii="Times New Roman" w:hAnsi="Times New Roman" w:cs="Times New Roman"/>
                <w:sz w:val="18"/>
              </w:rPr>
              <w:t>Miss</w:t>
            </w:r>
            <w:r w:rsidRPr="006A1469">
              <w:rPr>
                <w:rFonts w:ascii="Times New Roman" w:hAnsi="Times New Roman" w:cs="Times New Roman"/>
                <w:spacing w:val="-10"/>
                <w:sz w:val="18"/>
              </w:rPr>
              <w:t xml:space="preserve"> </w:t>
            </w:r>
            <w:r w:rsidRPr="006A1469">
              <w:rPr>
                <w:rFonts w:ascii="Times New Roman" w:hAnsi="Times New Roman" w:cs="Times New Roman"/>
                <w:sz w:val="18"/>
              </w:rPr>
              <w:t>trace</w:t>
            </w:r>
            <w:r w:rsidRPr="006A1469">
              <w:rPr>
                <w:rFonts w:ascii="Times New Roman" w:hAnsi="Times New Roman" w:cs="Times New Roman"/>
                <w:spacing w:val="-10"/>
                <w:sz w:val="18"/>
              </w:rPr>
              <w:t xml:space="preserve"> </w:t>
            </w:r>
            <w:r w:rsidRPr="006A1469">
              <w:rPr>
                <w:rFonts w:ascii="Times New Roman" w:hAnsi="Times New Roman" w:cs="Times New Roman"/>
                <w:sz w:val="18"/>
              </w:rPr>
              <w:t>of</w:t>
            </w:r>
            <w:r w:rsidRPr="006A1469">
              <w:rPr>
                <w:rFonts w:ascii="Times New Roman" w:hAnsi="Times New Roman" w:cs="Times New Roman"/>
                <w:spacing w:val="-10"/>
                <w:sz w:val="18"/>
              </w:rPr>
              <w:t xml:space="preserve"> </w:t>
            </w:r>
            <w:r w:rsidRPr="006A1469">
              <w:rPr>
                <w:rFonts w:ascii="Times New Roman" w:hAnsi="Times New Roman" w:cs="Times New Roman"/>
                <w:sz w:val="18"/>
              </w:rPr>
              <w:t>conventional cache-timing attack on AES</w:t>
            </w:r>
          </w:p>
        </w:tc>
        <w:tc>
          <w:tcPr>
            <w:tcW w:w="3796" w:type="dxa"/>
            <w:shd w:val="clear" w:color="auto" w:fill="auto"/>
            <w:vAlign w:val="center"/>
          </w:tcPr>
          <w:p w:rsidR="00A6382B" w:rsidRPr="006A1469" w:rsidRDefault="00A6382B" w:rsidP="00A6382B">
            <w:pPr>
              <w:jc w:val="center"/>
              <w:rPr>
                <w:rFonts w:ascii="Times New Roman" w:hAnsi="Times New Roman" w:cs="Times New Roman"/>
                <w:sz w:val="18"/>
                <w:szCs w:val="24"/>
              </w:rPr>
            </w:pPr>
            <w:r w:rsidRPr="006A1469">
              <w:rPr>
                <w:rFonts w:ascii="Times New Roman" w:hAnsi="Times New Roman" w:cs="Times New Roman"/>
                <w:sz w:val="18"/>
                <w:szCs w:val="24"/>
              </w:rPr>
              <w:t>Cache</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Miss</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trace</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of</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modified intelligent attack on AES</w:t>
            </w:r>
          </w:p>
        </w:tc>
      </w:tr>
      <w:tr w:rsidR="00A6382B" w:rsidRPr="006A1469" w:rsidTr="00A6382B">
        <w:tc>
          <w:tcPr>
            <w:tcW w:w="10805" w:type="dxa"/>
            <w:gridSpan w:val="3"/>
            <w:shd w:val="clear" w:color="auto" w:fill="auto"/>
            <w:vAlign w:val="center"/>
          </w:tcPr>
          <w:p w:rsidR="00A6382B" w:rsidRPr="006A1469" w:rsidRDefault="00A6382B" w:rsidP="00A6382B">
            <w:pPr>
              <w:autoSpaceDE w:val="0"/>
              <w:autoSpaceDN w:val="0"/>
              <w:adjustRightInd w:val="0"/>
              <w:jc w:val="center"/>
              <w:rPr>
                <w:rFonts w:ascii="Times New Roman" w:hAnsi="Times New Roman" w:cs="Times New Roman"/>
                <w:b/>
                <w:sz w:val="18"/>
              </w:rPr>
            </w:pPr>
          </w:p>
          <w:p w:rsidR="00A6382B" w:rsidRPr="006A1469" w:rsidRDefault="00A6382B" w:rsidP="00A6382B">
            <w:pPr>
              <w:autoSpaceDE w:val="0"/>
              <w:autoSpaceDN w:val="0"/>
              <w:adjustRightInd w:val="0"/>
              <w:jc w:val="center"/>
              <w:rPr>
                <w:rFonts w:ascii="Times New Roman" w:hAnsi="Times New Roman" w:cs="Times New Roman"/>
                <w:sz w:val="18"/>
              </w:rPr>
            </w:pPr>
            <w:r w:rsidRPr="006A1469">
              <w:rPr>
                <w:rFonts w:ascii="Times New Roman" w:hAnsi="Times New Roman" w:cs="Times New Roman"/>
                <w:sz w:val="18"/>
              </w:rPr>
              <w:t>Fig. 3: Temporal Sequences of different scenarios in the presence of background noise.</w:t>
            </w:r>
          </w:p>
        </w:tc>
      </w:tr>
    </w:tbl>
    <w:p w:rsidR="00F22EF3" w:rsidRPr="00F22EF3" w:rsidRDefault="00F22EF3" w:rsidP="00A6382B">
      <w:pPr>
        <w:rPr>
          <w:rFonts w:ascii="Times New Roman" w:hAnsi="Times New Roman" w:cs="Times New Roman"/>
          <w:b/>
          <w:sz w:val="20"/>
        </w:rPr>
      </w:pPr>
    </w:p>
    <w:p w:rsidR="00491942" w:rsidRPr="007F100A" w:rsidRDefault="00491942" w:rsidP="00A6382B">
      <w:pPr>
        <w:rPr>
          <w:rFonts w:ascii="Times New Roman" w:hAnsi="Times New Roman" w:cs="Times New Roman"/>
          <w:b/>
          <w:sz w:val="32"/>
        </w:rPr>
      </w:pPr>
      <w:r w:rsidRPr="007F100A">
        <w:rPr>
          <w:rFonts w:ascii="Times New Roman" w:hAnsi="Times New Roman" w:cs="Times New Roman"/>
          <w:b/>
          <w:sz w:val="32"/>
        </w:rPr>
        <w:t>Organizational Remarks</w:t>
      </w:r>
    </w:p>
    <w:p w:rsidR="00491942" w:rsidRPr="00F64E94" w:rsidRDefault="00491942" w:rsidP="00491942">
      <w:pPr>
        <w:pStyle w:val="ListParagraph"/>
        <w:ind w:left="360"/>
        <w:rPr>
          <w:rFonts w:ascii="Times New Roman" w:hAnsi="Times New Roman" w:cs="Times New Roman"/>
          <w:sz w:val="2"/>
        </w:rPr>
      </w:pPr>
    </w:p>
    <w:p w:rsidR="00DE68AF" w:rsidRPr="006A1469" w:rsidRDefault="008A0D14" w:rsidP="00A6382B">
      <w:pPr>
        <w:pStyle w:val="ListParagraph"/>
        <w:ind w:left="284"/>
        <w:rPr>
          <w:rFonts w:ascii="Times New Roman" w:hAnsi="Times New Roman" w:cs="Times New Roman"/>
          <w:b/>
          <w:u w:val="single"/>
        </w:rPr>
      </w:pPr>
      <w:r w:rsidRPr="006A1469">
        <w:rPr>
          <w:rFonts w:ascii="Times New Roman" w:hAnsi="Times New Roman" w:cs="Times New Roman"/>
          <w:b/>
          <w:u w:val="single"/>
        </w:rPr>
        <w:t>Statement of work</w:t>
      </w:r>
      <w:r w:rsidR="00B1176A" w:rsidRPr="006A1469">
        <w:rPr>
          <w:rFonts w:ascii="Times New Roman" w:hAnsi="Times New Roman" w:cs="Times New Roman"/>
          <w:b/>
          <w:u w:val="single"/>
        </w:rPr>
        <w:t xml:space="preserve">, schedule, </w:t>
      </w:r>
      <w:r w:rsidR="00D17692" w:rsidRPr="006A1469">
        <w:rPr>
          <w:rFonts w:ascii="Times New Roman" w:hAnsi="Times New Roman" w:cs="Times New Roman"/>
          <w:b/>
          <w:u w:val="single"/>
        </w:rPr>
        <w:t>milestone</w:t>
      </w:r>
      <w:r w:rsidR="00B1176A" w:rsidRPr="006A1469">
        <w:rPr>
          <w:rFonts w:ascii="Times New Roman" w:hAnsi="Times New Roman" w:cs="Times New Roman"/>
          <w:b/>
          <w:u w:val="single"/>
        </w:rPr>
        <w:t xml:space="preserve"> and deliverables</w:t>
      </w:r>
    </w:p>
    <w:p w:rsidR="00B1176A" w:rsidRPr="006A1469" w:rsidRDefault="00B1176A" w:rsidP="00B1176A">
      <w:pPr>
        <w:ind w:left="360"/>
        <w:rPr>
          <w:rFonts w:ascii="Times New Roman" w:hAnsi="Times New Roman" w:cs="Times New Roman"/>
          <w:sz w:val="10"/>
        </w:rPr>
      </w:pPr>
    </w:p>
    <w:p w:rsidR="00D17692" w:rsidRPr="006A1469" w:rsidRDefault="00AD695A" w:rsidP="00AD695A">
      <w:pPr>
        <w:rPr>
          <w:rFonts w:ascii="Times New Roman" w:hAnsi="Times New Roman" w:cs="Times New Roman"/>
          <w:b/>
          <w:u w:val="single"/>
        </w:rPr>
      </w:pPr>
      <w:r w:rsidRPr="00AD695A">
        <w:rPr>
          <w:rFonts w:ascii="Times New Roman" w:hAnsi="Times New Roman" w:cs="Times New Roman"/>
          <w:noProof/>
        </w:rPr>
        <w:drawing>
          <wp:inline distT="0" distB="0" distL="0" distR="0">
            <wp:extent cx="6858000" cy="42805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meline.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4280535"/>
                    </a:xfrm>
                    <a:prstGeom prst="rect">
                      <a:avLst/>
                    </a:prstGeom>
                  </pic:spPr>
                </pic:pic>
              </a:graphicData>
            </a:graphic>
          </wp:inline>
        </w:drawing>
      </w:r>
    </w:p>
    <w:p w:rsidR="00491942" w:rsidRPr="006A1469" w:rsidRDefault="00491942" w:rsidP="00B76AD2">
      <w:pPr>
        <w:rPr>
          <w:rFonts w:ascii="Times New Roman" w:hAnsi="Times New Roman" w:cs="Times New Roman"/>
          <w:b/>
          <w:sz w:val="10"/>
          <w:u w:val="single"/>
        </w:rPr>
      </w:pPr>
    </w:p>
    <w:p w:rsidR="009335B2" w:rsidRDefault="00B446AA" w:rsidP="00DC7A9A">
      <w:pPr>
        <w:pStyle w:val="ListParagraph"/>
        <w:ind w:left="284"/>
        <w:jc w:val="both"/>
        <w:rPr>
          <w:rFonts w:ascii="Times New Roman" w:hAnsi="Times New Roman" w:cs="Times New Roman"/>
          <w:sz w:val="20"/>
        </w:rPr>
      </w:pPr>
      <w:r>
        <w:rPr>
          <w:rFonts w:ascii="Times New Roman" w:hAnsi="Times New Roman" w:cs="Times New Roman"/>
          <w:sz w:val="20"/>
        </w:rPr>
        <w:t xml:space="preserve">The </w:t>
      </w:r>
      <w:r w:rsidR="00B1176A" w:rsidRPr="006A1469">
        <w:rPr>
          <w:rFonts w:ascii="Times New Roman" w:hAnsi="Times New Roman" w:cs="Times New Roman"/>
          <w:sz w:val="20"/>
        </w:rPr>
        <w:t>deliverable</w:t>
      </w:r>
      <w:r w:rsidR="009335B2" w:rsidRPr="006A1469">
        <w:rPr>
          <w:rFonts w:ascii="Times New Roman" w:hAnsi="Times New Roman" w:cs="Times New Roman"/>
          <w:sz w:val="20"/>
        </w:rPr>
        <w:t>s</w:t>
      </w:r>
      <w:r w:rsidR="00B1176A" w:rsidRPr="006A1469">
        <w:rPr>
          <w:rFonts w:ascii="Times New Roman" w:hAnsi="Times New Roman" w:cs="Times New Roman"/>
          <w:sz w:val="20"/>
        </w:rPr>
        <w:t xml:space="preserve"> t</w:t>
      </w:r>
      <w:r w:rsidR="009335B2" w:rsidRPr="006A1469">
        <w:rPr>
          <w:rFonts w:ascii="Times New Roman" w:hAnsi="Times New Roman" w:cs="Times New Roman"/>
          <w:sz w:val="20"/>
        </w:rPr>
        <w:t xml:space="preserve">o </w:t>
      </w:r>
      <w:r w:rsidR="0083513E" w:rsidRPr="0083513E">
        <w:rPr>
          <w:rFonts w:ascii="Times New Roman" w:hAnsi="Times New Roman" w:cs="Times New Roman"/>
          <w:sz w:val="20"/>
        </w:rPr>
        <w:t>Intel Corporate Research Council</w:t>
      </w:r>
      <w:r w:rsidR="009335B2" w:rsidRPr="006A1469">
        <w:rPr>
          <w:rFonts w:ascii="Times New Roman" w:hAnsi="Times New Roman" w:cs="Times New Roman"/>
          <w:sz w:val="20"/>
        </w:rPr>
        <w:t xml:space="preserve"> through this project are – </w:t>
      </w:r>
    </w:p>
    <w:p w:rsidR="00575523" w:rsidRDefault="00575523" w:rsidP="00DC7A9A">
      <w:pPr>
        <w:pStyle w:val="ListParagraph"/>
        <w:ind w:left="284"/>
        <w:jc w:val="both"/>
        <w:rPr>
          <w:rFonts w:ascii="Times New Roman" w:hAnsi="Times New Roman" w:cs="Times New Roman"/>
          <w:sz w:val="20"/>
        </w:rPr>
      </w:pPr>
    </w:p>
    <w:tbl>
      <w:tblPr>
        <w:tblStyle w:val="Grid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2548"/>
        <w:gridCol w:w="5948"/>
        <w:gridCol w:w="1161"/>
      </w:tblGrid>
      <w:tr w:rsidR="00575523" w:rsidRPr="00575523" w:rsidTr="000F61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3" w:type="dxa"/>
            <w:tcBorders>
              <w:top w:val="none" w:sz="0" w:space="0" w:color="auto"/>
              <w:left w:val="none" w:sz="0" w:space="0" w:color="auto"/>
              <w:bottom w:val="none" w:sz="0" w:space="0" w:color="auto"/>
              <w:right w:val="none" w:sz="0" w:space="0" w:color="auto"/>
            </w:tcBorders>
            <w:vAlign w:val="center"/>
          </w:tcPr>
          <w:p w:rsidR="00575523" w:rsidRPr="002726D3" w:rsidRDefault="00575523" w:rsidP="00CD7B7F">
            <w:pPr>
              <w:pStyle w:val="ListParagraph"/>
              <w:ind w:left="0"/>
              <w:jc w:val="center"/>
              <w:rPr>
                <w:rFonts w:ascii="Times New Roman" w:hAnsi="Times New Roman" w:cs="Times New Roman"/>
              </w:rPr>
            </w:pPr>
            <w:r w:rsidRPr="002726D3">
              <w:rPr>
                <w:rFonts w:ascii="Times New Roman" w:hAnsi="Times New Roman" w:cs="Times New Roman"/>
              </w:rPr>
              <w:t>Phase</w:t>
            </w:r>
          </w:p>
        </w:tc>
        <w:tc>
          <w:tcPr>
            <w:tcW w:w="2548" w:type="dxa"/>
            <w:tcBorders>
              <w:top w:val="none" w:sz="0" w:space="0" w:color="auto"/>
              <w:left w:val="none" w:sz="0" w:space="0" w:color="auto"/>
              <w:right w:val="none" w:sz="0" w:space="0" w:color="auto"/>
            </w:tcBorders>
            <w:vAlign w:val="center"/>
          </w:tcPr>
          <w:p w:rsidR="00575523" w:rsidRPr="002726D3" w:rsidRDefault="00575523" w:rsidP="00CD7B7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Deliverable</w:t>
            </w:r>
          </w:p>
        </w:tc>
        <w:tc>
          <w:tcPr>
            <w:tcW w:w="5948" w:type="dxa"/>
            <w:tcBorders>
              <w:top w:val="none" w:sz="0" w:space="0" w:color="auto"/>
              <w:left w:val="none" w:sz="0" w:space="0" w:color="auto"/>
              <w:right w:val="none" w:sz="0" w:space="0" w:color="auto"/>
            </w:tcBorders>
            <w:vAlign w:val="center"/>
          </w:tcPr>
          <w:p w:rsidR="00575523" w:rsidRPr="002726D3" w:rsidRDefault="00575523" w:rsidP="000F615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Description</w:t>
            </w:r>
          </w:p>
        </w:tc>
        <w:tc>
          <w:tcPr>
            <w:tcW w:w="1161" w:type="dxa"/>
            <w:tcBorders>
              <w:top w:val="none" w:sz="0" w:space="0" w:color="auto"/>
              <w:left w:val="none" w:sz="0" w:space="0" w:color="auto"/>
              <w:right w:val="none" w:sz="0" w:space="0" w:color="auto"/>
            </w:tcBorders>
            <w:vAlign w:val="center"/>
          </w:tcPr>
          <w:p w:rsidR="00575523" w:rsidRPr="002726D3" w:rsidRDefault="00CD7B7F" w:rsidP="00CD7B7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Time</w:t>
            </w:r>
          </w:p>
        </w:tc>
      </w:tr>
      <w:tr w:rsidR="00575523" w:rsidRPr="00575523" w:rsidTr="000F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575523"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- 1</w:t>
            </w:r>
          </w:p>
        </w:tc>
        <w:tc>
          <w:tcPr>
            <w:tcW w:w="2548" w:type="dxa"/>
            <w:vAlign w:val="center"/>
          </w:tcPr>
          <w:p w:rsidR="00575523" w:rsidRPr="002726D3" w:rsidRDefault="00CD7B7F"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“Intelligent” Attack Codes and concept</w:t>
            </w:r>
          </w:p>
        </w:tc>
        <w:tc>
          <w:tcPr>
            <w:tcW w:w="5948" w:type="dxa"/>
            <w:vAlign w:val="center"/>
          </w:tcPr>
          <w:p w:rsidR="00575523" w:rsidRPr="002726D3" w:rsidRDefault="002E586E" w:rsidP="00AA522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Different intelligent attacks developed from the existing traditional side-channel attacks to fool the existing detection schem</w:t>
            </w:r>
            <w:r w:rsidR="00B571D1">
              <w:rPr>
                <w:rFonts w:ascii="Times New Roman" w:hAnsi="Times New Roman" w:cs="Times New Roman"/>
                <w:sz w:val="20"/>
              </w:rPr>
              <w:t>e</w:t>
            </w:r>
            <w:r>
              <w:rPr>
                <w:rFonts w:ascii="Times New Roman" w:hAnsi="Times New Roman" w:cs="Times New Roman"/>
                <w:sz w:val="20"/>
              </w:rPr>
              <w:t>s.</w:t>
            </w:r>
          </w:p>
        </w:tc>
        <w:tc>
          <w:tcPr>
            <w:tcW w:w="1161" w:type="dxa"/>
            <w:vAlign w:val="center"/>
          </w:tcPr>
          <w:p w:rsidR="00575523" w:rsidRPr="002726D3" w:rsidRDefault="00CD7B7F"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9 months</w:t>
            </w:r>
          </w:p>
        </w:tc>
      </w:tr>
      <w:tr w:rsidR="00575523" w:rsidRPr="00575523" w:rsidTr="000F615C">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CD7B7F"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- 2</w:t>
            </w:r>
          </w:p>
        </w:tc>
        <w:tc>
          <w:tcPr>
            <w:tcW w:w="2548" w:type="dxa"/>
            <w:vAlign w:val="center"/>
          </w:tcPr>
          <w:p w:rsidR="00575523" w:rsidRPr="002726D3" w:rsidRDefault="00CD7B7F"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An x86 based profiler</w:t>
            </w:r>
          </w:p>
        </w:tc>
        <w:tc>
          <w:tcPr>
            <w:tcW w:w="5948" w:type="dxa"/>
            <w:vAlign w:val="center"/>
          </w:tcPr>
          <w:p w:rsidR="00B571D1" w:rsidRDefault="00B571D1" w:rsidP="00AA5223">
            <w:pPr>
              <w:pStyle w:val="ListParagraph"/>
              <w:numPr>
                <w:ilvl w:val="0"/>
                <w:numId w:val="34"/>
              </w:numPr>
              <w:ind w:left="175" w:hanging="17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A software profiler to dynamically profile the hardware </w:t>
            </w:r>
            <w:r w:rsidR="000F615C">
              <w:rPr>
                <w:rFonts w:ascii="Times New Roman" w:hAnsi="Times New Roman" w:cs="Times New Roman"/>
                <w:sz w:val="20"/>
              </w:rPr>
              <w:t xml:space="preserve">performance </w:t>
            </w:r>
            <w:r>
              <w:rPr>
                <w:rFonts w:ascii="Times New Roman" w:hAnsi="Times New Roman" w:cs="Times New Roman"/>
                <w:sz w:val="20"/>
              </w:rPr>
              <w:t>counter values of any target process.</w:t>
            </w:r>
          </w:p>
          <w:p w:rsidR="000F615C" w:rsidRPr="000F615C" w:rsidRDefault="000F615C" w:rsidP="00AA5223">
            <w:pPr>
              <w:pStyle w:val="ListParagraph"/>
              <w:numPr>
                <w:ilvl w:val="0"/>
                <w:numId w:val="34"/>
              </w:numPr>
              <w:ind w:left="175" w:hanging="17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Developed for x86 based system.</w:t>
            </w:r>
          </w:p>
        </w:tc>
        <w:tc>
          <w:tcPr>
            <w:tcW w:w="1161" w:type="dxa"/>
            <w:vAlign w:val="center"/>
          </w:tcPr>
          <w:p w:rsidR="00575523" w:rsidRPr="002726D3" w:rsidRDefault="00CD7B7F"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3 months</w:t>
            </w:r>
          </w:p>
        </w:tc>
      </w:tr>
      <w:tr w:rsidR="00575523" w:rsidRPr="00575523" w:rsidTr="000F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CD7B7F"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- 3</w:t>
            </w:r>
          </w:p>
        </w:tc>
        <w:tc>
          <w:tcPr>
            <w:tcW w:w="2548" w:type="dxa"/>
            <w:vAlign w:val="center"/>
          </w:tcPr>
          <w:p w:rsidR="00575523" w:rsidRPr="002726D3" w:rsidRDefault="00365ACF"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Initial prototype of x86 based LSTM module</w:t>
            </w:r>
          </w:p>
        </w:tc>
        <w:tc>
          <w:tcPr>
            <w:tcW w:w="5948" w:type="dxa"/>
            <w:vAlign w:val="center"/>
          </w:tcPr>
          <w:p w:rsidR="00575523" w:rsidRPr="002726D3" w:rsidRDefault="000F615C" w:rsidP="00AA522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An initial naïve implementation of the proposed LSTM module integrated with the x86 based profiler.</w:t>
            </w:r>
          </w:p>
        </w:tc>
        <w:tc>
          <w:tcPr>
            <w:tcW w:w="1161" w:type="dxa"/>
            <w:vAlign w:val="center"/>
          </w:tcPr>
          <w:p w:rsidR="00575523" w:rsidRPr="002726D3" w:rsidRDefault="00CD7B7F"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4 months</w:t>
            </w:r>
          </w:p>
        </w:tc>
      </w:tr>
      <w:tr w:rsidR="00575523" w:rsidRPr="00575523" w:rsidTr="000F615C">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365ACF"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- 4</w:t>
            </w:r>
          </w:p>
        </w:tc>
        <w:tc>
          <w:tcPr>
            <w:tcW w:w="2548" w:type="dxa"/>
            <w:vAlign w:val="center"/>
          </w:tcPr>
          <w:p w:rsidR="00575523" w:rsidRPr="002726D3" w:rsidRDefault="00365ACF"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 xml:space="preserve">Final </w:t>
            </w:r>
            <w:r w:rsidR="00C00EAA" w:rsidRPr="002726D3">
              <w:rPr>
                <w:rFonts w:ascii="Times New Roman" w:hAnsi="Times New Roman" w:cs="Times New Roman"/>
              </w:rPr>
              <w:t>prototype of x86 based LSTM module</w:t>
            </w:r>
          </w:p>
        </w:tc>
        <w:tc>
          <w:tcPr>
            <w:tcW w:w="5948" w:type="dxa"/>
            <w:vAlign w:val="center"/>
          </w:tcPr>
          <w:p w:rsidR="000F615C" w:rsidRPr="002726D3" w:rsidRDefault="000F615C" w:rsidP="00AA52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An improved version of the LSTM module. The parameters are optimized by testing on different sets of data.</w:t>
            </w:r>
          </w:p>
        </w:tc>
        <w:tc>
          <w:tcPr>
            <w:tcW w:w="1161" w:type="dxa"/>
            <w:vAlign w:val="center"/>
          </w:tcPr>
          <w:p w:rsidR="00575523" w:rsidRPr="002726D3" w:rsidRDefault="00365ACF"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4 months</w:t>
            </w:r>
          </w:p>
        </w:tc>
      </w:tr>
      <w:tr w:rsidR="00575523" w:rsidRPr="00575523" w:rsidTr="000F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C00EAA"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- 5</w:t>
            </w:r>
          </w:p>
        </w:tc>
        <w:tc>
          <w:tcPr>
            <w:tcW w:w="2548" w:type="dxa"/>
            <w:vAlign w:val="center"/>
          </w:tcPr>
          <w:p w:rsidR="00575523" w:rsidRPr="002726D3" w:rsidRDefault="00C00EAA"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Profilers for different IoT and mobile devices</w:t>
            </w:r>
          </w:p>
        </w:tc>
        <w:tc>
          <w:tcPr>
            <w:tcW w:w="5948" w:type="dxa"/>
            <w:vAlign w:val="center"/>
          </w:tcPr>
          <w:p w:rsidR="00575523" w:rsidRPr="000F615C" w:rsidRDefault="000F615C" w:rsidP="00AA522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0F615C">
              <w:rPr>
                <w:rFonts w:ascii="Times New Roman" w:hAnsi="Times New Roman" w:cs="Times New Roman"/>
                <w:sz w:val="20"/>
              </w:rPr>
              <w:t xml:space="preserve">HPC profilers for different IoT </w:t>
            </w:r>
            <w:r>
              <w:rPr>
                <w:rFonts w:ascii="Times New Roman" w:hAnsi="Times New Roman" w:cs="Times New Roman"/>
                <w:sz w:val="20"/>
              </w:rPr>
              <w:t>and mobile devices to profile all the processes running on that systems.</w:t>
            </w:r>
          </w:p>
        </w:tc>
        <w:tc>
          <w:tcPr>
            <w:tcW w:w="1161" w:type="dxa"/>
            <w:vAlign w:val="center"/>
          </w:tcPr>
          <w:p w:rsidR="00575523" w:rsidRPr="002726D3" w:rsidRDefault="00C00EAA"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3 months</w:t>
            </w:r>
          </w:p>
        </w:tc>
      </w:tr>
      <w:tr w:rsidR="00575523" w:rsidRPr="00575523" w:rsidTr="000F615C">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C00EAA"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- 6</w:t>
            </w:r>
          </w:p>
        </w:tc>
        <w:tc>
          <w:tcPr>
            <w:tcW w:w="2548" w:type="dxa"/>
            <w:vAlign w:val="center"/>
          </w:tcPr>
          <w:p w:rsidR="00575523" w:rsidRPr="002726D3" w:rsidRDefault="00C00EAA"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 xml:space="preserve">Initial prototype of LSTM module for IoT and mobile devices </w:t>
            </w:r>
          </w:p>
        </w:tc>
        <w:tc>
          <w:tcPr>
            <w:tcW w:w="5948" w:type="dxa"/>
            <w:vAlign w:val="center"/>
          </w:tcPr>
          <w:p w:rsidR="00575523" w:rsidRPr="002726D3" w:rsidRDefault="000F615C" w:rsidP="00AA52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Basic</w:t>
            </w:r>
            <w:r>
              <w:rPr>
                <w:rFonts w:ascii="Times New Roman" w:hAnsi="Times New Roman" w:cs="Times New Roman"/>
                <w:sz w:val="20"/>
              </w:rPr>
              <w:t xml:space="preserve"> implementation</w:t>
            </w:r>
            <w:r>
              <w:rPr>
                <w:rFonts w:ascii="Times New Roman" w:hAnsi="Times New Roman" w:cs="Times New Roman"/>
                <w:sz w:val="20"/>
              </w:rPr>
              <w:t>s</w:t>
            </w:r>
            <w:r>
              <w:rPr>
                <w:rFonts w:ascii="Times New Roman" w:hAnsi="Times New Roman" w:cs="Times New Roman"/>
                <w:sz w:val="20"/>
              </w:rPr>
              <w:t xml:space="preserve"> of the proposed LSTM module </w:t>
            </w:r>
            <w:r>
              <w:rPr>
                <w:rFonts w:ascii="Times New Roman" w:hAnsi="Times New Roman" w:cs="Times New Roman"/>
                <w:sz w:val="20"/>
              </w:rPr>
              <w:t>for the IoT and mobile devices. Devices having similar operating systems will have same LSTM module.</w:t>
            </w:r>
          </w:p>
        </w:tc>
        <w:tc>
          <w:tcPr>
            <w:tcW w:w="1161" w:type="dxa"/>
            <w:vAlign w:val="center"/>
          </w:tcPr>
          <w:p w:rsidR="00575523" w:rsidRPr="002726D3" w:rsidRDefault="00C00EAA"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6 months</w:t>
            </w:r>
          </w:p>
        </w:tc>
      </w:tr>
      <w:tr w:rsidR="00575523" w:rsidRPr="00575523" w:rsidTr="000F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C00EAA"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- 7</w:t>
            </w:r>
          </w:p>
        </w:tc>
        <w:tc>
          <w:tcPr>
            <w:tcW w:w="2548" w:type="dxa"/>
            <w:vAlign w:val="center"/>
          </w:tcPr>
          <w:p w:rsidR="00575523" w:rsidRPr="002726D3" w:rsidRDefault="00C00EAA"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Final</w:t>
            </w:r>
            <w:r w:rsidRPr="002726D3">
              <w:rPr>
                <w:rFonts w:ascii="Times New Roman" w:hAnsi="Times New Roman" w:cs="Times New Roman"/>
              </w:rPr>
              <w:t xml:space="preserve"> prototype of LSTM module for IoT and mobile devices</w:t>
            </w:r>
          </w:p>
        </w:tc>
        <w:tc>
          <w:tcPr>
            <w:tcW w:w="5948" w:type="dxa"/>
            <w:vAlign w:val="center"/>
          </w:tcPr>
          <w:p w:rsidR="00575523" w:rsidRPr="002726D3" w:rsidRDefault="000F615C" w:rsidP="00AA522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w:t>
            </w:r>
            <w:r>
              <w:rPr>
                <w:rFonts w:ascii="Times New Roman" w:hAnsi="Times New Roman" w:cs="Times New Roman"/>
                <w:sz w:val="20"/>
              </w:rPr>
              <w:t>mproved version</w:t>
            </w:r>
            <w:r>
              <w:rPr>
                <w:rFonts w:ascii="Times New Roman" w:hAnsi="Times New Roman" w:cs="Times New Roman"/>
                <w:sz w:val="20"/>
              </w:rPr>
              <w:t>s</w:t>
            </w:r>
            <w:r>
              <w:rPr>
                <w:rFonts w:ascii="Times New Roman" w:hAnsi="Times New Roman" w:cs="Times New Roman"/>
                <w:sz w:val="20"/>
              </w:rPr>
              <w:t xml:space="preserve"> of the LSTM module</w:t>
            </w:r>
            <w:r>
              <w:rPr>
                <w:rFonts w:ascii="Times New Roman" w:hAnsi="Times New Roman" w:cs="Times New Roman"/>
                <w:sz w:val="20"/>
              </w:rPr>
              <w:t>s for IoT and mobile devices</w:t>
            </w:r>
            <w:r>
              <w:rPr>
                <w:rFonts w:ascii="Times New Roman" w:hAnsi="Times New Roman" w:cs="Times New Roman"/>
                <w:sz w:val="20"/>
              </w:rPr>
              <w:t>. The parameters are optimized by testing on different sets of data.</w:t>
            </w:r>
          </w:p>
        </w:tc>
        <w:tc>
          <w:tcPr>
            <w:tcW w:w="1161" w:type="dxa"/>
            <w:vAlign w:val="center"/>
          </w:tcPr>
          <w:p w:rsidR="00575523" w:rsidRPr="002726D3" w:rsidRDefault="00C00EAA"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4 months</w:t>
            </w:r>
          </w:p>
        </w:tc>
      </w:tr>
      <w:tr w:rsidR="00C00EAA" w:rsidRPr="00575523" w:rsidTr="000F615C">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C00EAA" w:rsidRPr="002726D3" w:rsidRDefault="00C00EAA"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- 8</w:t>
            </w:r>
          </w:p>
        </w:tc>
        <w:tc>
          <w:tcPr>
            <w:tcW w:w="2548" w:type="dxa"/>
            <w:vAlign w:val="center"/>
          </w:tcPr>
          <w:p w:rsidR="00C00EAA" w:rsidRPr="002726D3" w:rsidRDefault="00C00EAA"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Final tested deliverable</w:t>
            </w:r>
          </w:p>
        </w:tc>
        <w:tc>
          <w:tcPr>
            <w:tcW w:w="5948" w:type="dxa"/>
            <w:vAlign w:val="center"/>
          </w:tcPr>
          <w:p w:rsidR="00C00EAA" w:rsidRPr="002726D3" w:rsidRDefault="002D016B" w:rsidP="00AA52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Updated and tested version of the prototype tools.</w:t>
            </w:r>
          </w:p>
        </w:tc>
        <w:tc>
          <w:tcPr>
            <w:tcW w:w="1161" w:type="dxa"/>
            <w:vAlign w:val="center"/>
          </w:tcPr>
          <w:p w:rsidR="00C00EAA" w:rsidRPr="002726D3" w:rsidRDefault="00C00EAA"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3 months</w:t>
            </w:r>
          </w:p>
        </w:tc>
      </w:tr>
    </w:tbl>
    <w:p w:rsidR="00102186" w:rsidRDefault="00102186" w:rsidP="00DC7A9A">
      <w:pPr>
        <w:pStyle w:val="ListParagraph"/>
        <w:ind w:left="284"/>
        <w:jc w:val="both"/>
        <w:rPr>
          <w:rFonts w:ascii="Times New Roman" w:hAnsi="Times New Roman" w:cs="Times New Roman"/>
          <w:sz w:val="20"/>
        </w:rPr>
      </w:pPr>
    </w:p>
    <w:p w:rsidR="00DC7A9A" w:rsidRPr="00DC7A9A" w:rsidRDefault="00DC7A9A" w:rsidP="00DC7A9A">
      <w:pPr>
        <w:pStyle w:val="ListParagraph"/>
        <w:ind w:left="284"/>
        <w:jc w:val="both"/>
        <w:rPr>
          <w:rFonts w:ascii="Times New Roman" w:hAnsi="Times New Roman" w:cs="Times New Roman"/>
          <w:sz w:val="20"/>
        </w:rPr>
      </w:pPr>
    </w:p>
    <w:p w:rsidR="00C75C66" w:rsidRPr="00B6443B" w:rsidRDefault="00C75C66" w:rsidP="00C75C66">
      <w:pPr>
        <w:ind w:left="284"/>
        <w:rPr>
          <w:rFonts w:ascii="Times New Roman" w:hAnsi="Times New Roman" w:cs="Times New Roman"/>
          <w:b/>
          <w:u w:val="single"/>
        </w:rPr>
      </w:pPr>
      <w:r w:rsidRPr="00B6443B">
        <w:rPr>
          <w:rFonts w:ascii="Times New Roman" w:hAnsi="Times New Roman" w:cs="Times New Roman"/>
          <w:b/>
          <w:u w:val="single"/>
        </w:rPr>
        <w:t>Cost volume</w:t>
      </w:r>
    </w:p>
    <w:p w:rsidR="00C75C66" w:rsidRPr="00DC7A9A" w:rsidRDefault="00C75C66" w:rsidP="00DC7A9A">
      <w:pPr>
        <w:pStyle w:val="ListParagraph"/>
        <w:ind w:left="284"/>
        <w:jc w:val="both"/>
        <w:rPr>
          <w:rFonts w:ascii="Times New Roman" w:hAnsi="Times New Roman" w:cs="Times New Roman"/>
          <w:sz w:val="20"/>
        </w:rPr>
      </w:pPr>
      <w:r w:rsidRPr="00DC7A9A">
        <w:rPr>
          <w:rFonts w:ascii="Times New Roman" w:hAnsi="Times New Roman" w:cs="Times New Roman"/>
          <w:sz w:val="20"/>
        </w:rPr>
        <w:t>Cost summary that documents the expected resources, expenses, overhead, and equipment in USD.</w:t>
      </w:r>
    </w:p>
    <w:p w:rsidR="00B6443B" w:rsidRPr="002726D3" w:rsidRDefault="00B6443B"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Default="002726D3" w:rsidP="00B6443B">
      <w:pPr>
        <w:ind w:left="284"/>
        <w:rPr>
          <w:rFonts w:ascii="Times New Roman" w:hAnsi="Times New Roman" w:cs="Times New Roman"/>
          <w:b/>
          <w:sz w:val="20"/>
          <w:u w:val="single"/>
        </w:rPr>
      </w:pPr>
    </w:p>
    <w:p w:rsidR="002726D3" w:rsidRDefault="002726D3" w:rsidP="00B6443B">
      <w:pPr>
        <w:ind w:left="284"/>
        <w:rPr>
          <w:rFonts w:ascii="Times New Roman" w:hAnsi="Times New Roman" w:cs="Times New Roman"/>
          <w:b/>
          <w:sz w:val="20"/>
          <w:u w:val="single"/>
        </w:rPr>
      </w:pPr>
    </w:p>
    <w:p w:rsidR="002726D3" w:rsidRDefault="002726D3" w:rsidP="00B6443B">
      <w:pPr>
        <w:ind w:left="284"/>
        <w:rPr>
          <w:rFonts w:ascii="Times New Roman" w:hAnsi="Times New Roman" w:cs="Times New Roman"/>
          <w:b/>
          <w:sz w:val="20"/>
          <w:u w:val="single"/>
        </w:rPr>
      </w:pPr>
    </w:p>
    <w:p w:rsidR="007F49A7" w:rsidRPr="00B6443B" w:rsidRDefault="008A0D14" w:rsidP="00B6443B">
      <w:pPr>
        <w:ind w:left="284"/>
        <w:rPr>
          <w:rFonts w:ascii="Times New Roman" w:hAnsi="Times New Roman" w:cs="Times New Roman"/>
          <w:b/>
          <w:u w:val="single"/>
        </w:rPr>
      </w:pPr>
      <w:r w:rsidRPr="00B6443B">
        <w:rPr>
          <w:rFonts w:ascii="Times New Roman" w:hAnsi="Times New Roman" w:cs="Times New Roman"/>
          <w:b/>
          <w:u w:val="single"/>
        </w:rPr>
        <w:lastRenderedPageBreak/>
        <w:t>Proposal team</w:t>
      </w:r>
    </w:p>
    <w:p w:rsidR="00B6443B" w:rsidRPr="00B6443B" w:rsidRDefault="00C10645" w:rsidP="00A82F53">
      <w:pPr>
        <w:rPr>
          <w:rFonts w:ascii="Times New Roman" w:hAnsi="Times New Roman" w:cs="Times New Roman"/>
          <w:sz w:val="20"/>
        </w:rPr>
      </w:pPr>
      <w:r>
        <w:rPr>
          <w:rFonts w:ascii="Times New Roman" w:hAnsi="Times New Roman" w:cs="Times New Roman"/>
          <w:noProof/>
          <w:sz w:val="20"/>
        </w:rPr>
        <w:drawing>
          <wp:inline distT="0" distB="0" distL="0" distR="0">
            <wp:extent cx="6772275" cy="2400300"/>
            <wp:effectExtent l="0" t="5715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bl>
      <w:tblPr>
        <w:tblStyle w:val="TableGrid"/>
        <w:tblW w:w="11625" w:type="dxa"/>
        <w:tblInd w:w="-431" w:type="dxa"/>
        <w:tblLook w:val="04A0" w:firstRow="1" w:lastRow="0" w:firstColumn="1" w:lastColumn="0" w:noHBand="0" w:noVBand="1"/>
      </w:tblPr>
      <w:tblGrid>
        <w:gridCol w:w="2836"/>
        <w:gridCol w:w="8789"/>
      </w:tblGrid>
      <w:tr w:rsidR="00966F88" w:rsidTr="00681AD5">
        <w:tc>
          <w:tcPr>
            <w:tcW w:w="2836" w:type="dxa"/>
            <w:vAlign w:val="center"/>
          </w:tcPr>
          <w:p w:rsidR="00966F88" w:rsidRPr="00F96CB1" w:rsidRDefault="00966F88" w:rsidP="00F96CB1">
            <w:pPr>
              <w:jc w:val="center"/>
              <w:rPr>
                <w:rFonts w:ascii="Times New Roman" w:hAnsi="Times New Roman" w:cs="Times New Roman"/>
                <w:b/>
                <w:sz w:val="20"/>
                <w:szCs w:val="20"/>
              </w:rPr>
            </w:pPr>
            <w:r w:rsidRPr="00F96CB1">
              <w:rPr>
                <w:rFonts w:ascii="Times New Roman" w:hAnsi="Times New Roman" w:cs="Times New Roman"/>
                <w:b/>
                <w:sz w:val="20"/>
                <w:szCs w:val="20"/>
              </w:rPr>
              <w:t>Dr. Debdeep Mukhopadhyay</w:t>
            </w:r>
          </w:p>
          <w:p w:rsidR="00966F88" w:rsidRPr="00F96CB1" w:rsidRDefault="00966F88" w:rsidP="00F96CB1">
            <w:pPr>
              <w:jc w:val="center"/>
              <w:rPr>
                <w:rFonts w:ascii="Times New Roman" w:hAnsi="Times New Roman" w:cs="Times New Roman"/>
                <w:sz w:val="20"/>
                <w:szCs w:val="20"/>
              </w:rPr>
            </w:pPr>
            <w:r w:rsidRPr="00F96CB1">
              <w:rPr>
                <w:rFonts w:ascii="Times New Roman" w:hAnsi="Times New Roman" w:cs="Times New Roman"/>
                <w:b/>
                <w:sz w:val="20"/>
                <w:szCs w:val="20"/>
              </w:rPr>
              <w:t>(Project PI)</w:t>
            </w:r>
          </w:p>
        </w:tc>
        <w:tc>
          <w:tcPr>
            <w:tcW w:w="8789" w:type="dxa"/>
            <w:vAlign w:val="center"/>
          </w:tcPr>
          <w:p w:rsidR="00966F88" w:rsidRPr="00F96CB1" w:rsidRDefault="00966F88" w:rsidP="003D6A92">
            <w:pPr>
              <w:jc w:val="both"/>
              <w:rPr>
                <w:rFonts w:ascii="Times New Roman" w:hAnsi="Times New Roman" w:cs="Times New Roman"/>
                <w:sz w:val="20"/>
                <w:szCs w:val="20"/>
              </w:rPr>
            </w:pPr>
            <w:r w:rsidRPr="00F96CB1">
              <w:rPr>
                <w:rFonts w:ascii="Times New Roman" w:hAnsi="Times New Roman" w:cs="Times New Roman"/>
                <w:sz w:val="20"/>
                <w:szCs w:val="20"/>
              </w:rPr>
              <w:t>Dr. Debdeep Mukhopadhyay is currently an Associate Professor at the Department of Computer Science and Engineering, Indian Institute of Technology at Kharagpur, India and a visiting scientist at School of Computer Science and Engineering at NTU, Singapore. At IIT Kharagpur he initiated the Secured Embedded Architecture Laboratory (SEAL), with a focus on Embedded Security and Side Channel Attacks (http://cse.iitkgp.ac.in/resgrp/seal/). Prior to this he worked as a visiting Associate Professor of NYU-Shanghai. He had also served as an Assistant Professor at IIT Madras, India and as a Visiting Researcher at NYU Polytechnic School of Engineering under the Indo-US STF Fellowship. He holds a Ph</w:t>
            </w:r>
            <w:r w:rsidR="007532E9">
              <w:rPr>
                <w:rFonts w:ascii="Times New Roman" w:hAnsi="Times New Roman" w:cs="Times New Roman"/>
                <w:sz w:val="20"/>
                <w:szCs w:val="20"/>
              </w:rPr>
              <w:t xml:space="preserve">. </w:t>
            </w:r>
            <w:r w:rsidRPr="00F96CB1">
              <w:rPr>
                <w:rFonts w:ascii="Times New Roman" w:hAnsi="Times New Roman" w:cs="Times New Roman"/>
                <w:sz w:val="20"/>
                <w:szCs w:val="20"/>
              </w:rPr>
              <w:t>D</w:t>
            </w:r>
            <w:r w:rsidR="007532E9">
              <w:rPr>
                <w:rFonts w:ascii="Times New Roman" w:hAnsi="Times New Roman" w:cs="Times New Roman"/>
                <w:sz w:val="20"/>
                <w:szCs w:val="20"/>
              </w:rPr>
              <w:t>.</w:t>
            </w:r>
            <w:r w:rsidRPr="00F96CB1">
              <w:rPr>
                <w:rFonts w:ascii="Times New Roman" w:hAnsi="Times New Roman" w:cs="Times New Roman"/>
                <w:sz w:val="20"/>
                <w:szCs w:val="20"/>
              </w:rPr>
              <w:t>, an M</w:t>
            </w:r>
            <w:r w:rsidR="007532E9">
              <w:rPr>
                <w:rFonts w:ascii="Times New Roman" w:hAnsi="Times New Roman" w:cs="Times New Roman"/>
                <w:sz w:val="20"/>
                <w:szCs w:val="20"/>
              </w:rPr>
              <w:t xml:space="preserve">. </w:t>
            </w:r>
            <w:r w:rsidRPr="00F96CB1">
              <w:rPr>
                <w:rFonts w:ascii="Times New Roman" w:hAnsi="Times New Roman" w:cs="Times New Roman"/>
                <w:sz w:val="20"/>
                <w:szCs w:val="20"/>
              </w:rPr>
              <w:t>S</w:t>
            </w:r>
            <w:r w:rsidR="007532E9">
              <w:rPr>
                <w:rFonts w:ascii="Times New Roman" w:hAnsi="Times New Roman" w:cs="Times New Roman"/>
                <w:sz w:val="20"/>
                <w:szCs w:val="20"/>
              </w:rPr>
              <w:t>.</w:t>
            </w:r>
            <w:r w:rsidRPr="00F96CB1">
              <w:rPr>
                <w:rFonts w:ascii="Times New Roman" w:hAnsi="Times New Roman" w:cs="Times New Roman"/>
                <w:sz w:val="20"/>
                <w:szCs w:val="20"/>
              </w:rPr>
              <w:t>, and a B. Tech</w:t>
            </w:r>
            <w:r w:rsidR="007532E9">
              <w:rPr>
                <w:rFonts w:ascii="Times New Roman" w:hAnsi="Times New Roman" w:cs="Times New Roman"/>
                <w:sz w:val="20"/>
                <w:szCs w:val="20"/>
              </w:rPr>
              <w:t>.</w:t>
            </w:r>
            <w:r w:rsidRPr="00F96CB1">
              <w:rPr>
                <w:rFonts w:ascii="Times New Roman" w:hAnsi="Times New Roman" w:cs="Times New Roman"/>
                <w:sz w:val="20"/>
                <w:szCs w:val="20"/>
              </w:rPr>
              <w:t xml:space="preserve"> from IIT Kharagpur, India. Dr. </w:t>
            </w:r>
            <w:proofErr w:type="spellStart"/>
            <w:r w:rsidRPr="00F96CB1">
              <w:rPr>
                <w:rFonts w:ascii="Times New Roman" w:hAnsi="Times New Roman" w:cs="Times New Roman"/>
                <w:sz w:val="20"/>
                <w:szCs w:val="20"/>
              </w:rPr>
              <w:t>Mukhopadhyay’s</w:t>
            </w:r>
            <w:proofErr w:type="spellEnd"/>
            <w:r w:rsidRPr="00F96CB1">
              <w:rPr>
                <w:rFonts w:ascii="Times New Roman" w:hAnsi="Times New Roman" w:cs="Times New Roman"/>
                <w:sz w:val="20"/>
                <w:szCs w:val="20"/>
              </w:rPr>
              <w:t xml:space="preserve"> research interests are Cryptography, Hardware Security, and VLSI. His books include Cryptography and Network Security (Mc Graw Hills), Hardware Security: Design, Threats, and Safeguards (CRC Press), and Timing Channels in Cryptography (Springer). He has written more than 100 papers in peer-reviewed conferences and journals and has collaborated with several Indian and Foreign Organizations. Dr. Mukhopadhyay is the recipient of the prestigious </w:t>
            </w:r>
            <w:proofErr w:type="spellStart"/>
            <w:r w:rsidRPr="00F96CB1">
              <w:rPr>
                <w:rFonts w:ascii="Times New Roman" w:hAnsi="Times New Roman" w:cs="Times New Roman"/>
                <w:sz w:val="20"/>
                <w:szCs w:val="20"/>
              </w:rPr>
              <w:t>Swarnajayanti</w:t>
            </w:r>
            <w:proofErr w:type="spellEnd"/>
            <w:r w:rsidRPr="00F96CB1">
              <w:rPr>
                <w:rFonts w:ascii="Times New Roman" w:hAnsi="Times New Roman" w:cs="Times New Roman"/>
                <w:sz w:val="20"/>
                <w:szCs w:val="20"/>
              </w:rPr>
              <w:t xml:space="preserve"> DST Fellowship 2015-16, Young Scientist award from the Indian National Science Academy, the Young Engineer award from the Indian National Academy of Engineers, and is a Young Associate of the Indian Academy of Science. He was also awarded the Outstanding Young Faculty fellowship in 2011 from IIT Kharagpur, and the Techno-Inventor Best PhD award by the Indian Semiconductor Association. He has recently incubated a start-up on Hardware Security, ESP </w:t>
            </w:r>
            <w:proofErr w:type="spellStart"/>
            <w:r w:rsidRPr="00F96CB1">
              <w:rPr>
                <w:rFonts w:ascii="Times New Roman" w:hAnsi="Times New Roman" w:cs="Times New Roman"/>
                <w:sz w:val="20"/>
                <w:szCs w:val="20"/>
              </w:rPr>
              <w:t>Pvt</w:t>
            </w:r>
            <w:proofErr w:type="spellEnd"/>
            <w:r w:rsidRPr="00F96CB1">
              <w:rPr>
                <w:rFonts w:ascii="Times New Roman" w:hAnsi="Times New Roman" w:cs="Times New Roman"/>
                <w:sz w:val="20"/>
                <w:szCs w:val="20"/>
              </w:rPr>
              <w:t xml:space="preserve"> Ltd at IIT Kharagpur (http://esp-research.com/).</w:t>
            </w:r>
          </w:p>
        </w:tc>
      </w:tr>
      <w:tr w:rsidR="00F96CB1" w:rsidTr="00681AD5">
        <w:tc>
          <w:tcPr>
            <w:tcW w:w="2836" w:type="dxa"/>
            <w:vAlign w:val="center"/>
          </w:tcPr>
          <w:p w:rsidR="00F96CB1" w:rsidRDefault="00F96CB1" w:rsidP="00F96CB1">
            <w:pPr>
              <w:jc w:val="center"/>
              <w:rPr>
                <w:rFonts w:ascii="Times New Roman" w:hAnsi="Times New Roman" w:cs="Times New Roman"/>
                <w:b/>
                <w:sz w:val="20"/>
                <w:szCs w:val="20"/>
              </w:rPr>
            </w:pPr>
            <w:r>
              <w:rPr>
                <w:rFonts w:ascii="Times New Roman" w:hAnsi="Times New Roman" w:cs="Times New Roman"/>
                <w:b/>
                <w:sz w:val="20"/>
                <w:szCs w:val="20"/>
              </w:rPr>
              <w:t>Dr. Sourangshu Bhattacharya</w:t>
            </w:r>
          </w:p>
          <w:p w:rsidR="00F96CB1" w:rsidRPr="00F96CB1" w:rsidRDefault="00F96CB1" w:rsidP="00F96CB1">
            <w:pPr>
              <w:jc w:val="center"/>
              <w:rPr>
                <w:rFonts w:ascii="Times New Roman" w:hAnsi="Times New Roman" w:cs="Times New Roman"/>
                <w:b/>
                <w:sz w:val="20"/>
                <w:szCs w:val="20"/>
              </w:rPr>
            </w:pPr>
            <w:r>
              <w:rPr>
                <w:rFonts w:ascii="Times New Roman" w:hAnsi="Times New Roman" w:cs="Times New Roman"/>
                <w:b/>
                <w:sz w:val="20"/>
                <w:szCs w:val="20"/>
              </w:rPr>
              <w:t>(Project Co-PI)</w:t>
            </w:r>
          </w:p>
        </w:tc>
        <w:tc>
          <w:tcPr>
            <w:tcW w:w="8789" w:type="dxa"/>
            <w:vAlign w:val="center"/>
          </w:tcPr>
          <w:p w:rsidR="00F96CB1" w:rsidRPr="00F96CB1" w:rsidRDefault="005545AD" w:rsidP="007532E9">
            <w:pPr>
              <w:jc w:val="both"/>
              <w:rPr>
                <w:rFonts w:ascii="Times New Roman" w:hAnsi="Times New Roman" w:cs="Times New Roman"/>
                <w:sz w:val="20"/>
                <w:szCs w:val="20"/>
              </w:rPr>
            </w:pPr>
            <w:r w:rsidRPr="00F96CB1">
              <w:rPr>
                <w:rFonts w:ascii="Times New Roman" w:hAnsi="Times New Roman" w:cs="Times New Roman"/>
                <w:sz w:val="20"/>
                <w:szCs w:val="20"/>
              </w:rPr>
              <w:t xml:space="preserve">Dr. </w:t>
            </w:r>
            <w:r>
              <w:rPr>
                <w:rFonts w:ascii="Times New Roman" w:hAnsi="Times New Roman" w:cs="Times New Roman"/>
                <w:sz w:val="20"/>
                <w:szCs w:val="20"/>
              </w:rPr>
              <w:t>Sourangshu Bhattacharya</w:t>
            </w:r>
            <w:r w:rsidRPr="00F96CB1">
              <w:rPr>
                <w:rFonts w:ascii="Times New Roman" w:hAnsi="Times New Roman" w:cs="Times New Roman"/>
                <w:sz w:val="20"/>
                <w:szCs w:val="20"/>
              </w:rPr>
              <w:t xml:space="preserve"> is currently an Ass</w:t>
            </w:r>
            <w:r>
              <w:rPr>
                <w:rFonts w:ascii="Times New Roman" w:hAnsi="Times New Roman" w:cs="Times New Roman"/>
                <w:sz w:val="20"/>
                <w:szCs w:val="20"/>
              </w:rPr>
              <w:t>istant</w:t>
            </w:r>
            <w:r w:rsidRPr="00F96CB1">
              <w:rPr>
                <w:rFonts w:ascii="Times New Roman" w:hAnsi="Times New Roman" w:cs="Times New Roman"/>
                <w:sz w:val="20"/>
                <w:szCs w:val="20"/>
              </w:rPr>
              <w:t xml:space="preserve"> Professor at the Department of Computer Science and Engineering, Indian Institute of Technology at Kharagpur, India</w:t>
            </w:r>
            <w:r>
              <w:rPr>
                <w:rFonts w:ascii="Times New Roman" w:hAnsi="Times New Roman" w:cs="Times New Roman"/>
                <w:sz w:val="20"/>
                <w:szCs w:val="20"/>
              </w:rPr>
              <w:t>.</w:t>
            </w:r>
            <w:r w:rsidR="003D6A92">
              <w:rPr>
                <w:rFonts w:ascii="Times New Roman" w:hAnsi="Times New Roman" w:cs="Times New Roman"/>
                <w:sz w:val="20"/>
                <w:szCs w:val="20"/>
              </w:rPr>
              <w:t xml:space="preserve"> He is one of the active members of the Complex Networks Research Group (</w:t>
            </w:r>
            <w:proofErr w:type="spellStart"/>
            <w:r w:rsidR="003D6A92">
              <w:rPr>
                <w:rFonts w:ascii="Times New Roman" w:hAnsi="Times New Roman" w:cs="Times New Roman"/>
                <w:sz w:val="20"/>
                <w:szCs w:val="20"/>
              </w:rPr>
              <w:t>CNeRG</w:t>
            </w:r>
            <w:proofErr w:type="spellEnd"/>
            <w:r w:rsidR="003D6A92">
              <w:rPr>
                <w:rFonts w:ascii="Times New Roman" w:hAnsi="Times New Roman" w:cs="Times New Roman"/>
                <w:sz w:val="20"/>
                <w:szCs w:val="20"/>
              </w:rPr>
              <w:t xml:space="preserve">) at IIT Kharagpur. Prior to this he worked as a Scientist at Yahoo! Labs, Bangalore. </w:t>
            </w:r>
            <w:r w:rsidR="007532E9">
              <w:rPr>
                <w:rFonts w:ascii="Times New Roman" w:hAnsi="Times New Roman" w:cs="Times New Roman"/>
                <w:sz w:val="20"/>
                <w:szCs w:val="20"/>
              </w:rPr>
              <w:t xml:space="preserve">He had also served as a </w:t>
            </w:r>
            <w:r w:rsidR="007532E9" w:rsidRPr="007532E9">
              <w:rPr>
                <w:rFonts w:ascii="Times New Roman" w:hAnsi="Times New Roman" w:cs="Times New Roman"/>
                <w:sz w:val="20"/>
                <w:szCs w:val="20"/>
              </w:rPr>
              <w:t>Visiting Researcher at Laboratory of Computer and Information Science,</w:t>
            </w:r>
            <w:r w:rsidR="007532E9">
              <w:rPr>
                <w:rFonts w:ascii="Times New Roman" w:hAnsi="Times New Roman" w:cs="Times New Roman"/>
                <w:sz w:val="20"/>
                <w:szCs w:val="20"/>
              </w:rPr>
              <w:t xml:space="preserve"> </w:t>
            </w:r>
            <w:r w:rsidR="007532E9" w:rsidRPr="007532E9">
              <w:rPr>
                <w:rFonts w:ascii="Times New Roman" w:hAnsi="Times New Roman" w:cs="Times New Roman"/>
                <w:sz w:val="20"/>
                <w:szCs w:val="20"/>
              </w:rPr>
              <w:t>Helsinki University of Technology, Helsinki, Finland.</w:t>
            </w:r>
            <w:r w:rsidR="007532E9">
              <w:rPr>
                <w:rFonts w:ascii="Times New Roman" w:hAnsi="Times New Roman" w:cs="Times New Roman"/>
                <w:sz w:val="20"/>
                <w:szCs w:val="20"/>
              </w:rPr>
              <w:t xml:space="preserve"> </w:t>
            </w:r>
            <w:r w:rsidR="007532E9" w:rsidRPr="00F96CB1">
              <w:rPr>
                <w:rFonts w:ascii="Times New Roman" w:hAnsi="Times New Roman" w:cs="Times New Roman"/>
                <w:sz w:val="20"/>
                <w:szCs w:val="20"/>
              </w:rPr>
              <w:t>He holds a Ph</w:t>
            </w:r>
            <w:r w:rsidR="007532E9">
              <w:rPr>
                <w:rFonts w:ascii="Times New Roman" w:hAnsi="Times New Roman" w:cs="Times New Roman"/>
                <w:sz w:val="20"/>
                <w:szCs w:val="20"/>
              </w:rPr>
              <w:t xml:space="preserve">. </w:t>
            </w:r>
            <w:r w:rsidR="007532E9" w:rsidRPr="00F96CB1">
              <w:rPr>
                <w:rFonts w:ascii="Times New Roman" w:hAnsi="Times New Roman" w:cs="Times New Roman"/>
                <w:sz w:val="20"/>
                <w:szCs w:val="20"/>
              </w:rPr>
              <w:t>D</w:t>
            </w:r>
            <w:r w:rsidR="007532E9">
              <w:rPr>
                <w:rFonts w:ascii="Times New Roman" w:hAnsi="Times New Roman" w:cs="Times New Roman"/>
                <w:sz w:val="20"/>
                <w:szCs w:val="20"/>
              </w:rPr>
              <w:t>. degree from IISc Bangalore</w:t>
            </w:r>
            <w:r w:rsidR="007532E9" w:rsidRPr="00F96CB1">
              <w:rPr>
                <w:rFonts w:ascii="Times New Roman" w:hAnsi="Times New Roman" w:cs="Times New Roman"/>
                <w:sz w:val="20"/>
                <w:szCs w:val="20"/>
              </w:rPr>
              <w:t>, an M</w:t>
            </w:r>
            <w:r w:rsidR="007532E9">
              <w:rPr>
                <w:rFonts w:ascii="Times New Roman" w:hAnsi="Times New Roman" w:cs="Times New Roman"/>
                <w:sz w:val="20"/>
                <w:szCs w:val="20"/>
              </w:rPr>
              <w:t>. Tech. degree from ISI Kolkata</w:t>
            </w:r>
            <w:r w:rsidR="007532E9" w:rsidRPr="00F96CB1">
              <w:rPr>
                <w:rFonts w:ascii="Times New Roman" w:hAnsi="Times New Roman" w:cs="Times New Roman"/>
                <w:sz w:val="20"/>
                <w:szCs w:val="20"/>
              </w:rPr>
              <w:t xml:space="preserve">, and a B. Tech </w:t>
            </w:r>
            <w:r w:rsidR="007532E9">
              <w:rPr>
                <w:rFonts w:ascii="Times New Roman" w:hAnsi="Times New Roman" w:cs="Times New Roman"/>
                <w:sz w:val="20"/>
                <w:szCs w:val="20"/>
              </w:rPr>
              <w:t xml:space="preserve">degree </w:t>
            </w:r>
            <w:r w:rsidR="007532E9" w:rsidRPr="00F96CB1">
              <w:rPr>
                <w:rFonts w:ascii="Times New Roman" w:hAnsi="Times New Roman" w:cs="Times New Roman"/>
                <w:sz w:val="20"/>
                <w:szCs w:val="20"/>
              </w:rPr>
              <w:t xml:space="preserve">from IIT </w:t>
            </w:r>
            <w:r w:rsidR="007532E9">
              <w:rPr>
                <w:rFonts w:ascii="Times New Roman" w:hAnsi="Times New Roman" w:cs="Times New Roman"/>
                <w:sz w:val="20"/>
                <w:szCs w:val="20"/>
              </w:rPr>
              <w:t>Roorkee</w:t>
            </w:r>
            <w:r w:rsidR="007532E9" w:rsidRPr="00F96CB1">
              <w:rPr>
                <w:rFonts w:ascii="Times New Roman" w:hAnsi="Times New Roman" w:cs="Times New Roman"/>
                <w:sz w:val="20"/>
                <w:szCs w:val="20"/>
              </w:rPr>
              <w:t>, India.</w:t>
            </w:r>
            <w:r w:rsidR="007532E9">
              <w:rPr>
                <w:rFonts w:ascii="Times New Roman" w:hAnsi="Times New Roman" w:cs="Times New Roman"/>
                <w:sz w:val="20"/>
                <w:szCs w:val="20"/>
              </w:rPr>
              <w:t xml:space="preserve"> </w:t>
            </w:r>
            <w:r w:rsidR="00611A66">
              <w:rPr>
                <w:rFonts w:ascii="Times New Roman" w:hAnsi="Times New Roman" w:cs="Times New Roman"/>
                <w:sz w:val="20"/>
                <w:szCs w:val="20"/>
              </w:rPr>
              <w:t xml:space="preserve">Dr. Bhattacharya’s research interests are Machine Learning and Optimization. He has written more than 10 papers in peer-reviewed conferences and journals </w:t>
            </w:r>
            <w:r w:rsidR="00611A66" w:rsidRPr="00F96CB1">
              <w:rPr>
                <w:rFonts w:ascii="Times New Roman" w:hAnsi="Times New Roman" w:cs="Times New Roman"/>
                <w:sz w:val="20"/>
                <w:szCs w:val="20"/>
              </w:rPr>
              <w:t>and has collaborated with several Indian and Foreign Organizations.</w:t>
            </w:r>
            <w:r w:rsidR="00611A66">
              <w:rPr>
                <w:rFonts w:ascii="Times New Roman" w:hAnsi="Times New Roman" w:cs="Times New Roman"/>
                <w:sz w:val="20"/>
                <w:szCs w:val="20"/>
              </w:rPr>
              <w:t xml:space="preserve"> He has received several awards and filled multiple patents through his research.</w:t>
            </w:r>
          </w:p>
        </w:tc>
      </w:tr>
      <w:tr w:rsidR="00966F88" w:rsidTr="00681AD5">
        <w:tc>
          <w:tcPr>
            <w:tcW w:w="2836" w:type="dxa"/>
            <w:vAlign w:val="center"/>
          </w:tcPr>
          <w:p w:rsidR="00966F88" w:rsidRPr="00F96CB1" w:rsidRDefault="00611A66" w:rsidP="00611A66">
            <w:pPr>
              <w:jc w:val="center"/>
              <w:rPr>
                <w:rFonts w:ascii="Times New Roman" w:hAnsi="Times New Roman" w:cs="Times New Roman"/>
                <w:b/>
                <w:sz w:val="20"/>
                <w:szCs w:val="20"/>
              </w:rPr>
            </w:pPr>
            <w:r>
              <w:rPr>
                <w:rFonts w:ascii="Times New Roman" w:hAnsi="Times New Roman" w:cs="Times New Roman"/>
                <w:b/>
                <w:sz w:val="20"/>
                <w:szCs w:val="20"/>
              </w:rPr>
              <w:t>Manaar Alam</w:t>
            </w:r>
          </w:p>
          <w:p w:rsidR="00966F88" w:rsidRPr="00F96CB1" w:rsidRDefault="00966F88" w:rsidP="00611A66">
            <w:pPr>
              <w:jc w:val="center"/>
              <w:rPr>
                <w:rFonts w:ascii="Times New Roman" w:hAnsi="Times New Roman" w:cs="Times New Roman"/>
                <w:b/>
                <w:sz w:val="20"/>
                <w:szCs w:val="20"/>
              </w:rPr>
            </w:pPr>
            <w:r w:rsidRPr="00F96CB1">
              <w:rPr>
                <w:rFonts w:ascii="Times New Roman" w:hAnsi="Times New Roman" w:cs="Times New Roman"/>
                <w:b/>
                <w:sz w:val="20"/>
                <w:szCs w:val="20"/>
              </w:rPr>
              <w:t>(Full-Time PhD Candidate)</w:t>
            </w:r>
          </w:p>
        </w:tc>
        <w:tc>
          <w:tcPr>
            <w:tcW w:w="8789" w:type="dxa"/>
            <w:vAlign w:val="center"/>
          </w:tcPr>
          <w:p w:rsidR="00966F88" w:rsidRPr="00F96CB1" w:rsidRDefault="00B57C24" w:rsidP="00F96CB1">
            <w:pPr>
              <w:jc w:val="both"/>
              <w:rPr>
                <w:rFonts w:ascii="Times New Roman" w:hAnsi="Times New Roman" w:cs="Times New Roman"/>
                <w:sz w:val="20"/>
                <w:szCs w:val="20"/>
              </w:rPr>
            </w:pPr>
            <w:r>
              <w:rPr>
                <w:rFonts w:ascii="Times New Roman" w:hAnsi="Times New Roman" w:cs="Times New Roman"/>
                <w:sz w:val="20"/>
                <w:szCs w:val="20"/>
              </w:rPr>
              <w:t>Manaar Alam</w:t>
            </w:r>
            <w:r w:rsidR="00966F88" w:rsidRPr="00F96CB1">
              <w:rPr>
                <w:rFonts w:ascii="Times New Roman" w:hAnsi="Times New Roman" w:cs="Times New Roman"/>
                <w:sz w:val="20"/>
                <w:szCs w:val="20"/>
              </w:rPr>
              <w:t xml:space="preserve"> is currently a Ph</w:t>
            </w:r>
            <w:r>
              <w:rPr>
                <w:rFonts w:ascii="Times New Roman" w:hAnsi="Times New Roman" w:cs="Times New Roman"/>
                <w:sz w:val="20"/>
                <w:szCs w:val="20"/>
              </w:rPr>
              <w:t xml:space="preserve">. </w:t>
            </w:r>
            <w:r w:rsidR="00966F88" w:rsidRPr="00F96CB1">
              <w:rPr>
                <w:rFonts w:ascii="Times New Roman" w:hAnsi="Times New Roman" w:cs="Times New Roman"/>
                <w:sz w:val="20"/>
                <w:szCs w:val="20"/>
              </w:rPr>
              <w:t>D</w:t>
            </w:r>
            <w:r>
              <w:rPr>
                <w:rFonts w:ascii="Times New Roman" w:hAnsi="Times New Roman" w:cs="Times New Roman"/>
                <w:sz w:val="20"/>
                <w:szCs w:val="20"/>
              </w:rPr>
              <w:t>.</w:t>
            </w:r>
            <w:r w:rsidR="00966F88" w:rsidRPr="00F96CB1">
              <w:rPr>
                <w:rFonts w:ascii="Times New Roman" w:hAnsi="Times New Roman" w:cs="Times New Roman"/>
                <w:sz w:val="20"/>
                <w:szCs w:val="20"/>
              </w:rPr>
              <w:t xml:space="preserve"> candidate under the supervision of Dr. Debdeep Mukhopadhyay </w:t>
            </w:r>
            <w:r>
              <w:rPr>
                <w:rFonts w:ascii="Times New Roman" w:hAnsi="Times New Roman" w:cs="Times New Roman"/>
                <w:sz w:val="20"/>
                <w:szCs w:val="20"/>
              </w:rPr>
              <w:t xml:space="preserve">and Dr. Sourangshu Bhattacharya </w:t>
            </w:r>
            <w:r w:rsidR="00966F88" w:rsidRPr="00F96CB1">
              <w:rPr>
                <w:rFonts w:ascii="Times New Roman" w:hAnsi="Times New Roman" w:cs="Times New Roman"/>
                <w:sz w:val="20"/>
                <w:szCs w:val="20"/>
              </w:rPr>
              <w:t>at the Department of Computer Science and Engineering, Indian Institute of Technology, Kharagpur, India</w:t>
            </w:r>
            <w:r w:rsidR="00C75C66">
              <w:rPr>
                <w:rFonts w:ascii="Times New Roman" w:hAnsi="Times New Roman" w:cs="Times New Roman"/>
                <w:sz w:val="20"/>
                <w:szCs w:val="20"/>
              </w:rPr>
              <w:t xml:space="preserve"> and a research intern at NTU Singapore</w:t>
            </w:r>
            <w:r w:rsidR="00966F88" w:rsidRPr="00F96CB1">
              <w:rPr>
                <w:rFonts w:ascii="Times New Roman" w:hAnsi="Times New Roman" w:cs="Times New Roman"/>
                <w:sz w:val="20"/>
                <w:szCs w:val="20"/>
              </w:rPr>
              <w:t>. He received his B.</w:t>
            </w:r>
            <w:r>
              <w:rPr>
                <w:rFonts w:ascii="Times New Roman" w:hAnsi="Times New Roman" w:cs="Times New Roman"/>
                <w:sz w:val="20"/>
                <w:szCs w:val="20"/>
              </w:rPr>
              <w:t xml:space="preserve"> </w:t>
            </w:r>
            <w:r w:rsidR="00966F88" w:rsidRPr="00F96CB1">
              <w:rPr>
                <w:rFonts w:ascii="Times New Roman" w:hAnsi="Times New Roman" w:cs="Times New Roman"/>
                <w:sz w:val="20"/>
                <w:szCs w:val="20"/>
              </w:rPr>
              <w:t xml:space="preserve">Tech </w:t>
            </w:r>
            <w:r>
              <w:rPr>
                <w:rFonts w:ascii="Times New Roman" w:hAnsi="Times New Roman" w:cs="Times New Roman"/>
                <w:sz w:val="20"/>
                <w:szCs w:val="20"/>
              </w:rPr>
              <w:t xml:space="preserve">degree from the Institute of Engineering and Management, Kolkata in 2013 </w:t>
            </w:r>
            <w:r w:rsidR="00966F88" w:rsidRPr="00F96CB1">
              <w:rPr>
                <w:rFonts w:ascii="Times New Roman" w:hAnsi="Times New Roman" w:cs="Times New Roman"/>
                <w:sz w:val="20"/>
                <w:szCs w:val="20"/>
              </w:rPr>
              <w:t>and M.</w:t>
            </w:r>
            <w:r>
              <w:rPr>
                <w:rFonts w:ascii="Times New Roman" w:hAnsi="Times New Roman" w:cs="Times New Roman"/>
                <w:sz w:val="20"/>
                <w:szCs w:val="20"/>
              </w:rPr>
              <w:t xml:space="preserve"> Tech degree from Indian Institute of Technology (Indian School of Mines) Dhanbad in 2016 both in Computer Science and Engineering</w:t>
            </w:r>
            <w:r w:rsidR="00966F88" w:rsidRPr="00F96CB1">
              <w:rPr>
                <w:rFonts w:ascii="Times New Roman" w:hAnsi="Times New Roman" w:cs="Times New Roman"/>
                <w:sz w:val="20"/>
                <w:szCs w:val="20"/>
              </w:rPr>
              <w:t xml:space="preserve">. His current research interests include </w:t>
            </w:r>
            <w:r>
              <w:rPr>
                <w:rFonts w:ascii="Times New Roman" w:hAnsi="Times New Roman" w:cs="Times New Roman"/>
                <w:sz w:val="20"/>
                <w:szCs w:val="20"/>
              </w:rPr>
              <w:t>detection and prevention of side-channel attacks and malware using Machine Learning and Deep Learning.</w:t>
            </w:r>
            <w:r w:rsidR="00C75C66">
              <w:rPr>
                <w:rFonts w:ascii="Times New Roman" w:hAnsi="Times New Roman" w:cs="Times New Roman"/>
                <w:sz w:val="20"/>
                <w:szCs w:val="20"/>
              </w:rPr>
              <w:t xml:space="preserve"> </w:t>
            </w:r>
          </w:p>
        </w:tc>
      </w:tr>
      <w:tr w:rsidR="00966F88" w:rsidTr="00681AD5">
        <w:tc>
          <w:tcPr>
            <w:tcW w:w="2836" w:type="dxa"/>
            <w:vAlign w:val="center"/>
          </w:tcPr>
          <w:p w:rsidR="00966F88" w:rsidRPr="00F96CB1" w:rsidRDefault="00B57C24" w:rsidP="00B57C24">
            <w:pPr>
              <w:jc w:val="center"/>
              <w:rPr>
                <w:rFonts w:ascii="Times New Roman" w:hAnsi="Times New Roman" w:cs="Times New Roman"/>
                <w:b/>
                <w:sz w:val="20"/>
                <w:szCs w:val="20"/>
              </w:rPr>
            </w:pPr>
            <w:r>
              <w:rPr>
                <w:rFonts w:ascii="Times New Roman" w:hAnsi="Times New Roman" w:cs="Times New Roman"/>
                <w:b/>
                <w:sz w:val="20"/>
                <w:szCs w:val="20"/>
              </w:rPr>
              <w:t>Sarani Bhattacharya</w:t>
            </w:r>
          </w:p>
          <w:p w:rsidR="00966F88" w:rsidRPr="00F96CB1" w:rsidRDefault="00966F88" w:rsidP="00B57C24">
            <w:pPr>
              <w:jc w:val="center"/>
              <w:rPr>
                <w:rFonts w:ascii="Times New Roman" w:hAnsi="Times New Roman" w:cs="Times New Roman"/>
                <w:sz w:val="20"/>
                <w:szCs w:val="20"/>
              </w:rPr>
            </w:pPr>
            <w:r w:rsidRPr="00F96CB1">
              <w:rPr>
                <w:rFonts w:ascii="Times New Roman" w:hAnsi="Times New Roman" w:cs="Times New Roman"/>
                <w:b/>
                <w:sz w:val="20"/>
                <w:szCs w:val="20"/>
              </w:rPr>
              <w:t>(Full-Time PhD Candidate)</w:t>
            </w:r>
          </w:p>
        </w:tc>
        <w:tc>
          <w:tcPr>
            <w:tcW w:w="8789" w:type="dxa"/>
            <w:vAlign w:val="center"/>
          </w:tcPr>
          <w:p w:rsidR="00966F88" w:rsidRPr="00F96CB1" w:rsidRDefault="00B57C24" w:rsidP="00F96CB1">
            <w:pPr>
              <w:jc w:val="both"/>
              <w:rPr>
                <w:rFonts w:ascii="Times New Roman" w:hAnsi="Times New Roman" w:cs="Times New Roman"/>
                <w:sz w:val="20"/>
                <w:szCs w:val="20"/>
              </w:rPr>
            </w:pPr>
            <w:r>
              <w:rPr>
                <w:rFonts w:ascii="Times New Roman" w:hAnsi="Times New Roman" w:cs="Times New Roman"/>
                <w:sz w:val="20"/>
                <w:szCs w:val="20"/>
              </w:rPr>
              <w:t>Sarani Bhattacharya</w:t>
            </w:r>
            <w:r w:rsidR="00966F88" w:rsidRPr="00F96CB1">
              <w:rPr>
                <w:rFonts w:ascii="Times New Roman" w:hAnsi="Times New Roman" w:cs="Times New Roman"/>
                <w:sz w:val="20"/>
                <w:szCs w:val="20"/>
              </w:rPr>
              <w:t xml:space="preserve"> is currently a Ph</w:t>
            </w:r>
            <w:r>
              <w:rPr>
                <w:rFonts w:ascii="Times New Roman" w:hAnsi="Times New Roman" w:cs="Times New Roman"/>
                <w:sz w:val="20"/>
                <w:szCs w:val="20"/>
              </w:rPr>
              <w:t xml:space="preserve">. </w:t>
            </w:r>
            <w:r w:rsidR="00966F88" w:rsidRPr="00F96CB1">
              <w:rPr>
                <w:rFonts w:ascii="Times New Roman" w:hAnsi="Times New Roman" w:cs="Times New Roman"/>
                <w:sz w:val="20"/>
                <w:szCs w:val="20"/>
              </w:rPr>
              <w:t>D</w:t>
            </w:r>
            <w:r>
              <w:rPr>
                <w:rFonts w:ascii="Times New Roman" w:hAnsi="Times New Roman" w:cs="Times New Roman"/>
                <w:sz w:val="20"/>
                <w:szCs w:val="20"/>
              </w:rPr>
              <w:t>.</w:t>
            </w:r>
            <w:r w:rsidR="00966F88" w:rsidRPr="00F96CB1">
              <w:rPr>
                <w:rFonts w:ascii="Times New Roman" w:hAnsi="Times New Roman" w:cs="Times New Roman"/>
                <w:sz w:val="20"/>
                <w:szCs w:val="20"/>
              </w:rPr>
              <w:t xml:space="preserve"> candidate under the supervision of Dr. Debdeep Mukhopadhyay at the Department of Computer Science and Engineering, Indian Institute of Technology, Kharagpur, India. </w:t>
            </w:r>
            <w:r w:rsidR="00C75C66">
              <w:rPr>
                <w:rFonts w:ascii="Times New Roman" w:hAnsi="Times New Roman" w:cs="Times New Roman"/>
                <w:sz w:val="20"/>
                <w:szCs w:val="20"/>
              </w:rPr>
              <w:t>She received her</w:t>
            </w:r>
            <w:r w:rsidR="00966F88" w:rsidRPr="00F96CB1">
              <w:rPr>
                <w:rFonts w:ascii="Times New Roman" w:hAnsi="Times New Roman" w:cs="Times New Roman"/>
                <w:sz w:val="20"/>
                <w:szCs w:val="20"/>
              </w:rPr>
              <w:t xml:space="preserve"> B. Tech degree from </w:t>
            </w:r>
            <w:r w:rsidRPr="00B57C24">
              <w:rPr>
                <w:rFonts w:ascii="Times New Roman" w:hAnsi="Times New Roman" w:cs="Times New Roman"/>
                <w:sz w:val="20"/>
                <w:szCs w:val="20"/>
              </w:rPr>
              <w:t>St. Thomas' College of Engineering and Technology</w:t>
            </w:r>
            <w:r>
              <w:rPr>
                <w:rFonts w:ascii="Times New Roman" w:hAnsi="Times New Roman" w:cs="Times New Roman"/>
                <w:sz w:val="20"/>
                <w:szCs w:val="20"/>
              </w:rPr>
              <w:t xml:space="preserve"> in 2011 and M. Tech. degree from Indian Institute of Technology Kharagpur </w:t>
            </w:r>
            <w:r w:rsidR="00C75C66">
              <w:rPr>
                <w:rFonts w:ascii="Times New Roman" w:hAnsi="Times New Roman" w:cs="Times New Roman"/>
                <w:sz w:val="20"/>
                <w:szCs w:val="20"/>
              </w:rPr>
              <w:t xml:space="preserve">in 2013 </w:t>
            </w:r>
            <w:r>
              <w:rPr>
                <w:rFonts w:ascii="Times New Roman" w:hAnsi="Times New Roman" w:cs="Times New Roman"/>
                <w:sz w:val="20"/>
                <w:szCs w:val="20"/>
              </w:rPr>
              <w:t>both in Computer Science and Engineering.</w:t>
            </w:r>
            <w:r w:rsidR="00966F88" w:rsidRPr="00F96CB1">
              <w:rPr>
                <w:rFonts w:ascii="Times New Roman" w:hAnsi="Times New Roman" w:cs="Times New Roman"/>
                <w:sz w:val="20"/>
                <w:szCs w:val="20"/>
              </w:rPr>
              <w:t xml:space="preserve"> </w:t>
            </w:r>
            <w:r w:rsidR="00C75C66">
              <w:rPr>
                <w:rFonts w:ascii="Times New Roman" w:hAnsi="Times New Roman" w:cs="Times New Roman"/>
                <w:sz w:val="20"/>
                <w:szCs w:val="20"/>
              </w:rPr>
              <w:t>Sh</w:t>
            </w:r>
            <w:r w:rsidR="00966F88" w:rsidRPr="00F96CB1">
              <w:rPr>
                <w:rFonts w:ascii="Times New Roman" w:hAnsi="Times New Roman" w:cs="Times New Roman"/>
                <w:sz w:val="20"/>
                <w:szCs w:val="20"/>
              </w:rPr>
              <w:t xml:space="preserve">e is currently </w:t>
            </w:r>
            <w:r w:rsidR="00C75C66">
              <w:rPr>
                <w:rFonts w:ascii="Times New Roman" w:hAnsi="Times New Roman" w:cs="Times New Roman"/>
                <w:sz w:val="20"/>
                <w:szCs w:val="20"/>
              </w:rPr>
              <w:t>a TCS</w:t>
            </w:r>
            <w:r w:rsidR="00966F88" w:rsidRPr="00F96CB1">
              <w:rPr>
                <w:rFonts w:ascii="Times New Roman" w:hAnsi="Times New Roman" w:cs="Times New Roman"/>
                <w:sz w:val="20"/>
                <w:szCs w:val="20"/>
              </w:rPr>
              <w:t xml:space="preserve"> Ph</w:t>
            </w:r>
            <w:r w:rsidR="00C75C66">
              <w:rPr>
                <w:rFonts w:ascii="Times New Roman" w:hAnsi="Times New Roman" w:cs="Times New Roman"/>
                <w:sz w:val="20"/>
                <w:szCs w:val="20"/>
              </w:rPr>
              <w:t xml:space="preserve">. </w:t>
            </w:r>
            <w:r w:rsidR="00966F88" w:rsidRPr="00F96CB1">
              <w:rPr>
                <w:rFonts w:ascii="Times New Roman" w:hAnsi="Times New Roman" w:cs="Times New Roman"/>
                <w:sz w:val="20"/>
                <w:szCs w:val="20"/>
              </w:rPr>
              <w:t>D</w:t>
            </w:r>
            <w:r w:rsidR="00C75C66">
              <w:rPr>
                <w:rFonts w:ascii="Times New Roman" w:hAnsi="Times New Roman" w:cs="Times New Roman"/>
                <w:sz w:val="20"/>
                <w:szCs w:val="20"/>
              </w:rPr>
              <w:t>.</w:t>
            </w:r>
            <w:r w:rsidR="00966F88" w:rsidRPr="00F96CB1">
              <w:rPr>
                <w:rFonts w:ascii="Times New Roman" w:hAnsi="Times New Roman" w:cs="Times New Roman"/>
                <w:sz w:val="20"/>
                <w:szCs w:val="20"/>
              </w:rPr>
              <w:t xml:space="preserve"> Fellow</w:t>
            </w:r>
            <w:r w:rsidR="00C75C66">
              <w:rPr>
                <w:rFonts w:ascii="Times New Roman" w:hAnsi="Times New Roman" w:cs="Times New Roman"/>
                <w:sz w:val="20"/>
                <w:szCs w:val="20"/>
              </w:rPr>
              <w:t xml:space="preserve"> </w:t>
            </w:r>
            <w:r w:rsidR="00966F88" w:rsidRPr="00F96CB1">
              <w:rPr>
                <w:rFonts w:ascii="Times New Roman" w:hAnsi="Times New Roman" w:cs="Times New Roman"/>
                <w:sz w:val="20"/>
                <w:szCs w:val="20"/>
              </w:rPr>
              <w:t>and has completed internships with NTU, Singapore. H</w:t>
            </w:r>
            <w:r w:rsidR="00C75C66">
              <w:rPr>
                <w:rFonts w:ascii="Times New Roman" w:hAnsi="Times New Roman" w:cs="Times New Roman"/>
                <w:sz w:val="20"/>
                <w:szCs w:val="20"/>
              </w:rPr>
              <w:t>er</w:t>
            </w:r>
            <w:r w:rsidR="00966F88" w:rsidRPr="00F96CB1">
              <w:rPr>
                <w:rFonts w:ascii="Times New Roman" w:hAnsi="Times New Roman" w:cs="Times New Roman"/>
                <w:sz w:val="20"/>
                <w:szCs w:val="20"/>
              </w:rPr>
              <w:t xml:space="preserve"> current research interests include </w:t>
            </w:r>
            <w:r w:rsidR="00C75C66" w:rsidRPr="00C75C66">
              <w:rPr>
                <w:rFonts w:ascii="Times New Roman" w:hAnsi="Times New Roman" w:cs="Times New Roman"/>
                <w:sz w:val="20"/>
                <w:szCs w:val="20"/>
              </w:rPr>
              <w:t>Micro-</w:t>
            </w:r>
            <w:proofErr w:type="gramStart"/>
            <w:r w:rsidR="00C75C66" w:rsidRPr="00C75C66">
              <w:rPr>
                <w:rFonts w:ascii="Times New Roman" w:hAnsi="Times New Roman" w:cs="Times New Roman"/>
                <w:sz w:val="20"/>
                <w:szCs w:val="20"/>
              </w:rPr>
              <w:t>architectural</w:t>
            </w:r>
            <w:proofErr w:type="gramEnd"/>
            <w:r w:rsidR="00C75C66" w:rsidRPr="00C75C66">
              <w:rPr>
                <w:rFonts w:ascii="Times New Roman" w:hAnsi="Times New Roman" w:cs="Times New Roman"/>
                <w:sz w:val="20"/>
                <w:szCs w:val="20"/>
              </w:rPr>
              <w:t xml:space="preserve"> Leakage Analysis on Cryptographic Algorithmic Implementations</w:t>
            </w:r>
            <w:r w:rsidR="00966F88" w:rsidRPr="00F96CB1">
              <w:rPr>
                <w:rFonts w:ascii="Times New Roman" w:hAnsi="Times New Roman" w:cs="Times New Roman"/>
                <w:sz w:val="20"/>
                <w:szCs w:val="20"/>
              </w:rPr>
              <w:t xml:space="preserve">. </w:t>
            </w:r>
            <w:r w:rsidR="00C75C66">
              <w:rPr>
                <w:rFonts w:ascii="Times New Roman" w:hAnsi="Times New Roman" w:cs="Times New Roman"/>
                <w:sz w:val="20"/>
                <w:szCs w:val="20"/>
              </w:rPr>
              <w:t>She has published her</w:t>
            </w:r>
            <w:r w:rsidR="00966F88" w:rsidRPr="00F96CB1">
              <w:rPr>
                <w:rFonts w:ascii="Times New Roman" w:hAnsi="Times New Roman" w:cs="Times New Roman"/>
                <w:sz w:val="20"/>
                <w:szCs w:val="20"/>
              </w:rPr>
              <w:t xml:space="preserve"> research work</w:t>
            </w:r>
            <w:r w:rsidR="00C75C66">
              <w:rPr>
                <w:rFonts w:ascii="Times New Roman" w:hAnsi="Times New Roman" w:cs="Times New Roman"/>
                <w:sz w:val="20"/>
                <w:szCs w:val="20"/>
              </w:rPr>
              <w:t>s</w:t>
            </w:r>
            <w:r w:rsidR="00966F88" w:rsidRPr="00F96CB1">
              <w:rPr>
                <w:rFonts w:ascii="Times New Roman" w:hAnsi="Times New Roman" w:cs="Times New Roman"/>
                <w:sz w:val="20"/>
                <w:szCs w:val="20"/>
              </w:rPr>
              <w:t xml:space="preserve"> in reputed journals such as I</w:t>
            </w:r>
            <w:r w:rsidR="00C75C66">
              <w:rPr>
                <w:rFonts w:ascii="Times New Roman" w:hAnsi="Times New Roman" w:cs="Times New Roman"/>
                <w:sz w:val="20"/>
                <w:szCs w:val="20"/>
              </w:rPr>
              <w:t>E</w:t>
            </w:r>
            <w:r w:rsidR="00966F88" w:rsidRPr="00F96CB1">
              <w:rPr>
                <w:rFonts w:ascii="Times New Roman" w:hAnsi="Times New Roman" w:cs="Times New Roman"/>
                <w:sz w:val="20"/>
                <w:szCs w:val="20"/>
              </w:rPr>
              <w:t>T</w:t>
            </w:r>
            <w:r w:rsidR="00C75C66">
              <w:rPr>
                <w:rFonts w:ascii="Times New Roman" w:hAnsi="Times New Roman" w:cs="Times New Roman"/>
                <w:sz w:val="20"/>
                <w:szCs w:val="20"/>
              </w:rPr>
              <w:t xml:space="preserve"> Information </w:t>
            </w:r>
            <w:r w:rsidR="00966F88" w:rsidRPr="00F96CB1">
              <w:rPr>
                <w:rFonts w:ascii="Times New Roman" w:hAnsi="Times New Roman" w:cs="Times New Roman"/>
                <w:sz w:val="20"/>
                <w:szCs w:val="20"/>
              </w:rPr>
              <w:t>Security</w:t>
            </w:r>
            <w:r w:rsidR="00C75C66">
              <w:rPr>
                <w:rFonts w:ascii="Times New Roman" w:hAnsi="Times New Roman" w:cs="Times New Roman"/>
                <w:sz w:val="20"/>
                <w:szCs w:val="20"/>
              </w:rPr>
              <w:t xml:space="preserve"> and peer-reviewed conferences like CHES, HASP etc.</w:t>
            </w:r>
          </w:p>
        </w:tc>
      </w:tr>
    </w:tbl>
    <w:p w:rsidR="00D425B2" w:rsidRDefault="00D425B2" w:rsidP="003C4F2D">
      <w:pPr>
        <w:pStyle w:val="ListParagraph"/>
        <w:ind w:left="360"/>
        <w:rPr>
          <w:rFonts w:ascii="Times New Roman" w:hAnsi="Times New Roman" w:cs="Times New Roman"/>
          <w:b/>
          <w:sz w:val="24"/>
          <w:u w:val="single"/>
        </w:rPr>
      </w:pPr>
    </w:p>
    <w:p w:rsidR="00977FB0" w:rsidRDefault="003C08FF" w:rsidP="003C4F2D">
      <w:pPr>
        <w:pStyle w:val="ListParagraph"/>
        <w:ind w:left="360"/>
        <w:rPr>
          <w:rFonts w:ascii="Times New Roman" w:hAnsi="Times New Roman" w:cs="Times New Roman"/>
          <w:b/>
          <w:sz w:val="24"/>
          <w:u w:val="single"/>
        </w:rPr>
      </w:pPr>
      <w:r w:rsidRPr="006A1469">
        <w:rPr>
          <w:rFonts w:ascii="Times New Roman" w:hAnsi="Times New Roman" w:cs="Times New Roman"/>
          <w:b/>
          <w:sz w:val="24"/>
          <w:u w:val="single"/>
        </w:rPr>
        <w:t>References</w:t>
      </w:r>
    </w:p>
    <w:p w:rsidR="003C4F2D" w:rsidRPr="003C4F2D" w:rsidRDefault="003C4F2D" w:rsidP="003C4F2D">
      <w:pPr>
        <w:pStyle w:val="ListParagraph"/>
        <w:ind w:left="360"/>
        <w:rPr>
          <w:rFonts w:ascii="Times New Roman" w:hAnsi="Times New Roman" w:cs="Times New Roman"/>
          <w:b/>
          <w:sz w:val="24"/>
          <w:u w:val="single"/>
        </w:rPr>
      </w:pPr>
    </w:p>
    <w:p w:rsidR="003C08FF" w:rsidRPr="006A1469" w:rsidRDefault="003C08FF" w:rsidP="003C08FF">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 xml:space="preserve">Leif </w:t>
      </w:r>
      <w:proofErr w:type="spellStart"/>
      <w:r w:rsidRPr="006A1469">
        <w:rPr>
          <w:rFonts w:ascii="Times New Roman" w:hAnsi="Times New Roman" w:cs="Times New Roman"/>
          <w:sz w:val="20"/>
        </w:rPr>
        <w:t>Uhsadel</w:t>
      </w:r>
      <w:proofErr w:type="spellEnd"/>
      <w:r w:rsidRPr="006A1469">
        <w:rPr>
          <w:rFonts w:ascii="Times New Roman" w:hAnsi="Times New Roman" w:cs="Times New Roman"/>
          <w:sz w:val="20"/>
        </w:rPr>
        <w:t xml:space="preserve">; Andy Georges; Ingrid </w:t>
      </w:r>
      <w:proofErr w:type="spellStart"/>
      <w:r w:rsidRPr="006A1469">
        <w:rPr>
          <w:rFonts w:ascii="Times New Roman" w:hAnsi="Times New Roman" w:cs="Times New Roman"/>
          <w:sz w:val="20"/>
        </w:rPr>
        <w:t>Verbauwhede</w:t>
      </w:r>
      <w:proofErr w:type="spellEnd"/>
      <w:r w:rsidRPr="006A1469">
        <w:rPr>
          <w:rFonts w:ascii="Times New Roman" w:hAnsi="Times New Roman" w:cs="Times New Roman"/>
          <w:sz w:val="20"/>
        </w:rPr>
        <w:t>. Exploiting Hardware Performance Counters. 2008 5th Workshop on Fault Diagnosis and Tolerance in Cryptography, August 2008.</w:t>
      </w:r>
    </w:p>
    <w:p w:rsidR="003C08FF" w:rsidRPr="006A1469" w:rsidRDefault="003C08FF" w:rsidP="003C08FF">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 xml:space="preserve">J. Bonneau and I. </w:t>
      </w:r>
      <w:proofErr w:type="spellStart"/>
      <w:r w:rsidRPr="006A1469">
        <w:rPr>
          <w:rFonts w:ascii="Times New Roman" w:hAnsi="Times New Roman" w:cs="Times New Roman"/>
          <w:sz w:val="20"/>
        </w:rPr>
        <w:t>Mironov</w:t>
      </w:r>
      <w:proofErr w:type="spellEnd"/>
      <w:r w:rsidRPr="006A1469">
        <w:rPr>
          <w:rFonts w:ascii="Times New Roman" w:hAnsi="Times New Roman" w:cs="Times New Roman"/>
          <w:sz w:val="20"/>
        </w:rPr>
        <w:t xml:space="preserve">. Cache-Collision Timing Attacks Against AES. In L. </w:t>
      </w:r>
      <w:proofErr w:type="spellStart"/>
      <w:r w:rsidRPr="006A1469">
        <w:rPr>
          <w:rFonts w:ascii="Times New Roman" w:hAnsi="Times New Roman" w:cs="Times New Roman"/>
          <w:sz w:val="20"/>
        </w:rPr>
        <w:t>Goubin</w:t>
      </w:r>
      <w:proofErr w:type="spellEnd"/>
      <w:r w:rsidRPr="006A1469">
        <w:rPr>
          <w:rFonts w:ascii="Times New Roman" w:hAnsi="Times New Roman" w:cs="Times New Roman"/>
          <w:sz w:val="20"/>
        </w:rPr>
        <w:t xml:space="preserve"> and M. Matsui, editors, CHES, volume 4249 of Lecture Notes in Computer Science, pages 201-215. Springer, 2006.</w:t>
      </w:r>
    </w:p>
    <w:p w:rsidR="003C08FF" w:rsidRPr="006A1469" w:rsidRDefault="003C08FF" w:rsidP="003C08FF">
      <w:pPr>
        <w:pStyle w:val="ListParagraph"/>
        <w:numPr>
          <w:ilvl w:val="0"/>
          <w:numId w:val="25"/>
        </w:numPr>
        <w:jc w:val="both"/>
        <w:rPr>
          <w:rFonts w:ascii="Times New Roman" w:hAnsi="Times New Roman" w:cs="Times New Roman"/>
          <w:sz w:val="20"/>
        </w:rPr>
      </w:pPr>
      <w:proofErr w:type="spellStart"/>
      <w:r w:rsidRPr="006A1469">
        <w:rPr>
          <w:rFonts w:ascii="Times New Roman" w:hAnsi="Times New Roman" w:cs="Times New Roman"/>
          <w:sz w:val="20"/>
        </w:rPr>
        <w:t>Onur</w:t>
      </w:r>
      <w:proofErr w:type="spellEnd"/>
      <w:r w:rsidRPr="006A1469">
        <w:rPr>
          <w:rFonts w:ascii="Times New Roman" w:hAnsi="Times New Roman" w:cs="Times New Roman"/>
          <w:sz w:val="20"/>
        </w:rPr>
        <w:t xml:space="preserve"> </w:t>
      </w:r>
      <w:proofErr w:type="spellStart"/>
      <w:r w:rsidRPr="006A1469">
        <w:rPr>
          <w:rFonts w:ascii="Times New Roman" w:hAnsi="Times New Roman" w:cs="Times New Roman"/>
          <w:sz w:val="20"/>
        </w:rPr>
        <w:t>AcıiçmezÇetin</w:t>
      </w:r>
      <w:proofErr w:type="spellEnd"/>
      <w:r w:rsidRPr="006A1469">
        <w:rPr>
          <w:rFonts w:ascii="Times New Roman" w:hAnsi="Times New Roman" w:cs="Times New Roman"/>
          <w:sz w:val="20"/>
        </w:rPr>
        <w:t xml:space="preserve"> Kaya </w:t>
      </w:r>
      <w:proofErr w:type="spellStart"/>
      <w:r w:rsidRPr="006A1469">
        <w:rPr>
          <w:rFonts w:ascii="Times New Roman" w:hAnsi="Times New Roman" w:cs="Times New Roman"/>
          <w:sz w:val="20"/>
        </w:rPr>
        <w:t>KoçJean</w:t>
      </w:r>
      <w:proofErr w:type="spellEnd"/>
      <w:r w:rsidRPr="006A1469">
        <w:rPr>
          <w:rFonts w:ascii="Times New Roman" w:hAnsi="Times New Roman" w:cs="Times New Roman"/>
          <w:sz w:val="20"/>
        </w:rPr>
        <w:t>-Pierre Seifert. Predicting Secret Keys Via Branch Prediction. Topics in Cryptology -- CT-RSA 2007: The Cryptographers' Track at the RSA Conference 2007, San Francisco, CA, USA. February, 2007.</w:t>
      </w:r>
    </w:p>
    <w:p w:rsidR="003C08FF" w:rsidRPr="006A1469" w:rsidRDefault="003C08FF" w:rsidP="003C08FF">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 xml:space="preserve">Sarani Bhattacharya and Debdeep Mukhopadhyay. Who Watches the </w:t>
      </w:r>
      <w:proofErr w:type="gramStart"/>
      <w:r w:rsidRPr="006A1469">
        <w:rPr>
          <w:rFonts w:ascii="Times New Roman" w:hAnsi="Times New Roman" w:cs="Times New Roman"/>
          <w:sz w:val="20"/>
        </w:rPr>
        <w:t>Watchmen?:</w:t>
      </w:r>
      <w:proofErr w:type="gramEnd"/>
      <w:r w:rsidRPr="006A1469">
        <w:rPr>
          <w:rFonts w:ascii="Times New Roman" w:hAnsi="Times New Roman" w:cs="Times New Roman"/>
          <w:sz w:val="20"/>
        </w:rPr>
        <w:t xml:space="preserve"> Utilizing Performance Monitors for Compromising Keys of RSA on Intel Platforms. Cryptographic Hardware and Embedded Systems -- CHES 2015: 17th International Workshop, Saint-Malo, France. September, 2015</w:t>
      </w:r>
    </w:p>
    <w:p w:rsidR="003C08FF" w:rsidRPr="006A1469" w:rsidRDefault="003C08FF" w:rsidP="003C08FF">
      <w:pPr>
        <w:pStyle w:val="ListParagraph"/>
        <w:numPr>
          <w:ilvl w:val="0"/>
          <w:numId w:val="25"/>
        </w:numPr>
        <w:jc w:val="both"/>
        <w:rPr>
          <w:rFonts w:ascii="Times New Roman" w:hAnsi="Times New Roman" w:cs="Times New Roman"/>
          <w:sz w:val="20"/>
        </w:rPr>
      </w:pPr>
      <w:proofErr w:type="spellStart"/>
      <w:r w:rsidRPr="006A1469">
        <w:rPr>
          <w:rFonts w:ascii="Times New Roman" w:hAnsi="Times New Roman" w:cs="Times New Roman"/>
          <w:sz w:val="20"/>
        </w:rPr>
        <w:t>Tianwei</w:t>
      </w:r>
      <w:proofErr w:type="spellEnd"/>
      <w:r w:rsidRPr="006A1469">
        <w:rPr>
          <w:rFonts w:ascii="Times New Roman" w:hAnsi="Times New Roman" w:cs="Times New Roman"/>
          <w:sz w:val="20"/>
        </w:rPr>
        <w:t xml:space="preserve"> Zhang; </w:t>
      </w:r>
      <w:proofErr w:type="spellStart"/>
      <w:r w:rsidRPr="006A1469">
        <w:rPr>
          <w:rFonts w:ascii="Times New Roman" w:hAnsi="Times New Roman" w:cs="Times New Roman"/>
          <w:sz w:val="20"/>
        </w:rPr>
        <w:t>Yinqian</w:t>
      </w:r>
      <w:proofErr w:type="spellEnd"/>
      <w:r w:rsidRPr="006A1469">
        <w:rPr>
          <w:rFonts w:ascii="Times New Roman" w:hAnsi="Times New Roman" w:cs="Times New Roman"/>
          <w:sz w:val="20"/>
        </w:rPr>
        <w:t xml:space="preserve"> Zhang; Ruby B. Lee. </w:t>
      </w:r>
      <w:proofErr w:type="spellStart"/>
      <w:r w:rsidRPr="006A1469">
        <w:rPr>
          <w:rFonts w:ascii="Times New Roman" w:hAnsi="Times New Roman" w:cs="Times New Roman"/>
          <w:sz w:val="20"/>
        </w:rPr>
        <w:t>CloudRadar</w:t>
      </w:r>
      <w:proofErr w:type="spellEnd"/>
      <w:r w:rsidRPr="006A1469">
        <w:rPr>
          <w:rFonts w:ascii="Times New Roman" w:hAnsi="Times New Roman" w:cs="Times New Roman"/>
          <w:sz w:val="20"/>
        </w:rPr>
        <w:t>: A Real-Time Side-Channel Attack Detection System in Clouds. Research in Attacks, Intrusions, and Defenses: 19th International Symposium, RAID 2016, Paris, France. September, 2016.</w:t>
      </w:r>
    </w:p>
    <w:p w:rsidR="003C08FF" w:rsidRPr="006A1469" w:rsidRDefault="003C08FF" w:rsidP="003C08FF">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 xml:space="preserve">Marco Chiappetta; </w:t>
      </w:r>
      <w:proofErr w:type="spellStart"/>
      <w:r w:rsidRPr="006A1469">
        <w:rPr>
          <w:rFonts w:ascii="Times New Roman" w:hAnsi="Times New Roman" w:cs="Times New Roman"/>
          <w:sz w:val="20"/>
        </w:rPr>
        <w:t>Erkay</w:t>
      </w:r>
      <w:proofErr w:type="spellEnd"/>
      <w:r w:rsidRPr="006A1469">
        <w:rPr>
          <w:rFonts w:ascii="Times New Roman" w:hAnsi="Times New Roman" w:cs="Times New Roman"/>
          <w:sz w:val="20"/>
        </w:rPr>
        <w:t xml:space="preserve"> </w:t>
      </w:r>
      <w:proofErr w:type="spellStart"/>
      <w:r w:rsidRPr="006A1469">
        <w:rPr>
          <w:rFonts w:ascii="Times New Roman" w:hAnsi="Times New Roman" w:cs="Times New Roman"/>
          <w:sz w:val="20"/>
        </w:rPr>
        <w:t>Savas</w:t>
      </w:r>
      <w:proofErr w:type="spellEnd"/>
      <w:r w:rsidRPr="006A1469">
        <w:rPr>
          <w:rFonts w:ascii="Times New Roman" w:hAnsi="Times New Roman" w:cs="Times New Roman"/>
          <w:sz w:val="20"/>
        </w:rPr>
        <w:t xml:space="preserve">; </w:t>
      </w:r>
      <w:proofErr w:type="spellStart"/>
      <w:r w:rsidRPr="006A1469">
        <w:rPr>
          <w:rFonts w:ascii="Times New Roman" w:hAnsi="Times New Roman" w:cs="Times New Roman"/>
          <w:sz w:val="20"/>
        </w:rPr>
        <w:t>Cemal</w:t>
      </w:r>
      <w:proofErr w:type="spellEnd"/>
      <w:r w:rsidRPr="006A1469">
        <w:rPr>
          <w:rFonts w:ascii="Times New Roman" w:hAnsi="Times New Roman" w:cs="Times New Roman"/>
          <w:sz w:val="20"/>
        </w:rPr>
        <w:t xml:space="preserve"> Yilmaz. Real time detection of cache-based side-channel attacks using hardware performance counters. Applied Soft Computing, Volume 49, December 2016.</w:t>
      </w:r>
    </w:p>
    <w:p w:rsidR="00EA1FBB" w:rsidRPr="006A1469" w:rsidRDefault="003C08FF" w:rsidP="00E91FEB">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 xml:space="preserve">V. van der Veen, Y. </w:t>
      </w:r>
      <w:proofErr w:type="spellStart"/>
      <w:r w:rsidRPr="006A1469">
        <w:rPr>
          <w:rFonts w:ascii="Times New Roman" w:hAnsi="Times New Roman" w:cs="Times New Roman"/>
          <w:sz w:val="20"/>
        </w:rPr>
        <w:t>Fratantonio</w:t>
      </w:r>
      <w:proofErr w:type="spellEnd"/>
      <w:r w:rsidRPr="006A1469">
        <w:rPr>
          <w:rFonts w:ascii="Times New Roman" w:hAnsi="Times New Roman" w:cs="Times New Roman"/>
          <w:sz w:val="20"/>
        </w:rPr>
        <w:t xml:space="preserve">, M. </w:t>
      </w:r>
      <w:proofErr w:type="spellStart"/>
      <w:r w:rsidRPr="006A1469">
        <w:rPr>
          <w:rFonts w:ascii="Times New Roman" w:hAnsi="Times New Roman" w:cs="Times New Roman"/>
          <w:sz w:val="20"/>
        </w:rPr>
        <w:t>Lindorfer</w:t>
      </w:r>
      <w:proofErr w:type="spellEnd"/>
      <w:r w:rsidRPr="006A1469">
        <w:rPr>
          <w:rFonts w:ascii="Times New Roman" w:hAnsi="Times New Roman" w:cs="Times New Roman"/>
          <w:sz w:val="20"/>
        </w:rPr>
        <w:t xml:space="preserve">, D. </w:t>
      </w:r>
      <w:proofErr w:type="spellStart"/>
      <w:r w:rsidRPr="006A1469">
        <w:rPr>
          <w:rFonts w:ascii="Times New Roman" w:hAnsi="Times New Roman" w:cs="Times New Roman"/>
          <w:sz w:val="20"/>
        </w:rPr>
        <w:t>Gruss</w:t>
      </w:r>
      <w:proofErr w:type="spellEnd"/>
      <w:r w:rsidRPr="006A1469">
        <w:rPr>
          <w:rFonts w:ascii="Times New Roman" w:hAnsi="Times New Roman" w:cs="Times New Roman"/>
          <w:sz w:val="20"/>
        </w:rPr>
        <w:t xml:space="preserve">, C. Maurice, G. </w:t>
      </w:r>
      <w:proofErr w:type="spellStart"/>
      <w:r w:rsidRPr="006A1469">
        <w:rPr>
          <w:rFonts w:ascii="Times New Roman" w:hAnsi="Times New Roman" w:cs="Times New Roman"/>
          <w:sz w:val="20"/>
        </w:rPr>
        <w:t>Vigna</w:t>
      </w:r>
      <w:proofErr w:type="spellEnd"/>
      <w:r w:rsidRPr="006A1469">
        <w:rPr>
          <w:rFonts w:ascii="Times New Roman" w:hAnsi="Times New Roman" w:cs="Times New Roman"/>
          <w:sz w:val="20"/>
        </w:rPr>
        <w:t xml:space="preserve">, H. Bos, K. </w:t>
      </w:r>
      <w:proofErr w:type="spellStart"/>
      <w:r w:rsidRPr="006A1469">
        <w:rPr>
          <w:rFonts w:ascii="Times New Roman" w:hAnsi="Times New Roman" w:cs="Times New Roman"/>
          <w:sz w:val="20"/>
        </w:rPr>
        <w:t>Razavi</w:t>
      </w:r>
      <w:proofErr w:type="spellEnd"/>
      <w:r w:rsidRPr="006A1469">
        <w:rPr>
          <w:rFonts w:ascii="Times New Roman" w:hAnsi="Times New Roman" w:cs="Times New Roman"/>
          <w:sz w:val="20"/>
        </w:rPr>
        <w:t xml:space="preserve">, C. Giuffrida. </w:t>
      </w:r>
      <w:proofErr w:type="spellStart"/>
      <w:r w:rsidRPr="006A1469">
        <w:rPr>
          <w:rFonts w:ascii="Times New Roman" w:hAnsi="Times New Roman" w:cs="Times New Roman"/>
          <w:sz w:val="20"/>
        </w:rPr>
        <w:t>Drammer</w:t>
      </w:r>
      <w:proofErr w:type="spellEnd"/>
      <w:r w:rsidRPr="006A1469">
        <w:rPr>
          <w:rFonts w:ascii="Times New Roman" w:hAnsi="Times New Roman" w:cs="Times New Roman"/>
          <w:sz w:val="20"/>
        </w:rPr>
        <w:t xml:space="preserve">: Deterministic </w:t>
      </w:r>
      <w:proofErr w:type="spellStart"/>
      <w:r w:rsidRPr="006A1469">
        <w:rPr>
          <w:rFonts w:ascii="Times New Roman" w:hAnsi="Times New Roman" w:cs="Times New Roman"/>
          <w:sz w:val="20"/>
        </w:rPr>
        <w:t>Rowhammer</w:t>
      </w:r>
      <w:proofErr w:type="spellEnd"/>
      <w:r w:rsidRPr="006A1469">
        <w:rPr>
          <w:rFonts w:ascii="Times New Roman" w:hAnsi="Times New Roman" w:cs="Times New Roman"/>
          <w:sz w:val="20"/>
        </w:rPr>
        <w:t xml:space="preserve"> Attacks on Mobile Platforms, in: CCS, 2016.</w:t>
      </w:r>
    </w:p>
    <w:p w:rsidR="003F362C" w:rsidRPr="006A1469" w:rsidRDefault="003F362C" w:rsidP="003F362C">
      <w:pPr>
        <w:pStyle w:val="ListParagraph"/>
        <w:numPr>
          <w:ilvl w:val="0"/>
          <w:numId w:val="25"/>
        </w:numPr>
        <w:jc w:val="both"/>
        <w:rPr>
          <w:rFonts w:ascii="Times New Roman" w:hAnsi="Times New Roman" w:cs="Times New Roman"/>
          <w:sz w:val="20"/>
        </w:rPr>
      </w:pPr>
      <w:proofErr w:type="spellStart"/>
      <w:r w:rsidRPr="006A1469">
        <w:rPr>
          <w:rFonts w:ascii="Times New Roman" w:hAnsi="Times New Roman" w:cs="Times New Roman"/>
          <w:sz w:val="20"/>
        </w:rPr>
        <w:t>Hochreiter</w:t>
      </w:r>
      <w:proofErr w:type="spellEnd"/>
      <w:r w:rsidRPr="006A1469">
        <w:rPr>
          <w:rFonts w:ascii="Times New Roman" w:hAnsi="Times New Roman" w:cs="Times New Roman"/>
          <w:sz w:val="20"/>
        </w:rPr>
        <w:t xml:space="preserve">, S., </w:t>
      </w:r>
      <w:proofErr w:type="spellStart"/>
      <w:r w:rsidRPr="006A1469">
        <w:rPr>
          <w:rFonts w:ascii="Times New Roman" w:hAnsi="Times New Roman" w:cs="Times New Roman"/>
          <w:sz w:val="20"/>
        </w:rPr>
        <w:t>Schmidhuber</w:t>
      </w:r>
      <w:proofErr w:type="spellEnd"/>
      <w:r w:rsidRPr="006A1469">
        <w:rPr>
          <w:rFonts w:ascii="Times New Roman" w:hAnsi="Times New Roman" w:cs="Times New Roman"/>
          <w:sz w:val="20"/>
        </w:rPr>
        <w:t>, J.: Long short-term memory.  Neural Computation 9(8) (1997) 1735–1780</w:t>
      </w:r>
    </w:p>
    <w:p w:rsidR="003F362C" w:rsidRPr="006A1469" w:rsidRDefault="003F362C" w:rsidP="003F362C">
      <w:pPr>
        <w:pStyle w:val="ListParagraph"/>
        <w:numPr>
          <w:ilvl w:val="0"/>
          <w:numId w:val="25"/>
        </w:numPr>
        <w:jc w:val="both"/>
        <w:rPr>
          <w:rFonts w:ascii="Times New Roman" w:hAnsi="Times New Roman" w:cs="Times New Roman"/>
          <w:sz w:val="20"/>
        </w:rPr>
      </w:pPr>
      <w:proofErr w:type="spellStart"/>
      <w:r w:rsidRPr="006A1469">
        <w:rPr>
          <w:rFonts w:ascii="Times New Roman" w:hAnsi="Times New Roman" w:cs="Times New Roman"/>
          <w:sz w:val="20"/>
        </w:rPr>
        <w:t>Olah</w:t>
      </w:r>
      <w:proofErr w:type="spellEnd"/>
      <w:r w:rsidRPr="006A1469">
        <w:rPr>
          <w:rFonts w:ascii="Times New Roman" w:hAnsi="Times New Roman" w:cs="Times New Roman"/>
          <w:sz w:val="20"/>
        </w:rPr>
        <w:t xml:space="preserve">, C.: Understanding </w:t>
      </w:r>
      <w:proofErr w:type="spellStart"/>
      <w:r w:rsidRPr="006A1469">
        <w:rPr>
          <w:rFonts w:ascii="Times New Roman" w:hAnsi="Times New Roman" w:cs="Times New Roman"/>
          <w:sz w:val="20"/>
        </w:rPr>
        <w:t>lstm</w:t>
      </w:r>
      <w:proofErr w:type="spellEnd"/>
      <w:r w:rsidRPr="006A1469">
        <w:rPr>
          <w:rFonts w:ascii="Times New Roman" w:hAnsi="Times New Roman" w:cs="Times New Roman"/>
          <w:sz w:val="20"/>
        </w:rPr>
        <w:t xml:space="preserve"> networks (Aug 2015)</w:t>
      </w:r>
    </w:p>
    <w:p w:rsidR="0092511B" w:rsidRPr="006A1469" w:rsidRDefault="0092511B" w:rsidP="0092511B">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Manaar Alam, Sarani Bhattacharya, Debdeep Mukhopadhyay, Sourangshu Bhattacharya: Performance Counters to Rescue: A Machine Learning based safeguard against Micro-</w:t>
      </w:r>
      <w:proofErr w:type="gramStart"/>
      <w:r w:rsidRPr="006A1469">
        <w:rPr>
          <w:rFonts w:ascii="Times New Roman" w:hAnsi="Times New Roman" w:cs="Times New Roman"/>
          <w:sz w:val="20"/>
        </w:rPr>
        <w:t>architectural</w:t>
      </w:r>
      <w:proofErr w:type="gramEnd"/>
      <w:r w:rsidRPr="006A1469">
        <w:rPr>
          <w:rFonts w:ascii="Times New Roman" w:hAnsi="Times New Roman" w:cs="Times New Roman"/>
          <w:sz w:val="20"/>
        </w:rPr>
        <w:t xml:space="preserve"> Side-Channel-Attacks. IACR Cryptology </w:t>
      </w:r>
      <w:proofErr w:type="spellStart"/>
      <w:r w:rsidRPr="006A1469">
        <w:rPr>
          <w:rFonts w:ascii="Times New Roman" w:hAnsi="Times New Roman" w:cs="Times New Roman"/>
          <w:sz w:val="20"/>
        </w:rPr>
        <w:t>ePrint</w:t>
      </w:r>
      <w:proofErr w:type="spellEnd"/>
      <w:r w:rsidRPr="006A1469">
        <w:rPr>
          <w:rFonts w:ascii="Times New Roman" w:hAnsi="Times New Roman" w:cs="Times New Roman"/>
          <w:sz w:val="20"/>
        </w:rPr>
        <w:t xml:space="preserve"> Archive 2017: 564 (2017)</w:t>
      </w:r>
    </w:p>
    <w:p w:rsidR="00B1176A" w:rsidRPr="006A1469" w:rsidRDefault="00B1176A" w:rsidP="00B1176A">
      <w:pPr>
        <w:jc w:val="both"/>
        <w:rPr>
          <w:rFonts w:ascii="Times New Roman" w:hAnsi="Times New Roman" w:cs="Times New Roman"/>
          <w:sz w:val="20"/>
        </w:rPr>
      </w:pPr>
    </w:p>
    <w:p w:rsidR="00B1176A" w:rsidRPr="006A1469" w:rsidRDefault="00B1176A" w:rsidP="00B1176A">
      <w:pPr>
        <w:jc w:val="both"/>
        <w:rPr>
          <w:rFonts w:ascii="Times New Roman" w:hAnsi="Times New Roman" w:cs="Times New Roman"/>
          <w:sz w:val="20"/>
        </w:rPr>
      </w:pPr>
    </w:p>
    <w:p w:rsidR="00B1176A" w:rsidRPr="006A1469" w:rsidRDefault="00B1176A" w:rsidP="00B1176A">
      <w:pPr>
        <w:jc w:val="both"/>
        <w:rPr>
          <w:rFonts w:ascii="Times New Roman" w:hAnsi="Times New Roman" w:cs="Times New Roman"/>
          <w:sz w:val="20"/>
        </w:rPr>
      </w:pPr>
    </w:p>
    <w:p w:rsidR="00B1176A" w:rsidRPr="006A1469" w:rsidRDefault="00B1176A" w:rsidP="00B1176A">
      <w:pPr>
        <w:jc w:val="both"/>
        <w:rPr>
          <w:rFonts w:ascii="Times New Roman" w:hAnsi="Times New Roman" w:cs="Times New Roman"/>
          <w:sz w:val="20"/>
        </w:rPr>
      </w:pPr>
    </w:p>
    <w:p w:rsidR="00B1176A" w:rsidRPr="006A1469" w:rsidRDefault="00B1176A" w:rsidP="00B1176A">
      <w:pPr>
        <w:jc w:val="both"/>
        <w:rPr>
          <w:rFonts w:ascii="Times New Roman" w:hAnsi="Times New Roman" w:cs="Times New Roman"/>
          <w:sz w:val="20"/>
        </w:rPr>
      </w:pPr>
    </w:p>
    <w:p w:rsidR="00B1176A" w:rsidRPr="006A1469" w:rsidRDefault="00B1176A" w:rsidP="00B1176A">
      <w:pPr>
        <w:jc w:val="both"/>
        <w:rPr>
          <w:rFonts w:ascii="Times New Roman" w:hAnsi="Times New Roman" w:cs="Times New Roman"/>
          <w:sz w:val="20"/>
        </w:rPr>
      </w:pPr>
    </w:p>
    <w:sectPr w:rsidR="00B1176A" w:rsidRPr="006A1469" w:rsidSect="00681A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61E" w:rsidRDefault="0024161E" w:rsidP="00A879AE">
      <w:r>
        <w:separator/>
      </w:r>
    </w:p>
  </w:endnote>
  <w:endnote w:type="continuationSeparator" w:id="0">
    <w:p w:rsidR="0024161E" w:rsidRDefault="0024161E" w:rsidP="00A8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9AE" w:rsidRDefault="00A87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61E" w:rsidRDefault="0024161E" w:rsidP="00A879AE">
      <w:r>
        <w:separator/>
      </w:r>
    </w:p>
  </w:footnote>
  <w:footnote w:type="continuationSeparator" w:id="0">
    <w:p w:rsidR="0024161E" w:rsidRDefault="0024161E" w:rsidP="00A87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0" type="#_x0000_t75" style="width:26.25pt;height:30.75pt;visibility:visible;mso-wrap-style:square" o:bullet="t">
        <v:imagedata r:id="rId1" o:title=""/>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FD0842"/>
    <w:multiLevelType w:val="hybridMultilevel"/>
    <w:tmpl w:val="E87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7A27DB"/>
    <w:multiLevelType w:val="hybridMultilevel"/>
    <w:tmpl w:val="6B72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466A64"/>
    <w:multiLevelType w:val="hybridMultilevel"/>
    <w:tmpl w:val="2360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C71807"/>
    <w:multiLevelType w:val="hybridMultilevel"/>
    <w:tmpl w:val="514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1F063D9"/>
    <w:multiLevelType w:val="hybridMultilevel"/>
    <w:tmpl w:val="6F5C9A0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D3C44DD"/>
    <w:multiLevelType w:val="hybridMultilevel"/>
    <w:tmpl w:val="1166D3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1143BB2"/>
    <w:multiLevelType w:val="hybridMultilevel"/>
    <w:tmpl w:val="C7AA6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376344"/>
    <w:multiLevelType w:val="hybridMultilevel"/>
    <w:tmpl w:val="DCA40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491AE7"/>
    <w:multiLevelType w:val="hybridMultilevel"/>
    <w:tmpl w:val="3582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C35158D"/>
    <w:multiLevelType w:val="hybridMultilevel"/>
    <w:tmpl w:val="14C6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0653F54"/>
    <w:multiLevelType w:val="hybridMultilevel"/>
    <w:tmpl w:val="81CE3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680B5D"/>
    <w:multiLevelType w:val="hybridMultilevel"/>
    <w:tmpl w:val="35820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2"/>
  </w:num>
  <w:num w:numId="3">
    <w:abstractNumId w:val="10"/>
  </w:num>
  <w:num w:numId="4">
    <w:abstractNumId w:val="33"/>
  </w:num>
  <w:num w:numId="5">
    <w:abstractNumId w:val="15"/>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30"/>
  </w:num>
  <w:num w:numId="21">
    <w:abstractNumId w:val="22"/>
  </w:num>
  <w:num w:numId="22">
    <w:abstractNumId w:val="11"/>
  </w:num>
  <w:num w:numId="23">
    <w:abstractNumId w:val="34"/>
  </w:num>
  <w:num w:numId="24">
    <w:abstractNumId w:val="32"/>
  </w:num>
  <w:num w:numId="25">
    <w:abstractNumId w:val="27"/>
  </w:num>
  <w:num w:numId="26">
    <w:abstractNumId w:val="31"/>
  </w:num>
  <w:num w:numId="27">
    <w:abstractNumId w:val="24"/>
  </w:num>
  <w:num w:numId="28">
    <w:abstractNumId w:val="21"/>
  </w:num>
  <w:num w:numId="29">
    <w:abstractNumId w:val="14"/>
  </w:num>
  <w:num w:numId="30">
    <w:abstractNumId w:val="17"/>
  </w:num>
  <w:num w:numId="31">
    <w:abstractNumId w:val="29"/>
  </w:num>
  <w:num w:numId="32">
    <w:abstractNumId w:val="19"/>
  </w:num>
  <w:num w:numId="33">
    <w:abstractNumId w:val="13"/>
  </w:num>
  <w:num w:numId="34">
    <w:abstractNumId w:val="2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AF"/>
    <w:rsid w:val="00007B27"/>
    <w:rsid w:val="00076D37"/>
    <w:rsid w:val="000B1757"/>
    <w:rsid w:val="000F615C"/>
    <w:rsid w:val="000F62B7"/>
    <w:rsid w:val="00102186"/>
    <w:rsid w:val="00105D7A"/>
    <w:rsid w:val="00135024"/>
    <w:rsid w:val="00181F9A"/>
    <w:rsid w:val="001A2703"/>
    <w:rsid w:val="001A6FDA"/>
    <w:rsid w:val="001F0247"/>
    <w:rsid w:val="001F744F"/>
    <w:rsid w:val="002119B1"/>
    <w:rsid w:val="0024161E"/>
    <w:rsid w:val="002726D3"/>
    <w:rsid w:val="00274F2F"/>
    <w:rsid w:val="0028297F"/>
    <w:rsid w:val="002D016B"/>
    <w:rsid w:val="002D49D4"/>
    <w:rsid w:val="002E586E"/>
    <w:rsid w:val="00325535"/>
    <w:rsid w:val="003539CA"/>
    <w:rsid w:val="00365ACF"/>
    <w:rsid w:val="0038783F"/>
    <w:rsid w:val="00390FE0"/>
    <w:rsid w:val="003C08FF"/>
    <w:rsid w:val="003C4F2D"/>
    <w:rsid w:val="003D48D9"/>
    <w:rsid w:val="003D6A92"/>
    <w:rsid w:val="003F362C"/>
    <w:rsid w:val="00405F02"/>
    <w:rsid w:val="0045694A"/>
    <w:rsid w:val="00491942"/>
    <w:rsid w:val="004A4ACF"/>
    <w:rsid w:val="004B3977"/>
    <w:rsid w:val="004B5ED6"/>
    <w:rsid w:val="004D39BB"/>
    <w:rsid w:val="004E3201"/>
    <w:rsid w:val="004F3B13"/>
    <w:rsid w:val="004F7062"/>
    <w:rsid w:val="004F7B52"/>
    <w:rsid w:val="00544167"/>
    <w:rsid w:val="005545AD"/>
    <w:rsid w:val="00572BBA"/>
    <w:rsid w:val="00575523"/>
    <w:rsid w:val="00611A66"/>
    <w:rsid w:val="006410CB"/>
    <w:rsid w:val="00645252"/>
    <w:rsid w:val="00681AD5"/>
    <w:rsid w:val="006915B5"/>
    <w:rsid w:val="006A1469"/>
    <w:rsid w:val="006D3D74"/>
    <w:rsid w:val="006E765C"/>
    <w:rsid w:val="00705284"/>
    <w:rsid w:val="00742162"/>
    <w:rsid w:val="007532E9"/>
    <w:rsid w:val="007539D4"/>
    <w:rsid w:val="007A020B"/>
    <w:rsid w:val="007A100B"/>
    <w:rsid w:val="007A437C"/>
    <w:rsid w:val="007C40FE"/>
    <w:rsid w:val="007E4CCF"/>
    <w:rsid w:val="007F100A"/>
    <w:rsid w:val="007F49A7"/>
    <w:rsid w:val="007F7280"/>
    <w:rsid w:val="00827E24"/>
    <w:rsid w:val="00832136"/>
    <w:rsid w:val="0083513E"/>
    <w:rsid w:val="008A0D14"/>
    <w:rsid w:val="008B2CE6"/>
    <w:rsid w:val="008B7132"/>
    <w:rsid w:val="009141F4"/>
    <w:rsid w:val="0092511B"/>
    <w:rsid w:val="00926469"/>
    <w:rsid w:val="009335B2"/>
    <w:rsid w:val="00955DC0"/>
    <w:rsid w:val="00966F88"/>
    <w:rsid w:val="00977FB0"/>
    <w:rsid w:val="009A25F1"/>
    <w:rsid w:val="00A234DE"/>
    <w:rsid w:val="00A30046"/>
    <w:rsid w:val="00A52F16"/>
    <w:rsid w:val="00A6382B"/>
    <w:rsid w:val="00A82F53"/>
    <w:rsid w:val="00A879AE"/>
    <w:rsid w:val="00A9204E"/>
    <w:rsid w:val="00AA5223"/>
    <w:rsid w:val="00AD695A"/>
    <w:rsid w:val="00B1176A"/>
    <w:rsid w:val="00B15262"/>
    <w:rsid w:val="00B36DA4"/>
    <w:rsid w:val="00B401DC"/>
    <w:rsid w:val="00B446AA"/>
    <w:rsid w:val="00B571D1"/>
    <w:rsid w:val="00B57C24"/>
    <w:rsid w:val="00B6443B"/>
    <w:rsid w:val="00B66315"/>
    <w:rsid w:val="00B76AD2"/>
    <w:rsid w:val="00BB2BEA"/>
    <w:rsid w:val="00BC0B91"/>
    <w:rsid w:val="00C00EAA"/>
    <w:rsid w:val="00C10645"/>
    <w:rsid w:val="00C1687C"/>
    <w:rsid w:val="00C32F09"/>
    <w:rsid w:val="00C37D40"/>
    <w:rsid w:val="00C5253D"/>
    <w:rsid w:val="00C6121C"/>
    <w:rsid w:val="00C75C66"/>
    <w:rsid w:val="00C952F5"/>
    <w:rsid w:val="00C95702"/>
    <w:rsid w:val="00CA1791"/>
    <w:rsid w:val="00CD7B7F"/>
    <w:rsid w:val="00D17692"/>
    <w:rsid w:val="00D425B2"/>
    <w:rsid w:val="00D52636"/>
    <w:rsid w:val="00D60A8A"/>
    <w:rsid w:val="00D761A1"/>
    <w:rsid w:val="00DC7A9A"/>
    <w:rsid w:val="00DE68AF"/>
    <w:rsid w:val="00E07F39"/>
    <w:rsid w:val="00E10823"/>
    <w:rsid w:val="00E76609"/>
    <w:rsid w:val="00E91FEB"/>
    <w:rsid w:val="00EA1FBB"/>
    <w:rsid w:val="00EF192A"/>
    <w:rsid w:val="00EF22B8"/>
    <w:rsid w:val="00F04F39"/>
    <w:rsid w:val="00F109CC"/>
    <w:rsid w:val="00F15BD2"/>
    <w:rsid w:val="00F22EF3"/>
    <w:rsid w:val="00F52A82"/>
    <w:rsid w:val="00F5507B"/>
    <w:rsid w:val="00F64E94"/>
    <w:rsid w:val="00F759B5"/>
    <w:rsid w:val="00F8641D"/>
    <w:rsid w:val="00F96CB1"/>
    <w:rsid w:val="00FA3E0B"/>
    <w:rsid w:val="00FA78D5"/>
    <w:rsid w:val="00FE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24F8"/>
  <w15:chartTrackingRefBased/>
  <w15:docId w15:val="{B32729E9-27C2-4318-852C-5B3181A6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DE68AF"/>
    <w:pPr>
      <w:ind w:left="720"/>
      <w:contextualSpacing/>
    </w:pPr>
  </w:style>
  <w:style w:type="paragraph" w:styleId="NoSpacing">
    <w:name w:val="No Spacing"/>
    <w:uiPriority w:val="1"/>
    <w:qFormat/>
    <w:rsid w:val="00E76609"/>
    <w:rPr>
      <w:rFonts w:ascii="Calibri" w:eastAsia="Calibri" w:hAnsi="Calibri" w:cs="Arial"/>
      <w:sz w:val="20"/>
      <w:szCs w:val="20"/>
      <w:lang w:val="en-IN" w:eastAsia="en-IN"/>
    </w:rPr>
  </w:style>
  <w:style w:type="paragraph" w:customStyle="1" w:styleId="Default">
    <w:name w:val="Default"/>
    <w:rsid w:val="00C32F09"/>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7F4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4A4ACF"/>
    <w:pPr>
      <w:spacing w:after="120"/>
    </w:pPr>
  </w:style>
  <w:style w:type="character" w:customStyle="1" w:styleId="BodyTextChar">
    <w:name w:val="Body Text Char"/>
    <w:basedOn w:val="DefaultParagraphFont"/>
    <w:link w:val="BodyText"/>
    <w:uiPriority w:val="99"/>
    <w:semiHidden/>
    <w:rsid w:val="004A4ACF"/>
  </w:style>
  <w:style w:type="paragraph" w:styleId="NormalWeb">
    <w:name w:val="Normal (Web)"/>
    <w:basedOn w:val="Normal"/>
    <w:uiPriority w:val="99"/>
    <w:semiHidden/>
    <w:unhideWhenUsed/>
    <w:rsid w:val="00B1176A"/>
    <w:pPr>
      <w:spacing w:before="100" w:beforeAutospacing="1" w:after="100" w:afterAutospacing="1"/>
    </w:pPr>
    <w:rPr>
      <w:rFonts w:ascii="Times New Roman" w:eastAsiaTheme="minorEastAsia"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E10823"/>
    <w:rPr>
      <w:color w:val="808080"/>
      <w:shd w:val="clear" w:color="auto" w:fill="E6E6E6"/>
    </w:rPr>
  </w:style>
  <w:style w:type="character" w:styleId="UnresolvedMention">
    <w:name w:val="Unresolved Mention"/>
    <w:basedOn w:val="DefaultParagraphFont"/>
    <w:uiPriority w:val="99"/>
    <w:semiHidden/>
    <w:unhideWhenUsed/>
    <w:rsid w:val="00FA78D5"/>
    <w:rPr>
      <w:color w:val="808080"/>
      <w:shd w:val="clear" w:color="auto" w:fill="E6E6E6"/>
    </w:rPr>
  </w:style>
  <w:style w:type="table" w:styleId="PlainTable1">
    <w:name w:val="Plain Table 1"/>
    <w:basedOn w:val="TableNormal"/>
    <w:uiPriority w:val="41"/>
    <w:rsid w:val="00BB2BE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755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5755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1.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mailto:alam.manaar@iitkgp.ac.in" TargetMode="External"/><Relationship Id="rId34"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hyperlink" Target="http://www.intel.com/Privacy" TargetMode="External"/><Relationship Id="rId17" Type="http://schemas.openxmlformats.org/officeDocument/2006/relationships/hyperlink" Target="http://cse.iitkgp.ac.in/~debdeep/" TargetMode="External"/><Relationship Id="rId25" Type="http://schemas.openxmlformats.org/officeDocument/2006/relationships/image" Target="media/image5.jpeg"/><Relationship Id="rId33"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hyperlink" Target="mailto:debdeep@cse.iitkgp.ernet.in" TargetMode="External"/><Relationship Id="rId20" Type="http://schemas.openxmlformats.org/officeDocument/2006/relationships/hyperlink" Target="mailto:sourangshu@cse.iitkgp.ernet.in"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4.jpeg"/><Relationship Id="rId32" Type="http://schemas.openxmlformats.org/officeDocument/2006/relationships/diagramLayout" Target="diagrams/layout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allab@cse.iitkgp.ernet.in" TargetMode="External"/><Relationship Id="rId23" Type="http://schemas.openxmlformats.org/officeDocument/2006/relationships/image" Target="media/image3.emf"/><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debdeep@cse.iitkgp.ernet.in" TargetMode="External"/><Relationship Id="rId31"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eansr@hijli.iitkgp.ernet.in" TargetMode="External"/><Relationship Id="rId22" Type="http://schemas.openxmlformats.org/officeDocument/2006/relationships/hyperlink" Target="mailto:sarani.bhattacharya@cse.iitkgp.ernet.in" TargetMode="External"/><Relationship Id="rId27" Type="http://schemas.openxmlformats.org/officeDocument/2006/relationships/image" Target="media/image7.png"/><Relationship Id="rId30" Type="http://schemas.openxmlformats.org/officeDocument/2006/relationships/image" Target="media/image10.png"/><Relationship Id="rId35"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1705165D\AppData\Roaming\Microsoft\Templates\Single%20spaced%20(blank).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13.jp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1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13.jp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1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3A3DD3-A853-4031-A2A5-04B475B7A7F1}" type="doc">
      <dgm:prSet loTypeId="urn:microsoft.com/office/officeart/2008/layout/TitlePictureLineup" loCatId="picture" qsTypeId="urn:microsoft.com/office/officeart/2005/8/quickstyle/simple5" qsCatId="simple" csTypeId="urn:microsoft.com/office/officeart/2005/8/colors/accent1_2" csCatId="accent1" phldr="1"/>
      <dgm:spPr/>
      <dgm:t>
        <a:bodyPr/>
        <a:lstStyle/>
        <a:p>
          <a:endParaRPr lang="en-US"/>
        </a:p>
      </dgm:t>
    </dgm:pt>
    <dgm:pt modelId="{67BE032B-7471-4301-9818-15FACDC86201}">
      <dgm:prSet phldrT="[Text]"/>
      <dgm:spPr/>
      <dgm:t>
        <a:bodyPr/>
        <a:lstStyle/>
        <a:p>
          <a:r>
            <a:rPr lang="en-US">
              <a:latin typeface="Times New Roman" panose="02020603050405020304" pitchFamily="18" charset="0"/>
              <a:cs typeface="Times New Roman" panose="02020603050405020304" pitchFamily="18" charset="0"/>
            </a:rPr>
            <a:t>Project PI</a:t>
          </a:r>
        </a:p>
      </dgm:t>
    </dgm:pt>
    <dgm:pt modelId="{3D497DB3-B4FD-4CA1-AF1A-097D881E5D0B}" type="parTrans" cxnId="{30E262E3-C063-4CFD-8D29-D262AABC3E33}">
      <dgm:prSet/>
      <dgm:spPr/>
      <dgm:t>
        <a:bodyPr/>
        <a:lstStyle/>
        <a:p>
          <a:endParaRPr lang="en-US"/>
        </a:p>
      </dgm:t>
    </dgm:pt>
    <dgm:pt modelId="{C798F9E8-D503-4F4B-8189-B28E3AF70EC0}" type="sibTrans" cxnId="{30E262E3-C063-4CFD-8D29-D262AABC3E33}">
      <dgm:prSet/>
      <dgm:spPr/>
      <dgm:t>
        <a:bodyPr/>
        <a:lstStyle/>
        <a:p>
          <a:endParaRPr lang="en-US"/>
        </a:p>
      </dgm:t>
    </dgm:pt>
    <dgm:pt modelId="{A306B53C-23A8-4DF0-9237-EEA78370BD25}">
      <dgm:prSet phldrT="[Text]"/>
      <dgm:spPr/>
      <dgm:t>
        <a:bodyPr/>
        <a:lstStyle/>
        <a:p>
          <a:pPr algn="l"/>
          <a:r>
            <a:rPr lang="en-US">
              <a:latin typeface="Times New Roman" panose="02020603050405020304" pitchFamily="18" charset="0"/>
              <a:cs typeface="Times New Roman" panose="02020603050405020304" pitchFamily="18" charset="0"/>
            </a:rPr>
            <a:t>Dr. Debdeep Mukhopadhyay</a:t>
          </a:r>
        </a:p>
      </dgm:t>
    </dgm:pt>
    <dgm:pt modelId="{3C779F3C-23F5-4938-A061-1D10C4EABD08}" type="parTrans" cxnId="{DF87BC55-64F8-49AE-8716-DBF9AC6BD47C}">
      <dgm:prSet/>
      <dgm:spPr/>
      <dgm:t>
        <a:bodyPr/>
        <a:lstStyle/>
        <a:p>
          <a:endParaRPr lang="en-US"/>
        </a:p>
      </dgm:t>
    </dgm:pt>
    <dgm:pt modelId="{95C4ADC3-DB0E-40D9-9A3E-B347F5D2066E}" type="sibTrans" cxnId="{DF87BC55-64F8-49AE-8716-DBF9AC6BD47C}">
      <dgm:prSet/>
      <dgm:spPr/>
      <dgm:t>
        <a:bodyPr/>
        <a:lstStyle/>
        <a:p>
          <a:endParaRPr lang="en-US"/>
        </a:p>
      </dgm:t>
    </dgm:pt>
    <dgm:pt modelId="{29E47C56-0A15-483A-8AC9-D1A0EC4AFBD4}">
      <dgm:prSet phldrT="[Text]"/>
      <dgm:spPr/>
      <dgm:t>
        <a:bodyPr/>
        <a:lstStyle/>
        <a:p>
          <a:r>
            <a:rPr lang="en-US">
              <a:latin typeface="Times New Roman" panose="02020603050405020304" pitchFamily="18" charset="0"/>
              <a:cs typeface="Times New Roman" panose="02020603050405020304" pitchFamily="18" charset="0"/>
            </a:rPr>
            <a:t>Project Co-PI</a:t>
          </a:r>
        </a:p>
      </dgm:t>
    </dgm:pt>
    <dgm:pt modelId="{15916FD9-5C86-4DC6-BF6A-18AE3125C56E}" type="parTrans" cxnId="{79BAC1CE-591A-4EDC-B1AC-0684EEB16BE9}">
      <dgm:prSet/>
      <dgm:spPr/>
      <dgm:t>
        <a:bodyPr/>
        <a:lstStyle/>
        <a:p>
          <a:endParaRPr lang="en-US"/>
        </a:p>
      </dgm:t>
    </dgm:pt>
    <dgm:pt modelId="{199E2F8E-B935-454E-83FF-6FF3AC186C3D}" type="sibTrans" cxnId="{79BAC1CE-591A-4EDC-B1AC-0684EEB16BE9}">
      <dgm:prSet/>
      <dgm:spPr/>
      <dgm:t>
        <a:bodyPr/>
        <a:lstStyle/>
        <a:p>
          <a:endParaRPr lang="en-US"/>
        </a:p>
      </dgm:t>
    </dgm:pt>
    <dgm:pt modelId="{CD41CF03-F85F-4679-BC10-8882C05851B5}">
      <dgm:prSet phldrT="[Text]"/>
      <dgm:spPr/>
      <dgm:t>
        <a:bodyPr/>
        <a:lstStyle/>
        <a:p>
          <a:r>
            <a:rPr lang="en-US">
              <a:latin typeface="Times New Roman" panose="02020603050405020304" pitchFamily="18" charset="0"/>
              <a:cs typeface="Times New Roman" panose="02020603050405020304" pitchFamily="18" charset="0"/>
            </a:rPr>
            <a:t>Dr. Sourangshu Bhattacharya</a:t>
          </a:r>
        </a:p>
      </dgm:t>
    </dgm:pt>
    <dgm:pt modelId="{4E54112D-0782-4931-8012-130F61F0B21B}" type="parTrans" cxnId="{F940F8C1-8321-4411-BCFB-0D231993079A}">
      <dgm:prSet/>
      <dgm:spPr/>
      <dgm:t>
        <a:bodyPr/>
        <a:lstStyle/>
        <a:p>
          <a:endParaRPr lang="en-US"/>
        </a:p>
      </dgm:t>
    </dgm:pt>
    <dgm:pt modelId="{1BE3F576-A9F5-4FA1-BF4A-802BFF234F71}" type="sibTrans" cxnId="{F940F8C1-8321-4411-BCFB-0D231993079A}">
      <dgm:prSet/>
      <dgm:spPr/>
      <dgm:t>
        <a:bodyPr/>
        <a:lstStyle/>
        <a:p>
          <a:endParaRPr lang="en-US"/>
        </a:p>
      </dgm:t>
    </dgm:pt>
    <dgm:pt modelId="{9CAFB04C-88DE-40FD-BC63-E26A8E27440E}">
      <dgm:prSet phldrT="[Text]"/>
      <dgm:spPr/>
      <dgm:t>
        <a:bodyPr/>
        <a:lstStyle/>
        <a:p>
          <a:r>
            <a:rPr lang="en-US">
              <a:latin typeface="Times New Roman" panose="02020603050405020304" pitchFamily="18" charset="0"/>
              <a:cs typeface="Times New Roman" panose="02020603050405020304" pitchFamily="18" charset="0"/>
            </a:rPr>
            <a:t>Student Member</a:t>
          </a:r>
        </a:p>
      </dgm:t>
    </dgm:pt>
    <dgm:pt modelId="{66DEE167-8301-4A20-9BF8-A2A863E4BE0F}" type="parTrans" cxnId="{069F0E42-B285-43AB-887F-D1BB953F7951}">
      <dgm:prSet/>
      <dgm:spPr/>
      <dgm:t>
        <a:bodyPr/>
        <a:lstStyle/>
        <a:p>
          <a:endParaRPr lang="en-US"/>
        </a:p>
      </dgm:t>
    </dgm:pt>
    <dgm:pt modelId="{E42960EA-ABE1-4B4E-AD07-9AB21D122CAF}" type="sibTrans" cxnId="{069F0E42-B285-43AB-887F-D1BB953F7951}">
      <dgm:prSet/>
      <dgm:spPr/>
      <dgm:t>
        <a:bodyPr/>
        <a:lstStyle/>
        <a:p>
          <a:endParaRPr lang="en-US"/>
        </a:p>
      </dgm:t>
    </dgm:pt>
    <dgm:pt modelId="{88761994-7572-4DDA-ABA6-1EC8CF8FAC84}">
      <dgm:prSet phldrT="[Text]"/>
      <dgm:spPr/>
      <dgm:t>
        <a:bodyPr/>
        <a:lstStyle/>
        <a:p>
          <a:r>
            <a:rPr lang="en-US">
              <a:latin typeface="Times New Roman" panose="02020603050405020304" pitchFamily="18" charset="0"/>
              <a:cs typeface="Times New Roman" panose="02020603050405020304" pitchFamily="18" charset="0"/>
            </a:rPr>
            <a:t>Manaar Alam</a:t>
          </a:r>
        </a:p>
      </dgm:t>
    </dgm:pt>
    <dgm:pt modelId="{24954165-7D30-45AD-AE10-883736ECC160}" type="parTrans" cxnId="{610974F9-87F8-434F-A913-91A6E292BB18}">
      <dgm:prSet/>
      <dgm:spPr/>
      <dgm:t>
        <a:bodyPr/>
        <a:lstStyle/>
        <a:p>
          <a:endParaRPr lang="en-US"/>
        </a:p>
      </dgm:t>
    </dgm:pt>
    <dgm:pt modelId="{CBD3F160-16B7-48D6-945B-0A09E5E71DEE}" type="sibTrans" cxnId="{610974F9-87F8-434F-A913-91A6E292BB18}">
      <dgm:prSet/>
      <dgm:spPr/>
      <dgm:t>
        <a:bodyPr/>
        <a:lstStyle/>
        <a:p>
          <a:endParaRPr lang="en-US"/>
        </a:p>
      </dgm:t>
    </dgm:pt>
    <dgm:pt modelId="{C003C3F2-1854-4BEB-A37C-BEB19B79D1AE}">
      <dgm:prSet/>
      <dgm:spPr/>
      <dgm:t>
        <a:bodyPr/>
        <a:lstStyle/>
        <a:p>
          <a:r>
            <a:rPr lang="en-US">
              <a:latin typeface="Times New Roman" panose="02020603050405020304" pitchFamily="18" charset="0"/>
              <a:cs typeface="Times New Roman" panose="02020603050405020304" pitchFamily="18" charset="0"/>
            </a:rPr>
            <a:t>Student Member</a:t>
          </a:r>
        </a:p>
      </dgm:t>
    </dgm:pt>
    <dgm:pt modelId="{34E5C032-E061-4CB1-8B1F-4628EE41A5D8}" type="parTrans" cxnId="{8F41C7F9-8EBA-4A6F-8BB4-911CC35B0D2A}">
      <dgm:prSet/>
      <dgm:spPr/>
      <dgm:t>
        <a:bodyPr/>
        <a:lstStyle/>
        <a:p>
          <a:endParaRPr lang="en-US"/>
        </a:p>
      </dgm:t>
    </dgm:pt>
    <dgm:pt modelId="{1CCAC5CA-8AE7-4627-BA7E-BB29555B422F}" type="sibTrans" cxnId="{8F41C7F9-8EBA-4A6F-8BB4-911CC35B0D2A}">
      <dgm:prSet/>
      <dgm:spPr/>
      <dgm:t>
        <a:bodyPr/>
        <a:lstStyle/>
        <a:p>
          <a:endParaRPr lang="en-US"/>
        </a:p>
      </dgm:t>
    </dgm:pt>
    <dgm:pt modelId="{0DD76884-901E-4F38-B1D0-371707C42A07}">
      <dgm:prSet/>
      <dgm:spPr/>
      <dgm:t>
        <a:bodyPr/>
        <a:lstStyle/>
        <a:p>
          <a:r>
            <a:rPr lang="en-US">
              <a:latin typeface="Times New Roman" panose="02020603050405020304" pitchFamily="18" charset="0"/>
              <a:cs typeface="Times New Roman" panose="02020603050405020304" pitchFamily="18" charset="0"/>
            </a:rPr>
            <a:t>Sarani Bhattacharya</a:t>
          </a:r>
        </a:p>
      </dgm:t>
    </dgm:pt>
    <dgm:pt modelId="{E8D4AB85-0897-4D72-BD2B-0882CBB68AAA}" type="parTrans" cxnId="{46663CA0-CC42-41CE-A78B-A0F0387CFC6C}">
      <dgm:prSet/>
      <dgm:spPr/>
      <dgm:t>
        <a:bodyPr/>
        <a:lstStyle/>
        <a:p>
          <a:endParaRPr lang="en-US"/>
        </a:p>
      </dgm:t>
    </dgm:pt>
    <dgm:pt modelId="{6B79F7FF-2D98-4BE7-BE7F-D9054994A8B9}" type="sibTrans" cxnId="{46663CA0-CC42-41CE-A78B-A0F0387CFC6C}">
      <dgm:prSet/>
      <dgm:spPr/>
      <dgm:t>
        <a:bodyPr/>
        <a:lstStyle/>
        <a:p>
          <a:endParaRPr lang="en-US"/>
        </a:p>
      </dgm:t>
    </dgm:pt>
    <dgm:pt modelId="{99E82F8A-9D6E-4B77-85A5-C4757F6E308B}">
      <dgm:prSet phldrT="[Text]"/>
      <dgm:spPr/>
      <dgm:t>
        <a:bodyPr/>
        <a:lstStyle/>
        <a:p>
          <a:pPr algn="l"/>
          <a:r>
            <a:rPr lang="en-US" b="1">
              <a:latin typeface="Times New Roman" panose="02020603050405020304" pitchFamily="18" charset="0"/>
              <a:cs typeface="Times New Roman" panose="02020603050405020304" pitchFamily="18" charset="0"/>
            </a:rPr>
            <a:t>Associate Professor</a:t>
          </a:r>
        </a:p>
      </dgm:t>
    </dgm:pt>
    <dgm:pt modelId="{5541C471-1A2C-47B0-9887-94C3F2870C89}" type="parTrans" cxnId="{231FDF75-2B12-4FBF-B195-F14BA619AC28}">
      <dgm:prSet/>
      <dgm:spPr/>
      <dgm:t>
        <a:bodyPr/>
        <a:lstStyle/>
        <a:p>
          <a:endParaRPr lang="en-US"/>
        </a:p>
      </dgm:t>
    </dgm:pt>
    <dgm:pt modelId="{C88CF592-2BAD-4E36-9021-9F2B2F5FF981}" type="sibTrans" cxnId="{231FDF75-2B12-4FBF-B195-F14BA619AC28}">
      <dgm:prSet/>
      <dgm:spPr/>
      <dgm:t>
        <a:bodyPr/>
        <a:lstStyle/>
        <a:p>
          <a:endParaRPr lang="en-US"/>
        </a:p>
      </dgm:t>
    </dgm:pt>
    <dgm:pt modelId="{BB31F47B-A763-430D-9AD1-EE49FAF52CCD}">
      <dgm:prSet phldrT="[Text]"/>
      <dgm:spPr/>
      <dgm:t>
        <a:bodyPr/>
        <a:lstStyle/>
        <a:p>
          <a:r>
            <a:rPr lang="en-US" b="1">
              <a:latin typeface="Times New Roman" panose="02020603050405020304" pitchFamily="18" charset="0"/>
              <a:cs typeface="Times New Roman" panose="02020603050405020304" pitchFamily="18" charset="0"/>
            </a:rPr>
            <a:t>Assistant Professor</a:t>
          </a:r>
        </a:p>
      </dgm:t>
    </dgm:pt>
    <dgm:pt modelId="{608367E9-C980-487A-8737-F029463D3943}" type="parTrans" cxnId="{4E8BFF93-DB1C-4981-9FCB-9DB7C9F8CE2F}">
      <dgm:prSet/>
      <dgm:spPr/>
      <dgm:t>
        <a:bodyPr/>
        <a:lstStyle/>
        <a:p>
          <a:endParaRPr lang="en-US"/>
        </a:p>
      </dgm:t>
    </dgm:pt>
    <dgm:pt modelId="{4D32913D-F9DE-4408-83B9-FD3B26FF3179}" type="sibTrans" cxnId="{4E8BFF93-DB1C-4981-9FCB-9DB7C9F8CE2F}">
      <dgm:prSet/>
      <dgm:spPr/>
      <dgm:t>
        <a:bodyPr/>
        <a:lstStyle/>
        <a:p>
          <a:endParaRPr lang="en-US"/>
        </a:p>
      </dgm:t>
    </dgm:pt>
    <dgm:pt modelId="{8AC2DDF8-F38A-44D0-926C-131878C4D174}">
      <dgm:prSet phldrT="[Text]"/>
      <dgm:spPr/>
      <dgm:t>
        <a:bodyPr/>
        <a:lstStyle/>
        <a:p>
          <a:r>
            <a:rPr lang="en-US" b="1">
              <a:latin typeface="Times New Roman" panose="02020603050405020304" pitchFamily="18" charset="0"/>
              <a:cs typeface="Times New Roman" panose="02020603050405020304" pitchFamily="18" charset="0"/>
            </a:rPr>
            <a:t>Full-Time Ph.D. Student</a:t>
          </a:r>
        </a:p>
      </dgm:t>
    </dgm:pt>
    <dgm:pt modelId="{56942603-B380-42F1-BE30-A70E273EB6FE}" type="parTrans" cxnId="{53070657-9CF3-47E0-873B-407CFB244A78}">
      <dgm:prSet/>
      <dgm:spPr/>
      <dgm:t>
        <a:bodyPr/>
        <a:lstStyle/>
        <a:p>
          <a:endParaRPr lang="en-US"/>
        </a:p>
      </dgm:t>
    </dgm:pt>
    <dgm:pt modelId="{34ABB190-86D1-4363-A493-5E1885006D84}" type="sibTrans" cxnId="{53070657-9CF3-47E0-873B-407CFB244A78}">
      <dgm:prSet/>
      <dgm:spPr/>
      <dgm:t>
        <a:bodyPr/>
        <a:lstStyle/>
        <a:p>
          <a:endParaRPr lang="en-US"/>
        </a:p>
      </dgm:t>
    </dgm:pt>
    <dgm:pt modelId="{1F7044C2-2DC8-480B-A9CB-1AC5A368A59A}">
      <dgm:prSet phldrT="[Text]"/>
      <dgm:spPr/>
      <dgm:t>
        <a:bodyPr/>
        <a:lstStyle/>
        <a:p>
          <a:r>
            <a:rPr lang="en-US" b="1">
              <a:latin typeface="Times New Roman" panose="02020603050405020304" pitchFamily="18" charset="0"/>
              <a:cs typeface="Times New Roman" panose="02020603050405020304" pitchFamily="18" charset="0"/>
            </a:rPr>
            <a:t>Full-Time Ph.D. Student (TCS Fellow)</a:t>
          </a:r>
        </a:p>
      </dgm:t>
    </dgm:pt>
    <dgm:pt modelId="{B1C0C80B-2B11-42AC-8461-BAF356052C23}" type="parTrans" cxnId="{A93DBB78-DE33-4132-B73C-F3FA8A51243B}">
      <dgm:prSet/>
      <dgm:spPr/>
      <dgm:t>
        <a:bodyPr/>
        <a:lstStyle/>
        <a:p>
          <a:endParaRPr lang="en-US"/>
        </a:p>
      </dgm:t>
    </dgm:pt>
    <dgm:pt modelId="{947E4CBA-C0CB-44BB-8827-A9868F5C50AF}" type="sibTrans" cxnId="{A93DBB78-DE33-4132-B73C-F3FA8A51243B}">
      <dgm:prSet/>
      <dgm:spPr/>
      <dgm:t>
        <a:bodyPr/>
        <a:lstStyle/>
        <a:p>
          <a:endParaRPr lang="en-US"/>
        </a:p>
      </dgm:t>
    </dgm:pt>
    <dgm:pt modelId="{47A9D01D-0672-4EC5-B127-7C8BB321DCBD}">
      <dgm:prSet phldrT="[Text]"/>
      <dgm:spPr/>
      <dgm:t>
        <a:bodyPr/>
        <a:lstStyle/>
        <a:p>
          <a:pPr algn="l"/>
          <a:r>
            <a:rPr lang="en-US">
              <a:latin typeface="Times New Roman" panose="02020603050405020304" pitchFamily="18" charset="0"/>
              <a:cs typeface="Times New Roman" panose="02020603050405020304" pitchFamily="18" charset="0"/>
            </a:rPr>
            <a:t>B. Tech. , M. S., Ph. D. - IIT Kharagpur</a:t>
          </a:r>
        </a:p>
      </dgm:t>
    </dgm:pt>
    <dgm:pt modelId="{249CFFA0-DAF5-41D3-8406-BC6103DED0F1}" type="parTrans" cxnId="{6859B694-453B-4DC0-AB09-E58678F72591}">
      <dgm:prSet/>
      <dgm:spPr/>
      <dgm:t>
        <a:bodyPr/>
        <a:lstStyle/>
        <a:p>
          <a:endParaRPr lang="en-US"/>
        </a:p>
      </dgm:t>
    </dgm:pt>
    <dgm:pt modelId="{6E2DB970-CC36-4C6F-A8B4-0D59F2EA952F}" type="sibTrans" cxnId="{6859B694-453B-4DC0-AB09-E58678F72591}">
      <dgm:prSet/>
      <dgm:spPr/>
      <dgm:t>
        <a:bodyPr/>
        <a:lstStyle/>
        <a:p>
          <a:endParaRPr lang="en-US"/>
        </a:p>
      </dgm:t>
    </dgm:pt>
    <dgm:pt modelId="{83082DFD-64C4-4058-91D5-576188C2F554}">
      <dgm:prSet phldrT="[Text]"/>
      <dgm:spPr/>
      <dgm:t>
        <a:bodyPr/>
        <a:lstStyle/>
        <a:p>
          <a:r>
            <a:rPr lang="en-US">
              <a:latin typeface="Times New Roman" panose="02020603050405020304" pitchFamily="18" charset="0"/>
              <a:cs typeface="Times New Roman" panose="02020603050405020304" pitchFamily="18" charset="0"/>
            </a:rPr>
            <a:t>B. Tech. - IIT Roorkee, M. Tech. - ISI Kolkata, Ph. D. - IISc Bangalore</a:t>
          </a:r>
        </a:p>
      </dgm:t>
    </dgm:pt>
    <dgm:pt modelId="{BDF28C8F-926B-4D3B-A7B0-08CB3552F3B8}" type="parTrans" cxnId="{B4CEFF14-A14A-4791-A154-AADA15405942}">
      <dgm:prSet/>
      <dgm:spPr/>
      <dgm:t>
        <a:bodyPr/>
        <a:lstStyle/>
        <a:p>
          <a:endParaRPr lang="en-US"/>
        </a:p>
      </dgm:t>
    </dgm:pt>
    <dgm:pt modelId="{673EAEB6-56A0-4418-A178-6AFC719B237A}" type="sibTrans" cxnId="{B4CEFF14-A14A-4791-A154-AADA15405942}">
      <dgm:prSet/>
      <dgm:spPr/>
      <dgm:t>
        <a:bodyPr/>
        <a:lstStyle/>
        <a:p>
          <a:endParaRPr lang="en-US"/>
        </a:p>
      </dgm:t>
    </dgm:pt>
    <dgm:pt modelId="{6407A229-8C26-437F-B00E-ABDE4F13EA4A}">
      <dgm:prSet phldrT="[Text]"/>
      <dgm:spPr/>
      <dgm:t>
        <a:bodyPr/>
        <a:lstStyle/>
        <a:p>
          <a:r>
            <a:rPr lang="en-US">
              <a:latin typeface="Times New Roman" panose="02020603050405020304" pitchFamily="18" charset="0"/>
              <a:cs typeface="Times New Roman" panose="02020603050405020304" pitchFamily="18" charset="0"/>
            </a:rPr>
            <a:t>B. Tech. - IEM Kolkata</a:t>
          </a:r>
        </a:p>
      </dgm:t>
    </dgm:pt>
    <dgm:pt modelId="{8EE85E92-5E77-4936-8FE2-DCC35D091F2E}" type="parTrans" cxnId="{1133CFBC-93D1-4587-B565-44F8D4E4A5B7}">
      <dgm:prSet/>
      <dgm:spPr/>
      <dgm:t>
        <a:bodyPr/>
        <a:lstStyle/>
        <a:p>
          <a:endParaRPr lang="en-US"/>
        </a:p>
      </dgm:t>
    </dgm:pt>
    <dgm:pt modelId="{58923770-5471-43B5-AF2D-C7AE925AE90B}" type="sibTrans" cxnId="{1133CFBC-93D1-4587-B565-44F8D4E4A5B7}">
      <dgm:prSet/>
      <dgm:spPr/>
      <dgm:t>
        <a:bodyPr/>
        <a:lstStyle/>
        <a:p>
          <a:endParaRPr lang="en-US"/>
        </a:p>
      </dgm:t>
    </dgm:pt>
    <dgm:pt modelId="{BE4E68C0-1E79-452A-9B22-D322CA246950}">
      <dgm:prSet phldrT="[Text]"/>
      <dgm:spPr/>
      <dgm:t>
        <a:bodyPr/>
        <a:lstStyle/>
        <a:p>
          <a:r>
            <a:rPr lang="en-US">
              <a:latin typeface="Times New Roman" panose="02020603050405020304" pitchFamily="18" charset="0"/>
              <a:cs typeface="Times New Roman" panose="02020603050405020304" pitchFamily="18" charset="0"/>
            </a:rPr>
            <a:t>M. Tech. - IIT (ISM) Dhanbad</a:t>
          </a:r>
        </a:p>
      </dgm:t>
    </dgm:pt>
    <dgm:pt modelId="{77EC6297-7C9B-413C-A4F4-04AC1B8BC014}" type="parTrans" cxnId="{52CBA124-841F-49B7-8048-C8B88269BABF}">
      <dgm:prSet/>
      <dgm:spPr/>
      <dgm:t>
        <a:bodyPr/>
        <a:lstStyle/>
        <a:p>
          <a:endParaRPr lang="en-US"/>
        </a:p>
      </dgm:t>
    </dgm:pt>
    <dgm:pt modelId="{4BBAC6A8-D3AB-4493-AE00-26BD91D31044}" type="sibTrans" cxnId="{52CBA124-841F-49B7-8048-C8B88269BABF}">
      <dgm:prSet/>
      <dgm:spPr/>
      <dgm:t>
        <a:bodyPr/>
        <a:lstStyle/>
        <a:p>
          <a:endParaRPr lang="en-US"/>
        </a:p>
      </dgm:t>
    </dgm:pt>
    <dgm:pt modelId="{DA0CCEC6-B18F-4CAC-875F-18467DBCB3D8}">
      <dgm:prSet phldrT="[Text]"/>
      <dgm:spPr/>
      <dgm:t>
        <a:bodyPr/>
        <a:lstStyle/>
        <a:p>
          <a:r>
            <a:rPr lang="en-US">
              <a:latin typeface="Times New Roman" panose="02020603050405020304" pitchFamily="18" charset="0"/>
              <a:cs typeface="Times New Roman" panose="02020603050405020304" pitchFamily="18" charset="0"/>
            </a:rPr>
            <a:t>B. Tech. - </a:t>
          </a:r>
          <a:r>
            <a:rPr lang="en-IN" b="0" i="0">
              <a:latin typeface="Times New Roman" panose="02020603050405020304" pitchFamily="18" charset="0"/>
              <a:cs typeface="Times New Roman" panose="02020603050405020304" pitchFamily="18" charset="0"/>
            </a:rPr>
            <a:t>STCET Kolkata, M. Tech. - IIT Kharagpur</a:t>
          </a:r>
          <a:endParaRPr lang="en-US">
            <a:latin typeface="Times New Roman" panose="02020603050405020304" pitchFamily="18" charset="0"/>
            <a:cs typeface="Times New Roman" panose="02020603050405020304" pitchFamily="18" charset="0"/>
          </a:endParaRPr>
        </a:p>
      </dgm:t>
    </dgm:pt>
    <dgm:pt modelId="{C5A2E0F7-C67A-4665-94D6-D98ED49BA50B}" type="parTrans" cxnId="{7197AC45-54F9-44DA-86BD-FE63F01E4EAE}">
      <dgm:prSet/>
      <dgm:spPr/>
      <dgm:t>
        <a:bodyPr/>
        <a:lstStyle/>
        <a:p>
          <a:endParaRPr lang="en-US"/>
        </a:p>
      </dgm:t>
    </dgm:pt>
    <dgm:pt modelId="{F967163B-4F77-4155-BEF0-AC597C5846C6}" type="sibTrans" cxnId="{7197AC45-54F9-44DA-86BD-FE63F01E4EAE}">
      <dgm:prSet/>
      <dgm:spPr/>
      <dgm:t>
        <a:bodyPr/>
        <a:lstStyle/>
        <a:p>
          <a:endParaRPr lang="en-US"/>
        </a:p>
      </dgm:t>
    </dgm:pt>
    <dgm:pt modelId="{36430072-4A43-4E81-B9DB-337C5A9B7D04}">
      <dgm:prSet phldrT="[Text]"/>
      <dgm:spPr/>
      <dgm:t>
        <a:bodyPr/>
        <a:lstStyle/>
        <a:p>
          <a:endParaRPr lang="en-US">
            <a:latin typeface="Times New Roman" panose="02020603050405020304" pitchFamily="18" charset="0"/>
            <a:cs typeface="Times New Roman" panose="02020603050405020304" pitchFamily="18" charset="0"/>
          </a:endParaRPr>
        </a:p>
      </dgm:t>
    </dgm:pt>
    <dgm:pt modelId="{E11D8CFA-B954-4330-95BD-D32DB379BB2B}" type="sibTrans" cxnId="{EA407D9C-86CF-4B72-8668-7377B0643F3B}">
      <dgm:prSet/>
      <dgm:spPr/>
      <dgm:t>
        <a:bodyPr/>
        <a:lstStyle/>
        <a:p>
          <a:endParaRPr lang="en-US"/>
        </a:p>
      </dgm:t>
    </dgm:pt>
    <dgm:pt modelId="{2E2EAD85-61CB-4D50-BA6E-0017064FAB00}" type="parTrans" cxnId="{EA407D9C-86CF-4B72-8668-7377B0643F3B}">
      <dgm:prSet/>
      <dgm:spPr/>
      <dgm:t>
        <a:bodyPr/>
        <a:lstStyle/>
        <a:p>
          <a:endParaRPr lang="en-US"/>
        </a:p>
      </dgm:t>
    </dgm:pt>
    <dgm:pt modelId="{1ED0A0A5-40A8-4196-9586-BBAAC4EA9AAB}">
      <dgm:prSet phldrT="[Text]"/>
      <dgm:spPr/>
      <dgm:t>
        <a:bodyPr/>
        <a:lstStyle/>
        <a:p>
          <a:endParaRPr lang="en-US" b="1">
            <a:latin typeface="Times New Roman" panose="02020603050405020304" pitchFamily="18" charset="0"/>
            <a:cs typeface="Times New Roman" panose="02020603050405020304" pitchFamily="18" charset="0"/>
          </a:endParaRPr>
        </a:p>
      </dgm:t>
    </dgm:pt>
    <dgm:pt modelId="{479377C3-316C-4983-A23A-CD6AFFF31EA8}" type="parTrans" cxnId="{C028E6F6-DB33-4684-835B-6221B34B905F}">
      <dgm:prSet/>
      <dgm:spPr/>
    </dgm:pt>
    <dgm:pt modelId="{5BFFF3C8-6DBB-48EA-A337-CAE74D95A216}" type="sibTrans" cxnId="{C028E6F6-DB33-4684-835B-6221B34B905F}">
      <dgm:prSet/>
      <dgm:spPr/>
    </dgm:pt>
    <dgm:pt modelId="{A07AC632-C149-4DDC-8460-24B414A494F3}" type="pres">
      <dgm:prSet presAssocID="{A23A3DD3-A853-4031-A2A5-04B475B7A7F1}" presName="Name0" presStyleCnt="0">
        <dgm:presLayoutVars>
          <dgm:dir/>
        </dgm:presLayoutVars>
      </dgm:prSet>
      <dgm:spPr/>
    </dgm:pt>
    <dgm:pt modelId="{95C17A8F-6FFC-4AF8-967D-A9B78B009143}" type="pres">
      <dgm:prSet presAssocID="{67BE032B-7471-4301-9818-15FACDC86201}" presName="composite" presStyleCnt="0"/>
      <dgm:spPr/>
    </dgm:pt>
    <dgm:pt modelId="{899DE99F-454C-4F4F-9AB5-8B6D5795FD78}" type="pres">
      <dgm:prSet presAssocID="{67BE032B-7471-4301-9818-15FACDC86201}" presName="Accent" presStyleLbl="alignAcc1" presStyleIdx="0" presStyleCnt="4"/>
      <dgm:spPr/>
    </dgm:pt>
    <dgm:pt modelId="{4B43EBAD-B4D3-476A-855E-985C34393679}" type="pres">
      <dgm:prSet presAssocID="{67BE032B-7471-4301-9818-15FACDC86201}" presName="Image" presStyleLbl="nod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19000" b="-19000"/>
          </a:stretch>
        </a:blipFill>
      </dgm:spPr>
    </dgm:pt>
    <dgm:pt modelId="{4273F047-D4B8-4755-AC67-E5A3402AFCFE}" type="pres">
      <dgm:prSet presAssocID="{67BE032B-7471-4301-9818-15FACDC86201}" presName="Child" presStyleLbl="revTx" presStyleIdx="0" presStyleCnt="4">
        <dgm:presLayoutVars>
          <dgm:bulletEnabled val="1"/>
        </dgm:presLayoutVars>
      </dgm:prSet>
      <dgm:spPr/>
    </dgm:pt>
    <dgm:pt modelId="{1FDD028A-880D-4A4C-B800-77CA8ABFA598}" type="pres">
      <dgm:prSet presAssocID="{67BE032B-7471-4301-9818-15FACDC86201}" presName="Parent" presStyleLbl="alignNode1" presStyleIdx="0" presStyleCnt="4">
        <dgm:presLayoutVars>
          <dgm:bulletEnabled val="1"/>
        </dgm:presLayoutVars>
      </dgm:prSet>
      <dgm:spPr/>
    </dgm:pt>
    <dgm:pt modelId="{1133C5BA-DF0C-4D24-BBD1-F895725C7106}" type="pres">
      <dgm:prSet presAssocID="{C798F9E8-D503-4F4B-8189-B28E3AF70EC0}" presName="sibTrans" presStyleCnt="0"/>
      <dgm:spPr/>
    </dgm:pt>
    <dgm:pt modelId="{DE62731B-96EA-4504-9327-0FA6B395E4BC}" type="pres">
      <dgm:prSet presAssocID="{29E47C56-0A15-483A-8AC9-D1A0EC4AFBD4}" presName="composite" presStyleCnt="0"/>
      <dgm:spPr/>
    </dgm:pt>
    <dgm:pt modelId="{368B6DCC-E96C-45B1-A99F-FD1353CCAED7}" type="pres">
      <dgm:prSet presAssocID="{29E47C56-0A15-483A-8AC9-D1A0EC4AFBD4}" presName="Accent" presStyleLbl="alignAcc1" presStyleIdx="1" presStyleCnt="4"/>
      <dgm:spPr/>
    </dgm:pt>
    <dgm:pt modelId="{D719E04A-1A7B-453D-A6DF-D7B705D4D604}" type="pres">
      <dgm:prSet presAssocID="{29E47C56-0A15-483A-8AC9-D1A0EC4AFBD4}" presName="Image" presStyleLbl="nod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10000" r="-10000"/>
          </a:stretch>
        </a:blipFill>
      </dgm:spPr>
    </dgm:pt>
    <dgm:pt modelId="{A8EA062A-3A6A-4053-8F9B-9C966DBBEBBA}" type="pres">
      <dgm:prSet presAssocID="{29E47C56-0A15-483A-8AC9-D1A0EC4AFBD4}" presName="Child" presStyleLbl="revTx" presStyleIdx="1" presStyleCnt="4">
        <dgm:presLayoutVars>
          <dgm:bulletEnabled val="1"/>
        </dgm:presLayoutVars>
      </dgm:prSet>
      <dgm:spPr/>
    </dgm:pt>
    <dgm:pt modelId="{E3AD9B6E-ED75-498F-A45B-217D2BB7EFB8}" type="pres">
      <dgm:prSet presAssocID="{29E47C56-0A15-483A-8AC9-D1A0EC4AFBD4}" presName="Parent" presStyleLbl="alignNode1" presStyleIdx="1" presStyleCnt="4">
        <dgm:presLayoutVars>
          <dgm:bulletEnabled val="1"/>
        </dgm:presLayoutVars>
      </dgm:prSet>
      <dgm:spPr/>
    </dgm:pt>
    <dgm:pt modelId="{1F4D0124-679C-42AF-A5D7-DB6B83AEEEE6}" type="pres">
      <dgm:prSet presAssocID="{199E2F8E-B935-454E-83FF-6FF3AC186C3D}" presName="sibTrans" presStyleCnt="0"/>
      <dgm:spPr/>
    </dgm:pt>
    <dgm:pt modelId="{57FC86B2-2CA4-4B3D-A12E-54042AD9A4A7}" type="pres">
      <dgm:prSet presAssocID="{9CAFB04C-88DE-40FD-BC63-E26A8E27440E}" presName="composite" presStyleCnt="0"/>
      <dgm:spPr/>
    </dgm:pt>
    <dgm:pt modelId="{F783AE0F-F2D3-487C-A6EE-9FF397EBC7D8}" type="pres">
      <dgm:prSet presAssocID="{9CAFB04C-88DE-40FD-BC63-E26A8E27440E}" presName="Accent" presStyleLbl="alignAcc1" presStyleIdx="2" presStyleCnt="4"/>
      <dgm:spPr/>
    </dgm:pt>
    <dgm:pt modelId="{78CC1C9B-C22C-4C40-AB37-911AC3ED7EB7}" type="pres">
      <dgm:prSet presAssocID="{9CAFB04C-88DE-40FD-BC63-E26A8E27440E}" presName="Image" presStyleLbl="node1" presStyleIdx="2" presStyleCnt="4"/>
      <dgm:spPr>
        <a:blipFill>
          <a:blip xmlns:r="http://schemas.openxmlformats.org/officeDocument/2006/relationships" r:embed="rId3">
            <a:extLst>
              <a:ext uri="{28A0092B-C50C-407E-A947-70E740481C1C}">
                <a14:useLocalDpi xmlns:a14="http://schemas.microsoft.com/office/drawing/2010/main" val="0"/>
              </a:ext>
            </a:extLst>
          </a:blip>
          <a:srcRect/>
          <a:stretch>
            <a:fillRect t="-28000" b="-28000"/>
          </a:stretch>
        </a:blipFill>
      </dgm:spPr>
    </dgm:pt>
    <dgm:pt modelId="{6EC218C7-7E57-4A85-92CA-CD7CB631DC3D}" type="pres">
      <dgm:prSet presAssocID="{9CAFB04C-88DE-40FD-BC63-E26A8E27440E}" presName="Child" presStyleLbl="revTx" presStyleIdx="2" presStyleCnt="4">
        <dgm:presLayoutVars>
          <dgm:bulletEnabled val="1"/>
        </dgm:presLayoutVars>
      </dgm:prSet>
      <dgm:spPr/>
    </dgm:pt>
    <dgm:pt modelId="{D16F7530-A917-451A-A0F4-814495A5E728}" type="pres">
      <dgm:prSet presAssocID="{9CAFB04C-88DE-40FD-BC63-E26A8E27440E}" presName="Parent" presStyleLbl="alignNode1" presStyleIdx="2" presStyleCnt="4">
        <dgm:presLayoutVars>
          <dgm:bulletEnabled val="1"/>
        </dgm:presLayoutVars>
      </dgm:prSet>
      <dgm:spPr/>
    </dgm:pt>
    <dgm:pt modelId="{17FBDD2D-3560-4851-9873-B637A4EB332A}" type="pres">
      <dgm:prSet presAssocID="{E42960EA-ABE1-4B4E-AD07-9AB21D122CAF}" presName="sibTrans" presStyleCnt="0"/>
      <dgm:spPr/>
    </dgm:pt>
    <dgm:pt modelId="{8A39AA97-49A6-4159-A437-5D837CA3F3E4}" type="pres">
      <dgm:prSet presAssocID="{C003C3F2-1854-4BEB-A37C-BEB19B79D1AE}" presName="composite" presStyleCnt="0"/>
      <dgm:spPr/>
    </dgm:pt>
    <dgm:pt modelId="{03D27E5C-C620-4ED9-9334-62BB0EC838AB}" type="pres">
      <dgm:prSet presAssocID="{C003C3F2-1854-4BEB-A37C-BEB19B79D1AE}" presName="Accent" presStyleLbl="alignAcc1" presStyleIdx="3" presStyleCnt="4"/>
      <dgm:spPr/>
    </dgm:pt>
    <dgm:pt modelId="{5D621747-10DB-47E0-9441-E364ACE30657}" type="pres">
      <dgm:prSet presAssocID="{C003C3F2-1854-4BEB-A37C-BEB19B79D1AE}" presName="Image" presStyleLbl="node1"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8000" b="-8000"/>
          </a:stretch>
        </a:blipFill>
      </dgm:spPr>
    </dgm:pt>
    <dgm:pt modelId="{AE4E6DE6-0BE8-4270-A175-01FA30DACDC7}" type="pres">
      <dgm:prSet presAssocID="{C003C3F2-1854-4BEB-A37C-BEB19B79D1AE}" presName="Child" presStyleLbl="revTx" presStyleIdx="3" presStyleCnt="4">
        <dgm:presLayoutVars>
          <dgm:bulletEnabled val="1"/>
        </dgm:presLayoutVars>
      </dgm:prSet>
      <dgm:spPr/>
    </dgm:pt>
    <dgm:pt modelId="{F0AE81D6-C978-4443-8D50-3DF3CB27E020}" type="pres">
      <dgm:prSet presAssocID="{C003C3F2-1854-4BEB-A37C-BEB19B79D1AE}" presName="Parent" presStyleLbl="alignNode1" presStyleIdx="3" presStyleCnt="4">
        <dgm:presLayoutVars>
          <dgm:bulletEnabled val="1"/>
        </dgm:presLayoutVars>
      </dgm:prSet>
      <dgm:spPr/>
    </dgm:pt>
  </dgm:ptLst>
  <dgm:cxnLst>
    <dgm:cxn modelId="{E85C6B08-B8D0-4B04-8767-FDE5194F7F1F}" type="presOf" srcId="{8AC2DDF8-F38A-44D0-926C-131878C4D174}" destId="{6EC218C7-7E57-4A85-92CA-CD7CB631DC3D}" srcOrd="0" destOrd="2" presId="urn:microsoft.com/office/officeart/2008/layout/TitlePictureLineup"/>
    <dgm:cxn modelId="{B4CEFF14-A14A-4791-A154-AADA15405942}" srcId="{CD41CF03-F85F-4679-BC10-8882C05851B5}" destId="{83082DFD-64C4-4058-91D5-576188C2F554}" srcOrd="1" destOrd="0" parTransId="{BDF28C8F-926B-4D3B-A7B0-08CB3552F3B8}" sibTransId="{673EAEB6-56A0-4418-A178-6AFC719B237A}"/>
    <dgm:cxn modelId="{BB196423-FE31-453C-9181-14B9CABAC67C}" type="presOf" srcId="{36430072-4A43-4E81-B9DB-337C5A9B7D04}" destId="{6EC218C7-7E57-4A85-92CA-CD7CB631DC3D}" srcOrd="0" destOrd="1" presId="urn:microsoft.com/office/officeart/2008/layout/TitlePictureLineup"/>
    <dgm:cxn modelId="{D6D96724-9881-4DD9-8B6C-65198858AC9F}" type="presOf" srcId="{29E47C56-0A15-483A-8AC9-D1A0EC4AFBD4}" destId="{E3AD9B6E-ED75-498F-A45B-217D2BB7EFB8}" srcOrd="0" destOrd="0" presId="urn:microsoft.com/office/officeart/2008/layout/TitlePictureLineup"/>
    <dgm:cxn modelId="{52CBA124-841F-49B7-8048-C8B88269BABF}" srcId="{88761994-7572-4DDA-ABA6-1EC8CF8FAC84}" destId="{BE4E68C0-1E79-452A-9B22-D322CA246950}" srcOrd="3" destOrd="0" parTransId="{77EC6297-7C9B-413C-A4F4-04AC1B8BC014}" sibTransId="{4BBAC6A8-D3AB-4493-AE00-26BD91D31044}"/>
    <dgm:cxn modelId="{21D16B3E-80B6-409F-BAC1-A191F274C103}" type="presOf" srcId="{88761994-7572-4DDA-ABA6-1EC8CF8FAC84}" destId="{6EC218C7-7E57-4A85-92CA-CD7CB631DC3D}" srcOrd="0" destOrd="0" presId="urn:microsoft.com/office/officeart/2008/layout/TitlePictureLineup"/>
    <dgm:cxn modelId="{0C2DDB5F-06CF-4AAE-BF9B-BAD7AD2E9FD2}" type="presOf" srcId="{9CAFB04C-88DE-40FD-BC63-E26A8E27440E}" destId="{D16F7530-A917-451A-A0F4-814495A5E728}" srcOrd="0" destOrd="0" presId="urn:microsoft.com/office/officeart/2008/layout/TitlePictureLineup"/>
    <dgm:cxn modelId="{069F0E42-B285-43AB-887F-D1BB953F7951}" srcId="{A23A3DD3-A853-4031-A2A5-04B475B7A7F1}" destId="{9CAFB04C-88DE-40FD-BC63-E26A8E27440E}" srcOrd="2" destOrd="0" parTransId="{66DEE167-8301-4A20-9BF8-A2A863E4BE0F}" sibTransId="{E42960EA-ABE1-4B4E-AD07-9AB21D122CAF}"/>
    <dgm:cxn modelId="{69D52D42-29EA-43E0-A632-0FCE921C0D50}" type="presOf" srcId="{A23A3DD3-A853-4031-A2A5-04B475B7A7F1}" destId="{A07AC632-C149-4DDC-8460-24B414A494F3}" srcOrd="0" destOrd="0" presId="urn:microsoft.com/office/officeart/2008/layout/TitlePictureLineup"/>
    <dgm:cxn modelId="{7197AC45-54F9-44DA-86BD-FE63F01E4EAE}" srcId="{0DD76884-901E-4F38-B1D0-371707C42A07}" destId="{DA0CCEC6-B18F-4CAC-875F-18467DBCB3D8}" srcOrd="2" destOrd="0" parTransId="{C5A2E0F7-C67A-4665-94D6-D98ED49BA50B}" sibTransId="{F967163B-4F77-4155-BEF0-AC597C5846C6}"/>
    <dgm:cxn modelId="{E7FF1F6D-367E-4BF1-9000-9956D10CE13F}" type="presOf" srcId="{0DD76884-901E-4F38-B1D0-371707C42A07}" destId="{AE4E6DE6-0BE8-4270-A175-01FA30DACDC7}" srcOrd="0" destOrd="0" presId="urn:microsoft.com/office/officeart/2008/layout/TitlePictureLineup"/>
    <dgm:cxn modelId="{DF87BC55-64F8-49AE-8716-DBF9AC6BD47C}" srcId="{67BE032B-7471-4301-9818-15FACDC86201}" destId="{A306B53C-23A8-4DF0-9237-EEA78370BD25}" srcOrd="0" destOrd="0" parTransId="{3C779F3C-23F5-4938-A061-1D10C4EABD08}" sibTransId="{95C4ADC3-DB0E-40D9-9A3E-B347F5D2066E}"/>
    <dgm:cxn modelId="{231FDF75-2B12-4FBF-B195-F14BA619AC28}" srcId="{A306B53C-23A8-4DF0-9237-EEA78370BD25}" destId="{99E82F8A-9D6E-4B77-85A5-C4757F6E308B}" srcOrd="0" destOrd="0" parTransId="{5541C471-1A2C-47B0-9887-94C3F2870C89}" sibTransId="{C88CF592-2BAD-4E36-9021-9F2B2F5FF981}"/>
    <dgm:cxn modelId="{53070657-9CF3-47E0-873B-407CFB244A78}" srcId="{88761994-7572-4DDA-ABA6-1EC8CF8FAC84}" destId="{8AC2DDF8-F38A-44D0-926C-131878C4D174}" srcOrd="1" destOrd="0" parTransId="{56942603-B380-42F1-BE30-A70E273EB6FE}" sibTransId="{34ABB190-86D1-4363-A493-5E1885006D84}"/>
    <dgm:cxn modelId="{9D12BA57-6D4C-4A98-93A7-D01483F81CD3}" type="presOf" srcId="{A306B53C-23A8-4DF0-9237-EEA78370BD25}" destId="{4273F047-D4B8-4755-AC67-E5A3402AFCFE}" srcOrd="0" destOrd="0" presId="urn:microsoft.com/office/officeart/2008/layout/TitlePictureLineup"/>
    <dgm:cxn modelId="{A93DBB78-DE33-4132-B73C-F3FA8A51243B}" srcId="{0DD76884-901E-4F38-B1D0-371707C42A07}" destId="{1F7044C2-2DC8-480B-A9CB-1AC5A368A59A}" srcOrd="1" destOrd="0" parTransId="{B1C0C80B-2B11-42AC-8461-BAF356052C23}" sibTransId="{947E4CBA-C0CB-44BB-8827-A9868F5C50AF}"/>
    <dgm:cxn modelId="{39C2C859-50DE-458F-AA74-5FA54388F38F}" type="presOf" srcId="{BE4E68C0-1E79-452A-9B22-D322CA246950}" destId="{6EC218C7-7E57-4A85-92CA-CD7CB631DC3D}" srcOrd="0" destOrd="4" presId="urn:microsoft.com/office/officeart/2008/layout/TitlePictureLineup"/>
    <dgm:cxn modelId="{A305D189-146E-4807-8D72-60CC2DBB1C03}" type="presOf" srcId="{CD41CF03-F85F-4679-BC10-8882C05851B5}" destId="{A8EA062A-3A6A-4053-8F9B-9C966DBBEBBA}" srcOrd="0" destOrd="0" presId="urn:microsoft.com/office/officeart/2008/layout/TitlePictureLineup"/>
    <dgm:cxn modelId="{5024638C-346D-4403-8AED-A799105821BE}" type="presOf" srcId="{6407A229-8C26-437F-B00E-ABDE4F13EA4A}" destId="{6EC218C7-7E57-4A85-92CA-CD7CB631DC3D}" srcOrd="0" destOrd="3" presId="urn:microsoft.com/office/officeart/2008/layout/TitlePictureLineup"/>
    <dgm:cxn modelId="{8EEDE08C-8F97-4334-BC30-D79037C1B6DA}" type="presOf" srcId="{1F7044C2-2DC8-480B-A9CB-1AC5A368A59A}" destId="{AE4E6DE6-0BE8-4270-A175-01FA30DACDC7}" srcOrd="0" destOrd="2" presId="urn:microsoft.com/office/officeart/2008/layout/TitlePictureLineup"/>
    <dgm:cxn modelId="{4E8BFF93-DB1C-4981-9FCB-9DB7C9F8CE2F}" srcId="{CD41CF03-F85F-4679-BC10-8882C05851B5}" destId="{BB31F47B-A763-430D-9AD1-EE49FAF52CCD}" srcOrd="0" destOrd="0" parTransId="{608367E9-C980-487A-8737-F029463D3943}" sibTransId="{4D32913D-F9DE-4408-83B9-FD3B26FF3179}"/>
    <dgm:cxn modelId="{6859B694-453B-4DC0-AB09-E58678F72591}" srcId="{A306B53C-23A8-4DF0-9237-EEA78370BD25}" destId="{47A9D01D-0672-4EC5-B127-7C8BB321DCBD}" srcOrd="1" destOrd="0" parTransId="{249CFFA0-DAF5-41D3-8406-BC6103DED0F1}" sibTransId="{6E2DB970-CC36-4C6F-A8B4-0D59F2EA952F}"/>
    <dgm:cxn modelId="{02000699-FF81-4AA0-8D3A-009E84BA26C9}" type="presOf" srcId="{67BE032B-7471-4301-9818-15FACDC86201}" destId="{1FDD028A-880D-4A4C-B800-77CA8ABFA598}" srcOrd="0" destOrd="0" presId="urn:microsoft.com/office/officeart/2008/layout/TitlePictureLineup"/>
    <dgm:cxn modelId="{EA407D9C-86CF-4B72-8668-7377B0643F3B}" srcId="{88761994-7572-4DDA-ABA6-1EC8CF8FAC84}" destId="{36430072-4A43-4E81-B9DB-337C5A9B7D04}" srcOrd="0" destOrd="0" parTransId="{2E2EAD85-61CB-4D50-BA6E-0017064FAB00}" sibTransId="{E11D8CFA-B954-4330-95BD-D32DB379BB2B}"/>
    <dgm:cxn modelId="{46663CA0-CC42-41CE-A78B-A0F0387CFC6C}" srcId="{C003C3F2-1854-4BEB-A37C-BEB19B79D1AE}" destId="{0DD76884-901E-4F38-B1D0-371707C42A07}" srcOrd="0" destOrd="0" parTransId="{E8D4AB85-0897-4D72-BD2B-0882CBB68AAA}" sibTransId="{6B79F7FF-2D98-4BE7-BE7F-D9054994A8B9}"/>
    <dgm:cxn modelId="{047FA1B1-4592-435D-8B2D-B8BAB77CB33B}" type="presOf" srcId="{1ED0A0A5-40A8-4196-9586-BBAAC4EA9AAB}" destId="{AE4E6DE6-0BE8-4270-A175-01FA30DACDC7}" srcOrd="0" destOrd="1" presId="urn:microsoft.com/office/officeart/2008/layout/TitlePictureLineup"/>
    <dgm:cxn modelId="{E5B9B6B9-33F1-4AEB-BC72-269B854CCF40}" type="presOf" srcId="{C003C3F2-1854-4BEB-A37C-BEB19B79D1AE}" destId="{F0AE81D6-C978-4443-8D50-3DF3CB27E020}" srcOrd="0" destOrd="0" presId="urn:microsoft.com/office/officeart/2008/layout/TitlePictureLineup"/>
    <dgm:cxn modelId="{E059E3BB-6CC3-45C3-BE83-0D5E965AA9DA}" type="presOf" srcId="{BB31F47B-A763-430D-9AD1-EE49FAF52CCD}" destId="{A8EA062A-3A6A-4053-8F9B-9C966DBBEBBA}" srcOrd="0" destOrd="1" presId="urn:microsoft.com/office/officeart/2008/layout/TitlePictureLineup"/>
    <dgm:cxn modelId="{1133CFBC-93D1-4587-B565-44F8D4E4A5B7}" srcId="{88761994-7572-4DDA-ABA6-1EC8CF8FAC84}" destId="{6407A229-8C26-437F-B00E-ABDE4F13EA4A}" srcOrd="2" destOrd="0" parTransId="{8EE85E92-5E77-4936-8FE2-DCC35D091F2E}" sibTransId="{58923770-5471-43B5-AF2D-C7AE925AE90B}"/>
    <dgm:cxn modelId="{2AE025BF-0AF1-4F7C-9FD3-6E514CE074A3}" type="presOf" srcId="{47A9D01D-0672-4EC5-B127-7C8BB321DCBD}" destId="{4273F047-D4B8-4755-AC67-E5A3402AFCFE}" srcOrd="0" destOrd="2" presId="urn:microsoft.com/office/officeart/2008/layout/TitlePictureLineup"/>
    <dgm:cxn modelId="{F940F8C1-8321-4411-BCFB-0D231993079A}" srcId="{29E47C56-0A15-483A-8AC9-D1A0EC4AFBD4}" destId="{CD41CF03-F85F-4679-BC10-8882C05851B5}" srcOrd="0" destOrd="0" parTransId="{4E54112D-0782-4931-8012-130F61F0B21B}" sibTransId="{1BE3F576-A9F5-4FA1-BF4A-802BFF234F71}"/>
    <dgm:cxn modelId="{79BAC1CE-591A-4EDC-B1AC-0684EEB16BE9}" srcId="{A23A3DD3-A853-4031-A2A5-04B475B7A7F1}" destId="{29E47C56-0A15-483A-8AC9-D1A0EC4AFBD4}" srcOrd="1" destOrd="0" parTransId="{15916FD9-5C86-4DC6-BF6A-18AE3125C56E}" sibTransId="{199E2F8E-B935-454E-83FF-6FF3AC186C3D}"/>
    <dgm:cxn modelId="{A2F89ED0-3695-433C-9F1F-4044A9160E7A}" type="presOf" srcId="{99E82F8A-9D6E-4B77-85A5-C4757F6E308B}" destId="{4273F047-D4B8-4755-AC67-E5A3402AFCFE}" srcOrd="0" destOrd="1" presId="urn:microsoft.com/office/officeart/2008/layout/TitlePictureLineup"/>
    <dgm:cxn modelId="{30E262E3-C063-4CFD-8D29-D262AABC3E33}" srcId="{A23A3DD3-A853-4031-A2A5-04B475B7A7F1}" destId="{67BE032B-7471-4301-9818-15FACDC86201}" srcOrd="0" destOrd="0" parTransId="{3D497DB3-B4FD-4CA1-AF1A-097D881E5D0B}" sibTransId="{C798F9E8-D503-4F4B-8189-B28E3AF70EC0}"/>
    <dgm:cxn modelId="{9349B7E8-ABA0-447E-918B-DC50AFF4658A}" type="presOf" srcId="{DA0CCEC6-B18F-4CAC-875F-18467DBCB3D8}" destId="{AE4E6DE6-0BE8-4270-A175-01FA30DACDC7}" srcOrd="0" destOrd="3" presId="urn:microsoft.com/office/officeart/2008/layout/TitlePictureLineup"/>
    <dgm:cxn modelId="{1B10CFEF-2B16-49B4-9426-F3B0C37E0389}" type="presOf" srcId="{83082DFD-64C4-4058-91D5-576188C2F554}" destId="{A8EA062A-3A6A-4053-8F9B-9C966DBBEBBA}" srcOrd="0" destOrd="2" presId="urn:microsoft.com/office/officeart/2008/layout/TitlePictureLineup"/>
    <dgm:cxn modelId="{C028E6F6-DB33-4684-835B-6221B34B905F}" srcId="{0DD76884-901E-4F38-B1D0-371707C42A07}" destId="{1ED0A0A5-40A8-4196-9586-BBAAC4EA9AAB}" srcOrd="0" destOrd="0" parTransId="{479377C3-316C-4983-A23A-CD6AFFF31EA8}" sibTransId="{5BFFF3C8-6DBB-48EA-A337-CAE74D95A216}"/>
    <dgm:cxn modelId="{610974F9-87F8-434F-A913-91A6E292BB18}" srcId="{9CAFB04C-88DE-40FD-BC63-E26A8E27440E}" destId="{88761994-7572-4DDA-ABA6-1EC8CF8FAC84}" srcOrd="0" destOrd="0" parTransId="{24954165-7D30-45AD-AE10-883736ECC160}" sibTransId="{CBD3F160-16B7-48D6-945B-0A09E5E71DEE}"/>
    <dgm:cxn modelId="{8F41C7F9-8EBA-4A6F-8BB4-911CC35B0D2A}" srcId="{A23A3DD3-A853-4031-A2A5-04B475B7A7F1}" destId="{C003C3F2-1854-4BEB-A37C-BEB19B79D1AE}" srcOrd="3" destOrd="0" parTransId="{34E5C032-E061-4CB1-8B1F-4628EE41A5D8}" sibTransId="{1CCAC5CA-8AE7-4627-BA7E-BB29555B422F}"/>
    <dgm:cxn modelId="{BAC36172-6C95-4AAF-B967-B34E1D2399CE}" type="presParOf" srcId="{A07AC632-C149-4DDC-8460-24B414A494F3}" destId="{95C17A8F-6FFC-4AF8-967D-A9B78B009143}" srcOrd="0" destOrd="0" presId="urn:microsoft.com/office/officeart/2008/layout/TitlePictureLineup"/>
    <dgm:cxn modelId="{6D60DBAC-2031-4A69-BA80-15054110BCF6}" type="presParOf" srcId="{95C17A8F-6FFC-4AF8-967D-A9B78B009143}" destId="{899DE99F-454C-4F4F-9AB5-8B6D5795FD78}" srcOrd="0" destOrd="0" presId="urn:microsoft.com/office/officeart/2008/layout/TitlePictureLineup"/>
    <dgm:cxn modelId="{7B90C0A4-9986-4DD3-8EF0-15CE32AAC19E}" type="presParOf" srcId="{95C17A8F-6FFC-4AF8-967D-A9B78B009143}" destId="{4B43EBAD-B4D3-476A-855E-985C34393679}" srcOrd="1" destOrd="0" presId="urn:microsoft.com/office/officeart/2008/layout/TitlePictureLineup"/>
    <dgm:cxn modelId="{1C269833-2CCF-402E-A48E-33CE1E30E937}" type="presParOf" srcId="{95C17A8F-6FFC-4AF8-967D-A9B78B009143}" destId="{4273F047-D4B8-4755-AC67-E5A3402AFCFE}" srcOrd="2" destOrd="0" presId="urn:microsoft.com/office/officeart/2008/layout/TitlePictureLineup"/>
    <dgm:cxn modelId="{199EF932-3E64-49EA-A1EF-8EC5DBCA454D}" type="presParOf" srcId="{95C17A8F-6FFC-4AF8-967D-A9B78B009143}" destId="{1FDD028A-880D-4A4C-B800-77CA8ABFA598}" srcOrd="3" destOrd="0" presId="urn:microsoft.com/office/officeart/2008/layout/TitlePictureLineup"/>
    <dgm:cxn modelId="{685AFFE3-852F-4566-8E8B-BAA845B1175F}" type="presParOf" srcId="{A07AC632-C149-4DDC-8460-24B414A494F3}" destId="{1133C5BA-DF0C-4D24-BBD1-F895725C7106}" srcOrd="1" destOrd="0" presId="urn:microsoft.com/office/officeart/2008/layout/TitlePictureLineup"/>
    <dgm:cxn modelId="{6801DC8F-0234-466C-A2E7-8995D376AFD1}" type="presParOf" srcId="{A07AC632-C149-4DDC-8460-24B414A494F3}" destId="{DE62731B-96EA-4504-9327-0FA6B395E4BC}" srcOrd="2" destOrd="0" presId="urn:microsoft.com/office/officeart/2008/layout/TitlePictureLineup"/>
    <dgm:cxn modelId="{00935395-B48B-41D5-9C99-AB5C17C0CEDA}" type="presParOf" srcId="{DE62731B-96EA-4504-9327-0FA6B395E4BC}" destId="{368B6DCC-E96C-45B1-A99F-FD1353CCAED7}" srcOrd="0" destOrd="0" presId="urn:microsoft.com/office/officeart/2008/layout/TitlePictureLineup"/>
    <dgm:cxn modelId="{87406CD9-F6F3-465B-A0DC-2EF3CC3CB9B9}" type="presParOf" srcId="{DE62731B-96EA-4504-9327-0FA6B395E4BC}" destId="{D719E04A-1A7B-453D-A6DF-D7B705D4D604}" srcOrd="1" destOrd="0" presId="urn:microsoft.com/office/officeart/2008/layout/TitlePictureLineup"/>
    <dgm:cxn modelId="{4DA0C41B-4E21-40DA-94E3-8F59302710F6}" type="presParOf" srcId="{DE62731B-96EA-4504-9327-0FA6B395E4BC}" destId="{A8EA062A-3A6A-4053-8F9B-9C966DBBEBBA}" srcOrd="2" destOrd="0" presId="urn:microsoft.com/office/officeart/2008/layout/TitlePictureLineup"/>
    <dgm:cxn modelId="{96C339DE-C3F1-4EDE-8FFD-DF878D7BD498}" type="presParOf" srcId="{DE62731B-96EA-4504-9327-0FA6B395E4BC}" destId="{E3AD9B6E-ED75-498F-A45B-217D2BB7EFB8}" srcOrd="3" destOrd="0" presId="urn:microsoft.com/office/officeart/2008/layout/TitlePictureLineup"/>
    <dgm:cxn modelId="{05E3B8F7-7C75-46B5-93DF-026FC32D6164}" type="presParOf" srcId="{A07AC632-C149-4DDC-8460-24B414A494F3}" destId="{1F4D0124-679C-42AF-A5D7-DB6B83AEEEE6}" srcOrd="3" destOrd="0" presId="urn:microsoft.com/office/officeart/2008/layout/TitlePictureLineup"/>
    <dgm:cxn modelId="{81DA95BE-67D0-4BB0-9ED5-73DF6DC4E5B4}" type="presParOf" srcId="{A07AC632-C149-4DDC-8460-24B414A494F3}" destId="{57FC86B2-2CA4-4B3D-A12E-54042AD9A4A7}" srcOrd="4" destOrd="0" presId="urn:microsoft.com/office/officeart/2008/layout/TitlePictureLineup"/>
    <dgm:cxn modelId="{0FE9F5EE-7E59-47A9-9303-F1740C218240}" type="presParOf" srcId="{57FC86B2-2CA4-4B3D-A12E-54042AD9A4A7}" destId="{F783AE0F-F2D3-487C-A6EE-9FF397EBC7D8}" srcOrd="0" destOrd="0" presId="urn:microsoft.com/office/officeart/2008/layout/TitlePictureLineup"/>
    <dgm:cxn modelId="{0976002B-1BDD-456A-91C5-D3137A1E220F}" type="presParOf" srcId="{57FC86B2-2CA4-4B3D-A12E-54042AD9A4A7}" destId="{78CC1C9B-C22C-4C40-AB37-911AC3ED7EB7}" srcOrd="1" destOrd="0" presId="urn:microsoft.com/office/officeart/2008/layout/TitlePictureLineup"/>
    <dgm:cxn modelId="{E217F7A2-3167-4CC2-927E-6A87BDB0098D}" type="presParOf" srcId="{57FC86B2-2CA4-4B3D-A12E-54042AD9A4A7}" destId="{6EC218C7-7E57-4A85-92CA-CD7CB631DC3D}" srcOrd="2" destOrd="0" presId="urn:microsoft.com/office/officeart/2008/layout/TitlePictureLineup"/>
    <dgm:cxn modelId="{89FA8191-24F6-40E2-B8C2-59CCF298CFD9}" type="presParOf" srcId="{57FC86B2-2CA4-4B3D-A12E-54042AD9A4A7}" destId="{D16F7530-A917-451A-A0F4-814495A5E728}" srcOrd="3" destOrd="0" presId="urn:microsoft.com/office/officeart/2008/layout/TitlePictureLineup"/>
    <dgm:cxn modelId="{ED10F730-5B43-4D2D-9FA1-69F3A8B859CD}" type="presParOf" srcId="{A07AC632-C149-4DDC-8460-24B414A494F3}" destId="{17FBDD2D-3560-4851-9873-B637A4EB332A}" srcOrd="5" destOrd="0" presId="urn:microsoft.com/office/officeart/2008/layout/TitlePictureLineup"/>
    <dgm:cxn modelId="{8B064E32-B1F0-42A3-B39F-6494D6EC02D0}" type="presParOf" srcId="{A07AC632-C149-4DDC-8460-24B414A494F3}" destId="{8A39AA97-49A6-4159-A437-5D837CA3F3E4}" srcOrd="6" destOrd="0" presId="urn:microsoft.com/office/officeart/2008/layout/TitlePictureLineup"/>
    <dgm:cxn modelId="{16376756-736F-4CC6-B960-59A79656B68C}" type="presParOf" srcId="{8A39AA97-49A6-4159-A437-5D837CA3F3E4}" destId="{03D27E5C-C620-4ED9-9334-62BB0EC838AB}" srcOrd="0" destOrd="0" presId="urn:microsoft.com/office/officeart/2008/layout/TitlePictureLineup"/>
    <dgm:cxn modelId="{97423D5D-9D95-410B-B2A9-316E72AEF5CA}" type="presParOf" srcId="{8A39AA97-49A6-4159-A437-5D837CA3F3E4}" destId="{5D621747-10DB-47E0-9441-E364ACE30657}" srcOrd="1" destOrd="0" presId="urn:microsoft.com/office/officeart/2008/layout/TitlePictureLineup"/>
    <dgm:cxn modelId="{26E7853B-3EDE-4A38-94A5-81C7B1D810BC}" type="presParOf" srcId="{8A39AA97-49A6-4159-A437-5D837CA3F3E4}" destId="{AE4E6DE6-0BE8-4270-A175-01FA30DACDC7}" srcOrd="2" destOrd="0" presId="urn:microsoft.com/office/officeart/2008/layout/TitlePictureLineup"/>
    <dgm:cxn modelId="{6F988956-A31C-4947-B884-1D75543268B4}" type="presParOf" srcId="{8A39AA97-49A6-4159-A437-5D837CA3F3E4}" destId="{F0AE81D6-C978-4443-8D50-3DF3CB27E020}" srcOrd="3" destOrd="0" presId="urn:microsoft.com/office/officeart/2008/layout/TitlePictureLineup"/>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9DE99F-454C-4F4F-9AB5-8B6D5795FD78}">
      <dsp:nvSpPr>
        <dsp:cNvPr id="0" name=""/>
        <dsp:cNvSpPr/>
      </dsp:nvSpPr>
      <dsp:spPr>
        <a:xfrm>
          <a:off x="477916" y="240029"/>
          <a:ext cx="0" cy="2160270"/>
        </a:xfrm>
        <a:prstGeom prst="lin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4B43EBAD-B4D3-476A-855E-985C34393679}">
      <dsp:nvSpPr>
        <dsp:cNvPr id="0" name=""/>
        <dsp:cNvSpPr/>
      </dsp:nvSpPr>
      <dsp:spPr>
        <a:xfrm>
          <a:off x="537924" y="312038"/>
          <a:ext cx="1136182" cy="972121"/>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9000" b="-1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273F047-D4B8-4755-AC67-E5A3402AFCFE}">
      <dsp:nvSpPr>
        <dsp:cNvPr id="0" name=""/>
        <dsp:cNvSpPr/>
      </dsp:nvSpPr>
      <dsp:spPr>
        <a:xfrm>
          <a:off x="537924" y="1284160"/>
          <a:ext cx="1136182" cy="11161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t" anchorCtr="0">
          <a:noAutofit/>
        </a:bodyPr>
        <a:lstStyle/>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Dr. Debdeep Mukhopadhyay</a:t>
          </a: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Associate Professor</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B. Tech. , M. S., Ph. D. - IIT Kharagpur</a:t>
          </a:r>
        </a:p>
      </dsp:txBody>
      <dsp:txXfrm>
        <a:off x="537924" y="1284160"/>
        <a:ext cx="1136182" cy="1116139"/>
      </dsp:txXfrm>
    </dsp:sp>
    <dsp:sp modelId="{1FDD028A-880D-4A4C-B800-77CA8ABFA598}">
      <dsp:nvSpPr>
        <dsp:cNvPr id="0" name=""/>
        <dsp:cNvSpPr/>
      </dsp:nvSpPr>
      <dsp:spPr>
        <a:xfrm>
          <a:off x="477916" y="0"/>
          <a:ext cx="1200150" cy="24003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Project PI</a:t>
          </a:r>
        </a:p>
      </dsp:txBody>
      <dsp:txXfrm>
        <a:off x="477916" y="0"/>
        <a:ext cx="1200150" cy="240030"/>
      </dsp:txXfrm>
    </dsp:sp>
    <dsp:sp modelId="{368B6DCC-E96C-45B1-A99F-FD1353CCAED7}">
      <dsp:nvSpPr>
        <dsp:cNvPr id="0" name=""/>
        <dsp:cNvSpPr/>
      </dsp:nvSpPr>
      <dsp:spPr>
        <a:xfrm>
          <a:off x="2016680" y="240029"/>
          <a:ext cx="0" cy="2160270"/>
        </a:xfrm>
        <a:prstGeom prst="lin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D719E04A-1A7B-453D-A6DF-D7B705D4D604}">
      <dsp:nvSpPr>
        <dsp:cNvPr id="0" name=""/>
        <dsp:cNvSpPr/>
      </dsp:nvSpPr>
      <dsp:spPr>
        <a:xfrm>
          <a:off x="2076688" y="312038"/>
          <a:ext cx="1136182" cy="972121"/>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0000" r="-10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8EA062A-3A6A-4053-8F9B-9C966DBBEBBA}">
      <dsp:nvSpPr>
        <dsp:cNvPr id="0" name=""/>
        <dsp:cNvSpPr/>
      </dsp:nvSpPr>
      <dsp:spPr>
        <a:xfrm>
          <a:off x="2076688" y="1284160"/>
          <a:ext cx="1136182" cy="11161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t" anchorCtr="0">
          <a:noAutofit/>
        </a:bodyPr>
        <a:lstStyle/>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Dr. Sourangshu Bhattacharya</a:t>
          </a: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Assistant Professor</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B. Tech. - IIT Roorkee, M. Tech. - ISI Kolkata, Ph. D. - IISc Bangalore</a:t>
          </a:r>
        </a:p>
      </dsp:txBody>
      <dsp:txXfrm>
        <a:off x="2076688" y="1284160"/>
        <a:ext cx="1136182" cy="1116139"/>
      </dsp:txXfrm>
    </dsp:sp>
    <dsp:sp modelId="{E3AD9B6E-ED75-498F-A45B-217D2BB7EFB8}">
      <dsp:nvSpPr>
        <dsp:cNvPr id="0" name=""/>
        <dsp:cNvSpPr/>
      </dsp:nvSpPr>
      <dsp:spPr>
        <a:xfrm>
          <a:off x="2016680" y="0"/>
          <a:ext cx="1200150" cy="24003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Project Co-PI</a:t>
          </a:r>
        </a:p>
      </dsp:txBody>
      <dsp:txXfrm>
        <a:off x="2016680" y="0"/>
        <a:ext cx="1200150" cy="240030"/>
      </dsp:txXfrm>
    </dsp:sp>
    <dsp:sp modelId="{F783AE0F-F2D3-487C-A6EE-9FF397EBC7D8}">
      <dsp:nvSpPr>
        <dsp:cNvPr id="0" name=""/>
        <dsp:cNvSpPr/>
      </dsp:nvSpPr>
      <dsp:spPr>
        <a:xfrm>
          <a:off x="3555444" y="240029"/>
          <a:ext cx="0" cy="2160270"/>
        </a:xfrm>
        <a:prstGeom prst="lin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78CC1C9B-C22C-4C40-AB37-911AC3ED7EB7}">
      <dsp:nvSpPr>
        <dsp:cNvPr id="0" name=""/>
        <dsp:cNvSpPr/>
      </dsp:nvSpPr>
      <dsp:spPr>
        <a:xfrm>
          <a:off x="3615451" y="312038"/>
          <a:ext cx="1136182" cy="972121"/>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28000" b="-28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EC218C7-7E57-4A85-92CA-CD7CB631DC3D}">
      <dsp:nvSpPr>
        <dsp:cNvPr id="0" name=""/>
        <dsp:cNvSpPr/>
      </dsp:nvSpPr>
      <dsp:spPr>
        <a:xfrm>
          <a:off x="3615451" y="1284160"/>
          <a:ext cx="1136182" cy="11161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t" anchorCtr="0">
          <a:noAutofit/>
        </a:bodyPr>
        <a:lstStyle/>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Manaar Alam</a:t>
          </a:r>
        </a:p>
        <a:p>
          <a:pPr marL="57150" lvl="1" indent="-57150" algn="l" defTabSz="355600">
            <a:lnSpc>
              <a:spcPct val="90000"/>
            </a:lnSpc>
            <a:spcBef>
              <a:spcPct val="0"/>
            </a:spcBef>
            <a:spcAft>
              <a:spcPct val="15000"/>
            </a:spcAft>
            <a:buChar char="•"/>
          </a:pPr>
          <a:endParaRPr lang="en-US"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Full-Time Ph.D. Student</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B. Tech. - IEM Kolkata</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M. Tech. - IIT (ISM) Dhanbad</a:t>
          </a:r>
        </a:p>
      </dsp:txBody>
      <dsp:txXfrm>
        <a:off x="3615451" y="1284160"/>
        <a:ext cx="1136182" cy="1116139"/>
      </dsp:txXfrm>
    </dsp:sp>
    <dsp:sp modelId="{D16F7530-A917-451A-A0F4-814495A5E728}">
      <dsp:nvSpPr>
        <dsp:cNvPr id="0" name=""/>
        <dsp:cNvSpPr/>
      </dsp:nvSpPr>
      <dsp:spPr>
        <a:xfrm>
          <a:off x="3555444" y="0"/>
          <a:ext cx="1200150" cy="24003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Student Member</a:t>
          </a:r>
        </a:p>
      </dsp:txBody>
      <dsp:txXfrm>
        <a:off x="3555444" y="0"/>
        <a:ext cx="1200150" cy="240030"/>
      </dsp:txXfrm>
    </dsp:sp>
    <dsp:sp modelId="{03D27E5C-C620-4ED9-9334-62BB0EC838AB}">
      <dsp:nvSpPr>
        <dsp:cNvPr id="0" name=""/>
        <dsp:cNvSpPr/>
      </dsp:nvSpPr>
      <dsp:spPr>
        <a:xfrm>
          <a:off x="5094208" y="240029"/>
          <a:ext cx="0" cy="2160270"/>
        </a:xfrm>
        <a:prstGeom prst="lin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5D621747-10DB-47E0-9441-E364ACE30657}">
      <dsp:nvSpPr>
        <dsp:cNvPr id="0" name=""/>
        <dsp:cNvSpPr/>
      </dsp:nvSpPr>
      <dsp:spPr>
        <a:xfrm>
          <a:off x="5154215" y="312038"/>
          <a:ext cx="1136182" cy="972121"/>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8000" b="-8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E4E6DE6-0BE8-4270-A175-01FA30DACDC7}">
      <dsp:nvSpPr>
        <dsp:cNvPr id="0" name=""/>
        <dsp:cNvSpPr/>
      </dsp:nvSpPr>
      <dsp:spPr>
        <a:xfrm>
          <a:off x="5154215" y="1284160"/>
          <a:ext cx="1136182" cy="11161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t" anchorCtr="0">
          <a:noAutofit/>
        </a:bodyPr>
        <a:lstStyle/>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Sarani Bhattacharya</a:t>
          </a:r>
        </a:p>
        <a:p>
          <a:pPr marL="57150" lvl="1" indent="-57150" algn="l" defTabSz="355600">
            <a:lnSpc>
              <a:spcPct val="90000"/>
            </a:lnSpc>
            <a:spcBef>
              <a:spcPct val="0"/>
            </a:spcBef>
            <a:spcAft>
              <a:spcPct val="15000"/>
            </a:spcAft>
            <a:buChar char="•"/>
          </a:pPr>
          <a:endParaRPr lang="en-US" sz="800" b="1"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Full-Time Ph.D. Student (TCS Fellow)</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B. Tech. - </a:t>
          </a:r>
          <a:r>
            <a:rPr lang="en-IN" sz="800" b="0" i="0" kern="1200">
              <a:latin typeface="Times New Roman" panose="02020603050405020304" pitchFamily="18" charset="0"/>
              <a:cs typeface="Times New Roman" panose="02020603050405020304" pitchFamily="18" charset="0"/>
            </a:rPr>
            <a:t>STCET Kolkata, M. Tech. - IIT Kharagpur</a:t>
          </a:r>
          <a:endParaRPr lang="en-US" sz="800" kern="1200">
            <a:latin typeface="Times New Roman" panose="02020603050405020304" pitchFamily="18" charset="0"/>
            <a:cs typeface="Times New Roman" panose="02020603050405020304" pitchFamily="18" charset="0"/>
          </a:endParaRPr>
        </a:p>
      </dsp:txBody>
      <dsp:txXfrm>
        <a:off x="5154215" y="1284160"/>
        <a:ext cx="1136182" cy="1116139"/>
      </dsp:txXfrm>
    </dsp:sp>
    <dsp:sp modelId="{F0AE81D6-C978-4443-8D50-3DF3CB27E020}">
      <dsp:nvSpPr>
        <dsp:cNvPr id="0" name=""/>
        <dsp:cNvSpPr/>
      </dsp:nvSpPr>
      <dsp:spPr>
        <a:xfrm>
          <a:off x="5094208" y="0"/>
          <a:ext cx="1200150" cy="24003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Student Member</a:t>
          </a:r>
        </a:p>
      </dsp:txBody>
      <dsp:txXfrm>
        <a:off x="5094208" y="0"/>
        <a:ext cx="1200150" cy="240030"/>
      </dsp:txXfrm>
    </dsp:sp>
  </dsp:spTree>
</dsp:drawing>
</file>

<file path=word/diagrams/layout1.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ADFDB89-529B-4CA3-9A88-AF2CE89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1219</TotalTime>
  <Pages>7</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MANAAR#</dc:creator>
  <cp:keywords/>
  <dc:description/>
  <cp:lastModifiedBy>Manaar Alam</cp:lastModifiedBy>
  <cp:revision>76</cp:revision>
  <dcterms:created xsi:type="dcterms:W3CDTF">2017-08-29T05:01:00Z</dcterms:created>
  <dcterms:modified xsi:type="dcterms:W3CDTF">2017-08-31T02:08:00Z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