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343206422"/>
        <w:docPartObj>
          <w:docPartGallery w:val="Cover Pages"/>
          <w:docPartUnique/>
        </w:docPartObj>
      </w:sdtPr>
      <w:sdtContent>
        <w:p w14:paraId="114A4D57" w14:textId="360573D9" w:rsidR="00761BEF" w:rsidRDefault="00761BEF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27C9683E" wp14:editId="74B0CB51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0" b="0"/>
                    <wp:wrapNone/>
                    <wp:docPr id="453" name="Group 25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tangle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pattFill prst="dkVert">
                                <a:fgClr>
                                  <a:schemeClr val="accent6">
                                    <a:lumMod val="60000"/>
                                    <a:lumOff val="40000"/>
                                    <a:alpha val="80000"/>
                                  </a:schemeClr>
                                </a:fgClr>
                                <a:bgClr>
                                  <a:schemeClr val="bg1">
                                    <a:alpha val="80000"/>
                                  </a:schemeClr>
                                </a:bgClr>
                              </a:patt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tangle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6">
                                  <a:lumMod val="60000"/>
                                  <a:lumOff val="40000"/>
                                </a:schemeClr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tangle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alias w:val="Year"/>
                                    <w:id w:val="1012341074"/>
                                    <w:dataBinding w:prefixMappings="xmlns:ns0='http://schemas.microsoft.com/office/2006/coverPageProps'" w:xpath="/ns0:CoverPageProperties[1]/ns0:PublishDate[1]" w:storeItemID="{55AF091B-3C7A-41E3-B477-F2FDAA23CFDA}"/>
                                    <w:date w:fullDate="2026-09-12T00:00:00Z">
                                      <w:dateFormat w:val="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2DDAC7E9" w14:textId="309E2052" w:rsidR="00761BEF" w:rsidRDefault="00995BB3">
                                      <w:pPr>
                                        <w:pStyle w:val="NoSpacing"/>
                                        <w:rPr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  <w:t>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tangle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id w:val="1380359617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Content>
                                    <w:p w14:paraId="0CEA6BC5" w14:textId="0B7E0F27" w:rsidR="00761BEF" w:rsidRDefault="00761BEF">
                                      <w:pPr>
                                        <w:pStyle w:val="NoSpacing"/>
                                        <w:spacing w:line="360" w:lineRule="auto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Managa Moabelo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Company"/>
                                    <w:id w:val="1760174317"/>
      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p w14:paraId="18352D8D" w14:textId="64C177D1" w:rsidR="00761BEF" w:rsidRDefault="007022A3">
                                      <w:pPr>
                                        <w:pStyle w:val="NoSpacing"/>
                                        <w:spacing w:line="360" w:lineRule="auto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BITWS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Date"/>
                                    <w:id w:val="1724480474"/>
                                    <w:dataBinding w:prefixMappings="xmlns:ns0='http://schemas.microsoft.com/office/2006/coverPageProps'" w:xpath="/ns0:CoverPageProperties[1]/ns0:PublishDate[1]" w:storeItemID="{55AF091B-3C7A-41E3-B477-F2FDAA23CFDA}"/>
                                    <w:date w:fullDate="2026-09-12T00:00:00Z"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4B212A8D" w14:textId="45AB9AF9" w:rsidR="00761BEF" w:rsidRDefault="008C288A">
                                      <w:pPr>
                                        <w:pStyle w:val="NoSpacing"/>
                                        <w:spacing w:line="360" w:lineRule="auto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9/12/2026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27C9683E" id="Group 252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">
                    <v:rect id="Rectangle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" fillcolor="#8dd873 [1945]" stroked="f" strokecolor="white" strokeweight="1pt">
                      <v:fill r:id="rId5" o:title="" opacity="52428f" color2="white [3212]" o:opacity2="52428f" type="pattern"/>
                      <v:shadow color="#d8d8d8" offset="3pt,3pt"/>
                    </v:rect>
                    <v:rect id="Rectangle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" fillcolor="#8dd873 [1945]" stroked="f" strokecolor="#d8d8d8"/>
                    <v:rect id="Rectangle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alias w:val="Year"/>
                              <w:id w:val="1012341074"/>
                              <w:dataBinding w:prefixMappings="xmlns:ns0='http://schemas.microsoft.com/office/2006/coverPageProps'" w:xpath="/ns0:CoverPageProperties[1]/ns0:PublishDate[1]" w:storeItemID="{55AF091B-3C7A-41E3-B477-F2FDAA23CFDA}"/>
                              <w:date w:fullDate="2026-09-12T00:00:00Z">
                                <w:dateFormat w:val="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DDAC7E9" w14:textId="309E2052" w:rsidR="00761BEF" w:rsidRDefault="00995BB3">
                                <w:pPr>
                                  <w:pStyle w:val="NoSpacing"/>
                                  <w:rPr>
                                    <w:color w:val="FFFFFF" w:themeColor="background1"/>
                                    <w:sz w:val="96"/>
                                    <w:szCs w:val="96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96"/>
                                    <w:szCs w:val="96"/>
                                  </w:rPr>
                                  <w:t>2026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angle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id w:val="1380359617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Content>
                              <w:p w14:paraId="0CEA6BC5" w14:textId="0B7E0F27" w:rsidR="00761BEF" w:rsidRDefault="00761BEF">
                                <w:pPr>
                                  <w:pStyle w:val="NoSpacing"/>
                                  <w:spacing w:line="360" w:lineRule="auto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Managa Moabelo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Company"/>
                              <w:id w:val="1760174317"/>
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<w:text/>
                            </w:sdtPr>
                            <w:sdtContent>
                              <w:p w14:paraId="18352D8D" w14:textId="64C177D1" w:rsidR="00761BEF" w:rsidRDefault="007022A3">
                                <w:pPr>
                                  <w:pStyle w:val="NoSpacing"/>
                                  <w:spacing w:line="360" w:lineRule="auto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BITWS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Date"/>
                              <w:id w:val="1724480474"/>
                              <w:dataBinding w:prefixMappings="xmlns:ns0='http://schemas.microsoft.com/office/2006/coverPageProps'" w:xpath="/ns0:CoverPageProperties[1]/ns0:PublishDate[1]" w:storeItemID="{55AF091B-3C7A-41E3-B477-F2FDAA23CFDA}"/>
                              <w:date w:fullDate="2026-09-12T00:00:00Z"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4B212A8D" w14:textId="45AB9AF9" w:rsidR="00761BEF" w:rsidRDefault="008C288A">
                                <w:pPr>
                                  <w:pStyle w:val="NoSpacing"/>
                                  <w:spacing w:line="360" w:lineRule="auto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9/12/2026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1" wp14:anchorId="3D74D67D" wp14:editId="46556130">
                    <wp:simplePos x="0" y="0"/>
                    <wp:positionH relativeFrom="page">
                      <wp:align>left</wp:align>
                    </wp:positionH>
                    <mc:AlternateContent>
                      <mc:Choice Requires="wp14">
                        <wp:positionV relativeFrom="page">
                          <wp14:pctPosVOffset>25000</wp14:pctPosVOffset>
                        </wp:positionV>
                      </mc:Choice>
                      <mc:Fallback>
                        <wp:positionV relativeFrom="page">
                          <wp:posOffset>2672715</wp:posOffset>
                        </wp:positionV>
                      </mc:Fallback>
                    </mc:AlternateContent>
                    <wp:extent cx="6970395" cy="640080"/>
                    <wp:effectExtent l="0" t="0" r="20955" b="20320"/>
                    <wp:wrapNone/>
                    <wp:docPr id="463" name="Rectangle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970395" cy="640080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alias w:val="Title"/>
                                  <w:id w:val="-1704864950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519E3602" w14:textId="01C9F46C" w:rsidR="00761BEF" w:rsidRDefault="00995BB3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>WAS262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3D74D67D" id="Rectangle 16" o:spid="_x0000_s1031" style="position:absolute;margin-left:0;margin-top:0;width:548.85pt;height:50.4pt;z-index:251661312;visibility:visible;mso-wrap-style:square;mso-width-percent:900;mso-height-percent:73;mso-top-percent:250;mso-wrap-distance-left:9pt;mso-wrap-distance-top:0;mso-wrap-distance-right:9pt;mso-wrap-distance-bottom:0;mso-position-horizontal:left;mso-position-horizontal-relative:page;mso-position-vertical-relative:page;mso-width-percent:900;mso-height-percent:73;mso-top-percent:2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" o:allowincell="f" fillcolor="black [3213]" strokecolor="black [3213]" strokeweight="1.5pt">
                    <v:textbox style="mso-fit-shape-to-text:t" inset="14.4pt,,14.4pt">
                      <w:txbxContent>
                        <w:sdt>
                          <w:sdtP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alias w:val="Title"/>
                            <w:id w:val="-1704864950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519E3602" w14:textId="01C9F46C" w:rsidR="00761BEF" w:rsidRDefault="00995BB3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>WAS262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32BB4F80" w14:textId="5D04655A" w:rsidR="00761BEF" w:rsidRDefault="00761BEF">
          <w:r>
            <w:rPr>
              <w:noProof/>
            </w:rPr>
            <w:drawing>
              <wp:anchor distT="0" distB="0" distL="114300" distR="114300" simplePos="0" relativeHeight="251660288" behindDoc="0" locked="0" layoutInCell="0" allowOverlap="1" wp14:anchorId="547E37DE" wp14:editId="093219CA">
                <wp:simplePos x="0" y="0"/>
                <wp:positionH relativeFrom="page">
                  <wp:align>right</wp:align>
                </wp:positionH>
                <wp:positionV relativeFrom="page">
                  <wp:align>center</wp:align>
                </wp:positionV>
                <wp:extent cx="5577840" cy="3702695"/>
                <wp:effectExtent l="0" t="0" r="3810" b="0"/>
                <wp:wrapNone/>
                <wp:docPr id="464" name="Picture 1" descr="A picture of a train in a train station" title="Trai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motion.jpg"/>
                        <pic:cNvPicPr/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7840" cy="3702695"/>
                        </a:xfrm>
                        <a:prstGeom prst="rect">
                          <a:avLst/>
                        </a:prstGeom>
                        <a:ln w="12700"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br w:type="page"/>
          </w:r>
        </w:p>
      </w:sdtContent>
    </w:sdt>
    <w:p w14:paraId="3D10001A" w14:textId="23E657E8" w:rsidR="003B55F0" w:rsidRDefault="008540F1">
      <w:r>
        <w:lastRenderedPageBreak/>
        <w:t>AI Usage discloser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540F1" w14:paraId="56BE4544" w14:textId="77777777" w:rsidTr="008540F1">
        <w:tc>
          <w:tcPr>
            <w:tcW w:w="3005" w:type="dxa"/>
          </w:tcPr>
          <w:p w14:paraId="4230FCED" w14:textId="207D7265" w:rsidR="008540F1" w:rsidRDefault="008540F1">
            <w:r>
              <w:t>Prompt</w:t>
            </w:r>
          </w:p>
        </w:tc>
        <w:tc>
          <w:tcPr>
            <w:tcW w:w="3005" w:type="dxa"/>
          </w:tcPr>
          <w:p w14:paraId="6C63DD0C" w14:textId="622745C7" w:rsidR="008540F1" w:rsidRDefault="008540F1">
            <w:r>
              <w:t>AI Output</w:t>
            </w:r>
          </w:p>
        </w:tc>
        <w:tc>
          <w:tcPr>
            <w:tcW w:w="3006" w:type="dxa"/>
          </w:tcPr>
          <w:p w14:paraId="4E24041A" w14:textId="32C78A6D" w:rsidR="008540F1" w:rsidRDefault="000908B9">
            <w:r>
              <w:t>Modification</w:t>
            </w:r>
          </w:p>
        </w:tc>
      </w:tr>
      <w:tr w:rsidR="008540F1" w14:paraId="14A874DB" w14:textId="77777777" w:rsidTr="008540F1">
        <w:tc>
          <w:tcPr>
            <w:tcW w:w="3005" w:type="dxa"/>
          </w:tcPr>
          <w:p w14:paraId="5C742A27" w14:textId="23A0AE8F" w:rsidR="008540F1" w:rsidRDefault="000908B9">
            <w:r w:rsidRPr="000908B9">
              <w:t>Help me with drone movement code</w:t>
            </w:r>
          </w:p>
        </w:tc>
        <w:tc>
          <w:tcPr>
            <w:tcW w:w="3005" w:type="dxa"/>
          </w:tcPr>
          <w:p w14:paraId="6F81FBF2" w14:textId="6F0A3105" w:rsidR="008540F1" w:rsidRDefault="000908B9">
            <w:r w:rsidRPr="000908B9">
              <w:t>Provided base movement logic</w:t>
            </w:r>
          </w:p>
        </w:tc>
        <w:tc>
          <w:tcPr>
            <w:tcW w:w="3006" w:type="dxa"/>
          </w:tcPr>
          <w:p w14:paraId="68AB74B0" w14:textId="578B90EC" w:rsidR="008540F1" w:rsidRDefault="00BB271A">
            <w:r w:rsidRPr="00BB271A">
              <w:t xml:space="preserve">Added battery </w:t>
            </w:r>
            <w:r>
              <w:t>and</w:t>
            </w:r>
            <w:r w:rsidRPr="00BB271A">
              <w:t xml:space="preserve"> collision manually</w:t>
            </w:r>
          </w:p>
        </w:tc>
      </w:tr>
      <w:tr w:rsidR="00C57B78" w14:paraId="73CE77E6" w14:textId="77777777" w:rsidTr="008540F1">
        <w:tc>
          <w:tcPr>
            <w:tcW w:w="3005" w:type="dxa"/>
          </w:tcPr>
          <w:p w14:paraId="4C1AD23C" w14:textId="07A429DE" w:rsidR="00C57B78" w:rsidRPr="000908B9" w:rsidRDefault="00F640C7">
            <w:r>
              <w:t>How to add collision sound</w:t>
            </w:r>
          </w:p>
        </w:tc>
        <w:tc>
          <w:tcPr>
            <w:tcW w:w="3005" w:type="dxa"/>
          </w:tcPr>
          <w:p w14:paraId="3C0023A9" w14:textId="2166BD6A" w:rsidR="00C57B78" w:rsidRPr="000908B9" w:rsidRDefault="00F640C7">
            <w:r>
              <w:t xml:space="preserve">Provided </w:t>
            </w:r>
            <w:r w:rsidR="003369F1">
              <w:t>base logic for collision sound</w:t>
            </w:r>
          </w:p>
        </w:tc>
        <w:tc>
          <w:tcPr>
            <w:tcW w:w="3006" w:type="dxa"/>
          </w:tcPr>
          <w:p w14:paraId="6C64D864" w14:textId="24F88BDB" w:rsidR="00C57B78" w:rsidRPr="00BB271A" w:rsidRDefault="003369F1">
            <w:r>
              <w:t xml:space="preserve">Added </w:t>
            </w:r>
            <w:r w:rsidR="00503CF1">
              <w:t>collision sounds</w:t>
            </w:r>
          </w:p>
        </w:tc>
      </w:tr>
      <w:tr w:rsidR="00503CF1" w14:paraId="13A26F5C" w14:textId="77777777" w:rsidTr="008540F1">
        <w:tc>
          <w:tcPr>
            <w:tcW w:w="3005" w:type="dxa"/>
          </w:tcPr>
          <w:p w14:paraId="6B6EE4DD" w14:textId="2F621802" w:rsidR="00503CF1" w:rsidRDefault="00503CF1">
            <w:r>
              <w:t xml:space="preserve">How to add </w:t>
            </w:r>
            <w:r w:rsidR="001F693C">
              <w:t>move sound</w:t>
            </w:r>
          </w:p>
        </w:tc>
        <w:tc>
          <w:tcPr>
            <w:tcW w:w="3005" w:type="dxa"/>
          </w:tcPr>
          <w:p w14:paraId="184EDCD6" w14:textId="3C97A04A" w:rsidR="00503CF1" w:rsidRDefault="001F693C">
            <w:r>
              <w:t>Provided base logic for moving sound</w:t>
            </w:r>
          </w:p>
        </w:tc>
        <w:tc>
          <w:tcPr>
            <w:tcW w:w="3006" w:type="dxa"/>
          </w:tcPr>
          <w:p w14:paraId="247ABC9C" w14:textId="71DFEDA4" w:rsidR="00503CF1" w:rsidRDefault="001F693C">
            <w:r>
              <w:t xml:space="preserve">Added </w:t>
            </w:r>
            <w:r w:rsidR="004308B4">
              <w:t>moving sou</w:t>
            </w:r>
            <w:r w:rsidR="00DF72E1">
              <w:t>n</w:t>
            </w:r>
            <w:r w:rsidR="004308B4">
              <w:t>ds</w:t>
            </w:r>
          </w:p>
        </w:tc>
      </w:tr>
      <w:tr w:rsidR="00FD0186" w14:paraId="5F2D29E9" w14:textId="77777777" w:rsidTr="008540F1">
        <w:tc>
          <w:tcPr>
            <w:tcW w:w="3005" w:type="dxa"/>
          </w:tcPr>
          <w:p w14:paraId="50089A94" w14:textId="158D752C" w:rsidR="00FD0186" w:rsidRDefault="00FD0186">
            <w:r>
              <w:t>How to add background music</w:t>
            </w:r>
          </w:p>
        </w:tc>
        <w:tc>
          <w:tcPr>
            <w:tcW w:w="3005" w:type="dxa"/>
          </w:tcPr>
          <w:p w14:paraId="751EFCE6" w14:textId="163F21EA" w:rsidR="00FD0186" w:rsidRDefault="00FD0186">
            <w:r>
              <w:t>Provided logic for background music</w:t>
            </w:r>
          </w:p>
        </w:tc>
        <w:tc>
          <w:tcPr>
            <w:tcW w:w="3006" w:type="dxa"/>
          </w:tcPr>
          <w:p w14:paraId="40D8FB4A" w14:textId="7A9FEA92" w:rsidR="00FD0186" w:rsidRDefault="00FD0186">
            <w:r>
              <w:t>Added background music</w:t>
            </w:r>
          </w:p>
        </w:tc>
      </w:tr>
      <w:tr w:rsidR="004308B4" w14:paraId="72CA22B2" w14:textId="77777777" w:rsidTr="008540F1">
        <w:tc>
          <w:tcPr>
            <w:tcW w:w="3005" w:type="dxa"/>
          </w:tcPr>
          <w:p w14:paraId="0972011A" w14:textId="066347F0" w:rsidR="004308B4" w:rsidRDefault="004308B4">
            <w:r>
              <w:t>How can I add weather patterns like rain</w:t>
            </w:r>
            <w:r w:rsidR="007C58CA">
              <w:t xml:space="preserve">, </w:t>
            </w:r>
            <w:r w:rsidR="00DB09C8">
              <w:t>wind,</w:t>
            </w:r>
          </w:p>
        </w:tc>
        <w:tc>
          <w:tcPr>
            <w:tcW w:w="3005" w:type="dxa"/>
          </w:tcPr>
          <w:p w14:paraId="75A0EB47" w14:textId="5DAE6300" w:rsidR="004308B4" w:rsidRDefault="00DB09C8">
            <w:r>
              <w:t>Provided logic to add weather patterns</w:t>
            </w:r>
          </w:p>
        </w:tc>
        <w:tc>
          <w:tcPr>
            <w:tcW w:w="3006" w:type="dxa"/>
          </w:tcPr>
          <w:p w14:paraId="396F02C5" w14:textId="281AAF90" w:rsidR="004308B4" w:rsidRDefault="00FD0186">
            <w:r>
              <w:t>Added weather patterns</w:t>
            </w:r>
          </w:p>
        </w:tc>
      </w:tr>
      <w:tr w:rsidR="00DF72E1" w14:paraId="12BC7BBB" w14:textId="77777777" w:rsidTr="008540F1">
        <w:tc>
          <w:tcPr>
            <w:tcW w:w="3005" w:type="dxa"/>
          </w:tcPr>
          <w:p w14:paraId="1B0807C2" w14:textId="243ED2C7" w:rsidR="00DF72E1" w:rsidRDefault="00DF72E1">
            <w:r>
              <w:t xml:space="preserve">Where can I find </w:t>
            </w:r>
            <w:r w:rsidR="003C6D3B">
              <w:t>background</w:t>
            </w:r>
            <w:r w:rsidR="003C6D3B">
              <w:t xml:space="preserve"> music</w:t>
            </w:r>
            <w:r w:rsidR="003C6D3B">
              <w:t xml:space="preserve">, </w:t>
            </w:r>
            <w:r>
              <w:t>movement</w:t>
            </w:r>
            <w:r w:rsidR="003C6D3B">
              <w:t>,</w:t>
            </w:r>
            <w:r>
              <w:t xml:space="preserve"> and collision sounds</w:t>
            </w:r>
          </w:p>
        </w:tc>
        <w:tc>
          <w:tcPr>
            <w:tcW w:w="3005" w:type="dxa"/>
          </w:tcPr>
          <w:p w14:paraId="1E1E6602" w14:textId="5ABE94A1" w:rsidR="00DF72E1" w:rsidRDefault="00DF72E1">
            <w:r>
              <w:t xml:space="preserve">Provided sources to </w:t>
            </w:r>
            <w:r w:rsidR="003C6D3B">
              <w:t xml:space="preserve">background music, </w:t>
            </w:r>
            <w:r w:rsidR="003704B5">
              <w:t xml:space="preserve">movement and collision sounds that </w:t>
            </w:r>
            <w:r w:rsidR="0080604B">
              <w:t>are royalty free</w:t>
            </w:r>
          </w:p>
        </w:tc>
        <w:tc>
          <w:tcPr>
            <w:tcW w:w="3006" w:type="dxa"/>
          </w:tcPr>
          <w:p w14:paraId="0F3C2DFA" w14:textId="20B40566" w:rsidR="00DF72E1" w:rsidRDefault="009A38F3">
            <w:r>
              <w:t xml:space="preserve">Included </w:t>
            </w:r>
            <w:r w:rsidR="003C6D3B">
              <w:t>background</w:t>
            </w:r>
            <w:r w:rsidR="003C6D3B">
              <w:t xml:space="preserve"> music</w:t>
            </w:r>
            <w:r w:rsidR="003C6D3B">
              <w:t xml:space="preserve">, </w:t>
            </w:r>
            <w:r w:rsidR="00DF2FFA">
              <w:t>movement and collision sounds</w:t>
            </w:r>
          </w:p>
        </w:tc>
      </w:tr>
      <w:tr w:rsidR="000110DD" w14:paraId="6F3215ED" w14:textId="77777777" w:rsidTr="008540F1">
        <w:tc>
          <w:tcPr>
            <w:tcW w:w="3005" w:type="dxa"/>
          </w:tcPr>
          <w:p w14:paraId="2C13434D" w14:textId="6787FF9C" w:rsidR="000110DD" w:rsidRDefault="000110DD">
            <w:r>
              <w:t>How to</w:t>
            </w:r>
            <w:r w:rsidR="00C35395">
              <w:t xml:space="preserve"> get day and night cycles</w:t>
            </w:r>
          </w:p>
        </w:tc>
        <w:tc>
          <w:tcPr>
            <w:tcW w:w="3005" w:type="dxa"/>
          </w:tcPr>
          <w:p w14:paraId="7A09B171" w14:textId="6AE47EF9" w:rsidR="000110DD" w:rsidRDefault="00C35395">
            <w:r>
              <w:t>Provided different source codes for day and night cycles</w:t>
            </w:r>
          </w:p>
        </w:tc>
        <w:tc>
          <w:tcPr>
            <w:tcW w:w="3006" w:type="dxa"/>
          </w:tcPr>
          <w:p w14:paraId="60E93F66" w14:textId="4951A2E1" w:rsidR="00C35395" w:rsidRDefault="00C35395">
            <w:r>
              <w:t>Added day and night cycles</w:t>
            </w:r>
          </w:p>
        </w:tc>
      </w:tr>
      <w:tr w:rsidR="00C35395" w14:paraId="58119A89" w14:textId="77777777" w:rsidTr="008540F1">
        <w:tc>
          <w:tcPr>
            <w:tcW w:w="3005" w:type="dxa"/>
          </w:tcPr>
          <w:p w14:paraId="081F1B99" w14:textId="5578174B" w:rsidR="00C35395" w:rsidRDefault="007B45E3">
            <w:r>
              <w:t xml:space="preserve">How </w:t>
            </w:r>
            <w:r w:rsidR="0020685B">
              <w:t>to code and get start, pause</w:t>
            </w:r>
            <w:r w:rsidR="0087271B">
              <w:t>, restart</w:t>
            </w:r>
            <w:r w:rsidR="0020685B">
              <w:t>, and game over screens</w:t>
            </w:r>
          </w:p>
        </w:tc>
        <w:tc>
          <w:tcPr>
            <w:tcW w:w="3005" w:type="dxa"/>
          </w:tcPr>
          <w:p w14:paraId="2C7261BF" w14:textId="0A7A8905" w:rsidR="00C35395" w:rsidRDefault="0004493B">
            <w:r>
              <w:t>Provided source codes for pause menu</w:t>
            </w:r>
            <w:r w:rsidR="0087271B">
              <w:t>, restart menu</w:t>
            </w:r>
            <w:r>
              <w:t>, start menu, and game over menu screens</w:t>
            </w:r>
          </w:p>
        </w:tc>
        <w:tc>
          <w:tcPr>
            <w:tcW w:w="3006" w:type="dxa"/>
          </w:tcPr>
          <w:p w14:paraId="3B1CB9D3" w14:textId="387C69E0" w:rsidR="00C35395" w:rsidRDefault="0004493B">
            <w:r>
              <w:t>Added</w:t>
            </w:r>
            <w:r w:rsidR="00EF119C">
              <w:t xml:space="preserve"> </w:t>
            </w:r>
            <w:r w:rsidR="00EF119C">
              <w:t>pause menu, restart menu</w:t>
            </w:r>
            <w:r w:rsidR="00EF119C">
              <w:t>,</w:t>
            </w:r>
            <w:r>
              <w:t xml:space="preserve"> </w:t>
            </w:r>
            <w:r w:rsidR="00BF0387">
              <w:t>start menu, and game over menu screens</w:t>
            </w:r>
          </w:p>
        </w:tc>
      </w:tr>
      <w:tr w:rsidR="00BF0387" w14:paraId="5E289DD2" w14:textId="77777777" w:rsidTr="008540F1">
        <w:tc>
          <w:tcPr>
            <w:tcW w:w="3005" w:type="dxa"/>
          </w:tcPr>
          <w:p w14:paraId="1633B8C5" w14:textId="49520B4D" w:rsidR="00BF0387" w:rsidRDefault="00DC50EF">
            <w:r>
              <w:t>How to implement score system with local feature</w:t>
            </w:r>
          </w:p>
        </w:tc>
        <w:tc>
          <w:tcPr>
            <w:tcW w:w="3005" w:type="dxa"/>
          </w:tcPr>
          <w:p w14:paraId="59440B59" w14:textId="0C6371E6" w:rsidR="00BF0387" w:rsidRDefault="00DC50EF">
            <w:r>
              <w:t xml:space="preserve">Provided </w:t>
            </w:r>
            <w:r w:rsidR="00D03DD3">
              <w:t>score system code with local feature</w:t>
            </w:r>
          </w:p>
        </w:tc>
        <w:tc>
          <w:tcPr>
            <w:tcW w:w="3006" w:type="dxa"/>
          </w:tcPr>
          <w:p w14:paraId="22742E80" w14:textId="3023EDB4" w:rsidR="00BF0387" w:rsidRDefault="00D03DD3">
            <w:r>
              <w:t xml:space="preserve">Added </w:t>
            </w:r>
            <w:r>
              <w:t xml:space="preserve">score system code with local </w:t>
            </w:r>
            <w:r>
              <w:t xml:space="preserve">save </w:t>
            </w:r>
            <w:r>
              <w:t>feature</w:t>
            </w:r>
          </w:p>
        </w:tc>
      </w:tr>
    </w:tbl>
    <w:p w14:paraId="319426B5" w14:textId="77777777" w:rsidR="008540F1" w:rsidRDefault="008540F1"/>
    <w:sectPr w:rsidR="008540F1" w:rsidSect="00761BEF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C25"/>
    <w:rsid w:val="000110DD"/>
    <w:rsid w:val="00040BD8"/>
    <w:rsid w:val="0004493B"/>
    <w:rsid w:val="000908B9"/>
    <w:rsid w:val="001F693C"/>
    <w:rsid w:val="0020685B"/>
    <w:rsid w:val="00252C25"/>
    <w:rsid w:val="00266B1F"/>
    <w:rsid w:val="003369F1"/>
    <w:rsid w:val="003704B5"/>
    <w:rsid w:val="003B55F0"/>
    <w:rsid w:val="003C6D3B"/>
    <w:rsid w:val="004308B4"/>
    <w:rsid w:val="00503CF1"/>
    <w:rsid w:val="007022A3"/>
    <w:rsid w:val="00761186"/>
    <w:rsid w:val="00761BEF"/>
    <w:rsid w:val="007B45E3"/>
    <w:rsid w:val="007C58CA"/>
    <w:rsid w:val="0080604B"/>
    <w:rsid w:val="008540F1"/>
    <w:rsid w:val="0087271B"/>
    <w:rsid w:val="008C288A"/>
    <w:rsid w:val="008C61C7"/>
    <w:rsid w:val="00995BB3"/>
    <w:rsid w:val="009A38F3"/>
    <w:rsid w:val="00BB271A"/>
    <w:rsid w:val="00BF0387"/>
    <w:rsid w:val="00C35395"/>
    <w:rsid w:val="00C57B78"/>
    <w:rsid w:val="00D03DD3"/>
    <w:rsid w:val="00D71246"/>
    <w:rsid w:val="00DB09C8"/>
    <w:rsid w:val="00DC50EF"/>
    <w:rsid w:val="00DF2FFA"/>
    <w:rsid w:val="00DF72E1"/>
    <w:rsid w:val="00EF119C"/>
    <w:rsid w:val="00F272B1"/>
    <w:rsid w:val="00F519B1"/>
    <w:rsid w:val="00F640C7"/>
    <w:rsid w:val="00FD0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8C4F540"/>
  <w15:chartTrackingRefBased/>
  <w15:docId w15:val="{681F2E19-6EDA-43CA-B5EE-B7FC7CE03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2C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2C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2C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2C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2C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2C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2C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2C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2C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2C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2C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2C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2C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2C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2C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2C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2C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2C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2C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2C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2C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2C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2C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2C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2C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2C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2C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2C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2C2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1BEF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1BEF"/>
    <w:rPr>
      <w:rFonts w:eastAsiaTheme="minorEastAsia"/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8540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gi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2026-09-12T00:00:00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2</Pages>
  <Words>183</Words>
  <Characters>1049</Characters>
  <Application>Microsoft Office Word</Application>
  <DocSecurity>0</DocSecurity>
  <Lines>8</Lines>
  <Paragraphs>2</Paragraphs>
  <ScaleCrop>false</ScaleCrop>
  <Company>BITWS</Company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WAS262</dc:title>
  <dc:subject/>
  <dc:creator>Managa Moabelo</dc:creator>
  <cp:keywords/>
  <dc:description/>
  <cp:lastModifiedBy>Managa Moabelo</cp:lastModifiedBy>
  <cp:revision>33</cp:revision>
  <dcterms:created xsi:type="dcterms:W3CDTF">2026-09-02T07:05:00Z</dcterms:created>
  <dcterms:modified xsi:type="dcterms:W3CDTF">2026-09-12T10:26:00Z</dcterms:modified>
</cp:coreProperties>
</file>