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of Title: </w:t>
      </w:r>
      <w:r w:rsidDel="00000000" w:rsidR="00000000" w:rsidRPr="00000000">
        <w:rPr>
          <w:rtl w:val="0"/>
        </w:rPr>
        <w:t xml:space="preserve">Learning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Estimated Length: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Author Name: </w:t>
      </w:r>
      <w:r w:rsidDel="00000000" w:rsidR="00000000" w:rsidRPr="00000000">
        <w:rPr>
          <w:rtl w:val="0"/>
        </w:rPr>
        <w:t xml:space="preserve">Michael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Chapter_Section_Video: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At the end of this video the learner will be understand how Linux, Nginx, PHP, and MySQL are used to generate dynamic content for websites.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Introductory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Type your introductory statement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Points: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Script: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EDITORS: Can you come up with some interesting layouts and transitions for the slides?  Maybe fades where only the parts that change fade in and out?)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SLIDE: The Web Stack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Operating System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Web Server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Database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Scripting Language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When it comes to web sites and web applications, many people use the term “stack” to describe the environment where these sites and apps are developed and served from.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 typical web server stack consists of four parts:  An operating system, a web server, a database, and a scripting language.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SLIDE: The LAMP stack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Operating System</w:t>
        <w:tab/>
        <w:t xml:space="preserve">L</w:t>
        <w:tab/>
        <w:t xml:space="preserve">Linux</w:t>
        <w:br w:type="textWrapping"/>
        <w:tab/>
        <w:tab/>
        <w:t xml:space="preserve">Web Server</w:t>
        <w:tab/>
        <w:tab/>
        <w:t xml:space="preserve">A</w:t>
        <w:tab/>
        <w:t xml:space="preserve">Apache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Database</w:t>
        <w:tab/>
        <w:tab/>
        <w:t xml:space="preserve">M</w:t>
        <w:tab/>
        <w:t xml:space="preserve">MySQL, MariaDB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Scripting Language</w:t>
        <w:tab/>
        <w:t xml:space="preserve">P</w:t>
        <w:tab/>
        <w:t xml:space="preserve">PHP, Python, Perl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For many years the primary web stack has been the LAMP stack.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 this case, Linux is the operating system;  The web server is </w:t>
      </w:r>
      <w:r w:rsidDel="00000000" w:rsidR="00000000" w:rsidRPr="00000000">
        <w:rPr>
          <w:rtl w:val="0"/>
        </w:rPr>
        <w:t xml:space="preserve">Apache;  T</w:t>
      </w:r>
      <w:r w:rsidDel="00000000" w:rsidR="00000000" w:rsidRPr="00000000">
        <w:rPr>
          <w:rtl w:val="0"/>
        </w:rPr>
        <w:t xml:space="preserve">he database component is MySQL or MariaDB.  And, the scripting language is either PHP, Python, or Perl - with PHP being the one most commonly referred to.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SLIDE:  The LEMP Stack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Operating System</w:t>
        <w:tab/>
        <w:t xml:space="preserve">L</w:t>
        <w:tab/>
        <w:t xml:space="preserve">Linux</w:t>
        <w:br w:type="textWrapping"/>
        <w:tab/>
        <w:tab/>
        <w:t xml:space="preserve">Web Server</w:t>
        <w:tab/>
        <w:tab/>
        <w:t xml:space="preserve">E</w:t>
        <w:tab/>
        <w:t xml:space="preserve">Nginx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Database</w:t>
        <w:tab/>
        <w:tab/>
        <w:t xml:space="preserve">M</w:t>
        <w:tab/>
        <w:t xml:space="preserve">MariaDB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Scripting Language</w:t>
        <w:tab/>
        <w:t xml:space="preserve">P</w:t>
        <w:tab/>
        <w:t xml:space="preserve">PHP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Because the components of the web stack can be swapped out, using nginx for the web server leads to the LEMP stack.  The other components remain the same.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 this case, nginx is represented by the letter E, for the sound of the nginx name rather than its spelling.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Now let’s take a look at getting configured to run dynamic applications with nginx, MariaDB, and PHP.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Type your conclusion statement here.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and Media: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Break the script up into parts and align it with any media (slides, web, CLI, etc.)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Files: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Basement: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 COULD TALK MORE ABOUT HOW THE LEMP STACK WORKS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Request -&gt; Nginx -&gt; PHP -&gt; MariaDB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Request &lt;- Nginx &lt;- PHP &lt;- MariaDB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 the previous chapters, we covered the linux and nginx portions of the stack.  In this chapter, we’ll set up a complete LEMP stack by installing and configuring PHP for generating dynamic content and MariaDB for storing data in a database.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