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F8AE" w14:textId="3C838F12" w:rsidR="00BF52F7" w:rsidRDefault="00395BF5">
      <w:pPr>
        <w:pStyle w:val="Standard"/>
        <w:sectPr w:rsidR="00BF52F7">
          <w:pgSz w:w="12240" w:h="15840"/>
          <w:pgMar w:top="864" w:right="864" w:bottom="864" w:left="864" w:header="720" w:footer="720" w:gutter="0"/>
          <w:pgNumType w:start="1"/>
          <w:cols w:space="720"/>
        </w:sectPr>
      </w:pPr>
      <w:r>
        <w:rPr>
          <w:rFonts w:ascii="Helvetica Neue" w:eastAsia="Helvetica Neue" w:hAnsi="Helvetica Neue" w:cs="Helvetica Neue"/>
          <w:b/>
        </w:rPr>
        <w:t xml:space="preserve">Name of Course: </w:t>
      </w:r>
      <w:r>
        <w:rPr>
          <w:rFonts w:ascii="Helvetica Neue" w:eastAsia="Helvetica Neue" w:hAnsi="Helvetica Neue" w:cs="Helvetica Neue"/>
          <w:b/>
        </w:rPr>
        <w:tab/>
        <w:t>Learning NGINX [Revision] 249231</w:t>
      </w:r>
    </w:p>
    <w:p w14:paraId="2D7FE7E8" w14:textId="77777777" w:rsidR="00BF52F7" w:rsidRDefault="00395BF5">
      <w:pPr>
        <w:pStyle w:val="Standard"/>
      </w:pPr>
      <w:r>
        <w:rPr>
          <w:rFonts w:ascii="Helvetica Neue" w:eastAsia="Helvetica Neue" w:hAnsi="Helvetica Neue" w:cs="Helvetica Neue"/>
          <w:b/>
          <w:color w:val="000000"/>
        </w:rPr>
        <w:lastRenderedPageBreak/>
        <w:t>Video Title:</w:t>
      </w:r>
      <w:r>
        <w:rPr>
          <w:rFonts w:ascii="Helvetica Neue" w:eastAsia="Helvetica Neue" w:hAnsi="Helvetica Neue" w:cs="Helvetica Neue"/>
          <w:b/>
          <w:color w:val="000000"/>
        </w:rPr>
        <w:tab/>
      </w:r>
      <w:r>
        <w:rPr>
          <w:rFonts w:ascii="Helvetica Neue" w:eastAsia="Helvetica Neue" w:hAnsi="Helvetica Neue" w:cs="Helvetica Neue"/>
          <w:b/>
          <w:color w:val="000000"/>
        </w:rPr>
        <w:tab/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Roomtone</w:t>
      </w:r>
      <w:proofErr w:type="spellEnd"/>
    </w:p>
    <w:p w14:paraId="1EF067B4" w14:textId="77777777" w:rsidR="00BF52F7" w:rsidRDefault="00395BF5">
      <w:pPr>
        <w:pStyle w:val="Standard"/>
      </w:pPr>
      <w:r>
        <w:rPr>
          <w:rFonts w:ascii="Helvetica Neue" w:eastAsia="Helvetica Neue" w:hAnsi="Helvetica Neue" w:cs="Helvetica Neue"/>
          <w:b/>
          <w:color w:val="000000"/>
        </w:rPr>
        <w:t>Video Number:</w:t>
      </w:r>
      <w:r>
        <w:rPr>
          <w:rFonts w:ascii="Helvetica Neue" w:eastAsia="Helvetica Neue" w:hAnsi="Helvetica Neue" w:cs="Helvetica Neue"/>
          <w:b/>
          <w:color w:val="000000"/>
        </w:rPr>
        <w:tab/>
      </w:r>
      <w:r>
        <w:rPr>
          <w:rFonts w:ascii="Helvetica Neue" w:eastAsia="Helvetica Neue" w:hAnsi="Helvetica Neue" w:cs="Helvetica Neue"/>
          <w:b/>
        </w:rPr>
        <w:t>00_00</w:t>
      </w:r>
    </w:p>
    <w:p w14:paraId="07C7359E" w14:textId="77777777" w:rsidR="00BF52F7" w:rsidRDefault="00BF52F7">
      <w:pPr>
        <w:pStyle w:val="Standard"/>
        <w:rPr>
          <w:rFonts w:ascii="Helvetica Neue" w:eastAsia="Helvetica Neue" w:hAnsi="Helvetica Neue" w:cs="Helvetica Neue"/>
          <w:b/>
        </w:rPr>
      </w:pPr>
      <w:bookmarkStart w:id="0" w:name="_gjdgxs"/>
      <w:bookmarkEnd w:id="0"/>
    </w:p>
    <w:p w14:paraId="00609DFB" w14:textId="77777777" w:rsidR="00BF52F7" w:rsidRDefault="00395BF5">
      <w:pPr>
        <w:pStyle w:val="Standard"/>
      </w:pPr>
      <w:bookmarkStart w:id="1" w:name="_wzuqgm7by63b"/>
      <w:bookmarkEnd w:id="1"/>
      <w:r>
        <w:rPr>
          <w:rFonts w:ascii="Helvetica Neue" w:eastAsia="Helvetica Neue" w:hAnsi="Helvetica Neue" w:cs="Helvetica Neue"/>
          <w:b/>
          <w:color w:val="000000"/>
        </w:rPr>
        <w:t xml:space="preserve">Assets Used:  </w:t>
      </w:r>
    </w:p>
    <w:p w14:paraId="159966C6" w14:textId="77777777" w:rsidR="00BF52F7" w:rsidRDefault="00BF52F7">
      <w:pPr>
        <w:pStyle w:val="Standard"/>
        <w:rPr>
          <w:rFonts w:ascii="Helvetica Neue" w:eastAsia="Helvetica Neue" w:hAnsi="Helvetica Neue" w:cs="Helvetica Neue"/>
        </w:rPr>
      </w:pPr>
    </w:p>
    <w:p w14:paraId="39088370" w14:textId="77777777" w:rsidR="00BF52F7" w:rsidRDefault="00BF52F7">
      <w:pPr>
        <w:pStyle w:val="Standard"/>
        <w:rPr>
          <w:rFonts w:ascii="Helvetica Neue" w:eastAsia="Helvetica Neue" w:hAnsi="Helvetica Neue" w:cs="Helvetica Neue"/>
        </w:rPr>
      </w:pPr>
    </w:p>
    <w:p w14:paraId="16A728CD" w14:textId="77777777" w:rsidR="00BF52F7" w:rsidRDefault="00395BF5">
      <w:pPr>
        <w:pStyle w:val="Standard"/>
      </w:pPr>
      <w:r>
        <w:rPr>
          <w:rFonts w:ascii="Helvetica Neue" w:eastAsia="Helvetica Neue" w:hAnsi="Helvetica Neue" w:cs="Helvetica Neue"/>
          <w:b/>
          <w:color w:val="000000"/>
        </w:rPr>
        <w:t>Video Description:</w:t>
      </w:r>
    </w:p>
    <w:p w14:paraId="25D5069C" w14:textId="77777777" w:rsidR="00BF52F7" w:rsidRDefault="00BF52F7">
      <w:pPr>
        <w:pStyle w:val="Standard"/>
        <w:rPr>
          <w:rFonts w:ascii="Helvetica Neue" w:eastAsia="Helvetica Neue" w:hAnsi="Helvetica Neue" w:cs="Helvetica Neue"/>
        </w:rPr>
      </w:pPr>
    </w:p>
    <w:p w14:paraId="786B42BE" w14:textId="77777777" w:rsidR="00BF52F7" w:rsidRDefault="00395BF5">
      <w:pPr>
        <w:pStyle w:val="Standard"/>
      </w:pPr>
      <w:r>
        <w:rPr>
          <w:rFonts w:ascii="Helvetica Neue" w:eastAsia="Helvetica Neue" w:hAnsi="Helvetica Neue" w:cs="Helvetica Neue"/>
          <w:b/>
        </w:rPr>
        <w:t>Script:</w:t>
      </w:r>
    </w:p>
    <w:p w14:paraId="45EC7C71" w14:textId="77777777" w:rsidR="00BF52F7" w:rsidRDefault="00BF52F7">
      <w:pPr>
        <w:pStyle w:val="Standard"/>
        <w:rPr>
          <w:rFonts w:ascii="Helvetica Neue" w:eastAsia="Helvetica Neue" w:hAnsi="Helvetica Neue" w:cs="Helvetica Neue"/>
        </w:rPr>
      </w:pPr>
    </w:p>
    <w:tbl>
      <w:tblPr>
        <w:tblW w:w="10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"/>
        <w:gridCol w:w="6691"/>
        <w:gridCol w:w="3576"/>
      </w:tblGrid>
      <w:tr w:rsidR="00BF52F7" w14:paraId="02DAD1D8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ED9FD" w14:textId="77777777" w:rsidR="00BF52F7" w:rsidRDefault="00395BF5">
            <w:pPr>
              <w:pStyle w:val="Standard"/>
              <w:jc w:val="center"/>
            </w:pPr>
            <w:r>
              <w:rPr>
                <w:rFonts w:ascii="Helvetica Neue" w:eastAsia="Helvetica Neue" w:hAnsi="Helvetica Neue" w:cs="Helvetica Neue"/>
                <w:b/>
              </w:rPr>
              <w:t>#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AD77B4" w14:textId="77777777" w:rsidR="00BF52F7" w:rsidRDefault="00395BF5">
            <w:pPr>
              <w:pStyle w:val="Standard"/>
            </w:pPr>
            <w:r>
              <w:rPr>
                <w:rFonts w:ascii="Helvetica Neue" w:eastAsia="Helvetica Neue" w:hAnsi="Helvetica Neue" w:cs="Helvetica Neue"/>
                <w:b/>
              </w:rPr>
              <w:t>Text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D62875" w14:textId="77777777" w:rsidR="00BF52F7" w:rsidRDefault="00395BF5">
            <w:pPr>
              <w:pStyle w:val="Standard"/>
            </w:pPr>
            <w:r>
              <w:rPr>
                <w:rFonts w:ascii="Helvetica Neue" w:eastAsia="Helvetica Neue" w:hAnsi="Helvetica Neue" w:cs="Helvetica Neue"/>
                <w:b/>
              </w:rPr>
              <w:t>Visuals /Action on Screen</w:t>
            </w:r>
          </w:p>
        </w:tc>
      </w:tr>
      <w:tr w:rsidR="00BF52F7" w14:paraId="4C56672D" w14:textId="77777777">
        <w:tblPrEx>
          <w:tblCellMar>
            <w:top w:w="0" w:type="dxa"/>
            <w:bottom w:w="0" w:type="dxa"/>
          </w:tblCellMar>
        </w:tblPrEx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B10DEF" w14:textId="77777777" w:rsidR="00BF52F7" w:rsidRDefault="00BF52F7">
            <w:pPr>
              <w:pStyle w:val="Standard"/>
              <w:jc w:val="center"/>
              <w:rPr>
                <w:rFonts w:ascii="Helvetica Neue" w:eastAsia="Helvetica Neue" w:hAnsi="Helvetica Neue" w:cs="Helvetica Neue"/>
                <w:b/>
              </w:rPr>
            </w:pP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7041B9" w14:textId="77777777" w:rsidR="00BF52F7" w:rsidRDefault="00BF52F7">
            <w:pPr>
              <w:pStyle w:val="Standard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963404" w14:textId="77777777" w:rsidR="00BF52F7" w:rsidRDefault="00BF52F7">
            <w:pPr>
              <w:pStyle w:val="Standard"/>
              <w:rPr>
                <w:rFonts w:ascii="Helvetica Neue" w:eastAsia="Helvetica Neue" w:hAnsi="Helvetica Neue" w:cs="Helvetica Neue"/>
              </w:rPr>
            </w:pPr>
          </w:p>
        </w:tc>
      </w:tr>
    </w:tbl>
    <w:p w14:paraId="29C10E94" w14:textId="77777777" w:rsidR="00BF52F7" w:rsidRDefault="00BF52F7">
      <w:pPr>
        <w:pStyle w:val="Standard"/>
        <w:rPr>
          <w:rFonts w:ascii="Helvetica Neue" w:eastAsia="Helvetica Neue" w:hAnsi="Helvetica Neue" w:cs="Helvetica Neue"/>
        </w:rPr>
      </w:pPr>
    </w:p>
    <w:p w14:paraId="6E590673" w14:textId="77777777" w:rsidR="00BF52F7" w:rsidRDefault="00BF52F7">
      <w:pPr>
        <w:pStyle w:val="Standard"/>
        <w:rPr>
          <w:rFonts w:ascii="Helvetica Neue" w:eastAsia="Helvetica Neue" w:hAnsi="Helvetica Neue" w:cs="Helvetica Neue"/>
        </w:rPr>
      </w:pPr>
    </w:p>
    <w:p w14:paraId="68595CF1" w14:textId="77777777" w:rsidR="00BF52F7" w:rsidRDefault="00395BF5">
      <w:pPr>
        <w:pStyle w:val="Standard"/>
        <w:widowControl/>
        <w:spacing w:line="276" w:lineRule="auto"/>
      </w:pPr>
      <w:r>
        <w:rPr>
          <w:rFonts w:ascii="Helvetica Neue" w:eastAsia="Helvetica Neue" w:hAnsi="Helvetica Neue" w:cs="Helvetica Neue"/>
          <w:b/>
        </w:rPr>
        <w:t>Exercise Files:</w:t>
      </w:r>
    </w:p>
    <w:p w14:paraId="474F6A6F" w14:textId="77777777" w:rsidR="00BF52F7" w:rsidRDefault="00BF52F7">
      <w:pPr>
        <w:pStyle w:val="Standard"/>
        <w:widowControl/>
        <w:spacing w:line="276" w:lineRule="auto"/>
        <w:rPr>
          <w:rFonts w:ascii="Helvetica Neue" w:eastAsia="Helvetica Neue" w:hAnsi="Helvetica Neue" w:cs="Helvetica Neue"/>
        </w:rPr>
      </w:pPr>
    </w:p>
    <w:p w14:paraId="4CB2F8D8" w14:textId="77777777" w:rsidR="00BF52F7" w:rsidRDefault="00BF52F7">
      <w:pPr>
        <w:pStyle w:val="Standard"/>
        <w:widowControl/>
        <w:spacing w:line="276" w:lineRule="auto"/>
        <w:rPr>
          <w:rFonts w:ascii="Helvetica Neue" w:eastAsia="Helvetica Neue" w:hAnsi="Helvetica Neue" w:cs="Helvetica Neue"/>
        </w:rPr>
      </w:pPr>
    </w:p>
    <w:p w14:paraId="09014C1E" w14:textId="77777777" w:rsidR="00BF52F7" w:rsidRDefault="00395BF5">
      <w:pPr>
        <w:pStyle w:val="Standard"/>
        <w:widowControl/>
        <w:spacing w:line="276" w:lineRule="auto"/>
      </w:pPr>
      <w:r>
        <w:rPr>
          <w:rFonts w:ascii="Helvetica Neue" w:eastAsia="Helvetica Neue" w:hAnsi="Helvetica Neue" w:cs="Helvetica Neue"/>
          <w:b/>
        </w:rPr>
        <w:t>Assessment Questions:</w:t>
      </w:r>
    </w:p>
    <w:p w14:paraId="11D1BF9E" w14:textId="77777777" w:rsidR="00BF52F7" w:rsidRDefault="00BF52F7">
      <w:pPr>
        <w:pStyle w:val="Standard"/>
        <w:widowControl/>
        <w:spacing w:line="276" w:lineRule="auto"/>
        <w:rPr>
          <w:rFonts w:ascii="Helvetica Neue" w:eastAsia="Helvetica Neue" w:hAnsi="Helvetica Neue" w:cs="Helvetica Neue"/>
        </w:rPr>
      </w:pPr>
    </w:p>
    <w:p w14:paraId="36B0C406" w14:textId="77777777" w:rsidR="00BF52F7" w:rsidRDefault="00BF52F7">
      <w:pPr>
        <w:pStyle w:val="Standard"/>
        <w:widowControl/>
        <w:spacing w:line="276" w:lineRule="auto"/>
        <w:rPr>
          <w:rFonts w:ascii="Helvetica Neue" w:eastAsia="Helvetica Neue" w:hAnsi="Helvetica Neue" w:cs="Helvetica Neue"/>
        </w:rPr>
      </w:pPr>
    </w:p>
    <w:p w14:paraId="365CF9CA" w14:textId="77777777" w:rsidR="00BF52F7" w:rsidRDefault="00395BF5">
      <w:pPr>
        <w:pStyle w:val="Standard"/>
        <w:widowControl/>
        <w:spacing w:line="276" w:lineRule="auto"/>
      </w:pPr>
      <w:r>
        <w:rPr>
          <w:rFonts w:ascii="Helvetica Neue" w:eastAsia="Helvetica Neue" w:hAnsi="Helvetica Neue" w:cs="Helvetica Neue"/>
          <w:b/>
        </w:rPr>
        <w:t>Basement:</w:t>
      </w:r>
    </w:p>
    <w:p w14:paraId="27E78B88" w14:textId="77777777" w:rsidR="00BF52F7" w:rsidRDefault="00BF52F7">
      <w:pPr>
        <w:pStyle w:val="Standard"/>
        <w:rPr>
          <w:rFonts w:ascii="Helvetica Neue" w:eastAsia="Helvetica Neue" w:hAnsi="Helvetica Neue" w:cs="Helvetica Neue"/>
        </w:rPr>
      </w:pPr>
    </w:p>
    <w:p w14:paraId="78E0AF61" w14:textId="77777777" w:rsidR="00BF52F7" w:rsidRDefault="00BF52F7">
      <w:pPr>
        <w:pStyle w:val="Standard"/>
      </w:pPr>
    </w:p>
    <w:sectPr w:rsidR="00BF52F7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352A" w14:textId="77777777" w:rsidR="00395BF5" w:rsidRDefault="00395BF5">
      <w:r>
        <w:separator/>
      </w:r>
    </w:p>
  </w:endnote>
  <w:endnote w:type="continuationSeparator" w:id="0">
    <w:p w14:paraId="3109FF16" w14:textId="77777777" w:rsidR="00395BF5" w:rsidRDefault="0039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95650" w14:textId="77777777" w:rsidR="00395BF5" w:rsidRDefault="00395BF5">
      <w:r>
        <w:rPr>
          <w:color w:val="000000"/>
        </w:rPr>
        <w:separator/>
      </w:r>
    </w:p>
  </w:footnote>
  <w:footnote w:type="continuationSeparator" w:id="0">
    <w:p w14:paraId="0C10B6A4" w14:textId="77777777" w:rsidR="00395BF5" w:rsidRDefault="00395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52F7"/>
    <w:rsid w:val="00395BF5"/>
    <w:rsid w:val="00BF52F7"/>
    <w:rsid w:val="00C5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EF8EE"/>
  <w15:docId w15:val="{5A8C4EE5-B2CB-B643-BA4C-C16509E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widowControl w:val="0"/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widowControl w:val="0"/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widowControl w:val="0"/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widowControl w:val="0"/>
      <w:spacing w:before="240" w:after="60"/>
      <w:outlineLvl w:val="3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widowControl w:val="0"/>
      <w:spacing w:before="240" w:after="60"/>
      <w:outlineLvl w:val="4"/>
    </w:pPr>
    <w:rPr>
      <w:rFonts w:ascii="Times New Roman" w:eastAsia="Times New Roman" w:hAnsi="Times New Roman" w:cs="Times New Roman"/>
      <w:b/>
      <w:i/>
      <w:color w:val="000000"/>
      <w:sz w:val="26"/>
      <w:szCs w:val="2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widowControl w:val="0"/>
      <w:spacing w:before="240" w:after="60"/>
      <w:outlineLvl w:val="5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keepLines/>
      <w:widowControl w:val="0"/>
      <w:spacing w:before="480" w:after="120"/>
    </w:pPr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Jenkins, Michael</cp:lastModifiedBy>
  <cp:revision>2</cp:revision>
  <dcterms:created xsi:type="dcterms:W3CDTF">2022-07-19T19:20:00Z</dcterms:created>
  <dcterms:modified xsi:type="dcterms:W3CDTF">2022-07-19T19:20:00Z</dcterms:modified>
</cp:coreProperties>
</file>