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r w:rsidR="004A781C">
        <w:t xml:space="preserve"> </w:t>
      </w:r>
      <w:r w:rsidR="00525A01">
        <w:t xml:space="preserve">Thermal Duty </w:t>
      </w:r>
      <w:r w:rsidR="00125899">
        <w:t>C</w:t>
      </w:r>
      <w:r w:rsidR="00525A01">
        <w:t>ycle</w:t>
      </w:r>
    </w:p>
    <w:p w:rsidR="004A781C" w:rsidRDefault="00B70668" w:rsidP="00B70668">
      <w:pPr>
        <w:pStyle w:val="Subtitle"/>
      </w:pPr>
      <w:r>
        <w:t>Table of Contents</w:t>
      </w:r>
      <w:r w:rsidR="00511531">
        <w:fldChar w:fldCharType="begin"/>
      </w:r>
      <w:r w:rsidR="004A781C">
        <w:instrText xml:space="preserve"> DOCVARIABLE "MDDRevNum" \* MERGEFORMAT </w:instrText>
      </w:r>
      <w:r w:rsidR="00511531">
        <w:fldChar w:fldCharType="end"/>
      </w:r>
      <w:r w:rsidR="00511531">
        <w:fldChar w:fldCharType="begin"/>
      </w:r>
      <w:r w:rsidR="004A781C">
        <w:instrText xml:space="preserve"> DOCVARIABLE "MDDRevNum" \* MERGEFORMAT </w:instrText>
      </w:r>
      <w:r w:rsidR="00511531">
        <w:fldChar w:fldCharType="end"/>
      </w:r>
    </w:p>
    <w:p w:rsidR="00590D11" w:rsidRDefault="00511531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52923196" w:history="1">
        <w:r w:rsidR="00590D11" w:rsidRPr="00911281">
          <w:rPr>
            <w:rStyle w:val="Hyperlink"/>
            <w:noProof/>
          </w:rPr>
          <w:t>1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Dependencies</w:t>
        </w:r>
        <w:r w:rsidR="00590D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90D11" w:rsidRDefault="005A4A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197" w:history="1">
        <w:r w:rsidR="00590D11" w:rsidRPr="00911281">
          <w:rPr>
            <w:rStyle w:val="Hyperlink"/>
            <w:noProof/>
          </w:rPr>
          <w:t>1.1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SWCs</w:t>
        </w:r>
        <w:r w:rsidR="00590D11">
          <w:rPr>
            <w:noProof/>
            <w:webHidden/>
          </w:rPr>
          <w:tab/>
        </w:r>
        <w:r w:rsidR="00511531"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_Toc352923197 \h </w:instrText>
        </w:r>
        <w:r w:rsidR="00511531">
          <w:rPr>
            <w:noProof/>
            <w:webHidden/>
          </w:rPr>
        </w:r>
        <w:r w:rsidR="00511531"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2</w:t>
        </w:r>
        <w:r w:rsidR="00511531">
          <w:rPr>
            <w:noProof/>
            <w:webHidden/>
          </w:rPr>
          <w:fldChar w:fldCharType="end"/>
        </w:r>
      </w:hyperlink>
    </w:p>
    <w:p w:rsidR="00590D11" w:rsidRDefault="005A4A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198" w:history="1">
        <w:r w:rsidR="00590D11" w:rsidRPr="00911281">
          <w:rPr>
            <w:rStyle w:val="Hyperlink"/>
            <w:noProof/>
          </w:rPr>
          <w:t>1.2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Configuration Files to be provided by Integration Project</w:t>
        </w:r>
        <w:r w:rsidR="00590D11">
          <w:rPr>
            <w:noProof/>
            <w:webHidden/>
          </w:rPr>
          <w:tab/>
        </w:r>
        <w:r w:rsidR="00511531"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_Toc352923198 \h </w:instrText>
        </w:r>
        <w:r w:rsidR="00511531">
          <w:rPr>
            <w:noProof/>
            <w:webHidden/>
          </w:rPr>
        </w:r>
        <w:r w:rsidR="00511531"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2</w:t>
        </w:r>
        <w:r w:rsidR="00511531">
          <w:rPr>
            <w:noProof/>
            <w:webHidden/>
          </w:rPr>
          <w:fldChar w:fldCharType="end"/>
        </w:r>
      </w:hyperlink>
    </w:p>
    <w:p w:rsidR="00590D11" w:rsidRDefault="005A4A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199" w:history="1">
        <w:r w:rsidR="00590D11" w:rsidRPr="00911281">
          <w:rPr>
            <w:rStyle w:val="Hyperlink"/>
            <w:noProof/>
          </w:rPr>
          <w:t>1.3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Functions to be provided to Integration Project</w:t>
        </w:r>
        <w:r w:rsidR="00590D11">
          <w:rPr>
            <w:noProof/>
            <w:webHidden/>
          </w:rPr>
          <w:tab/>
        </w:r>
        <w:r w:rsidR="00511531"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_Toc352923199 \h </w:instrText>
        </w:r>
        <w:r w:rsidR="00511531">
          <w:rPr>
            <w:noProof/>
            <w:webHidden/>
          </w:rPr>
        </w:r>
        <w:r w:rsidR="00511531"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2</w:t>
        </w:r>
        <w:r w:rsidR="00511531">
          <w:rPr>
            <w:noProof/>
            <w:webHidden/>
          </w:rPr>
          <w:fldChar w:fldCharType="end"/>
        </w:r>
      </w:hyperlink>
    </w:p>
    <w:p w:rsidR="00590D11" w:rsidRDefault="005A4A6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0" w:history="1">
        <w:r w:rsidR="00590D11" w:rsidRPr="00911281">
          <w:rPr>
            <w:rStyle w:val="Hyperlink"/>
            <w:noProof/>
          </w:rPr>
          <w:t>2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Configuration</w:t>
        </w:r>
        <w:r w:rsidR="00590D11">
          <w:rPr>
            <w:noProof/>
            <w:webHidden/>
          </w:rPr>
          <w:tab/>
        </w:r>
        <w:r w:rsidR="00511531"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_Toc352923200 \h </w:instrText>
        </w:r>
        <w:r w:rsidR="00511531">
          <w:rPr>
            <w:noProof/>
            <w:webHidden/>
          </w:rPr>
        </w:r>
        <w:r w:rsidR="00511531"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3</w:t>
        </w:r>
        <w:r w:rsidR="00511531">
          <w:rPr>
            <w:noProof/>
            <w:webHidden/>
          </w:rPr>
          <w:fldChar w:fldCharType="end"/>
        </w:r>
      </w:hyperlink>
    </w:p>
    <w:p w:rsidR="00590D11" w:rsidRDefault="005A4A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1" w:history="1">
        <w:r w:rsidR="00590D11" w:rsidRPr="00911281">
          <w:rPr>
            <w:rStyle w:val="Hyperlink"/>
            <w:noProof/>
          </w:rPr>
          <w:t>2.1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Build Time Config</w:t>
        </w:r>
        <w:r w:rsidR="00590D11">
          <w:rPr>
            <w:noProof/>
            <w:webHidden/>
          </w:rPr>
          <w:tab/>
        </w:r>
        <w:r w:rsidR="00511531"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_Toc352923201 \h </w:instrText>
        </w:r>
        <w:r w:rsidR="00511531">
          <w:rPr>
            <w:noProof/>
            <w:webHidden/>
          </w:rPr>
        </w:r>
        <w:r w:rsidR="00511531"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3</w:t>
        </w:r>
        <w:r w:rsidR="00511531">
          <w:rPr>
            <w:noProof/>
            <w:webHidden/>
          </w:rPr>
          <w:fldChar w:fldCharType="end"/>
        </w:r>
      </w:hyperlink>
    </w:p>
    <w:p w:rsidR="00590D11" w:rsidRDefault="005A4A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2" w:history="1">
        <w:r w:rsidR="00590D11" w:rsidRPr="00911281">
          <w:rPr>
            <w:rStyle w:val="Hyperlink"/>
            <w:noProof/>
          </w:rPr>
          <w:t>2.2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Generator Config</w:t>
        </w:r>
        <w:r w:rsidR="00590D11">
          <w:rPr>
            <w:noProof/>
            <w:webHidden/>
          </w:rPr>
          <w:tab/>
        </w:r>
        <w:r w:rsidR="00511531"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_Toc352923202 \h </w:instrText>
        </w:r>
        <w:r w:rsidR="00511531">
          <w:rPr>
            <w:noProof/>
            <w:webHidden/>
          </w:rPr>
        </w:r>
        <w:r w:rsidR="00511531"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3</w:t>
        </w:r>
        <w:r w:rsidR="00511531">
          <w:rPr>
            <w:noProof/>
            <w:webHidden/>
          </w:rPr>
          <w:fldChar w:fldCharType="end"/>
        </w:r>
      </w:hyperlink>
    </w:p>
    <w:p w:rsidR="00590D11" w:rsidRDefault="005A4A6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3" w:history="1">
        <w:r w:rsidR="00590D11" w:rsidRPr="00911281">
          <w:rPr>
            <w:rStyle w:val="Hyperlink"/>
            <w:noProof/>
          </w:rPr>
          <w:t>3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Integration</w:t>
        </w:r>
        <w:r w:rsidR="00590D11">
          <w:rPr>
            <w:noProof/>
            <w:webHidden/>
          </w:rPr>
          <w:tab/>
        </w:r>
        <w:r w:rsidR="00511531"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_Toc352923203 \h </w:instrText>
        </w:r>
        <w:r w:rsidR="00511531">
          <w:rPr>
            <w:noProof/>
            <w:webHidden/>
          </w:rPr>
        </w:r>
        <w:r w:rsidR="00511531"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4</w:t>
        </w:r>
        <w:r w:rsidR="00511531">
          <w:rPr>
            <w:noProof/>
            <w:webHidden/>
          </w:rPr>
          <w:fldChar w:fldCharType="end"/>
        </w:r>
      </w:hyperlink>
    </w:p>
    <w:p w:rsidR="00590D11" w:rsidRDefault="005A4A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4" w:history="1">
        <w:r w:rsidR="00590D11" w:rsidRPr="00911281">
          <w:rPr>
            <w:rStyle w:val="Hyperlink"/>
            <w:noProof/>
          </w:rPr>
          <w:t>3.1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Global Data</w:t>
        </w:r>
        <w:r w:rsidR="00590D11">
          <w:rPr>
            <w:noProof/>
            <w:webHidden/>
          </w:rPr>
          <w:tab/>
        </w:r>
        <w:r w:rsidR="00511531"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_Toc352923204 \h </w:instrText>
        </w:r>
        <w:r w:rsidR="00511531">
          <w:rPr>
            <w:noProof/>
            <w:webHidden/>
          </w:rPr>
        </w:r>
        <w:r w:rsidR="00511531"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4</w:t>
        </w:r>
        <w:r w:rsidR="00511531">
          <w:rPr>
            <w:noProof/>
            <w:webHidden/>
          </w:rPr>
          <w:fldChar w:fldCharType="end"/>
        </w:r>
      </w:hyperlink>
    </w:p>
    <w:p w:rsidR="00590D11" w:rsidRDefault="005A4A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5" w:history="1">
        <w:r w:rsidR="00590D11" w:rsidRPr="00911281">
          <w:rPr>
            <w:rStyle w:val="Hyperlink"/>
            <w:noProof/>
          </w:rPr>
          <w:t>3.2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Component Conflicts</w:t>
        </w:r>
        <w:r w:rsidR="00590D11">
          <w:rPr>
            <w:noProof/>
            <w:webHidden/>
          </w:rPr>
          <w:tab/>
        </w:r>
        <w:r w:rsidR="00511531"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_Toc352923205 \h </w:instrText>
        </w:r>
        <w:r w:rsidR="00511531">
          <w:rPr>
            <w:noProof/>
            <w:webHidden/>
          </w:rPr>
        </w:r>
        <w:r w:rsidR="00511531"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4</w:t>
        </w:r>
        <w:r w:rsidR="00511531">
          <w:rPr>
            <w:noProof/>
            <w:webHidden/>
          </w:rPr>
          <w:fldChar w:fldCharType="end"/>
        </w:r>
      </w:hyperlink>
    </w:p>
    <w:p w:rsidR="00590D11" w:rsidRDefault="005A4A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6" w:history="1">
        <w:r w:rsidR="00590D11" w:rsidRPr="00911281">
          <w:rPr>
            <w:rStyle w:val="Hyperlink"/>
            <w:noProof/>
          </w:rPr>
          <w:t>3.3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Include Path</w:t>
        </w:r>
        <w:r w:rsidR="00590D11">
          <w:rPr>
            <w:noProof/>
            <w:webHidden/>
          </w:rPr>
          <w:tab/>
        </w:r>
        <w:r w:rsidR="00511531"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_Toc352923206 \h </w:instrText>
        </w:r>
        <w:r w:rsidR="00511531">
          <w:rPr>
            <w:noProof/>
            <w:webHidden/>
          </w:rPr>
        </w:r>
        <w:r w:rsidR="00511531"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4</w:t>
        </w:r>
        <w:r w:rsidR="00511531">
          <w:rPr>
            <w:noProof/>
            <w:webHidden/>
          </w:rPr>
          <w:fldChar w:fldCharType="end"/>
        </w:r>
      </w:hyperlink>
    </w:p>
    <w:p w:rsidR="00590D11" w:rsidRDefault="005A4A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7" w:history="1">
        <w:r w:rsidR="00590D11" w:rsidRPr="00911281">
          <w:rPr>
            <w:rStyle w:val="Hyperlink"/>
            <w:noProof/>
          </w:rPr>
          <w:t>3.4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Configurator Changes</w:t>
        </w:r>
        <w:r w:rsidR="00590D11">
          <w:rPr>
            <w:noProof/>
            <w:webHidden/>
          </w:rPr>
          <w:tab/>
        </w:r>
        <w:r w:rsidR="00511531"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_Toc352923207 \h </w:instrText>
        </w:r>
        <w:r w:rsidR="00511531">
          <w:rPr>
            <w:noProof/>
            <w:webHidden/>
          </w:rPr>
        </w:r>
        <w:r w:rsidR="00511531"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4</w:t>
        </w:r>
        <w:r w:rsidR="00511531">
          <w:rPr>
            <w:noProof/>
            <w:webHidden/>
          </w:rPr>
          <w:fldChar w:fldCharType="end"/>
        </w:r>
      </w:hyperlink>
    </w:p>
    <w:p w:rsidR="00590D11" w:rsidRDefault="005A4A6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8" w:history="1">
        <w:r w:rsidR="00590D11" w:rsidRPr="00911281">
          <w:rPr>
            <w:rStyle w:val="Hyperlink"/>
            <w:noProof/>
          </w:rPr>
          <w:t>4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Runnable Scheduling</w:t>
        </w:r>
        <w:r w:rsidR="00590D11">
          <w:rPr>
            <w:noProof/>
            <w:webHidden/>
          </w:rPr>
          <w:tab/>
        </w:r>
        <w:r w:rsidR="00511531"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_Toc352923208 \h </w:instrText>
        </w:r>
        <w:r w:rsidR="00511531">
          <w:rPr>
            <w:noProof/>
            <w:webHidden/>
          </w:rPr>
        </w:r>
        <w:r w:rsidR="00511531"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5</w:t>
        </w:r>
        <w:r w:rsidR="00511531">
          <w:rPr>
            <w:noProof/>
            <w:webHidden/>
          </w:rPr>
          <w:fldChar w:fldCharType="end"/>
        </w:r>
      </w:hyperlink>
    </w:p>
    <w:p w:rsidR="00590D11" w:rsidRDefault="005A4A6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09" w:history="1">
        <w:r w:rsidR="00590D11" w:rsidRPr="00911281">
          <w:rPr>
            <w:rStyle w:val="Hyperlink"/>
            <w:noProof/>
          </w:rPr>
          <w:t>5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Memory Mapping</w:t>
        </w:r>
        <w:r w:rsidR="00590D11">
          <w:rPr>
            <w:noProof/>
            <w:webHidden/>
          </w:rPr>
          <w:tab/>
        </w:r>
        <w:r w:rsidR="00511531"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_Toc352923209 \h </w:instrText>
        </w:r>
        <w:r w:rsidR="00511531">
          <w:rPr>
            <w:noProof/>
            <w:webHidden/>
          </w:rPr>
        </w:r>
        <w:r w:rsidR="00511531"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6</w:t>
        </w:r>
        <w:r w:rsidR="00511531">
          <w:rPr>
            <w:noProof/>
            <w:webHidden/>
          </w:rPr>
          <w:fldChar w:fldCharType="end"/>
        </w:r>
      </w:hyperlink>
    </w:p>
    <w:p w:rsidR="00590D11" w:rsidRDefault="005A4A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10" w:history="1">
        <w:r w:rsidR="00590D11" w:rsidRPr="00911281">
          <w:rPr>
            <w:rStyle w:val="Hyperlink"/>
            <w:noProof/>
          </w:rPr>
          <w:t>5.1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Mapping</w:t>
        </w:r>
        <w:r w:rsidR="00590D11">
          <w:rPr>
            <w:noProof/>
            <w:webHidden/>
          </w:rPr>
          <w:tab/>
        </w:r>
        <w:r w:rsidR="00511531"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_Toc352923210 \h </w:instrText>
        </w:r>
        <w:r w:rsidR="00511531">
          <w:rPr>
            <w:noProof/>
            <w:webHidden/>
          </w:rPr>
        </w:r>
        <w:r w:rsidR="00511531"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6</w:t>
        </w:r>
        <w:r w:rsidR="00511531">
          <w:rPr>
            <w:noProof/>
            <w:webHidden/>
          </w:rPr>
          <w:fldChar w:fldCharType="end"/>
        </w:r>
      </w:hyperlink>
    </w:p>
    <w:p w:rsidR="00590D11" w:rsidRDefault="005A4A6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11" w:history="1">
        <w:r w:rsidR="00590D11" w:rsidRPr="00911281">
          <w:rPr>
            <w:rStyle w:val="Hyperlink"/>
            <w:noProof/>
          </w:rPr>
          <w:t>5.2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Usage</w:t>
        </w:r>
        <w:r w:rsidR="00590D11">
          <w:rPr>
            <w:noProof/>
            <w:webHidden/>
          </w:rPr>
          <w:tab/>
        </w:r>
        <w:r w:rsidR="00511531"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_Toc352923211 \h </w:instrText>
        </w:r>
        <w:r w:rsidR="00511531">
          <w:rPr>
            <w:noProof/>
            <w:webHidden/>
          </w:rPr>
        </w:r>
        <w:r w:rsidR="00511531"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6</w:t>
        </w:r>
        <w:r w:rsidR="00511531">
          <w:rPr>
            <w:noProof/>
            <w:webHidden/>
          </w:rPr>
          <w:fldChar w:fldCharType="end"/>
        </w:r>
      </w:hyperlink>
    </w:p>
    <w:p w:rsidR="00590D11" w:rsidRDefault="005A4A6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2923212" w:history="1">
        <w:r w:rsidR="00590D11" w:rsidRPr="00911281">
          <w:rPr>
            <w:rStyle w:val="Hyperlink"/>
            <w:noProof/>
          </w:rPr>
          <w:t>6</w:t>
        </w:r>
        <w:r w:rsidR="00590D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0D11" w:rsidRPr="00911281">
          <w:rPr>
            <w:rStyle w:val="Hyperlink"/>
            <w:noProof/>
          </w:rPr>
          <w:t>Revision Control Log</w:t>
        </w:r>
        <w:r w:rsidR="00590D11">
          <w:rPr>
            <w:noProof/>
            <w:webHidden/>
          </w:rPr>
          <w:tab/>
        </w:r>
        <w:r w:rsidR="00511531">
          <w:rPr>
            <w:noProof/>
            <w:webHidden/>
          </w:rPr>
          <w:fldChar w:fldCharType="begin"/>
        </w:r>
        <w:r w:rsidR="00590D11">
          <w:rPr>
            <w:noProof/>
            <w:webHidden/>
          </w:rPr>
          <w:instrText xml:space="preserve"> PAGEREF _Toc352923212 \h </w:instrText>
        </w:r>
        <w:r w:rsidR="00511531">
          <w:rPr>
            <w:noProof/>
            <w:webHidden/>
          </w:rPr>
        </w:r>
        <w:r w:rsidR="00511531">
          <w:rPr>
            <w:noProof/>
            <w:webHidden/>
          </w:rPr>
          <w:fldChar w:fldCharType="separate"/>
        </w:r>
        <w:r w:rsidR="00590D11">
          <w:rPr>
            <w:noProof/>
            <w:webHidden/>
          </w:rPr>
          <w:t>7</w:t>
        </w:r>
        <w:r w:rsidR="00511531">
          <w:rPr>
            <w:noProof/>
            <w:webHidden/>
          </w:rPr>
          <w:fldChar w:fldCharType="end"/>
        </w:r>
      </w:hyperlink>
    </w:p>
    <w:p w:rsidR="00B70668" w:rsidRDefault="00511531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52923196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52923197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AD699E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E17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25899" w:rsidRDefault="00125899" w:rsidP="00125899">
      <w:pPr>
        <w:pStyle w:val="Heading2"/>
      </w:pPr>
      <w:bookmarkStart w:id="2" w:name="_Toc357692820"/>
      <w:bookmarkStart w:id="3" w:name="_Toc352923198"/>
      <w:r>
        <w:t xml:space="preserve">Global </w:t>
      </w:r>
      <w:proofErr w:type="gramStart"/>
      <w:r>
        <w:t>Functions(</w:t>
      </w:r>
      <w:proofErr w:type="gramEnd"/>
      <w:r>
        <w:t>Non RTE) to be provided to Integration Project</w:t>
      </w:r>
      <w:bookmarkEnd w:id="2"/>
    </w:p>
    <w:bookmarkEnd w:id="3"/>
    <w:p w:rsidR="004527BC" w:rsidRDefault="004527BC" w:rsidP="004825AF">
      <w:pPr>
        <w:pStyle w:val="Heading2"/>
      </w:pPr>
    </w:p>
    <w:p w:rsidR="004825AF" w:rsidRDefault="00AD699E" w:rsidP="00B27D95">
      <w:r>
        <w:t>None</w:t>
      </w:r>
    </w:p>
    <w:p w:rsidR="00E17CA7" w:rsidRDefault="00E17CA7" w:rsidP="00B27D95"/>
    <w:p w:rsidR="00125899" w:rsidRPr="006D151B" w:rsidRDefault="00125899" w:rsidP="00125899">
      <w:pPr>
        <w:pStyle w:val="Heading1"/>
      </w:pPr>
      <w:bookmarkStart w:id="4" w:name="_Toc357692821"/>
      <w:bookmarkStart w:id="5" w:name="_Toc352923200"/>
      <w:r>
        <w:t>Configuration</w:t>
      </w:r>
      <w:bookmarkEnd w:id="4"/>
    </w:p>
    <w:p w:rsidR="00125899" w:rsidRDefault="00125899" w:rsidP="00125899">
      <w:pPr>
        <w:pStyle w:val="Heading2"/>
      </w:pPr>
      <w:bookmarkStart w:id="6" w:name="_Toc357692822"/>
      <w:r>
        <w:t xml:space="preserve">Build Time </w:t>
      </w:r>
      <w:proofErr w:type="spellStart"/>
      <w:r>
        <w:t>Config</w:t>
      </w:r>
      <w:bookmarkEnd w:id="6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125899" w:rsidTr="00996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25899" w:rsidRDefault="00125899" w:rsidP="00996736">
            <w:r>
              <w:t>Modules</w:t>
            </w:r>
          </w:p>
        </w:tc>
        <w:tc>
          <w:tcPr>
            <w:tcW w:w="4771" w:type="dxa"/>
          </w:tcPr>
          <w:p w:rsidR="00125899" w:rsidRDefault="00125899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125899" w:rsidRDefault="00125899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899" w:rsidTr="0099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25899" w:rsidRDefault="00125899" w:rsidP="00996736">
            <w:r>
              <w:t>None</w:t>
            </w:r>
          </w:p>
        </w:tc>
        <w:tc>
          <w:tcPr>
            <w:tcW w:w="4771" w:type="dxa"/>
          </w:tcPr>
          <w:p w:rsidR="00125899" w:rsidRDefault="00125899" w:rsidP="0099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125899" w:rsidRDefault="00125899" w:rsidP="0099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25899" w:rsidRDefault="00125899" w:rsidP="00125899">
      <w:pPr>
        <w:pStyle w:val="Heading2"/>
      </w:pPr>
      <w:bookmarkStart w:id="7" w:name="_Toc357692823"/>
      <w:bookmarkStart w:id="8" w:name="OLE_LINK10"/>
      <w:bookmarkStart w:id="9" w:name="OLE_LINK11"/>
      <w:r w:rsidRPr="007C4C59">
        <w:t>Configuration Files</w:t>
      </w:r>
      <w:r>
        <w:t xml:space="preserve"> to be provided by Integration Project</w:t>
      </w:r>
      <w:bookmarkEnd w:id="7"/>
    </w:p>
    <w:p w:rsidR="00125899" w:rsidRDefault="00125899" w:rsidP="00125899">
      <w:pPr>
        <w:pStyle w:val="Heading2"/>
        <w:numPr>
          <w:ilvl w:val="0"/>
          <w:numId w:val="0"/>
        </w:numPr>
        <w:ind w:left="576"/>
      </w:pPr>
    </w:p>
    <w:p w:rsidR="00125899" w:rsidRDefault="00125899" w:rsidP="00125899">
      <w:proofErr w:type="spellStart"/>
      <w:r>
        <w:t>Ap_ThrmlDutyCycle_Cfg.h</w:t>
      </w:r>
      <w:proofErr w:type="spellEnd"/>
      <w:r>
        <w:t xml:space="preserve"> to be generated by ThrmlDutyCycle_Cfg.h.tt for checkpoint enables</w:t>
      </w:r>
    </w:p>
    <w:p w:rsidR="00125899" w:rsidRDefault="00125899" w:rsidP="00125899"/>
    <w:p w:rsidR="00125899" w:rsidRDefault="00125899" w:rsidP="00125899">
      <w:pPr>
        <w:pStyle w:val="Heading3"/>
      </w:pPr>
      <w:bookmarkStart w:id="10" w:name="_Toc357692824"/>
      <w:bookmarkStart w:id="11" w:name="OLE_LINK12"/>
      <w:bookmarkStart w:id="12" w:name="OLE_LINK13"/>
      <w:bookmarkStart w:id="13" w:name="_Toc357692825"/>
      <w:bookmarkEnd w:id="8"/>
      <w:bookmarkEnd w:id="9"/>
      <w:r>
        <w:t>Da Vinci Parameter Configuration Changes</w:t>
      </w:r>
      <w:bookmarkEnd w:id="10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4627"/>
        <w:gridCol w:w="2702"/>
        <w:gridCol w:w="1527"/>
      </w:tblGrid>
      <w:tr w:rsidR="00125899" w:rsidTr="00996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25899" w:rsidRDefault="00125899" w:rsidP="00996736">
            <w:r>
              <w:t>Parameter</w:t>
            </w:r>
          </w:p>
        </w:tc>
        <w:tc>
          <w:tcPr>
            <w:tcW w:w="4200" w:type="dxa"/>
          </w:tcPr>
          <w:p w:rsidR="00125899" w:rsidRDefault="00125899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125899" w:rsidRDefault="00125899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125899" w:rsidTr="0099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25899" w:rsidRPr="009A496B" w:rsidRDefault="00125899" w:rsidP="00996736">
            <w:pPr>
              <w:rPr>
                <w:b w:val="0"/>
              </w:rPr>
            </w:pPr>
            <w:proofErr w:type="spellStart"/>
            <w:r w:rsidRPr="00125899">
              <w:t>ThrmDutyCycleGeneral</w:t>
            </w:r>
            <w:proofErr w:type="spellEnd"/>
            <w:r w:rsidRPr="00125899">
              <w:t>/</w:t>
            </w:r>
            <w:proofErr w:type="spellStart"/>
            <w:r w:rsidRPr="00125899">
              <w:t>ThrmDutyCycleCPEnable</w:t>
            </w:r>
            <w:proofErr w:type="spellEnd"/>
          </w:p>
        </w:tc>
        <w:tc>
          <w:tcPr>
            <w:tcW w:w="4200" w:type="dxa"/>
          </w:tcPr>
          <w:p w:rsidR="00125899" w:rsidRPr="001C67A3" w:rsidRDefault="00125899" w:rsidP="0099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Enable checkpoints as needed</w:t>
            </w:r>
          </w:p>
        </w:tc>
        <w:tc>
          <w:tcPr>
            <w:tcW w:w="1117" w:type="dxa"/>
          </w:tcPr>
          <w:p w:rsidR="00125899" w:rsidRDefault="00125899" w:rsidP="0099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ThrmDutyCycle</w:t>
            </w:r>
            <w:proofErr w:type="spellEnd"/>
          </w:p>
        </w:tc>
      </w:tr>
      <w:bookmarkEnd w:id="11"/>
      <w:bookmarkEnd w:id="12"/>
    </w:tbl>
    <w:p w:rsidR="00125899" w:rsidRDefault="00125899" w:rsidP="00125899"/>
    <w:p w:rsidR="00125899" w:rsidRDefault="00125899" w:rsidP="00125899">
      <w:pPr>
        <w:pStyle w:val="Heading3"/>
      </w:pPr>
      <w:proofErr w:type="spellStart"/>
      <w:r>
        <w:t>DaVinci</w:t>
      </w:r>
      <w:proofErr w:type="spellEnd"/>
      <w:r>
        <w:t xml:space="preserve"> Interrupt Configuration Changes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125899" w:rsidTr="00996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125899" w:rsidRDefault="00125899" w:rsidP="00996736">
            <w:r>
              <w:t>ISR Name</w:t>
            </w:r>
          </w:p>
        </w:tc>
        <w:tc>
          <w:tcPr>
            <w:tcW w:w="869" w:type="dxa"/>
          </w:tcPr>
          <w:p w:rsidR="00125899" w:rsidRDefault="00125899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125899" w:rsidRDefault="00125899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125899" w:rsidRDefault="00125899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125899" w:rsidTr="0099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125899" w:rsidRPr="009A496B" w:rsidRDefault="00125899">
            <w:pPr>
              <w:rPr>
                <w:b w:val="0"/>
              </w:rPr>
            </w:pPr>
            <w:r w:rsidRPr="00125899">
              <w:t>&lt;None&gt;</w:t>
            </w:r>
          </w:p>
        </w:tc>
        <w:tc>
          <w:tcPr>
            <w:tcW w:w="869" w:type="dxa"/>
          </w:tcPr>
          <w:p w:rsidR="00125899" w:rsidRDefault="00125899" w:rsidP="0099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125899" w:rsidRDefault="00125899" w:rsidP="0099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125899" w:rsidRDefault="00125899" w:rsidP="0099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25899" w:rsidRPr="00F122CF" w:rsidRDefault="00125899" w:rsidP="00125899">
      <w:pPr>
        <w:pStyle w:val="Heading3"/>
      </w:pPr>
      <w:r>
        <w:t xml:space="preserve">Manual </w:t>
      </w:r>
      <w:bookmarkStart w:id="14" w:name="OLE_LINK22"/>
      <w:bookmarkStart w:id="15" w:name="OLE_LINK23"/>
      <w:bookmarkStart w:id="16" w:name="OLE_LINK24"/>
      <w:r>
        <w:t>Configuration Changes</w:t>
      </w:r>
      <w:bookmarkEnd w:id="13"/>
      <w:bookmarkEnd w:id="14"/>
      <w:bookmarkEnd w:id="15"/>
      <w:bookmarkEnd w:id="16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125899" w:rsidTr="00996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25899" w:rsidRDefault="00125899" w:rsidP="00996736">
            <w:r>
              <w:t>Constant</w:t>
            </w:r>
          </w:p>
        </w:tc>
        <w:tc>
          <w:tcPr>
            <w:tcW w:w="4200" w:type="dxa"/>
          </w:tcPr>
          <w:p w:rsidR="00125899" w:rsidRDefault="00125899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125899" w:rsidRDefault="00125899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125899" w:rsidTr="0099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25899" w:rsidRPr="009A496B" w:rsidRDefault="00125899">
            <w:pPr>
              <w:rPr>
                <w:b w:val="0"/>
              </w:rPr>
            </w:pPr>
            <w:r w:rsidRPr="00125899">
              <w:t>&lt;None&gt;</w:t>
            </w:r>
          </w:p>
        </w:tc>
        <w:tc>
          <w:tcPr>
            <w:tcW w:w="4200" w:type="dxa"/>
          </w:tcPr>
          <w:p w:rsidR="00125899" w:rsidRPr="001C67A3" w:rsidRDefault="00125899" w:rsidP="0099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125899" w:rsidRDefault="00125899" w:rsidP="009967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25899" w:rsidRDefault="00125899" w:rsidP="00125899"/>
    <w:p w:rsidR="00125899" w:rsidRDefault="00125899" w:rsidP="00125899">
      <w:pPr>
        <w:rPr>
          <w:rFonts w:ascii="Arial" w:hAnsi="Arial"/>
          <w:kern w:val="28"/>
          <w:sz w:val="28"/>
        </w:rPr>
      </w:pPr>
      <w:r>
        <w:br w:type="page"/>
      </w:r>
    </w:p>
    <w:p w:rsidR="00125899" w:rsidRDefault="00125899" w:rsidP="00125899">
      <w:pPr>
        <w:pStyle w:val="Heading1"/>
      </w:pPr>
      <w:bookmarkStart w:id="17" w:name="_Toc357692826"/>
      <w:bookmarkStart w:id="18" w:name="_Toc352923203"/>
      <w:bookmarkEnd w:id="5"/>
      <w:r>
        <w:lastRenderedPageBreak/>
        <w:t>Integration</w:t>
      </w:r>
      <w:bookmarkEnd w:id="17"/>
    </w:p>
    <w:p w:rsidR="00125899" w:rsidRDefault="00125899" w:rsidP="00125899">
      <w:pPr>
        <w:pStyle w:val="Heading2"/>
      </w:pPr>
      <w:bookmarkStart w:id="19" w:name="_Toc357692827"/>
      <w:bookmarkStart w:id="20" w:name="OLE_LINK83"/>
      <w:bookmarkStart w:id="21" w:name="OLE_LINK84"/>
      <w:r>
        <w:t>Required Global Data Inputs</w:t>
      </w:r>
      <w:bookmarkEnd w:id="19"/>
    </w:p>
    <w:p w:rsidR="00125899" w:rsidRDefault="00125899" w:rsidP="00125899"/>
    <w:p w:rsidR="00125899" w:rsidRDefault="00125899" w:rsidP="00125899">
      <w:r w:rsidRPr="00125899">
        <w:t>CuTempEst_DegC_f32</w:t>
      </w:r>
    </w:p>
    <w:p w:rsidR="00125899" w:rsidRDefault="00125899" w:rsidP="00125899">
      <w:proofErr w:type="spellStart"/>
      <w:r w:rsidRPr="00125899">
        <w:t>DefeatDutySvc_Cnt_lgc</w:t>
      </w:r>
      <w:proofErr w:type="spellEnd"/>
    </w:p>
    <w:p w:rsidR="00125899" w:rsidRDefault="00125899" w:rsidP="00125899">
      <w:r w:rsidRPr="00125899">
        <w:t>FiltMeasTemp_DegC_f32</w:t>
      </w:r>
    </w:p>
    <w:p w:rsidR="00125899" w:rsidRDefault="00125899" w:rsidP="00125899">
      <w:r w:rsidRPr="00125899">
        <w:t>FilteredPkCurr_AmpSq_f32</w:t>
      </w:r>
    </w:p>
    <w:p w:rsidR="00125899" w:rsidRDefault="00125899" w:rsidP="00125899">
      <w:r w:rsidRPr="00125899">
        <w:t>IgnTimeOff_Cnt_u32</w:t>
      </w:r>
    </w:p>
    <w:p w:rsidR="00125899" w:rsidRDefault="00125899" w:rsidP="00125899">
      <w:r w:rsidRPr="00125899">
        <w:t>MagTempEst_DegC_f32</w:t>
      </w:r>
    </w:p>
    <w:p w:rsidR="00125899" w:rsidRDefault="00125899" w:rsidP="00125899">
      <w:r w:rsidRPr="00125899">
        <w:t>MotorVelCRF_MtrRadpS_f32</w:t>
      </w:r>
    </w:p>
    <w:p w:rsidR="00125899" w:rsidRDefault="00125899" w:rsidP="00125899">
      <w:r w:rsidRPr="00125899">
        <w:t>MtrPkCurr_AmpSq_f32</w:t>
      </w:r>
    </w:p>
    <w:p w:rsidR="00125899" w:rsidRDefault="00125899" w:rsidP="00125899">
      <w:r w:rsidRPr="00125899">
        <w:t>SiTempEst_DegC_f32</w:t>
      </w:r>
    </w:p>
    <w:p w:rsidR="00125899" w:rsidRDefault="00125899" w:rsidP="00125899">
      <w:proofErr w:type="spellStart"/>
      <w:r w:rsidRPr="00125899">
        <w:t>VehTimeValid_Cnt_lgc</w:t>
      </w:r>
      <w:proofErr w:type="spellEnd"/>
    </w:p>
    <w:p w:rsidR="00125899" w:rsidRDefault="00125899" w:rsidP="00125899"/>
    <w:p w:rsidR="00125899" w:rsidRDefault="00125899" w:rsidP="00125899">
      <w:pPr>
        <w:pStyle w:val="Heading2"/>
      </w:pPr>
      <w:r>
        <w:t>Required Global Data Outputs</w:t>
      </w:r>
    </w:p>
    <w:p w:rsidR="00457ECF" w:rsidRDefault="00457ECF" w:rsidP="00125899"/>
    <w:p w:rsidR="00457ECF" w:rsidRDefault="00457ECF" w:rsidP="00125899">
      <w:r w:rsidRPr="00457ECF">
        <w:t>DutyCycleLevel_Uls_f32</w:t>
      </w:r>
    </w:p>
    <w:p w:rsidR="00457ECF" w:rsidRDefault="00457ECF" w:rsidP="00125899">
      <w:r w:rsidRPr="00457ECF">
        <w:t>ThermLimitPerc_Uls_f32</w:t>
      </w:r>
    </w:p>
    <w:p w:rsidR="00457ECF" w:rsidRDefault="00457ECF" w:rsidP="00125899">
      <w:r w:rsidRPr="00457ECF">
        <w:t>ThermalLimit_MtrNm_f32</w:t>
      </w:r>
    </w:p>
    <w:p w:rsidR="00125899" w:rsidRDefault="00125899" w:rsidP="00125899"/>
    <w:p w:rsidR="00125899" w:rsidRDefault="00125899" w:rsidP="00125899">
      <w:pPr>
        <w:pStyle w:val="Heading2"/>
      </w:pPr>
      <w:bookmarkStart w:id="22" w:name="_Toc357692829"/>
      <w:bookmarkEnd w:id="20"/>
      <w:bookmarkEnd w:id="21"/>
      <w:r>
        <w:t>Specific Include Path present</w:t>
      </w:r>
      <w:bookmarkEnd w:id="22"/>
    </w:p>
    <w:p w:rsidR="00125899" w:rsidRDefault="00125899" w:rsidP="00125899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>
        <w:br w:type="page"/>
      </w:r>
    </w:p>
    <w:p w:rsidR="005C2A99" w:rsidRDefault="005C2A99" w:rsidP="005C2A99">
      <w:pPr>
        <w:pStyle w:val="Heading1"/>
      </w:pPr>
      <w:bookmarkStart w:id="23" w:name="_Toc352923208"/>
      <w:bookmarkEnd w:id="18"/>
      <w:r>
        <w:lastRenderedPageBreak/>
        <w:t>Runnable Scheduling</w:t>
      </w:r>
      <w:bookmarkEnd w:id="23"/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p w:rsidR="00966A3D" w:rsidRDefault="00966A3D" w:rsidP="00966A3D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966A3D" w:rsidTr="00996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66A3D" w:rsidRDefault="00966A3D" w:rsidP="00996736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966A3D" w:rsidRDefault="00966A3D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966A3D" w:rsidRDefault="00966A3D" w:rsidP="009967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966A3D" w:rsidTr="0099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966A3D" w:rsidRDefault="00966A3D" w:rsidP="00996736">
            <w:r>
              <w:t>ThrmlDutyCycle_Init1</w:t>
            </w:r>
          </w:p>
        </w:tc>
        <w:tc>
          <w:tcPr>
            <w:tcW w:w="4835" w:type="dxa"/>
          </w:tcPr>
          <w:p w:rsidR="00966A3D" w:rsidRDefault="0096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After starting RTE, before first call of periodic functions</w:t>
            </w:r>
          </w:p>
        </w:tc>
        <w:tc>
          <w:tcPr>
            <w:tcW w:w="1772" w:type="dxa"/>
          </w:tcPr>
          <w:p w:rsidR="00966A3D" w:rsidRDefault="00966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(</w:t>
            </w:r>
            <w:proofErr w:type="spellStart"/>
            <w:r>
              <w:t>init</w:t>
            </w:r>
            <w:proofErr w:type="spellEnd"/>
            <w:r>
              <w:t>)</w:t>
            </w:r>
          </w:p>
        </w:tc>
      </w:tr>
    </w:tbl>
    <w:p w:rsidR="00966A3D" w:rsidRDefault="00966A3D" w:rsidP="00966A3D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9D0856">
            <w:pPr>
              <w:rPr>
                <w:b w:val="0"/>
                <w:bCs w:val="0"/>
              </w:rPr>
            </w:pPr>
            <w:r w:rsidRPr="009D0856">
              <w:t>ThrmlDutyCycle</w:t>
            </w:r>
            <w:r w:rsidR="00AD699E">
              <w:t>_Per1</w:t>
            </w:r>
          </w:p>
        </w:tc>
        <w:tc>
          <w:tcPr>
            <w:tcW w:w="4835" w:type="dxa"/>
          </w:tcPr>
          <w:p w:rsidR="00F50821" w:rsidRDefault="009D0856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772" w:type="dxa"/>
          </w:tcPr>
          <w:p w:rsidR="00F50821" w:rsidRDefault="00F50821" w:rsidP="009D0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(</w:t>
            </w:r>
            <w:r w:rsidR="009D0856">
              <w:t>100</w:t>
            </w:r>
            <w:r>
              <w:t>ms)</w:t>
            </w:r>
          </w:p>
        </w:tc>
      </w:tr>
    </w:tbl>
    <w:p w:rsidR="00F50821" w:rsidRDefault="00F50821">
      <w:pPr>
        <w:spacing w:after="0"/>
      </w:pPr>
    </w:p>
    <w:p w:rsidR="001D6A7F" w:rsidRDefault="001D6A7F" w:rsidP="00ED15E6">
      <w:pPr>
        <w:spacing w:after="0"/>
        <w:rPr>
          <w:b/>
        </w:rPr>
      </w:pP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24" w:name="_Toc352923209"/>
      <w:r>
        <w:lastRenderedPageBreak/>
        <w:t>Memory Mapping</w:t>
      </w:r>
      <w:bookmarkEnd w:id="24"/>
    </w:p>
    <w:p w:rsidR="00F80F31" w:rsidRDefault="00F80F31" w:rsidP="00F80F31">
      <w:pPr>
        <w:pStyle w:val="Heading2"/>
      </w:pPr>
      <w:bookmarkStart w:id="25" w:name="_Toc352923210"/>
      <w:r>
        <w:t>Mapping</w:t>
      </w:r>
      <w:bookmarkEnd w:id="25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7569"/>
        <w:gridCol w:w="743"/>
        <w:gridCol w:w="544"/>
      </w:tblGrid>
      <w:tr w:rsidR="00836AC1" w:rsidTr="00836A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235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2505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836AC1" w:rsidRPr="009A496B" w:rsidRDefault="00C15D9A" w:rsidP="00DE03FA">
            <w:pPr>
              <w:rPr>
                <w:b w:val="0"/>
              </w:rPr>
            </w:pPr>
            <w:r w:rsidRPr="00C15D9A">
              <w:t>THRMLDUTYCYCLE_START_SEC_VAR_CLEARED_16</w:t>
            </w:r>
          </w:p>
        </w:tc>
        <w:tc>
          <w:tcPr>
            <w:tcW w:w="235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0365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050365" w:rsidRPr="009A496B" w:rsidRDefault="00C15D9A" w:rsidP="00DE03FA">
            <w:pPr>
              <w:rPr>
                <w:b w:val="0"/>
              </w:rPr>
            </w:pPr>
            <w:r w:rsidRPr="00C15D9A">
              <w:t>THRMLDUTYCYCLE_START_SEC_VAR_CLEARED_32</w:t>
            </w:r>
          </w:p>
        </w:tc>
        <w:tc>
          <w:tcPr>
            <w:tcW w:w="2351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050365" w:rsidRDefault="00050365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D9A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C15D9A" w:rsidRPr="009A496B" w:rsidRDefault="00204B78" w:rsidP="00DE03FA">
            <w:pPr>
              <w:rPr>
                <w:b w:val="0"/>
              </w:rPr>
            </w:pPr>
            <w:ins w:id="26" w:author="Smith, Kevin" w:date="2013-11-22T13:43:00Z">
              <w:r w:rsidRPr="00204B78">
                <w:t>THRMLDUTYCYCLE_START_SEC_VAR_CLEARED_8</w:t>
              </w:r>
            </w:ins>
            <w:del w:id="27" w:author="Smith, Kevin" w:date="2013-11-22T13:43:00Z">
              <w:r w:rsidR="00C15D9A" w:rsidRPr="00C15D9A" w:rsidDel="00204B78">
                <w:delText>THRMLDUTYCYCLE_START_SEC_VAR_SAVED_ZONEH_8</w:delText>
              </w:r>
            </w:del>
          </w:p>
        </w:tc>
        <w:tc>
          <w:tcPr>
            <w:tcW w:w="2351" w:type="dxa"/>
          </w:tcPr>
          <w:p w:rsidR="00C15D9A" w:rsidRDefault="00C15D9A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C15D9A" w:rsidRDefault="00C15D9A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5D9A" w:rsidTr="00836A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C15D9A" w:rsidRPr="009A496B" w:rsidRDefault="00C15D9A" w:rsidP="00DE03FA">
            <w:pPr>
              <w:rPr>
                <w:b w:val="0"/>
              </w:rPr>
            </w:pPr>
            <w:r w:rsidRPr="00C15D9A">
              <w:t>THRMLDUTYCYCLE_START_SEC_VAR_CLEARED_UNSPECIFIED</w:t>
            </w:r>
          </w:p>
        </w:tc>
        <w:tc>
          <w:tcPr>
            <w:tcW w:w="2351" w:type="dxa"/>
          </w:tcPr>
          <w:p w:rsidR="00C15D9A" w:rsidRDefault="00C15D9A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C15D9A" w:rsidRDefault="00C15D9A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5D9A" w:rsidTr="00836A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0" w:type="dxa"/>
          </w:tcPr>
          <w:p w:rsidR="00C15D9A" w:rsidRPr="009A496B" w:rsidRDefault="00C15D9A" w:rsidP="00DE03FA">
            <w:pPr>
              <w:rPr>
                <w:b w:val="0"/>
              </w:rPr>
            </w:pPr>
            <w:r w:rsidRPr="00C15D9A">
              <w:t>THRMLDUTYCYCLE_STARTP_SEC_VAR_CLEARED_BOOLEAN</w:t>
            </w:r>
          </w:p>
        </w:tc>
        <w:tc>
          <w:tcPr>
            <w:tcW w:w="2351" w:type="dxa"/>
          </w:tcPr>
          <w:p w:rsidR="00C15D9A" w:rsidRDefault="00C15D9A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05" w:type="dxa"/>
          </w:tcPr>
          <w:p w:rsidR="00C15D9A" w:rsidRDefault="00C15D9A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28" w:name="_Toc352923211"/>
      <w:r>
        <w:t>Usage</w:t>
      </w:r>
      <w:bookmarkEnd w:id="28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/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511531">
        <w:fldChar w:fldCharType="begin"/>
      </w:r>
      <w:r w:rsidR="00282852">
        <w:instrText xml:space="preserve"> SEQ Table \* ARABIC </w:instrText>
      </w:r>
      <w:r w:rsidR="00511531">
        <w:fldChar w:fldCharType="separate"/>
      </w:r>
      <w:r w:rsidR="00A03FE3">
        <w:rPr>
          <w:noProof/>
        </w:rPr>
        <w:t>1</w:t>
      </w:r>
      <w:r w:rsidR="00511531">
        <w:fldChar w:fldCharType="end"/>
      </w:r>
      <w:r>
        <w:t>: ARM Cortex R4 Memory Usage</w:t>
      </w:r>
    </w:p>
    <w:p w:rsidR="00C15D9A" w:rsidRDefault="00C15D9A" w:rsidP="00C15D9A">
      <w:pPr>
        <w:pStyle w:val="Heading2"/>
      </w:pPr>
      <w:bookmarkStart w:id="29" w:name="OLE_LINK20"/>
      <w:bookmarkStart w:id="30" w:name="OLE_LINK81"/>
      <w:bookmarkStart w:id="31" w:name="OLE_LINK82"/>
      <w:proofErr w:type="gramStart"/>
      <w:r>
        <w:t>Non  RTE</w:t>
      </w:r>
      <w:proofErr w:type="gramEnd"/>
      <w:r>
        <w:t xml:space="preserve"> </w:t>
      </w:r>
      <w:bookmarkStart w:id="32" w:name="_Toc357692834"/>
      <w:proofErr w:type="spellStart"/>
      <w:r>
        <w:t>NvM</w:t>
      </w:r>
      <w:proofErr w:type="spellEnd"/>
      <w:r>
        <w:t xml:space="preserve"> Blocks</w:t>
      </w:r>
      <w:bookmarkEnd w:id="32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C15D9A" w:rsidTr="00996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29"/>
          <w:p w:rsidR="00C15D9A" w:rsidRDefault="00C15D9A" w:rsidP="00996736">
            <w:r>
              <w:t>Block Name</w:t>
            </w:r>
          </w:p>
        </w:tc>
      </w:tr>
      <w:tr w:rsidR="00C15D9A" w:rsidTr="0099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C15D9A" w:rsidRDefault="00C15D9A" w:rsidP="00996736">
            <w:r>
              <w:t>&lt;NVM block used Non RTE functions &gt;</w:t>
            </w:r>
          </w:p>
        </w:tc>
      </w:tr>
    </w:tbl>
    <w:p w:rsidR="00C15D9A" w:rsidRDefault="00C15D9A" w:rsidP="00C15D9A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30"/>
    <w:bookmarkEnd w:id="31"/>
    <w:p w:rsidR="00C15D9A" w:rsidRDefault="00C15D9A" w:rsidP="00C15D9A">
      <w:pPr>
        <w:pStyle w:val="Heading2"/>
      </w:pPr>
      <w:r>
        <w:t xml:space="preserve"> RTE </w:t>
      </w:r>
      <w:proofErr w:type="spellStart"/>
      <w:r>
        <w:t>NvM</w:t>
      </w:r>
      <w:proofErr w:type="spellEnd"/>
      <w:r>
        <w:t xml:space="preserve"> Blocks</w:t>
      </w:r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C15D9A" w:rsidTr="009967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C15D9A" w:rsidRDefault="00C15D9A" w:rsidP="00996736">
            <w:r>
              <w:t>Block Name</w:t>
            </w:r>
          </w:p>
        </w:tc>
      </w:tr>
      <w:tr w:rsidR="00C15D9A" w:rsidTr="009967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C15D9A" w:rsidRDefault="00204B78" w:rsidP="00996736">
            <w:proofErr w:type="spellStart"/>
            <w:ins w:id="33" w:author="Smith, Kevin" w:date="2013-11-22T13:43:00Z">
              <w:r w:rsidRPr="00204B78">
                <w:t>Rte_NvmBlock_ThrmlDutyCycle_ThrmlDutyCycle_FltStVal</w:t>
              </w:r>
            </w:ins>
            <w:proofErr w:type="spellEnd"/>
            <w:ins w:id="34" w:author="Smith, Kevin" w:date="2013-11-22T13:44:00Z">
              <w:r>
                <w:t xml:space="preserve"> (4 Bytes)</w:t>
              </w:r>
            </w:ins>
            <w:del w:id="35" w:author="Smith, Kevin" w:date="2013-11-22T13:43:00Z">
              <w:r w:rsidR="00C15D9A" w:rsidDel="00204B78">
                <w:delText>&lt;NVM block used in RTE functions &gt;</w:delText>
              </w:r>
            </w:del>
          </w:p>
        </w:tc>
      </w:tr>
    </w:tbl>
    <w:p w:rsidR="00C15D9A" w:rsidRDefault="00C15D9A" w:rsidP="00C15D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C15D9A" w:rsidRDefault="00C15D9A" w:rsidP="00C15D9A"/>
    <w:p w:rsidR="00C15D9A" w:rsidRDefault="00C15D9A" w:rsidP="00C15D9A">
      <w:pPr>
        <w:pStyle w:val="Heading1"/>
      </w:pPr>
      <w:bookmarkStart w:id="36" w:name="_Toc357692835"/>
      <w:bookmarkStart w:id="37" w:name="OLE_LINK18"/>
      <w:bookmarkStart w:id="38" w:name="OLE_LINK19"/>
      <w:r>
        <w:t>Compiler Settings</w:t>
      </w:r>
      <w:bookmarkEnd w:id="36"/>
    </w:p>
    <w:bookmarkEnd w:id="37"/>
    <w:bookmarkEnd w:id="38"/>
    <w:p w:rsidR="00C15D9A" w:rsidRDefault="00C15D9A" w:rsidP="00C15D9A">
      <w:pPr>
        <w:pStyle w:val="Heading2"/>
      </w:pPr>
      <w:r w:rsidRPr="00EE5444">
        <w:t xml:space="preserve"> </w:t>
      </w:r>
      <w:bookmarkStart w:id="39" w:name="_Toc357692836"/>
      <w:r>
        <w:t>Preprocessor MACRO</w:t>
      </w:r>
      <w:bookmarkEnd w:id="39"/>
    </w:p>
    <w:p w:rsidR="00C15D9A" w:rsidRDefault="00C15D9A" w:rsidP="00C15D9A">
      <w:bookmarkStart w:id="40" w:name="OLE_LINK21"/>
      <w:r>
        <w:t>&lt;Define all the preprocessor Macros needed and conditions when needed&gt;.</w:t>
      </w:r>
    </w:p>
    <w:p w:rsidR="00C15D9A" w:rsidRDefault="00C15D9A" w:rsidP="00C15D9A">
      <w:pPr>
        <w:pStyle w:val="Heading2"/>
      </w:pPr>
      <w:bookmarkStart w:id="41" w:name="_Toc357692837"/>
      <w:bookmarkEnd w:id="40"/>
      <w:r>
        <w:t>Optimization Settings</w:t>
      </w:r>
      <w:bookmarkEnd w:id="41"/>
    </w:p>
    <w:p w:rsidR="00C15D9A" w:rsidRDefault="00C15D9A" w:rsidP="00C15D9A">
      <w:r>
        <w:t>&lt;Define Optimization levels that are needed and conditions when needed&gt;.</w:t>
      </w:r>
    </w:p>
    <w:p w:rsidR="00C15D9A" w:rsidRDefault="00C15D9A" w:rsidP="00C15D9A">
      <w:pPr>
        <w:pStyle w:val="Heading2"/>
        <w:numPr>
          <w:ilvl w:val="0"/>
          <w:numId w:val="0"/>
        </w:numPr>
      </w:pPr>
    </w:p>
    <w:p w:rsidR="00C15D9A" w:rsidRDefault="00C15D9A" w:rsidP="00C15D9A">
      <w:r>
        <w:br w:type="page"/>
      </w:r>
    </w:p>
    <w:p w:rsidR="004527BC" w:rsidRDefault="004527BC" w:rsidP="004527BC"/>
    <w:p w:rsidR="004A781C" w:rsidRDefault="004A781C" w:rsidP="004527BC">
      <w:pPr>
        <w:pStyle w:val="Heading1"/>
      </w:pPr>
      <w:bookmarkStart w:id="42" w:name="_Toc352923212"/>
      <w:r>
        <w:t>Revision Control Log</w:t>
      </w:r>
      <w:bookmarkEnd w:id="42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E17CA7" w:rsidP="00E17CA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  <w:r w:rsidR="00050365">
              <w:rPr>
                <w:rFonts w:ascii="Arial" w:hAnsi="Arial" w:cs="Arial"/>
                <w:sz w:val="16"/>
              </w:rPr>
              <w:t>5</w:t>
            </w:r>
            <w:r w:rsidR="004527BC">
              <w:rPr>
                <w:rFonts w:ascii="Arial" w:hAnsi="Arial" w:cs="Arial"/>
                <w:sz w:val="16"/>
              </w:rPr>
              <w:t>-</w:t>
            </w:r>
            <w:r>
              <w:rPr>
                <w:rFonts w:ascii="Arial" w:hAnsi="Arial" w:cs="Arial"/>
                <w:sz w:val="16"/>
              </w:rPr>
              <w:t>Mar-</w:t>
            </w:r>
            <w:r w:rsidR="004527BC">
              <w:rPr>
                <w:rFonts w:ascii="Arial" w:hAnsi="Arial" w:cs="Arial"/>
                <w:sz w:val="16"/>
              </w:rPr>
              <w:t>13</w:t>
            </w:r>
          </w:p>
        </w:tc>
        <w:tc>
          <w:tcPr>
            <w:tcW w:w="741" w:type="dxa"/>
          </w:tcPr>
          <w:p w:rsidR="004527BC" w:rsidRDefault="00E17CA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Selva</w:t>
            </w:r>
          </w:p>
        </w:tc>
      </w:tr>
      <w:tr w:rsidR="00C15D9A" w:rsidTr="004527BC">
        <w:tc>
          <w:tcPr>
            <w:tcW w:w="662" w:type="dxa"/>
          </w:tcPr>
          <w:p w:rsidR="00C15D9A" w:rsidRDefault="00C15D9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86" w:type="dxa"/>
          </w:tcPr>
          <w:p w:rsidR="00C15D9A" w:rsidRDefault="00C15D9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Updated to latest integration manual template</w:t>
            </w:r>
          </w:p>
        </w:tc>
        <w:tc>
          <w:tcPr>
            <w:tcW w:w="1059" w:type="dxa"/>
          </w:tcPr>
          <w:p w:rsidR="00C15D9A" w:rsidRDefault="00C15D9A" w:rsidP="00E17CA7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1-Oct-13</w:t>
            </w:r>
          </w:p>
        </w:tc>
        <w:tc>
          <w:tcPr>
            <w:tcW w:w="741" w:type="dxa"/>
          </w:tcPr>
          <w:p w:rsidR="00C15D9A" w:rsidRDefault="00C15D9A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KMC</w:t>
            </w:r>
          </w:p>
        </w:tc>
      </w:tr>
      <w:tr w:rsidR="00204B78" w:rsidTr="004527BC">
        <w:trPr>
          <w:ins w:id="43" w:author="Smith, Kevin" w:date="2013-11-22T13:44:00Z"/>
        </w:trPr>
        <w:tc>
          <w:tcPr>
            <w:tcW w:w="662" w:type="dxa"/>
          </w:tcPr>
          <w:p w:rsidR="00204B78" w:rsidRDefault="00204B78">
            <w:pPr>
              <w:spacing w:before="60"/>
              <w:rPr>
                <w:ins w:id="44" w:author="Smith, Kevin" w:date="2013-11-22T13:44:00Z"/>
                <w:rFonts w:ascii="Arial" w:hAnsi="Arial" w:cs="Arial"/>
                <w:sz w:val="16"/>
              </w:rPr>
            </w:pPr>
            <w:ins w:id="45" w:author="Smith, Kevin" w:date="2013-11-22T13:44:00Z">
              <w:r>
                <w:rPr>
                  <w:rFonts w:ascii="Arial" w:hAnsi="Arial" w:cs="Arial"/>
                  <w:sz w:val="16"/>
                </w:rPr>
                <w:t>3</w:t>
              </w:r>
            </w:ins>
          </w:p>
        </w:tc>
        <w:tc>
          <w:tcPr>
            <w:tcW w:w="6286" w:type="dxa"/>
          </w:tcPr>
          <w:p w:rsidR="00204B78" w:rsidRDefault="00204B78">
            <w:pPr>
              <w:spacing w:before="60"/>
              <w:rPr>
                <w:ins w:id="46" w:author="Smith, Kevin" w:date="2013-11-22T13:44:00Z"/>
                <w:rFonts w:ascii="Arial" w:hAnsi="Arial" w:cs="Arial"/>
                <w:sz w:val="16"/>
              </w:rPr>
            </w:pPr>
            <w:ins w:id="47" w:author="Smith, Kevin" w:date="2013-11-22T13:44:00Z">
              <w:r>
                <w:rPr>
                  <w:rFonts w:ascii="Arial" w:hAnsi="Arial" w:cs="Arial"/>
                  <w:sz w:val="16"/>
                </w:rPr>
                <w:t xml:space="preserve">Updated </w:t>
              </w:r>
              <w:proofErr w:type="spellStart"/>
              <w:r>
                <w:rPr>
                  <w:rFonts w:ascii="Arial" w:hAnsi="Arial" w:cs="Arial"/>
                  <w:sz w:val="16"/>
                </w:rPr>
                <w:t>NvM</w:t>
              </w:r>
              <w:proofErr w:type="spellEnd"/>
              <w:r>
                <w:rPr>
                  <w:rFonts w:ascii="Arial" w:hAnsi="Arial" w:cs="Arial"/>
                  <w:sz w:val="16"/>
                </w:rPr>
                <w:t xml:space="preserve"> blocks and memory mapping for latest revision</w:t>
              </w:r>
            </w:ins>
          </w:p>
        </w:tc>
        <w:tc>
          <w:tcPr>
            <w:tcW w:w="1059" w:type="dxa"/>
          </w:tcPr>
          <w:p w:rsidR="00204B78" w:rsidRDefault="00204B78" w:rsidP="00E17CA7">
            <w:pPr>
              <w:spacing w:before="60"/>
              <w:rPr>
                <w:ins w:id="48" w:author="Smith, Kevin" w:date="2013-11-22T13:44:00Z"/>
                <w:rFonts w:ascii="Arial" w:hAnsi="Arial" w:cs="Arial"/>
                <w:sz w:val="16"/>
              </w:rPr>
            </w:pPr>
            <w:ins w:id="49" w:author="Smith, Kevin" w:date="2013-11-22T13:44:00Z">
              <w:r>
                <w:rPr>
                  <w:rFonts w:ascii="Arial" w:hAnsi="Arial" w:cs="Arial"/>
                  <w:sz w:val="16"/>
                </w:rPr>
                <w:t>22-Nov-13</w:t>
              </w:r>
            </w:ins>
          </w:p>
        </w:tc>
        <w:tc>
          <w:tcPr>
            <w:tcW w:w="741" w:type="dxa"/>
          </w:tcPr>
          <w:p w:rsidR="00204B78" w:rsidRDefault="00204B78">
            <w:pPr>
              <w:spacing w:before="60"/>
              <w:rPr>
                <w:ins w:id="50" w:author="Smith, Kevin" w:date="2013-11-22T13:44:00Z"/>
                <w:rFonts w:ascii="Arial" w:hAnsi="Arial" w:cs="Arial"/>
                <w:sz w:val="16"/>
              </w:rPr>
            </w:pPr>
            <w:ins w:id="51" w:author="Smith, Kevin" w:date="2013-11-22T13:44:00Z">
              <w:r>
                <w:rPr>
                  <w:rFonts w:ascii="Arial" w:hAnsi="Arial" w:cs="Arial"/>
                  <w:sz w:val="16"/>
                </w:rPr>
                <w:t>KJS</w:t>
              </w:r>
              <w:bookmarkStart w:id="52" w:name="_GoBack"/>
              <w:bookmarkEnd w:id="52"/>
            </w:ins>
          </w:p>
        </w:tc>
      </w:tr>
    </w:tbl>
    <w:p w:rsidR="00107819" w:rsidRDefault="00107819"/>
    <w:sectPr w:rsidR="0010781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A63" w:rsidRDefault="005A4A63">
      <w:r>
        <w:separator/>
      </w:r>
    </w:p>
  </w:endnote>
  <w:endnote w:type="continuationSeparator" w:id="0">
    <w:p w:rsidR="005A4A63" w:rsidRDefault="005A4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A63" w:rsidRDefault="005A4A63">
      <w:r>
        <w:separator/>
      </w:r>
    </w:p>
  </w:footnote>
  <w:footnote w:type="continuationSeparator" w:id="0">
    <w:p w:rsidR="005A4A63" w:rsidRDefault="005A4A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525A01">
          <w:pPr>
            <w:pStyle w:val="Header"/>
          </w:pPr>
          <w:r>
            <w:t>Thermal Duty Cycle</w:t>
          </w:r>
        </w:p>
        <w:p w:rsidR="00DE03FA" w:rsidRDefault="00F6509E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DE03FA" w:rsidRDefault="009A496B">
          <w:pPr>
            <w:pStyle w:val="Header"/>
          </w:pPr>
          <w:ins w:id="53" w:author="Smith, Kevin" w:date="2013-11-22T13:42:00Z">
            <w:r>
              <w:t>3</w:t>
            </w:r>
          </w:ins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125899" w:rsidP="00125899">
          <w:pPr>
            <w:pStyle w:val="Header"/>
          </w:pPr>
          <w:r>
            <w:fldChar w:fldCharType="begin"/>
          </w:r>
          <w:r>
            <w:instrText xml:space="preserve"> SAVEDATE \@ "d-MMM-yy" \* MERGEFORMAT </w:instrText>
          </w:r>
          <w:r>
            <w:fldChar w:fldCharType="separate"/>
          </w:r>
          <w:ins w:id="54" w:author="Smith, Kevin" w:date="2013-11-22T13:42:00Z">
            <w:r w:rsidR="00204B78">
              <w:rPr>
                <w:noProof/>
              </w:rPr>
              <w:t>22-Nov-13</w:t>
            </w:r>
          </w:ins>
          <w:r>
            <w:rPr>
              <w:noProof/>
            </w:rPr>
            <w:fldChar w:fldCharType="end"/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125899">
          <w:pPr>
            <w:pStyle w:val="Header"/>
          </w:pPr>
          <w:r>
            <w:t xml:space="preserve">Kathleen </w:t>
          </w:r>
          <w:proofErr w:type="spellStart"/>
          <w:r>
            <w:t>Creager</w:t>
          </w:r>
          <w:proofErr w:type="spellEnd"/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511531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04B78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204B78">
            <w:rPr>
              <w:rStyle w:val="PageNumber"/>
              <w:noProof/>
            </w:rPr>
            <w:t>6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4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1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2"/>
  </w:num>
  <w:num w:numId="2">
    <w:abstractNumId w:val="20"/>
  </w:num>
  <w:num w:numId="3">
    <w:abstractNumId w:val="12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7"/>
  </w:num>
  <w:num w:numId="9">
    <w:abstractNumId w:val="18"/>
  </w:num>
  <w:num w:numId="10">
    <w:abstractNumId w:val="15"/>
  </w:num>
  <w:num w:numId="11">
    <w:abstractNumId w:val="2"/>
  </w:num>
  <w:num w:numId="12">
    <w:abstractNumId w:val="13"/>
  </w:num>
  <w:num w:numId="13">
    <w:abstractNumId w:val="1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4"/>
  </w:num>
  <w:num w:numId="19">
    <w:abstractNumId w:val="17"/>
  </w:num>
  <w:num w:numId="20">
    <w:abstractNumId w:val="4"/>
  </w:num>
  <w:num w:numId="21">
    <w:abstractNumId w:val="5"/>
  </w:num>
  <w:num w:numId="22">
    <w:abstractNumId w:val="2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02748"/>
    <w:rsid w:val="00016211"/>
    <w:rsid w:val="00035442"/>
    <w:rsid w:val="00036AF7"/>
    <w:rsid w:val="00050365"/>
    <w:rsid w:val="00072C76"/>
    <w:rsid w:val="000A78A4"/>
    <w:rsid w:val="000B7B76"/>
    <w:rsid w:val="000C2C6D"/>
    <w:rsid w:val="000E1C0D"/>
    <w:rsid w:val="00101096"/>
    <w:rsid w:val="00107819"/>
    <w:rsid w:val="00125899"/>
    <w:rsid w:val="00154889"/>
    <w:rsid w:val="00162F98"/>
    <w:rsid w:val="001719F7"/>
    <w:rsid w:val="00173656"/>
    <w:rsid w:val="00192534"/>
    <w:rsid w:val="001A0806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4B78"/>
    <w:rsid w:val="0020722A"/>
    <w:rsid w:val="00251AC0"/>
    <w:rsid w:val="00264E9B"/>
    <w:rsid w:val="002651B5"/>
    <w:rsid w:val="00274532"/>
    <w:rsid w:val="00275B51"/>
    <w:rsid w:val="00282852"/>
    <w:rsid w:val="00285CB3"/>
    <w:rsid w:val="00295CD1"/>
    <w:rsid w:val="00297784"/>
    <w:rsid w:val="002B7B9F"/>
    <w:rsid w:val="002C03D8"/>
    <w:rsid w:val="00315335"/>
    <w:rsid w:val="0034046E"/>
    <w:rsid w:val="00347B0F"/>
    <w:rsid w:val="00353877"/>
    <w:rsid w:val="0036693A"/>
    <w:rsid w:val="0037668F"/>
    <w:rsid w:val="003C4D3F"/>
    <w:rsid w:val="003F5475"/>
    <w:rsid w:val="00416335"/>
    <w:rsid w:val="004527BC"/>
    <w:rsid w:val="00457ECF"/>
    <w:rsid w:val="00477FF8"/>
    <w:rsid w:val="004825AF"/>
    <w:rsid w:val="004A30FB"/>
    <w:rsid w:val="004A781C"/>
    <w:rsid w:val="004F5328"/>
    <w:rsid w:val="00510DCD"/>
    <w:rsid w:val="00511531"/>
    <w:rsid w:val="00525A01"/>
    <w:rsid w:val="00546E14"/>
    <w:rsid w:val="00553AD1"/>
    <w:rsid w:val="00556D14"/>
    <w:rsid w:val="00560FA0"/>
    <w:rsid w:val="00590D11"/>
    <w:rsid w:val="0059107C"/>
    <w:rsid w:val="005A4A63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49E5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2789B"/>
    <w:rsid w:val="00731BE2"/>
    <w:rsid w:val="00732C30"/>
    <w:rsid w:val="0076047D"/>
    <w:rsid w:val="007A37A6"/>
    <w:rsid w:val="007A69AC"/>
    <w:rsid w:val="007B76C3"/>
    <w:rsid w:val="007C4C59"/>
    <w:rsid w:val="007D72DE"/>
    <w:rsid w:val="0081314C"/>
    <w:rsid w:val="008242F0"/>
    <w:rsid w:val="00836AC1"/>
    <w:rsid w:val="00841B2A"/>
    <w:rsid w:val="008510F0"/>
    <w:rsid w:val="008535B2"/>
    <w:rsid w:val="00853710"/>
    <w:rsid w:val="008B3E94"/>
    <w:rsid w:val="008C65EB"/>
    <w:rsid w:val="008C6C35"/>
    <w:rsid w:val="008D2035"/>
    <w:rsid w:val="008E2475"/>
    <w:rsid w:val="008F38FB"/>
    <w:rsid w:val="008F6DBB"/>
    <w:rsid w:val="00916B39"/>
    <w:rsid w:val="00937013"/>
    <w:rsid w:val="00941CFE"/>
    <w:rsid w:val="00942F40"/>
    <w:rsid w:val="00955F6A"/>
    <w:rsid w:val="00957470"/>
    <w:rsid w:val="00966A3D"/>
    <w:rsid w:val="00987833"/>
    <w:rsid w:val="009A496B"/>
    <w:rsid w:val="009B20B2"/>
    <w:rsid w:val="009C1FC9"/>
    <w:rsid w:val="009D0856"/>
    <w:rsid w:val="00A03FE3"/>
    <w:rsid w:val="00A126B2"/>
    <w:rsid w:val="00A17EB8"/>
    <w:rsid w:val="00A268FB"/>
    <w:rsid w:val="00A40CFD"/>
    <w:rsid w:val="00A672EE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6D6A"/>
    <w:rsid w:val="00BC47D2"/>
    <w:rsid w:val="00BD008B"/>
    <w:rsid w:val="00BD15D2"/>
    <w:rsid w:val="00BD3DFF"/>
    <w:rsid w:val="00BE0AEC"/>
    <w:rsid w:val="00BE75C6"/>
    <w:rsid w:val="00BF364D"/>
    <w:rsid w:val="00C15D9A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A783D"/>
    <w:rsid w:val="00ED15E6"/>
    <w:rsid w:val="00F122CF"/>
    <w:rsid w:val="00F50821"/>
    <w:rsid w:val="00F648ED"/>
    <w:rsid w:val="00F64CF7"/>
    <w:rsid w:val="00F6509E"/>
    <w:rsid w:val="00F80F31"/>
    <w:rsid w:val="00F82E8E"/>
    <w:rsid w:val="00F957FA"/>
    <w:rsid w:val="00FB2942"/>
    <w:rsid w:val="00FB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2DE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25899"/>
    <w:rPr>
      <w:rFonts w:ascii="Arial" w:hAnsi="Arial"/>
      <w:b/>
      <w:kern w:val="28"/>
      <w:sz w:val="28"/>
    </w:rPr>
  </w:style>
  <w:style w:type="table" w:customStyle="1" w:styleId="LightList-Accent12">
    <w:name w:val="Light List - Accent 12"/>
    <w:basedOn w:val="TableNormal"/>
    <w:uiPriority w:val="61"/>
    <w:rsid w:val="00C15D9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C3384E-2B72-467D-AF94-2F30F5B08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1245</TotalTime>
  <Pages>6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4257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Smith, Kevin</cp:lastModifiedBy>
  <cp:revision>11</cp:revision>
  <cp:lastPrinted>2011-03-21T13:34:00Z</cp:lastPrinted>
  <dcterms:created xsi:type="dcterms:W3CDTF">2013-04-04T18:56:00Z</dcterms:created>
  <dcterms:modified xsi:type="dcterms:W3CDTF">2013-11-22T18:44:00Z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