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fldSimple w:instr=" DOCPROPERTY &quot;Document Title&quot;  \* MERGEFORMAT ">
        <w:r w:rsidR="00DF1B8E">
          <w:t>Assist Sum and Limit (Current Mode)</w:t>
        </w:r>
      </w:fldSimple>
    </w:p>
    <w:p w:rsidR="004A781C" w:rsidRDefault="004A781C">
      <w:pPr>
        <w:pStyle w:val="Heading1"/>
      </w:pPr>
      <w:r>
        <w:t>High-Level Description</w:t>
      </w:r>
    </w:p>
    <w:p w:rsidR="004A781C" w:rsidRDefault="006F6C3B">
      <w:r>
        <w:t>This module combines and limits the various assist command signals from EPS modules.  It puts out several torque commands from different points in the summation and limiting process.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4473B"/>
    <w:p w:rsidR="00DC7CF2" w:rsidRDefault="00B47E11" w:rsidP="00F4473B">
      <w:r>
        <w:rPr>
          <w:noProof/>
        </w:rPr>
        <w:drawing>
          <wp:inline distT="0" distB="0" distL="0" distR="0" wp14:anchorId="27CADD78" wp14:editId="2C9F07CE">
            <wp:extent cx="3329940" cy="532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5322570"/>
                    </a:xfrm>
                    <a:prstGeom prst="rect">
                      <a:avLst/>
                    </a:prstGeom>
                    <a:noFill/>
                    <a:ln>
                      <a:noFill/>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LimitPercentFiltered_Uls_f32</w:t>
            </w: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AssistEOTDamping_MtrNm_f32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PreLimitForStall_MtrNm_f32</w:t>
            </w: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AssistEOTGain_Uls_f32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PreLimitTorque_MtrNm_f32</w:t>
            </w: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AssistEOTLimit_MtrNm_f32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r w:rsidRPr="003C1EAD">
              <w:rPr>
                <w:rFonts w:ascii="Arial" w:hAnsi="Arial" w:cs="Arial"/>
                <w:sz w:val="16"/>
                <w:szCs w:val="16"/>
              </w:rPr>
              <w:t>SumLimTrqCmd_MtrNm_T_f32</w:t>
            </w: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AssistStallLimit_MtrNm_f32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r w:rsidRPr="006C6B82">
              <w:rPr>
                <w:rFonts w:ascii="Arial" w:hAnsi="Arial" w:cs="Arial"/>
                <w:sz w:val="16"/>
                <w:szCs w:val="16"/>
              </w:rPr>
              <w:t>TrqLimitMin_MtrNm_f32</w:t>
            </w: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AssistVehSpdLimit_MtrNm_f32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CombinedDamping_MtrNm_f32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DefeatLimitService_Cnt_lgc</w:t>
            </w:r>
            <w:proofErr w:type="spellEnd"/>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LimitedReturn_MtrNm_f32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LrnPnCtrEnable_Cnt_lgc</w:t>
            </w:r>
            <w:proofErr w:type="spellEnd"/>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LrnPnCtrTCmd_MtrNm_f32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OpTrqOvr_MtrNm_f32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OutputRampMult_Uls_f32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PowerLimitPerc_Uls_f32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PrkAssistCmd_MtrNm_f32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PullCompCmd_MtrNm_f32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ThermalLimitPerc_Uls_f32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ThermalLimit_MtrNm_f32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2410CF">
              <w:rPr>
                <w:rFonts w:ascii="Arial" w:hAnsi="Arial" w:cs="Arial"/>
                <w:sz w:val="16"/>
                <w:szCs w:val="16"/>
              </w:rPr>
              <w:t>VehSpd_Kph_f32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6F6C3B">
            <w:pPr>
              <w:spacing w:before="100" w:beforeAutospacing="1" w:after="100" w:afterAutospacing="1"/>
              <w:rPr>
                <w:rFonts w:ascii="Arial" w:hAnsi="Arial" w:cs="Arial"/>
                <w:sz w:val="16"/>
                <w:szCs w:val="16"/>
              </w:rPr>
            </w:pPr>
            <w:r w:rsidRPr="006F6C3B">
              <w:rPr>
                <w:rFonts w:ascii="Arial" w:hAnsi="Arial" w:cs="Arial"/>
                <w:sz w:val="16"/>
                <w:szCs w:val="16"/>
              </w:rPr>
              <w:t>WheelImbalanceCmd_MtrNm_f32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6F6C3B" w:rsidRDefault="00B47E11" w:rsidP="00DC7CF2">
            <w:pPr>
              <w:spacing w:before="100" w:beforeAutospacing="1" w:after="100" w:afterAutospacing="1"/>
              <w:rPr>
                <w:rFonts w:ascii="Arial" w:hAnsi="Arial" w:cs="Arial"/>
                <w:sz w:val="16"/>
                <w:szCs w:val="16"/>
              </w:rPr>
            </w:pPr>
            <w:r w:rsidRPr="00DC7CF2">
              <w:rPr>
                <w:rFonts w:ascii="Arial" w:hAnsi="Arial" w:cs="Arial"/>
                <w:sz w:val="16"/>
                <w:szCs w:val="16"/>
              </w:rPr>
              <w:t>TSMitCommand_MtrNm_f32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DC7CF2" w:rsidRDefault="00B47E11" w:rsidP="00DC7CF2">
            <w:pPr>
              <w:spacing w:before="100" w:beforeAutospacing="1" w:after="100" w:afterAutospacing="1"/>
              <w:rPr>
                <w:rFonts w:ascii="Arial" w:hAnsi="Arial" w:cs="Arial"/>
                <w:sz w:val="16"/>
                <w:szCs w:val="16"/>
              </w:rPr>
            </w:pPr>
            <w:proofErr w:type="spellStart"/>
            <w:r w:rsidRPr="00B47E11">
              <w:rPr>
                <w:rFonts w:ascii="Arial" w:hAnsi="Arial" w:cs="Arial"/>
                <w:sz w:val="16"/>
                <w:szCs w:val="16"/>
              </w:rPr>
              <w:t>HwTqLoaMtgtnEn_Cnt_T_lgc</w:t>
            </w:r>
            <w:proofErr w:type="spellEnd"/>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DC7CF2" w:rsidRDefault="00B47E11" w:rsidP="00B47E11">
            <w:pPr>
              <w:spacing w:before="100" w:beforeAutospacing="1" w:after="100" w:afterAutospacing="1"/>
              <w:rPr>
                <w:rFonts w:ascii="Arial" w:hAnsi="Arial" w:cs="Arial"/>
                <w:sz w:val="16"/>
                <w:szCs w:val="16"/>
              </w:rPr>
            </w:pPr>
            <w:r w:rsidRPr="00B47E11">
              <w:rPr>
                <w:rFonts w:ascii="Arial" w:hAnsi="Arial" w:cs="Arial"/>
                <w:sz w:val="16"/>
                <w:szCs w:val="16"/>
              </w:rPr>
              <w:t>TloaCmd_MtrNm_f32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r w:rsidR="00B47E11"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B47E11" w:rsidRPr="00DC7CF2" w:rsidRDefault="00B47E11" w:rsidP="00B47E11">
            <w:pPr>
              <w:spacing w:before="100" w:beforeAutospacing="1" w:after="100" w:afterAutospacing="1"/>
              <w:rPr>
                <w:rFonts w:ascii="Arial" w:hAnsi="Arial" w:cs="Arial"/>
                <w:sz w:val="16"/>
                <w:szCs w:val="16"/>
              </w:rPr>
            </w:pPr>
            <w:r w:rsidRPr="00B47E11">
              <w:rPr>
                <w:rFonts w:ascii="Arial" w:hAnsi="Arial" w:cs="Arial"/>
                <w:sz w:val="16"/>
                <w:szCs w:val="16"/>
              </w:rPr>
              <w:t>EotActvCmd_MtrNm_f32</w:t>
            </w:r>
          </w:p>
        </w:tc>
        <w:tc>
          <w:tcPr>
            <w:tcW w:w="4455" w:type="dxa"/>
            <w:vAlign w:val="center"/>
          </w:tcPr>
          <w:p w:rsidR="00B47E11" w:rsidRPr="004B5BE2" w:rsidRDefault="00B47E11" w:rsidP="006F6C3B">
            <w:pPr>
              <w:spacing w:before="100" w:beforeAutospacing="1" w:after="100" w:afterAutospacing="1"/>
              <w:rPr>
                <w:rFonts w:ascii="Arial" w:hAnsi="Arial" w:cs="Arial"/>
                <w:sz w:val="16"/>
                <w:szCs w:val="16"/>
              </w:rPr>
            </w:pPr>
          </w:p>
        </w:tc>
      </w:tr>
    </w:tbl>
    <w:p w:rsidR="006F6C3B" w:rsidRDefault="006F6C3B">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0"/>
        <w:gridCol w:w="2345"/>
      </w:tblGrid>
      <w:tr w:rsidR="00BD008B" w:rsidTr="002410CF">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r w:rsidRPr="006C6B82">
              <w:rPr>
                <w:rFonts w:ascii="Arial" w:hAnsi="Arial" w:cs="Arial"/>
                <w:sz w:val="16"/>
              </w:rPr>
              <w:t>AstLmt_</w:t>
            </w:r>
            <w:r w:rsidR="002410CF" w:rsidRPr="002410CF">
              <w:rPr>
                <w:rFonts w:ascii="Arial" w:hAnsi="Arial" w:cs="Arial"/>
                <w:sz w:val="16"/>
              </w:rPr>
              <w:t>ManualTrqCmd_MtrNm_M_f32</w:t>
            </w:r>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Arial" w:hAnsi="Arial" w:cs="Arial"/>
                <w:sz w:val="16"/>
              </w:rPr>
              <w:t>-16</w:t>
            </w:r>
          </w:p>
        </w:tc>
        <w:tc>
          <w:tcPr>
            <w:tcW w:w="1210"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Calibri" w:hAnsi="Calibri"/>
                <w:color w:val="222222"/>
                <w:shd w:val="clear" w:color="auto" w:fill="FFFFFF"/>
              </w:rPr>
              <w:t>15.9995</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sidRPr="002410CF">
              <w:rPr>
                <w:rFonts w:ascii="Arial" w:hAnsi="Arial" w:cs="Arial"/>
                <w:sz w:val="16"/>
              </w:rPr>
              <w:t>ASTLMT_START_SEC_VAR_CLEARED_32</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proofErr w:type="spellStart"/>
            <w:r w:rsidRPr="006C6B82">
              <w:rPr>
                <w:rFonts w:ascii="Arial" w:hAnsi="Arial" w:cs="Arial"/>
                <w:sz w:val="16"/>
              </w:rPr>
              <w:t>AstLmt_</w:t>
            </w:r>
            <w:r w:rsidR="002410CF" w:rsidRPr="002410CF">
              <w:rPr>
                <w:rFonts w:ascii="Arial" w:hAnsi="Arial" w:cs="Arial"/>
                <w:sz w:val="16"/>
              </w:rPr>
              <w:t>ManualTrqCmdEn_Cnt_M_lgc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6C6B82">
            <w:pPr>
              <w:spacing w:before="60"/>
              <w:rPr>
                <w:rFonts w:ascii="Arial" w:hAnsi="Arial" w:cs="Arial"/>
                <w:sz w:val="16"/>
              </w:rPr>
            </w:pPr>
            <w:r w:rsidRPr="002410CF">
              <w:rPr>
                <w:rFonts w:ascii="Arial" w:hAnsi="Arial" w:cs="Arial"/>
                <w:sz w:val="16"/>
              </w:rPr>
              <w:t>ASTLMT_START_SEC_VAR_CLEARED_</w:t>
            </w:r>
            <w:r w:rsidR="006C6B82">
              <w:rPr>
                <w:rFonts w:ascii="Arial" w:hAnsi="Arial" w:cs="Arial"/>
                <w:sz w:val="16"/>
              </w:rPr>
              <w:t>BOOLEAN</w:t>
            </w:r>
          </w:p>
        </w:tc>
      </w:tr>
      <w:tr w:rsidR="00280023" w:rsidTr="002410CF">
        <w:tc>
          <w:tcPr>
            <w:tcW w:w="2808" w:type="dxa"/>
            <w:tcBorders>
              <w:top w:val="single" w:sz="6" w:space="0" w:color="auto"/>
              <w:left w:val="single" w:sz="6" w:space="0" w:color="auto"/>
              <w:bottom w:val="single" w:sz="6" w:space="0" w:color="auto"/>
              <w:right w:val="single" w:sz="6" w:space="0" w:color="auto"/>
            </w:tcBorders>
          </w:tcPr>
          <w:p w:rsidR="00280023" w:rsidRPr="006C6B82" w:rsidRDefault="00280023" w:rsidP="00280023">
            <w:pPr>
              <w:spacing w:before="60"/>
              <w:rPr>
                <w:rFonts w:ascii="Arial" w:hAnsi="Arial" w:cs="Arial"/>
                <w:sz w:val="16"/>
              </w:rPr>
            </w:pPr>
            <w:proofErr w:type="spellStart"/>
            <w:r w:rsidRPr="00280023">
              <w:rPr>
                <w:rFonts w:ascii="Arial" w:hAnsi="Arial" w:cs="Arial"/>
                <w:sz w:val="16"/>
              </w:rPr>
              <w:t>AstLmt_LrnPnCtrFaultActv_Cnt_D_lgc</w:t>
            </w:r>
            <w:proofErr w:type="spellEnd"/>
          </w:p>
        </w:tc>
        <w:tc>
          <w:tcPr>
            <w:tcW w:w="1440"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80023" w:rsidRPr="002410CF" w:rsidRDefault="00280023" w:rsidP="006C6B82">
            <w:pPr>
              <w:spacing w:before="60"/>
              <w:rPr>
                <w:rFonts w:ascii="Arial" w:hAnsi="Arial" w:cs="Arial"/>
                <w:sz w:val="16"/>
              </w:rPr>
            </w:pPr>
            <w:r w:rsidRPr="002410CF">
              <w:rPr>
                <w:rFonts w:ascii="Arial" w:hAnsi="Arial" w:cs="Arial"/>
                <w:sz w:val="16"/>
              </w:rPr>
              <w:t>ASTLMT_START_SEC_VAR_CLEARED_</w:t>
            </w:r>
            <w:r>
              <w:rPr>
                <w:rFonts w:ascii="Arial" w:hAnsi="Arial" w:cs="Arial"/>
                <w:sz w:val="16"/>
              </w:rPr>
              <w:t>BOOLEAN</w:t>
            </w:r>
          </w:p>
        </w:tc>
      </w:tr>
      <w:tr w:rsidR="00280023" w:rsidTr="002410CF">
        <w:tc>
          <w:tcPr>
            <w:tcW w:w="2808" w:type="dxa"/>
            <w:tcBorders>
              <w:top w:val="single" w:sz="6" w:space="0" w:color="auto"/>
              <w:left w:val="single" w:sz="6" w:space="0" w:color="auto"/>
              <w:bottom w:val="single" w:sz="6" w:space="0" w:color="auto"/>
              <w:right w:val="single" w:sz="6" w:space="0" w:color="auto"/>
            </w:tcBorders>
          </w:tcPr>
          <w:p w:rsidR="00280023" w:rsidRPr="002410CF" w:rsidRDefault="00280023" w:rsidP="00F957FA">
            <w:pPr>
              <w:spacing w:before="60"/>
              <w:rPr>
                <w:rFonts w:ascii="Arial" w:hAnsi="Arial" w:cs="Arial"/>
                <w:sz w:val="16"/>
              </w:rPr>
            </w:pPr>
            <w:proofErr w:type="spellStart"/>
            <w:r w:rsidRPr="00280023">
              <w:rPr>
                <w:rFonts w:ascii="Arial" w:hAnsi="Arial" w:cs="Arial"/>
                <w:sz w:val="16"/>
              </w:rPr>
              <w:t>AstLmt_LrnPnCtrFaultActv_Cnt_M_lgc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80023" w:rsidRDefault="00280023"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80023" w:rsidRPr="002410CF" w:rsidRDefault="00280023" w:rsidP="006C6B82">
            <w:pPr>
              <w:spacing w:before="60"/>
              <w:rPr>
                <w:rFonts w:ascii="Arial" w:hAnsi="Arial" w:cs="Arial"/>
                <w:sz w:val="16"/>
              </w:rPr>
            </w:pPr>
            <w:r w:rsidRPr="002410CF">
              <w:rPr>
                <w:rFonts w:ascii="Arial" w:hAnsi="Arial" w:cs="Arial"/>
                <w:sz w:val="16"/>
              </w:rPr>
              <w:t>ASTLMT_START_SEC_VAR_CLEARED_</w:t>
            </w:r>
            <w:r>
              <w:rPr>
                <w:rFonts w:ascii="Arial" w:hAnsi="Arial" w:cs="Arial"/>
                <w:sz w:val="16"/>
              </w:rPr>
              <w:t>BOOLEAN</w:t>
            </w:r>
          </w:p>
        </w:tc>
      </w:tr>
    </w:tbl>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F6C3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247813" w:rsidP="00F141E2">
            <w:pPr>
              <w:spacing w:before="60"/>
              <w:rPr>
                <w:rFonts w:ascii="Arial" w:hAnsi="Arial" w:cs="Arial"/>
                <w:sz w:val="16"/>
              </w:rPr>
            </w:pPr>
            <w:r w:rsidRPr="00247813">
              <w:rPr>
                <w:rFonts w:ascii="Arial" w:hAnsi="Arial" w:cs="Arial"/>
                <w:sz w:val="16"/>
              </w:rPr>
              <w:t>k_SumLim_CmdSftyLimr_MtrNm_f32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47E11">
            <w:pPr>
              <w:spacing w:before="60"/>
              <w:rPr>
                <w:rFonts w:ascii="Arial" w:hAnsi="Arial" w:cs="Arial"/>
                <w:sz w:val="16"/>
              </w:rPr>
            </w:pPr>
            <w:proofErr w:type="spellStart"/>
            <w:r w:rsidRPr="00B47E11">
              <w:rPr>
                <w:rFonts w:ascii="Arial" w:hAnsi="Arial" w:cs="Arial"/>
                <w:sz w:val="16"/>
              </w:rPr>
              <w:t>k_SumLim_LrnPnCtrDebounce_Cnt_str</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All embedded constants whose values are provided in Eng units will be evaluated to the equivalent counts by using the FPM_InitFixedPoint_</w:t>
      </w:r>
      <w:proofErr w:type="gramStart"/>
      <w:r>
        <w:t>m(</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0B5EBA" w:rsidP="00F957FA">
            <w:pPr>
              <w:spacing w:before="60"/>
              <w:rPr>
                <w:rFonts w:ascii="Arial" w:hAnsi="Arial" w:cs="Arial"/>
                <w:sz w:val="16"/>
              </w:rPr>
            </w:pPr>
            <w:r w:rsidRPr="000B5EBA">
              <w:rPr>
                <w:rFonts w:ascii="Arial" w:hAnsi="Arial" w:cs="Arial"/>
                <w:sz w:val="16"/>
              </w:rPr>
              <w:t>D_MTRTRQZERO_MTRNM_F32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B5EBA" w:rsidP="00F957FA">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B5EBA" w:rsidP="00F957FA">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0B5EBA" w:rsidP="00F957FA">
            <w:pPr>
              <w:spacing w:before="60"/>
              <w:rPr>
                <w:rFonts w:ascii="Arial" w:hAnsi="Arial" w:cs="Arial"/>
                <w:sz w:val="16"/>
              </w:rPr>
            </w:pPr>
            <w:r>
              <w:rPr>
                <w:rFonts w:ascii="Arial" w:hAnsi="Arial" w:cs="Arial"/>
                <w:sz w:val="16"/>
              </w:rPr>
              <w:t>0.0</w:t>
            </w:r>
          </w:p>
        </w:tc>
      </w:tr>
      <w:tr w:rsidR="000B5EBA" w:rsidTr="00F957FA">
        <w:tc>
          <w:tcPr>
            <w:tcW w:w="3888"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0B5EBA">
              <w:rPr>
                <w:rFonts w:ascii="Arial" w:hAnsi="Arial" w:cs="Arial"/>
                <w:sz w:val="16"/>
              </w:rPr>
              <w:t>D_VEHSPDTHRESH_KPH_F32</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275938">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proofErr w:type="spellStart"/>
            <w:r>
              <w:rPr>
                <w:rFonts w:ascii="Arial" w:hAnsi="Arial" w:cs="Arial"/>
                <w:sz w:val="16"/>
              </w:rPr>
              <w:t>Kph</w:t>
            </w:r>
            <w:proofErr w:type="spellEnd"/>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Pr>
                <w:rFonts w:ascii="Arial" w:hAnsi="Arial" w:cs="Arial"/>
                <w:sz w:val="16"/>
              </w:rPr>
              <w:t>3.0</w:t>
            </w:r>
          </w:p>
        </w:tc>
      </w:tr>
      <w:tr w:rsidR="000B5EBA" w:rsidTr="00F957FA">
        <w:tc>
          <w:tcPr>
            <w:tcW w:w="3888"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0B5EBA">
              <w:rPr>
                <w:rFonts w:ascii="Arial" w:hAnsi="Arial" w:cs="Arial"/>
                <w:sz w:val="16"/>
              </w:rPr>
              <w:t>D_LIMITPCTLO_ULS_F32</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275938">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Pr>
                <w:rFonts w:ascii="Arial" w:hAnsi="Arial" w:cs="Arial"/>
                <w:sz w:val="16"/>
              </w:rPr>
              <w:t>0.0</w:t>
            </w:r>
          </w:p>
        </w:tc>
      </w:tr>
      <w:tr w:rsidR="000B5EBA" w:rsidTr="00F957FA">
        <w:tc>
          <w:tcPr>
            <w:tcW w:w="3888"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0B5EBA">
              <w:rPr>
                <w:rFonts w:ascii="Arial" w:hAnsi="Arial" w:cs="Arial"/>
                <w:sz w:val="16"/>
              </w:rPr>
              <w:t>D_LIMITPCTHI_ULS_F32</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275938">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Pr>
                <w:rFonts w:ascii="Arial" w:hAnsi="Arial" w:cs="Arial"/>
                <w:sz w:val="16"/>
              </w:rPr>
              <w:t>1.0</w:t>
            </w:r>
          </w:p>
        </w:tc>
      </w:tr>
      <w:tr w:rsidR="000B5EBA" w:rsidTr="00F957FA">
        <w:tc>
          <w:tcPr>
            <w:tcW w:w="3888" w:type="dxa"/>
            <w:tcBorders>
              <w:top w:val="single" w:sz="6" w:space="0" w:color="auto"/>
              <w:left w:val="single" w:sz="6" w:space="0" w:color="auto"/>
              <w:bottom w:val="single" w:sz="6" w:space="0" w:color="auto"/>
              <w:right w:val="single" w:sz="6" w:space="0" w:color="auto"/>
            </w:tcBorders>
          </w:tcPr>
          <w:p w:rsidR="000B5EBA" w:rsidRDefault="000B5EBA" w:rsidP="000B5EBA">
            <w:pPr>
              <w:spacing w:before="60"/>
              <w:rPr>
                <w:rFonts w:ascii="Arial" w:hAnsi="Arial" w:cs="Arial"/>
                <w:sz w:val="16"/>
              </w:rPr>
            </w:pPr>
            <w:r w:rsidRPr="000B5EBA">
              <w:rPr>
                <w:rFonts w:ascii="Arial" w:hAnsi="Arial" w:cs="Arial"/>
                <w:sz w:val="16"/>
              </w:rPr>
              <w:t>D_CMDTHRESHOLD_ULS_F32</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sidRPr="00275938">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0B5EBA" w:rsidRDefault="000B5EBA" w:rsidP="00F957FA">
            <w:pPr>
              <w:spacing w:before="60"/>
              <w:rPr>
                <w:rFonts w:ascii="Arial" w:hAnsi="Arial" w:cs="Arial"/>
                <w:sz w:val="16"/>
              </w:rPr>
            </w:pPr>
            <w:r>
              <w:rPr>
                <w:rFonts w:ascii="Arial" w:hAnsi="Arial" w:cs="Arial"/>
                <w:sz w:val="16"/>
              </w:rPr>
              <w:t>0.01</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D_ZERO_ULS_F32</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D_ONE_ULS_F32</w:t>
            </w:r>
          </w:p>
        </w:tc>
      </w:tr>
      <w:tr w:rsidR="00966B85" w:rsidTr="00280023">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D_MTRTRQCMDLOLMT_MTRNM_F32</w:t>
            </w:r>
          </w:p>
        </w:tc>
      </w:tr>
      <w:tr w:rsidR="00966B85" w:rsidTr="00280023">
        <w:trPr>
          <w:jc w:val="center"/>
        </w:trPr>
        <w:tc>
          <w:tcPr>
            <w:tcW w:w="4608" w:type="dxa"/>
            <w:tcBorders>
              <w:top w:val="single" w:sz="6" w:space="0" w:color="auto"/>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D_MTRTRQCMDHILMT_MTRNM_F32</w:t>
            </w:r>
          </w:p>
        </w:tc>
      </w:tr>
      <w:tr w:rsidR="00280023" w:rsidTr="00280023">
        <w:trPr>
          <w:jc w:val="center"/>
        </w:trPr>
        <w:tc>
          <w:tcPr>
            <w:tcW w:w="4608" w:type="dxa"/>
            <w:tcBorders>
              <w:top w:val="single" w:sz="6" w:space="0" w:color="auto"/>
              <w:left w:val="single" w:sz="6" w:space="0" w:color="auto"/>
              <w:bottom w:val="single" w:sz="6" w:space="0" w:color="auto"/>
              <w:right w:val="single" w:sz="6" w:space="0" w:color="auto"/>
            </w:tcBorders>
          </w:tcPr>
          <w:p w:rsidR="00280023" w:rsidRPr="002410CF" w:rsidRDefault="00280023" w:rsidP="00DC73AC">
            <w:pPr>
              <w:spacing w:before="60"/>
              <w:rPr>
                <w:rFonts w:ascii="Arial" w:hAnsi="Arial" w:cs="Arial"/>
                <w:sz w:val="16"/>
              </w:rPr>
            </w:pPr>
            <w:r w:rsidRPr="00280023">
              <w:rPr>
                <w:rFonts w:ascii="Arial" w:hAnsi="Arial" w:cs="Arial"/>
                <w:sz w:val="16"/>
              </w:rPr>
              <w:t>D_FALSE_CNT_LGC</w:t>
            </w:r>
          </w:p>
        </w:tc>
      </w:tr>
      <w:tr w:rsidR="00280023" w:rsidTr="00280023">
        <w:trPr>
          <w:jc w:val="center"/>
        </w:trPr>
        <w:tc>
          <w:tcPr>
            <w:tcW w:w="4608" w:type="dxa"/>
            <w:tcBorders>
              <w:top w:val="single" w:sz="6" w:space="0" w:color="auto"/>
              <w:left w:val="single" w:sz="6" w:space="0" w:color="auto"/>
              <w:bottom w:val="single" w:sz="6" w:space="0" w:color="auto"/>
              <w:right w:val="single" w:sz="6" w:space="0" w:color="auto"/>
            </w:tcBorders>
          </w:tcPr>
          <w:p w:rsidR="00280023" w:rsidRPr="002410CF" w:rsidRDefault="00280023" w:rsidP="00DC73AC">
            <w:pPr>
              <w:spacing w:before="60"/>
              <w:rPr>
                <w:rFonts w:ascii="Arial" w:hAnsi="Arial" w:cs="Arial"/>
                <w:sz w:val="16"/>
              </w:rPr>
            </w:pPr>
            <w:r w:rsidRPr="00280023">
              <w:rPr>
                <w:rFonts w:ascii="Arial" w:hAnsi="Arial" w:cs="Arial"/>
                <w:sz w:val="16"/>
              </w:rPr>
              <w:lastRenderedPageBreak/>
              <w:t>D_TRUE_CNT_LGC</w:t>
            </w:r>
          </w:p>
        </w:tc>
      </w:tr>
      <w:tr w:rsidR="00280023" w:rsidTr="00280023">
        <w:trPr>
          <w:jc w:val="center"/>
        </w:trPr>
        <w:tc>
          <w:tcPr>
            <w:tcW w:w="4608" w:type="dxa"/>
            <w:tcBorders>
              <w:top w:val="single" w:sz="6" w:space="0" w:color="auto"/>
              <w:left w:val="single" w:sz="6" w:space="0" w:color="auto"/>
              <w:bottom w:val="single" w:sz="6" w:space="0" w:color="auto"/>
              <w:right w:val="single" w:sz="6" w:space="0" w:color="auto"/>
            </w:tcBorders>
          </w:tcPr>
          <w:p w:rsidR="00280023" w:rsidRPr="002410CF" w:rsidRDefault="00280023" w:rsidP="00DC73AC">
            <w:pPr>
              <w:spacing w:before="60"/>
              <w:rPr>
                <w:rFonts w:ascii="Arial" w:hAnsi="Arial" w:cs="Arial"/>
                <w:sz w:val="16"/>
              </w:rPr>
            </w:pPr>
            <w:r w:rsidRPr="00280023">
              <w:rPr>
                <w:rFonts w:ascii="Arial" w:hAnsi="Arial" w:cs="Arial"/>
                <w:sz w:val="16"/>
              </w:rPr>
              <w:t>D_ZERO_CNT_U8</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AB0017"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AB0017" w:rsidP="008B3E94">
      <w:pPr>
        <w:numPr>
          <w:ilvl w:val="0"/>
          <w:numId w:val="5"/>
        </w:numPr>
        <w:spacing w:after="0"/>
      </w:pPr>
      <w:r w:rsidRPr="00AB0017">
        <w:t>Abs_f32_m</w:t>
      </w:r>
    </w:p>
    <w:p w:rsidR="00AB0017" w:rsidRDefault="00AB0017" w:rsidP="008B3E94">
      <w:pPr>
        <w:numPr>
          <w:ilvl w:val="0"/>
          <w:numId w:val="5"/>
        </w:numPr>
        <w:spacing w:after="0"/>
      </w:pPr>
      <w:r w:rsidRPr="00AB0017">
        <w:t>Sign_f32_m</w:t>
      </w:r>
    </w:p>
    <w:p w:rsidR="00AB0017" w:rsidRDefault="00AB0017" w:rsidP="008B3E94">
      <w:pPr>
        <w:numPr>
          <w:ilvl w:val="0"/>
          <w:numId w:val="5"/>
        </w:numPr>
        <w:spacing w:after="0"/>
      </w:pPr>
      <w:proofErr w:type="spellStart"/>
      <w:r w:rsidRPr="00AB0017">
        <w:t>Min_m</w:t>
      </w:r>
      <w:proofErr w:type="spellEnd"/>
    </w:p>
    <w:p w:rsidR="00AB0017" w:rsidRDefault="00AB0017" w:rsidP="008B3E94">
      <w:pPr>
        <w:numPr>
          <w:ilvl w:val="0"/>
          <w:numId w:val="5"/>
        </w:numPr>
        <w:spacing w:after="0"/>
      </w:pPr>
      <w:proofErr w:type="spellStart"/>
      <w:r w:rsidRPr="00AB0017">
        <w:t>Max_m</w:t>
      </w:r>
      <w:proofErr w:type="spellEnd"/>
    </w:p>
    <w:p w:rsidR="00280023" w:rsidRDefault="00AB0017" w:rsidP="00280023">
      <w:pPr>
        <w:numPr>
          <w:ilvl w:val="0"/>
          <w:numId w:val="5"/>
        </w:numPr>
        <w:spacing w:after="0"/>
      </w:pPr>
      <w:proofErr w:type="spellStart"/>
      <w:r w:rsidRPr="00AB0017">
        <w:t>Limit_m</w:t>
      </w:r>
      <w:proofErr w:type="spellEnd"/>
    </w:p>
    <w:p w:rsidR="00280023" w:rsidRPr="00280023" w:rsidRDefault="00280023" w:rsidP="00280023">
      <w:pPr>
        <w:numPr>
          <w:ilvl w:val="0"/>
          <w:numId w:val="5"/>
        </w:numPr>
        <w:spacing w:after="0"/>
      </w:pPr>
      <w:proofErr w:type="spellStart"/>
      <w:r w:rsidRPr="00280023">
        <w:t>DiagPStep_m</w:t>
      </w:r>
      <w:proofErr w:type="spellEnd"/>
    </w:p>
    <w:p w:rsidR="00280023" w:rsidRDefault="00280023" w:rsidP="00280023">
      <w:pPr>
        <w:numPr>
          <w:ilvl w:val="0"/>
          <w:numId w:val="5"/>
        </w:numPr>
        <w:spacing w:after="0"/>
      </w:pPr>
      <w:proofErr w:type="spellStart"/>
      <w:r w:rsidRPr="00280023">
        <w:t>Diag</w:t>
      </w:r>
      <w:r>
        <w:t>N</w:t>
      </w:r>
      <w:r w:rsidRPr="00280023">
        <w:t>Step_m</w:t>
      </w:r>
      <w:proofErr w:type="spellEnd"/>
    </w:p>
    <w:p w:rsidR="00280023" w:rsidRPr="00280023" w:rsidRDefault="00280023" w:rsidP="00280023">
      <w:pPr>
        <w:numPr>
          <w:ilvl w:val="0"/>
          <w:numId w:val="5"/>
        </w:numPr>
        <w:spacing w:after="0"/>
      </w:pPr>
      <w:proofErr w:type="spellStart"/>
      <w:r w:rsidRPr="00280023">
        <w:t>DiagFailed_m</w:t>
      </w:r>
      <w:proofErr w:type="spellEnd"/>
    </w:p>
    <w:p w:rsidR="00280023" w:rsidRDefault="00280023" w:rsidP="00280023">
      <w:pPr>
        <w:spacing w:after="0"/>
        <w:ind w:left="720"/>
      </w:pPr>
    </w:p>
    <w:p w:rsidR="008B3E94" w:rsidRDefault="008B3E94" w:rsidP="008B3E94">
      <w:pPr>
        <w:spacing w:after="0"/>
        <w:ind w:left="720"/>
      </w:pPr>
    </w:p>
    <w:p w:rsidR="008B3E94" w:rsidRDefault="008B3E94" w:rsidP="008B3E94">
      <w:pPr>
        <w:pStyle w:val="Heading2"/>
      </w:pPr>
      <w:r>
        <w:t>Data Hiding Functions</w:t>
      </w:r>
    </w:p>
    <w:p w:rsidR="008B3E94" w:rsidDel="00B87961" w:rsidRDefault="00886A0D" w:rsidP="00886A0D">
      <w:pPr>
        <w:pStyle w:val="ListParagraph"/>
        <w:numPr>
          <w:ilvl w:val="0"/>
          <w:numId w:val="11"/>
        </w:numPr>
        <w:spacing w:after="0"/>
        <w:rPr>
          <w:del w:id="0" w:author="Anne, Krishna" w:date="2015-04-01T11:21:00Z"/>
        </w:rPr>
      </w:pPr>
      <w:del w:id="1" w:author="Anne, Krishna" w:date="2015-04-01T11:21:00Z">
        <w:r w:rsidRPr="00886A0D" w:rsidDel="00B87961">
          <w:delText>Rte_Call_SteeringAsstDefeat_WriteBlock</w:delText>
        </w:r>
      </w:del>
    </w:p>
    <w:p w:rsidR="00886A0D" w:rsidDel="00B87961" w:rsidRDefault="00886A0D" w:rsidP="00886A0D">
      <w:pPr>
        <w:pStyle w:val="ListParagraph"/>
        <w:numPr>
          <w:ilvl w:val="0"/>
          <w:numId w:val="11"/>
        </w:numPr>
        <w:spacing w:after="0"/>
        <w:rPr>
          <w:del w:id="2" w:author="Anne, Krishna" w:date="2015-04-01T11:21:00Z"/>
        </w:rPr>
      </w:pPr>
      <w:del w:id="3" w:author="Anne, Krishna" w:date="2015-04-01T11:21:00Z">
        <w:r w:rsidRPr="00886A0D" w:rsidDel="00B87961">
          <w:delText>Rte_Pim_SteerAsstDefeat</w:delText>
        </w:r>
      </w:del>
    </w:p>
    <w:p w:rsidR="001B60DF" w:rsidRDefault="001B60DF" w:rsidP="001B60DF">
      <w:pPr>
        <w:pStyle w:val="Heading2"/>
      </w:pPr>
      <w:r>
        <w:t xml:space="preserve">Global Functions/Macros Defined by this </w:t>
      </w:r>
      <w:r w:rsidR="00674ADF">
        <w:t>Module</w:t>
      </w:r>
    </w:p>
    <w:p w:rsidR="00AB0017" w:rsidRDefault="00AB0017" w:rsidP="00AB0017">
      <w:pPr>
        <w:spacing w:after="0"/>
      </w:pPr>
    </w:p>
    <w:p w:rsidR="008F6DBB" w:rsidRDefault="00AB0017" w:rsidP="00AB0017">
      <w:pPr>
        <w:spacing w:after="0"/>
      </w:pPr>
      <w:r>
        <w:t>None</w:t>
      </w:r>
    </w:p>
    <w:p w:rsidR="00AB0017" w:rsidRDefault="00AB0017" w:rsidP="00AB0017">
      <w:pPr>
        <w:spacing w:after="0"/>
      </w:pPr>
    </w:p>
    <w:p w:rsidR="008B3E94" w:rsidRDefault="008B3E94" w:rsidP="008B3E94">
      <w:pPr>
        <w:pStyle w:val="Heading2"/>
      </w:pPr>
      <w:r>
        <w:t>Local Functions/Macros Used by this MDD only</w:t>
      </w:r>
    </w:p>
    <w:p w:rsidR="00AB0017" w:rsidRDefault="00AB0017" w:rsidP="00AB0017">
      <w:pPr>
        <w:spacing w:after="0"/>
      </w:pPr>
    </w:p>
    <w:p w:rsidR="00AB0017" w:rsidRDefault="00AB0017" w:rsidP="00AB0017">
      <w:pPr>
        <w:spacing w:after="0"/>
      </w:pPr>
      <w:r>
        <w:t>None</w:t>
      </w:r>
    </w:p>
    <w:p w:rsidR="00AB0017" w:rsidRDefault="00AB0017" w:rsidP="00AB001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6"/>
        <w:gridCol w:w="4204"/>
      </w:tblGrid>
      <w:tr w:rsidR="002C03D8" w:rsidRPr="006A25CC" w:rsidTr="00AB0017">
        <w:trPr>
          <w:trHeight w:val="341"/>
        </w:trPr>
        <w:tc>
          <w:tcPr>
            <w:tcW w:w="4706"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04"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Rte_InitValue_AssistEOTGain_Uls_f32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1</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Rte_InitValue_AssistStallLimit_MtrNm_f32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Rte_InitValue_AssistVehSpdLimit_MtrNm_f32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Rte_InitValue_CombinedDamping_MtrNm_f32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Rte_InitValue_DefeatLimitService_Cnt_lgc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701C6A" w:rsidRPr="004B5BE2" w:rsidTr="00AB0017">
        <w:trPr>
          <w:trHeight w:val="341"/>
        </w:trPr>
        <w:tc>
          <w:tcPr>
            <w:tcW w:w="4706" w:type="dxa"/>
            <w:vAlign w:val="center"/>
          </w:tcPr>
          <w:p w:rsidR="00701C6A" w:rsidRPr="00AB0017" w:rsidRDefault="00701C6A" w:rsidP="00AB0017">
            <w:pPr>
              <w:spacing w:before="100" w:beforeAutospacing="1" w:after="100" w:afterAutospacing="1"/>
              <w:rPr>
                <w:rFonts w:ascii="Arial" w:hAnsi="Arial" w:cs="Arial"/>
                <w:sz w:val="16"/>
                <w:szCs w:val="16"/>
              </w:rPr>
            </w:pPr>
            <w:r w:rsidRPr="00701C6A">
              <w:rPr>
                <w:rFonts w:ascii="Arial" w:hAnsi="Arial" w:cs="Arial"/>
                <w:sz w:val="16"/>
                <w:szCs w:val="16"/>
              </w:rPr>
              <w:t>Rte_InitValue_EotActvCmd_MtrNm_f32</w:t>
            </w:r>
          </w:p>
        </w:tc>
        <w:tc>
          <w:tcPr>
            <w:tcW w:w="4204" w:type="dxa"/>
            <w:vAlign w:val="center"/>
          </w:tcPr>
          <w:p w:rsidR="00701C6A" w:rsidRPr="00AB0017" w:rsidRDefault="00701C6A" w:rsidP="00AB0017">
            <w:pPr>
              <w:spacing w:before="100" w:beforeAutospacing="1" w:after="100" w:afterAutospacing="1"/>
              <w:rPr>
                <w:rFonts w:ascii="Arial" w:hAnsi="Arial" w:cs="Arial"/>
                <w:sz w:val="16"/>
                <w:szCs w:val="16"/>
              </w:rPr>
            </w:pPr>
            <w:r>
              <w:rPr>
                <w:rFonts w:ascii="Arial" w:hAnsi="Arial" w:cs="Arial"/>
                <w:sz w:val="16"/>
                <w:szCs w:val="16"/>
              </w:rPr>
              <w:t>0.0</w:t>
            </w:r>
          </w:p>
        </w:tc>
      </w:tr>
      <w:tr w:rsidR="00701C6A" w:rsidRPr="004B5BE2" w:rsidTr="00AB0017">
        <w:trPr>
          <w:trHeight w:val="341"/>
        </w:trPr>
        <w:tc>
          <w:tcPr>
            <w:tcW w:w="4706" w:type="dxa"/>
            <w:vAlign w:val="center"/>
          </w:tcPr>
          <w:p w:rsidR="00701C6A" w:rsidRPr="00AB0017" w:rsidRDefault="00701C6A" w:rsidP="00AB0017">
            <w:pPr>
              <w:spacing w:before="100" w:beforeAutospacing="1" w:after="100" w:afterAutospacing="1"/>
              <w:rPr>
                <w:rFonts w:ascii="Arial" w:hAnsi="Arial" w:cs="Arial"/>
                <w:sz w:val="16"/>
                <w:szCs w:val="16"/>
              </w:rPr>
            </w:pPr>
            <w:proofErr w:type="spellStart"/>
            <w:r w:rsidRPr="00701C6A">
              <w:rPr>
                <w:rFonts w:ascii="Arial" w:hAnsi="Arial" w:cs="Arial"/>
                <w:sz w:val="16"/>
                <w:szCs w:val="16"/>
              </w:rPr>
              <w:t>Rte_InitValue_HwTqLoaMtgtnEn_Cnt_lgc</w:t>
            </w:r>
            <w:proofErr w:type="spellEnd"/>
          </w:p>
        </w:tc>
        <w:tc>
          <w:tcPr>
            <w:tcW w:w="4204" w:type="dxa"/>
            <w:vAlign w:val="center"/>
          </w:tcPr>
          <w:p w:rsidR="00701C6A" w:rsidRPr="00AB0017" w:rsidRDefault="00701C6A" w:rsidP="00AB0017">
            <w:pPr>
              <w:spacing w:before="100" w:beforeAutospacing="1" w:after="100" w:afterAutospacing="1"/>
              <w:rPr>
                <w:rFonts w:ascii="Arial" w:hAnsi="Arial" w:cs="Arial"/>
                <w:sz w:val="16"/>
                <w:szCs w:val="16"/>
              </w:rPr>
            </w:pPr>
            <w:r>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Rte_InitValue_LimitPercentFiltered_Uls_f32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Rte_InitValue_LimitedReturn_MtrNm_f32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Rte_InitValue_LrnPnCtrEnable_Cnt_lgc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Rte_InitValue_LrnPnCtrTCmd_MtrNm_f32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Rte_InitValue_OpTrqOvr_MtrNm_f32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Rte_InitValue_OutputRampMult_Uls_f32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Rte_InitValue_PowerLimitPerc_Uls_f32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t>
            </w:r>
            <w:r w:rsidR="00167FCD">
              <w:rPr>
                <w:rFonts w:ascii="Arial" w:hAnsi="Arial" w:cs="Arial"/>
                <w:sz w:val="16"/>
                <w:szCs w:val="16"/>
              </w:rPr>
              <w:t>SumLimTrqCmd</w:t>
            </w:r>
            <w:r w:rsidRPr="00AB0017">
              <w:rPr>
                <w:rFonts w:ascii="Arial" w:hAnsi="Arial" w:cs="Arial"/>
                <w:sz w:val="16"/>
                <w:szCs w:val="16"/>
              </w:rPr>
              <w: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Rte_InitValue_PreLimitForStall_MtrNm_f32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Rte_InitValue_PreLimitTorque_MtrNm_f32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Rte_InitValue_PrkAssistCmd_MtrNm_f32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Rte_InitValue_PullCompCmd_MtrNm_f32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r w:rsidR="002410CF" w:rsidRPr="004B5BE2" w:rsidTr="00AB0017">
        <w:trPr>
          <w:trHeight w:val="341"/>
        </w:trPr>
        <w:tc>
          <w:tcPr>
            <w:tcW w:w="4706" w:type="dxa"/>
            <w:vAlign w:val="center"/>
          </w:tcPr>
          <w:p w:rsidR="002410CF" w:rsidRPr="00AB0017" w:rsidRDefault="002410CF" w:rsidP="00AB0017">
            <w:pPr>
              <w:spacing w:before="100" w:beforeAutospacing="1" w:after="100" w:afterAutospacing="1"/>
              <w:rPr>
                <w:rFonts w:ascii="Arial" w:hAnsi="Arial" w:cs="Arial"/>
                <w:sz w:val="16"/>
                <w:szCs w:val="16"/>
              </w:rPr>
            </w:pPr>
            <w:r w:rsidRPr="002410CF">
              <w:rPr>
                <w:rFonts w:ascii="Arial" w:hAnsi="Arial" w:cs="Arial"/>
                <w:sz w:val="16"/>
                <w:szCs w:val="16"/>
              </w:rPr>
              <w:t>Rte_InitValue_VehSpd_Kph_f32</w:t>
            </w:r>
          </w:p>
        </w:tc>
        <w:tc>
          <w:tcPr>
            <w:tcW w:w="4204" w:type="dxa"/>
            <w:vAlign w:val="center"/>
          </w:tcPr>
          <w:p w:rsidR="002410CF" w:rsidRPr="00AB0017" w:rsidRDefault="002410CF" w:rsidP="00AB0017">
            <w:pPr>
              <w:spacing w:before="100" w:beforeAutospacing="1" w:after="100" w:afterAutospacing="1"/>
              <w:rPr>
                <w:rFonts w:ascii="Arial" w:hAnsi="Arial" w:cs="Arial"/>
                <w:sz w:val="16"/>
                <w:szCs w:val="16"/>
              </w:rPr>
            </w:pPr>
            <w:r>
              <w:rPr>
                <w:rFonts w:ascii="Arial" w:hAnsi="Arial" w:cs="Arial"/>
                <w:sz w:val="16"/>
                <w:szCs w:val="16"/>
              </w:rPr>
              <w:t>0</w:t>
            </w:r>
            <w:r w:rsidR="00701C6A">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Rte_InitValue_WheelImbalanceCmd_MtrNm_f32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r w:rsidR="00701C6A">
              <w:rPr>
                <w:rFonts w:ascii="Arial" w:hAnsi="Arial" w:cs="Arial"/>
                <w:sz w:val="16"/>
                <w:szCs w:val="16"/>
              </w:rPr>
              <w:t>.0</w:t>
            </w:r>
          </w:p>
        </w:tc>
      </w:tr>
    </w:tbl>
    <w:p w:rsidR="002410CF" w:rsidRDefault="002410CF" w:rsidP="002410CF"/>
    <w:p w:rsidR="002410CF" w:rsidRDefault="002410CF" w:rsidP="002410CF"/>
    <w:p w:rsidR="004A781C" w:rsidRDefault="004A781C">
      <w:pPr>
        <w:pStyle w:val="Heading2"/>
      </w:pPr>
      <w:r>
        <w:lastRenderedPageBreak/>
        <w:t>Initialization Functions</w:t>
      </w:r>
    </w:p>
    <w:p w:rsidR="005B29BC" w:rsidRDefault="00E24060" w:rsidP="005B29BC">
      <w:pPr>
        <w:pStyle w:val="Heading3"/>
      </w:pPr>
      <w:proofErr w:type="spellStart"/>
      <w:r>
        <w:t>Init</w:t>
      </w:r>
      <w:proofErr w:type="spellEnd"/>
      <w:r>
        <w:t xml:space="preserve">: </w:t>
      </w:r>
      <w:proofErr w:type="spellStart"/>
      <w:r w:rsidR="005B29BC" w:rsidRPr="005B29BC">
        <w:t>AstLmt_Init</w:t>
      </w:r>
      <w:proofErr w:type="spellEnd"/>
    </w:p>
    <w:p w:rsidR="00E24060" w:rsidRDefault="00E24060" w:rsidP="00E24060">
      <w:pPr>
        <w:pStyle w:val="Heading4"/>
      </w:pPr>
      <w:r>
        <w:t>Design Rationale</w:t>
      </w:r>
    </w:p>
    <w:p w:rsidR="00E24060" w:rsidRDefault="00E24060" w:rsidP="00E24060">
      <w:pPr>
        <w:pStyle w:val="Heading4"/>
      </w:pPr>
      <w:r>
        <w:t>Program Flow Start</w:t>
      </w:r>
    </w:p>
    <w:p w:rsidR="00E24060" w:rsidRDefault="00E24060" w:rsidP="00E24060">
      <w:r>
        <w:t>N/A</w:t>
      </w:r>
    </w:p>
    <w:p w:rsidR="00E24060" w:rsidRDefault="00E24060" w:rsidP="00E24060">
      <w:pPr>
        <w:pStyle w:val="Heading4"/>
      </w:pPr>
      <w:r>
        <w:t>Store Module Inputs to Local Copies</w:t>
      </w:r>
    </w:p>
    <w:p w:rsidR="00E24060" w:rsidRPr="00F020B6" w:rsidRDefault="00E24060" w:rsidP="00E24060">
      <w:r>
        <w:t>N/A</w:t>
      </w:r>
    </w:p>
    <w:p w:rsidR="00E24060" w:rsidRDefault="00E24060" w:rsidP="00E24060">
      <w:pPr>
        <w:pStyle w:val="Heading4"/>
      </w:pPr>
      <w:r>
        <w:t>(Processing of function)…..</w:t>
      </w:r>
    </w:p>
    <w:p w:rsidR="005B29BC" w:rsidRDefault="005B29BC" w:rsidP="005B29BC"/>
    <w:p w:rsidR="00701C6A" w:rsidRPr="00701C6A" w:rsidRDefault="00701C6A" w:rsidP="00701C6A">
      <w:pPr>
        <w:autoSpaceDE w:val="0"/>
        <w:autoSpaceDN w:val="0"/>
        <w:adjustRightInd w:val="0"/>
        <w:spacing w:after="0"/>
      </w:pPr>
      <w:r w:rsidRPr="00701C6A">
        <w:t>(</w:t>
      </w:r>
      <w:proofErr w:type="gramStart"/>
      <w:r w:rsidRPr="00701C6A">
        <w:t>void</w:t>
      </w:r>
      <w:proofErr w:type="gramEnd"/>
      <w:r w:rsidRPr="00701C6A">
        <w:t xml:space="preserve">) </w:t>
      </w:r>
      <w:proofErr w:type="spellStart"/>
      <w:r w:rsidRPr="00701C6A">
        <w:t>Rte_Call_NxtrDiagMgr_</w:t>
      </w:r>
      <w:proofErr w:type="gramStart"/>
      <w:r w:rsidRPr="00701C6A">
        <w:t>SetNTCStatus</w:t>
      </w:r>
      <w:proofErr w:type="spellEnd"/>
      <w:r w:rsidRPr="00701C6A">
        <w:t>(</w:t>
      </w:r>
      <w:proofErr w:type="gramEnd"/>
      <w:r w:rsidRPr="00701C6A">
        <w:t>NTC_Num_SigPath5CrossChk, D_ZERO_CNT_U8, NTC_STATUS_PASSED)</w:t>
      </w:r>
    </w:p>
    <w:p w:rsidR="00701C6A" w:rsidRPr="00701C6A" w:rsidRDefault="00701C6A" w:rsidP="00701C6A">
      <w:pPr>
        <w:autoSpaceDE w:val="0"/>
        <w:autoSpaceDN w:val="0"/>
        <w:adjustRightInd w:val="0"/>
        <w:spacing w:after="0"/>
      </w:pPr>
    </w:p>
    <w:p w:rsidR="00701C6A" w:rsidRPr="00701C6A" w:rsidRDefault="00701C6A" w:rsidP="00701C6A">
      <w:pPr>
        <w:autoSpaceDE w:val="0"/>
        <w:autoSpaceDN w:val="0"/>
        <w:adjustRightInd w:val="0"/>
        <w:spacing w:after="0"/>
      </w:pPr>
      <w:proofErr w:type="spellStart"/>
      <w:r w:rsidRPr="00701C6A">
        <w:t>AstLmt_LrnPnCtrFaultActv_Cnt_M_lgc</w:t>
      </w:r>
      <w:proofErr w:type="spellEnd"/>
      <w:r w:rsidRPr="00701C6A">
        <w:t xml:space="preserve"> = D_FALSE_CNT_LGC;</w:t>
      </w:r>
    </w:p>
    <w:p w:rsidR="00701C6A" w:rsidRDefault="00701C6A" w:rsidP="00701C6A"/>
    <w:p w:rsidR="005B29BC" w:rsidRPr="005B29BC" w:rsidRDefault="005B29BC" w:rsidP="005B29BC">
      <w:pPr>
        <w:ind w:left="576"/>
      </w:pPr>
    </w:p>
    <w:p w:rsidR="00E24060" w:rsidRDefault="00E24060" w:rsidP="00E24060">
      <w:pPr>
        <w:pStyle w:val="Heading4"/>
      </w:pPr>
      <w:r>
        <w:t>Store Local copy of outputs into Module Outputs</w:t>
      </w:r>
    </w:p>
    <w:p w:rsidR="00E24060" w:rsidRPr="00F020B6" w:rsidRDefault="00E24060" w:rsidP="00E24060">
      <w:r>
        <w:t>N/A</w:t>
      </w:r>
    </w:p>
    <w:p w:rsidR="00E24060" w:rsidRDefault="00E24060" w:rsidP="00E24060">
      <w:pPr>
        <w:pStyle w:val="Heading4"/>
      </w:pPr>
      <w:r>
        <w:t>Program Flow End</w:t>
      </w:r>
    </w:p>
    <w:p w:rsidR="00E24060" w:rsidRPr="00F020B6" w:rsidRDefault="00E24060" w:rsidP="00E24060">
      <w:r>
        <w:t>N/A</w:t>
      </w:r>
    </w:p>
    <w:p w:rsidR="004A781C" w:rsidRDefault="004A781C" w:rsidP="005B29BC">
      <w:pPr>
        <w:pStyle w:val="Heading2"/>
        <w:numPr>
          <w:ilvl w:val="0"/>
          <w:numId w:val="0"/>
        </w:numPr>
      </w:pPr>
      <w:r>
        <w:br w:type="page"/>
      </w:r>
      <w:r>
        <w:lastRenderedPageBreak/>
        <w:t>Periodic Functions</w:t>
      </w:r>
    </w:p>
    <w:p w:rsidR="004A781C" w:rsidRDefault="004A781C">
      <w:pPr>
        <w:pStyle w:val="Heading3"/>
      </w:pPr>
      <w:r>
        <w:t xml:space="preserve">Per: </w:t>
      </w:r>
      <w:fldSimple w:instr=" DOCPROPERTY &quot;Module Name&quot;  \* MERGEFORMAT ">
        <w:r w:rsidR="00DF1B8E">
          <w:t>AstLmt</w:t>
        </w:r>
      </w:fldSimple>
      <w:r w:rsidR="00AB0017">
        <w:t>_Per1</w:t>
      </w:r>
    </w:p>
    <w:p w:rsidR="004A781C" w:rsidRDefault="004A781C">
      <w:pPr>
        <w:pStyle w:val="Heading4"/>
      </w:pPr>
      <w:r>
        <w:t>Design Rationale</w:t>
      </w:r>
    </w:p>
    <w:p w:rsidR="004A781C" w:rsidRDefault="00AB0017">
      <w:r>
        <w:t xml:space="preserve">While the FDD specifies the </w:t>
      </w:r>
      <w:proofErr w:type="spellStart"/>
      <w:r>
        <w:t>LimitPercentFiltered</w:t>
      </w:r>
      <w:proofErr w:type="spellEnd"/>
      <w:r>
        <w:t xml:space="preserve"> output to be populated every 10 </w:t>
      </w:r>
      <w:proofErr w:type="spellStart"/>
      <w:r>
        <w:t>ms</w:t>
      </w:r>
      <w:proofErr w:type="spellEnd"/>
      <w:r>
        <w:t xml:space="preserve">, the overhead required for another periodic function would be greater than including the single </w:t>
      </w:r>
      <w:proofErr w:type="spellStart"/>
      <w:r>
        <w:t>Max_m</w:t>
      </w:r>
      <w:proofErr w:type="spellEnd"/>
      <w:r>
        <w:t xml:space="preserve">() macro in the main 2 </w:t>
      </w:r>
      <w:proofErr w:type="spellStart"/>
      <w:r>
        <w:t>ms</w:t>
      </w:r>
      <w:proofErr w:type="spellEnd"/>
      <w:r>
        <w:t xml:space="preserve"> periodic function.</w:t>
      </w:r>
    </w:p>
    <w:p w:rsidR="004A781C" w:rsidRDefault="004A781C">
      <w:pPr>
        <w:pStyle w:val="Heading4"/>
      </w:pPr>
      <w:r>
        <w:t>Store Module Inputs to Local copies</w:t>
      </w:r>
    </w:p>
    <w:p w:rsidR="00701C6A" w:rsidRPr="00701C6A" w:rsidRDefault="00701C6A" w:rsidP="00701C6A">
      <w:pPr>
        <w:rPr>
          <w:sz w:val="18"/>
          <w:szCs w:val="18"/>
        </w:rPr>
      </w:pPr>
      <w:proofErr w:type="spellStart"/>
      <w:r w:rsidRPr="00701C6A">
        <w:rPr>
          <w:sz w:val="18"/>
          <w:szCs w:val="18"/>
        </w:rPr>
        <w:t>DefeatLimitService_Cnt_T_lgc</w:t>
      </w:r>
      <w:proofErr w:type="spellEnd"/>
      <w:r w:rsidRPr="00701C6A">
        <w:rPr>
          <w:sz w:val="18"/>
          <w:szCs w:val="18"/>
        </w:rPr>
        <w:t xml:space="preserve"> = Rte_IRead_AstLmt_Per1_DefeatLimitService_Cnt_</w:t>
      </w:r>
      <w:proofErr w:type="gramStart"/>
      <w:r w:rsidRPr="00701C6A">
        <w:rPr>
          <w:sz w:val="18"/>
          <w:szCs w:val="18"/>
        </w:rPr>
        <w:t>lgc()</w:t>
      </w:r>
      <w:proofErr w:type="gramEnd"/>
    </w:p>
    <w:p w:rsidR="00701C6A" w:rsidRPr="00701C6A" w:rsidRDefault="00701C6A" w:rsidP="00701C6A">
      <w:pPr>
        <w:rPr>
          <w:sz w:val="18"/>
          <w:szCs w:val="18"/>
        </w:rPr>
      </w:pPr>
      <w:proofErr w:type="spellStart"/>
      <w:r w:rsidRPr="00701C6A">
        <w:rPr>
          <w:sz w:val="18"/>
          <w:szCs w:val="18"/>
        </w:rPr>
        <w:t>HwTqLoaMtgtnEn_Cnt_T_lgc</w:t>
      </w:r>
      <w:proofErr w:type="spellEnd"/>
      <w:r w:rsidRPr="00701C6A">
        <w:rPr>
          <w:sz w:val="18"/>
          <w:szCs w:val="18"/>
        </w:rPr>
        <w:t xml:space="preserve"> = Rte_IRead_AstLmt_Per1_HwTqLoaMtgtnEn_Cnt_</w:t>
      </w:r>
      <w:proofErr w:type="gramStart"/>
      <w:r w:rsidRPr="00701C6A">
        <w:rPr>
          <w:sz w:val="18"/>
          <w:szCs w:val="18"/>
        </w:rPr>
        <w:t>lgc()</w:t>
      </w:r>
      <w:proofErr w:type="gramEnd"/>
    </w:p>
    <w:p w:rsidR="00701C6A" w:rsidRPr="00701C6A" w:rsidRDefault="00701C6A" w:rsidP="00701C6A">
      <w:pPr>
        <w:rPr>
          <w:sz w:val="18"/>
          <w:szCs w:val="18"/>
        </w:rPr>
      </w:pPr>
      <w:proofErr w:type="spellStart"/>
      <w:r w:rsidRPr="00701C6A">
        <w:rPr>
          <w:sz w:val="18"/>
          <w:szCs w:val="18"/>
        </w:rPr>
        <w:t>LrnPnCtrEnable_Cnt_T_lgc</w:t>
      </w:r>
      <w:proofErr w:type="spellEnd"/>
      <w:r w:rsidRPr="00701C6A">
        <w:rPr>
          <w:sz w:val="18"/>
          <w:szCs w:val="18"/>
        </w:rPr>
        <w:t xml:space="preserve"> = Rte_IRead_AstLmt_Per1_LrnPnCtrEnable_Cnt_</w:t>
      </w:r>
      <w:proofErr w:type="gramStart"/>
      <w:r w:rsidRPr="00701C6A">
        <w:rPr>
          <w:sz w:val="18"/>
          <w:szCs w:val="18"/>
        </w:rPr>
        <w:t>lgc()</w:t>
      </w:r>
      <w:proofErr w:type="gramEnd"/>
    </w:p>
    <w:p w:rsidR="00701C6A" w:rsidRPr="00701C6A" w:rsidRDefault="00701C6A" w:rsidP="00701C6A">
      <w:pPr>
        <w:rPr>
          <w:sz w:val="18"/>
          <w:szCs w:val="18"/>
        </w:rPr>
      </w:pPr>
      <w:r w:rsidRPr="00701C6A">
        <w:rPr>
          <w:sz w:val="18"/>
          <w:szCs w:val="18"/>
        </w:rPr>
        <w:t>AssistCmd_MtrNm_T_f32 = Rte_IRead_AstLmt_Per1_AssistCmd_MtrNm_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AssistEOTDamping_MtrNm_T_f32 = Rte_IRead_AstLmt_Per1_AssistEOTDamping_MtrNm_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AssistEOTGain_Uls_T_f32 = Rte_IRead_AstLmt_Per1_AssistEOTGain_Uls_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AssistEOTLimit_MtrNm_T_f32 = Rte_IRead_AstLmt_Per1_AssistEOTLimit_MtrNm_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AssistStallLimit_MtrNm_T_f32 = Rte_IRead_AstLmt_Per1_AssistStallLimit_MtrNm_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AssistVehSpdLimit_MtrNm_T_f32 = Rte_IRead_AstLmt_Per1_AssistVehSpdLimit_MtrNm_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CombinedDamping_MtrNm_T_f32 = Rte_IRead_AstLmt_Per1_CombinedDamping_MtrNm_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EotActvCmd_MtrNm_T_f32</w:t>
      </w:r>
      <w:r w:rsidRPr="00701C6A">
        <w:rPr>
          <w:sz w:val="18"/>
          <w:szCs w:val="18"/>
        </w:rPr>
        <w:tab/>
        <w:t>= Rte_IRead_AstLmt_Per1_EotActvCmd_MtrNm_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LimitedReturn_MtrNm_T_f32 = Rte_IRead_AstLmt_Per1_LimitedReturn_MtrNm_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LrnPnCtrTCmd_MtrNm_T_f32 = Rte_IRead_AstLmt_Per1_LrnPnCtrTCmd_MtrNm_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OpTrqOvr_MtrNm_T_f32 = Rte_IRead_AstLmt_Per1_OpTrqOvr_MtrNm_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OutputRampMult_Uls_T_f32 = Rte_IRead_AstLmt_Per1_OutputRampMult_Uls_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PowerLimitPerc_Uls_T_f32 = Rte_IRead_AstLmt_Per1_PowerLimitPerc_Uls_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PullCompCmd_MtrNm_T_f32 = Rte_IRead_AstLmt_Per1_PullCompCmd_MtrNm_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ThermalLimitPerc_Uls_T_f32 = Rte_IRead_AstLmt_Per1_ThermalLimitPerc_Uls_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ThermalLimit_MtrNm_T_f32 = Rte_IRead_AstLmt_Per1_ThermalLimit_MtrNm_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VehSpd_Kph_T_f32 = Rte_IRead_AstLmt_Per1_VehSpd_Kph_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WheelImbalanceCmd_MtrNm_T_f32 = Rte_IRead_AstLmt_Per1_WheelImbalanceCmd_MtrNm_</w:t>
      </w:r>
      <w:proofErr w:type="gramStart"/>
      <w:r w:rsidRPr="00701C6A">
        <w:rPr>
          <w:sz w:val="18"/>
          <w:szCs w:val="18"/>
        </w:rPr>
        <w:t>f32()</w:t>
      </w:r>
      <w:proofErr w:type="gramEnd"/>
    </w:p>
    <w:p w:rsidR="00701C6A" w:rsidRPr="00701C6A" w:rsidRDefault="00701C6A" w:rsidP="00701C6A">
      <w:pPr>
        <w:rPr>
          <w:sz w:val="18"/>
          <w:szCs w:val="18"/>
        </w:rPr>
      </w:pPr>
      <w:r w:rsidRPr="00701C6A">
        <w:rPr>
          <w:sz w:val="18"/>
          <w:szCs w:val="18"/>
        </w:rPr>
        <w:t>TSMitCommand_MtrNm_T_f32 = Rte_IRead_AstLmt_Per1_TSMitCommand_MtrNm_</w:t>
      </w:r>
      <w:proofErr w:type="gramStart"/>
      <w:r w:rsidRPr="00701C6A">
        <w:rPr>
          <w:sz w:val="18"/>
          <w:szCs w:val="18"/>
        </w:rPr>
        <w:t>f32()</w:t>
      </w:r>
      <w:proofErr w:type="gramEnd"/>
    </w:p>
    <w:p w:rsidR="00701C6A" w:rsidRDefault="00701C6A" w:rsidP="00701C6A">
      <w:pPr>
        <w:rPr>
          <w:sz w:val="18"/>
          <w:szCs w:val="18"/>
        </w:rPr>
      </w:pPr>
      <w:r w:rsidRPr="00701C6A">
        <w:rPr>
          <w:sz w:val="18"/>
          <w:szCs w:val="18"/>
        </w:rPr>
        <w:t>TloaCmd_MtrNm_T_f32 = Rte_IRead_AstLmt_Per1_TloaCmd_MtrNm_</w:t>
      </w:r>
      <w:proofErr w:type="gramStart"/>
      <w:r w:rsidRPr="00701C6A">
        <w:rPr>
          <w:sz w:val="18"/>
          <w:szCs w:val="18"/>
        </w:rPr>
        <w:t>f32()</w:t>
      </w:r>
      <w:proofErr w:type="gramEnd"/>
    </w:p>
    <w:p w:rsidR="00401199" w:rsidRDefault="00401199">
      <w:pPr>
        <w:spacing w:after="0"/>
        <w:rPr>
          <w:rFonts w:ascii="Arial" w:hAnsi="Arial"/>
          <w:b/>
          <w:sz w:val="24"/>
        </w:rPr>
      </w:pPr>
      <w:r>
        <w:br w:type="page"/>
      </w:r>
    </w:p>
    <w:p w:rsidR="009B559E" w:rsidRDefault="009B559E" w:rsidP="00F141E2">
      <w:pPr>
        <w:jc w:val="center"/>
      </w:pPr>
    </w:p>
    <w:p w:rsidR="00401199" w:rsidRDefault="00401199" w:rsidP="00F141E2">
      <w:pPr>
        <w:jc w:val="center"/>
      </w:pPr>
    </w:p>
    <w:p w:rsidR="00401199" w:rsidRDefault="00365EEA" w:rsidP="00401199">
      <w:pPr>
        <w:pStyle w:val="Heading4"/>
      </w:pPr>
      <w:r>
        <w:t>Functional Implementation</w:t>
      </w:r>
    </w:p>
    <w:p w:rsidR="00365EEA" w:rsidRPr="00365EEA" w:rsidRDefault="00365EEA" w:rsidP="00365EEA">
      <w:pPr>
        <w:ind w:left="720"/>
      </w:pPr>
      <w:proofErr w:type="gramStart"/>
      <w:r>
        <w:t xml:space="preserve">Implemented in </w:t>
      </w:r>
      <w:proofErr w:type="spellStart"/>
      <w:r>
        <w:t>Matlab</w:t>
      </w:r>
      <w:proofErr w:type="spellEnd"/>
      <w:r>
        <w:t xml:space="preserve"> Simulink.</w:t>
      </w:r>
      <w:proofErr w:type="gramEnd"/>
    </w:p>
    <w:p w:rsidR="00012E44" w:rsidRPr="00012E44" w:rsidRDefault="00012E44" w:rsidP="00012E44"/>
    <w:p w:rsidR="00401199" w:rsidRDefault="00401199" w:rsidP="00F141E2">
      <w:pPr>
        <w:jc w:val="center"/>
      </w:pPr>
    </w:p>
    <w:p w:rsidR="00CF066C" w:rsidRDefault="00CF066C">
      <w:pPr>
        <w:spacing w:after="0"/>
        <w:rPr>
          <w:rFonts w:ascii="Arial" w:hAnsi="Arial"/>
          <w:b/>
          <w:sz w:val="24"/>
        </w:rPr>
      </w:pPr>
      <w:r>
        <w:br w:type="page"/>
      </w:r>
    </w:p>
    <w:p w:rsidR="004A781C" w:rsidRDefault="004A781C">
      <w:pPr>
        <w:pStyle w:val="Heading4"/>
      </w:pPr>
      <w:r>
        <w:lastRenderedPageBreak/>
        <w:t>Store Local copy of outputs into Module Outputs</w:t>
      </w:r>
    </w:p>
    <w:p w:rsidR="00365EEA" w:rsidRPr="00365EEA" w:rsidRDefault="00365EEA" w:rsidP="00365EEA">
      <w:pPr>
        <w:autoSpaceDE w:val="0"/>
        <w:autoSpaceDN w:val="0"/>
        <w:adjustRightInd w:val="0"/>
        <w:spacing w:after="0"/>
      </w:pPr>
      <w:r w:rsidRPr="00365EEA">
        <w:t>Rte_IWrite_AstLmt_Per1_LimitPercentFiltered_Uls_</w:t>
      </w:r>
      <w:proofErr w:type="gramStart"/>
      <w:r w:rsidRPr="00365EEA">
        <w:t>f32(</w:t>
      </w:r>
      <w:proofErr w:type="gramEnd"/>
      <w:r>
        <w:t>LimitPercentFiltered_Uls_T_f32)</w:t>
      </w:r>
    </w:p>
    <w:p w:rsidR="00365EEA" w:rsidRPr="00365EEA" w:rsidRDefault="00365EEA" w:rsidP="00365EEA">
      <w:pPr>
        <w:autoSpaceDE w:val="0"/>
        <w:autoSpaceDN w:val="0"/>
        <w:adjustRightInd w:val="0"/>
        <w:spacing w:after="0"/>
      </w:pPr>
      <w:r w:rsidRPr="00365EEA">
        <w:t>Rte_IWrite_AstLmt_Per1_PreLimitTorque_MtrNm_</w:t>
      </w:r>
      <w:proofErr w:type="gramStart"/>
      <w:r>
        <w:t>f32(</w:t>
      </w:r>
      <w:proofErr w:type="gramEnd"/>
      <w:r>
        <w:t>PreLimitTorque_MtrNm_T_f32)</w:t>
      </w:r>
    </w:p>
    <w:p w:rsidR="00365EEA" w:rsidRPr="00365EEA" w:rsidRDefault="00365EEA" w:rsidP="00365EEA">
      <w:pPr>
        <w:autoSpaceDE w:val="0"/>
        <w:autoSpaceDN w:val="0"/>
        <w:adjustRightInd w:val="0"/>
        <w:spacing w:after="0"/>
      </w:pPr>
      <w:r w:rsidRPr="00365EEA">
        <w:t>Rte_IWrite_AstLmt_Per1_PreLimitForStall_MtrNm_</w:t>
      </w:r>
      <w:proofErr w:type="gramStart"/>
      <w:r w:rsidRPr="00365EEA">
        <w:t>f3</w:t>
      </w:r>
      <w:r>
        <w:t>2(</w:t>
      </w:r>
      <w:proofErr w:type="gramEnd"/>
      <w:r>
        <w:t>PreLimitForStall_MtrNm_T_f32)</w:t>
      </w:r>
    </w:p>
    <w:p w:rsidR="00365EEA" w:rsidRPr="00365EEA" w:rsidRDefault="00365EEA" w:rsidP="00365EEA">
      <w:pPr>
        <w:autoSpaceDE w:val="0"/>
        <w:autoSpaceDN w:val="0"/>
        <w:adjustRightInd w:val="0"/>
        <w:spacing w:after="0"/>
      </w:pPr>
      <w:r w:rsidRPr="00365EEA">
        <w:t>Rte_IWrite_AstLmt_Per1_TrqLimitMin_Mtr</w:t>
      </w:r>
      <w:r>
        <w:t>Nm_</w:t>
      </w:r>
      <w:proofErr w:type="gramStart"/>
      <w:r>
        <w:t>f32(</w:t>
      </w:r>
      <w:proofErr w:type="gramEnd"/>
      <w:r>
        <w:t>TrqLimitMin_MtrNm_T_f32)</w:t>
      </w:r>
    </w:p>
    <w:p w:rsidR="00365EEA" w:rsidRPr="00365EEA" w:rsidRDefault="00365EEA" w:rsidP="00365EEA">
      <w:r w:rsidRPr="00365EEA">
        <w:t>Rte_IWrite_AstLmt_Per1_SumLimTrqCmd_MtrNm_</w:t>
      </w:r>
      <w:proofErr w:type="gramStart"/>
      <w:r w:rsidRPr="00365EEA">
        <w:t>f32(</w:t>
      </w:r>
      <w:proofErr w:type="gramEnd"/>
      <w:r w:rsidRPr="00365EEA">
        <w:t>SumLimTrqCmd_MtrNm_T_f32)</w:t>
      </w:r>
    </w:p>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DF1B8E" w:rsidRDefault="00DF1B8E">
      <w:pPr>
        <w:spacing w:after="0"/>
      </w:pPr>
      <w:r>
        <w:br w:type="page"/>
      </w:r>
    </w:p>
    <w:p w:rsidR="004A781C" w:rsidRDefault="004A781C">
      <w:pPr>
        <w:pStyle w:val="Heading2"/>
      </w:pPr>
      <w:r>
        <w:lastRenderedPageBreak/>
        <w:t>Serial Communication Functions</w:t>
      </w:r>
    </w:p>
    <w:p w:rsidR="00DF1B8E" w:rsidRDefault="00DF1B8E" w:rsidP="00DF1B8E">
      <w:pPr>
        <w:pStyle w:val="Heading3"/>
      </w:pPr>
      <w:proofErr w:type="spellStart"/>
      <w:r>
        <w:t>SCom</w:t>
      </w:r>
      <w:proofErr w:type="spellEnd"/>
      <w:r>
        <w:t xml:space="preserve">: </w:t>
      </w:r>
      <w:r w:rsidR="00CE7A5F">
        <w:fldChar w:fldCharType="begin"/>
      </w:r>
      <w:r>
        <w:instrText xml:space="preserve"> DOCPROPERTY "Module Name"  \* MERGEFORMAT </w:instrText>
      </w:r>
      <w:r w:rsidR="00CE7A5F">
        <w:fldChar w:fldCharType="separate"/>
      </w:r>
      <w:proofErr w:type="spellStart"/>
      <w:r>
        <w:t>AstLmt</w:t>
      </w:r>
      <w:r w:rsidR="00CE7A5F">
        <w:fldChar w:fldCharType="end"/>
      </w:r>
      <w:r>
        <w:t>_SCom_ManualTrqCmd</w:t>
      </w:r>
      <w:proofErr w:type="spellEnd"/>
    </w:p>
    <w:p w:rsidR="00365EEA" w:rsidRPr="00365EEA" w:rsidRDefault="00365EEA" w:rsidP="00365EEA">
      <w:pPr>
        <w:ind w:left="720"/>
      </w:pPr>
      <w:proofErr w:type="gramStart"/>
      <w:r>
        <w:t xml:space="preserve">Implemented in </w:t>
      </w:r>
      <w:proofErr w:type="spellStart"/>
      <w:r>
        <w:t>Matlab</w:t>
      </w:r>
      <w:proofErr w:type="spellEnd"/>
      <w:r>
        <w:t xml:space="preserve"> Simulink.</w:t>
      </w:r>
      <w:proofErr w:type="gramEnd"/>
    </w:p>
    <w:p w:rsidR="00365EEA" w:rsidRPr="00365EEA" w:rsidRDefault="00365EEA" w:rsidP="00365EEA"/>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3536"/>
        <w:gridCol w:w="1382"/>
        <w:gridCol w:w="723"/>
        <w:gridCol w:w="795"/>
        <w:gridCol w:w="595"/>
      </w:tblGrid>
      <w:tr w:rsidR="00E96A09" w:rsidTr="00B43152">
        <w:tc>
          <w:tcPr>
            <w:tcW w:w="2083" w:type="dxa"/>
            <w:tcBorders>
              <w:top w:val="nil"/>
              <w:left w:val="nil"/>
              <w:right w:val="nil"/>
            </w:tcBorders>
            <w:shd w:val="clear" w:color="auto" w:fill="auto"/>
          </w:tcPr>
          <w:p w:rsidR="00DF1B8E" w:rsidRDefault="00DF1B8E" w:rsidP="00DC73AC">
            <w:pPr>
              <w:spacing w:before="60"/>
              <w:rPr>
                <w:rFonts w:ascii="Arial" w:hAnsi="Arial" w:cs="Arial"/>
                <w:b/>
                <w:bCs/>
                <w:sz w:val="16"/>
              </w:rPr>
            </w:pPr>
          </w:p>
        </w:tc>
        <w:tc>
          <w:tcPr>
            <w:tcW w:w="3875" w:type="dxa"/>
            <w:tcBorders>
              <w:top w:val="nil"/>
              <w:left w:val="nil"/>
            </w:tcBorders>
            <w:shd w:val="clear" w:color="auto" w:fill="auto"/>
          </w:tcPr>
          <w:p w:rsidR="00DF1B8E" w:rsidRDefault="00DF1B8E" w:rsidP="00DC73AC">
            <w:pPr>
              <w:spacing w:before="60"/>
              <w:rPr>
                <w:rFonts w:ascii="Arial" w:hAnsi="Arial" w:cs="Arial"/>
                <w:sz w:val="16"/>
              </w:rPr>
            </w:pPr>
          </w:p>
        </w:tc>
        <w:tc>
          <w:tcPr>
            <w:tcW w:w="1159"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Type</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Min</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DF1B8E" w:rsidRDefault="00DF1B8E"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 xml:space="preserve">Arguments Passed </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EnableManualCtrl</w:t>
            </w:r>
            <w:proofErr w:type="spellEnd"/>
          </w:p>
        </w:tc>
        <w:tc>
          <w:tcPr>
            <w:tcW w:w="1159" w:type="dxa"/>
          </w:tcPr>
          <w:p w:rsidR="00DF1B8E" w:rsidRDefault="00DF1B8E" w:rsidP="00DC73AC">
            <w:pPr>
              <w:spacing w:before="60"/>
              <w:rPr>
                <w:rFonts w:ascii="Arial" w:hAnsi="Arial" w:cs="Arial"/>
                <w:sz w:val="16"/>
              </w:rPr>
            </w:pPr>
            <w:proofErr w:type="spellStart"/>
            <w:r>
              <w:rPr>
                <w:rFonts w:ascii="Arial" w:hAnsi="Arial" w:cs="Arial"/>
                <w:sz w:val="16"/>
              </w:rPr>
              <w:t>boolean</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FALSE</w:t>
            </w:r>
          </w:p>
        </w:tc>
        <w:tc>
          <w:tcPr>
            <w:tcW w:w="607" w:type="dxa"/>
          </w:tcPr>
          <w:p w:rsidR="00DF1B8E" w:rsidRDefault="00DF1B8E" w:rsidP="00DC73AC">
            <w:pPr>
              <w:spacing w:before="60"/>
              <w:rPr>
                <w:rFonts w:ascii="Arial" w:hAnsi="Arial" w:cs="Arial"/>
                <w:sz w:val="16"/>
              </w:rPr>
            </w:pPr>
            <w:r>
              <w:rPr>
                <w:rFonts w:ascii="Arial" w:hAnsi="Arial" w:cs="Arial"/>
                <w:sz w:val="16"/>
              </w:rPr>
              <w:t>TRUE</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p>
        </w:tc>
        <w:tc>
          <w:tcPr>
            <w:tcW w:w="3875" w:type="dxa"/>
          </w:tcPr>
          <w:p w:rsidR="00DF1B8E" w:rsidRDefault="00DF1B8E" w:rsidP="00DC73AC">
            <w:pPr>
              <w:spacing w:before="60"/>
              <w:rPr>
                <w:rFonts w:ascii="Arial" w:hAnsi="Arial" w:cs="Arial"/>
                <w:sz w:val="16"/>
              </w:rPr>
            </w:pPr>
            <w:r w:rsidRPr="00DF1B8E">
              <w:rPr>
                <w:rFonts w:ascii="Arial" w:hAnsi="Arial" w:cs="Arial"/>
                <w:sz w:val="16"/>
              </w:rPr>
              <w:t>MtrTrqCmd_MtrNm_f32</w:t>
            </w:r>
          </w:p>
        </w:tc>
        <w:tc>
          <w:tcPr>
            <w:tcW w:w="1159" w:type="dxa"/>
          </w:tcPr>
          <w:p w:rsidR="00DF1B8E" w:rsidRDefault="00DF1B8E" w:rsidP="00DC73AC">
            <w:pPr>
              <w:spacing w:before="60"/>
              <w:rPr>
                <w:rFonts w:ascii="Arial" w:hAnsi="Arial" w:cs="Arial"/>
                <w:sz w:val="16"/>
              </w:rPr>
            </w:pPr>
            <w:r>
              <w:rPr>
                <w:rFonts w:ascii="Arial" w:hAnsi="Arial" w:cs="Arial"/>
                <w:sz w:val="16"/>
              </w:rPr>
              <w:t>float32</w:t>
            </w:r>
          </w:p>
        </w:tc>
        <w:tc>
          <w:tcPr>
            <w:tcW w:w="607" w:type="dxa"/>
          </w:tcPr>
          <w:p w:rsidR="00DF1B8E" w:rsidRDefault="00DF1B8E" w:rsidP="00E96A09">
            <w:pPr>
              <w:spacing w:before="60"/>
              <w:rPr>
                <w:rFonts w:ascii="Arial" w:hAnsi="Arial" w:cs="Arial"/>
                <w:sz w:val="16"/>
              </w:rPr>
            </w:pPr>
            <w:r>
              <w:rPr>
                <w:rFonts w:ascii="Arial" w:hAnsi="Arial" w:cs="Arial"/>
                <w:sz w:val="16"/>
              </w:rPr>
              <w:t>-</w:t>
            </w:r>
            <w:r w:rsidR="00E96A09">
              <w:rPr>
                <w:rFonts w:ascii="Arial" w:hAnsi="Arial" w:cs="Arial"/>
                <w:sz w:val="16"/>
              </w:rPr>
              <w:t>16</w:t>
            </w:r>
          </w:p>
        </w:tc>
        <w:tc>
          <w:tcPr>
            <w:tcW w:w="607" w:type="dxa"/>
          </w:tcPr>
          <w:p w:rsidR="00DF1B8E" w:rsidRDefault="00E96A09" w:rsidP="00E96A09">
            <w:pPr>
              <w:spacing w:before="60"/>
              <w:rPr>
                <w:rFonts w:ascii="Arial" w:hAnsi="Arial" w:cs="Arial"/>
                <w:sz w:val="16"/>
              </w:rPr>
            </w:pPr>
            <w:r w:rsidRPr="00E96A09">
              <w:rPr>
                <w:rFonts w:ascii="Arial" w:hAnsi="Arial" w:cs="Arial"/>
                <w:sz w:val="16"/>
              </w:rPr>
              <w:t>15.9995</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Return Value</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RetCode</w:t>
            </w:r>
            <w:proofErr w:type="spellEnd"/>
          </w:p>
        </w:tc>
        <w:tc>
          <w:tcPr>
            <w:tcW w:w="1159" w:type="dxa"/>
          </w:tcPr>
          <w:p w:rsidR="00DF1B8E" w:rsidRDefault="00DF1B8E" w:rsidP="00DC73AC">
            <w:pPr>
              <w:spacing w:before="60"/>
              <w:rPr>
                <w:rFonts w:ascii="Arial" w:hAnsi="Arial" w:cs="Arial"/>
                <w:sz w:val="16"/>
              </w:rPr>
            </w:pPr>
            <w:proofErr w:type="spellStart"/>
            <w:r w:rsidRPr="00DF1B8E">
              <w:rPr>
                <w:rFonts w:ascii="Arial" w:hAnsi="Arial" w:cs="Arial"/>
                <w:sz w:val="16"/>
              </w:rPr>
              <w:t>Std_ReturnType</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0</w:t>
            </w:r>
          </w:p>
        </w:tc>
        <w:tc>
          <w:tcPr>
            <w:tcW w:w="607" w:type="dxa"/>
          </w:tcPr>
          <w:p w:rsidR="00DF1B8E" w:rsidRDefault="00DF1B8E" w:rsidP="00DC73AC">
            <w:pPr>
              <w:spacing w:before="60"/>
              <w:rPr>
                <w:rFonts w:ascii="Arial" w:hAnsi="Arial" w:cs="Arial"/>
                <w:sz w:val="16"/>
              </w:rPr>
            </w:pPr>
            <w:r>
              <w:rPr>
                <w:rFonts w:ascii="Arial" w:hAnsi="Arial" w:cs="Arial"/>
                <w:sz w:val="16"/>
              </w:rPr>
              <w:t>34</w:t>
            </w:r>
          </w:p>
        </w:tc>
        <w:tc>
          <w:tcPr>
            <w:tcW w:w="607" w:type="dxa"/>
          </w:tcPr>
          <w:p w:rsidR="00DF1B8E" w:rsidRDefault="00B43152" w:rsidP="00DC73AC">
            <w:pPr>
              <w:spacing w:before="60"/>
              <w:rPr>
                <w:rFonts w:ascii="Arial" w:hAnsi="Arial" w:cs="Arial"/>
                <w:sz w:val="16"/>
              </w:rPr>
            </w:pPr>
            <w:r>
              <w:rPr>
                <w:rFonts w:ascii="Arial" w:hAnsi="Arial" w:cs="Arial"/>
                <w:sz w:val="16"/>
              </w:rPr>
              <w:t>0</w:t>
            </w:r>
          </w:p>
        </w:tc>
      </w:tr>
    </w:tbl>
    <w:p w:rsidR="00DF1B8E" w:rsidRPr="00DF1B8E" w:rsidRDefault="00DF1B8E" w:rsidP="00DF1B8E"/>
    <w:p w:rsidR="00DF1B8E" w:rsidRDefault="00DF1B8E" w:rsidP="00DF1B8E">
      <w:pPr>
        <w:pStyle w:val="Heading4"/>
      </w:pPr>
      <w:r>
        <w:t>Design Rationale</w:t>
      </w:r>
    </w:p>
    <w:p w:rsidR="00DF1B8E" w:rsidRDefault="00DF1B8E" w:rsidP="00DF1B8E">
      <w:r>
        <w:t>None</w:t>
      </w:r>
    </w:p>
    <w:p w:rsidR="00DF1B8E" w:rsidRDefault="00DF1B8E" w:rsidP="00DF1B8E">
      <w:pPr>
        <w:pStyle w:val="Heading4"/>
      </w:pPr>
      <w:r>
        <w:t>Program Flow Start</w:t>
      </w:r>
    </w:p>
    <w:p w:rsidR="00DF1B8E" w:rsidRDefault="00DF1B8E" w:rsidP="00DF1B8E">
      <w:r>
        <w:t>N/A</w:t>
      </w:r>
    </w:p>
    <w:p w:rsidR="00DF1B8E" w:rsidRDefault="00DF1B8E" w:rsidP="00DF1B8E">
      <w:pPr>
        <w:pStyle w:val="Heading4"/>
      </w:pPr>
      <w:r>
        <w:t>Store Module Inputs to Local copies</w:t>
      </w:r>
    </w:p>
    <w:p w:rsidR="00DF1B8E" w:rsidRPr="00F141E2" w:rsidRDefault="00996C42" w:rsidP="00DF1B8E">
      <w:pPr>
        <w:rPr>
          <w:sz w:val="18"/>
          <w:szCs w:val="18"/>
        </w:rPr>
      </w:pPr>
      <w:r w:rsidRPr="00996C42">
        <w:rPr>
          <w:sz w:val="18"/>
          <w:szCs w:val="18"/>
        </w:rPr>
        <w:t>Rte_Read_VehSpd_Kph_</w:t>
      </w:r>
      <w:proofErr w:type="gramStart"/>
      <w:r w:rsidRPr="00996C42">
        <w:rPr>
          <w:sz w:val="18"/>
          <w:szCs w:val="18"/>
        </w:rPr>
        <w:t>f32(</w:t>
      </w:r>
      <w:proofErr w:type="gramEnd"/>
      <w:r w:rsidRPr="00996C42">
        <w:rPr>
          <w:sz w:val="18"/>
          <w:szCs w:val="18"/>
        </w:rPr>
        <w:t>&amp;VehSpd_Kph_T_f32)</w:t>
      </w:r>
    </w:p>
    <w:p w:rsidR="00DF1B8E" w:rsidRDefault="00DF1B8E" w:rsidP="00DF1B8E">
      <w:pPr>
        <w:pStyle w:val="Heading4"/>
      </w:pPr>
      <w:r>
        <w:t>Process Manual Torque Command</w:t>
      </w:r>
    </w:p>
    <w:p w:rsidR="00DF1B8E" w:rsidRDefault="00DF1B8E" w:rsidP="00DF1B8E">
      <w:pPr>
        <w:jc w:val="center"/>
      </w:pPr>
    </w:p>
    <w:p w:rsidR="00DF1B8E" w:rsidRDefault="00DF1B8E" w:rsidP="00DF1B8E">
      <w:pPr>
        <w:pStyle w:val="Heading4"/>
      </w:pPr>
      <w:r>
        <w:t>Store Local copy of outputs into Module Outputs</w:t>
      </w:r>
    </w:p>
    <w:p w:rsidR="00DF1B8E" w:rsidRPr="00F141E2" w:rsidRDefault="00DF1B8E" w:rsidP="00DF1B8E">
      <w:pPr>
        <w:rPr>
          <w:sz w:val="18"/>
          <w:szCs w:val="18"/>
        </w:rPr>
      </w:pPr>
      <w:r w:rsidRPr="00F141E2">
        <w:rPr>
          <w:sz w:val="18"/>
          <w:szCs w:val="18"/>
        </w:rPr>
        <w:t>None</w:t>
      </w:r>
    </w:p>
    <w:p w:rsidR="00DF1B8E" w:rsidRDefault="00DF1B8E" w:rsidP="00DF1B8E">
      <w:pPr>
        <w:pStyle w:val="Heading4"/>
      </w:pPr>
      <w:r>
        <w:t>Program Flow End</w:t>
      </w:r>
    </w:p>
    <w:p w:rsidR="00DF1B8E" w:rsidRDefault="00DF1B8E" w:rsidP="00DF1B8E">
      <w:r>
        <w:t>N/A</w:t>
      </w:r>
    </w:p>
    <w:p w:rsidR="00771885" w:rsidRDefault="00771885" w:rsidP="00DF1B8E"/>
    <w:p w:rsidR="00771885" w:rsidRDefault="00771885" w:rsidP="00771885">
      <w:pPr>
        <w:pStyle w:val="Heading3"/>
      </w:pP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771885">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p>
        </w:tc>
        <w:tc>
          <w:tcPr>
            <w:tcW w:w="723" w:type="dxa"/>
            <w:shd w:val="pct30" w:color="FFFF00" w:fill="auto"/>
          </w:tcPr>
          <w:p w:rsidR="00771885" w:rsidRDefault="00771885" w:rsidP="00DC73AC">
            <w:pPr>
              <w:spacing w:before="60"/>
              <w:jc w:val="center"/>
              <w:rPr>
                <w:rFonts w:ascii="Arial" w:hAnsi="Arial" w:cs="Arial"/>
                <w:sz w:val="16"/>
              </w:rPr>
            </w:pPr>
          </w:p>
        </w:tc>
        <w:tc>
          <w:tcPr>
            <w:tcW w:w="795" w:type="dxa"/>
            <w:shd w:val="pct30" w:color="FFFF00" w:fill="auto"/>
          </w:tcPr>
          <w:p w:rsidR="00771885" w:rsidRDefault="00771885" w:rsidP="00DC73AC">
            <w:pPr>
              <w:spacing w:before="60"/>
              <w:jc w:val="center"/>
              <w:rPr>
                <w:rFonts w:ascii="Arial" w:hAnsi="Arial" w:cs="Arial"/>
                <w:sz w:val="16"/>
              </w:rPr>
            </w:pP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p>
        </w:tc>
      </w:tr>
      <w:tr w:rsidR="00771885" w:rsidTr="00771885">
        <w:tc>
          <w:tcPr>
            <w:tcW w:w="1887" w:type="dxa"/>
          </w:tcPr>
          <w:p w:rsidR="00771885" w:rsidRDefault="00771885" w:rsidP="00DC73AC">
            <w:pPr>
              <w:spacing w:before="60"/>
              <w:rPr>
                <w:rFonts w:ascii="Arial" w:hAnsi="Arial" w:cs="Arial"/>
                <w:b/>
                <w:bCs/>
                <w:sz w:val="16"/>
              </w:rPr>
            </w:pPr>
          </w:p>
        </w:tc>
        <w:tc>
          <w:tcPr>
            <w:tcW w:w="3558" w:type="dxa"/>
          </w:tcPr>
          <w:p w:rsidR="00771885" w:rsidRDefault="00771885" w:rsidP="00DC73AC">
            <w:pPr>
              <w:spacing w:before="60"/>
              <w:rPr>
                <w:rFonts w:ascii="Arial" w:hAnsi="Arial" w:cs="Arial"/>
                <w:sz w:val="16"/>
              </w:rPr>
            </w:pPr>
          </w:p>
        </w:tc>
        <w:tc>
          <w:tcPr>
            <w:tcW w:w="1382" w:type="dxa"/>
          </w:tcPr>
          <w:p w:rsidR="00771885" w:rsidRDefault="00771885" w:rsidP="00DC73AC">
            <w:pPr>
              <w:spacing w:before="60"/>
              <w:rPr>
                <w:rFonts w:ascii="Arial" w:hAnsi="Arial" w:cs="Arial"/>
                <w:sz w:val="16"/>
              </w:rPr>
            </w:pPr>
          </w:p>
        </w:tc>
        <w:tc>
          <w:tcPr>
            <w:tcW w:w="723" w:type="dxa"/>
          </w:tcPr>
          <w:p w:rsidR="00771885" w:rsidRDefault="00771885" w:rsidP="00DC73AC">
            <w:pPr>
              <w:spacing w:before="60"/>
              <w:rPr>
                <w:rFonts w:ascii="Arial" w:hAnsi="Arial" w:cs="Arial"/>
                <w:sz w:val="16"/>
              </w:rPr>
            </w:pPr>
          </w:p>
        </w:tc>
        <w:tc>
          <w:tcPr>
            <w:tcW w:w="795" w:type="dxa"/>
          </w:tcPr>
          <w:p w:rsidR="00771885" w:rsidRDefault="00771885" w:rsidP="00DC73AC">
            <w:pPr>
              <w:spacing w:before="60"/>
              <w:rPr>
                <w:rFonts w:ascii="Arial" w:hAnsi="Arial" w:cs="Arial"/>
                <w:sz w:val="16"/>
              </w:rPr>
            </w:pPr>
          </w:p>
        </w:tc>
        <w:tc>
          <w:tcPr>
            <w:tcW w:w="593" w:type="dxa"/>
            <w:shd w:val="pct15" w:color="auto" w:fill="auto"/>
          </w:tcPr>
          <w:p w:rsidR="00771885" w:rsidRDefault="00771885" w:rsidP="00DC73AC">
            <w:pPr>
              <w:spacing w:before="60"/>
              <w:rPr>
                <w:rFonts w:ascii="Arial" w:hAnsi="Arial" w:cs="Arial"/>
                <w:sz w:val="16"/>
              </w:rPr>
            </w:pPr>
          </w:p>
        </w:tc>
      </w:tr>
      <w:tr w:rsidR="00771885" w:rsidTr="00771885">
        <w:tc>
          <w:tcPr>
            <w:tcW w:w="1887" w:type="dxa"/>
          </w:tcPr>
          <w:p w:rsidR="00771885" w:rsidRDefault="00771885" w:rsidP="00DC73AC">
            <w:pPr>
              <w:spacing w:before="60"/>
              <w:rPr>
                <w:rFonts w:ascii="Arial" w:hAnsi="Arial" w:cs="Arial"/>
                <w:b/>
                <w:bCs/>
                <w:sz w:val="16"/>
              </w:rPr>
            </w:pPr>
          </w:p>
        </w:tc>
        <w:tc>
          <w:tcPr>
            <w:tcW w:w="3558" w:type="dxa"/>
          </w:tcPr>
          <w:p w:rsidR="00771885" w:rsidRDefault="00771885" w:rsidP="00DC73AC">
            <w:pPr>
              <w:spacing w:before="60"/>
              <w:rPr>
                <w:rFonts w:ascii="Arial" w:hAnsi="Arial" w:cs="Arial"/>
                <w:sz w:val="16"/>
              </w:rPr>
            </w:pPr>
          </w:p>
        </w:tc>
        <w:tc>
          <w:tcPr>
            <w:tcW w:w="1382" w:type="dxa"/>
          </w:tcPr>
          <w:p w:rsidR="00771885" w:rsidRDefault="00771885" w:rsidP="00DC73AC">
            <w:pPr>
              <w:spacing w:before="60"/>
              <w:rPr>
                <w:rFonts w:ascii="Arial" w:hAnsi="Arial" w:cs="Arial"/>
                <w:sz w:val="16"/>
              </w:rPr>
            </w:pPr>
          </w:p>
        </w:tc>
        <w:tc>
          <w:tcPr>
            <w:tcW w:w="723" w:type="dxa"/>
          </w:tcPr>
          <w:p w:rsidR="00771885" w:rsidRDefault="00771885" w:rsidP="00DC73AC">
            <w:pPr>
              <w:spacing w:before="60"/>
              <w:rPr>
                <w:rFonts w:ascii="Arial" w:hAnsi="Arial" w:cs="Arial"/>
                <w:sz w:val="16"/>
              </w:rPr>
            </w:pPr>
          </w:p>
        </w:tc>
        <w:tc>
          <w:tcPr>
            <w:tcW w:w="795" w:type="dxa"/>
          </w:tcPr>
          <w:p w:rsidR="00771885" w:rsidRDefault="00771885" w:rsidP="00DC73AC">
            <w:pPr>
              <w:spacing w:before="60"/>
              <w:rPr>
                <w:rFonts w:ascii="Arial" w:hAnsi="Arial" w:cs="Arial"/>
                <w:sz w:val="16"/>
              </w:rPr>
            </w:pPr>
          </w:p>
        </w:tc>
        <w:tc>
          <w:tcPr>
            <w:tcW w:w="593" w:type="dxa"/>
          </w:tcPr>
          <w:p w:rsidR="00771885" w:rsidRDefault="00771885"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lastRenderedPageBreak/>
        <w:t>Program Flow End</w:t>
      </w:r>
    </w:p>
    <w:p w:rsidR="00771885" w:rsidRDefault="00771885" w:rsidP="00771885">
      <w:r>
        <w:t>N/A</w:t>
      </w:r>
    </w:p>
    <w:p w:rsidR="00771885" w:rsidRDefault="00771885" w:rsidP="00771885"/>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212EF6"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sidRPr="00401199">
              <w:rPr>
                <w:rFonts w:ascii="Arial" w:hAnsi="Arial" w:cs="Arial"/>
                <w:sz w:val="16"/>
              </w:rPr>
              <w:t>AstLmt_</w:t>
            </w:r>
            <w:r>
              <w:rPr>
                <w:rFonts w:ascii="Arial" w:hAnsi="Arial" w:cs="Arial"/>
                <w:sz w:val="16"/>
              </w:rPr>
              <w:t>Init</w:t>
            </w:r>
            <w:proofErr w:type="spellEnd"/>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Pr>
                <w:rFonts w:ascii="Arial" w:hAnsi="Arial" w:cs="Arial"/>
                <w:sz w:val="16"/>
                <w:szCs w:val="16"/>
              </w:rPr>
              <w:t>Executed Once after RTE is started</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Pr>
                <w:rFonts w:ascii="Arial" w:hAnsi="Arial" w:cs="Arial"/>
                <w:sz w:val="16"/>
                <w:szCs w:val="16"/>
              </w:rPr>
              <w:t>ColdInit</w:t>
            </w:r>
            <w:proofErr w:type="spellEnd"/>
          </w:p>
        </w:tc>
      </w:tr>
      <w:tr w:rsidR="00212EF6" w:rsidRPr="00381542" w:rsidTr="00B54697">
        <w:tc>
          <w:tcPr>
            <w:tcW w:w="3168"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sidRPr="00401199">
              <w:rPr>
                <w:rFonts w:ascii="Arial" w:hAnsi="Arial" w:cs="Arial"/>
                <w:sz w:val="16"/>
              </w:rPr>
              <w:t>AstLmt_Per1</w:t>
            </w:r>
          </w:p>
        </w:tc>
        <w:tc>
          <w:tcPr>
            <w:tcW w:w="207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B43152" w:rsidTr="00F957FA">
        <w:tc>
          <w:tcPr>
            <w:tcW w:w="3618" w:type="dxa"/>
            <w:tcBorders>
              <w:top w:val="single" w:sz="6" w:space="0" w:color="auto"/>
              <w:left w:val="single" w:sz="6" w:space="0" w:color="auto"/>
              <w:bottom w:val="single" w:sz="6" w:space="0" w:color="auto"/>
              <w:right w:val="single" w:sz="6" w:space="0" w:color="auto"/>
            </w:tcBorders>
          </w:tcPr>
          <w:p w:rsidR="00B43152" w:rsidRDefault="00B43152" w:rsidP="00F141E2">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5310" w:type="dxa"/>
            <w:tcBorders>
              <w:top w:val="single" w:sz="6" w:space="0" w:color="auto"/>
              <w:left w:val="single" w:sz="6" w:space="0" w:color="auto"/>
              <w:bottom w:val="single" w:sz="6" w:space="0" w:color="auto"/>
              <w:right w:val="single" w:sz="6" w:space="0" w:color="auto"/>
            </w:tcBorders>
          </w:tcPr>
          <w:p w:rsidR="00B43152" w:rsidRDefault="00A335BE" w:rsidP="00F957FA">
            <w:pPr>
              <w:spacing w:before="60"/>
              <w:rPr>
                <w:rFonts w:ascii="Arial" w:hAnsi="Arial" w:cs="Arial"/>
                <w:sz w:val="16"/>
              </w:rPr>
            </w:pPr>
            <w:r w:rsidRPr="00A335BE">
              <w:rPr>
                <w:rFonts w:ascii="Arial" w:hAnsi="Arial" w:cs="Arial"/>
                <w:sz w:val="16"/>
              </w:rPr>
              <w:t xml:space="preserve">Server invocation for </w:t>
            </w:r>
            <w:proofErr w:type="spellStart"/>
            <w:r w:rsidRPr="00A335BE">
              <w:rPr>
                <w:rFonts w:ascii="Arial" w:hAnsi="Arial" w:cs="Arial"/>
                <w:sz w:val="16"/>
              </w:rPr>
              <w:t>OperationPrototype</w:t>
            </w:r>
            <w:proofErr w:type="spellEnd"/>
            <w:r w:rsidRPr="00A335BE">
              <w:rPr>
                <w:rFonts w:ascii="Arial" w:hAnsi="Arial" w:cs="Arial"/>
                <w:sz w:val="16"/>
              </w:rPr>
              <w:t xml:space="preserve"> &lt;</w:t>
            </w:r>
            <w:proofErr w:type="spellStart"/>
            <w:r w:rsidRPr="00A335BE">
              <w:rPr>
                <w:rFonts w:ascii="Arial" w:hAnsi="Arial" w:cs="Arial"/>
                <w:sz w:val="16"/>
              </w:rPr>
              <w:t>ManualTrqCmd</w:t>
            </w:r>
            <w:proofErr w:type="spellEnd"/>
            <w:r w:rsidRPr="00A335BE">
              <w:rPr>
                <w:rFonts w:ascii="Arial" w:hAnsi="Arial" w:cs="Arial"/>
                <w:sz w:val="16"/>
              </w:rPr>
              <w:t>&gt;</w:t>
            </w: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4680"/>
      </w:tblGrid>
      <w:tr w:rsidR="004A781C"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12EF6" w:rsidTr="0087537E">
        <w:tc>
          <w:tcPr>
            <w:tcW w:w="4248" w:type="dxa"/>
            <w:tcBorders>
              <w:top w:val="single" w:sz="6" w:space="0" w:color="auto"/>
              <w:left w:val="single" w:sz="6" w:space="0" w:color="auto"/>
              <w:bottom w:val="single" w:sz="6" w:space="0" w:color="auto"/>
              <w:right w:val="single" w:sz="6" w:space="0" w:color="auto"/>
            </w:tcBorders>
            <w:shd w:val="clear" w:color="auto" w:fill="auto"/>
          </w:tcPr>
          <w:p w:rsidR="00212EF6" w:rsidRDefault="005B29BC" w:rsidP="00212EF6">
            <w:pPr>
              <w:spacing w:before="60"/>
              <w:rPr>
                <w:rFonts w:ascii="Arial" w:hAnsi="Arial" w:cs="Arial"/>
                <w:sz w:val="16"/>
              </w:rPr>
            </w:pPr>
            <w:proofErr w:type="spellStart"/>
            <w:r w:rsidRPr="00212EF6">
              <w:rPr>
                <w:rFonts w:ascii="Arial" w:hAnsi="Arial" w:cs="Arial"/>
                <w:sz w:val="16"/>
              </w:rPr>
              <w:t>AstLmt_Init</w:t>
            </w:r>
            <w:proofErr w:type="spellEnd"/>
          </w:p>
        </w:tc>
        <w:tc>
          <w:tcPr>
            <w:tcW w:w="4680" w:type="dxa"/>
            <w:tcBorders>
              <w:top w:val="single" w:sz="6" w:space="0" w:color="auto"/>
              <w:left w:val="single" w:sz="6" w:space="0" w:color="auto"/>
              <w:bottom w:val="single" w:sz="6" w:space="0" w:color="auto"/>
              <w:right w:val="single" w:sz="6" w:space="0" w:color="auto"/>
            </w:tcBorders>
            <w:shd w:val="clear" w:color="auto" w:fill="auto"/>
          </w:tcPr>
          <w:p w:rsidR="00212EF6" w:rsidRDefault="00212EF6" w:rsidP="00212EF6">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4A781C" w:rsidTr="00401199">
        <w:tc>
          <w:tcPr>
            <w:tcW w:w="4248"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AstLmt_Per1</w:t>
            </w:r>
          </w:p>
        </w:tc>
        <w:tc>
          <w:tcPr>
            <w:tcW w:w="4680"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RTE_START_SEC_AP_A</w:t>
            </w:r>
            <w:r w:rsidR="009B26C0">
              <w:rPr>
                <w:rFonts w:ascii="Arial" w:hAnsi="Arial" w:cs="Arial"/>
                <w:sz w:val="16"/>
              </w:rPr>
              <w:t>ST</w:t>
            </w:r>
            <w:r w:rsidRPr="00401199">
              <w:rPr>
                <w:rFonts w:ascii="Arial" w:hAnsi="Arial" w:cs="Arial"/>
                <w:sz w:val="16"/>
              </w:rPr>
              <w:t>LMT_APPL_CODE</w:t>
            </w:r>
          </w:p>
        </w:tc>
      </w:tr>
      <w:tr w:rsidR="00B43152" w:rsidTr="00401199">
        <w:tc>
          <w:tcPr>
            <w:tcW w:w="4248"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4680"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bl>
    <w:p w:rsidR="00BF364D" w:rsidRPr="000F5DA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0119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401199">
              <w:rPr>
                <w:rFonts w:ascii="Arial" w:hAnsi="Arial" w:cs="Arial"/>
                <w:sz w:val="16"/>
              </w:rPr>
              <w:t xml:space="preserve"> (SF-04B v001)</w:t>
            </w:r>
          </w:p>
        </w:tc>
        <w:tc>
          <w:tcPr>
            <w:tcW w:w="1080" w:type="dxa"/>
          </w:tcPr>
          <w:p w:rsidR="004A781C" w:rsidRDefault="00401199" w:rsidP="009B26C0">
            <w:pPr>
              <w:spacing w:before="60"/>
              <w:rPr>
                <w:rFonts w:ascii="Arial" w:hAnsi="Arial" w:cs="Arial"/>
                <w:sz w:val="16"/>
              </w:rPr>
            </w:pPr>
            <w:r>
              <w:rPr>
                <w:rFonts w:ascii="Arial" w:hAnsi="Arial" w:cs="Arial"/>
                <w:sz w:val="16"/>
              </w:rPr>
              <w:t>0</w:t>
            </w:r>
            <w:r w:rsidR="009B26C0">
              <w:rPr>
                <w:rFonts w:ascii="Arial" w:hAnsi="Arial" w:cs="Arial"/>
                <w:sz w:val="16"/>
              </w:rPr>
              <w:t>7</w:t>
            </w:r>
            <w:r>
              <w:rPr>
                <w:rFonts w:ascii="Arial" w:hAnsi="Arial" w:cs="Arial"/>
                <w:sz w:val="16"/>
              </w:rPr>
              <w:t>-Aug-12</w:t>
            </w:r>
          </w:p>
        </w:tc>
        <w:tc>
          <w:tcPr>
            <w:tcW w:w="1105" w:type="dxa"/>
          </w:tcPr>
          <w:p w:rsidR="004A781C" w:rsidRDefault="00401199">
            <w:pPr>
              <w:spacing w:before="60"/>
              <w:rPr>
                <w:rFonts w:ascii="Arial" w:hAnsi="Arial" w:cs="Arial"/>
                <w:sz w:val="16"/>
              </w:rPr>
            </w:pPr>
            <w:r>
              <w:rPr>
                <w:rFonts w:ascii="Arial" w:hAnsi="Arial" w:cs="Arial"/>
                <w:sz w:val="16"/>
              </w:rPr>
              <w:t>OT</w:t>
            </w:r>
          </w:p>
        </w:tc>
      </w:tr>
      <w:tr w:rsidR="000E5A93">
        <w:tc>
          <w:tcPr>
            <w:tcW w:w="616" w:type="dxa"/>
          </w:tcPr>
          <w:p w:rsidR="000E5A93" w:rsidRDefault="000E5A93">
            <w:pPr>
              <w:spacing w:before="60"/>
              <w:rPr>
                <w:rFonts w:ascii="Arial" w:hAnsi="Arial" w:cs="Arial"/>
                <w:sz w:val="16"/>
              </w:rPr>
            </w:pPr>
            <w:r>
              <w:rPr>
                <w:rFonts w:ascii="Arial" w:hAnsi="Arial" w:cs="Arial"/>
                <w:sz w:val="16"/>
              </w:rPr>
              <w:t>2</w:t>
            </w:r>
          </w:p>
        </w:tc>
        <w:tc>
          <w:tcPr>
            <w:tcW w:w="662" w:type="dxa"/>
          </w:tcPr>
          <w:p w:rsidR="000E5A93" w:rsidRDefault="000E5A93">
            <w:pPr>
              <w:spacing w:before="60"/>
              <w:rPr>
                <w:rFonts w:ascii="Arial" w:hAnsi="Arial" w:cs="Arial"/>
                <w:sz w:val="16"/>
              </w:rPr>
            </w:pPr>
            <w:r>
              <w:rPr>
                <w:rFonts w:ascii="Arial" w:hAnsi="Arial" w:cs="Arial"/>
                <w:sz w:val="16"/>
              </w:rPr>
              <w:t>2.0</w:t>
            </w:r>
          </w:p>
        </w:tc>
        <w:tc>
          <w:tcPr>
            <w:tcW w:w="6210" w:type="dxa"/>
          </w:tcPr>
          <w:p w:rsidR="000E5A93" w:rsidRDefault="000E5A93">
            <w:pPr>
              <w:spacing w:before="60"/>
              <w:rPr>
                <w:rFonts w:ascii="Arial" w:hAnsi="Arial" w:cs="Arial"/>
                <w:sz w:val="16"/>
              </w:rPr>
            </w:pPr>
            <w:r>
              <w:rPr>
                <w:rFonts w:ascii="Arial" w:hAnsi="Arial" w:cs="Arial"/>
                <w:sz w:val="16"/>
              </w:rPr>
              <w:t>Fixed UTP Issues (global constants)</w:t>
            </w:r>
          </w:p>
        </w:tc>
        <w:tc>
          <w:tcPr>
            <w:tcW w:w="1080" w:type="dxa"/>
          </w:tcPr>
          <w:p w:rsidR="000E5A93" w:rsidRDefault="000E5A93" w:rsidP="009B26C0">
            <w:pPr>
              <w:spacing w:before="60"/>
              <w:rPr>
                <w:rFonts w:ascii="Arial" w:hAnsi="Arial" w:cs="Arial"/>
                <w:sz w:val="16"/>
              </w:rPr>
            </w:pPr>
            <w:r>
              <w:rPr>
                <w:rFonts w:ascii="Arial" w:hAnsi="Arial" w:cs="Arial"/>
                <w:sz w:val="16"/>
              </w:rPr>
              <w:t>08-Aug-12</w:t>
            </w:r>
          </w:p>
        </w:tc>
        <w:tc>
          <w:tcPr>
            <w:tcW w:w="1105" w:type="dxa"/>
          </w:tcPr>
          <w:p w:rsidR="000E5A93" w:rsidRDefault="000E5A93">
            <w:pPr>
              <w:spacing w:before="60"/>
              <w:rPr>
                <w:rFonts w:ascii="Arial" w:hAnsi="Arial" w:cs="Arial"/>
                <w:sz w:val="16"/>
              </w:rPr>
            </w:pPr>
            <w:r>
              <w:rPr>
                <w:rFonts w:ascii="Arial" w:hAnsi="Arial" w:cs="Arial"/>
                <w:sz w:val="16"/>
              </w:rPr>
              <w:t>OT</w:t>
            </w:r>
          </w:p>
        </w:tc>
      </w:tr>
      <w:tr w:rsidR="00B43152">
        <w:tc>
          <w:tcPr>
            <w:tcW w:w="616" w:type="dxa"/>
          </w:tcPr>
          <w:p w:rsidR="00B43152" w:rsidRDefault="00B43152">
            <w:pPr>
              <w:spacing w:before="60"/>
              <w:rPr>
                <w:rFonts w:ascii="Arial" w:hAnsi="Arial" w:cs="Arial"/>
                <w:sz w:val="16"/>
              </w:rPr>
            </w:pPr>
            <w:r>
              <w:rPr>
                <w:rFonts w:ascii="Arial" w:hAnsi="Arial" w:cs="Arial"/>
                <w:sz w:val="16"/>
              </w:rPr>
              <w:t>3</w:t>
            </w:r>
          </w:p>
        </w:tc>
        <w:tc>
          <w:tcPr>
            <w:tcW w:w="662" w:type="dxa"/>
          </w:tcPr>
          <w:p w:rsidR="00B43152" w:rsidRDefault="00B43152">
            <w:pPr>
              <w:spacing w:before="60"/>
              <w:rPr>
                <w:rFonts w:ascii="Arial" w:hAnsi="Arial" w:cs="Arial"/>
                <w:sz w:val="16"/>
              </w:rPr>
            </w:pPr>
            <w:r>
              <w:rPr>
                <w:rFonts w:ascii="Arial" w:hAnsi="Arial" w:cs="Arial"/>
                <w:sz w:val="16"/>
              </w:rPr>
              <w:t>3.0</w:t>
            </w:r>
          </w:p>
        </w:tc>
        <w:tc>
          <w:tcPr>
            <w:tcW w:w="6210" w:type="dxa"/>
          </w:tcPr>
          <w:p w:rsidR="00B43152" w:rsidRDefault="00B43152">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ManualTrqCmd</w:t>
            </w:r>
            <w:proofErr w:type="spellEnd"/>
            <w:r>
              <w:rPr>
                <w:rFonts w:ascii="Arial" w:hAnsi="Arial" w:cs="Arial"/>
                <w:sz w:val="16"/>
              </w:rPr>
              <w:t xml:space="preserve"> service</w:t>
            </w:r>
          </w:p>
        </w:tc>
        <w:tc>
          <w:tcPr>
            <w:tcW w:w="1080" w:type="dxa"/>
          </w:tcPr>
          <w:p w:rsidR="00B43152" w:rsidRDefault="00B43152" w:rsidP="009B26C0">
            <w:pPr>
              <w:spacing w:before="60"/>
              <w:rPr>
                <w:rFonts w:ascii="Arial" w:hAnsi="Arial" w:cs="Arial"/>
                <w:sz w:val="16"/>
              </w:rPr>
            </w:pPr>
            <w:r>
              <w:rPr>
                <w:rFonts w:ascii="Arial" w:hAnsi="Arial" w:cs="Arial"/>
                <w:sz w:val="16"/>
              </w:rPr>
              <w:t>16-Aug-12</w:t>
            </w:r>
          </w:p>
        </w:tc>
        <w:tc>
          <w:tcPr>
            <w:tcW w:w="1105" w:type="dxa"/>
          </w:tcPr>
          <w:p w:rsidR="00B43152" w:rsidRDefault="00B43152">
            <w:pPr>
              <w:spacing w:before="60"/>
              <w:rPr>
                <w:rFonts w:ascii="Arial" w:hAnsi="Arial" w:cs="Arial"/>
                <w:sz w:val="16"/>
              </w:rPr>
            </w:pPr>
            <w:r>
              <w:rPr>
                <w:rFonts w:ascii="Arial" w:hAnsi="Arial" w:cs="Arial"/>
                <w:sz w:val="16"/>
              </w:rPr>
              <w:t>OT</w:t>
            </w:r>
          </w:p>
        </w:tc>
      </w:tr>
      <w:tr w:rsidR="00F85CDA">
        <w:tc>
          <w:tcPr>
            <w:tcW w:w="616" w:type="dxa"/>
          </w:tcPr>
          <w:p w:rsidR="00F85CDA" w:rsidRDefault="00F85CDA">
            <w:pPr>
              <w:spacing w:before="60"/>
              <w:rPr>
                <w:rFonts w:ascii="Arial" w:hAnsi="Arial" w:cs="Arial"/>
                <w:sz w:val="16"/>
              </w:rPr>
            </w:pPr>
            <w:r>
              <w:rPr>
                <w:rFonts w:ascii="Arial" w:hAnsi="Arial" w:cs="Arial"/>
                <w:sz w:val="16"/>
              </w:rPr>
              <w:t>4</w:t>
            </w:r>
          </w:p>
        </w:tc>
        <w:tc>
          <w:tcPr>
            <w:tcW w:w="662" w:type="dxa"/>
          </w:tcPr>
          <w:p w:rsidR="00F85CDA" w:rsidRDefault="00F85CDA">
            <w:pPr>
              <w:spacing w:before="60"/>
              <w:rPr>
                <w:rFonts w:ascii="Arial" w:hAnsi="Arial" w:cs="Arial"/>
                <w:sz w:val="16"/>
              </w:rPr>
            </w:pPr>
            <w:r>
              <w:rPr>
                <w:rFonts w:ascii="Arial" w:hAnsi="Arial" w:cs="Arial"/>
                <w:sz w:val="16"/>
              </w:rPr>
              <w:t>4.0</w:t>
            </w:r>
          </w:p>
        </w:tc>
        <w:tc>
          <w:tcPr>
            <w:tcW w:w="6210" w:type="dxa"/>
          </w:tcPr>
          <w:p w:rsidR="00F85CDA" w:rsidRDefault="00F85CDA">
            <w:pPr>
              <w:spacing w:before="60"/>
              <w:rPr>
                <w:rFonts w:ascii="Arial" w:hAnsi="Arial" w:cs="Arial"/>
                <w:sz w:val="16"/>
              </w:rPr>
            </w:pPr>
            <w:r>
              <w:rPr>
                <w:rFonts w:ascii="Arial" w:hAnsi="Arial" w:cs="Arial"/>
                <w:sz w:val="16"/>
              </w:rPr>
              <w:t xml:space="preserve">Replaced </w:t>
            </w:r>
            <w:proofErr w:type="spellStart"/>
            <w:r>
              <w:rPr>
                <w:rFonts w:ascii="Arial" w:hAnsi="Arial" w:cs="Arial"/>
                <w:sz w:val="16"/>
              </w:rPr>
              <w:t>HwtrqPolarity</w:t>
            </w:r>
            <w:proofErr w:type="spellEnd"/>
            <w:r>
              <w:rPr>
                <w:rFonts w:ascii="Arial" w:hAnsi="Arial" w:cs="Arial"/>
                <w:sz w:val="16"/>
              </w:rPr>
              <w:t xml:space="preserve"> with </w:t>
            </w:r>
            <w:proofErr w:type="spellStart"/>
            <w:r>
              <w:rPr>
                <w:rFonts w:ascii="Arial" w:hAnsi="Arial" w:cs="Arial"/>
                <w:sz w:val="16"/>
              </w:rPr>
              <w:t>assistassembley</w:t>
            </w:r>
            <w:proofErr w:type="spellEnd"/>
            <w:r>
              <w:rPr>
                <w:rFonts w:ascii="Arial" w:hAnsi="Arial" w:cs="Arial"/>
                <w:sz w:val="16"/>
              </w:rPr>
              <w:t xml:space="preserve"> polarity</w:t>
            </w:r>
          </w:p>
        </w:tc>
        <w:tc>
          <w:tcPr>
            <w:tcW w:w="1080" w:type="dxa"/>
          </w:tcPr>
          <w:p w:rsidR="00F85CDA" w:rsidRDefault="00F85CDA" w:rsidP="009B26C0">
            <w:pPr>
              <w:spacing w:before="60"/>
              <w:rPr>
                <w:rFonts w:ascii="Arial" w:hAnsi="Arial" w:cs="Arial"/>
                <w:sz w:val="16"/>
              </w:rPr>
            </w:pPr>
            <w:r>
              <w:rPr>
                <w:rFonts w:ascii="Arial" w:hAnsi="Arial" w:cs="Arial"/>
                <w:sz w:val="16"/>
              </w:rPr>
              <w:t>11-SEP-12</w:t>
            </w:r>
          </w:p>
        </w:tc>
        <w:tc>
          <w:tcPr>
            <w:tcW w:w="1105" w:type="dxa"/>
          </w:tcPr>
          <w:p w:rsidR="00F85CDA" w:rsidRDefault="00F85CDA">
            <w:pPr>
              <w:spacing w:before="60"/>
              <w:rPr>
                <w:rFonts w:ascii="Arial" w:hAnsi="Arial" w:cs="Arial"/>
                <w:sz w:val="16"/>
              </w:rPr>
            </w:pPr>
            <w:r>
              <w:rPr>
                <w:rFonts w:ascii="Arial" w:hAnsi="Arial" w:cs="Arial"/>
                <w:sz w:val="16"/>
              </w:rPr>
              <w:t>SAH</w:t>
            </w:r>
          </w:p>
        </w:tc>
      </w:tr>
      <w:tr w:rsidR="00167FCD">
        <w:tc>
          <w:tcPr>
            <w:tcW w:w="616" w:type="dxa"/>
          </w:tcPr>
          <w:p w:rsidR="00167FCD" w:rsidRDefault="00167FCD">
            <w:pPr>
              <w:spacing w:before="60"/>
              <w:rPr>
                <w:rFonts w:ascii="Arial" w:hAnsi="Arial" w:cs="Arial"/>
                <w:sz w:val="16"/>
              </w:rPr>
            </w:pPr>
            <w:r>
              <w:rPr>
                <w:rFonts w:ascii="Arial" w:hAnsi="Arial" w:cs="Arial"/>
                <w:sz w:val="16"/>
              </w:rPr>
              <w:t>5</w:t>
            </w:r>
          </w:p>
        </w:tc>
        <w:tc>
          <w:tcPr>
            <w:tcW w:w="662" w:type="dxa"/>
          </w:tcPr>
          <w:p w:rsidR="00167FCD" w:rsidRDefault="00167FCD">
            <w:pPr>
              <w:spacing w:before="60"/>
              <w:rPr>
                <w:rFonts w:ascii="Arial" w:hAnsi="Arial" w:cs="Arial"/>
                <w:sz w:val="16"/>
              </w:rPr>
            </w:pPr>
            <w:r>
              <w:rPr>
                <w:rFonts w:ascii="Arial" w:hAnsi="Arial" w:cs="Arial"/>
                <w:sz w:val="16"/>
              </w:rPr>
              <w:t>5.0</w:t>
            </w:r>
          </w:p>
        </w:tc>
        <w:tc>
          <w:tcPr>
            <w:tcW w:w="6210" w:type="dxa"/>
          </w:tcPr>
          <w:p w:rsidR="00167FCD" w:rsidRDefault="00167FCD" w:rsidP="00167FCD">
            <w:pPr>
              <w:rPr>
                <w:rFonts w:ascii="Calibri" w:hAnsi="Calibri"/>
                <w:color w:val="000000"/>
                <w:sz w:val="22"/>
                <w:szCs w:val="22"/>
              </w:rPr>
            </w:pPr>
            <w:bookmarkStart w:id="4" w:name="OLE_LINK17"/>
            <w:bookmarkStart w:id="5" w:name="OLE_LINK18"/>
            <w:r>
              <w:rPr>
                <w:rFonts w:ascii="Calibri" w:hAnsi="Calibri"/>
                <w:color w:val="000000"/>
                <w:sz w:val="22"/>
                <w:szCs w:val="22"/>
              </w:rPr>
              <w:t xml:space="preserve">- Removed Inputs: </w:t>
            </w:r>
            <w:proofErr w:type="spellStart"/>
            <w:r>
              <w:rPr>
                <w:rFonts w:ascii="Calibri" w:hAnsi="Calibri"/>
                <w:color w:val="000000"/>
                <w:sz w:val="22"/>
                <w:szCs w:val="22"/>
              </w:rPr>
              <w:t>MRFMtrVel</w:t>
            </w:r>
            <w:proofErr w:type="spellEnd"/>
            <w:r>
              <w:rPr>
                <w:rFonts w:ascii="Calibri" w:hAnsi="Calibri"/>
                <w:color w:val="000000"/>
                <w:sz w:val="22"/>
                <w:szCs w:val="22"/>
              </w:rPr>
              <w:t xml:space="preserve">, </w:t>
            </w:r>
            <w:proofErr w:type="spellStart"/>
            <w:r>
              <w:rPr>
                <w:rFonts w:ascii="Calibri" w:hAnsi="Calibri"/>
                <w:color w:val="000000"/>
                <w:sz w:val="22"/>
                <w:szCs w:val="22"/>
              </w:rPr>
              <w:t>AssistAssembly_Polarity</w:t>
            </w:r>
            <w:proofErr w:type="spellEnd"/>
            <w:r>
              <w:rPr>
                <w:rFonts w:ascii="Calibri" w:hAnsi="Calibri"/>
                <w:color w:val="000000"/>
                <w:sz w:val="22"/>
                <w:szCs w:val="22"/>
              </w:rPr>
              <w:t xml:space="preserve">, </w:t>
            </w:r>
            <w:proofErr w:type="spellStart"/>
            <w:r>
              <w:rPr>
                <w:rFonts w:ascii="Calibri" w:hAnsi="Calibri"/>
                <w:color w:val="000000"/>
                <w:sz w:val="22"/>
                <w:szCs w:val="22"/>
              </w:rPr>
              <w:t>Assist_PowerLimit</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Removed Output: </w:t>
            </w:r>
            <w:proofErr w:type="spellStart"/>
            <w:r w:rsidRPr="00001C00">
              <w:rPr>
                <w:rFonts w:ascii="Calibri" w:hAnsi="Calibri"/>
                <w:color w:val="000000"/>
                <w:sz w:val="22"/>
                <w:szCs w:val="22"/>
              </w:rPr>
              <w:t>PostLimit_ForAssistSumCC</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Renamed Output: </w:t>
            </w:r>
            <w:proofErr w:type="spellStart"/>
            <w:r>
              <w:rPr>
                <w:rFonts w:ascii="Calibri" w:hAnsi="Calibri"/>
                <w:color w:val="000000"/>
                <w:sz w:val="22"/>
                <w:szCs w:val="22"/>
              </w:rPr>
              <w:t>PreLimit_for_Power</w:t>
            </w:r>
            <w:proofErr w:type="spellEnd"/>
            <w:r>
              <w:rPr>
                <w:rFonts w:ascii="Calibri" w:hAnsi="Calibri"/>
                <w:color w:val="000000"/>
                <w:sz w:val="22"/>
                <w:szCs w:val="22"/>
              </w:rPr>
              <w:t xml:space="preserve"> to </w:t>
            </w:r>
            <w:proofErr w:type="spellStart"/>
            <w:r>
              <w:rPr>
                <w:rFonts w:ascii="Calibri" w:hAnsi="Calibri"/>
                <w:color w:val="000000"/>
                <w:sz w:val="22"/>
                <w:szCs w:val="22"/>
              </w:rPr>
              <w:t>SumLimTrqCmd_MtrNm</w:t>
            </w:r>
            <w:proofErr w:type="spellEnd"/>
          </w:p>
          <w:p w:rsidR="00167FCD" w:rsidRDefault="00167FCD" w:rsidP="00167FCD">
            <w:pPr>
              <w:spacing w:before="60"/>
              <w:rPr>
                <w:rFonts w:ascii="Arial" w:hAnsi="Arial" w:cs="Arial"/>
                <w:sz w:val="16"/>
              </w:rPr>
            </w:pPr>
            <w:r>
              <w:rPr>
                <w:rFonts w:ascii="Calibri" w:hAnsi="Calibri"/>
                <w:color w:val="000000"/>
                <w:sz w:val="22"/>
                <w:szCs w:val="22"/>
              </w:rPr>
              <w:t xml:space="preserve">- Removed calibration: </w:t>
            </w:r>
            <w:r w:rsidRPr="00D31BE3">
              <w:rPr>
                <w:rFonts w:ascii="Calibri" w:hAnsi="Calibri"/>
                <w:color w:val="000000"/>
                <w:sz w:val="22"/>
                <w:szCs w:val="22"/>
              </w:rPr>
              <w:t>k_OvrSpdMtrTrq2QLmt_MtrNm</w:t>
            </w:r>
            <w:bookmarkEnd w:id="4"/>
            <w:bookmarkEnd w:id="5"/>
          </w:p>
        </w:tc>
        <w:tc>
          <w:tcPr>
            <w:tcW w:w="1080" w:type="dxa"/>
          </w:tcPr>
          <w:p w:rsidR="00167FCD" w:rsidRDefault="00167FCD" w:rsidP="009B26C0">
            <w:pPr>
              <w:spacing w:before="60"/>
              <w:rPr>
                <w:rFonts w:ascii="Arial" w:hAnsi="Arial" w:cs="Arial"/>
                <w:sz w:val="16"/>
              </w:rPr>
            </w:pPr>
            <w:r>
              <w:rPr>
                <w:rFonts w:ascii="Arial" w:hAnsi="Arial" w:cs="Arial"/>
                <w:sz w:val="16"/>
              </w:rPr>
              <w:t>01-Dec-12</w:t>
            </w:r>
          </w:p>
        </w:tc>
        <w:tc>
          <w:tcPr>
            <w:tcW w:w="1105" w:type="dxa"/>
          </w:tcPr>
          <w:p w:rsidR="00167FCD" w:rsidRDefault="00167FCD">
            <w:pPr>
              <w:spacing w:before="60"/>
              <w:rPr>
                <w:rFonts w:ascii="Arial" w:hAnsi="Arial" w:cs="Arial"/>
                <w:sz w:val="16"/>
              </w:rPr>
            </w:pPr>
            <w:proofErr w:type="spellStart"/>
            <w:r>
              <w:rPr>
                <w:rFonts w:ascii="Arial" w:hAnsi="Arial" w:cs="Arial"/>
                <w:sz w:val="16"/>
              </w:rPr>
              <w:t>Selva</w:t>
            </w:r>
            <w:proofErr w:type="spellEnd"/>
          </w:p>
        </w:tc>
      </w:tr>
      <w:tr w:rsidR="004F4E6C">
        <w:tc>
          <w:tcPr>
            <w:tcW w:w="616" w:type="dxa"/>
          </w:tcPr>
          <w:p w:rsidR="004F4E6C" w:rsidRDefault="004F4E6C">
            <w:pPr>
              <w:spacing w:before="60"/>
              <w:rPr>
                <w:rFonts w:ascii="Arial" w:hAnsi="Arial" w:cs="Arial"/>
                <w:sz w:val="16"/>
              </w:rPr>
            </w:pPr>
            <w:r>
              <w:rPr>
                <w:rFonts w:ascii="Arial" w:hAnsi="Arial" w:cs="Arial"/>
                <w:sz w:val="16"/>
              </w:rPr>
              <w:t>6</w:t>
            </w:r>
          </w:p>
        </w:tc>
        <w:tc>
          <w:tcPr>
            <w:tcW w:w="662" w:type="dxa"/>
          </w:tcPr>
          <w:p w:rsidR="004F4E6C" w:rsidRDefault="004F4E6C">
            <w:pPr>
              <w:spacing w:before="60"/>
              <w:rPr>
                <w:rFonts w:ascii="Arial" w:hAnsi="Arial" w:cs="Arial"/>
                <w:sz w:val="16"/>
              </w:rPr>
            </w:pPr>
            <w:r>
              <w:rPr>
                <w:rFonts w:ascii="Arial" w:hAnsi="Arial" w:cs="Arial"/>
                <w:sz w:val="16"/>
              </w:rPr>
              <w:t>6.0</w:t>
            </w:r>
          </w:p>
        </w:tc>
        <w:tc>
          <w:tcPr>
            <w:tcW w:w="6210" w:type="dxa"/>
          </w:tcPr>
          <w:p w:rsidR="004F4E6C" w:rsidRDefault="004F4E6C" w:rsidP="00167FCD">
            <w:pPr>
              <w:rPr>
                <w:rFonts w:ascii="Calibri" w:hAnsi="Calibri"/>
                <w:color w:val="000000"/>
                <w:sz w:val="22"/>
                <w:szCs w:val="22"/>
              </w:rPr>
            </w:pPr>
            <w:r>
              <w:rPr>
                <w:rFonts w:ascii="Calibri" w:hAnsi="Calibri"/>
                <w:color w:val="000000"/>
                <w:sz w:val="22"/>
                <w:szCs w:val="22"/>
              </w:rPr>
              <w:t xml:space="preserve">Updated output limit on </w:t>
            </w:r>
            <w:proofErr w:type="spellStart"/>
            <w:r>
              <w:rPr>
                <w:rFonts w:ascii="Calibri" w:hAnsi="Calibri"/>
                <w:color w:val="000000"/>
                <w:sz w:val="22"/>
                <w:szCs w:val="22"/>
              </w:rPr>
              <w:t>sumlimtrqcmd</w:t>
            </w:r>
            <w:proofErr w:type="spellEnd"/>
            <w:r>
              <w:rPr>
                <w:rFonts w:ascii="Calibri" w:hAnsi="Calibri"/>
                <w:color w:val="000000"/>
                <w:sz w:val="22"/>
                <w:szCs w:val="22"/>
              </w:rPr>
              <w:t xml:space="preserve"> from 0 to -8.8 to match FDD data dictionary</w:t>
            </w:r>
          </w:p>
        </w:tc>
        <w:tc>
          <w:tcPr>
            <w:tcW w:w="1080" w:type="dxa"/>
          </w:tcPr>
          <w:p w:rsidR="004F4E6C" w:rsidRDefault="004F4E6C" w:rsidP="009B26C0">
            <w:pPr>
              <w:spacing w:before="60"/>
              <w:rPr>
                <w:rFonts w:ascii="Arial" w:hAnsi="Arial" w:cs="Arial"/>
                <w:sz w:val="16"/>
              </w:rPr>
            </w:pPr>
            <w:r>
              <w:rPr>
                <w:rFonts w:ascii="Arial" w:hAnsi="Arial" w:cs="Arial"/>
                <w:sz w:val="16"/>
              </w:rPr>
              <w:t>14-Jan-13</w:t>
            </w:r>
          </w:p>
        </w:tc>
        <w:tc>
          <w:tcPr>
            <w:tcW w:w="1105" w:type="dxa"/>
          </w:tcPr>
          <w:p w:rsidR="004F4E6C" w:rsidRDefault="004F4E6C">
            <w:pPr>
              <w:spacing w:before="60"/>
              <w:rPr>
                <w:rFonts w:ascii="Arial" w:hAnsi="Arial" w:cs="Arial"/>
                <w:sz w:val="16"/>
              </w:rPr>
            </w:pPr>
            <w:r>
              <w:rPr>
                <w:rFonts w:ascii="Arial" w:hAnsi="Arial" w:cs="Arial"/>
                <w:sz w:val="16"/>
              </w:rPr>
              <w:t>SAH</w:t>
            </w:r>
          </w:p>
        </w:tc>
      </w:tr>
      <w:tr w:rsidR="000F5DA2">
        <w:tc>
          <w:tcPr>
            <w:tcW w:w="616" w:type="dxa"/>
          </w:tcPr>
          <w:p w:rsidR="000F5DA2" w:rsidRDefault="000F5DA2">
            <w:pPr>
              <w:spacing w:before="60"/>
              <w:rPr>
                <w:rFonts w:ascii="Arial" w:hAnsi="Arial" w:cs="Arial"/>
                <w:sz w:val="16"/>
              </w:rPr>
            </w:pPr>
            <w:r>
              <w:rPr>
                <w:rFonts w:ascii="Arial" w:hAnsi="Arial" w:cs="Arial"/>
                <w:sz w:val="16"/>
              </w:rPr>
              <w:t>7</w:t>
            </w:r>
          </w:p>
        </w:tc>
        <w:tc>
          <w:tcPr>
            <w:tcW w:w="662" w:type="dxa"/>
          </w:tcPr>
          <w:p w:rsidR="000F5DA2" w:rsidRDefault="000F5DA2">
            <w:pPr>
              <w:spacing w:before="60"/>
              <w:rPr>
                <w:rFonts w:ascii="Arial" w:hAnsi="Arial" w:cs="Arial"/>
                <w:sz w:val="16"/>
              </w:rPr>
            </w:pPr>
            <w:r>
              <w:rPr>
                <w:rFonts w:ascii="Arial" w:hAnsi="Arial" w:cs="Arial"/>
                <w:sz w:val="16"/>
              </w:rPr>
              <w:t>7.0</w:t>
            </w:r>
          </w:p>
        </w:tc>
        <w:tc>
          <w:tcPr>
            <w:tcW w:w="6210" w:type="dxa"/>
          </w:tcPr>
          <w:p w:rsidR="000F5DA2" w:rsidRDefault="000F5DA2" w:rsidP="00167FCD">
            <w:pPr>
              <w:rPr>
                <w:rFonts w:ascii="Calibri" w:hAnsi="Calibri"/>
                <w:color w:val="000000"/>
                <w:sz w:val="22"/>
                <w:szCs w:val="22"/>
              </w:rPr>
            </w:pPr>
            <w:r>
              <w:rPr>
                <w:rFonts w:ascii="Calibri" w:hAnsi="Calibri"/>
                <w:color w:val="000000"/>
                <w:sz w:val="22"/>
                <w:szCs w:val="22"/>
              </w:rPr>
              <w:t>Updates to add steering assist defeat</w:t>
            </w:r>
          </w:p>
        </w:tc>
        <w:tc>
          <w:tcPr>
            <w:tcW w:w="1080" w:type="dxa"/>
          </w:tcPr>
          <w:p w:rsidR="000F5DA2" w:rsidRDefault="00B50AA2" w:rsidP="009B26C0">
            <w:pPr>
              <w:spacing w:before="60"/>
              <w:rPr>
                <w:rFonts w:ascii="Arial" w:hAnsi="Arial" w:cs="Arial"/>
                <w:sz w:val="16"/>
              </w:rPr>
            </w:pPr>
            <w:r>
              <w:rPr>
                <w:rFonts w:ascii="Arial" w:hAnsi="Arial" w:cs="Arial"/>
                <w:sz w:val="16"/>
              </w:rPr>
              <w:t>03-Jun</w:t>
            </w:r>
            <w:r w:rsidR="000F5DA2">
              <w:rPr>
                <w:rFonts w:ascii="Arial" w:hAnsi="Arial" w:cs="Arial"/>
                <w:sz w:val="16"/>
              </w:rPr>
              <w:t>-13</w:t>
            </w:r>
          </w:p>
        </w:tc>
        <w:tc>
          <w:tcPr>
            <w:tcW w:w="1105" w:type="dxa"/>
          </w:tcPr>
          <w:p w:rsidR="000F5DA2" w:rsidRDefault="000F5DA2">
            <w:pPr>
              <w:spacing w:before="60"/>
              <w:rPr>
                <w:rFonts w:ascii="Arial" w:hAnsi="Arial" w:cs="Arial"/>
                <w:sz w:val="16"/>
              </w:rPr>
            </w:pPr>
            <w:r>
              <w:rPr>
                <w:rFonts w:ascii="Arial" w:hAnsi="Arial" w:cs="Arial"/>
                <w:sz w:val="16"/>
              </w:rPr>
              <w:t>VK</w:t>
            </w:r>
          </w:p>
        </w:tc>
      </w:tr>
      <w:tr w:rsidR="00C73366">
        <w:tc>
          <w:tcPr>
            <w:tcW w:w="616" w:type="dxa"/>
          </w:tcPr>
          <w:p w:rsidR="00C73366" w:rsidRDefault="00C73366">
            <w:pPr>
              <w:spacing w:before="60"/>
              <w:rPr>
                <w:rFonts w:ascii="Arial" w:hAnsi="Arial" w:cs="Arial"/>
                <w:sz w:val="16"/>
              </w:rPr>
            </w:pPr>
            <w:r>
              <w:rPr>
                <w:rFonts w:ascii="Arial" w:hAnsi="Arial" w:cs="Arial"/>
                <w:sz w:val="16"/>
              </w:rPr>
              <w:t>8</w:t>
            </w:r>
          </w:p>
        </w:tc>
        <w:tc>
          <w:tcPr>
            <w:tcW w:w="662" w:type="dxa"/>
          </w:tcPr>
          <w:p w:rsidR="00C73366" w:rsidRDefault="00C73366">
            <w:pPr>
              <w:spacing w:before="60"/>
              <w:rPr>
                <w:rFonts w:ascii="Arial" w:hAnsi="Arial" w:cs="Arial"/>
                <w:sz w:val="16"/>
              </w:rPr>
            </w:pPr>
            <w:r>
              <w:rPr>
                <w:rFonts w:ascii="Arial" w:hAnsi="Arial" w:cs="Arial"/>
                <w:sz w:val="16"/>
              </w:rPr>
              <w:t>8.0</w:t>
            </w:r>
          </w:p>
        </w:tc>
        <w:tc>
          <w:tcPr>
            <w:tcW w:w="6210" w:type="dxa"/>
          </w:tcPr>
          <w:p w:rsidR="00C73366" w:rsidRDefault="00C73366" w:rsidP="00167FCD">
            <w:pPr>
              <w:rPr>
                <w:rFonts w:ascii="Calibri" w:hAnsi="Calibri"/>
                <w:color w:val="000000"/>
                <w:sz w:val="22"/>
                <w:szCs w:val="22"/>
              </w:rPr>
            </w:pPr>
            <w:r>
              <w:rPr>
                <w:rFonts w:ascii="Calibri" w:hAnsi="Calibri"/>
                <w:color w:val="000000"/>
                <w:sz w:val="22"/>
                <w:szCs w:val="22"/>
              </w:rPr>
              <w:t>Update to v4 of FDD. Added new outputs and matched the naming conventions</w:t>
            </w:r>
          </w:p>
        </w:tc>
        <w:tc>
          <w:tcPr>
            <w:tcW w:w="1080" w:type="dxa"/>
          </w:tcPr>
          <w:p w:rsidR="00C73366" w:rsidRDefault="00CA1A86" w:rsidP="00CA1A86">
            <w:pPr>
              <w:spacing w:before="60"/>
              <w:rPr>
                <w:rFonts w:ascii="Arial" w:hAnsi="Arial" w:cs="Arial"/>
                <w:sz w:val="16"/>
              </w:rPr>
            </w:pPr>
            <w:r>
              <w:rPr>
                <w:rFonts w:ascii="Arial" w:hAnsi="Arial" w:cs="Arial"/>
                <w:sz w:val="16"/>
              </w:rPr>
              <w:t>23-Nov</w:t>
            </w:r>
            <w:r w:rsidR="00C73366">
              <w:rPr>
                <w:rFonts w:ascii="Arial" w:hAnsi="Arial" w:cs="Arial"/>
                <w:sz w:val="16"/>
              </w:rPr>
              <w:t>-13</w:t>
            </w:r>
          </w:p>
        </w:tc>
        <w:tc>
          <w:tcPr>
            <w:tcW w:w="1105" w:type="dxa"/>
          </w:tcPr>
          <w:p w:rsidR="00C73366" w:rsidRDefault="00C73366">
            <w:pPr>
              <w:spacing w:before="60"/>
              <w:rPr>
                <w:rFonts w:ascii="Arial" w:hAnsi="Arial" w:cs="Arial"/>
                <w:sz w:val="16"/>
              </w:rPr>
            </w:pPr>
            <w:proofErr w:type="spellStart"/>
            <w:r>
              <w:rPr>
                <w:rFonts w:ascii="Arial" w:hAnsi="Arial" w:cs="Arial"/>
                <w:sz w:val="16"/>
              </w:rPr>
              <w:t>Selva</w:t>
            </w:r>
            <w:proofErr w:type="spellEnd"/>
          </w:p>
        </w:tc>
      </w:tr>
      <w:tr w:rsidR="00830628">
        <w:tc>
          <w:tcPr>
            <w:tcW w:w="616" w:type="dxa"/>
          </w:tcPr>
          <w:p w:rsidR="00830628" w:rsidRDefault="00830628">
            <w:pPr>
              <w:spacing w:before="60"/>
              <w:rPr>
                <w:rFonts w:ascii="Arial" w:hAnsi="Arial" w:cs="Arial"/>
                <w:sz w:val="16"/>
              </w:rPr>
            </w:pPr>
            <w:r>
              <w:rPr>
                <w:rFonts w:ascii="Arial" w:hAnsi="Arial" w:cs="Arial"/>
                <w:sz w:val="16"/>
              </w:rPr>
              <w:t>9</w:t>
            </w:r>
          </w:p>
        </w:tc>
        <w:tc>
          <w:tcPr>
            <w:tcW w:w="662" w:type="dxa"/>
          </w:tcPr>
          <w:p w:rsidR="00830628" w:rsidRDefault="00830628">
            <w:pPr>
              <w:spacing w:before="60"/>
              <w:rPr>
                <w:rFonts w:ascii="Arial" w:hAnsi="Arial" w:cs="Arial"/>
                <w:sz w:val="16"/>
              </w:rPr>
            </w:pPr>
            <w:r>
              <w:rPr>
                <w:rFonts w:ascii="Arial" w:hAnsi="Arial" w:cs="Arial"/>
                <w:sz w:val="16"/>
              </w:rPr>
              <w:t>9.0</w:t>
            </w:r>
          </w:p>
        </w:tc>
        <w:tc>
          <w:tcPr>
            <w:tcW w:w="6210" w:type="dxa"/>
          </w:tcPr>
          <w:p w:rsidR="00830628" w:rsidRDefault="00D51284" w:rsidP="00167FCD">
            <w:pPr>
              <w:rPr>
                <w:rFonts w:ascii="Calibri" w:hAnsi="Calibri"/>
                <w:color w:val="000000"/>
                <w:sz w:val="22"/>
                <w:szCs w:val="22"/>
              </w:rPr>
            </w:pPr>
            <w:r>
              <w:rPr>
                <w:rFonts w:ascii="Calibri" w:hAnsi="Calibri"/>
                <w:color w:val="000000"/>
                <w:sz w:val="22"/>
                <w:szCs w:val="22"/>
              </w:rPr>
              <w:t>Corrected range of ‘</w:t>
            </w:r>
            <w:r w:rsidRPr="00D51284">
              <w:rPr>
                <w:rFonts w:ascii="Calibri" w:hAnsi="Calibri"/>
                <w:color w:val="000000"/>
                <w:sz w:val="22"/>
                <w:szCs w:val="22"/>
              </w:rPr>
              <w:t>AstLmt_ManualTrqCmd_MtrNm_M_f32</w:t>
            </w:r>
            <w:r>
              <w:rPr>
                <w:rFonts w:ascii="Calibri" w:hAnsi="Calibri"/>
                <w:color w:val="000000"/>
                <w:sz w:val="22"/>
                <w:szCs w:val="22"/>
              </w:rPr>
              <w:t>’</w:t>
            </w:r>
          </w:p>
        </w:tc>
        <w:tc>
          <w:tcPr>
            <w:tcW w:w="1080" w:type="dxa"/>
          </w:tcPr>
          <w:p w:rsidR="00830628" w:rsidRDefault="007071CC" w:rsidP="00CA1A86">
            <w:pPr>
              <w:spacing w:before="60"/>
              <w:rPr>
                <w:rFonts w:ascii="Arial" w:hAnsi="Arial" w:cs="Arial"/>
                <w:sz w:val="16"/>
              </w:rPr>
            </w:pPr>
            <w:r>
              <w:rPr>
                <w:rFonts w:ascii="Arial" w:hAnsi="Arial" w:cs="Arial"/>
                <w:sz w:val="16"/>
              </w:rPr>
              <w:t>10</w:t>
            </w:r>
            <w:r w:rsidR="00830628">
              <w:rPr>
                <w:rFonts w:ascii="Arial" w:hAnsi="Arial" w:cs="Arial"/>
                <w:sz w:val="16"/>
              </w:rPr>
              <w:t>-Dec</w:t>
            </w:r>
            <w:r w:rsidR="006759D0">
              <w:rPr>
                <w:rFonts w:ascii="Arial" w:hAnsi="Arial" w:cs="Arial"/>
                <w:sz w:val="16"/>
              </w:rPr>
              <w:t>-13</w:t>
            </w:r>
          </w:p>
        </w:tc>
        <w:tc>
          <w:tcPr>
            <w:tcW w:w="1105" w:type="dxa"/>
          </w:tcPr>
          <w:p w:rsidR="00830628" w:rsidRDefault="006759D0">
            <w:pPr>
              <w:spacing w:before="60"/>
              <w:rPr>
                <w:rFonts w:ascii="Arial" w:hAnsi="Arial" w:cs="Arial"/>
                <w:sz w:val="16"/>
              </w:rPr>
            </w:pPr>
            <w:r>
              <w:rPr>
                <w:rFonts w:ascii="Arial" w:hAnsi="Arial" w:cs="Arial"/>
                <w:sz w:val="16"/>
              </w:rPr>
              <w:t>SR</w:t>
            </w:r>
          </w:p>
        </w:tc>
      </w:tr>
      <w:tr w:rsidR="00CB4B8B">
        <w:tc>
          <w:tcPr>
            <w:tcW w:w="616" w:type="dxa"/>
          </w:tcPr>
          <w:p w:rsidR="00CB4B8B" w:rsidRDefault="00CB4B8B">
            <w:pPr>
              <w:spacing w:before="60"/>
              <w:rPr>
                <w:rFonts w:ascii="Arial" w:hAnsi="Arial" w:cs="Arial"/>
                <w:sz w:val="16"/>
              </w:rPr>
            </w:pPr>
            <w:r>
              <w:rPr>
                <w:rFonts w:ascii="Arial" w:hAnsi="Arial" w:cs="Arial"/>
                <w:sz w:val="16"/>
              </w:rPr>
              <w:t>10</w:t>
            </w:r>
          </w:p>
        </w:tc>
        <w:tc>
          <w:tcPr>
            <w:tcW w:w="662" w:type="dxa"/>
          </w:tcPr>
          <w:p w:rsidR="00CB4B8B" w:rsidRDefault="00CB4B8B">
            <w:pPr>
              <w:spacing w:before="60"/>
              <w:rPr>
                <w:rFonts w:ascii="Arial" w:hAnsi="Arial" w:cs="Arial"/>
                <w:sz w:val="16"/>
              </w:rPr>
            </w:pPr>
            <w:r>
              <w:rPr>
                <w:rFonts w:ascii="Arial" w:hAnsi="Arial" w:cs="Arial"/>
                <w:sz w:val="16"/>
              </w:rPr>
              <w:t>10.0</w:t>
            </w:r>
          </w:p>
        </w:tc>
        <w:tc>
          <w:tcPr>
            <w:tcW w:w="6210" w:type="dxa"/>
          </w:tcPr>
          <w:p w:rsidR="00CB4B8B" w:rsidRDefault="00CB4B8B" w:rsidP="00877452">
            <w:pPr>
              <w:rPr>
                <w:rFonts w:ascii="Calibri" w:hAnsi="Calibri"/>
                <w:color w:val="000000"/>
                <w:sz w:val="22"/>
                <w:szCs w:val="22"/>
              </w:rPr>
            </w:pPr>
            <w:r>
              <w:rPr>
                <w:rFonts w:ascii="Calibri" w:hAnsi="Calibri"/>
                <w:color w:val="000000"/>
                <w:sz w:val="22"/>
                <w:szCs w:val="22"/>
              </w:rPr>
              <w:t>Updated to SF-04B v</w:t>
            </w:r>
            <w:r w:rsidRPr="00CB4B8B">
              <w:rPr>
                <w:rFonts w:ascii="Calibri" w:hAnsi="Calibri"/>
                <w:color w:val="000000"/>
                <w:sz w:val="22"/>
                <w:szCs w:val="22"/>
              </w:rPr>
              <w:t xml:space="preserve">5, </w:t>
            </w:r>
            <w:r>
              <w:rPr>
                <w:rFonts w:ascii="Calibri" w:hAnsi="Calibri"/>
                <w:color w:val="000000"/>
                <w:sz w:val="22"/>
                <w:szCs w:val="22"/>
              </w:rPr>
              <w:t xml:space="preserve">modified </w:t>
            </w:r>
            <w:proofErr w:type="spellStart"/>
            <w:r w:rsidRPr="00CB4B8B">
              <w:rPr>
                <w:rFonts w:ascii="Calibri" w:hAnsi="Calibri"/>
                <w:color w:val="000000"/>
                <w:sz w:val="22"/>
                <w:szCs w:val="22"/>
              </w:rPr>
              <w:t>PreLimitForStall</w:t>
            </w:r>
            <w:proofErr w:type="spellEnd"/>
            <w:r w:rsidR="00877452">
              <w:rPr>
                <w:rFonts w:ascii="Calibri" w:hAnsi="Calibri"/>
                <w:color w:val="000000"/>
                <w:sz w:val="22"/>
                <w:szCs w:val="22"/>
              </w:rPr>
              <w:t xml:space="preserve">, </w:t>
            </w:r>
            <w:proofErr w:type="spellStart"/>
            <w:r w:rsidR="00877452" w:rsidRPr="00B47E11">
              <w:rPr>
                <w:rFonts w:ascii="Calibri" w:hAnsi="Calibri"/>
                <w:sz w:val="22"/>
                <w:szCs w:val="22"/>
              </w:rPr>
              <w:t>AssistCmd</w:t>
            </w:r>
            <w:proofErr w:type="spellEnd"/>
            <w:r w:rsidR="00877452" w:rsidRPr="00B47E11">
              <w:rPr>
                <w:rFonts w:ascii="Calibri" w:hAnsi="Calibri"/>
                <w:sz w:val="22"/>
                <w:szCs w:val="22"/>
              </w:rPr>
              <w:t xml:space="preserve">, and </w:t>
            </w:r>
            <w:proofErr w:type="spellStart"/>
            <w:r w:rsidR="00877452" w:rsidRPr="00B47E11">
              <w:rPr>
                <w:rFonts w:ascii="Calibri" w:hAnsi="Calibri"/>
                <w:sz w:val="22"/>
                <w:szCs w:val="22"/>
              </w:rPr>
              <w:t>AbsLimitedTorque</w:t>
            </w:r>
            <w:proofErr w:type="spellEnd"/>
          </w:p>
        </w:tc>
        <w:tc>
          <w:tcPr>
            <w:tcW w:w="1080" w:type="dxa"/>
          </w:tcPr>
          <w:p w:rsidR="00CB4B8B" w:rsidRDefault="00CB4B8B" w:rsidP="00CA1A86">
            <w:pPr>
              <w:spacing w:before="60"/>
              <w:rPr>
                <w:rFonts w:ascii="Arial" w:hAnsi="Arial" w:cs="Arial"/>
                <w:sz w:val="16"/>
              </w:rPr>
            </w:pPr>
            <w:r>
              <w:rPr>
                <w:rFonts w:ascii="Arial" w:hAnsi="Arial" w:cs="Arial"/>
                <w:sz w:val="16"/>
              </w:rPr>
              <w:t>12-June-06</w:t>
            </w:r>
          </w:p>
        </w:tc>
        <w:tc>
          <w:tcPr>
            <w:tcW w:w="1105" w:type="dxa"/>
          </w:tcPr>
          <w:p w:rsidR="00CB4B8B" w:rsidRDefault="00CB4B8B">
            <w:pPr>
              <w:spacing w:before="60"/>
              <w:rPr>
                <w:rFonts w:ascii="Arial" w:hAnsi="Arial" w:cs="Arial"/>
                <w:sz w:val="16"/>
              </w:rPr>
            </w:pPr>
            <w:r>
              <w:rPr>
                <w:rFonts w:ascii="Arial" w:hAnsi="Arial" w:cs="Arial"/>
                <w:sz w:val="16"/>
              </w:rPr>
              <w:t>VT</w:t>
            </w:r>
          </w:p>
        </w:tc>
      </w:tr>
      <w:tr w:rsidR="00A2041B">
        <w:tc>
          <w:tcPr>
            <w:tcW w:w="616" w:type="dxa"/>
          </w:tcPr>
          <w:p w:rsidR="00A2041B" w:rsidRDefault="00A2041B">
            <w:pPr>
              <w:spacing w:before="60"/>
              <w:rPr>
                <w:rFonts w:ascii="Arial" w:hAnsi="Arial" w:cs="Arial"/>
                <w:sz w:val="16"/>
              </w:rPr>
            </w:pPr>
            <w:r>
              <w:rPr>
                <w:rFonts w:ascii="Arial" w:hAnsi="Arial" w:cs="Arial"/>
                <w:sz w:val="16"/>
              </w:rPr>
              <w:t>11</w:t>
            </w:r>
          </w:p>
        </w:tc>
        <w:tc>
          <w:tcPr>
            <w:tcW w:w="662" w:type="dxa"/>
          </w:tcPr>
          <w:p w:rsidR="00A2041B" w:rsidRDefault="00A2041B">
            <w:pPr>
              <w:spacing w:before="60"/>
              <w:rPr>
                <w:rFonts w:ascii="Arial" w:hAnsi="Arial" w:cs="Arial"/>
                <w:sz w:val="16"/>
              </w:rPr>
            </w:pPr>
            <w:r>
              <w:rPr>
                <w:rFonts w:ascii="Arial" w:hAnsi="Arial" w:cs="Arial"/>
                <w:sz w:val="16"/>
              </w:rPr>
              <w:t>11.0</w:t>
            </w:r>
          </w:p>
        </w:tc>
        <w:tc>
          <w:tcPr>
            <w:tcW w:w="6210" w:type="dxa"/>
          </w:tcPr>
          <w:p w:rsidR="00A2041B" w:rsidRDefault="00A2041B" w:rsidP="00877452">
            <w:pPr>
              <w:rPr>
                <w:rFonts w:ascii="Calibri" w:hAnsi="Calibri"/>
                <w:color w:val="000000"/>
                <w:sz w:val="22"/>
                <w:szCs w:val="22"/>
              </w:rPr>
            </w:pPr>
            <w:r>
              <w:rPr>
                <w:rFonts w:ascii="Calibri" w:hAnsi="Calibri"/>
                <w:color w:val="000000"/>
                <w:sz w:val="22"/>
                <w:szCs w:val="22"/>
              </w:rPr>
              <w:t>Unit Testing Findings fixed</w:t>
            </w:r>
          </w:p>
        </w:tc>
        <w:tc>
          <w:tcPr>
            <w:tcW w:w="1080" w:type="dxa"/>
          </w:tcPr>
          <w:p w:rsidR="00A2041B" w:rsidRDefault="0090367B" w:rsidP="00CA1A86">
            <w:pPr>
              <w:spacing w:before="60"/>
              <w:rPr>
                <w:rFonts w:ascii="Arial" w:hAnsi="Arial" w:cs="Arial"/>
                <w:sz w:val="16"/>
              </w:rPr>
            </w:pPr>
            <w:r>
              <w:rPr>
                <w:rFonts w:ascii="Arial" w:hAnsi="Arial" w:cs="Arial"/>
                <w:sz w:val="16"/>
              </w:rPr>
              <w:t>11-July</w:t>
            </w:r>
            <w:r w:rsidR="00A2041B">
              <w:rPr>
                <w:rFonts w:ascii="Arial" w:hAnsi="Arial" w:cs="Arial"/>
                <w:sz w:val="16"/>
              </w:rPr>
              <w:t>-14</w:t>
            </w:r>
          </w:p>
        </w:tc>
        <w:tc>
          <w:tcPr>
            <w:tcW w:w="1105" w:type="dxa"/>
          </w:tcPr>
          <w:p w:rsidR="00A2041B" w:rsidRDefault="00A2041B">
            <w:pPr>
              <w:spacing w:before="60"/>
              <w:rPr>
                <w:rFonts w:ascii="Arial" w:hAnsi="Arial" w:cs="Arial"/>
                <w:sz w:val="16"/>
              </w:rPr>
            </w:pPr>
            <w:r>
              <w:rPr>
                <w:rFonts w:ascii="Arial" w:hAnsi="Arial" w:cs="Arial"/>
                <w:sz w:val="16"/>
              </w:rPr>
              <w:t>KPIT-SSK</w:t>
            </w:r>
          </w:p>
        </w:tc>
      </w:tr>
      <w:tr w:rsidR="00EB6561">
        <w:tc>
          <w:tcPr>
            <w:tcW w:w="616" w:type="dxa"/>
          </w:tcPr>
          <w:p w:rsidR="00EB6561" w:rsidRDefault="00EB6561">
            <w:pPr>
              <w:spacing w:before="60"/>
              <w:rPr>
                <w:rFonts w:ascii="Arial" w:hAnsi="Arial" w:cs="Arial"/>
                <w:sz w:val="16"/>
              </w:rPr>
            </w:pPr>
            <w:r>
              <w:rPr>
                <w:rFonts w:ascii="Arial" w:hAnsi="Arial" w:cs="Arial"/>
                <w:sz w:val="16"/>
              </w:rPr>
              <w:t>12</w:t>
            </w:r>
          </w:p>
        </w:tc>
        <w:tc>
          <w:tcPr>
            <w:tcW w:w="662" w:type="dxa"/>
          </w:tcPr>
          <w:p w:rsidR="00EB6561" w:rsidRDefault="00EB6561">
            <w:pPr>
              <w:spacing w:before="60"/>
              <w:rPr>
                <w:rFonts w:ascii="Arial" w:hAnsi="Arial" w:cs="Arial"/>
                <w:sz w:val="16"/>
              </w:rPr>
            </w:pPr>
            <w:r>
              <w:rPr>
                <w:rFonts w:ascii="Arial" w:hAnsi="Arial" w:cs="Arial"/>
                <w:sz w:val="16"/>
              </w:rPr>
              <w:t>13.0</w:t>
            </w:r>
          </w:p>
        </w:tc>
        <w:tc>
          <w:tcPr>
            <w:tcW w:w="6210" w:type="dxa"/>
          </w:tcPr>
          <w:p w:rsidR="00EB6561" w:rsidRDefault="00EB6561" w:rsidP="00877452">
            <w:pPr>
              <w:rPr>
                <w:rFonts w:ascii="Calibri" w:hAnsi="Calibri"/>
                <w:color w:val="000000"/>
                <w:sz w:val="22"/>
                <w:szCs w:val="22"/>
              </w:rPr>
            </w:pPr>
            <w:r>
              <w:rPr>
                <w:rFonts w:ascii="Calibri" w:hAnsi="Calibri"/>
                <w:color w:val="000000"/>
                <w:sz w:val="22"/>
                <w:szCs w:val="22"/>
              </w:rPr>
              <w:t>Updated to SF-04B version 006</w:t>
            </w:r>
          </w:p>
        </w:tc>
        <w:tc>
          <w:tcPr>
            <w:tcW w:w="1080" w:type="dxa"/>
          </w:tcPr>
          <w:p w:rsidR="00EB6561" w:rsidRDefault="00EB6561" w:rsidP="00CA1A86">
            <w:pPr>
              <w:spacing w:before="60"/>
              <w:rPr>
                <w:rFonts w:ascii="Arial" w:hAnsi="Arial" w:cs="Arial"/>
                <w:sz w:val="16"/>
              </w:rPr>
            </w:pPr>
            <w:r>
              <w:rPr>
                <w:rFonts w:ascii="Arial" w:hAnsi="Arial" w:cs="Arial"/>
                <w:sz w:val="16"/>
              </w:rPr>
              <w:t>25-Aug-14</w:t>
            </w:r>
          </w:p>
        </w:tc>
        <w:tc>
          <w:tcPr>
            <w:tcW w:w="1105" w:type="dxa"/>
          </w:tcPr>
          <w:p w:rsidR="00EB6561" w:rsidRDefault="00EB6561">
            <w:pPr>
              <w:spacing w:before="60"/>
              <w:rPr>
                <w:rFonts w:ascii="Arial" w:hAnsi="Arial" w:cs="Arial"/>
                <w:sz w:val="16"/>
              </w:rPr>
            </w:pPr>
            <w:r>
              <w:rPr>
                <w:rFonts w:ascii="Arial" w:hAnsi="Arial" w:cs="Arial"/>
                <w:sz w:val="16"/>
              </w:rPr>
              <w:t>SB</w:t>
            </w:r>
          </w:p>
        </w:tc>
      </w:tr>
      <w:tr w:rsidR="00B47E11">
        <w:tc>
          <w:tcPr>
            <w:tcW w:w="616" w:type="dxa"/>
          </w:tcPr>
          <w:p w:rsidR="00B47E11" w:rsidRDefault="00B47E11">
            <w:pPr>
              <w:spacing w:before="60"/>
              <w:rPr>
                <w:rFonts w:ascii="Arial" w:hAnsi="Arial" w:cs="Arial"/>
                <w:sz w:val="16"/>
              </w:rPr>
            </w:pPr>
            <w:r>
              <w:rPr>
                <w:rFonts w:ascii="Arial" w:hAnsi="Arial" w:cs="Arial"/>
                <w:sz w:val="16"/>
              </w:rPr>
              <w:t>13</w:t>
            </w:r>
          </w:p>
        </w:tc>
        <w:tc>
          <w:tcPr>
            <w:tcW w:w="662" w:type="dxa"/>
          </w:tcPr>
          <w:p w:rsidR="00B47E11" w:rsidRDefault="00B47E11" w:rsidP="00440E34">
            <w:pPr>
              <w:spacing w:before="60"/>
              <w:rPr>
                <w:rFonts w:ascii="Arial" w:hAnsi="Arial" w:cs="Arial"/>
                <w:sz w:val="16"/>
              </w:rPr>
            </w:pPr>
            <w:r>
              <w:rPr>
                <w:rFonts w:ascii="Arial" w:hAnsi="Arial" w:cs="Arial"/>
                <w:sz w:val="16"/>
              </w:rPr>
              <w:t>1</w:t>
            </w:r>
            <w:r w:rsidR="00440E34">
              <w:rPr>
                <w:rFonts w:ascii="Arial" w:hAnsi="Arial" w:cs="Arial"/>
                <w:sz w:val="16"/>
              </w:rPr>
              <w:t>4</w:t>
            </w:r>
            <w:r>
              <w:rPr>
                <w:rFonts w:ascii="Arial" w:hAnsi="Arial" w:cs="Arial"/>
                <w:sz w:val="16"/>
              </w:rPr>
              <w:t>.0</w:t>
            </w:r>
          </w:p>
        </w:tc>
        <w:tc>
          <w:tcPr>
            <w:tcW w:w="6210" w:type="dxa"/>
          </w:tcPr>
          <w:p w:rsidR="00B47E11" w:rsidRDefault="00B47E11" w:rsidP="00877452">
            <w:pPr>
              <w:rPr>
                <w:rFonts w:ascii="Calibri" w:hAnsi="Calibri"/>
                <w:color w:val="000000"/>
                <w:sz w:val="22"/>
                <w:szCs w:val="22"/>
              </w:rPr>
            </w:pPr>
            <w:r>
              <w:rPr>
                <w:rFonts w:ascii="Calibri" w:hAnsi="Calibri"/>
                <w:color w:val="000000"/>
                <w:sz w:val="22"/>
                <w:szCs w:val="22"/>
              </w:rPr>
              <w:t>Updated to SF-04B version 007</w:t>
            </w:r>
          </w:p>
        </w:tc>
        <w:tc>
          <w:tcPr>
            <w:tcW w:w="1080" w:type="dxa"/>
          </w:tcPr>
          <w:p w:rsidR="00B47E11" w:rsidRDefault="00B47E11" w:rsidP="00B47E11">
            <w:pPr>
              <w:spacing w:before="60"/>
              <w:rPr>
                <w:rFonts w:ascii="Arial" w:hAnsi="Arial" w:cs="Arial"/>
                <w:sz w:val="16"/>
              </w:rPr>
            </w:pPr>
            <w:r>
              <w:rPr>
                <w:rFonts w:ascii="Arial" w:hAnsi="Arial" w:cs="Arial"/>
                <w:sz w:val="16"/>
              </w:rPr>
              <w:t>16-Mar-15</w:t>
            </w:r>
          </w:p>
        </w:tc>
        <w:tc>
          <w:tcPr>
            <w:tcW w:w="1105" w:type="dxa"/>
          </w:tcPr>
          <w:p w:rsidR="00B47E11" w:rsidRDefault="00B47E11">
            <w:pPr>
              <w:spacing w:before="60"/>
              <w:rPr>
                <w:rFonts w:ascii="Arial" w:hAnsi="Arial" w:cs="Arial"/>
                <w:sz w:val="16"/>
              </w:rPr>
            </w:pPr>
            <w:r>
              <w:rPr>
                <w:rFonts w:ascii="Arial" w:hAnsi="Arial" w:cs="Arial"/>
                <w:sz w:val="16"/>
              </w:rPr>
              <w:t>KK</w:t>
            </w:r>
          </w:p>
        </w:tc>
      </w:tr>
      <w:tr w:rsidR="00B87961">
        <w:trPr>
          <w:ins w:id="6" w:author="Anne, Krishna" w:date="2015-04-01T11:22:00Z"/>
        </w:trPr>
        <w:tc>
          <w:tcPr>
            <w:tcW w:w="616" w:type="dxa"/>
          </w:tcPr>
          <w:p w:rsidR="00B87961" w:rsidRDefault="00B87961">
            <w:pPr>
              <w:spacing w:before="60"/>
              <w:rPr>
                <w:ins w:id="7" w:author="Anne, Krishna" w:date="2015-04-01T11:22:00Z"/>
                <w:rFonts w:ascii="Arial" w:hAnsi="Arial" w:cs="Arial"/>
                <w:sz w:val="16"/>
              </w:rPr>
            </w:pPr>
            <w:ins w:id="8" w:author="Anne, Krishna" w:date="2015-04-01T11:22:00Z">
              <w:r>
                <w:rPr>
                  <w:rFonts w:ascii="Arial" w:hAnsi="Arial" w:cs="Arial"/>
                  <w:sz w:val="16"/>
                </w:rPr>
                <w:t>14</w:t>
              </w:r>
            </w:ins>
          </w:p>
        </w:tc>
        <w:tc>
          <w:tcPr>
            <w:tcW w:w="662" w:type="dxa"/>
          </w:tcPr>
          <w:p w:rsidR="00B87961" w:rsidRDefault="00B87961" w:rsidP="00B87961">
            <w:pPr>
              <w:spacing w:before="60"/>
              <w:rPr>
                <w:ins w:id="9" w:author="Anne, Krishna" w:date="2015-04-01T11:22:00Z"/>
                <w:rFonts w:ascii="Arial" w:hAnsi="Arial" w:cs="Arial"/>
                <w:sz w:val="16"/>
              </w:rPr>
            </w:pPr>
            <w:ins w:id="10" w:author="Anne, Krishna" w:date="2015-04-01T11:22:00Z">
              <w:r>
                <w:rPr>
                  <w:rFonts w:ascii="Arial" w:hAnsi="Arial" w:cs="Arial"/>
                  <w:sz w:val="16"/>
                </w:rPr>
                <w:t>1</w:t>
              </w:r>
              <w:r>
                <w:rPr>
                  <w:rFonts w:ascii="Arial" w:hAnsi="Arial" w:cs="Arial"/>
                  <w:sz w:val="16"/>
                </w:rPr>
                <w:t>5</w:t>
              </w:r>
              <w:r>
                <w:rPr>
                  <w:rFonts w:ascii="Arial" w:hAnsi="Arial" w:cs="Arial"/>
                  <w:sz w:val="16"/>
                </w:rPr>
                <w:t>.0</w:t>
              </w:r>
            </w:ins>
          </w:p>
        </w:tc>
        <w:tc>
          <w:tcPr>
            <w:tcW w:w="6210" w:type="dxa"/>
          </w:tcPr>
          <w:p w:rsidR="00B87961" w:rsidRDefault="00B87961" w:rsidP="00877452">
            <w:pPr>
              <w:rPr>
                <w:ins w:id="11" w:author="Anne, Krishna" w:date="2015-04-01T11:22:00Z"/>
                <w:rFonts w:ascii="Calibri" w:hAnsi="Calibri"/>
                <w:color w:val="000000"/>
                <w:sz w:val="22"/>
                <w:szCs w:val="22"/>
              </w:rPr>
            </w:pPr>
            <w:ins w:id="12" w:author="Anne, Krishna" w:date="2015-04-01T11:26:00Z">
              <w:r w:rsidRPr="00B87961">
                <w:rPr>
                  <w:rFonts w:ascii="Calibri" w:hAnsi="Calibri"/>
                  <w:color w:val="000000"/>
                  <w:sz w:val="22"/>
                  <w:szCs w:val="22"/>
                </w:rPr>
                <w:t xml:space="preserve">Deletion of </w:t>
              </w:r>
              <w:proofErr w:type="spellStart"/>
              <w:r w:rsidRPr="00B87961">
                <w:rPr>
                  <w:rFonts w:ascii="Calibri" w:hAnsi="Calibri"/>
                  <w:color w:val="000000"/>
                  <w:sz w:val="22"/>
                  <w:szCs w:val="22"/>
                </w:rPr>
                <w:t>SteerAsstDefeat</w:t>
              </w:r>
              <w:proofErr w:type="spellEnd"/>
              <w:r w:rsidRPr="00B87961">
                <w:rPr>
                  <w:rFonts w:ascii="Calibri" w:hAnsi="Calibri"/>
                  <w:color w:val="000000"/>
                  <w:sz w:val="22"/>
                  <w:szCs w:val="22"/>
                </w:rPr>
                <w:t xml:space="preserve"> from Input API in </w:t>
              </w:r>
              <w:proofErr w:type="spellStart"/>
              <w:r w:rsidRPr="00B87961">
                <w:rPr>
                  <w:rFonts w:ascii="Calibri" w:hAnsi="Calibri"/>
                  <w:color w:val="000000"/>
                  <w:sz w:val="22"/>
                  <w:szCs w:val="22"/>
                </w:rPr>
                <w:t>Autosar</w:t>
              </w:r>
            </w:ins>
            <w:proofErr w:type="spellEnd"/>
          </w:p>
        </w:tc>
        <w:tc>
          <w:tcPr>
            <w:tcW w:w="1080" w:type="dxa"/>
          </w:tcPr>
          <w:p w:rsidR="00B87961" w:rsidRDefault="00B87961" w:rsidP="00B87961">
            <w:pPr>
              <w:spacing w:before="60"/>
              <w:rPr>
                <w:ins w:id="13" w:author="Anne, Krishna" w:date="2015-04-01T11:22:00Z"/>
                <w:rFonts w:ascii="Arial" w:hAnsi="Arial" w:cs="Arial"/>
                <w:sz w:val="16"/>
              </w:rPr>
            </w:pPr>
            <w:ins w:id="14" w:author="Anne, Krishna" w:date="2015-04-01T11:22:00Z">
              <w:r>
                <w:rPr>
                  <w:rFonts w:ascii="Arial" w:hAnsi="Arial" w:cs="Arial"/>
                  <w:sz w:val="16"/>
                </w:rPr>
                <w:t>31</w:t>
              </w:r>
              <w:r>
                <w:rPr>
                  <w:rFonts w:ascii="Arial" w:hAnsi="Arial" w:cs="Arial"/>
                  <w:sz w:val="16"/>
                </w:rPr>
                <w:t>-Mar-15</w:t>
              </w:r>
            </w:ins>
          </w:p>
        </w:tc>
        <w:tc>
          <w:tcPr>
            <w:tcW w:w="1105" w:type="dxa"/>
          </w:tcPr>
          <w:p w:rsidR="00B87961" w:rsidRDefault="00B87961">
            <w:pPr>
              <w:spacing w:before="60"/>
              <w:rPr>
                <w:ins w:id="15" w:author="Anne, Krishna" w:date="2015-04-01T11:22:00Z"/>
                <w:rFonts w:ascii="Arial" w:hAnsi="Arial" w:cs="Arial"/>
                <w:sz w:val="16"/>
              </w:rPr>
            </w:pPr>
            <w:ins w:id="16" w:author="Anne, Krishna" w:date="2015-04-01T11:22:00Z">
              <w:r>
                <w:rPr>
                  <w:rFonts w:ascii="Arial" w:hAnsi="Arial" w:cs="Arial"/>
                  <w:sz w:val="16"/>
                </w:rPr>
                <w:t>KK</w:t>
              </w:r>
            </w:ins>
          </w:p>
        </w:tc>
      </w:tr>
    </w:tbl>
    <w:p w:rsidR="00107819" w:rsidRDefault="00107819">
      <w:bookmarkStart w:id="17" w:name="_GoBack"/>
      <w:bookmarkEnd w:id="17"/>
    </w:p>
    <w:sectPr w:rsidR="00107819" w:rsidSect="0093701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535" w:rsidRDefault="00445535">
      <w:r>
        <w:separator/>
      </w:r>
    </w:p>
  </w:endnote>
  <w:endnote w:type="continuationSeparator" w:id="0">
    <w:p w:rsidR="00445535" w:rsidRDefault="0044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E34" w:rsidRDefault="00440E34">
    <w:pPr>
      <w:pStyle w:val="Footer"/>
    </w:pPr>
    <w:r>
      <w:rPr>
        <w:snapToGrid w:val="0"/>
      </w:rPr>
      <w:tab/>
    </w:r>
    <w:fldSimple w:instr=" DOCPROPERTY &quot;Company&quot;  \* MERGEFORMAT ">
      <w:r w:rsidRPr="002F7A57">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535" w:rsidRDefault="00445535">
      <w:r>
        <w:separator/>
      </w:r>
    </w:p>
  </w:footnote>
  <w:footnote w:type="continuationSeparator" w:id="0">
    <w:p w:rsidR="00445535" w:rsidRDefault="004455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E34" w:rsidRDefault="00440E34">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440E34">
      <w:trPr>
        <w:cantSplit/>
      </w:trPr>
      <w:tc>
        <w:tcPr>
          <w:tcW w:w="990" w:type="dxa"/>
        </w:tcPr>
        <w:p w:rsidR="00440E34" w:rsidRDefault="00440E34">
          <w:pPr>
            <w:pStyle w:val="Header"/>
          </w:pPr>
          <w:r>
            <w:t>Title:</w:t>
          </w:r>
        </w:p>
      </w:tc>
      <w:tc>
        <w:tcPr>
          <w:tcW w:w="5400" w:type="dxa"/>
          <w:gridSpan w:val="3"/>
          <w:vMerge w:val="restart"/>
        </w:tcPr>
        <w:p w:rsidR="00440E34" w:rsidRDefault="003F5B3B">
          <w:pPr>
            <w:pStyle w:val="Header"/>
          </w:pPr>
          <w:fldSimple w:instr=" DOCPROPERTY &quot;Document Title&quot;  \* MERGEFORMAT ">
            <w:r w:rsidR="00440E34">
              <w:t>Assist Sum and Limit (Current Mode)</w:t>
            </w:r>
          </w:fldSimple>
        </w:p>
        <w:p w:rsidR="00440E34" w:rsidRDefault="003F5B3B" w:rsidP="001A574F">
          <w:pPr>
            <w:pStyle w:val="Header"/>
            <w:tabs>
              <w:tab w:val="clear" w:pos="4320"/>
              <w:tab w:val="clear" w:pos="8640"/>
              <w:tab w:val="center" w:pos="2592"/>
            </w:tabs>
          </w:pPr>
          <w:fldSimple w:instr=" DOCPROPERTY &quot;Product Line&quot;  \* MERGEFORMAT ">
            <w:r w:rsidR="00440E34">
              <w:t>Gen II+ EPS EA3</w:t>
            </w:r>
          </w:fldSimple>
          <w:r w:rsidR="00440E34">
            <w:tab/>
          </w:r>
        </w:p>
      </w:tc>
      <w:tc>
        <w:tcPr>
          <w:tcW w:w="1170" w:type="dxa"/>
        </w:tcPr>
        <w:p w:rsidR="00440E34" w:rsidRDefault="00440E34">
          <w:pPr>
            <w:pStyle w:val="Header"/>
          </w:pPr>
          <w:r>
            <w:t>Revision:</w:t>
          </w:r>
        </w:p>
      </w:tc>
      <w:tc>
        <w:tcPr>
          <w:tcW w:w="1350" w:type="dxa"/>
        </w:tcPr>
        <w:p w:rsidR="00440E34" w:rsidRDefault="00440E34" w:rsidP="00B87961">
          <w:pPr>
            <w:pStyle w:val="Header"/>
          </w:pPr>
          <w:r>
            <w:t>1</w:t>
          </w:r>
          <w:ins w:id="18" w:author="Anne, Krishna" w:date="2015-04-01T11:22:00Z">
            <w:r w:rsidR="00B87961">
              <w:t>5</w:t>
            </w:r>
          </w:ins>
          <w:del w:id="19" w:author="Anne, Krishna" w:date="2015-04-01T11:22:00Z">
            <w:r w:rsidDel="00B87961">
              <w:delText>4</w:delText>
            </w:r>
          </w:del>
        </w:p>
      </w:tc>
    </w:tr>
    <w:tr w:rsidR="00440E34">
      <w:trPr>
        <w:cantSplit/>
      </w:trPr>
      <w:tc>
        <w:tcPr>
          <w:tcW w:w="990" w:type="dxa"/>
        </w:tcPr>
        <w:p w:rsidR="00440E34" w:rsidRDefault="00440E34">
          <w:pPr>
            <w:pStyle w:val="Header"/>
          </w:pPr>
          <w:r>
            <w:t xml:space="preserve">Product:     </w:t>
          </w:r>
        </w:p>
      </w:tc>
      <w:tc>
        <w:tcPr>
          <w:tcW w:w="5400" w:type="dxa"/>
          <w:gridSpan w:val="3"/>
          <w:vMerge/>
        </w:tcPr>
        <w:p w:rsidR="00440E34" w:rsidRDefault="00440E34">
          <w:pPr>
            <w:pStyle w:val="Header"/>
            <w:jc w:val="center"/>
          </w:pPr>
        </w:p>
      </w:tc>
      <w:tc>
        <w:tcPr>
          <w:tcW w:w="1170" w:type="dxa"/>
        </w:tcPr>
        <w:p w:rsidR="00440E34" w:rsidRDefault="00440E34">
          <w:pPr>
            <w:pStyle w:val="Header"/>
          </w:pPr>
          <w:r>
            <w:t>Rev. Date:</w:t>
          </w:r>
        </w:p>
      </w:tc>
      <w:tc>
        <w:tcPr>
          <w:tcW w:w="1350" w:type="dxa"/>
        </w:tcPr>
        <w:p w:rsidR="00440E34" w:rsidRDefault="00440E34" w:rsidP="00B47E11">
          <w:pPr>
            <w:pStyle w:val="Header"/>
          </w:pPr>
          <w:del w:id="20" w:author="Anne, Krishna" w:date="2015-04-01T11:21:00Z">
            <w:r w:rsidDel="00B87961">
              <w:rPr>
                <w:noProof/>
              </w:rPr>
              <w:delText>16</w:delText>
            </w:r>
          </w:del>
          <w:ins w:id="21" w:author="Anne, Krishna" w:date="2015-04-01T11:21:00Z">
            <w:r w:rsidR="00B87961">
              <w:rPr>
                <w:noProof/>
              </w:rPr>
              <w:t>31</w:t>
            </w:r>
          </w:ins>
          <w:r>
            <w:rPr>
              <w:noProof/>
            </w:rPr>
            <w:t>-Mar-15</w:t>
          </w:r>
        </w:p>
      </w:tc>
    </w:tr>
    <w:tr w:rsidR="00440E34">
      <w:trPr>
        <w:cantSplit/>
      </w:trPr>
      <w:tc>
        <w:tcPr>
          <w:tcW w:w="990" w:type="dxa"/>
        </w:tcPr>
        <w:p w:rsidR="00440E34" w:rsidRDefault="00440E34">
          <w:pPr>
            <w:pStyle w:val="Header"/>
          </w:pPr>
          <w:r>
            <w:t>Group:</w:t>
          </w:r>
        </w:p>
      </w:tc>
      <w:tc>
        <w:tcPr>
          <w:tcW w:w="1530" w:type="dxa"/>
        </w:tcPr>
        <w:p w:rsidR="00440E34" w:rsidRDefault="00440E34">
          <w:pPr>
            <w:pStyle w:val="Header"/>
          </w:pPr>
          <w:r>
            <w:t>ESG</w:t>
          </w:r>
        </w:p>
      </w:tc>
      <w:tc>
        <w:tcPr>
          <w:tcW w:w="1260" w:type="dxa"/>
        </w:tcPr>
        <w:p w:rsidR="00440E34" w:rsidRDefault="00440E34">
          <w:pPr>
            <w:pStyle w:val="Header"/>
          </w:pPr>
          <w:r>
            <w:t>Originator:</w:t>
          </w:r>
        </w:p>
      </w:tc>
      <w:tc>
        <w:tcPr>
          <w:tcW w:w="2610" w:type="dxa"/>
        </w:tcPr>
        <w:p w:rsidR="00440E34" w:rsidRPr="00597325" w:rsidRDefault="00440E34" w:rsidP="00B47E11">
          <w:pPr>
            <w:pStyle w:val="Header"/>
          </w:pPr>
          <w:r>
            <w:rPr>
              <w:rFonts w:ascii="Calibri" w:hAnsi="Calibri"/>
              <w:color w:val="000000"/>
              <w:sz w:val="22"/>
              <w:szCs w:val="22"/>
            </w:rPr>
            <w:t xml:space="preserve">Krishna Anne (nz4qtt) </w:t>
          </w:r>
        </w:p>
      </w:tc>
      <w:tc>
        <w:tcPr>
          <w:tcW w:w="1170" w:type="dxa"/>
        </w:tcPr>
        <w:p w:rsidR="00440E34" w:rsidRDefault="00440E34">
          <w:pPr>
            <w:pStyle w:val="Header"/>
          </w:pPr>
          <w:r>
            <w:t>Page:</w:t>
          </w:r>
        </w:p>
      </w:tc>
      <w:tc>
        <w:tcPr>
          <w:tcW w:w="1350" w:type="dxa"/>
        </w:tcPr>
        <w:p w:rsidR="00440E34" w:rsidRDefault="00440E34">
          <w:pPr>
            <w:pStyle w:val="Header"/>
          </w:pPr>
          <w:r>
            <w:rPr>
              <w:rStyle w:val="PageNumber"/>
            </w:rPr>
            <w:fldChar w:fldCharType="begin"/>
          </w:r>
          <w:r>
            <w:rPr>
              <w:rStyle w:val="PageNumber"/>
            </w:rPr>
            <w:instrText xml:space="preserve"> PAGE </w:instrText>
          </w:r>
          <w:r>
            <w:rPr>
              <w:rStyle w:val="PageNumber"/>
            </w:rPr>
            <w:fldChar w:fldCharType="separate"/>
          </w:r>
          <w:r w:rsidR="00B87961">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87961">
            <w:rPr>
              <w:rStyle w:val="PageNumber"/>
              <w:noProof/>
            </w:rPr>
            <w:t>19</w:t>
          </w:r>
          <w:r>
            <w:rPr>
              <w:rStyle w:val="PageNumber"/>
            </w:rPr>
            <w:fldChar w:fldCharType="end"/>
          </w:r>
        </w:p>
      </w:tc>
    </w:tr>
  </w:tbl>
  <w:p w:rsidR="00440E34" w:rsidRDefault="00440E34">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CE0C78"/>
    <w:multiLevelType w:val="hybridMultilevel"/>
    <w:tmpl w:val="82D6C2FC"/>
    <w:lvl w:ilvl="0" w:tplc="A19A15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yali Kheratkar">
    <w15:presenceInfo w15:providerId="AD" w15:userId="S-1-5-21-117609710-1229272821-682003330-105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689F"/>
    <w:rsid w:val="00012E44"/>
    <w:rsid w:val="00060FE0"/>
    <w:rsid w:val="000A4B7F"/>
    <w:rsid w:val="000A653C"/>
    <w:rsid w:val="000B0F3E"/>
    <w:rsid w:val="000B5EBA"/>
    <w:rsid w:val="000B75C5"/>
    <w:rsid w:val="000D0E2D"/>
    <w:rsid w:val="000E5A93"/>
    <w:rsid w:val="000F5DA2"/>
    <w:rsid w:val="00107819"/>
    <w:rsid w:val="00122AD2"/>
    <w:rsid w:val="0013504B"/>
    <w:rsid w:val="00140AF1"/>
    <w:rsid w:val="00162AB4"/>
    <w:rsid w:val="00167FCD"/>
    <w:rsid w:val="00170AC5"/>
    <w:rsid w:val="0017348F"/>
    <w:rsid w:val="001862DC"/>
    <w:rsid w:val="001A31D2"/>
    <w:rsid w:val="001A574F"/>
    <w:rsid w:val="001B60DF"/>
    <w:rsid w:val="001B6440"/>
    <w:rsid w:val="001F09B2"/>
    <w:rsid w:val="0020722A"/>
    <w:rsid w:val="00212EF6"/>
    <w:rsid w:val="00215131"/>
    <w:rsid w:val="00240860"/>
    <w:rsid w:val="002410CF"/>
    <w:rsid w:val="00247813"/>
    <w:rsid w:val="00251AC0"/>
    <w:rsid w:val="00280023"/>
    <w:rsid w:val="00282F2E"/>
    <w:rsid w:val="00291619"/>
    <w:rsid w:val="00292399"/>
    <w:rsid w:val="00295826"/>
    <w:rsid w:val="002A3558"/>
    <w:rsid w:val="002C03D8"/>
    <w:rsid w:val="002F6287"/>
    <w:rsid w:val="002F7A57"/>
    <w:rsid w:val="00311C31"/>
    <w:rsid w:val="00315335"/>
    <w:rsid w:val="00365EEA"/>
    <w:rsid w:val="00384466"/>
    <w:rsid w:val="003A16CF"/>
    <w:rsid w:val="003A5ED1"/>
    <w:rsid w:val="003B7645"/>
    <w:rsid w:val="003B76B6"/>
    <w:rsid w:val="003C1EAD"/>
    <w:rsid w:val="003C4D3F"/>
    <w:rsid w:val="003F38BB"/>
    <w:rsid w:val="003F5B3B"/>
    <w:rsid w:val="00401199"/>
    <w:rsid w:val="004149AE"/>
    <w:rsid w:val="00440E34"/>
    <w:rsid w:val="00445535"/>
    <w:rsid w:val="00484D2C"/>
    <w:rsid w:val="004972FC"/>
    <w:rsid w:val="004A781C"/>
    <w:rsid w:val="004F4E6C"/>
    <w:rsid w:val="005446BF"/>
    <w:rsid w:val="00550B5F"/>
    <w:rsid w:val="00552E31"/>
    <w:rsid w:val="00563152"/>
    <w:rsid w:val="00587A82"/>
    <w:rsid w:val="00597325"/>
    <w:rsid w:val="005A7D50"/>
    <w:rsid w:val="005B29BC"/>
    <w:rsid w:val="005B77EF"/>
    <w:rsid w:val="005D5FE4"/>
    <w:rsid w:val="005D783D"/>
    <w:rsid w:val="0061512C"/>
    <w:rsid w:val="00616853"/>
    <w:rsid w:val="006323F7"/>
    <w:rsid w:val="0064281A"/>
    <w:rsid w:val="00654BDB"/>
    <w:rsid w:val="00674ADF"/>
    <w:rsid w:val="006759D0"/>
    <w:rsid w:val="00682B6A"/>
    <w:rsid w:val="006876EC"/>
    <w:rsid w:val="006B7E03"/>
    <w:rsid w:val="006C53D9"/>
    <w:rsid w:val="006C6B82"/>
    <w:rsid w:val="006D060D"/>
    <w:rsid w:val="006D33CC"/>
    <w:rsid w:val="006F01A3"/>
    <w:rsid w:val="006F6C3B"/>
    <w:rsid w:val="00701C6A"/>
    <w:rsid w:val="0070525A"/>
    <w:rsid w:val="00706174"/>
    <w:rsid w:val="007071CC"/>
    <w:rsid w:val="00715A6E"/>
    <w:rsid w:val="0072554D"/>
    <w:rsid w:val="00725E1A"/>
    <w:rsid w:val="00740A2B"/>
    <w:rsid w:val="0075035E"/>
    <w:rsid w:val="00771885"/>
    <w:rsid w:val="007A69AC"/>
    <w:rsid w:val="007D0472"/>
    <w:rsid w:val="007E7BD2"/>
    <w:rsid w:val="007F446E"/>
    <w:rsid w:val="007F6713"/>
    <w:rsid w:val="008242F0"/>
    <w:rsid w:val="00830628"/>
    <w:rsid w:val="0083538D"/>
    <w:rsid w:val="0085279F"/>
    <w:rsid w:val="008535B2"/>
    <w:rsid w:val="0087452C"/>
    <w:rsid w:val="0087537E"/>
    <w:rsid w:val="00877452"/>
    <w:rsid w:val="00886A0D"/>
    <w:rsid w:val="008B3E94"/>
    <w:rsid w:val="008C2734"/>
    <w:rsid w:val="008D7360"/>
    <w:rsid w:val="008F69E4"/>
    <w:rsid w:val="008F6DBB"/>
    <w:rsid w:val="0090367B"/>
    <w:rsid w:val="0091695B"/>
    <w:rsid w:val="00934ED0"/>
    <w:rsid w:val="00937013"/>
    <w:rsid w:val="00955F6A"/>
    <w:rsid w:val="00957470"/>
    <w:rsid w:val="00957C58"/>
    <w:rsid w:val="0096063B"/>
    <w:rsid w:val="00966B85"/>
    <w:rsid w:val="00981B7B"/>
    <w:rsid w:val="00996C42"/>
    <w:rsid w:val="009B20B2"/>
    <w:rsid w:val="009B26C0"/>
    <w:rsid w:val="009B559E"/>
    <w:rsid w:val="009C3CE5"/>
    <w:rsid w:val="009D0E42"/>
    <w:rsid w:val="00A13923"/>
    <w:rsid w:val="00A15642"/>
    <w:rsid w:val="00A2041B"/>
    <w:rsid w:val="00A21BDB"/>
    <w:rsid w:val="00A335BE"/>
    <w:rsid w:val="00A632D9"/>
    <w:rsid w:val="00A64919"/>
    <w:rsid w:val="00A73A79"/>
    <w:rsid w:val="00AB0017"/>
    <w:rsid w:val="00AB61C8"/>
    <w:rsid w:val="00AC4AE6"/>
    <w:rsid w:val="00AD731B"/>
    <w:rsid w:val="00B26FCA"/>
    <w:rsid w:val="00B32907"/>
    <w:rsid w:val="00B43152"/>
    <w:rsid w:val="00B47E11"/>
    <w:rsid w:val="00B50AA2"/>
    <w:rsid w:val="00B54697"/>
    <w:rsid w:val="00B63999"/>
    <w:rsid w:val="00B87961"/>
    <w:rsid w:val="00BA23BB"/>
    <w:rsid w:val="00BB5FE8"/>
    <w:rsid w:val="00BD008B"/>
    <w:rsid w:val="00BD15D2"/>
    <w:rsid w:val="00BD3DFF"/>
    <w:rsid w:val="00BF2EDA"/>
    <w:rsid w:val="00BF364D"/>
    <w:rsid w:val="00C21D17"/>
    <w:rsid w:val="00C35BD3"/>
    <w:rsid w:val="00C72FFA"/>
    <w:rsid w:val="00C73366"/>
    <w:rsid w:val="00CA1A86"/>
    <w:rsid w:val="00CA32AD"/>
    <w:rsid w:val="00CB4B8B"/>
    <w:rsid w:val="00CB6F5E"/>
    <w:rsid w:val="00CC30F5"/>
    <w:rsid w:val="00CE7A5F"/>
    <w:rsid w:val="00CF066C"/>
    <w:rsid w:val="00CF572E"/>
    <w:rsid w:val="00CF6126"/>
    <w:rsid w:val="00D04C68"/>
    <w:rsid w:val="00D1386A"/>
    <w:rsid w:val="00D13A70"/>
    <w:rsid w:val="00D2083B"/>
    <w:rsid w:val="00D3676E"/>
    <w:rsid w:val="00D51284"/>
    <w:rsid w:val="00D54601"/>
    <w:rsid w:val="00D90C67"/>
    <w:rsid w:val="00D94BDD"/>
    <w:rsid w:val="00DB0F5A"/>
    <w:rsid w:val="00DC73AC"/>
    <w:rsid w:val="00DC7CF2"/>
    <w:rsid w:val="00DC7E08"/>
    <w:rsid w:val="00DE215A"/>
    <w:rsid w:val="00DE4889"/>
    <w:rsid w:val="00DF1B8E"/>
    <w:rsid w:val="00DF26FE"/>
    <w:rsid w:val="00DF49B8"/>
    <w:rsid w:val="00E24060"/>
    <w:rsid w:val="00E36EE1"/>
    <w:rsid w:val="00E5472B"/>
    <w:rsid w:val="00E57C42"/>
    <w:rsid w:val="00E81E3E"/>
    <w:rsid w:val="00E90803"/>
    <w:rsid w:val="00E96A09"/>
    <w:rsid w:val="00EB1D09"/>
    <w:rsid w:val="00EB6561"/>
    <w:rsid w:val="00EC060B"/>
    <w:rsid w:val="00EF4E9E"/>
    <w:rsid w:val="00F141E2"/>
    <w:rsid w:val="00F1689F"/>
    <w:rsid w:val="00F17902"/>
    <w:rsid w:val="00F319DF"/>
    <w:rsid w:val="00F4473B"/>
    <w:rsid w:val="00F50D91"/>
    <w:rsid w:val="00F574CB"/>
    <w:rsid w:val="00F62797"/>
    <w:rsid w:val="00F648ED"/>
    <w:rsid w:val="00F652DE"/>
    <w:rsid w:val="00F82E8E"/>
    <w:rsid w:val="00F85CDA"/>
    <w:rsid w:val="00F957FA"/>
    <w:rsid w:val="00FB2942"/>
    <w:rsid w:val="00FB3D61"/>
    <w:rsid w:val="00FB432D"/>
    <w:rsid w:val="00F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F7A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7"/>
    <w:rPr>
      <w:rFonts w:ascii="Tahoma" w:hAnsi="Tahoma" w:cs="Tahoma"/>
      <w:sz w:val="16"/>
      <w:szCs w:val="16"/>
    </w:rPr>
  </w:style>
  <w:style w:type="paragraph" w:styleId="ListParagraph">
    <w:name w:val="List Paragraph"/>
    <w:basedOn w:val="Normal"/>
    <w:uiPriority w:val="34"/>
    <w:qFormat/>
    <w:rsid w:val="0088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35733">
      <w:bodyDiv w:val="1"/>
      <w:marLeft w:val="0"/>
      <w:marRight w:val="0"/>
      <w:marTop w:val="0"/>
      <w:marBottom w:val="0"/>
      <w:divBdr>
        <w:top w:val="none" w:sz="0" w:space="0" w:color="auto"/>
        <w:left w:val="none" w:sz="0" w:space="0" w:color="auto"/>
        <w:bottom w:val="none" w:sz="0" w:space="0" w:color="auto"/>
        <w:right w:val="none" w:sz="0" w:space="0" w:color="auto"/>
      </w:divBdr>
    </w:div>
    <w:div w:id="939023267">
      <w:bodyDiv w:val="1"/>
      <w:marLeft w:val="0"/>
      <w:marRight w:val="0"/>
      <w:marTop w:val="0"/>
      <w:marBottom w:val="0"/>
      <w:divBdr>
        <w:top w:val="none" w:sz="0" w:space="0" w:color="auto"/>
        <w:left w:val="none" w:sz="0" w:space="0" w:color="auto"/>
        <w:bottom w:val="none" w:sz="0" w:space="0" w:color="auto"/>
        <w:right w:val="none" w:sz="0" w:space="0" w:color="auto"/>
      </w:divBdr>
    </w:div>
    <w:div w:id="1341153605">
      <w:bodyDiv w:val="1"/>
      <w:marLeft w:val="0"/>
      <w:marRight w:val="0"/>
      <w:marTop w:val="0"/>
      <w:marBottom w:val="0"/>
      <w:divBdr>
        <w:top w:val="none" w:sz="0" w:space="0" w:color="auto"/>
        <w:left w:val="none" w:sz="0" w:space="0" w:color="auto"/>
        <w:bottom w:val="none" w:sz="0" w:space="0" w:color="auto"/>
        <w:right w:val="none" w:sz="0" w:space="0" w:color="auto"/>
      </w:divBdr>
    </w:div>
    <w:div w:id="1611233137">
      <w:bodyDiv w:val="1"/>
      <w:marLeft w:val="0"/>
      <w:marRight w:val="0"/>
      <w:marTop w:val="0"/>
      <w:marBottom w:val="0"/>
      <w:divBdr>
        <w:top w:val="none" w:sz="0" w:space="0" w:color="auto"/>
        <w:left w:val="none" w:sz="0" w:space="0" w:color="auto"/>
        <w:bottom w:val="none" w:sz="0" w:space="0" w:color="auto"/>
        <w:right w:val="none" w:sz="0" w:space="0" w:color="auto"/>
      </w:divBdr>
    </w:div>
    <w:div w:id="184027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41E54-54F4-4D56-B644-CAF16B11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177</TotalTime>
  <Pages>19</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11236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Anne, Krishna</cp:lastModifiedBy>
  <cp:revision>13</cp:revision>
  <cp:lastPrinted>2011-03-21T13:34:00Z</cp:lastPrinted>
  <dcterms:created xsi:type="dcterms:W3CDTF">2014-08-01T15:20:00Z</dcterms:created>
  <dcterms:modified xsi:type="dcterms:W3CDTF">2015-04-01T15:26:00Z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Sum and Limit (Current Mode)</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AstLmt</vt:lpwstr>
  </property>
  <property fmtid="{D5CDD505-2E9C-101B-9397-08002B2CF9AE}" pid="6" name="Product Line">
    <vt:lpwstr>Gen II+ EPS EA3</vt:lpwstr>
  </property>
</Properties>
</file>