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80" w:afterLines="50"/>
        <w:jc w:val="center"/>
        <w:rPr>
          <w:rFonts w:ascii="方正黑体简体" w:hAnsi="华文中宋" w:eastAsia="方正黑体简体"/>
          <w:bCs/>
          <w:color w:val="000000"/>
          <w:sz w:val="52"/>
          <w:szCs w:val="52"/>
        </w:rPr>
      </w:pPr>
      <w:r>
        <w:rPr>
          <w:rFonts w:ascii="宋体" w:hAnsi="宋体"/>
          <w:sz w:val="52"/>
          <w:szCs w:val="52"/>
        </w:rPr>
        <w:drawing>
          <wp:inline distT="0" distB="0" distL="0" distR="0">
            <wp:extent cx="4089400" cy="12128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089400" cy="1212850"/>
                    </a:xfrm>
                    <a:prstGeom prst="rect">
                      <a:avLst/>
                    </a:prstGeom>
                    <a:noFill/>
                    <a:ln>
                      <a:noFill/>
                    </a:ln>
                  </pic:spPr>
                </pic:pic>
              </a:graphicData>
            </a:graphic>
          </wp:inline>
        </w:drawing>
      </w:r>
    </w:p>
    <w:p>
      <w:pPr>
        <w:spacing w:after="180" w:afterLines="50"/>
        <w:jc w:val="center"/>
        <w:rPr>
          <w:rFonts w:ascii="方正小标宋简体" w:hAnsi="方正小标宋简体" w:eastAsia="方正小标宋简体" w:cs="方正小标宋简体"/>
          <w:bCs/>
          <w:color w:val="000000"/>
          <w:sz w:val="60"/>
          <w:szCs w:val="60"/>
        </w:rPr>
      </w:pPr>
      <w:r>
        <w:rPr>
          <w:rFonts w:hint="eastAsia" w:ascii="方正小标宋简体" w:hAnsi="方正小标宋简体" w:eastAsia="方正小标宋简体" w:cs="方正小标宋简体"/>
          <w:b/>
          <w:color w:val="000000"/>
          <w:sz w:val="60"/>
          <w:szCs w:val="60"/>
        </w:rPr>
        <w:t>期末项目设计报告</w:t>
      </w:r>
    </w:p>
    <w:tbl>
      <w:tblPr>
        <w:tblStyle w:val="21"/>
        <w:tblW w:w="864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8"/>
        <w:gridCol w:w="2415"/>
        <w:gridCol w:w="1276"/>
        <w:gridCol w:w="2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2" w:hRule="exact"/>
          <w:jc w:val="center"/>
        </w:trPr>
        <w:tc>
          <w:tcPr>
            <w:tcW w:w="2548" w:type="dxa"/>
            <w:tcBorders>
              <w:top w:val="nil"/>
              <w:left w:val="nil"/>
              <w:bottom w:val="nil"/>
              <w:right w:val="nil"/>
            </w:tcBorders>
            <w:vAlign w:val="center"/>
          </w:tcPr>
          <w:p>
            <w:pPr>
              <w:rPr>
                <w:rFonts w:ascii="黑体" w:hAnsi="宋体" w:eastAsia="黑体" w:cs="黑体"/>
                <w:sz w:val="32"/>
                <w:szCs w:val="32"/>
              </w:rPr>
            </w:pPr>
            <w:r>
              <w:rPr>
                <w:rFonts w:hint="eastAsia" w:ascii="黑体" w:hAnsi="宋体" w:eastAsia="黑体" w:cs="方正黑体简体"/>
                <w:kern w:val="10"/>
                <w:sz w:val="32"/>
                <w:szCs w:val="32"/>
                <w:lang w:bidi="ar"/>
              </w:rPr>
              <w:t>题</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目</w:t>
            </w:r>
          </w:p>
        </w:tc>
        <w:tc>
          <w:tcPr>
            <w:tcW w:w="6099" w:type="dxa"/>
            <w:gridSpan w:val="3"/>
            <w:tcBorders>
              <w:top w:val="nil"/>
              <w:left w:val="nil"/>
              <w:right w:val="nil"/>
            </w:tcBorders>
            <w:vAlign w:val="center"/>
          </w:tcPr>
          <w:p>
            <w:pPr>
              <w:rPr>
                <w:rFonts w:ascii="楷体" w:hAnsi="楷体" w:eastAsia="楷体" w:cs="黑体"/>
                <w:sz w:val="32"/>
                <w:szCs w:val="32"/>
              </w:rPr>
            </w:pPr>
            <w:r>
              <w:rPr>
                <w:rFonts w:hint="eastAsia" w:ascii="楷体" w:hAnsi="楷体" w:eastAsia="楷体" w:cs="黑体"/>
                <w:sz w:val="32"/>
                <w:szCs w:val="32"/>
              </w:rPr>
              <w:t>基于Oracle的</w:t>
            </w:r>
            <w:r>
              <w:rPr>
                <w:rFonts w:hint="eastAsia" w:ascii="楷体" w:hAnsi="楷体" w:eastAsia="楷体" w:cs="黑体"/>
                <w:sz w:val="32"/>
                <w:szCs w:val="32"/>
                <w:lang w:val="en-US" w:eastAsia="zh-CN"/>
              </w:rPr>
              <w:t>二手</w:t>
            </w:r>
            <w:r>
              <w:rPr>
                <w:rFonts w:hint="eastAsia" w:ascii="楷体" w:hAnsi="楷体" w:eastAsia="楷体" w:cs="黑体"/>
                <w:sz w:val="32"/>
                <w:szCs w:val="32"/>
              </w:rPr>
              <w:t>交易系统的数据库设计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方正黑体简体"/>
                <w:kern w:val="10"/>
                <w:sz w:val="32"/>
                <w:szCs w:val="32"/>
                <w:lang w:bidi="ar"/>
              </w:rPr>
            </w:pPr>
            <w:r>
              <w:rPr>
                <w:rFonts w:hint="eastAsia" w:ascii="黑体" w:hAnsi="宋体" w:eastAsia="黑体" w:cs="方正黑体简体"/>
                <w:kern w:val="10"/>
                <w:sz w:val="32"/>
                <w:szCs w:val="32"/>
                <w:lang w:bidi="ar"/>
              </w:rPr>
              <w:t>课程</w:t>
            </w:r>
          </w:p>
        </w:tc>
        <w:tc>
          <w:tcPr>
            <w:tcW w:w="6099" w:type="dxa"/>
            <w:gridSpan w:val="3"/>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O</w:t>
            </w:r>
            <w:r>
              <w:rPr>
                <w:rFonts w:ascii="楷体" w:hAnsi="楷体" w:eastAsia="楷体" w:cs="黑体"/>
                <w:sz w:val="32"/>
                <w:szCs w:val="32"/>
              </w:rPr>
              <w:t>racle</w:t>
            </w:r>
            <w:r>
              <w:rPr>
                <w:rFonts w:hint="eastAsia" w:ascii="楷体" w:hAnsi="楷体" w:eastAsia="楷体" w:cs="黑体"/>
                <w:sz w:val="32"/>
                <w:szCs w:val="32"/>
              </w:rPr>
              <w:t>数据库应用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学</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院</w:t>
            </w:r>
          </w:p>
        </w:tc>
        <w:tc>
          <w:tcPr>
            <w:tcW w:w="6099" w:type="dxa"/>
            <w:gridSpan w:val="3"/>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信息科学与工程学院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专</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业</w:t>
            </w:r>
          </w:p>
        </w:tc>
        <w:tc>
          <w:tcPr>
            <w:tcW w:w="2415"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软件工程</w:t>
            </w:r>
          </w:p>
        </w:tc>
        <w:tc>
          <w:tcPr>
            <w:tcW w:w="1276" w:type="dxa"/>
            <w:tcBorders>
              <w:top w:val="nil"/>
              <w:left w:val="nil"/>
              <w:bottom w:val="nil"/>
              <w:right w:val="nil"/>
            </w:tcBorders>
            <w:vAlign w:val="bottom"/>
          </w:tcPr>
          <w:p>
            <w:pPr>
              <w:jc w:val="center"/>
              <w:rPr>
                <w:rFonts w:ascii="黑体" w:hAnsi="宋体" w:eastAsia="黑体" w:cs="黑体"/>
                <w:sz w:val="32"/>
                <w:szCs w:val="32"/>
              </w:rPr>
            </w:pPr>
            <w:r>
              <w:rPr>
                <w:rFonts w:hint="eastAsia" w:ascii="黑体" w:hAnsi="宋体" w:eastAsia="黑体" w:cs="黑体"/>
                <w:sz w:val="32"/>
                <w:szCs w:val="32"/>
              </w:rPr>
              <w:t>年级</w:t>
            </w:r>
          </w:p>
        </w:tc>
        <w:tc>
          <w:tcPr>
            <w:tcW w:w="2408"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201</w:t>
            </w:r>
            <w:r>
              <w:rPr>
                <w:rFonts w:ascii="楷体" w:hAnsi="楷体" w:eastAsia="楷体" w:cs="黑体"/>
                <w:sz w:val="32"/>
                <w:szCs w:val="32"/>
              </w:rPr>
              <w:t>8</w:t>
            </w:r>
            <w:r>
              <w:rPr>
                <w:rFonts w:hint="eastAsia" w:ascii="楷体" w:hAnsi="楷体" w:eastAsia="楷体" w:cs="黑体"/>
                <w:sz w:val="32"/>
                <w:szCs w:val="32"/>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学生姓名</w:t>
            </w:r>
          </w:p>
        </w:tc>
        <w:tc>
          <w:tcPr>
            <w:tcW w:w="2415" w:type="dxa"/>
            <w:tcBorders>
              <w:left w:val="nil"/>
              <w:right w:val="nil"/>
            </w:tcBorders>
            <w:vAlign w:val="bottom"/>
          </w:tcPr>
          <w:p>
            <w:pPr>
              <w:jc w:val="center"/>
              <w:rPr>
                <w:rFonts w:hint="eastAsia" w:ascii="楷体" w:hAnsi="楷体" w:eastAsia="楷体" w:cs="黑体"/>
                <w:sz w:val="32"/>
                <w:szCs w:val="32"/>
                <w:lang w:eastAsia="zh-CN"/>
              </w:rPr>
            </w:pPr>
            <w:r>
              <w:rPr>
                <w:rFonts w:hint="eastAsia" w:ascii="楷体" w:hAnsi="楷体" w:eastAsia="楷体" w:cs="黑体"/>
                <w:sz w:val="32"/>
                <w:szCs w:val="32"/>
                <w:lang w:eastAsia="zh-CN"/>
              </w:rPr>
              <w:t>李源源</w:t>
            </w:r>
          </w:p>
        </w:tc>
        <w:tc>
          <w:tcPr>
            <w:tcW w:w="1276" w:type="dxa"/>
            <w:tcBorders>
              <w:top w:val="nil"/>
              <w:left w:val="nil"/>
              <w:bottom w:val="nil"/>
              <w:right w:val="nil"/>
            </w:tcBorders>
            <w:vAlign w:val="bottom"/>
          </w:tcPr>
          <w:p>
            <w:pPr>
              <w:jc w:val="center"/>
              <w:rPr>
                <w:rFonts w:ascii="黑体" w:hAnsi="宋体" w:eastAsia="黑体" w:cs="黑体"/>
                <w:sz w:val="32"/>
                <w:szCs w:val="32"/>
              </w:rPr>
            </w:pPr>
            <w:r>
              <w:rPr>
                <w:rFonts w:hint="eastAsia" w:ascii="黑体" w:hAnsi="宋体" w:eastAsia="黑体" w:cs="方正黑体简体"/>
                <w:kern w:val="10"/>
                <w:sz w:val="32"/>
                <w:szCs w:val="32"/>
                <w:lang w:bidi="ar"/>
              </w:rPr>
              <w:t>学号</w:t>
            </w:r>
          </w:p>
        </w:tc>
        <w:tc>
          <w:tcPr>
            <w:tcW w:w="2408" w:type="dxa"/>
            <w:tcBorders>
              <w:left w:val="nil"/>
              <w:right w:val="nil"/>
            </w:tcBorders>
            <w:vAlign w:val="bottom"/>
          </w:tcPr>
          <w:p>
            <w:pPr>
              <w:jc w:val="center"/>
              <w:rPr>
                <w:rFonts w:hint="eastAsia" w:ascii="楷体" w:hAnsi="楷体" w:eastAsia="楷体" w:cs="黑体"/>
                <w:sz w:val="32"/>
                <w:szCs w:val="32"/>
                <w:lang w:eastAsia="zh-CN"/>
              </w:rPr>
            </w:pPr>
            <w:r>
              <w:rPr>
                <w:rFonts w:hint="eastAsia" w:ascii="楷体" w:hAnsi="楷体" w:eastAsia="楷体" w:cs="黑体"/>
                <w:sz w:val="32"/>
                <w:szCs w:val="32"/>
                <w:lang w:eastAsia="zh-CN"/>
              </w:rPr>
              <w:t>201810414117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指导教师</w:t>
            </w:r>
          </w:p>
        </w:tc>
        <w:tc>
          <w:tcPr>
            <w:tcW w:w="2415"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赵卫东</w:t>
            </w:r>
          </w:p>
        </w:tc>
        <w:tc>
          <w:tcPr>
            <w:tcW w:w="1276" w:type="dxa"/>
            <w:tcBorders>
              <w:top w:val="nil"/>
              <w:left w:val="nil"/>
              <w:bottom w:val="nil"/>
              <w:right w:val="nil"/>
            </w:tcBorders>
            <w:vAlign w:val="bottom"/>
          </w:tcPr>
          <w:p>
            <w:pPr>
              <w:jc w:val="center"/>
              <w:rPr>
                <w:rFonts w:ascii="黑体" w:hAnsi="宋体" w:eastAsia="黑体" w:cs="黑体"/>
                <w:sz w:val="32"/>
                <w:szCs w:val="32"/>
              </w:rPr>
            </w:pPr>
            <w:r>
              <w:rPr>
                <w:rFonts w:hint="eastAsia" w:ascii="黑体" w:hAnsi="宋体" w:eastAsia="黑体" w:cs="黑体"/>
                <w:sz w:val="32"/>
                <w:szCs w:val="32"/>
              </w:rPr>
              <w:t>职称</w:t>
            </w:r>
          </w:p>
        </w:tc>
        <w:tc>
          <w:tcPr>
            <w:tcW w:w="2408"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副教授</w:t>
            </w:r>
          </w:p>
        </w:tc>
      </w:tr>
    </w:tbl>
    <w:p>
      <w:pPr>
        <w:topLinePunct/>
        <w:spacing w:line="440" w:lineRule="exact"/>
        <w:ind w:firstLine="440" w:firstLineChars="200"/>
        <w:rPr>
          <w:rFonts w:ascii="黑体" w:hAnsi="黑体" w:eastAsia="黑体" w:cs="黑体"/>
          <w:kern w:val="10"/>
          <w:sz w:val="22"/>
          <w:szCs w:val="22"/>
        </w:rPr>
      </w:pPr>
    </w:p>
    <w:tbl>
      <w:tblPr>
        <w:tblStyle w:val="22"/>
        <w:tblW w:w="8363"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8"/>
        <w:gridCol w:w="5528"/>
        <w:gridCol w:w="709"/>
        <w:gridCol w:w="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rPr>
                <w:rFonts w:ascii="Segoe UI" w:hAnsi="Segoe UI" w:eastAsia="等线" w:cs="Segoe UI"/>
                <w:b/>
                <w:bCs/>
                <w:color w:val="24292E"/>
                <w:sz w:val="20"/>
                <w:szCs w:val="18"/>
              </w:rPr>
            </w:pPr>
            <w:r>
              <w:rPr>
                <w:rFonts w:ascii="Segoe UI" w:hAnsi="Segoe UI" w:eastAsia="等线" w:cs="Segoe UI"/>
                <w:b/>
                <w:bCs/>
                <w:color w:val="24292E"/>
                <w:sz w:val="20"/>
                <w:szCs w:val="18"/>
              </w:rPr>
              <w:t>评分项</w:t>
            </w:r>
          </w:p>
        </w:tc>
        <w:tc>
          <w:tcPr>
            <w:tcW w:w="5528" w:type="dxa"/>
          </w:tcPr>
          <w:p>
            <w:pPr>
              <w:rPr>
                <w:rFonts w:ascii="Segoe UI" w:hAnsi="Segoe UI" w:eastAsia="等线" w:cs="Segoe UI"/>
                <w:b/>
                <w:bCs/>
                <w:color w:val="24292E"/>
                <w:sz w:val="20"/>
                <w:szCs w:val="18"/>
              </w:rPr>
            </w:pPr>
            <w:r>
              <w:rPr>
                <w:rFonts w:ascii="Segoe UI" w:hAnsi="Segoe UI" w:eastAsia="等线" w:cs="Segoe UI"/>
                <w:b/>
                <w:bCs/>
                <w:color w:val="24292E"/>
                <w:sz w:val="20"/>
                <w:szCs w:val="18"/>
              </w:rPr>
              <w:t>评分标准</w:t>
            </w:r>
          </w:p>
        </w:tc>
        <w:tc>
          <w:tcPr>
            <w:tcW w:w="709" w:type="dxa"/>
          </w:tcPr>
          <w:p>
            <w:pPr>
              <w:rPr>
                <w:rFonts w:ascii="Segoe UI" w:hAnsi="Segoe UI" w:eastAsia="等线" w:cs="Segoe UI"/>
                <w:b/>
                <w:bCs/>
                <w:color w:val="24292E"/>
                <w:sz w:val="20"/>
                <w:szCs w:val="18"/>
              </w:rPr>
            </w:pPr>
            <w:r>
              <w:rPr>
                <w:rFonts w:hint="eastAsia" w:ascii="Segoe UI" w:hAnsi="Segoe UI" w:eastAsia="等线" w:cs="Segoe UI"/>
                <w:b/>
                <w:bCs/>
                <w:color w:val="24292E"/>
                <w:sz w:val="20"/>
                <w:szCs w:val="18"/>
              </w:rPr>
              <w:t>满分</w:t>
            </w:r>
          </w:p>
        </w:tc>
        <w:tc>
          <w:tcPr>
            <w:tcW w:w="708" w:type="dxa"/>
          </w:tcPr>
          <w:p>
            <w:pPr>
              <w:rPr>
                <w:rFonts w:ascii="Segoe UI" w:hAnsi="Segoe UI" w:eastAsia="等线" w:cs="Segoe UI"/>
                <w:b/>
                <w:bCs/>
                <w:color w:val="24292E"/>
                <w:sz w:val="20"/>
                <w:szCs w:val="18"/>
              </w:rPr>
            </w:pPr>
            <w:r>
              <w:rPr>
                <w:rFonts w:hint="eastAsia" w:ascii="Segoe UI" w:hAnsi="Segoe UI" w:eastAsia="等线" w:cs="Segoe UI"/>
                <w:b/>
                <w:bCs/>
                <w:color w:val="24292E"/>
                <w:sz w:val="20"/>
                <w:szCs w:val="18"/>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rPr>
                <w:rFonts w:ascii="Segoe UI" w:hAnsi="Segoe UI" w:eastAsia="等线" w:cs="Segoe UI"/>
                <w:color w:val="24292E"/>
                <w:sz w:val="20"/>
                <w:szCs w:val="18"/>
              </w:rPr>
            </w:pPr>
            <w:r>
              <w:rPr>
                <w:rFonts w:ascii="Segoe UI" w:hAnsi="Segoe UI" w:eastAsia="等线" w:cs="Segoe UI"/>
                <w:color w:val="24292E"/>
                <w:sz w:val="20"/>
                <w:szCs w:val="18"/>
              </w:rPr>
              <w:t>文档整体</w:t>
            </w:r>
          </w:p>
        </w:tc>
        <w:tc>
          <w:tcPr>
            <w:tcW w:w="5528" w:type="dxa"/>
          </w:tcPr>
          <w:p>
            <w:pPr>
              <w:rPr>
                <w:rFonts w:ascii="Segoe UI" w:hAnsi="Segoe UI" w:eastAsia="等线" w:cs="Segoe UI"/>
                <w:color w:val="24292E"/>
                <w:sz w:val="20"/>
                <w:szCs w:val="18"/>
              </w:rPr>
            </w:pPr>
            <w:r>
              <w:rPr>
                <w:rFonts w:ascii="Segoe UI" w:hAnsi="Segoe UI" w:eastAsia="等线" w:cs="Segoe UI"/>
                <w:color w:val="24292E"/>
                <w:sz w:val="20"/>
                <w:szCs w:val="18"/>
              </w:rPr>
              <w:t>文档内容详实、规范，美观大方</w:t>
            </w:r>
          </w:p>
        </w:tc>
        <w:tc>
          <w:tcPr>
            <w:tcW w:w="709" w:type="dxa"/>
          </w:tcPr>
          <w:p>
            <w:pPr>
              <w:rPr>
                <w:rFonts w:ascii="Segoe UI" w:hAnsi="Segoe UI" w:eastAsia="等线" w:cs="Segoe UI"/>
                <w:color w:val="24292E"/>
                <w:sz w:val="20"/>
                <w:szCs w:val="18"/>
              </w:rPr>
            </w:pPr>
            <w:r>
              <w:rPr>
                <w:rFonts w:hint="eastAsia" w:ascii="Segoe UI" w:hAnsi="Segoe UI" w:eastAsia="等线" w:cs="Segoe UI"/>
                <w:color w:val="24292E"/>
                <w:sz w:val="20"/>
                <w:szCs w:val="18"/>
              </w:rPr>
              <w:t>1</w:t>
            </w:r>
            <w:r>
              <w:rPr>
                <w:rFonts w:ascii="Segoe UI" w:hAnsi="Segoe UI" w:eastAsia="等线" w:cs="Segoe UI"/>
                <w:color w:val="24292E"/>
                <w:sz w:val="20"/>
                <w:szCs w:val="18"/>
              </w:rPr>
              <w:t>0</w:t>
            </w:r>
          </w:p>
        </w:tc>
        <w:tc>
          <w:tcPr>
            <w:tcW w:w="708" w:type="dxa"/>
          </w:tcPr>
          <w:p>
            <w:pPr>
              <w:ind w:firstLine="200" w:firstLineChars="100"/>
              <w:rPr>
                <w:rFonts w:ascii="Segoe UI" w:hAnsi="Segoe UI" w:eastAsia="等线" w:cs="Segoe UI"/>
                <w:color w:val="24292E"/>
                <w:sz w:val="2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rPr>
                <w:rFonts w:ascii="Segoe UI" w:hAnsi="Segoe UI" w:eastAsia="等线" w:cs="Segoe UI"/>
                <w:color w:val="24292E"/>
                <w:sz w:val="20"/>
                <w:szCs w:val="18"/>
              </w:rPr>
            </w:pPr>
            <w:r>
              <w:rPr>
                <w:rFonts w:hint="eastAsia" w:ascii="Segoe UI" w:hAnsi="Segoe UI" w:eastAsia="等线" w:cs="Segoe UI"/>
                <w:color w:val="24292E"/>
                <w:sz w:val="20"/>
                <w:szCs w:val="18"/>
              </w:rPr>
              <w:t>表设计</w:t>
            </w:r>
          </w:p>
        </w:tc>
        <w:tc>
          <w:tcPr>
            <w:tcW w:w="5528" w:type="dxa"/>
          </w:tcPr>
          <w:p>
            <w:pPr>
              <w:rPr>
                <w:rFonts w:ascii="Segoe UI" w:hAnsi="Segoe UI" w:eastAsia="等线" w:cs="Segoe UI"/>
                <w:color w:val="24292E"/>
                <w:sz w:val="20"/>
                <w:szCs w:val="18"/>
              </w:rPr>
            </w:pPr>
            <w:r>
              <w:rPr>
                <w:rFonts w:hint="eastAsia" w:ascii="Segoe UI" w:hAnsi="Segoe UI" w:eastAsia="等线" w:cs="Segoe UI"/>
                <w:color w:val="24292E"/>
                <w:sz w:val="20"/>
                <w:szCs w:val="18"/>
              </w:rPr>
              <w:t>表，表空间设计合理，数据合理</w:t>
            </w:r>
          </w:p>
        </w:tc>
        <w:tc>
          <w:tcPr>
            <w:tcW w:w="709" w:type="dxa"/>
          </w:tcPr>
          <w:p>
            <w:pPr>
              <w:rPr>
                <w:rFonts w:ascii="Segoe UI" w:hAnsi="Segoe UI" w:eastAsia="等线" w:cs="Segoe UI"/>
                <w:color w:val="24292E"/>
                <w:sz w:val="20"/>
                <w:szCs w:val="18"/>
              </w:rPr>
            </w:pPr>
            <w:r>
              <w:rPr>
                <w:rFonts w:hint="eastAsia" w:ascii="Segoe UI" w:hAnsi="Segoe UI" w:eastAsia="等线" w:cs="Segoe UI"/>
                <w:color w:val="24292E"/>
                <w:sz w:val="20"/>
                <w:szCs w:val="18"/>
              </w:rPr>
              <w:t>2</w:t>
            </w:r>
            <w:r>
              <w:rPr>
                <w:rFonts w:ascii="Segoe UI" w:hAnsi="Segoe UI" w:eastAsia="等线" w:cs="Segoe UI"/>
                <w:color w:val="24292E"/>
                <w:sz w:val="20"/>
                <w:szCs w:val="18"/>
              </w:rPr>
              <w:t>0</w:t>
            </w:r>
          </w:p>
        </w:tc>
        <w:tc>
          <w:tcPr>
            <w:tcW w:w="708" w:type="dxa"/>
          </w:tcPr>
          <w:p>
            <w:pPr>
              <w:ind w:firstLine="200" w:firstLineChars="100"/>
              <w:rPr>
                <w:rFonts w:ascii="Segoe UI" w:hAnsi="Segoe UI" w:eastAsia="等线" w:cs="Segoe UI"/>
                <w:color w:val="24292E"/>
                <w:sz w:val="2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rPr>
                <w:rFonts w:ascii="Segoe UI" w:hAnsi="Segoe UI" w:eastAsia="等线" w:cs="Segoe UI"/>
                <w:color w:val="24292E"/>
                <w:sz w:val="20"/>
                <w:szCs w:val="18"/>
              </w:rPr>
            </w:pPr>
            <w:r>
              <w:rPr>
                <w:rFonts w:hint="eastAsia" w:ascii="Segoe UI" w:hAnsi="Segoe UI" w:eastAsia="等线" w:cs="Segoe UI"/>
                <w:color w:val="24292E"/>
                <w:sz w:val="20"/>
                <w:szCs w:val="18"/>
              </w:rPr>
              <w:t>用户管理</w:t>
            </w:r>
          </w:p>
          <w:p>
            <w:pPr>
              <w:rPr>
                <w:rFonts w:ascii="Segoe UI" w:hAnsi="Segoe UI" w:eastAsia="等线" w:cs="Segoe UI"/>
                <w:color w:val="24292E"/>
                <w:sz w:val="20"/>
                <w:szCs w:val="18"/>
              </w:rPr>
            </w:pPr>
          </w:p>
        </w:tc>
        <w:tc>
          <w:tcPr>
            <w:tcW w:w="5528" w:type="dxa"/>
          </w:tcPr>
          <w:p>
            <w:pPr>
              <w:rPr>
                <w:rFonts w:ascii="Segoe UI" w:hAnsi="Segoe UI" w:eastAsia="等线" w:cs="Segoe UI"/>
                <w:color w:val="24292E"/>
                <w:sz w:val="20"/>
                <w:szCs w:val="18"/>
              </w:rPr>
            </w:pPr>
            <w:r>
              <w:rPr>
                <w:rFonts w:hint="eastAsia" w:ascii="Segoe UI" w:hAnsi="Segoe UI" w:eastAsia="等线" w:cs="Segoe UI"/>
                <w:color w:val="24292E"/>
                <w:sz w:val="20"/>
                <w:szCs w:val="18"/>
              </w:rPr>
              <w:t>权限及用户分配方案设计正确</w:t>
            </w:r>
          </w:p>
        </w:tc>
        <w:tc>
          <w:tcPr>
            <w:tcW w:w="709" w:type="dxa"/>
          </w:tcPr>
          <w:p>
            <w:pPr>
              <w:rPr>
                <w:rFonts w:ascii="Segoe UI" w:hAnsi="Segoe UI" w:eastAsia="等线" w:cs="Segoe UI"/>
                <w:color w:val="24292E"/>
                <w:sz w:val="20"/>
                <w:szCs w:val="18"/>
              </w:rPr>
            </w:pPr>
            <w:r>
              <w:rPr>
                <w:rFonts w:ascii="Segoe UI" w:hAnsi="Segoe UI" w:eastAsia="等线" w:cs="Segoe UI"/>
                <w:color w:val="24292E"/>
                <w:sz w:val="20"/>
                <w:szCs w:val="18"/>
              </w:rPr>
              <w:t>20</w:t>
            </w:r>
          </w:p>
        </w:tc>
        <w:tc>
          <w:tcPr>
            <w:tcW w:w="708" w:type="dxa"/>
          </w:tcPr>
          <w:p>
            <w:pPr>
              <w:ind w:firstLine="200" w:firstLineChars="100"/>
              <w:rPr>
                <w:rFonts w:ascii="Segoe UI" w:hAnsi="Segoe UI" w:eastAsia="等线" w:cs="Segoe UI"/>
                <w:color w:val="24292E"/>
                <w:sz w:val="2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rPr>
                <w:rFonts w:ascii="Segoe UI" w:hAnsi="Segoe UI" w:eastAsia="等线" w:cs="Segoe UI"/>
                <w:color w:val="24292E"/>
                <w:sz w:val="20"/>
                <w:szCs w:val="18"/>
              </w:rPr>
            </w:pPr>
            <w:r>
              <w:rPr>
                <w:rFonts w:hint="eastAsia" w:ascii="Segoe UI" w:hAnsi="Segoe UI" w:eastAsia="等线" w:cs="Segoe UI"/>
                <w:color w:val="24292E"/>
                <w:sz w:val="20"/>
                <w:szCs w:val="18"/>
              </w:rPr>
              <w:t>PL/SQL设计</w:t>
            </w:r>
          </w:p>
        </w:tc>
        <w:tc>
          <w:tcPr>
            <w:tcW w:w="5528" w:type="dxa"/>
          </w:tcPr>
          <w:p>
            <w:pPr>
              <w:rPr>
                <w:rFonts w:ascii="Segoe UI" w:hAnsi="Segoe UI" w:eastAsia="等线" w:cs="Segoe UI"/>
                <w:color w:val="24292E"/>
                <w:sz w:val="20"/>
                <w:szCs w:val="18"/>
              </w:rPr>
            </w:pPr>
            <w:r>
              <w:rPr>
                <w:rFonts w:hint="eastAsia" w:ascii="Segoe UI" w:hAnsi="Segoe UI" w:eastAsia="等线" w:cs="Segoe UI"/>
                <w:color w:val="24292E"/>
                <w:sz w:val="20"/>
                <w:szCs w:val="18"/>
              </w:rPr>
              <w:t>存储过程和函数设计正确</w:t>
            </w:r>
          </w:p>
        </w:tc>
        <w:tc>
          <w:tcPr>
            <w:tcW w:w="709" w:type="dxa"/>
          </w:tcPr>
          <w:p>
            <w:pPr>
              <w:rPr>
                <w:rFonts w:ascii="Segoe UI" w:hAnsi="Segoe UI" w:eastAsia="等线" w:cs="Segoe UI"/>
                <w:color w:val="24292E"/>
                <w:sz w:val="20"/>
                <w:szCs w:val="18"/>
              </w:rPr>
            </w:pPr>
            <w:r>
              <w:rPr>
                <w:rFonts w:ascii="Segoe UI" w:hAnsi="Segoe UI" w:eastAsia="等线" w:cs="Segoe UI"/>
                <w:color w:val="24292E"/>
                <w:sz w:val="20"/>
                <w:szCs w:val="18"/>
              </w:rPr>
              <w:t>30</w:t>
            </w:r>
          </w:p>
        </w:tc>
        <w:tc>
          <w:tcPr>
            <w:tcW w:w="708" w:type="dxa"/>
          </w:tcPr>
          <w:p>
            <w:pPr>
              <w:ind w:firstLine="200" w:firstLineChars="100"/>
              <w:rPr>
                <w:rFonts w:ascii="Segoe UI" w:hAnsi="Segoe UI" w:eastAsia="等线" w:cs="Segoe UI"/>
                <w:color w:val="24292E"/>
                <w:sz w:val="2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rPr>
                <w:rFonts w:ascii="Segoe UI" w:hAnsi="Segoe UI" w:eastAsia="等线" w:cs="Segoe UI"/>
                <w:color w:val="24292E"/>
                <w:sz w:val="20"/>
                <w:szCs w:val="18"/>
              </w:rPr>
            </w:pPr>
            <w:r>
              <w:rPr>
                <w:rFonts w:hint="eastAsia" w:ascii="Segoe UI" w:hAnsi="Segoe UI" w:eastAsia="等线" w:cs="Segoe UI"/>
                <w:color w:val="24292E"/>
                <w:sz w:val="20"/>
                <w:szCs w:val="18"/>
              </w:rPr>
              <w:t>备份方案</w:t>
            </w:r>
          </w:p>
        </w:tc>
        <w:tc>
          <w:tcPr>
            <w:tcW w:w="5528" w:type="dxa"/>
          </w:tcPr>
          <w:p>
            <w:pPr>
              <w:rPr>
                <w:rFonts w:ascii="Segoe UI" w:hAnsi="Segoe UI" w:eastAsia="等线" w:cs="Segoe UI"/>
                <w:color w:val="24292E"/>
                <w:sz w:val="20"/>
                <w:szCs w:val="18"/>
              </w:rPr>
            </w:pPr>
            <w:r>
              <w:rPr>
                <w:rFonts w:hint="eastAsia" w:ascii="Segoe UI" w:hAnsi="Segoe UI" w:eastAsia="等线" w:cs="Segoe UI"/>
                <w:color w:val="24292E"/>
                <w:sz w:val="20"/>
                <w:szCs w:val="18"/>
              </w:rPr>
              <w:t>备份方案设计正确</w:t>
            </w:r>
          </w:p>
        </w:tc>
        <w:tc>
          <w:tcPr>
            <w:tcW w:w="709" w:type="dxa"/>
          </w:tcPr>
          <w:p>
            <w:pPr>
              <w:rPr>
                <w:rFonts w:ascii="Segoe UI" w:hAnsi="Segoe UI" w:eastAsia="等线" w:cs="Segoe UI"/>
                <w:color w:val="24292E"/>
                <w:sz w:val="20"/>
                <w:szCs w:val="18"/>
              </w:rPr>
            </w:pPr>
            <w:r>
              <w:rPr>
                <w:rFonts w:ascii="Segoe UI" w:hAnsi="Segoe UI" w:eastAsia="等线" w:cs="Segoe UI"/>
                <w:color w:val="24292E"/>
                <w:sz w:val="20"/>
                <w:szCs w:val="18"/>
              </w:rPr>
              <w:t>20</w:t>
            </w:r>
          </w:p>
        </w:tc>
        <w:tc>
          <w:tcPr>
            <w:tcW w:w="708" w:type="dxa"/>
          </w:tcPr>
          <w:p>
            <w:pPr>
              <w:ind w:firstLine="200" w:firstLineChars="100"/>
              <w:rPr>
                <w:rFonts w:ascii="Segoe UI" w:hAnsi="Segoe UI" w:eastAsia="等线" w:cs="Segoe UI"/>
                <w:color w:val="24292E"/>
                <w:sz w:val="2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7655" w:type="dxa"/>
            <w:gridSpan w:val="3"/>
            <w:vAlign w:val="center"/>
          </w:tcPr>
          <w:p>
            <w:pPr>
              <w:jc w:val="right"/>
              <w:rPr>
                <w:rFonts w:ascii="Segoe UI" w:hAnsi="Segoe UI" w:eastAsia="等线" w:cs="Segoe UI"/>
                <w:b/>
                <w:color w:val="24292E"/>
                <w:sz w:val="20"/>
                <w:szCs w:val="18"/>
              </w:rPr>
            </w:pPr>
            <w:r>
              <w:rPr>
                <w:rFonts w:hint="eastAsia" w:ascii="Segoe UI" w:hAnsi="Segoe UI" w:eastAsia="等线" w:cs="Segoe UI"/>
                <w:b/>
                <w:color w:val="24292E"/>
                <w:sz w:val="20"/>
                <w:szCs w:val="18"/>
              </w:rPr>
              <w:t>得分合计</w:t>
            </w:r>
          </w:p>
        </w:tc>
        <w:tc>
          <w:tcPr>
            <w:tcW w:w="708" w:type="dxa"/>
            <w:vAlign w:val="center"/>
          </w:tcPr>
          <w:p>
            <w:pPr>
              <w:ind w:firstLine="200" w:firstLineChars="100"/>
              <w:rPr>
                <w:rFonts w:ascii="Segoe UI" w:hAnsi="Segoe UI" w:eastAsia="等线" w:cs="Segoe UI"/>
                <w:color w:val="24292E"/>
                <w:sz w:val="20"/>
                <w:szCs w:val="18"/>
              </w:rPr>
            </w:pPr>
          </w:p>
        </w:tc>
      </w:tr>
    </w:tbl>
    <w:p>
      <w:pPr>
        <w:pStyle w:val="45"/>
        <w:numPr>
          <w:ilvl w:val="0"/>
          <w:numId w:val="1"/>
        </w:numPr>
        <w:topLinePunct/>
        <w:spacing w:line="360" w:lineRule="auto"/>
        <w:ind w:firstLineChars="0"/>
        <w:jc w:val="center"/>
        <w:rPr>
          <w:rFonts w:ascii="黑体" w:hAnsi="黑体" w:eastAsia="黑体" w:cs="黑体"/>
          <w:kern w:val="10"/>
          <w:sz w:val="32"/>
          <w:szCs w:val="32"/>
        </w:rPr>
      </w:pPr>
      <w:r>
        <w:rPr>
          <w:rFonts w:hint="eastAsia" w:ascii="黑体" w:hAnsi="黑体" w:eastAsia="黑体" w:cs="黑体"/>
          <w:kern w:val="10"/>
          <w:sz w:val="32"/>
          <w:szCs w:val="32"/>
        </w:rPr>
        <w:t xml:space="preserve">年 </w:t>
      </w:r>
      <w:r>
        <w:rPr>
          <w:rFonts w:ascii="黑体" w:hAnsi="黑体" w:eastAsia="黑体" w:cs="黑体"/>
          <w:kern w:val="10"/>
          <w:sz w:val="32"/>
          <w:szCs w:val="32"/>
        </w:rPr>
        <w:t xml:space="preserve"> 6</w:t>
      </w:r>
      <w:r>
        <w:rPr>
          <w:rFonts w:hint="eastAsia" w:ascii="黑体" w:hAnsi="黑体" w:eastAsia="黑体" w:cs="黑体"/>
          <w:kern w:val="10"/>
          <w:sz w:val="32"/>
          <w:szCs w:val="32"/>
        </w:rPr>
        <w:t xml:space="preserve">  月  </w:t>
      </w:r>
      <w:r>
        <w:rPr>
          <w:rFonts w:ascii="黑体" w:hAnsi="黑体" w:eastAsia="黑体" w:cs="黑体"/>
          <w:kern w:val="10"/>
          <w:sz w:val="32"/>
          <w:szCs w:val="32"/>
        </w:rPr>
        <w:t>1</w:t>
      </w:r>
      <w:r>
        <w:rPr>
          <w:rFonts w:hint="eastAsia" w:ascii="黑体" w:hAnsi="黑体" w:eastAsia="黑体" w:cs="黑体"/>
          <w:kern w:val="10"/>
          <w:sz w:val="32"/>
          <w:szCs w:val="32"/>
        </w:rPr>
        <w:t xml:space="preserve"> 日</w:t>
      </w:r>
    </w:p>
    <w:p>
      <w:pPr>
        <w:rPr>
          <w:rFonts w:ascii="黑体" w:hAnsi="黑体" w:eastAsia="黑体" w:cs="黑体"/>
          <w:kern w:val="10"/>
          <w:sz w:val="32"/>
          <w:szCs w:val="32"/>
        </w:rPr>
      </w:pPr>
      <w:r>
        <w:rPr>
          <w:rFonts w:ascii="黑体" w:hAnsi="黑体" w:eastAsia="黑体" w:cs="黑体"/>
          <w:kern w:val="10"/>
          <w:sz w:val="32"/>
          <w:szCs w:val="32"/>
        </w:rPr>
        <w:t xml:space="preserve"> </w:t>
      </w:r>
    </w:p>
    <w:p>
      <w:pPr>
        <w:rPr>
          <w:rFonts w:ascii="黑体" w:hAnsi="黑体" w:eastAsia="黑体" w:cs="黑体"/>
          <w:kern w:val="10"/>
          <w:sz w:val="32"/>
          <w:szCs w:val="32"/>
        </w:rPr>
      </w:pPr>
    </w:p>
    <w:p>
      <w:pPr>
        <w:pStyle w:val="4"/>
      </w:pPr>
      <w:r>
        <w:rPr>
          <w:rFonts w:hint="eastAsia"/>
        </w:rPr>
        <w:t>一、</w:t>
      </w:r>
      <w:r>
        <w:rPr>
          <w:rFonts w:hint="eastAsia"/>
          <w:lang w:val="en-US" w:eastAsia="zh-CN"/>
        </w:rPr>
        <w:t>二手</w:t>
      </w:r>
      <w:r>
        <w:rPr>
          <w:rFonts w:hint="eastAsia"/>
        </w:rPr>
        <w:t>交易系统概述</w:t>
      </w:r>
    </w:p>
    <w:p>
      <w:pPr>
        <w:ind w:firstLine="709"/>
      </w:pPr>
      <w:r>
        <w:rPr>
          <w:rFonts w:hint="eastAsia"/>
        </w:rPr>
        <w:t>随着Internet的发展和电子商务的日益普及，网络购物可以使顾客足不出户便可以方便快捷地选购自己喜欢的商品，比如</w:t>
      </w:r>
      <w:r>
        <w:rPr>
          <w:rFonts w:hint="eastAsia"/>
          <w:lang w:val="en-US" w:eastAsia="zh-CN"/>
        </w:rPr>
        <w:t>二手物品</w:t>
      </w:r>
      <w:r>
        <w:rPr>
          <w:rFonts w:hint="eastAsia"/>
        </w:rPr>
        <w:t>等。因此，需要网上销售系统为网上交易活动提供一个高效、低成本的平台。该书籍交易系统能够满足用户进行网上交易活动的各项要求，能够使用户足不出户便可以方便快捷地</w:t>
      </w:r>
      <w:r>
        <w:rPr>
          <w:rFonts w:hint="eastAsia"/>
          <w:lang w:val="en-US" w:eastAsia="zh-CN"/>
        </w:rPr>
        <w:t>出售或</w:t>
      </w:r>
      <w:r>
        <w:rPr>
          <w:rFonts w:hint="eastAsia"/>
        </w:rPr>
        <w:t>选购自己喜欢的</w:t>
      </w:r>
      <w:r>
        <w:rPr>
          <w:rFonts w:hint="eastAsia"/>
          <w:lang w:val="en-US" w:eastAsia="zh-CN"/>
        </w:rPr>
        <w:t>二手</w:t>
      </w:r>
      <w:r>
        <w:rPr>
          <w:rFonts w:hint="eastAsia"/>
        </w:rPr>
        <w:t>商品。</w:t>
      </w:r>
    </w:p>
    <w:p>
      <w:pPr>
        <w:pStyle w:val="4"/>
      </w:pPr>
      <w:r>
        <w:rPr>
          <w:rFonts w:hint="eastAsia"/>
        </w:rPr>
        <w:t>二、概念模型设计（E</w:t>
      </w:r>
      <w:r>
        <w:t>-R</w:t>
      </w:r>
      <w:r>
        <w:rPr>
          <w:rFonts w:hint="eastAsia"/>
        </w:rPr>
        <w:t>图）</w:t>
      </w:r>
    </w:p>
    <w:p>
      <w:r>
        <w:drawing>
          <wp:inline distT="0" distB="0" distL="0" distR="0">
            <wp:extent cx="5400040" cy="3891915"/>
            <wp:effectExtent l="0" t="0" r="1016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00040" cy="3891915"/>
                    </a:xfrm>
                    <a:prstGeom prst="rect">
                      <a:avLst/>
                    </a:prstGeom>
                  </pic:spPr>
                </pic:pic>
              </a:graphicData>
            </a:graphic>
          </wp:inline>
        </w:drawing>
      </w:r>
    </w:p>
    <w:p>
      <w:pPr>
        <w:pStyle w:val="4"/>
      </w:pPr>
      <w:r>
        <w:rPr>
          <w:rFonts w:hint="eastAsia"/>
        </w:rPr>
        <w:t>三、数据库表</w:t>
      </w:r>
    </w:p>
    <w:p>
      <w:pPr>
        <w:rPr>
          <w:rFonts w:hint="eastAsia"/>
        </w:rPr>
      </w:pPr>
    </w:p>
    <w:p>
      <w:pPr>
        <w:pStyle w:val="5"/>
        <w:rPr>
          <w:rFonts w:hint="eastAsia"/>
        </w:rPr>
      </w:pPr>
      <w:r>
        <w:rPr>
          <w:rFonts w:hint="eastAsia"/>
        </w:rPr>
        <w:t>3</w:t>
      </w:r>
      <w:r>
        <w:t xml:space="preserve">.1 </w:t>
      </w:r>
      <w:r>
        <w:rPr>
          <w:rFonts w:hint="eastAsia"/>
        </w:rPr>
        <w:t>管理员表</w:t>
      </w:r>
    </w:p>
    <w:tbl>
      <w:tblPr>
        <w:tblStyle w:val="22"/>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0"/>
        <w:gridCol w:w="1450"/>
        <w:gridCol w:w="1451"/>
        <w:gridCol w:w="1451"/>
        <w:gridCol w:w="1451"/>
        <w:gridCol w:w="1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trPr>
        <w:tc>
          <w:tcPr>
            <w:tcW w:w="1450" w:type="dxa"/>
            <w:vAlign w:val="center"/>
          </w:tcPr>
          <w:p>
            <w:pPr>
              <w:rPr>
                <w:rFonts w:hint="eastAsia" w:ascii="Times New Roman" w:hAnsi="Times New Roman" w:eastAsia="宋体" w:cs="Times New Roman"/>
                <w:sz w:val="22"/>
                <w:szCs w:val="22"/>
              </w:rPr>
            </w:pPr>
            <w:r>
              <w:rPr>
                <w:rFonts w:hint="eastAsia" w:ascii="Times New Roman" w:hAnsi="Times New Roman" w:eastAsia="宋体" w:cs="Times New Roman"/>
                <w:sz w:val="22"/>
                <w:szCs w:val="22"/>
              </w:rPr>
              <w:t>字段名</w:t>
            </w:r>
          </w:p>
        </w:tc>
        <w:tc>
          <w:tcPr>
            <w:tcW w:w="1450" w:type="dxa"/>
            <w:vAlign w:val="center"/>
          </w:tcPr>
          <w:p>
            <w:pPr>
              <w:rPr>
                <w:rFonts w:hint="eastAsia" w:ascii="Times New Roman" w:hAnsi="Times New Roman" w:eastAsia="宋体" w:cs="Times New Roman"/>
                <w:sz w:val="22"/>
                <w:szCs w:val="22"/>
              </w:rPr>
            </w:pPr>
            <w:r>
              <w:rPr>
                <w:rFonts w:hint="eastAsia" w:ascii="Times New Roman" w:hAnsi="Times New Roman" w:eastAsia="宋体" w:cs="Times New Roman"/>
                <w:sz w:val="22"/>
                <w:szCs w:val="22"/>
              </w:rPr>
              <w:t>类型</w:t>
            </w:r>
          </w:p>
        </w:tc>
        <w:tc>
          <w:tcPr>
            <w:tcW w:w="1451" w:type="dxa"/>
            <w:vAlign w:val="center"/>
          </w:tcPr>
          <w:p>
            <w:pPr>
              <w:rPr>
                <w:rFonts w:hint="eastAsia" w:ascii="Times New Roman" w:hAnsi="Times New Roman" w:eastAsia="宋体" w:cs="Times New Roman"/>
                <w:sz w:val="22"/>
                <w:szCs w:val="22"/>
              </w:rPr>
            </w:pPr>
            <w:r>
              <w:rPr>
                <w:rFonts w:hint="eastAsia" w:ascii="Times New Roman" w:hAnsi="Times New Roman" w:eastAsia="宋体" w:cs="Times New Roman"/>
                <w:sz w:val="22"/>
                <w:szCs w:val="22"/>
              </w:rPr>
              <w:t>长度</w:t>
            </w:r>
          </w:p>
        </w:tc>
        <w:tc>
          <w:tcPr>
            <w:tcW w:w="1451" w:type="dxa"/>
            <w:vAlign w:val="center"/>
          </w:tcPr>
          <w:p>
            <w:pPr>
              <w:rPr>
                <w:rFonts w:hint="eastAsia" w:ascii="Times New Roman" w:hAnsi="Times New Roman" w:eastAsia="宋体" w:cs="Times New Roman"/>
                <w:sz w:val="22"/>
                <w:szCs w:val="22"/>
              </w:rPr>
            </w:pPr>
            <w:r>
              <w:rPr>
                <w:rFonts w:hint="eastAsia" w:ascii="Times New Roman" w:hAnsi="Times New Roman" w:eastAsia="宋体" w:cs="Times New Roman"/>
                <w:sz w:val="22"/>
                <w:szCs w:val="22"/>
              </w:rPr>
              <w:t>是否为主键</w:t>
            </w:r>
          </w:p>
        </w:tc>
        <w:tc>
          <w:tcPr>
            <w:tcW w:w="1451" w:type="dxa"/>
            <w:vAlign w:val="center"/>
          </w:tcPr>
          <w:p>
            <w:pPr>
              <w:rPr>
                <w:rFonts w:hint="eastAsia" w:ascii="Times New Roman" w:hAnsi="Times New Roman" w:eastAsia="宋体" w:cs="Times New Roman"/>
                <w:sz w:val="22"/>
                <w:szCs w:val="22"/>
              </w:rPr>
            </w:pPr>
            <w:r>
              <w:rPr>
                <w:rFonts w:hint="eastAsia" w:ascii="Times New Roman" w:hAnsi="Times New Roman" w:eastAsia="宋体" w:cs="Times New Roman"/>
                <w:sz w:val="22"/>
                <w:szCs w:val="22"/>
              </w:rPr>
              <w:t>约束</w:t>
            </w:r>
          </w:p>
        </w:tc>
        <w:tc>
          <w:tcPr>
            <w:tcW w:w="1814" w:type="dxa"/>
            <w:vAlign w:val="center"/>
          </w:tcPr>
          <w:p>
            <w:pPr>
              <w:rPr>
                <w:rFonts w:hint="eastAsia" w:ascii="Times New Roman" w:hAnsi="Times New Roman" w:eastAsia="宋体" w:cs="Times New Roman"/>
                <w:sz w:val="22"/>
                <w:szCs w:val="22"/>
              </w:rPr>
            </w:pPr>
            <w:r>
              <w:rPr>
                <w:rFonts w:hint="eastAsia" w:ascii="Times New Roman" w:hAnsi="Times New Roman" w:eastAsia="宋体" w:cs="Times New Roman"/>
                <w:sz w:val="22"/>
                <w:szCs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450"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I</w:t>
            </w:r>
            <w:r>
              <w:rPr>
                <w:rFonts w:ascii="Times New Roman" w:hAnsi="Times New Roman" w:eastAsia="宋体" w:cs="Times New Roman"/>
                <w:sz w:val="20"/>
                <w:szCs w:val="20"/>
              </w:rPr>
              <w:t>D</w:t>
            </w:r>
          </w:p>
        </w:tc>
        <w:tc>
          <w:tcPr>
            <w:tcW w:w="1450" w:type="dxa"/>
            <w:vAlign w:val="center"/>
          </w:tcPr>
          <w:p>
            <w:pPr>
              <w:rPr>
                <w:rFonts w:hint="eastAsia" w:ascii="Times New Roman" w:hAnsi="Times New Roman" w:eastAsia="宋体" w:cs="Times New Roman"/>
                <w:sz w:val="20"/>
                <w:szCs w:val="20"/>
              </w:rPr>
            </w:pPr>
            <w:r>
              <w:rPr>
                <w:rFonts w:ascii="Times New Roman" w:hAnsi="Times New Roman" w:eastAsia="宋体" w:cs="Times New Roman"/>
                <w:sz w:val="20"/>
                <w:szCs w:val="20"/>
              </w:rPr>
              <w:t>int</w:t>
            </w:r>
          </w:p>
        </w:tc>
        <w:tc>
          <w:tcPr>
            <w:tcW w:w="1451" w:type="dxa"/>
            <w:vAlign w:val="center"/>
          </w:tcPr>
          <w:p>
            <w:pPr>
              <w:rPr>
                <w:rFonts w:hint="eastAsia" w:ascii="Times New Roman" w:hAnsi="Times New Roman" w:eastAsia="宋体" w:cs="Times New Roman"/>
                <w:sz w:val="20"/>
                <w:szCs w:val="20"/>
              </w:rPr>
            </w:pPr>
          </w:p>
        </w:tc>
        <w:tc>
          <w:tcPr>
            <w:tcW w:w="1451"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是</w:t>
            </w:r>
          </w:p>
        </w:tc>
        <w:tc>
          <w:tcPr>
            <w:tcW w:w="1451"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N</w:t>
            </w:r>
            <w:r>
              <w:rPr>
                <w:rFonts w:ascii="Times New Roman" w:hAnsi="Times New Roman" w:eastAsia="宋体" w:cs="Times New Roman"/>
                <w:sz w:val="20"/>
                <w:szCs w:val="20"/>
              </w:rPr>
              <w:t>OT NULL</w:t>
            </w:r>
          </w:p>
        </w:tc>
        <w:tc>
          <w:tcPr>
            <w:tcW w:w="1814"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450" w:type="dxa"/>
            <w:vAlign w:val="center"/>
          </w:tcPr>
          <w:p>
            <w:pPr>
              <w:rPr>
                <w:rFonts w:hint="eastAsia" w:ascii="Times New Roman" w:hAnsi="Times New Roman" w:eastAsia="宋体" w:cs="Times New Roman"/>
                <w:sz w:val="20"/>
                <w:szCs w:val="20"/>
              </w:rPr>
            </w:pPr>
            <w:r>
              <w:rPr>
                <w:rFonts w:ascii="Times New Roman" w:hAnsi="Times New Roman" w:eastAsia="宋体" w:cs="Times New Roman"/>
                <w:sz w:val="20"/>
                <w:szCs w:val="20"/>
              </w:rPr>
              <w:t>password</w:t>
            </w:r>
          </w:p>
        </w:tc>
        <w:tc>
          <w:tcPr>
            <w:tcW w:w="1450"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v</w:t>
            </w:r>
            <w:r>
              <w:rPr>
                <w:rFonts w:ascii="Times New Roman" w:hAnsi="Times New Roman" w:eastAsia="宋体" w:cs="Times New Roman"/>
                <w:sz w:val="20"/>
                <w:szCs w:val="20"/>
              </w:rPr>
              <w:t>archar</w:t>
            </w:r>
          </w:p>
        </w:tc>
        <w:tc>
          <w:tcPr>
            <w:tcW w:w="1451"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2</w:t>
            </w:r>
            <w:r>
              <w:rPr>
                <w:rFonts w:ascii="Times New Roman" w:hAnsi="Times New Roman" w:eastAsia="宋体" w:cs="Times New Roman"/>
                <w:sz w:val="20"/>
                <w:szCs w:val="20"/>
              </w:rPr>
              <w:t>0</w:t>
            </w:r>
          </w:p>
        </w:tc>
        <w:tc>
          <w:tcPr>
            <w:tcW w:w="1451"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否</w:t>
            </w:r>
          </w:p>
        </w:tc>
        <w:tc>
          <w:tcPr>
            <w:tcW w:w="1451"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N</w:t>
            </w:r>
            <w:r>
              <w:rPr>
                <w:rFonts w:ascii="Times New Roman" w:hAnsi="Times New Roman" w:eastAsia="宋体" w:cs="Times New Roman"/>
                <w:sz w:val="20"/>
                <w:szCs w:val="20"/>
              </w:rPr>
              <w:t>OT NULL</w:t>
            </w:r>
          </w:p>
        </w:tc>
        <w:tc>
          <w:tcPr>
            <w:tcW w:w="1814"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管理员登录密码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450"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a</w:t>
            </w:r>
            <w:r>
              <w:rPr>
                <w:rFonts w:ascii="Times New Roman" w:hAnsi="Times New Roman" w:eastAsia="宋体" w:cs="Times New Roman"/>
                <w:sz w:val="20"/>
                <w:szCs w:val="20"/>
              </w:rPr>
              <w:t>dmin</w:t>
            </w:r>
          </w:p>
        </w:tc>
        <w:tc>
          <w:tcPr>
            <w:tcW w:w="1450"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v</w:t>
            </w:r>
            <w:r>
              <w:rPr>
                <w:rFonts w:ascii="Times New Roman" w:hAnsi="Times New Roman" w:eastAsia="宋体" w:cs="Times New Roman"/>
                <w:sz w:val="20"/>
                <w:szCs w:val="20"/>
              </w:rPr>
              <w:t>archar</w:t>
            </w:r>
          </w:p>
        </w:tc>
        <w:tc>
          <w:tcPr>
            <w:tcW w:w="1451" w:type="dxa"/>
            <w:vAlign w:val="center"/>
          </w:tcPr>
          <w:p>
            <w:pPr>
              <w:rPr>
                <w:rFonts w:hint="eastAsia" w:ascii="Times New Roman" w:hAnsi="Times New Roman" w:eastAsia="宋体" w:cs="Times New Roman"/>
                <w:sz w:val="20"/>
                <w:szCs w:val="20"/>
              </w:rPr>
            </w:pPr>
            <w:r>
              <w:rPr>
                <w:rFonts w:ascii="Times New Roman" w:hAnsi="Times New Roman" w:eastAsia="宋体" w:cs="Times New Roman"/>
                <w:sz w:val="20"/>
                <w:szCs w:val="20"/>
              </w:rPr>
              <w:t>20</w:t>
            </w:r>
          </w:p>
        </w:tc>
        <w:tc>
          <w:tcPr>
            <w:tcW w:w="1451"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否</w:t>
            </w:r>
          </w:p>
        </w:tc>
        <w:tc>
          <w:tcPr>
            <w:tcW w:w="1451"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N</w:t>
            </w:r>
            <w:r>
              <w:rPr>
                <w:rFonts w:ascii="Times New Roman" w:hAnsi="Times New Roman" w:eastAsia="宋体" w:cs="Times New Roman"/>
                <w:sz w:val="20"/>
                <w:szCs w:val="20"/>
              </w:rPr>
              <w:t>OT NULL</w:t>
            </w:r>
          </w:p>
        </w:tc>
        <w:tc>
          <w:tcPr>
            <w:tcW w:w="1814" w:type="dxa"/>
            <w:vAlign w:val="center"/>
          </w:tcPr>
          <w:p>
            <w:pPr>
              <w:rPr>
                <w:rFonts w:hint="eastAsia" w:ascii="Times New Roman" w:hAnsi="Times New Roman" w:eastAsia="宋体" w:cs="Times New Roman"/>
                <w:sz w:val="20"/>
                <w:szCs w:val="20"/>
              </w:rPr>
            </w:pPr>
          </w:p>
        </w:tc>
      </w:tr>
    </w:tbl>
    <w:p/>
    <w:p>
      <w:pPr>
        <w:rPr>
          <w:rFonts w:hint="eastAsia"/>
        </w:rPr>
      </w:pPr>
    </w:p>
    <w:p>
      <w:pPr>
        <w:pStyle w:val="5"/>
      </w:pPr>
      <w:r>
        <w:rPr>
          <w:rFonts w:hint="eastAsia"/>
        </w:rPr>
        <w:t>3</w:t>
      </w:r>
      <w:r>
        <w:t>.2</w:t>
      </w:r>
      <w:r>
        <w:rPr>
          <w:rFonts w:hint="eastAsia"/>
        </w:rPr>
        <w:t>用户表</w:t>
      </w:r>
    </w:p>
    <w:tbl>
      <w:tblPr>
        <w:tblStyle w:val="22"/>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2"/>
        <w:gridCol w:w="1433"/>
        <w:gridCol w:w="1425"/>
        <w:gridCol w:w="1425"/>
        <w:gridCol w:w="1433"/>
        <w:gridCol w:w="17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trPr>
        <w:tc>
          <w:tcPr>
            <w:tcW w:w="1572" w:type="dxa"/>
            <w:vAlign w:val="center"/>
          </w:tcPr>
          <w:p>
            <w:pPr>
              <w:rPr>
                <w:rFonts w:hint="eastAsia" w:ascii="Times New Roman" w:hAnsi="Times New Roman" w:eastAsia="宋体" w:cs="Times New Roman"/>
                <w:sz w:val="22"/>
                <w:szCs w:val="22"/>
              </w:rPr>
            </w:pPr>
            <w:r>
              <w:rPr>
                <w:rFonts w:hint="eastAsia" w:ascii="Times New Roman" w:hAnsi="Times New Roman" w:eastAsia="宋体" w:cs="Times New Roman"/>
                <w:sz w:val="22"/>
                <w:szCs w:val="22"/>
              </w:rPr>
              <w:t>字段名</w:t>
            </w:r>
          </w:p>
        </w:tc>
        <w:tc>
          <w:tcPr>
            <w:tcW w:w="1433" w:type="dxa"/>
            <w:vAlign w:val="center"/>
          </w:tcPr>
          <w:p>
            <w:pPr>
              <w:rPr>
                <w:rFonts w:hint="eastAsia" w:ascii="Times New Roman" w:hAnsi="Times New Roman" w:eastAsia="宋体" w:cs="Times New Roman"/>
                <w:sz w:val="22"/>
                <w:szCs w:val="22"/>
              </w:rPr>
            </w:pPr>
            <w:r>
              <w:rPr>
                <w:rFonts w:hint="eastAsia" w:ascii="Times New Roman" w:hAnsi="Times New Roman" w:eastAsia="宋体" w:cs="Times New Roman"/>
                <w:sz w:val="22"/>
                <w:szCs w:val="22"/>
              </w:rPr>
              <w:t>类型</w:t>
            </w:r>
          </w:p>
        </w:tc>
        <w:tc>
          <w:tcPr>
            <w:tcW w:w="1425" w:type="dxa"/>
            <w:vAlign w:val="center"/>
          </w:tcPr>
          <w:p>
            <w:pPr>
              <w:rPr>
                <w:rFonts w:hint="eastAsia" w:ascii="Times New Roman" w:hAnsi="Times New Roman" w:eastAsia="宋体" w:cs="Times New Roman"/>
                <w:sz w:val="22"/>
                <w:szCs w:val="22"/>
              </w:rPr>
            </w:pPr>
            <w:r>
              <w:rPr>
                <w:rFonts w:hint="eastAsia" w:ascii="Times New Roman" w:hAnsi="Times New Roman" w:eastAsia="宋体" w:cs="Times New Roman"/>
                <w:sz w:val="22"/>
                <w:szCs w:val="22"/>
              </w:rPr>
              <w:t>长度</w:t>
            </w:r>
          </w:p>
        </w:tc>
        <w:tc>
          <w:tcPr>
            <w:tcW w:w="1425" w:type="dxa"/>
            <w:vAlign w:val="center"/>
          </w:tcPr>
          <w:p>
            <w:pPr>
              <w:rPr>
                <w:rFonts w:hint="eastAsia" w:ascii="Times New Roman" w:hAnsi="Times New Roman" w:eastAsia="宋体" w:cs="Times New Roman"/>
                <w:sz w:val="22"/>
                <w:szCs w:val="22"/>
              </w:rPr>
            </w:pPr>
            <w:r>
              <w:rPr>
                <w:rFonts w:hint="eastAsia" w:ascii="Times New Roman" w:hAnsi="Times New Roman" w:eastAsia="宋体" w:cs="Times New Roman"/>
                <w:sz w:val="22"/>
                <w:szCs w:val="22"/>
              </w:rPr>
              <w:t>是否为主键</w:t>
            </w:r>
          </w:p>
        </w:tc>
        <w:tc>
          <w:tcPr>
            <w:tcW w:w="1433" w:type="dxa"/>
            <w:vAlign w:val="center"/>
          </w:tcPr>
          <w:p>
            <w:pPr>
              <w:rPr>
                <w:rFonts w:hint="eastAsia" w:ascii="Times New Roman" w:hAnsi="Times New Roman" w:eastAsia="宋体" w:cs="Times New Roman"/>
                <w:sz w:val="22"/>
                <w:szCs w:val="22"/>
              </w:rPr>
            </w:pPr>
            <w:r>
              <w:rPr>
                <w:rFonts w:hint="eastAsia" w:ascii="Times New Roman" w:hAnsi="Times New Roman" w:eastAsia="宋体" w:cs="Times New Roman"/>
                <w:sz w:val="22"/>
                <w:szCs w:val="22"/>
              </w:rPr>
              <w:t>约束</w:t>
            </w:r>
          </w:p>
        </w:tc>
        <w:tc>
          <w:tcPr>
            <w:tcW w:w="1779" w:type="dxa"/>
            <w:vAlign w:val="center"/>
          </w:tcPr>
          <w:p>
            <w:pPr>
              <w:rPr>
                <w:rFonts w:hint="eastAsia" w:ascii="Times New Roman" w:hAnsi="Times New Roman" w:eastAsia="宋体" w:cs="Times New Roman"/>
                <w:sz w:val="22"/>
                <w:szCs w:val="22"/>
              </w:rPr>
            </w:pPr>
            <w:r>
              <w:rPr>
                <w:rFonts w:hint="eastAsia" w:ascii="Times New Roman" w:hAnsi="Times New Roman" w:eastAsia="宋体" w:cs="Times New Roman"/>
                <w:sz w:val="22"/>
                <w:szCs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572"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I</w:t>
            </w:r>
            <w:r>
              <w:rPr>
                <w:rFonts w:ascii="Times New Roman" w:hAnsi="Times New Roman" w:eastAsia="宋体" w:cs="Times New Roman"/>
                <w:sz w:val="20"/>
                <w:szCs w:val="20"/>
              </w:rPr>
              <w:t>D</w:t>
            </w:r>
          </w:p>
        </w:tc>
        <w:tc>
          <w:tcPr>
            <w:tcW w:w="1433" w:type="dxa"/>
            <w:vAlign w:val="center"/>
          </w:tcPr>
          <w:p>
            <w:pPr>
              <w:rPr>
                <w:rFonts w:hint="eastAsia" w:ascii="Times New Roman" w:hAnsi="Times New Roman" w:eastAsia="宋体" w:cs="Times New Roman"/>
                <w:sz w:val="20"/>
                <w:szCs w:val="20"/>
              </w:rPr>
            </w:pPr>
            <w:r>
              <w:rPr>
                <w:rFonts w:ascii="Times New Roman" w:hAnsi="Times New Roman" w:eastAsia="宋体" w:cs="Times New Roman"/>
                <w:sz w:val="20"/>
                <w:szCs w:val="20"/>
              </w:rPr>
              <w:t>int</w:t>
            </w:r>
          </w:p>
        </w:tc>
        <w:tc>
          <w:tcPr>
            <w:tcW w:w="1425" w:type="dxa"/>
            <w:vAlign w:val="center"/>
          </w:tcPr>
          <w:p>
            <w:pPr>
              <w:rPr>
                <w:rFonts w:hint="eastAsia" w:ascii="Times New Roman" w:hAnsi="Times New Roman" w:eastAsia="宋体" w:cs="Times New Roman"/>
                <w:sz w:val="20"/>
                <w:szCs w:val="20"/>
              </w:rPr>
            </w:pPr>
          </w:p>
        </w:tc>
        <w:tc>
          <w:tcPr>
            <w:tcW w:w="1425"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是</w:t>
            </w:r>
          </w:p>
        </w:tc>
        <w:tc>
          <w:tcPr>
            <w:tcW w:w="1433"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N</w:t>
            </w:r>
            <w:r>
              <w:rPr>
                <w:rFonts w:ascii="Times New Roman" w:hAnsi="Times New Roman" w:eastAsia="宋体" w:cs="Times New Roman"/>
                <w:sz w:val="20"/>
                <w:szCs w:val="20"/>
              </w:rPr>
              <w:t>OT NULL</w:t>
            </w:r>
          </w:p>
        </w:tc>
        <w:tc>
          <w:tcPr>
            <w:tcW w:w="1779"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572" w:type="dxa"/>
            <w:vAlign w:val="center"/>
          </w:tcPr>
          <w:p>
            <w:pPr>
              <w:rPr>
                <w:rFonts w:hint="eastAsia" w:ascii="Times New Roman" w:hAnsi="Times New Roman" w:eastAsia="宋体" w:cs="Times New Roman"/>
                <w:sz w:val="20"/>
                <w:szCs w:val="20"/>
              </w:rPr>
            </w:pPr>
            <w:r>
              <w:rPr>
                <w:rFonts w:ascii="Times New Roman" w:hAnsi="Times New Roman" w:eastAsia="宋体" w:cs="Times New Roman"/>
                <w:sz w:val="20"/>
                <w:szCs w:val="20"/>
              </w:rPr>
              <w:t>password</w:t>
            </w:r>
          </w:p>
        </w:tc>
        <w:tc>
          <w:tcPr>
            <w:tcW w:w="1433"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v</w:t>
            </w:r>
            <w:r>
              <w:rPr>
                <w:rFonts w:ascii="Times New Roman" w:hAnsi="Times New Roman" w:eastAsia="宋体" w:cs="Times New Roman"/>
                <w:sz w:val="20"/>
                <w:szCs w:val="20"/>
              </w:rPr>
              <w:t>archar</w:t>
            </w:r>
          </w:p>
        </w:tc>
        <w:tc>
          <w:tcPr>
            <w:tcW w:w="1425"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2</w:t>
            </w:r>
            <w:r>
              <w:rPr>
                <w:rFonts w:ascii="Times New Roman" w:hAnsi="Times New Roman" w:eastAsia="宋体" w:cs="Times New Roman"/>
                <w:sz w:val="20"/>
                <w:szCs w:val="20"/>
              </w:rPr>
              <w:t>0</w:t>
            </w:r>
          </w:p>
        </w:tc>
        <w:tc>
          <w:tcPr>
            <w:tcW w:w="1425"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否</w:t>
            </w:r>
          </w:p>
        </w:tc>
        <w:tc>
          <w:tcPr>
            <w:tcW w:w="1433"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N</w:t>
            </w:r>
            <w:r>
              <w:rPr>
                <w:rFonts w:ascii="Times New Roman" w:hAnsi="Times New Roman" w:eastAsia="宋体" w:cs="Times New Roman"/>
                <w:sz w:val="20"/>
                <w:szCs w:val="20"/>
              </w:rPr>
              <w:t>OT NULL</w:t>
            </w:r>
          </w:p>
        </w:tc>
        <w:tc>
          <w:tcPr>
            <w:tcW w:w="1779"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用户登录密码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572" w:type="dxa"/>
            <w:vAlign w:val="center"/>
          </w:tcPr>
          <w:p>
            <w:pPr>
              <w:rPr>
                <w:rFonts w:hint="eastAsia" w:ascii="Times New Roman" w:hAnsi="Times New Roman" w:eastAsia="宋体" w:cs="Times New Roman"/>
                <w:sz w:val="20"/>
                <w:szCs w:val="20"/>
              </w:rPr>
            </w:pPr>
            <w:r>
              <w:rPr>
                <w:rFonts w:ascii="Times New Roman" w:hAnsi="Times New Roman" w:eastAsia="宋体" w:cs="Times New Roman"/>
                <w:sz w:val="20"/>
                <w:szCs w:val="20"/>
              </w:rPr>
              <w:t>username</w:t>
            </w:r>
          </w:p>
        </w:tc>
        <w:tc>
          <w:tcPr>
            <w:tcW w:w="1433"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v</w:t>
            </w:r>
            <w:r>
              <w:rPr>
                <w:rFonts w:ascii="Times New Roman" w:hAnsi="Times New Roman" w:eastAsia="宋体" w:cs="Times New Roman"/>
                <w:sz w:val="20"/>
                <w:szCs w:val="20"/>
              </w:rPr>
              <w:t>archar</w:t>
            </w:r>
          </w:p>
        </w:tc>
        <w:tc>
          <w:tcPr>
            <w:tcW w:w="1425" w:type="dxa"/>
            <w:vAlign w:val="center"/>
          </w:tcPr>
          <w:p>
            <w:pPr>
              <w:rPr>
                <w:rFonts w:hint="eastAsia" w:ascii="Times New Roman" w:hAnsi="Times New Roman" w:eastAsia="宋体" w:cs="Times New Roman"/>
                <w:sz w:val="20"/>
                <w:szCs w:val="20"/>
              </w:rPr>
            </w:pPr>
            <w:r>
              <w:rPr>
                <w:rFonts w:ascii="Times New Roman" w:hAnsi="Times New Roman" w:eastAsia="宋体" w:cs="Times New Roman"/>
                <w:sz w:val="20"/>
                <w:szCs w:val="20"/>
              </w:rPr>
              <w:t>50</w:t>
            </w:r>
          </w:p>
        </w:tc>
        <w:tc>
          <w:tcPr>
            <w:tcW w:w="1425"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否</w:t>
            </w:r>
          </w:p>
        </w:tc>
        <w:tc>
          <w:tcPr>
            <w:tcW w:w="1433"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N</w:t>
            </w:r>
            <w:r>
              <w:rPr>
                <w:rFonts w:ascii="Times New Roman" w:hAnsi="Times New Roman" w:eastAsia="宋体" w:cs="Times New Roman"/>
                <w:sz w:val="20"/>
                <w:szCs w:val="20"/>
              </w:rPr>
              <w:t>OT NULL</w:t>
            </w:r>
          </w:p>
        </w:tc>
        <w:tc>
          <w:tcPr>
            <w:tcW w:w="1779"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572" w:type="dxa"/>
            <w:vAlign w:val="center"/>
          </w:tcPr>
          <w:p>
            <w:pPr>
              <w:rPr>
                <w:rFonts w:hint="eastAsia" w:ascii="Times New Roman" w:hAnsi="Times New Roman" w:eastAsia="宋体" w:cs="Times New Roman"/>
                <w:sz w:val="20"/>
                <w:szCs w:val="20"/>
              </w:rPr>
            </w:pPr>
            <w:r>
              <w:rPr>
                <w:rFonts w:ascii="Times New Roman" w:hAnsi="Times New Roman" w:eastAsia="宋体" w:cs="Times New Roman"/>
                <w:sz w:val="20"/>
                <w:szCs w:val="20"/>
              </w:rPr>
              <w:t>p</w:t>
            </w:r>
            <w:r>
              <w:rPr>
                <w:rFonts w:hint="eastAsia" w:ascii="Times New Roman" w:hAnsi="Times New Roman" w:eastAsia="宋体" w:cs="Times New Roman"/>
                <w:sz w:val="20"/>
                <w:szCs w:val="20"/>
              </w:rPr>
              <w:t>hone</w:t>
            </w:r>
          </w:p>
        </w:tc>
        <w:tc>
          <w:tcPr>
            <w:tcW w:w="1433"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v</w:t>
            </w:r>
            <w:r>
              <w:rPr>
                <w:rFonts w:ascii="Times New Roman" w:hAnsi="Times New Roman" w:eastAsia="宋体" w:cs="Times New Roman"/>
                <w:sz w:val="20"/>
                <w:szCs w:val="20"/>
              </w:rPr>
              <w:t>archar</w:t>
            </w:r>
          </w:p>
        </w:tc>
        <w:tc>
          <w:tcPr>
            <w:tcW w:w="1425" w:type="dxa"/>
            <w:vAlign w:val="center"/>
          </w:tcPr>
          <w:p>
            <w:pPr>
              <w:rPr>
                <w:rFonts w:ascii="Times New Roman" w:hAnsi="Times New Roman" w:eastAsia="宋体" w:cs="Times New Roman"/>
                <w:sz w:val="20"/>
                <w:szCs w:val="20"/>
              </w:rPr>
            </w:pPr>
            <w:r>
              <w:rPr>
                <w:rFonts w:ascii="Times New Roman" w:hAnsi="Times New Roman" w:eastAsia="宋体" w:cs="Times New Roman"/>
                <w:sz w:val="20"/>
                <w:szCs w:val="20"/>
              </w:rPr>
              <w:t>20</w:t>
            </w:r>
          </w:p>
        </w:tc>
        <w:tc>
          <w:tcPr>
            <w:tcW w:w="1425"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否</w:t>
            </w:r>
          </w:p>
        </w:tc>
        <w:tc>
          <w:tcPr>
            <w:tcW w:w="1433"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N</w:t>
            </w:r>
            <w:r>
              <w:rPr>
                <w:rFonts w:ascii="Times New Roman" w:hAnsi="Times New Roman" w:eastAsia="宋体" w:cs="Times New Roman"/>
                <w:sz w:val="20"/>
                <w:szCs w:val="20"/>
              </w:rPr>
              <w:t>OT NULL</w:t>
            </w:r>
          </w:p>
        </w:tc>
        <w:tc>
          <w:tcPr>
            <w:tcW w:w="1779"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用户手机号码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572" w:type="dxa"/>
            <w:vAlign w:val="center"/>
          </w:tcPr>
          <w:p>
            <w:pPr>
              <w:rPr>
                <w:rFonts w:ascii="Times New Roman" w:hAnsi="Times New Roman" w:eastAsia="宋体" w:cs="Times New Roman"/>
                <w:sz w:val="20"/>
                <w:szCs w:val="20"/>
              </w:rPr>
            </w:pPr>
            <w:r>
              <w:rPr>
                <w:rFonts w:hint="eastAsia" w:ascii="Times New Roman" w:hAnsi="Times New Roman" w:eastAsia="宋体" w:cs="Times New Roman"/>
                <w:sz w:val="20"/>
                <w:szCs w:val="20"/>
              </w:rPr>
              <w:t>a</w:t>
            </w:r>
            <w:r>
              <w:rPr>
                <w:rFonts w:ascii="Times New Roman" w:hAnsi="Times New Roman" w:eastAsia="宋体" w:cs="Times New Roman"/>
                <w:sz w:val="20"/>
                <w:szCs w:val="20"/>
              </w:rPr>
              <w:t>ddress</w:t>
            </w:r>
          </w:p>
        </w:tc>
        <w:tc>
          <w:tcPr>
            <w:tcW w:w="1433"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v</w:t>
            </w:r>
            <w:r>
              <w:rPr>
                <w:rFonts w:ascii="Times New Roman" w:hAnsi="Times New Roman" w:eastAsia="宋体" w:cs="Times New Roman"/>
                <w:sz w:val="20"/>
                <w:szCs w:val="20"/>
              </w:rPr>
              <w:t>archar</w:t>
            </w:r>
          </w:p>
        </w:tc>
        <w:tc>
          <w:tcPr>
            <w:tcW w:w="1425" w:type="dxa"/>
            <w:vAlign w:val="center"/>
          </w:tcPr>
          <w:p>
            <w:pPr>
              <w:rPr>
                <w:rFonts w:ascii="Times New Roman" w:hAnsi="Times New Roman" w:eastAsia="宋体" w:cs="Times New Roman"/>
                <w:sz w:val="20"/>
                <w:szCs w:val="20"/>
              </w:rPr>
            </w:pPr>
            <w:r>
              <w:rPr>
                <w:rFonts w:ascii="Times New Roman" w:hAnsi="Times New Roman" w:eastAsia="宋体" w:cs="Times New Roman"/>
                <w:sz w:val="20"/>
                <w:szCs w:val="20"/>
              </w:rPr>
              <w:t>30</w:t>
            </w:r>
          </w:p>
        </w:tc>
        <w:tc>
          <w:tcPr>
            <w:tcW w:w="1425"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否</w:t>
            </w:r>
          </w:p>
        </w:tc>
        <w:tc>
          <w:tcPr>
            <w:tcW w:w="1433"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N</w:t>
            </w:r>
            <w:r>
              <w:rPr>
                <w:rFonts w:ascii="Times New Roman" w:hAnsi="Times New Roman" w:eastAsia="宋体" w:cs="Times New Roman"/>
                <w:sz w:val="20"/>
                <w:szCs w:val="20"/>
              </w:rPr>
              <w:t>OT NULL</w:t>
            </w:r>
          </w:p>
        </w:tc>
        <w:tc>
          <w:tcPr>
            <w:tcW w:w="1779"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用户收货地址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572" w:type="dxa"/>
            <w:vAlign w:val="center"/>
          </w:tcPr>
          <w:p>
            <w:pPr>
              <w:rPr>
                <w:rFonts w:hint="eastAsia" w:ascii="Times New Roman" w:hAnsi="Times New Roman" w:eastAsia="宋体" w:cs="Times New Roman"/>
                <w:sz w:val="20"/>
                <w:szCs w:val="20"/>
              </w:rPr>
            </w:pPr>
            <w:r>
              <w:rPr>
                <w:rFonts w:ascii="Times New Roman" w:hAnsi="Times New Roman" w:eastAsia="宋体" w:cs="Times New Roman"/>
                <w:sz w:val="20"/>
                <w:szCs w:val="20"/>
              </w:rPr>
              <w:t>RegistrationDate</w:t>
            </w:r>
          </w:p>
        </w:tc>
        <w:tc>
          <w:tcPr>
            <w:tcW w:w="1433" w:type="dxa"/>
            <w:vAlign w:val="center"/>
          </w:tcPr>
          <w:p>
            <w:pPr>
              <w:rPr>
                <w:rFonts w:hint="eastAsia" w:ascii="Times New Roman" w:hAnsi="Times New Roman" w:eastAsia="宋体" w:cs="Times New Roman"/>
                <w:sz w:val="20"/>
                <w:szCs w:val="20"/>
              </w:rPr>
            </w:pPr>
            <w:r>
              <w:rPr>
                <w:rFonts w:ascii="Times New Roman" w:hAnsi="Times New Roman" w:eastAsia="宋体" w:cs="Times New Roman"/>
                <w:sz w:val="20"/>
                <w:szCs w:val="20"/>
              </w:rPr>
              <w:t>D</w:t>
            </w:r>
            <w:r>
              <w:rPr>
                <w:rFonts w:hint="eastAsia" w:ascii="Times New Roman" w:hAnsi="Times New Roman" w:eastAsia="宋体" w:cs="Times New Roman"/>
                <w:sz w:val="20"/>
                <w:szCs w:val="20"/>
              </w:rPr>
              <w:t>ate</w:t>
            </w:r>
          </w:p>
        </w:tc>
        <w:tc>
          <w:tcPr>
            <w:tcW w:w="1425" w:type="dxa"/>
            <w:vAlign w:val="center"/>
          </w:tcPr>
          <w:p>
            <w:pPr>
              <w:rPr>
                <w:rFonts w:ascii="Times New Roman" w:hAnsi="Times New Roman" w:eastAsia="宋体" w:cs="Times New Roman"/>
                <w:sz w:val="20"/>
                <w:szCs w:val="20"/>
              </w:rPr>
            </w:pPr>
          </w:p>
        </w:tc>
        <w:tc>
          <w:tcPr>
            <w:tcW w:w="1425"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否</w:t>
            </w:r>
          </w:p>
        </w:tc>
        <w:tc>
          <w:tcPr>
            <w:tcW w:w="1433"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N</w:t>
            </w:r>
            <w:r>
              <w:rPr>
                <w:rFonts w:ascii="Times New Roman" w:hAnsi="Times New Roman" w:eastAsia="宋体" w:cs="Times New Roman"/>
                <w:sz w:val="20"/>
                <w:szCs w:val="20"/>
              </w:rPr>
              <w:t>OT NULL</w:t>
            </w:r>
          </w:p>
        </w:tc>
        <w:tc>
          <w:tcPr>
            <w:tcW w:w="1779" w:type="dxa"/>
            <w:vAlign w:val="center"/>
          </w:tcPr>
          <w:p>
            <w:pPr>
              <w:rPr>
                <w:rFonts w:hint="eastAsia" w:ascii="Times New Roman" w:hAnsi="Times New Roman" w:eastAsia="宋体"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572" w:type="dxa"/>
            <w:vAlign w:val="center"/>
          </w:tcPr>
          <w:p>
            <w:pPr>
              <w:rPr>
                <w:rFonts w:ascii="Times New Roman" w:hAnsi="Times New Roman" w:eastAsia="宋体" w:cs="Times New Roman"/>
                <w:sz w:val="20"/>
                <w:szCs w:val="20"/>
              </w:rPr>
            </w:pPr>
            <w:r>
              <w:rPr>
                <w:rFonts w:hint="eastAsia" w:ascii="Times New Roman" w:hAnsi="Times New Roman" w:eastAsia="宋体" w:cs="Times New Roman"/>
                <w:sz w:val="20"/>
                <w:szCs w:val="20"/>
              </w:rPr>
              <w:t>C</w:t>
            </w:r>
            <w:r>
              <w:rPr>
                <w:rFonts w:ascii="Times New Roman" w:hAnsi="Times New Roman" w:eastAsia="宋体" w:cs="Times New Roman"/>
                <w:sz w:val="20"/>
                <w:szCs w:val="20"/>
              </w:rPr>
              <w:t>art_ID</w:t>
            </w:r>
          </w:p>
        </w:tc>
        <w:tc>
          <w:tcPr>
            <w:tcW w:w="1433"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v</w:t>
            </w:r>
            <w:r>
              <w:rPr>
                <w:rFonts w:ascii="Times New Roman" w:hAnsi="Times New Roman" w:eastAsia="宋体" w:cs="Times New Roman"/>
                <w:sz w:val="20"/>
                <w:szCs w:val="20"/>
              </w:rPr>
              <w:t>archar</w:t>
            </w:r>
          </w:p>
        </w:tc>
        <w:tc>
          <w:tcPr>
            <w:tcW w:w="1425" w:type="dxa"/>
            <w:vAlign w:val="center"/>
          </w:tcPr>
          <w:p>
            <w:pPr>
              <w:rPr>
                <w:rFonts w:ascii="Times New Roman" w:hAnsi="Times New Roman" w:eastAsia="宋体" w:cs="Times New Roman"/>
                <w:sz w:val="20"/>
                <w:szCs w:val="20"/>
              </w:rPr>
            </w:pPr>
          </w:p>
        </w:tc>
        <w:tc>
          <w:tcPr>
            <w:tcW w:w="1425"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否</w:t>
            </w:r>
          </w:p>
        </w:tc>
        <w:tc>
          <w:tcPr>
            <w:tcW w:w="1433"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N</w:t>
            </w:r>
            <w:r>
              <w:rPr>
                <w:rFonts w:ascii="Times New Roman" w:hAnsi="Times New Roman" w:eastAsia="宋体" w:cs="Times New Roman"/>
                <w:sz w:val="20"/>
                <w:szCs w:val="20"/>
              </w:rPr>
              <w:t>OT NULL</w:t>
            </w:r>
          </w:p>
        </w:tc>
        <w:tc>
          <w:tcPr>
            <w:tcW w:w="1779"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自增</w:t>
            </w:r>
          </w:p>
        </w:tc>
      </w:tr>
    </w:tbl>
    <w:p/>
    <w:p>
      <w:pPr>
        <w:pStyle w:val="5"/>
      </w:pPr>
      <w:r>
        <w:rPr>
          <w:rFonts w:hint="eastAsia"/>
        </w:rPr>
        <w:t>3</w:t>
      </w:r>
      <w:r>
        <w:t>.3</w:t>
      </w:r>
      <w:r>
        <w:rPr>
          <w:rFonts w:hint="eastAsia"/>
        </w:rPr>
        <w:t>商品表</w:t>
      </w:r>
    </w:p>
    <w:tbl>
      <w:tblPr>
        <w:tblStyle w:val="22"/>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2"/>
        <w:gridCol w:w="1433"/>
        <w:gridCol w:w="1425"/>
        <w:gridCol w:w="1425"/>
        <w:gridCol w:w="1433"/>
        <w:gridCol w:w="17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trPr>
        <w:tc>
          <w:tcPr>
            <w:tcW w:w="1572" w:type="dxa"/>
            <w:vAlign w:val="center"/>
          </w:tcPr>
          <w:p>
            <w:pPr>
              <w:rPr>
                <w:rFonts w:hint="eastAsia" w:ascii="Times New Roman" w:hAnsi="Times New Roman" w:eastAsia="宋体" w:cs="Times New Roman"/>
                <w:sz w:val="22"/>
                <w:szCs w:val="22"/>
              </w:rPr>
            </w:pPr>
            <w:r>
              <w:rPr>
                <w:rFonts w:hint="eastAsia" w:ascii="Times New Roman" w:hAnsi="Times New Roman" w:eastAsia="宋体" w:cs="Times New Roman"/>
                <w:sz w:val="22"/>
                <w:szCs w:val="22"/>
              </w:rPr>
              <w:t>字段名</w:t>
            </w:r>
          </w:p>
        </w:tc>
        <w:tc>
          <w:tcPr>
            <w:tcW w:w="1433" w:type="dxa"/>
            <w:vAlign w:val="center"/>
          </w:tcPr>
          <w:p>
            <w:pPr>
              <w:rPr>
                <w:rFonts w:hint="eastAsia" w:ascii="Times New Roman" w:hAnsi="Times New Roman" w:eastAsia="宋体" w:cs="Times New Roman"/>
                <w:sz w:val="22"/>
                <w:szCs w:val="22"/>
              </w:rPr>
            </w:pPr>
            <w:r>
              <w:rPr>
                <w:rFonts w:hint="eastAsia" w:ascii="Times New Roman" w:hAnsi="Times New Roman" w:eastAsia="宋体" w:cs="Times New Roman"/>
                <w:sz w:val="22"/>
                <w:szCs w:val="22"/>
              </w:rPr>
              <w:t>类型</w:t>
            </w:r>
          </w:p>
        </w:tc>
        <w:tc>
          <w:tcPr>
            <w:tcW w:w="1425" w:type="dxa"/>
            <w:vAlign w:val="center"/>
          </w:tcPr>
          <w:p>
            <w:pPr>
              <w:rPr>
                <w:rFonts w:hint="eastAsia" w:ascii="Times New Roman" w:hAnsi="Times New Roman" w:eastAsia="宋体" w:cs="Times New Roman"/>
                <w:sz w:val="22"/>
                <w:szCs w:val="22"/>
              </w:rPr>
            </w:pPr>
            <w:r>
              <w:rPr>
                <w:rFonts w:hint="eastAsia" w:ascii="Times New Roman" w:hAnsi="Times New Roman" w:eastAsia="宋体" w:cs="Times New Roman"/>
                <w:sz w:val="22"/>
                <w:szCs w:val="22"/>
              </w:rPr>
              <w:t>长度</w:t>
            </w:r>
          </w:p>
        </w:tc>
        <w:tc>
          <w:tcPr>
            <w:tcW w:w="1425" w:type="dxa"/>
            <w:vAlign w:val="center"/>
          </w:tcPr>
          <w:p>
            <w:pPr>
              <w:rPr>
                <w:rFonts w:hint="eastAsia" w:ascii="Times New Roman" w:hAnsi="Times New Roman" w:eastAsia="宋体" w:cs="Times New Roman"/>
                <w:sz w:val="22"/>
                <w:szCs w:val="22"/>
              </w:rPr>
            </w:pPr>
            <w:r>
              <w:rPr>
                <w:rFonts w:hint="eastAsia" w:ascii="Times New Roman" w:hAnsi="Times New Roman" w:eastAsia="宋体" w:cs="Times New Roman"/>
                <w:sz w:val="22"/>
                <w:szCs w:val="22"/>
              </w:rPr>
              <w:t>是否为主键</w:t>
            </w:r>
          </w:p>
        </w:tc>
        <w:tc>
          <w:tcPr>
            <w:tcW w:w="1433" w:type="dxa"/>
            <w:vAlign w:val="center"/>
          </w:tcPr>
          <w:p>
            <w:pPr>
              <w:rPr>
                <w:rFonts w:hint="eastAsia" w:ascii="Times New Roman" w:hAnsi="Times New Roman" w:eastAsia="宋体" w:cs="Times New Roman"/>
                <w:sz w:val="22"/>
                <w:szCs w:val="22"/>
              </w:rPr>
            </w:pPr>
            <w:r>
              <w:rPr>
                <w:rFonts w:hint="eastAsia" w:ascii="Times New Roman" w:hAnsi="Times New Roman" w:eastAsia="宋体" w:cs="Times New Roman"/>
                <w:sz w:val="22"/>
                <w:szCs w:val="22"/>
              </w:rPr>
              <w:t>约束</w:t>
            </w:r>
          </w:p>
        </w:tc>
        <w:tc>
          <w:tcPr>
            <w:tcW w:w="1779" w:type="dxa"/>
            <w:vAlign w:val="center"/>
          </w:tcPr>
          <w:p>
            <w:pPr>
              <w:rPr>
                <w:rFonts w:hint="eastAsia" w:ascii="Times New Roman" w:hAnsi="Times New Roman" w:eastAsia="宋体" w:cs="Times New Roman"/>
                <w:sz w:val="22"/>
                <w:szCs w:val="22"/>
              </w:rPr>
            </w:pPr>
            <w:r>
              <w:rPr>
                <w:rFonts w:hint="eastAsia" w:ascii="Times New Roman" w:hAnsi="Times New Roman" w:eastAsia="宋体" w:cs="Times New Roman"/>
                <w:sz w:val="22"/>
                <w:szCs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572"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I</w:t>
            </w:r>
            <w:r>
              <w:rPr>
                <w:rFonts w:ascii="Times New Roman" w:hAnsi="Times New Roman" w:eastAsia="宋体" w:cs="Times New Roman"/>
                <w:sz w:val="20"/>
                <w:szCs w:val="20"/>
              </w:rPr>
              <w:t>D</w:t>
            </w:r>
          </w:p>
        </w:tc>
        <w:tc>
          <w:tcPr>
            <w:tcW w:w="1433" w:type="dxa"/>
            <w:vAlign w:val="center"/>
          </w:tcPr>
          <w:p>
            <w:pPr>
              <w:rPr>
                <w:rFonts w:hint="eastAsia" w:ascii="Times New Roman" w:hAnsi="Times New Roman" w:eastAsia="宋体" w:cs="Times New Roman"/>
                <w:sz w:val="20"/>
                <w:szCs w:val="20"/>
              </w:rPr>
            </w:pPr>
            <w:r>
              <w:rPr>
                <w:rFonts w:ascii="Times New Roman" w:hAnsi="Times New Roman" w:eastAsia="宋体" w:cs="Times New Roman"/>
                <w:sz w:val="20"/>
                <w:szCs w:val="20"/>
              </w:rPr>
              <w:t>int</w:t>
            </w:r>
          </w:p>
        </w:tc>
        <w:tc>
          <w:tcPr>
            <w:tcW w:w="1425" w:type="dxa"/>
            <w:vAlign w:val="center"/>
          </w:tcPr>
          <w:p>
            <w:pPr>
              <w:rPr>
                <w:rFonts w:hint="eastAsia" w:ascii="Times New Roman" w:hAnsi="Times New Roman" w:eastAsia="宋体" w:cs="Times New Roman"/>
                <w:sz w:val="20"/>
                <w:szCs w:val="20"/>
              </w:rPr>
            </w:pPr>
          </w:p>
        </w:tc>
        <w:tc>
          <w:tcPr>
            <w:tcW w:w="1425"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是</w:t>
            </w:r>
          </w:p>
        </w:tc>
        <w:tc>
          <w:tcPr>
            <w:tcW w:w="1433"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N</w:t>
            </w:r>
            <w:r>
              <w:rPr>
                <w:rFonts w:ascii="Times New Roman" w:hAnsi="Times New Roman" w:eastAsia="宋体" w:cs="Times New Roman"/>
                <w:sz w:val="20"/>
                <w:szCs w:val="20"/>
              </w:rPr>
              <w:t>OT NULL</w:t>
            </w:r>
          </w:p>
        </w:tc>
        <w:tc>
          <w:tcPr>
            <w:tcW w:w="1779"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4" w:hRule="atLeast"/>
        </w:trPr>
        <w:tc>
          <w:tcPr>
            <w:tcW w:w="1572" w:type="dxa"/>
            <w:vAlign w:val="center"/>
          </w:tcPr>
          <w:p>
            <w:pPr>
              <w:rPr>
                <w:rFonts w:hint="eastAsia" w:ascii="Times New Roman" w:hAnsi="Times New Roman" w:eastAsia="宋体" w:cs="Times New Roman"/>
                <w:sz w:val="20"/>
                <w:szCs w:val="20"/>
              </w:rPr>
            </w:pPr>
            <w:r>
              <w:rPr>
                <w:rFonts w:ascii="Times New Roman" w:hAnsi="Times New Roman" w:eastAsia="宋体" w:cs="Times New Roman"/>
                <w:sz w:val="20"/>
                <w:szCs w:val="20"/>
              </w:rPr>
              <w:t>PID</w:t>
            </w:r>
          </w:p>
        </w:tc>
        <w:tc>
          <w:tcPr>
            <w:tcW w:w="1433" w:type="dxa"/>
            <w:vAlign w:val="center"/>
          </w:tcPr>
          <w:p>
            <w:pPr>
              <w:rPr>
                <w:rFonts w:hint="eastAsia" w:ascii="Times New Roman" w:hAnsi="Times New Roman" w:eastAsia="宋体" w:cs="Times New Roman"/>
                <w:sz w:val="20"/>
                <w:szCs w:val="20"/>
              </w:rPr>
            </w:pPr>
            <w:r>
              <w:rPr>
                <w:rFonts w:ascii="Times New Roman" w:hAnsi="Times New Roman" w:eastAsia="宋体" w:cs="Times New Roman"/>
                <w:sz w:val="20"/>
                <w:szCs w:val="20"/>
              </w:rPr>
              <w:t>in</w:t>
            </w:r>
            <w:r>
              <w:rPr>
                <w:rFonts w:hint="eastAsia" w:ascii="Times New Roman" w:hAnsi="Times New Roman" w:eastAsia="宋体" w:cs="Times New Roman"/>
                <w:sz w:val="20"/>
                <w:szCs w:val="20"/>
              </w:rPr>
              <w:t>t</w:t>
            </w:r>
          </w:p>
        </w:tc>
        <w:tc>
          <w:tcPr>
            <w:tcW w:w="1425" w:type="dxa"/>
            <w:vAlign w:val="center"/>
          </w:tcPr>
          <w:p>
            <w:pPr>
              <w:rPr>
                <w:rFonts w:hint="eastAsia" w:ascii="Times New Roman" w:hAnsi="Times New Roman" w:eastAsia="宋体" w:cs="Times New Roman"/>
                <w:sz w:val="20"/>
                <w:szCs w:val="20"/>
              </w:rPr>
            </w:pPr>
          </w:p>
        </w:tc>
        <w:tc>
          <w:tcPr>
            <w:tcW w:w="1425"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否</w:t>
            </w:r>
          </w:p>
        </w:tc>
        <w:tc>
          <w:tcPr>
            <w:tcW w:w="1433"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N</w:t>
            </w:r>
            <w:r>
              <w:rPr>
                <w:rFonts w:ascii="Times New Roman" w:hAnsi="Times New Roman" w:eastAsia="宋体" w:cs="Times New Roman"/>
                <w:sz w:val="20"/>
                <w:szCs w:val="20"/>
              </w:rPr>
              <w:t>OT NULL</w:t>
            </w:r>
          </w:p>
        </w:tc>
        <w:tc>
          <w:tcPr>
            <w:tcW w:w="1779"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自增，商品唯一标识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572" w:type="dxa"/>
            <w:vAlign w:val="center"/>
          </w:tcPr>
          <w:p>
            <w:pPr>
              <w:rPr>
                <w:rFonts w:hint="eastAsia" w:ascii="Times New Roman" w:hAnsi="Times New Roman" w:eastAsia="宋体" w:cs="Times New Roman"/>
                <w:sz w:val="20"/>
                <w:szCs w:val="20"/>
              </w:rPr>
            </w:pPr>
            <w:r>
              <w:rPr>
                <w:rFonts w:ascii="Times New Roman" w:hAnsi="Times New Roman" w:eastAsia="宋体" w:cs="Times New Roman"/>
                <w:sz w:val="20"/>
                <w:szCs w:val="20"/>
              </w:rPr>
              <w:t>USER_ID</w:t>
            </w:r>
          </w:p>
        </w:tc>
        <w:tc>
          <w:tcPr>
            <w:tcW w:w="1433"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v</w:t>
            </w:r>
            <w:r>
              <w:rPr>
                <w:rFonts w:ascii="Times New Roman" w:hAnsi="Times New Roman" w:eastAsia="宋体" w:cs="Times New Roman"/>
                <w:sz w:val="20"/>
                <w:szCs w:val="20"/>
              </w:rPr>
              <w:t>archar</w:t>
            </w:r>
          </w:p>
        </w:tc>
        <w:tc>
          <w:tcPr>
            <w:tcW w:w="1425" w:type="dxa"/>
            <w:vAlign w:val="center"/>
          </w:tcPr>
          <w:p>
            <w:pPr>
              <w:rPr>
                <w:rFonts w:hint="eastAsia" w:ascii="Times New Roman" w:hAnsi="Times New Roman" w:eastAsia="宋体" w:cs="Times New Roman"/>
                <w:sz w:val="20"/>
                <w:szCs w:val="20"/>
              </w:rPr>
            </w:pPr>
            <w:r>
              <w:rPr>
                <w:rFonts w:ascii="Times New Roman" w:hAnsi="Times New Roman" w:eastAsia="宋体" w:cs="Times New Roman"/>
                <w:sz w:val="20"/>
                <w:szCs w:val="20"/>
              </w:rPr>
              <w:t>20</w:t>
            </w:r>
          </w:p>
        </w:tc>
        <w:tc>
          <w:tcPr>
            <w:tcW w:w="1425"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否</w:t>
            </w:r>
          </w:p>
        </w:tc>
        <w:tc>
          <w:tcPr>
            <w:tcW w:w="1433"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N</w:t>
            </w:r>
            <w:r>
              <w:rPr>
                <w:rFonts w:ascii="Times New Roman" w:hAnsi="Times New Roman" w:eastAsia="宋体" w:cs="Times New Roman"/>
                <w:sz w:val="20"/>
                <w:szCs w:val="20"/>
              </w:rPr>
              <w:t>OT NULL</w:t>
            </w:r>
          </w:p>
        </w:tc>
        <w:tc>
          <w:tcPr>
            <w:tcW w:w="1779"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4" w:hRule="atLeast"/>
        </w:trPr>
        <w:tc>
          <w:tcPr>
            <w:tcW w:w="1572" w:type="dxa"/>
            <w:vAlign w:val="center"/>
          </w:tcPr>
          <w:p>
            <w:pPr>
              <w:rPr>
                <w:rFonts w:hint="eastAsia" w:ascii="Times New Roman" w:hAnsi="Times New Roman" w:eastAsia="宋体" w:cs="Times New Roman"/>
                <w:sz w:val="20"/>
                <w:szCs w:val="20"/>
              </w:rPr>
            </w:pPr>
            <w:r>
              <w:rPr>
                <w:rFonts w:ascii="Times New Roman" w:hAnsi="Times New Roman" w:eastAsia="宋体" w:cs="Times New Roman"/>
                <w:sz w:val="20"/>
                <w:szCs w:val="20"/>
              </w:rPr>
              <w:t>price</w:t>
            </w:r>
          </w:p>
        </w:tc>
        <w:tc>
          <w:tcPr>
            <w:tcW w:w="1433" w:type="dxa"/>
            <w:vAlign w:val="center"/>
          </w:tcPr>
          <w:p>
            <w:pPr>
              <w:rPr>
                <w:rFonts w:hint="eastAsia" w:ascii="Times New Roman" w:hAnsi="Times New Roman" w:eastAsia="宋体" w:cs="Times New Roman"/>
                <w:sz w:val="20"/>
                <w:szCs w:val="20"/>
              </w:rPr>
            </w:pPr>
            <w:r>
              <w:rPr>
                <w:rFonts w:ascii="Times New Roman" w:hAnsi="Times New Roman" w:eastAsia="宋体" w:cs="Times New Roman"/>
                <w:sz w:val="20"/>
                <w:szCs w:val="20"/>
              </w:rPr>
              <w:t>int</w:t>
            </w:r>
          </w:p>
        </w:tc>
        <w:tc>
          <w:tcPr>
            <w:tcW w:w="1425" w:type="dxa"/>
            <w:vAlign w:val="center"/>
          </w:tcPr>
          <w:p>
            <w:pPr>
              <w:rPr>
                <w:rFonts w:ascii="Times New Roman" w:hAnsi="Times New Roman" w:eastAsia="宋体" w:cs="Times New Roman"/>
                <w:sz w:val="20"/>
                <w:szCs w:val="20"/>
              </w:rPr>
            </w:pPr>
          </w:p>
        </w:tc>
        <w:tc>
          <w:tcPr>
            <w:tcW w:w="1425"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否</w:t>
            </w:r>
          </w:p>
        </w:tc>
        <w:tc>
          <w:tcPr>
            <w:tcW w:w="1433"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N</w:t>
            </w:r>
            <w:r>
              <w:rPr>
                <w:rFonts w:ascii="Times New Roman" w:hAnsi="Times New Roman" w:eastAsia="宋体" w:cs="Times New Roman"/>
                <w:sz w:val="20"/>
                <w:szCs w:val="20"/>
              </w:rPr>
              <w:t>OT NULL</w:t>
            </w:r>
          </w:p>
        </w:tc>
        <w:tc>
          <w:tcPr>
            <w:tcW w:w="1779"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商品价格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4" w:hRule="atLeast"/>
        </w:trPr>
        <w:tc>
          <w:tcPr>
            <w:tcW w:w="1572" w:type="dxa"/>
            <w:vAlign w:val="center"/>
          </w:tcPr>
          <w:p>
            <w:pPr>
              <w:rPr>
                <w:rFonts w:ascii="Times New Roman" w:hAnsi="Times New Roman" w:eastAsia="宋体" w:cs="Times New Roman"/>
                <w:sz w:val="20"/>
                <w:szCs w:val="20"/>
              </w:rPr>
            </w:pPr>
            <w:r>
              <w:rPr>
                <w:rFonts w:ascii="Times New Roman" w:hAnsi="Times New Roman" w:eastAsia="宋体" w:cs="Times New Roman"/>
                <w:sz w:val="20"/>
                <w:szCs w:val="20"/>
              </w:rPr>
              <w:t>Describe</w:t>
            </w:r>
          </w:p>
        </w:tc>
        <w:tc>
          <w:tcPr>
            <w:tcW w:w="1433"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v</w:t>
            </w:r>
            <w:r>
              <w:rPr>
                <w:rFonts w:ascii="Times New Roman" w:hAnsi="Times New Roman" w:eastAsia="宋体" w:cs="Times New Roman"/>
                <w:sz w:val="20"/>
                <w:szCs w:val="20"/>
              </w:rPr>
              <w:t>archar</w:t>
            </w:r>
          </w:p>
        </w:tc>
        <w:tc>
          <w:tcPr>
            <w:tcW w:w="1425" w:type="dxa"/>
            <w:vAlign w:val="center"/>
          </w:tcPr>
          <w:p>
            <w:pPr>
              <w:rPr>
                <w:rFonts w:ascii="Times New Roman" w:hAnsi="Times New Roman" w:eastAsia="宋体" w:cs="Times New Roman"/>
                <w:sz w:val="20"/>
                <w:szCs w:val="20"/>
              </w:rPr>
            </w:pPr>
            <w:r>
              <w:rPr>
                <w:rFonts w:ascii="Times New Roman" w:hAnsi="Times New Roman" w:eastAsia="宋体" w:cs="Times New Roman"/>
                <w:sz w:val="20"/>
                <w:szCs w:val="20"/>
              </w:rPr>
              <w:t>50</w:t>
            </w:r>
          </w:p>
        </w:tc>
        <w:tc>
          <w:tcPr>
            <w:tcW w:w="1425"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否</w:t>
            </w:r>
          </w:p>
        </w:tc>
        <w:tc>
          <w:tcPr>
            <w:tcW w:w="1433"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N</w:t>
            </w:r>
            <w:r>
              <w:rPr>
                <w:rFonts w:ascii="Times New Roman" w:hAnsi="Times New Roman" w:eastAsia="宋体" w:cs="Times New Roman"/>
                <w:sz w:val="20"/>
                <w:szCs w:val="20"/>
              </w:rPr>
              <w:t>OT NULL</w:t>
            </w:r>
          </w:p>
        </w:tc>
        <w:tc>
          <w:tcPr>
            <w:tcW w:w="1779"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商品描述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572" w:type="dxa"/>
            <w:vAlign w:val="center"/>
          </w:tcPr>
          <w:p>
            <w:pPr>
              <w:rPr>
                <w:rFonts w:hint="eastAsia" w:ascii="Times New Roman" w:hAnsi="Times New Roman" w:eastAsia="宋体" w:cs="Times New Roman"/>
                <w:sz w:val="20"/>
                <w:szCs w:val="20"/>
              </w:rPr>
            </w:pPr>
            <w:r>
              <w:rPr>
                <w:rFonts w:ascii="Times New Roman" w:hAnsi="Times New Roman" w:eastAsia="宋体" w:cs="Times New Roman"/>
                <w:sz w:val="20"/>
                <w:szCs w:val="20"/>
              </w:rPr>
              <w:t>Num</w:t>
            </w:r>
          </w:p>
        </w:tc>
        <w:tc>
          <w:tcPr>
            <w:tcW w:w="1433" w:type="dxa"/>
            <w:vAlign w:val="center"/>
          </w:tcPr>
          <w:p>
            <w:pPr>
              <w:rPr>
                <w:rFonts w:hint="eastAsia" w:ascii="Times New Roman" w:hAnsi="Times New Roman" w:eastAsia="宋体" w:cs="Times New Roman"/>
                <w:sz w:val="20"/>
                <w:szCs w:val="20"/>
              </w:rPr>
            </w:pPr>
            <w:r>
              <w:rPr>
                <w:rFonts w:ascii="Times New Roman" w:hAnsi="Times New Roman" w:eastAsia="宋体" w:cs="Times New Roman"/>
                <w:sz w:val="20"/>
                <w:szCs w:val="20"/>
              </w:rPr>
              <w:t>D</w:t>
            </w:r>
            <w:r>
              <w:rPr>
                <w:rFonts w:hint="eastAsia" w:ascii="Times New Roman" w:hAnsi="Times New Roman" w:eastAsia="宋体" w:cs="Times New Roman"/>
                <w:sz w:val="20"/>
                <w:szCs w:val="20"/>
              </w:rPr>
              <w:t>ate</w:t>
            </w:r>
          </w:p>
        </w:tc>
        <w:tc>
          <w:tcPr>
            <w:tcW w:w="1425" w:type="dxa"/>
            <w:vAlign w:val="center"/>
          </w:tcPr>
          <w:p>
            <w:pPr>
              <w:rPr>
                <w:rFonts w:ascii="Times New Roman" w:hAnsi="Times New Roman" w:eastAsia="宋体" w:cs="Times New Roman"/>
                <w:sz w:val="20"/>
                <w:szCs w:val="20"/>
              </w:rPr>
            </w:pPr>
          </w:p>
        </w:tc>
        <w:tc>
          <w:tcPr>
            <w:tcW w:w="1425"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否</w:t>
            </w:r>
          </w:p>
        </w:tc>
        <w:tc>
          <w:tcPr>
            <w:tcW w:w="1433"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N</w:t>
            </w:r>
            <w:r>
              <w:rPr>
                <w:rFonts w:ascii="Times New Roman" w:hAnsi="Times New Roman" w:eastAsia="宋体" w:cs="Times New Roman"/>
                <w:sz w:val="20"/>
                <w:szCs w:val="20"/>
              </w:rPr>
              <w:t>OT NULL</w:t>
            </w:r>
          </w:p>
        </w:tc>
        <w:tc>
          <w:tcPr>
            <w:tcW w:w="1779" w:type="dxa"/>
            <w:vAlign w:val="center"/>
          </w:tcPr>
          <w:p>
            <w:pPr>
              <w:rPr>
                <w:rFonts w:hint="eastAsia" w:ascii="Times New Roman" w:hAnsi="Times New Roman" w:eastAsia="宋体"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572" w:type="dxa"/>
            <w:vAlign w:val="center"/>
          </w:tcPr>
          <w:p>
            <w:pPr>
              <w:rPr>
                <w:rFonts w:ascii="Times New Roman" w:hAnsi="Times New Roman" w:eastAsia="宋体" w:cs="Times New Roman"/>
                <w:sz w:val="20"/>
                <w:szCs w:val="20"/>
              </w:rPr>
            </w:pPr>
            <w:r>
              <w:rPr>
                <w:rFonts w:ascii="Times New Roman" w:hAnsi="Times New Roman" w:eastAsia="宋体" w:cs="Times New Roman"/>
                <w:sz w:val="20"/>
                <w:szCs w:val="20"/>
              </w:rPr>
              <w:t>Admin_ID</w:t>
            </w:r>
          </w:p>
        </w:tc>
        <w:tc>
          <w:tcPr>
            <w:tcW w:w="1433" w:type="dxa"/>
            <w:vAlign w:val="center"/>
          </w:tcPr>
          <w:p>
            <w:pPr>
              <w:rPr>
                <w:rFonts w:hint="eastAsia" w:ascii="Times New Roman" w:hAnsi="Times New Roman" w:eastAsia="宋体" w:cs="Times New Roman"/>
                <w:sz w:val="20"/>
                <w:szCs w:val="20"/>
              </w:rPr>
            </w:pPr>
            <w:r>
              <w:rPr>
                <w:rFonts w:ascii="Times New Roman" w:hAnsi="Times New Roman" w:eastAsia="宋体" w:cs="Times New Roman"/>
                <w:sz w:val="20"/>
                <w:szCs w:val="20"/>
              </w:rPr>
              <w:t>int</w:t>
            </w:r>
          </w:p>
        </w:tc>
        <w:tc>
          <w:tcPr>
            <w:tcW w:w="1425" w:type="dxa"/>
            <w:vAlign w:val="center"/>
          </w:tcPr>
          <w:p>
            <w:pPr>
              <w:rPr>
                <w:rFonts w:ascii="Times New Roman" w:hAnsi="Times New Roman" w:eastAsia="宋体" w:cs="Times New Roman"/>
                <w:sz w:val="20"/>
                <w:szCs w:val="20"/>
              </w:rPr>
            </w:pPr>
          </w:p>
        </w:tc>
        <w:tc>
          <w:tcPr>
            <w:tcW w:w="1425"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否</w:t>
            </w:r>
          </w:p>
        </w:tc>
        <w:tc>
          <w:tcPr>
            <w:tcW w:w="1433"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N</w:t>
            </w:r>
            <w:r>
              <w:rPr>
                <w:rFonts w:ascii="Times New Roman" w:hAnsi="Times New Roman" w:eastAsia="宋体" w:cs="Times New Roman"/>
                <w:sz w:val="20"/>
                <w:szCs w:val="20"/>
              </w:rPr>
              <w:t>OT NULL</w:t>
            </w:r>
          </w:p>
        </w:tc>
        <w:tc>
          <w:tcPr>
            <w:tcW w:w="1779" w:type="dxa"/>
            <w:vAlign w:val="center"/>
          </w:tcPr>
          <w:p>
            <w:pPr>
              <w:rPr>
                <w:rFonts w:hint="eastAsia" w:ascii="Times New Roman" w:hAnsi="Times New Roman" w:eastAsia="宋体" w:cs="Times New Roman"/>
                <w:sz w:val="20"/>
                <w:szCs w:val="20"/>
              </w:rPr>
            </w:pPr>
          </w:p>
        </w:tc>
      </w:tr>
    </w:tbl>
    <w:p>
      <w:pPr>
        <w:rPr>
          <w:rFonts w:hint="eastAsia"/>
        </w:rPr>
      </w:pPr>
    </w:p>
    <w:p>
      <w:pPr>
        <w:pStyle w:val="5"/>
      </w:pPr>
      <w:r>
        <w:rPr>
          <w:rFonts w:hint="eastAsia"/>
        </w:rPr>
        <w:t>3</w:t>
      </w:r>
      <w:r>
        <w:t>.4</w:t>
      </w:r>
      <w:r>
        <w:rPr>
          <w:rFonts w:hint="eastAsia"/>
        </w:rPr>
        <w:t>购物车表</w:t>
      </w:r>
    </w:p>
    <w:tbl>
      <w:tblPr>
        <w:tblStyle w:val="22"/>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2"/>
        <w:gridCol w:w="1433"/>
        <w:gridCol w:w="1425"/>
        <w:gridCol w:w="1425"/>
        <w:gridCol w:w="1433"/>
        <w:gridCol w:w="17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trPr>
        <w:tc>
          <w:tcPr>
            <w:tcW w:w="1572" w:type="dxa"/>
            <w:vAlign w:val="center"/>
          </w:tcPr>
          <w:p>
            <w:pPr>
              <w:rPr>
                <w:rFonts w:hint="eastAsia" w:ascii="Times New Roman" w:hAnsi="Times New Roman" w:eastAsia="宋体" w:cs="Times New Roman"/>
                <w:sz w:val="22"/>
                <w:szCs w:val="22"/>
              </w:rPr>
            </w:pPr>
            <w:r>
              <w:rPr>
                <w:rFonts w:hint="eastAsia" w:ascii="Times New Roman" w:hAnsi="Times New Roman" w:eastAsia="宋体" w:cs="Times New Roman"/>
                <w:sz w:val="22"/>
                <w:szCs w:val="22"/>
              </w:rPr>
              <w:t>字段名</w:t>
            </w:r>
          </w:p>
        </w:tc>
        <w:tc>
          <w:tcPr>
            <w:tcW w:w="1433" w:type="dxa"/>
            <w:vAlign w:val="center"/>
          </w:tcPr>
          <w:p>
            <w:pPr>
              <w:rPr>
                <w:rFonts w:hint="eastAsia" w:ascii="Times New Roman" w:hAnsi="Times New Roman" w:eastAsia="宋体" w:cs="Times New Roman"/>
                <w:sz w:val="22"/>
                <w:szCs w:val="22"/>
              </w:rPr>
            </w:pPr>
            <w:r>
              <w:rPr>
                <w:rFonts w:hint="eastAsia" w:ascii="Times New Roman" w:hAnsi="Times New Roman" w:eastAsia="宋体" w:cs="Times New Roman"/>
                <w:sz w:val="22"/>
                <w:szCs w:val="22"/>
              </w:rPr>
              <w:t>类型</w:t>
            </w:r>
          </w:p>
        </w:tc>
        <w:tc>
          <w:tcPr>
            <w:tcW w:w="1425" w:type="dxa"/>
            <w:vAlign w:val="center"/>
          </w:tcPr>
          <w:p>
            <w:pPr>
              <w:rPr>
                <w:rFonts w:hint="eastAsia" w:ascii="Times New Roman" w:hAnsi="Times New Roman" w:eastAsia="宋体" w:cs="Times New Roman"/>
                <w:sz w:val="22"/>
                <w:szCs w:val="22"/>
              </w:rPr>
            </w:pPr>
            <w:r>
              <w:rPr>
                <w:rFonts w:hint="eastAsia" w:ascii="Times New Roman" w:hAnsi="Times New Roman" w:eastAsia="宋体" w:cs="Times New Roman"/>
                <w:sz w:val="22"/>
                <w:szCs w:val="22"/>
              </w:rPr>
              <w:t>长度</w:t>
            </w:r>
          </w:p>
        </w:tc>
        <w:tc>
          <w:tcPr>
            <w:tcW w:w="1425" w:type="dxa"/>
            <w:vAlign w:val="center"/>
          </w:tcPr>
          <w:p>
            <w:pPr>
              <w:rPr>
                <w:rFonts w:hint="eastAsia" w:ascii="Times New Roman" w:hAnsi="Times New Roman" w:eastAsia="宋体" w:cs="Times New Roman"/>
                <w:sz w:val="22"/>
                <w:szCs w:val="22"/>
              </w:rPr>
            </w:pPr>
            <w:r>
              <w:rPr>
                <w:rFonts w:hint="eastAsia" w:ascii="Times New Roman" w:hAnsi="Times New Roman" w:eastAsia="宋体" w:cs="Times New Roman"/>
                <w:sz w:val="22"/>
                <w:szCs w:val="22"/>
              </w:rPr>
              <w:t>是否为主键</w:t>
            </w:r>
          </w:p>
        </w:tc>
        <w:tc>
          <w:tcPr>
            <w:tcW w:w="1433" w:type="dxa"/>
            <w:vAlign w:val="center"/>
          </w:tcPr>
          <w:p>
            <w:pPr>
              <w:rPr>
                <w:rFonts w:hint="eastAsia" w:ascii="Times New Roman" w:hAnsi="Times New Roman" w:eastAsia="宋体" w:cs="Times New Roman"/>
                <w:sz w:val="22"/>
                <w:szCs w:val="22"/>
              </w:rPr>
            </w:pPr>
            <w:r>
              <w:rPr>
                <w:rFonts w:hint="eastAsia" w:ascii="Times New Roman" w:hAnsi="Times New Roman" w:eastAsia="宋体" w:cs="Times New Roman"/>
                <w:sz w:val="22"/>
                <w:szCs w:val="22"/>
              </w:rPr>
              <w:t>约束</w:t>
            </w:r>
          </w:p>
        </w:tc>
        <w:tc>
          <w:tcPr>
            <w:tcW w:w="1779" w:type="dxa"/>
            <w:vAlign w:val="center"/>
          </w:tcPr>
          <w:p>
            <w:pPr>
              <w:rPr>
                <w:rFonts w:hint="eastAsia" w:ascii="Times New Roman" w:hAnsi="Times New Roman" w:eastAsia="宋体" w:cs="Times New Roman"/>
                <w:sz w:val="22"/>
                <w:szCs w:val="22"/>
              </w:rPr>
            </w:pPr>
            <w:r>
              <w:rPr>
                <w:rFonts w:hint="eastAsia" w:ascii="Times New Roman" w:hAnsi="Times New Roman" w:eastAsia="宋体" w:cs="Times New Roman"/>
                <w:sz w:val="22"/>
                <w:szCs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572"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I</w:t>
            </w:r>
            <w:r>
              <w:rPr>
                <w:rFonts w:ascii="Times New Roman" w:hAnsi="Times New Roman" w:eastAsia="宋体" w:cs="Times New Roman"/>
                <w:sz w:val="20"/>
                <w:szCs w:val="20"/>
              </w:rPr>
              <w:t>D</w:t>
            </w:r>
          </w:p>
        </w:tc>
        <w:tc>
          <w:tcPr>
            <w:tcW w:w="1433" w:type="dxa"/>
            <w:vAlign w:val="center"/>
          </w:tcPr>
          <w:p>
            <w:pPr>
              <w:rPr>
                <w:rFonts w:hint="eastAsia" w:ascii="Times New Roman" w:hAnsi="Times New Roman" w:eastAsia="宋体" w:cs="Times New Roman"/>
                <w:sz w:val="20"/>
                <w:szCs w:val="20"/>
              </w:rPr>
            </w:pPr>
            <w:r>
              <w:rPr>
                <w:rFonts w:ascii="Times New Roman" w:hAnsi="Times New Roman" w:eastAsia="宋体" w:cs="Times New Roman"/>
                <w:sz w:val="20"/>
                <w:szCs w:val="20"/>
              </w:rPr>
              <w:t>int</w:t>
            </w:r>
          </w:p>
        </w:tc>
        <w:tc>
          <w:tcPr>
            <w:tcW w:w="1425" w:type="dxa"/>
            <w:vAlign w:val="center"/>
          </w:tcPr>
          <w:p>
            <w:pPr>
              <w:rPr>
                <w:rFonts w:hint="eastAsia" w:ascii="Times New Roman" w:hAnsi="Times New Roman" w:eastAsia="宋体" w:cs="Times New Roman"/>
                <w:sz w:val="20"/>
                <w:szCs w:val="20"/>
              </w:rPr>
            </w:pPr>
          </w:p>
        </w:tc>
        <w:tc>
          <w:tcPr>
            <w:tcW w:w="1425"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是</w:t>
            </w:r>
          </w:p>
        </w:tc>
        <w:tc>
          <w:tcPr>
            <w:tcW w:w="1433"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N</w:t>
            </w:r>
            <w:r>
              <w:rPr>
                <w:rFonts w:ascii="Times New Roman" w:hAnsi="Times New Roman" w:eastAsia="宋体" w:cs="Times New Roman"/>
                <w:sz w:val="20"/>
                <w:szCs w:val="20"/>
              </w:rPr>
              <w:t>OT NULL</w:t>
            </w:r>
          </w:p>
        </w:tc>
        <w:tc>
          <w:tcPr>
            <w:tcW w:w="1779"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572" w:type="dxa"/>
            <w:vAlign w:val="center"/>
          </w:tcPr>
          <w:p>
            <w:pPr>
              <w:rPr>
                <w:rFonts w:hint="eastAsia" w:ascii="Times New Roman" w:hAnsi="Times New Roman" w:eastAsia="宋体" w:cs="Times New Roman"/>
                <w:sz w:val="20"/>
                <w:szCs w:val="20"/>
              </w:rPr>
            </w:pPr>
            <w:r>
              <w:rPr>
                <w:rFonts w:ascii="Times New Roman" w:hAnsi="Times New Roman" w:eastAsia="宋体" w:cs="Times New Roman"/>
                <w:sz w:val="20"/>
                <w:szCs w:val="20"/>
              </w:rPr>
              <w:t>A</w:t>
            </w:r>
            <w:r>
              <w:rPr>
                <w:rFonts w:hint="eastAsia" w:ascii="Times New Roman" w:hAnsi="Times New Roman" w:eastAsia="宋体" w:cs="Times New Roman"/>
                <w:sz w:val="20"/>
                <w:szCs w:val="20"/>
              </w:rPr>
              <w:t>mount</w:t>
            </w:r>
          </w:p>
        </w:tc>
        <w:tc>
          <w:tcPr>
            <w:tcW w:w="1433" w:type="dxa"/>
            <w:vAlign w:val="center"/>
          </w:tcPr>
          <w:p>
            <w:pPr>
              <w:rPr>
                <w:rFonts w:hint="eastAsia" w:ascii="Times New Roman" w:hAnsi="Times New Roman" w:eastAsia="宋体" w:cs="Times New Roman"/>
                <w:sz w:val="20"/>
                <w:szCs w:val="20"/>
              </w:rPr>
            </w:pPr>
            <w:r>
              <w:rPr>
                <w:rFonts w:ascii="Times New Roman" w:hAnsi="Times New Roman" w:eastAsia="宋体" w:cs="Times New Roman"/>
                <w:sz w:val="20"/>
                <w:szCs w:val="20"/>
              </w:rPr>
              <w:t>in</w:t>
            </w:r>
            <w:r>
              <w:rPr>
                <w:rFonts w:hint="eastAsia" w:ascii="Times New Roman" w:hAnsi="Times New Roman" w:eastAsia="宋体" w:cs="Times New Roman"/>
                <w:sz w:val="20"/>
                <w:szCs w:val="20"/>
              </w:rPr>
              <w:t>t</w:t>
            </w:r>
          </w:p>
        </w:tc>
        <w:tc>
          <w:tcPr>
            <w:tcW w:w="1425" w:type="dxa"/>
            <w:vAlign w:val="center"/>
          </w:tcPr>
          <w:p>
            <w:pPr>
              <w:rPr>
                <w:rFonts w:hint="eastAsia" w:ascii="Times New Roman" w:hAnsi="Times New Roman" w:eastAsia="宋体" w:cs="Times New Roman"/>
                <w:sz w:val="20"/>
                <w:szCs w:val="20"/>
              </w:rPr>
            </w:pPr>
          </w:p>
        </w:tc>
        <w:tc>
          <w:tcPr>
            <w:tcW w:w="1425"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否</w:t>
            </w:r>
          </w:p>
        </w:tc>
        <w:tc>
          <w:tcPr>
            <w:tcW w:w="1433"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N</w:t>
            </w:r>
            <w:r>
              <w:rPr>
                <w:rFonts w:ascii="Times New Roman" w:hAnsi="Times New Roman" w:eastAsia="宋体" w:cs="Times New Roman"/>
                <w:sz w:val="20"/>
                <w:szCs w:val="20"/>
              </w:rPr>
              <w:t>OT NULL</w:t>
            </w:r>
          </w:p>
        </w:tc>
        <w:tc>
          <w:tcPr>
            <w:tcW w:w="1779"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572" w:type="dxa"/>
            <w:vAlign w:val="center"/>
          </w:tcPr>
          <w:p>
            <w:pPr>
              <w:rPr>
                <w:rFonts w:hint="eastAsia" w:ascii="Times New Roman" w:hAnsi="Times New Roman" w:eastAsia="宋体" w:cs="Times New Roman"/>
                <w:sz w:val="20"/>
                <w:szCs w:val="20"/>
              </w:rPr>
            </w:pPr>
            <w:r>
              <w:rPr>
                <w:rFonts w:ascii="Times New Roman" w:hAnsi="Times New Roman" w:eastAsia="宋体" w:cs="Times New Roman"/>
                <w:sz w:val="20"/>
                <w:szCs w:val="20"/>
              </w:rPr>
              <w:t>PID</w:t>
            </w:r>
          </w:p>
        </w:tc>
        <w:tc>
          <w:tcPr>
            <w:tcW w:w="1433"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int</w:t>
            </w:r>
          </w:p>
        </w:tc>
        <w:tc>
          <w:tcPr>
            <w:tcW w:w="1425" w:type="dxa"/>
            <w:vAlign w:val="center"/>
          </w:tcPr>
          <w:p>
            <w:pPr>
              <w:rPr>
                <w:rFonts w:hint="eastAsia" w:ascii="Times New Roman" w:hAnsi="Times New Roman" w:eastAsia="宋体" w:cs="Times New Roman"/>
                <w:sz w:val="20"/>
                <w:szCs w:val="20"/>
              </w:rPr>
            </w:pPr>
          </w:p>
        </w:tc>
        <w:tc>
          <w:tcPr>
            <w:tcW w:w="1425"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否</w:t>
            </w:r>
          </w:p>
        </w:tc>
        <w:tc>
          <w:tcPr>
            <w:tcW w:w="1433"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N</w:t>
            </w:r>
            <w:r>
              <w:rPr>
                <w:rFonts w:ascii="Times New Roman" w:hAnsi="Times New Roman" w:eastAsia="宋体" w:cs="Times New Roman"/>
                <w:sz w:val="20"/>
                <w:szCs w:val="20"/>
              </w:rPr>
              <w:t>OT NULL</w:t>
            </w:r>
          </w:p>
        </w:tc>
        <w:tc>
          <w:tcPr>
            <w:tcW w:w="1779" w:type="dxa"/>
            <w:vAlign w:val="center"/>
          </w:tcPr>
          <w:p>
            <w:pPr>
              <w:rPr>
                <w:rFonts w:hint="eastAsia" w:ascii="Times New Roman" w:hAnsi="Times New Roman" w:eastAsia="宋体"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572" w:type="dxa"/>
            <w:vAlign w:val="center"/>
          </w:tcPr>
          <w:p>
            <w:pPr>
              <w:rPr>
                <w:rFonts w:hint="eastAsia" w:ascii="Times New Roman" w:hAnsi="Times New Roman" w:eastAsia="宋体" w:cs="Times New Roman"/>
                <w:sz w:val="20"/>
                <w:szCs w:val="20"/>
              </w:rPr>
            </w:pPr>
            <w:r>
              <w:rPr>
                <w:rFonts w:ascii="Times New Roman" w:hAnsi="Times New Roman" w:eastAsia="宋体" w:cs="Times New Roman"/>
                <w:sz w:val="20"/>
                <w:szCs w:val="20"/>
              </w:rPr>
              <w:t>User_ID</w:t>
            </w:r>
          </w:p>
        </w:tc>
        <w:tc>
          <w:tcPr>
            <w:tcW w:w="1433" w:type="dxa"/>
            <w:vAlign w:val="center"/>
          </w:tcPr>
          <w:p>
            <w:pPr>
              <w:rPr>
                <w:rFonts w:hint="eastAsia" w:ascii="Times New Roman" w:hAnsi="Times New Roman" w:eastAsia="宋体" w:cs="Times New Roman"/>
                <w:sz w:val="20"/>
                <w:szCs w:val="20"/>
              </w:rPr>
            </w:pPr>
            <w:r>
              <w:rPr>
                <w:rFonts w:ascii="Times New Roman" w:hAnsi="Times New Roman" w:eastAsia="宋体" w:cs="Times New Roman"/>
                <w:sz w:val="20"/>
                <w:szCs w:val="20"/>
              </w:rPr>
              <w:t>int</w:t>
            </w:r>
          </w:p>
        </w:tc>
        <w:tc>
          <w:tcPr>
            <w:tcW w:w="1425" w:type="dxa"/>
            <w:vAlign w:val="center"/>
          </w:tcPr>
          <w:p>
            <w:pPr>
              <w:rPr>
                <w:rFonts w:ascii="Times New Roman" w:hAnsi="Times New Roman" w:eastAsia="宋体" w:cs="Times New Roman"/>
                <w:sz w:val="20"/>
                <w:szCs w:val="20"/>
              </w:rPr>
            </w:pPr>
          </w:p>
        </w:tc>
        <w:tc>
          <w:tcPr>
            <w:tcW w:w="1425"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否</w:t>
            </w:r>
          </w:p>
        </w:tc>
        <w:tc>
          <w:tcPr>
            <w:tcW w:w="1433"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N</w:t>
            </w:r>
            <w:r>
              <w:rPr>
                <w:rFonts w:ascii="Times New Roman" w:hAnsi="Times New Roman" w:eastAsia="宋体" w:cs="Times New Roman"/>
                <w:sz w:val="20"/>
                <w:szCs w:val="20"/>
              </w:rPr>
              <w:t>OT NULL</w:t>
            </w:r>
          </w:p>
        </w:tc>
        <w:tc>
          <w:tcPr>
            <w:tcW w:w="1779" w:type="dxa"/>
            <w:vAlign w:val="center"/>
          </w:tcPr>
          <w:p>
            <w:pPr>
              <w:rPr>
                <w:rFonts w:hint="eastAsia" w:ascii="Times New Roman" w:hAnsi="Times New Roman" w:eastAsia="宋体" w:cs="Times New Roman"/>
                <w:sz w:val="20"/>
                <w:szCs w:val="20"/>
              </w:rPr>
            </w:pPr>
          </w:p>
        </w:tc>
      </w:tr>
    </w:tbl>
    <w:p/>
    <w:p>
      <w:pPr>
        <w:pStyle w:val="5"/>
      </w:pPr>
      <w:r>
        <w:rPr>
          <w:rFonts w:hint="eastAsia"/>
        </w:rPr>
        <w:t>3</w:t>
      </w:r>
      <w:r>
        <w:t>.5</w:t>
      </w:r>
      <w:r>
        <w:rPr>
          <w:rFonts w:hint="eastAsia"/>
        </w:rPr>
        <w:t>论坛表</w:t>
      </w:r>
    </w:p>
    <w:tbl>
      <w:tblPr>
        <w:tblStyle w:val="22"/>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0"/>
        <w:gridCol w:w="1450"/>
        <w:gridCol w:w="1451"/>
        <w:gridCol w:w="1451"/>
        <w:gridCol w:w="1451"/>
        <w:gridCol w:w="1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trPr>
        <w:tc>
          <w:tcPr>
            <w:tcW w:w="1450" w:type="dxa"/>
            <w:vAlign w:val="center"/>
          </w:tcPr>
          <w:p>
            <w:pPr>
              <w:rPr>
                <w:rFonts w:hint="eastAsia" w:ascii="Times New Roman" w:hAnsi="Times New Roman" w:eastAsia="宋体" w:cs="Times New Roman"/>
                <w:sz w:val="22"/>
                <w:szCs w:val="22"/>
              </w:rPr>
            </w:pPr>
            <w:r>
              <w:rPr>
                <w:rFonts w:hint="eastAsia" w:ascii="Times New Roman" w:hAnsi="Times New Roman" w:eastAsia="宋体" w:cs="Times New Roman"/>
                <w:sz w:val="22"/>
                <w:szCs w:val="22"/>
              </w:rPr>
              <w:t>字段名</w:t>
            </w:r>
          </w:p>
        </w:tc>
        <w:tc>
          <w:tcPr>
            <w:tcW w:w="1450" w:type="dxa"/>
            <w:vAlign w:val="center"/>
          </w:tcPr>
          <w:p>
            <w:pPr>
              <w:rPr>
                <w:rFonts w:hint="eastAsia" w:ascii="Times New Roman" w:hAnsi="Times New Roman" w:eastAsia="宋体" w:cs="Times New Roman"/>
                <w:sz w:val="22"/>
                <w:szCs w:val="22"/>
              </w:rPr>
            </w:pPr>
            <w:r>
              <w:rPr>
                <w:rFonts w:hint="eastAsia" w:ascii="Times New Roman" w:hAnsi="Times New Roman" w:eastAsia="宋体" w:cs="Times New Roman"/>
                <w:sz w:val="22"/>
                <w:szCs w:val="22"/>
              </w:rPr>
              <w:t>类型</w:t>
            </w:r>
          </w:p>
        </w:tc>
        <w:tc>
          <w:tcPr>
            <w:tcW w:w="1451" w:type="dxa"/>
            <w:vAlign w:val="center"/>
          </w:tcPr>
          <w:p>
            <w:pPr>
              <w:rPr>
                <w:rFonts w:hint="eastAsia" w:ascii="Times New Roman" w:hAnsi="Times New Roman" w:eastAsia="宋体" w:cs="Times New Roman"/>
                <w:sz w:val="22"/>
                <w:szCs w:val="22"/>
              </w:rPr>
            </w:pPr>
            <w:r>
              <w:rPr>
                <w:rFonts w:hint="eastAsia" w:ascii="Times New Roman" w:hAnsi="Times New Roman" w:eastAsia="宋体" w:cs="Times New Roman"/>
                <w:sz w:val="22"/>
                <w:szCs w:val="22"/>
              </w:rPr>
              <w:t>长度</w:t>
            </w:r>
          </w:p>
        </w:tc>
        <w:tc>
          <w:tcPr>
            <w:tcW w:w="1451" w:type="dxa"/>
            <w:vAlign w:val="center"/>
          </w:tcPr>
          <w:p>
            <w:pPr>
              <w:rPr>
                <w:rFonts w:hint="eastAsia" w:ascii="Times New Roman" w:hAnsi="Times New Roman" w:eastAsia="宋体" w:cs="Times New Roman"/>
                <w:sz w:val="22"/>
                <w:szCs w:val="22"/>
              </w:rPr>
            </w:pPr>
            <w:r>
              <w:rPr>
                <w:rFonts w:hint="eastAsia" w:ascii="Times New Roman" w:hAnsi="Times New Roman" w:eastAsia="宋体" w:cs="Times New Roman"/>
                <w:sz w:val="22"/>
                <w:szCs w:val="22"/>
              </w:rPr>
              <w:t>是否为主键</w:t>
            </w:r>
          </w:p>
        </w:tc>
        <w:tc>
          <w:tcPr>
            <w:tcW w:w="1451" w:type="dxa"/>
            <w:vAlign w:val="center"/>
          </w:tcPr>
          <w:p>
            <w:pPr>
              <w:rPr>
                <w:rFonts w:hint="eastAsia" w:ascii="Times New Roman" w:hAnsi="Times New Roman" w:eastAsia="宋体" w:cs="Times New Roman"/>
                <w:sz w:val="22"/>
                <w:szCs w:val="22"/>
              </w:rPr>
            </w:pPr>
            <w:r>
              <w:rPr>
                <w:rFonts w:hint="eastAsia" w:ascii="Times New Roman" w:hAnsi="Times New Roman" w:eastAsia="宋体" w:cs="Times New Roman"/>
                <w:sz w:val="22"/>
                <w:szCs w:val="22"/>
              </w:rPr>
              <w:t>约束</w:t>
            </w:r>
          </w:p>
        </w:tc>
        <w:tc>
          <w:tcPr>
            <w:tcW w:w="1814" w:type="dxa"/>
            <w:vAlign w:val="center"/>
          </w:tcPr>
          <w:p>
            <w:pPr>
              <w:rPr>
                <w:rFonts w:hint="eastAsia" w:ascii="Times New Roman" w:hAnsi="Times New Roman" w:eastAsia="宋体" w:cs="Times New Roman"/>
                <w:sz w:val="22"/>
                <w:szCs w:val="22"/>
              </w:rPr>
            </w:pPr>
            <w:r>
              <w:rPr>
                <w:rFonts w:hint="eastAsia" w:ascii="Times New Roman" w:hAnsi="Times New Roman" w:eastAsia="宋体" w:cs="Times New Roman"/>
                <w:sz w:val="22"/>
                <w:szCs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450"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I</w:t>
            </w:r>
            <w:r>
              <w:rPr>
                <w:rFonts w:ascii="Times New Roman" w:hAnsi="Times New Roman" w:eastAsia="宋体" w:cs="Times New Roman"/>
                <w:sz w:val="20"/>
                <w:szCs w:val="20"/>
              </w:rPr>
              <w:t>D</w:t>
            </w:r>
          </w:p>
        </w:tc>
        <w:tc>
          <w:tcPr>
            <w:tcW w:w="1450" w:type="dxa"/>
            <w:vAlign w:val="center"/>
          </w:tcPr>
          <w:p>
            <w:pPr>
              <w:rPr>
                <w:rFonts w:hint="eastAsia" w:ascii="Times New Roman" w:hAnsi="Times New Roman" w:eastAsia="宋体" w:cs="Times New Roman"/>
                <w:sz w:val="20"/>
                <w:szCs w:val="20"/>
              </w:rPr>
            </w:pPr>
            <w:r>
              <w:rPr>
                <w:rFonts w:ascii="Times New Roman" w:hAnsi="Times New Roman" w:eastAsia="宋体" w:cs="Times New Roman"/>
                <w:sz w:val="20"/>
                <w:szCs w:val="20"/>
              </w:rPr>
              <w:t>int</w:t>
            </w:r>
          </w:p>
        </w:tc>
        <w:tc>
          <w:tcPr>
            <w:tcW w:w="1451" w:type="dxa"/>
            <w:vAlign w:val="center"/>
          </w:tcPr>
          <w:p>
            <w:pPr>
              <w:rPr>
                <w:rFonts w:hint="eastAsia" w:ascii="Times New Roman" w:hAnsi="Times New Roman" w:eastAsia="宋体" w:cs="Times New Roman"/>
                <w:sz w:val="20"/>
                <w:szCs w:val="20"/>
              </w:rPr>
            </w:pPr>
          </w:p>
        </w:tc>
        <w:tc>
          <w:tcPr>
            <w:tcW w:w="1451"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是</w:t>
            </w:r>
          </w:p>
        </w:tc>
        <w:tc>
          <w:tcPr>
            <w:tcW w:w="1451"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N</w:t>
            </w:r>
            <w:r>
              <w:rPr>
                <w:rFonts w:ascii="Times New Roman" w:hAnsi="Times New Roman" w:eastAsia="宋体" w:cs="Times New Roman"/>
                <w:sz w:val="20"/>
                <w:szCs w:val="20"/>
              </w:rPr>
              <w:t>OT NULL</w:t>
            </w:r>
          </w:p>
        </w:tc>
        <w:tc>
          <w:tcPr>
            <w:tcW w:w="1814"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450" w:type="dxa"/>
            <w:vAlign w:val="center"/>
          </w:tcPr>
          <w:p>
            <w:pPr>
              <w:rPr>
                <w:rFonts w:hint="eastAsia" w:ascii="Times New Roman" w:hAnsi="Times New Roman" w:eastAsia="宋体" w:cs="Times New Roman"/>
                <w:sz w:val="20"/>
                <w:szCs w:val="20"/>
              </w:rPr>
            </w:pPr>
            <w:r>
              <w:rPr>
                <w:rFonts w:ascii="Times New Roman" w:hAnsi="Times New Roman" w:eastAsia="宋体" w:cs="Times New Roman"/>
                <w:sz w:val="20"/>
                <w:szCs w:val="20"/>
              </w:rPr>
              <w:t>C</w:t>
            </w:r>
            <w:r>
              <w:rPr>
                <w:rFonts w:hint="eastAsia" w:ascii="Times New Roman" w:hAnsi="Times New Roman" w:eastAsia="宋体" w:cs="Times New Roman"/>
                <w:sz w:val="20"/>
                <w:szCs w:val="20"/>
              </w:rPr>
              <w:t>ontent</w:t>
            </w:r>
          </w:p>
        </w:tc>
        <w:tc>
          <w:tcPr>
            <w:tcW w:w="1450"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v</w:t>
            </w:r>
            <w:r>
              <w:rPr>
                <w:rFonts w:ascii="Times New Roman" w:hAnsi="Times New Roman" w:eastAsia="宋体" w:cs="Times New Roman"/>
                <w:sz w:val="20"/>
                <w:szCs w:val="20"/>
              </w:rPr>
              <w:t>archar</w:t>
            </w:r>
          </w:p>
        </w:tc>
        <w:tc>
          <w:tcPr>
            <w:tcW w:w="1451" w:type="dxa"/>
            <w:vAlign w:val="center"/>
          </w:tcPr>
          <w:p>
            <w:pPr>
              <w:rPr>
                <w:rFonts w:hint="eastAsia" w:ascii="Times New Roman" w:hAnsi="Times New Roman" w:eastAsia="宋体" w:cs="Times New Roman"/>
                <w:sz w:val="20"/>
                <w:szCs w:val="20"/>
              </w:rPr>
            </w:pPr>
            <w:r>
              <w:rPr>
                <w:rFonts w:ascii="Times New Roman" w:hAnsi="Times New Roman" w:eastAsia="宋体" w:cs="Times New Roman"/>
                <w:sz w:val="20"/>
                <w:szCs w:val="20"/>
              </w:rPr>
              <w:t>50</w:t>
            </w:r>
          </w:p>
        </w:tc>
        <w:tc>
          <w:tcPr>
            <w:tcW w:w="1451"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否</w:t>
            </w:r>
          </w:p>
        </w:tc>
        <w:tc>
          <w:tcPr>
            <w:tcW w:w="1451"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N</w:t>
            </w:r>
            <w:r>
              <w:rPr>
                <w:rFonts w:ascii="Times New Roman" w:hAnsi="Times New Roman" w:eastAsia="宋体" w:cs="Times New Roman"/>
                <w:sz w:val="20"/>
                <w:szCs w:val="20"/>
              </w:rPr>
              <w:t>OT NULL</w:t>
            </w:r>
          </w:p>
        </w:tc>
        <w:tc>
          <w:tcPr>
            <w:tcW w:w="1814" w:type="dxa"/>
            <w:vAlign w:val="center"/>
          </w:tcPr>
          <w:p>
            <w:pPr>
              <w:rPr>
                <w:rFonts w:hint="eastAsia" w:ascii="Times New Roman" w:hAnsi="Times New Roman" w:eastAsia="宋体" w:cs="Times New Roman"/>
                <w:sz w:val="20"/>
                <w:szCs w:val="20"/>
              </w:rPr>
            </w:pPr>
            <w:r>
              <w:rPr>
                <w:rFonts w:hint="eastAsia" w:ascii="Times New Roman" w:hAnsi="Times New Roman" w:eastAsia="宋体" w:cs="Times New Roman"/>
                <w:sz w:val="20"/>
                <w:szCs w:val="20"/>
              </w:rPr>
              <w:t>论坛发布内容</w:t>
            </w:r>
          </w:p>
        </w:tc>
      </w:tr>
    </w:tbl>
    <w:p/>
    <w:p>
      <w:pPr>
        <w:rPr>
          <w:rFonts w:hint="eastAsia"/>
        </w:rPr>
      </w:pPr>
    </w:p>
    <w:p>
      <w:pPr>
        <w:pStyle w:val="4"/>
      </w:pPr>
      <w:r>
        <w:rPr>
          <w:rFonts w:hint="eastAsia"/>
        </w:rPr>
        <w:t>四、</w:t>
      </w:r>
      <w:r>
        <w:t>创建表空间</w:t>
      </w:r>
    </w:p>
    <w:p>
      <w:pPr>
        <w:pStyle w:val="5"/>
        <w:rPr>
          <w:rFonts w:hint="eastAsia" w:eastAsiaTheme="majorEastAsia"/>
          <w:lang w:eastAsia="zh-CN"/>
        </w:rPr>
      </w:pPr>
      <w:r>
        <w:t>space_</w:t>
      </w:r>
      <w:r>
        <w:rPr>
          <w:rFonts w:hint="eastAsia"/>
          <w:lang w:eastAsia="zh-CN"/>
        </w:rPr>
        <w:t>_1</w:t>
      </w:r>
    </w:p>
    <w:p>
      <w:pPr>
        <w:pStyle w:val="41"/>
      </w:pPr>
      <w:r>
        <w:t>Create Tablespace space_</w:t>
      </w:r>
      <w:r>
        <w:rPr>
          <w:rFonts w:hint="eastAsia"/>
          <w:lang w:eastAsia="zh-CN"/>
        </w:rPr>
        <w:t>_1</w:t>
      </w:r>
      <w:r>
        <w:br w:type="textWrapping"/>
      </w:r>
      <w:r>
        <w:t>datafile</w:t>
      </w:r>
      <w:r>
        <w:br w:type="textWrapping"/>
      </w:r>
      <w:r>
        <w:t>'/home/oracle/app/oracle/oradata/orcl/pdborcl/pdbtest_</w:t>
      </w:r>
      <w:r>
        <w:rPr>
          <w:rFonts w:hint="eastAsia"/>
          <w:lang w:eastAsia="zh-CN"/>
        </w:rPr>
        <w:t>_1</w:t>
      </w:r>
      <w:r>
        <w:t>_1.dbf'</w:t>
      </w:r>
      <w:r>
        <w:br w:type="textWrapping"/>
      </w:r>
      <w:r>
        <w:t xml:space="preserve">  SIZE 100M AUTOEXTEND ON NEXT 256M MAXSIZE UNLIMITED,</w:t>
      </w:r>
      <w:r>
        <w:br w:type="textWrapping"/>
      </w:r>
      <w:r>
        <w:t>'/home/oracle/app/oracle/oradata/orcl/pdborcl/pdbtest_</w:t>
      </w:r>
      <w:r>
        <w:rPr>
          <w:rFonts w:hint="eastAsia"/>
          <w:lang w:eastAsia="zh-CN"/>
        </w:rPr>
        <w:t>_1</w:t>
      </w:r>
      <w:r>
        <w:t>_2.dbf'</w:t>
      </w:r>
      <w:r>
        <w:br w:type="textWrapping"/>
      </w:r>
      <w:r>
        <w:t xml:space="preserve">  SIZE 100M AUTOEXTEND ON NEXT 256M MAXSIZE UNLIMITED</w:t>
      </w:r>
      <w:r>
        <w:br w:type="textWrapping"/>
      </w:r>
      <w:r>
        <w:t>EXTENT MANAGEMENT LOCAL SEGMENT SPACE MANAGEMENT AUTO;</w:t>
      </w:r>
      <w:r>
        <w:br w:type="textWrapping"/>
      </w:r>
    </w:p>
    <w:p>
      <w:pPr>
        <w:pStyle w:val="5"/>
        <w:rPr>
          <w:rFonts w:hint="eastAsia" w:eastAsiaTheme="majorEastAsia"/>
          <w:lang w:eastAsia="zh-CN"/>
        </w:rPr>
      </w:pPr>
      <w:r>
        <w:t>space_</w:t>
      </w:r>
      <w:r>
        <w:rPr>
          <w:rFonts w:hint="eastAsia"/>
          <w:lang w:eastAsia="zh-CN"/>
        </w:rPr>
        <w:t>_2</w:t>
      </w:r>
    </w:p>
    <w:p>
      <w:pPr>
        <w:pStyle w:val="41"/>
      </w:pPr>
      <w:r>
        <w:t>Create Tablespace space_</w:t>
      </w:r>
      <w:r>
        <w:rPr>
          <w:rFonts w:hint="eastAsia"/>
          <w:lang w:eastAsia="zh-CN"/>
        </w:rPr>
        <w:t>_2</w:t>
      </w:r>
      <w:r>
        <w:br w:type="textWrapping"/>
      </w:r>
      <w:r>
        <w:t>datafile</w:t>
      </w:r>
      <w:r>
        <w:br w:type="textWrapping"/>
      </w:r>
      <w:r>
        <w:t>'/home/oracle/app/oracle/oradata/orcl/pdborcl/pdbtest_</w:t>
      </w:r>
      <w:r>
        <w:rPr>
          <w:rFonts w:hint="eastAsia"/>
          <w:lang w:eastAsia="zh-CN"/>
        </w:rPr>
        <w:t>_2</w:t>
      </w:r>
      <w:r>
        <w:t>_1.dbf'</w:t>
      </w:r>
      <w:r>
        <w:br w:type="textWrapping"/>
      </w:r>
      <w:r>
        <w:t xml:space="preserve">  SIZE 100M AUTOEXTEND ON NEXT 256M MAXSIZE UNLIMITED,</w:t>
      </w:r>
      <w:r>
        <w:br w:type="textWrapping"/>
      </w:r>
      <w:r>
        <w:t>'/home/oracle/app/oracle/oradata/orcl/pdborcl/pdbtest_</w:t>
      </w:r>
      <w:r>
        <w:rPr>
          <w:rFonts w:hint="eastAsia"/>
          <w:lang w:eastAsia="zh-CN"/>
        </w:rPr>
        <w:t>_2</w:t>
      </w:r>
      <w:r>
        <w:t>_2.dbf'</w:t>
      </w:r>
      <w:r>
        <w:br w:type="textWrapping"/>
      </w:r>
      <w:r>
        <w:t xml:space="preserve">  SIZE 100M AUTOEXTEND ON NEXT 256M MAXSIZE UNLIMITED</w:t>
      </w:r>
      <w:r>
        <w:br w:type="textWrapping"/>
      </w:r>
      <w:r>
        <w:t>EXTENT MANAGEMENT LOCAL SEGMENT SPACE MANAGEMENT AUTO;</w:t>
      </w:r>
      <w:r>
        <w:br w:type="textWrapping"/>
      </w:r>
    </w:p>
    <w:p/>
    <w:p>
      <w:pPr>
        <w:pStyle w:val="4"/>
      </w:pPr>
      <w:r>
        <w:rPr>
          <w:rFonts w:hint="eastAsia"/>
        </w:rPr>
        <w:t>五、</w:t>
      </w:r>
      <w:r>
        <w:t xml:space="preserve"> 创建角色及用户</w:t>
      </w:r>
    </w:p>
    <w:p>
      <w:pPr>
        <w:rPr>
          <w:rFonts w:hint="eastAsia" w:eastAsiaTheme="minorEastAsia"/>
          <w:lang w:eastAsia="zh-CN"/>
        </w:rPr>
      </w:pPr>
      <w:r>
        <w:t>用户默认使用表空间 space_</w:t>
      </w:r>
      <w:r>
        <w:rPr>
          <w:rFonts w:hint="eastAsia"/>
          <w:lang w:eastAsia="zh-CN"/>
        </w:rPr>
        <w:t>_1</w:t>
      </w:r>
    </w:p>
    <w:p>
      <w:pPr>
        <w:pStyle w:val="5"/>
      </w:pPr>
      <w:r>
        <w:t>创建第一个角色和用户</w:t>
      </w:r>
    </w:p>
    <w:p>
      <w:pPr>
        <w:numPr>
          <w:ilvl w:val="0"/>
          <w:numId w:val="2"/>
        </w:numPr>
      </w:pPr>
      <w:r>
        <w:t xml:space="preserve">创建角色 </w:t>
      </w:r>
      <w:r>
        <w:rPr>
          <w:rFonts w:hint="eastAsia"/>
          <w:lang w:eastAsia="zh-CN"/>
        </w:rPr>
        <w:t>lyy</w:t>
      </w:r>
      <w:r>
        <w:t xml:space="preserve">1 将 connect,resource,create view 授权给 </w:t>
      </w:r>
      <w:r>
        <w:rPr>
          <w:rFonts w:hint="eastAsia"/>
          <w:lang w:eastAsia="zh-CN"/>
        </w:rPr>
        <w:t>lyy</w:t>
      </w:r>
      <w:r>
        <w:t>1</w:t>
      </w:r>
    </w:p>
    <w:p>
      <w:pPr>
        <w:numPr>
          <w:ilvl w:val="0"/>
          <w:numId w:val="2"/>
        </w:numPr>
      </w:pPr>
      <w:r>
        <w:t xml:space="preserve">创建用户 </w:t>
      </w:r>
      <w:r>
        <w:rPr>
          <w:rFonts w:hint="eastAsia"/>
          <w:lang w:eastAsia="zh-CN"/>
        </w:rPr>
        <w:t>lyy</w:t>
      </w:r>
      <w:r>
        <w:t>_1</w:t>
      </w:r>
    </w:p>
    <w:p>
      <w:pPr>
        <w:numPr>
          <w:ilvl w:val="0"/>
          <w:numId w:val="2"/>
        </w:numPr>
      </w:pPr>
      <w:r>
        <w:t xml:space="preserve">分配 60M 空间给 </w:t>
      </w:r>
      <w:r>
        <w:rPr>
          <w:rFonts w:hint="eastAsia"/>
          <w:lang w:eastAsia="zh-CN"/>
        </w:rPr>
        <w:t>lyy</w:t>
      </w:r>
      <w:r>
        <w:t xml:space="preserve">_1 并将角色 </w:t>
      </w:r>
      <w:r>
        <w:rPr>
          <w:rFonts w:hint="eastAsia"/>
          <w:lang w:eastAsia="zh-CN"/>
        </w:rPr>
        <w:t>lyy</w:t>
      </w:r>
      <w:r>
        <w:t xml:space="preserve">1 授权给用户 </w:t>
      </w:r>
      <w:r>
        <w:rPr>
          <w:rFonts w:hint="eastAsia"/>
          <w:lang w:eastAsia="zh-CN"/>
        </w:rPr>
        <w:t>lyy</w:t>
      </w:r>
      <w:r>
        <w:t>_1</w:t>
      </w:r>
    </w:p>
    <w:p>
      <w:pPr>
        <w:pStyle w:val="41"/>
      </w:pPr>
      <w:r>
        <w:t xml:space="preserve">CREATE ROLE </w:t>
      </w:r>
      <w:r>
        <w:rPr>
          <w:rFonts w:hint="eastAsia"/>
          <w:lang w:eastAsia="zh-CN"/>
        </w:rPr>
        <w:t>lyy</w:t>
      </w:r>
      <w:r>
        <w:t>1;</w:t>
      </w:r>
      <w:r>
        <w:br w:type="textWrapping"/>
      </w:r>
      <w:r>
        <w:t xml:space="preserve">GRANT connect,resource,CREATE VIEW TO </w:t>
      </w:r>
      <w:r>
        <w:rPr>
          <w:rFonts w:hint="eastAsia"/>
          <w:lang w:eastAsia="zh-CN"/>
        </w:rPr>
        <w:t>lyy</w:t>
      </w:r>
      <w:r>
        <w:t>1;</w:t>
      </w:r>
      <w:r>
        <w:br w:type="textWrapping"/>
      </w:r>
      <w:r>
        <w:t xml:space="preserve">CREATE USER </w:t>
      </w:r>
      <w:r>
        <w:rPr>
          <w:rFonts w:hint="eastAsia"/>
          <w:lang w:eastAsia="zh-CN"/>
        </w:rPr>
        <w:t>lyy</w:t>
      </w:r>
      <w:r>
        <w:t>_1 IDENTIFIED BY 123 DEFAULT TABLESPACE space_</w:t>
      </w:r>
      <w:r>
        <w:rPr>
          <w:rFonts w:hint="eastAsia"/>
          <w:lang w:eastAsia="zh-CN"/>
        </w:rPr>
        <w:t>_1</w:t>
      </w:r>
      <w:r>
        <w:t xml:space="preserve"> TEMPORARY TABLESPACE temp;</w:t>
      </w:r>
      <w:r>
        <w:br w:type="textWrapping"/>
      </w:r>
      <w:r>
        <w:t xml:space="preserve">ALTER USER </w:t>
      </w:r>
      <w:r>
        <w:rPr>
          <w:rFonts w:hint="eastAsia"/>
          <w:lang w:eastAsia="zh-CN"/>
        </w:rPr>
        <w:t>lyy</w:t>
      </w:r>
      <w:r>
        <w:t>_1 QUOTA 60M ON space_</w:t>
      </w:r>
      <w:r>
        <w:rPr>
          <w:rFonts w:hint="eastAsia"/>
          <w:lang w:eastAsia="zh-CN"/>
        </w:rPr>
        <w:t>_1</w:t>
      </w:r>
      <w:r>
        <w:t>;</w:t>
      </w:r>
      <w:r>
        <w:br w:type="textWrapping"/>
      </w:r>
      <w:r>
        <w:t xml:space="preserve">GRANT </w:t>
      </w:r>
      <w:r>
        <w:rPr>
          <w:rFonts w:hint="eastAsia"/>
          <w:lang w:eastAsia="zh-CN"/>
        </w:rPr>
        <w:t>lyy</w:t>
      </w:r>
      <w:r>
        <w:t xml:space="preserve">1 TO </w:t>
      </w:r>
      <w:r>
        <w:rPr>
          <w:rFonts w:hint="eastAsia"/>
          <w:lang w:eastAsia="zh-CN"/>
        </w:rPr>
        <w:t>lyy</w:t>
      </w:r>
      <w:r>
        <w:t>_1;</w:t>
      </w:r>
      <w:r>
        <w:br w:type="textWrapping"/>
      </w:r>
    </w:p>
    <w:p/>
    <w:p>
      <w:pPr>
        <w:pStyle w:val="5"/>
      </w:pPr>
      <w:r>
        <w:t>创建第二个角色和用户</w:t>
      </w:r>
    </w:p>
    <w:p>
      <w:pPr>
        <w:numPr>
          <w:ilvl w:val="0"/>
          <w:numId w:val="2"/>
        </w:numPr>
      </w:pPr>
      <w:r>
        <w:t xml:space="preserve">创建角色 </w:t>
      </w:r>
      <w:r>
        <w:rPr>
          <w:rFonts w:hint="eastAsia"/>
          <w:lang w:eastAsia="zh-CN"/>
        </w:rPr>
        <w:t>lyy</w:t>
      </w:r>
      <w:r>
        <w:t xml:space="preserve">2，将 connect,resource 权限给 </w:t>
      </w:r>
      <w:r>
        <w:rPr>
          <w:rFonts w:hint="eastAsia"/>
          <w:lang w:eastAsia="zh-CN"/>
        </w:rPr>
        <w:t>lyy</w:t>
      </w:r>
      <w:r>
        <w:t>2</w:t>
      </w:r>
    </w:p>
    <w:p>
      <w:pPr>
        <w:numPr>
          <w:ilvl w:val="0"/>
          <w:numId w:val="2"/>
        </w:numPr>
      </w:pPr>
      <w:r>
        <w:t xml:space="preserve">创建用户 </w:t>
      </w:r>
      <w:r>
        <w:rPr>
          <w:rFonts w:hint="eastAsia"/>
          <w:lang w:eastAsia="zh-CN"/>
        </w:rPr>
        <w:t>lyy</w:t>
      </w:r>
      <w:r>
        <w:t>_2</w:t>
      </w:r>
    </w:p>
    <w:p>
      <w:pPr>
        <w:numPr>
          <w:ilvl w:val="0"/>
          <w:numId w:val="2"/>
        </w:numPr>
      </w:pPr>
      <w:r>
        <w:t xml:space="preserve">分配 60M 空间给 </w:t>
      </w:r>
      <w:r>
        <w:rPr>
          <w:rFonts w:hint="eastAsia"/>
          <w:lang w:eastAsia="zh-CN"/>
        </w:rPr>
        <w:t>lyy</w:t>
      </w:r>
      <w:r>
        <w:t xml:space="preserve">_2 并将角色 </w:t>
      </w:r>
      <w:r>
        <w:rPr>
          <w:rFonts w:hint="eastAsia"/>
          <w:lang w:eastAsia="zh-CN"/>
        </w:rPr>
        <w:t>lyy</w:t>
      </w:r>
      <w:r>
        <w:t xml:space="preserve">2 授权给用户 </w:t>
      </w:r>
      <w:r>
        <w:rPr>
          <w:rFonts w:hint="eastAsia"/>
          <w:lang w:eastAsia="zh-CN"/>
        </w:rPr>
        <w:t>lyy</w:t>
      </w:r>
      <w:r>
        <w:t>_2</w:t>
      </w:r>
    </w:p>
    <w:p>
      <w:pPr>
        <w:pStyle w:val="41"/>
      </w:pPr>
      <w:r>
        <w:t xml:space="preserve">CREATE ROLE </w:t>
      </w:r>
      <w:r>
        <w:rPr>
          <w:rFonts w:hint="eastAsia"/>
          <w:lang w:eastAsia="zh-CN"/>
        </w:rPr>
        <w:t>lyy</w:t>
      </w:r>
      <w:r>
        <w:t>2;</w:t>
      </w:r>
      <w:r>
        <w:br w:type="textWrapping"/>
      </w:r>
      <w:r>
        <w:t xml:space="preserve">GRANT connect,resource TO </w:t>
      </w:r>
      <w:r>
        <w:rPr>
          <w:rFonts w:hint="eastAsia"/>
          <w:lang w:eastAsia="zh-CN"/>
        </w:rPr>
        <w:t>lyy</w:t>
      </w:r>
      <w:r>
        <w:t>2;</w:t>
      </w:r>
      <w:r>
        <w:br w:type="textWrapping"/>
      </w:r>
      <w:r>
        <w:t xml:space="preserve">CREATE USER </w:t>
      </w:r>
      <w:r>
        <w:rPr>
          <w:rFonts w:hint="eastAsia"/>
          <w:lang w:eastAsia="zh-CN"/>
        </w:rPr>
        <w:t>lyy</w:t>
      </w:r>
      <w:r>
        <w:t>_2 IDENTIFIED BY 123 DEFAULT TABLESPACE space_</w:t>
      </w:r>
      <w:r>
        <w:rPr>
          <w:rFonts w:hint="eastAsia"/>
          <w:lang w:eastAsia="zh-CN"/>
        </w:rPr>
        <w:t>_1</w:t>
      </w:r>
      <w:r>
        <w:t xml:space="preserve"> TEMPORARY TABLESPACE temp;</w:t>
      </w:r>
      <w:r>
        <w:br w:type="textWrapping"/>
      </w:r>
      <w:r>
        <w:t xml:space="preserve">ALTER USER </w:t>
      </w:r>
      <w:r>
        <w:rPr>
          <w:rFonts w:hint="eastAsia"/>
          <w:lang w:eastAsia="zh-CN"/>
        </w:rPr>
        <w:t>lyy</w:t>
      </w:r>
      <w:r>
        <w:t>_2 QUOTA 60M ON space_</w:t>
      </w:r>
      <w:r>
        <w:rPr>
          <w:rFonts w:hint="eastAsia"/>
          <w:lang w:eastAsia="zh-CN"/>
        </w:rPr>
        <w:t>_1</w:t>
      </w:r>
      <w:r>
        <w:t>;</w:t>
      </w:r>
      <w:r>
        <w:br w:type="textWrapping"/>
      </w:r>
      <w:r>
        <w:t xml:space="preserve">GRANT </w:t>
      </w:r>
      <w:r>
        <w:rPr>
          <w:rFonts w:hint="eastAsia"/>
          <w:lang w:eastAsia="zh-CN"/>
        </w:rPr>
        <w:t>lyy</w:t>
      </w:r>
      <w:r>
        <w:t xml:space="preserve">2 TO </w:t>
      </w:r>
      <w:r>
        <w:rPr>
          <w:rFonts w:hint="eastAsia"/>
          <w:lang w:eastAsia="zh-CN"/>
        </w:rPr>
        <w:t>lyy</w:t>
      </w:r>
      <w:r>
        <w:t>_2;</w:t>
      </w:r>
      <w:r>
        <w:br w:type="textWrapping"/>
      </w:r>
    </w:p>
    <w:p/>
    <w:p>
      <w:pPr>
        <w:pStyle w:val="4"/>
      </w:pPr>
      <w:r>
        <w:rPr>
          <w:rFonts w:hint="eastAsia"/>
        </w:rPr>
        <w:t>六、</w:t>
      </w:r>
      <w:r>
        <w:t xml:space="preserve">在用户 </w:t>
      </w:r>
      <w:r>
        <w:rPr>
          <w:rFonts w:hint="eastAsia"/>
          <w:lang w:eastAsia="zh-CN"/>
        </w:rPr>
        <w:t>lyy</w:t>
      </w:r>
      <w:r>
        <w:t>_1 下创建表</w:t>
      </w:r>
    </w:p>
    <w:p>
      <w:pPr>
        <w:pStyle w:val="5"/>
      </w:pPr>
      <w:r>
        <w:t>创建管理员表</w:t>
      </w:r>
    </w:p>
    <w:p>
      <w:pPr>
        <w:numPr>
          <w:ilvl w:val="0"/>
          <w:numId w:val="2"/>
        </w:numPr>
      </w:pPr>
      <w:r>
        <w:t>id 为主键</w:t>
      </w:r>
    </w:p>
    <w:p>
      <w:pPr>
        <w:pStyle w:val="41"/>
      </w:pPr>
      <w:r>
        <w:t>CREATE TABLE ADMINISTRATOR</w:t>
      </w:r>
      <w:r>
        <w:br w:type="textWrapping"/>
      </w:r>
      <w:r>
        <w:t>(</w:t>
      </w:r>
      <w:r>
        <w:br w:type="textWrapping"/>
      </w:r>
      <w:r>
        <w:t xml:space="preserve">  ID NUMBER(*, 0) NOT NULL</w:t>
      </w:r>
      <w:r>
        <w:br w:type="textWrapping"/>
      </w:r>
      <w:r>
        <w:t>, PASSWORD VARCHAR2(20 BYTE) NOT NULL</w:t>
      </w:r>
      <w:r>
        <w:br w:type="textWrapping"/>
      </w:r>
      <w:r>
        <w:t>, ADMIN VARCHAR2(20 BYTE) NOT NULL</w:t>
      </w:r>
      <w:r>
        <w:br w:type="textWrapping"/>
      </w:r>
      <w:r>
        <w:t>, CONSTRAINT ADMINISTRATOR_PK PRIMARY KEY</w:t>
      </w:r>
      <w:r>
        <w:br w:type="textWrapping"/>
      </w:r>
      <w:r>
        <w:t xml:space="preserve">  (</w:t>
      </w:r>
      <w:r>
        <w:br w:type="textWrapping"/>
      </w:r>
      <w:r>
        <w:t xml:space="preserve">    ID</w:t>
      </w:r>
      <w:r>
        <w:br w:type="textWrapping"/>
      </w:r>
      <w:r>
        <w:t xml:space="preserve">  )</w:t>
      </w:r>
      <w:r>
        <w:br w:type="textWrapping"/>
      </w:r>
      <w:r>
        <w:t xml:space="preserve">  USING INDEX</w:t>
      </w:r>
      <w:r>
        <w:br w:type="textWrapping"/>
      </w:r>
      <w:r>
        <w:t xml:space="preserve">  (</w:t>
      </w:r>
      <w:r>
        <w:br w:type="textWrapping"/>
      </w:r>
      <w:r>
        <w:t xml:space="preserve">      CREATE UNIQUE INDEX ADMINISTRATOR_PK ON ADMINISTRATOR (ID ASC)</w:t>
      </w:r>
      <w:r>
        <w:br w:type="textWrapping"/>
      </w:r>
      <w:r>
        <w:t xml:space="preserve">      LOGGING</w:t>
      </w:r>
      <w:r>
        <w:br w:type="textWrapping"/>
      </w:r>
      <w:r>
        <w:t xml:space="preserve">      TABLESPACE SPACE_</w:t>
      </w:r>
      <w:r>
        <w:rPr>
          <w:rFonts w:hint="eastAsia"/>
          <w:lang w:eastAsia="zh-CN"/>
        </w:rPr>
        <w:t>_1</w:t>
      </w:r>
      <w:r>
        <w:br w:type="textWrapping"/>
      </w:r>
      <w:r>
        <w:t xml:space="preserve">      PCTFREE 10</w:t>
      </w:r>
      <w:r>
        <w:br w:type="textWrapping"/>
      </w:r>
      <w:r>
        <w:t xml:space="preserve">      INITRANS 2</w:t>
      </w:r>
      <w:r>
        <w:br w:type="textWrapping"/>
      </w:r>
      <w:r>
        <w:t xml:space="preserve">      STORAGE</w:t>
      </w:r>
      <w:r>
        <w:br w:type="textWrapping"/>
      </w:r>
      <w:r>
        <w:t xml:space="preserve">      (</w:t>
      </w:r>
      <w:r>
        <w:br w:type="textWrapping"/>
      </w:r>
      <w:r>
        <w:t xml:space="preserve">        BUFFER_POOL DEFAULT</w:t>
      </w:r>
      <w:r>
        <w:br w:type="textWrapping"/>
      </w:r>
      <w:r>
        <w:t xml:space="preserve">      )</w:t>
      </w:r>
      <w:r>
        <w:br w:type="textWrapping"/>
      </w:r>
      <w:r>
        <w:t xml:space="preserve">      NOPARALLEL</w:t>
      </w:r>
      <w:r>
        <w:br w:type="textWrapping"/>
      </w:r>
      <w:r>
        <w:t xml:space="preserve">  )</w:t>
      </w:r>
      <w:r>
        <w:br w:type="textWrapping"/>
      </w:r>
      <w:r>
        <w:t xml:space="preserve">  ENABLE</w:t>
      </w:r>
      <w:r>
        <w:br w:type="textWrapping"/>
      </w:r>
      <w:r>
        <w:t>)</w:t>
      </w:r>
      <w:r>
        <w:br w:type="textWrapping"/>
      </w:r>
      <w:r>
        <w:t>LOGGING</w:t>
      </w:r>
      <w:r>
        <w:br w:type="textWrapping"/>
      </w:r>
      <w:r>
        <w:t>TABLESPACE SPACE_</w:t>
      </w:r>
      <w:r>
        <w:rPr>
          <w:rFonts w:hint="eastAsia"/>
          <w:lang w:eastAsia="zh-CN"/>
        </w:rPr>
        <w:t>_1</w:t>
      </w:r>
      <w:r>
        <w:br w:type="textWrapping"/>
      </w:r>
      <w:r>
        <w:t>PCTFREE 10</w:t>
      </w:r>
      <w:r>
        <w:br w:type="textWrapping"/>
      </w:r>
      <w:r>
        <w:t>INITRANS 1</w:t>
      </w:r>
      <w:r>
        <w:br w:type="textWrapping"/>
      </w:r>
      <w:r>
        <w:t>STORAGE</w:t>
      </w:r>
      <w:r>
        <w:br w:type="textWrapping"/>
      </w:r>
      <w:r>
        <w:t>(</w:t>
      </w:r>
      <w:r>
        <w:br w:type="textWrapping"/>
      </w:r>
      <w:r>
        <w:t xml:space="preserve">  BUFFER_POOL DEFAULT</w:t>
      </w:r>
      <w:r>
        <w:br w:type="textWrapping"/>
      </w:r>
      <w:r>
        <w:t>)</w:t>
      </w:r>
      <w:r>
        <w:br w:type="textWrapping"/>
      </w:r>
      <w:r>
        <w:t>NOCOMPRESS</w:t>
      </w:r>
      <w:r>
        <w:br w:type="textWrapping"/>
      </w:r>
      <w:r>
        <w:t>NO INMEMORY</w:t>
      </w:r>
      <w:r>
        <w:br w:type="textWrapping"/>
      </w:r>
      <w:r>
        <w:t>NOPARALLEL;</w:t>
      </w:r>
      <w:r>
        <w:br w:type="textWrapping"/>
      </w:r>
    </w:p>
    <w:p>
      <w:pPr>
        <w:pStyle w:val="5"/>
      </w:pPr>
      <w:r>
        <w:t>创建用户表</w:t>
      </w:r>
    </w:p>
    <w:p>
      <w:pPr>
        <w:numPr>
          <w:ilvl w:val="0"/>
          <w:numId w:val="2"/>
        </w:numPr>
      </w:pPr>
      <w:r>
        <w:t>id 为主键</w:t>
      </w:r>
    </w:p>
    <w:p>
      <w:pPr>
        <w:numPr>
          <w:ilvl w:val="0"/>
          <w:numId w:val="2"/>
        </w:numPr>
      </w:pPr>
      <w:r>
        <w:t>根据注册日期按范围分区</w:t>
      </w:r>
    </w:p>
    <w:p>
      <w:pPr>
        <w:numPr>
          <w:ilvl w:val="0"/>
          <w:numId w:val="2"/>
        </w:numPr>
      </w:pPr>
      <w:r>
        <w:t>分为 2018 和 2019 年两个分区，每年按季度划 4 个子分区</w:t>
      </w:r>
    </w:p>
    <w:p>
      <w:pPr>
        <w:pStyle w:val="41"/>
      </w:pPr>
      <w:r>
        <w:t>CREATE TABLE BOOKUSER</w:t>
      </w:r>
      <w:r>
        <w:br w:type="textWrapping"/>
      </w:r>
      <w:r>
        <w:t>(</w:t>
      </w:r>
      <w:r>
        <w:br w:type="textWrapping"/>
      </w:r>
      <w:r>
        <w:t xml:space="preserve">  ID NUMBER(*, 0) NOT NULL</w:t>
      </w:r>
      <w:r>
        <w:br w:type="textWrapping"/>
      </w:r>
      <w:r>
        <w:t>, PASSWORD VARCHAR2(20 BYTE) NOT NULL</w:t>
      </w:r>
      <w:r>
        <w:br w:type="textWrapping"/>
      </w:r>
      <w:r>
        <w:t>, USERNAME VARCHAR2(50 BYTE) NOT NULL</w:t>
      </w:r>
      <w:r>
        <w:br w:type="textWrapping"/>
      </w:r>
      <w:r>
        <w:t>, PHONE VARCHAR2(20 BYTE) NOT NULL</w:t>
      </w:r>
      <w:r>
        <w:br w:type="textWrapping"/>
      </w:r>
      <w:r>
        <w:t>, ADDRESS VARCHAR2(30 BYTE) NOT NULL</w:t>
      </w:r>
      <w:r>
        <w:br w:type="textWrapping"/>
      </w:r>
      <w:r>
        <w:t>, REGISTRATIONDATE DATE NOT NULL</w:t>
      </w:r>
      <w:r>
        <w:br w:type="textWrapping"/>
      </w:r>
      <w:r>
        <w:t>, CART_ID NUMBER(*, 0) NOT NULL</w:t>
      </w:r>
      <w:r>
        <w:br w:type="textWrapping"/>
      </w:r>
      <w:r>
        <w:t>, CONSTRAINT U_PK PRIMARY KEY</w:t>
      </w:r>
      <w:r>
        <w:br w:type="textWrapping"/>
      </w:r>
      <w:r>
        <w:t xml:space="preserve">  (</w:t>
      </w:r>
      <w:r>
        <w:br w:type="textWrapping"/>
      </w:r>
      <w:r>
        <w:t xml:space="preserve">    ID</w:t>
      </w:r>
      <w:r>
        <w:br w:type="textWrapping"/>
      </w:r>
      <w:r>
        <w:t xml:space="preserve">  )</w:t>
      </w:r>
      <w:r>
        <w:br w:type="textWrapping"/>
      </w:r>
      <w:r>
        <w:t xml:space="preserve">  USING INDEX</w:t>
      </w:r>
      <w:r>
        <w:br w:type="textWrapping"/>
      </w:r>
      <w:r>
        <w:t xml:space="preserve">  (</w:t>
      </w:r>
      <w:r>
        <w:br w:type="textWrapping"/>
      </w:r>
      <w:r>
        <w:t xml:space="preserve">      CREATE UNIQUE INDEX U_PK ON BOOKUSER (ID ASC)</w:t>
      </w:r>
      <w:r>
        <w:br w:type="textWrapping"/>
      </w:r>
      <w:r>
        <w:t xml:space="preserve">      LOGGING</w:t>
      </w:r>
      <w:r>
        <w:br w:type="textWrapping"/>
      </w:r>
      <w:r>
        <w:t xml:space="preserve">      TABLESPACE SPACE_</w:t>
      </w:r>
      <w:r>
        <w:rPr>
          <w:rFonts w:hint="eastAsia"/>
          <w:lang w:eastAsia="zh-CN"/>
        </w:rPr>
        <w:t>_1</w:t>
      </w:r>
      <w:r>
        <w:br w:type="textWrapping"/>
      </w:r>
      <w:r>
        <w:t xml:space="preserve">      PCTFREE 10</w:t>
      </w:r>
      <w:r>
        <w:br w:type="textWrapping"/>
      </w:r>
      <w:r>
        <w:t xml:space="preserve">      INITRANS 2</w:t>
      </w:r>
      <w:r>
        <w:br w:type="textWrapping"/>
      </w:r>
      <w:r>
        <w:t xml:space="preserve">      STORAGE</w:t>
      </w:r>
      <w:r>
        <w:br w:type="textWrapping"/>
      </w:r>
      <w:r>
        <w:t xml:space="preserve">      (</w:t>
      </w:r>
      <w:r>
        <w:br w:type="textWrapping"/>
      </w:r>
      <w:r>
        <w:t xml:space="preserve">        BUFFER_POOL DEFAULT</w:t>
      </w:r>
      <w:r>
        <w:br w:type="textWrapping"/>
      </w:r>
      <w:r>
        <w:t xml:space="preserve">      )</w:t>
      </w:r>
      <w:r>
        <w:br w:type="textWrapping"/>
      </w:r>
      <w:r>
        <w:t xml:space="preserve">      NOPARALLEL</w:t>
      </w:r>
      <w:r>
        <w:br w:type="textWrapping"/>
      </w:r>
      <w:r>
        <w:t xml:space="preserve">  )</w:t>
      </w:r>
      <w:r>
        <w:br w:type="textWrapping"/>
      </w:r>
      <w:r>
        <w:t xml:space="preserve">  ENABLE</w:t>
      </w:r>
      <w:r>
        <w:br w:type="textWrapping"/>
      </w:r>
      <w:r>
        <w:t>)</w:t>
      </w:r>
      <w:r>
        <w:br w:type="textWrapping"/>
      </w:r>
      <w:r>
        <w:t>TABLESPACE SPACE_</w:t>
      </w:r>
      <w:r>
        <w:rPr>
          <w:rFonts w:hint="eastAsia"/>
          <w:lang w:eastAsia="zh-CN"/>
        </w:rPr>
        <w:t>_1</w:t>
      </w:r>
      <w:r>
        <w:br w:type="textWrapping"/>
      </w:r>
      <w:r>
        <w:t>PCTFREE 10</w:t>
      </w:r>
      <w:r>
        <w:br w:type="textWrapping"/>
      </w:r>
      <w:r>
        <w:t>INITRANS 1</w:t>
      </w:r>
      <w:r>
        <w:br w:type="textWrapping"/>
      </w:r>
      <w:r>
        <w:t>STORAGE</w:t>
      </w:r>
      <w:r>
        <w:br w:type="textWrapping"/>
      </w:r>
      <w:r>
        <w:t>(</w:t>
      </w:r>
      <w:r>
        <w:br w:type="textWrapping"/>
      </w:r>
      <w:r>
        <w:t xml:space="preserve">  BUFFER_POOL DEFAULT</w:t>
      </w:r>
      <w:r>
        <w:br w:type="textWrapping"/>
      </w:r>
      <w:r>
        <w:t>)</w:t>
      </w:r>
      <w:r>
        <w:br w:type="textWrapping"/>
      </w:r>
      <w:r>
        <w:t>NOCOMPRESS</w:t>
      </w:r>
      <w:r>
        <w:br w:type="textWrapping"/>
      </w:r>
      <w:r>
        <w:t>NOPARALLEL</w:t>
      </w:r>
      <w:r>
        <w:br w:type="textWrapping"/>
      </w:r>
      <w:r>
        <w:t>PARTITION BY RANGE (REGISTRATIONDATE)</w:t>
      </w:r>
      <w:r>
        <w:br w:type="textWrapping"/>
      </w:r>
      <w:r>
        <w:t>SUBPARTITION BY RANGE (REGISTRATIONDATE)</w:t>
      </w:r>
      <w:r>
        <w:br w:type="textWrapping"/>
      </w:r>
      <w:r>
        <w:t>(</w:t>
      </w:r>
      <w:r>
        <w:br w:type="textWrapping"/>
      </w:r>
      <w:r>
        <w:t xml:space="preserve">  PARTITION DATE2018 VALUES LESS THAN (TO_DATE(' 2018-12-31 00:00:00', 'SYYYY-MM-DD HH24:MI:SS', 'NLS_CALENDAR=GREGORIAN'))</w:t>
      </w:r>
      <w:r>
        <w:br w:type="textWrapping"/>
      </w:r>
      <w:r>
        <w:t xml:space="preserve">  TABLESPACE SPACE_</w:t>
      </w:r>
      <w:r>
        <w:rPr>
          <w:rFonts w:hint="eastAsia"/>
          <w:lang w:eastAsia="zh-CN"/>
        </w:rPr>
        <w:t>_1</w:t>
      </w:r>
      <w:r>
        <w:br w:type="textWrapping"/>
      </w:r>
      <w:r>
        <w:t xml:space="preserve">  PCTFREE 10</w:t>
      </w:r>
      <w:r>
        <w:br w:type="textWrapping"/>
      </w:r>
      <w:r>
        <w:t xml:space="preserve">  INITRANS 1</w:t>
      </w:r>
      <w:r>
        <w:br w:type="textWrapping"/>
      </w:r>
      <w:r>
        <w:t xml:space="preserve">  STORAGE</w:t>
      </w:r>
      <w:r>
        <w:br w:type="textWrapping"/>
      </w:r>
      <w:r>
        <w:t xml:space="preserve">  (</w:t>
      </w:r>
      <w:r>
        <w:br w:type="textWrapping"/>
      </w:r>
      <w:r>
        <w:t xml:space="preserve">    BUFFER_POOL DEFAULT</w:t>
      </w:r>
      <w:r>
        <w:br w:type="textWrapping"/>
      </w:r>
      <w:r>
        <w:t xml:space="preserve">  )</w:t>
      </w:r>
      <w:r>
        <w:br w:type="textWrapping"/>
      </w:r>
      <w:r>
        <w:t xml:space="preserve">  NOCOMPRESS NO INMEMORY</w:t>
      </w:r>
      <w:r>
        <w:br w:type="textWrapping"/>
      </w:r>
      <w:r>
        <w:t xml:space="preserve">  (</w:t>
      </w:r>
      <w:r>
        <w:br w:type="textWrapping"/>
      </w:r>
      <w:r>
        <w:t xml:space="preserve">    SUBPARTITION DATE2018_3 VALUES LESS THAN (TO_DATE(' 2018-03-31 00:00:00', 'SYYYY-MM-DD HH24:MI:SS', 'NLS_CALENDAR=GREGORIAN'))</w:t>
      </w:r>
      <w:r>
        <w:br w:type="textWrapping"/>
      </w:r>
      <w:r>
        <w:t xml:space="preserve">    NOCOMPRESS NO INMEMORY</w:t>
      </w:r>
      <w:r>
        <w:br w:type="textWrapping"/>
      </w:r>
      <w:r>
        <w:t xml:space="preserve">  , SUBPARTITION DATE2018_6 VALUES LESS THAN (TO_DATE(' 2018-06-30 00:00:00', 'SYYYY-MM-DD HH24:MI:SS', 'NLS_CALENDAR=GREGORIAN'))</w:t>
      </w:r>
      <w:r>
        <w:br w:type="textWrapping"/>
      </w:r>
      <w:r>
        <w:t xml:space="preserve">    NOCOMPRESS NO INMEMORY</w:t>
      </w:r>
      <w:r>
        <w:br w:type="textWrapping"/>
      </w:r>
      <w:r>
        <w:t xml:space="preserve">  , SUBPARTITION DATE2018_9 VALUES LESS THAN (TO_DATE(' 2018-09-30 00:00:00', 'SYYYY-MM-DD HH24:MI:SS', 'NLS_CALENDAR=GREGORIAN'))</w:t>
      </w:r>
      <w:r>
        <w:br w:type="textWrapping"/>
      </w:r>
      <w:r>
        <w:t xml:space="preserve">    NOCOMPRESS NO INMEMORY</w:t>
      </w:r>
      <w:r>
        <w:br w:type="textWrapping"/>
      </w:r>
      <w:r>
        <w:t xml:space="preserve">  , SUBPARTITION DATE2018_12 VALUES LESS THAN (TO_DATE(' 2018-12-31 00:00:00', 'SYYYY-MM-DD HH24:MI:SS', 'NLS_CALENDAR=GREGORIAN'))</w:t>
      </w:r>
      <w:r>
        <w:br w:type="textWrapping"/>
      </w:r>
      <w:r>
        <w:t xml:space="preserve">    NOCOMPRESS NO INMEMORY</w:t>
      </w:r>
      <w:r>
        <w:br w:type="textWrapping"/>
      </w:r>
      <w:r>
        <w:t xml:space="preserve">  )</w:t>
      </w:r>
      <w:r>
        <w:br w:type="textWrapping"/>
      </w:r>
      <w:r>
        <w:t>, PARTITION DATE2019 VALUES LESS THAN (TO_DATE(' 2019-12-31 00:00:00', 'SYYYY-MM-DD HH24:MI:SS', 'NLS_CALENDAR=GREGORIAN'))</w:t>
      </w:r>
      <w:r>
        <w:br w:type="textWrapping"/>
      </w:r>
      <w:r>
        <w:t xml:space="preserve">  TABLESPACE SPACE_</w:t>
      </w:r>
      <w:r>
        <w:rPr>
          <w:rFonts w:hint="eastAsia"/>
          <w:lang w:eastAsia="zh-CN"/>
        </w:rPr>
        <w:t>_1</w:t>
      </w:r>
      <w:r>
        <w:br w:type="textWrapping"/>
      </w:r>
      <w:r>
        <w:t xml:space="preserve">  PCTFREE 10</w:t>
      </w:r>
      <w:r>
        <w:br w:type="textWrapping"/>
      </w:r>
      <w:r>
        <w:t xml:space="preserve">  INITRANS 1</w:t>
      </w:r>
      <w:r>
        <w:br w:type="textWrapping"/>
      </w:r>
      <w:r>
        <w:t xml:space="preserve">  STORAGE</w:t>
      </w:r>
      <w:r>
        <w:br w:type="textWrapping"/>
      </w:r>
      <w:r>
        <w:t xml:space="preserve">  (</w:t>
      </w:r>
      <w:r>
        <w:br w:type="textWrapping"/>
      </w:r>
      <w:r>
        <w:t xml:space="preserve">    BUFFER_POOL DEFAULT</w:t>
      </w:r>
      <w:r>
        <w:br w:type="textWrapping"/>
      </w:r>
      <w:r>
        <w:t xml:space="preserve">  )</w:t>
      </w:r>
      <w:r>
        <w:br w:type="textWrapping"/>
      </w:r>
      <w:r>
        <w:t xml:space="preserve">  NOCOMPRESS NO INMEMORY</w:t>
      </w:r>
      <w:r>
        <w:br w:type="textWrapping"/>
      </w:r>
      <w:r>
        <w:t xml:space="preserve">  (</w:t>
      </w:r>
      <w:r>
        <w:br w:type="textWrapping"/>
      </w:r>
      <w:r>
        <w:t xml:space="preserve">    SUBPARTITION DATE2019_3 VALUES LESS THAN (TO_DATE(' 2019-03-31 00:00:00', 'SYYYY-MM-DD HH24:MI:SS', 'NLS_CALENDAR=GREGORIAN'))</w:t>
      </w:r>
      <w:r>
        <w:br w:type="textWrapping"/>
      </w:r>
      <w:r>
        <w:t xml:space="preserve">    NOCOMPRESS NO INMEMORY</w:t>
      </w:r>
      <w:r>
        <w:br w:type="textWrapping"/>
      </w:r>
      <w:r>
        <w:t xml:space="preserve">  , SUBPARTITION DATE2019_6 VALUES LESS THAN (TO_DATE(' 2019-06-30 00:00:00', 'SYYYY-MM-DD HH24:MI:SS', 'NLS_CALENDAR=GREGORIAN'))</w:t>
      </w:r>
      <w:r>
        <w:br w:type="textWrapping"/>
      </w:r>
      <w:r>
        <w:t xml:space="preserve">    NOCOMPRESS NO INMEMORY</w:t>
      </w:r>
      <w:r>
        <w:br w:type="textWrapping"/>
      </w:r>
      <w:r>
        <w:t xml:space="preserve">  , SUBPARTITION DATE2019_9 VALUES LESS THAN (TO_DATE(' 2019-09-30 00:00:00', 'SYYYY-MM-DD HH24:MI:SS', 'NLS_CALENDAR=GREGORIAN'))</w:t>
      </w:r>
      <w:r>
        <w:br w:type="textWrapping"/>
      </w:r>
      <w:r>
        <w:t xml:space="preserve">    NOCOMPRESS NO INMEMORY</w:t>
      </w:r>
      <w:r>
        <w:br w:type="textWrapping"/>
      </w:r>
      <w:r>
        <w:t xml:space="preserve">  , SUBPARTITION DATE2019_12 VALUES LESS THAN (TO_DATE(' 2019-12-31 00:00:00', 'SYYYY-MM-DD HH24:MI:SS', 'NLS_CALENDAR=GREGORIAN'))</w:t>
      </w:r>
      <w:r>
        <w:br w:type="textWrapping"/>
      </w:r>
      <w:r>
        <w:t xml:space="preserve">    NOCOMPRESS NO INMEMORY</w:t>
      </w:r>
      <w:r>
        <w:br w:type="textWrapping"/>
      </w:r>
      <w:r>
        <w:t xml:space="preserve">  )</w:t>
      </w:r>
      <w:r>
        <w:br w:type="textWrapping"/>
      </w:r>
      <w:r>
        <w:t>);</w:t>
      </w:r>
      <w:r>
        <w:br w:type="textWrapping"/>
      </w:r>
    </w:p>
    <w:p>
      <w:pPr>
        <w:pStyle w:val="5"/>
      </w:pPr>
      <w:r>
        <w:t>创建商品表</w:t>
      </w:r>
    </w:p>
    <w:p>
      <w:pPr>
        <w:pStyle w:val="41"/>
      </w:pPr>
      <w:r>
        <w:t>CREATE TABLE COMMODITY</w:t>
      </w:r>
      <w:r>
        <w:br w:type="textWrapping"/>
      </w:r>
      <w:r>
        <w:t>(</w:t>
      </w:r>
      <w:r>
        <w:br w:type="textWrapping"/>
      </w:r>
      <w:r>
        <w:t xml:space="preserve">  ID NUMBER(*, 0) NOT NULL</w:t>
      </w:r>
      <w:r>
        <w:br w:type="textWrapping"/>
      </w:r>
      <w:r>
        <w:t>, PID NUMBER(*, 0) NOT NULL</w:t>
      </w:r>
      <w:r>
        <w:br w:type="textWrapping"/>
      </w:r>
      <w:r>
        <w:t>, BOOKSNAME VARCHAR2(20 BYTE) NOT NULL</w:t>
      </w:r>
      <w:r>
        <w:br w:type="textWrapping"/>
      </w:r>
      <w:r>
        <w:t>, PRICE NUMBER NOT NULL</w:t>
      </w:r>
      <w:r>
        <w:br w:type="textWrapping"/>
      </w:r>
      <w:r>
        <w:t>, DESCRIBE VARCHAR2(50 BYTE) NOT NULL</w:t>
      </w:r>
      <w:r>
        <w:br w:type="textWrapping"/>
      </w:r>
      <w:r>
        <w:t>, NUM NUMBER(*, 0) NOT NULL</w:t>
      </w:r>
      <w:r>
        <w:br w:type="textWrapping"/>
      </w:r>
      <w:r>
        <w:t>, ADMIN_ID NUMBER(*, 0) NOT NULL</w:t>
      </w:r>
      <w:r>
        <w:br w:type="textWrapping"/>
      </w:r>
      <w:r>
        <w:t>, CONSTRAINT COMMODITY_PK PRIMARY KEY</w:t>
      </w:r>
      <w:r>
        <w:br w:type="textWrapping"/>
      </w:r>
      <w:r>
        <w:t xml:space="preserve">  (</w:t>
      </w:r>
      <w:r>
        <w:br w:type="textWrapping"/>
      </w:r>
      <w:r>
        <w:t xml:space="preserve">    ID</w:t>
      </w:r>
      <w:r>
        <w:br w:type="textWrapping"/>
      </w:r>
      <w:r>
        <w:t xml:space="preserve">  )</w:t>
      </w:r>
      <w:r>
        <w:br w:type="textWrapping"/>
      </w:r>
      <w:r>
        <w:t xml:space="preserve">  USING INDEX</w:t>
      </w:r>
      <w:r>
        <w:br w:type="textWrapping"/>
      </w:r>
      <w:r>
        <w:t xml:space="preserve">  (</w:t>
      </w:r>
      <w:r>
        <w:br w:type="textWrapping"/>
      </w:r>
      <w:r>
        <w:t xml:space="preserve">      CREATE UNIQUE INDEX COMMODITY_PK ON COMMODITY (ID ASC)</w:t>
      </w:r>
      <w:r>
        <w:br w:type="textWrapping"/>
      </w:r>
      <w:r>
        <w:t xml:space="preserve">      LOGGING</w:t>
      </w:r>
      <w:r>
        <w:br w:type="textWrapping"/>
      </w:r>
      <w:r>
        <w:t xml:space="preserve">      TABLESPACE SPACE_</w:t>
      </w:r>
      <w:r>
        <w:rPr>
          <w:rFonts w:hint="eastAsia"/>
          <w:lang w:eastAsia="zh-CN"/>
        </w:rPr>
        <w:t>_1</w:t>
      </w:r>
      <w:r>
        <w:br w:type="textWrapping"/>
      </w:r>
      <w:r>
        <w:t xml:space="preserve">      PCTFREE 10</w:t>
      </w:r>
      <w:r>
        <w:br w:type="textWrapping"/>
      </w:r>
      <w:r>
        <w:t xml:space="preserve">      INITRANS 2</w:t>
      </w:r>
      <w:r>
        <w:br w:type="textWrapping"/>
      </w:r>
      <w:r>
        <w:t xml:space="preserve">      STORAGE</w:t>
      </w:r>
      <w:r>
        <w:br w:type="textWrapping"/>
      </w:r>
      <w:r>
        <w:t xml:space="preserve">      (</w:t>
      </w:r>
      <w:r>
        <w:br w:type="textWrapping"/>
      </w:r>
      <w:r>
        <w:t xml:space="preserve">        BUFFER_POOL DEFAULT</w:t>
      </w:r>
      <w:r>
        <w:br w:type="textWrapping"/>
      </w:r>
      <w:r>
        <w:t xml:space="preserve">      )</w:t>
      </w:r>
      <w:r>
        <w:br w:type="textWrapping"/>
      </w:r>
      <w:r>
        <w:t xml:space="preserve">      NOPARALLEL</w:t>
      </w:r>
      <w:r>
        <w:br w:type="textWrapping"/>
      </w:r>
      <w:r>
        <w:t xml:space="preserve">  )</w:t>
      </w:r>
      <w:r>
        <w:br w:type="textWrapping"/>
      </w:r>
      <w:r>
        <w:t xml:space="preserve">  ENABLE</w:t>
      </w:r>
      <w:r>
        <w:br w:type="textWrapping"/>
      </w:r>
      <w:r>
        <w:t>)</w:t>
      </w:r>
      <w:r>
        <w:br w:type="textWrapping"/>
      </w:r>
      <w:r>
        <w:t>LOGGING</w:t>
      </w:r>
      <w:r>
        <w:br w:type="textWrapping"/>
      </w:r>
      <w:r>
        <w:t>TABLESPACE SPACE_</w:t>
      </w:r>
      <w:r>
        <w:rPr>
          <w:rFonts w:hint="eastAsia"/>
          <w:lang w:eastAsia="zh-CN"/>
        </w:rPr>
        <w:t>_1</w:t>
      </w:r>
      <w:r>
        <w:br w:type="textWrapping"/>
      </w:r>
      <w:r>
        <w:t>PCTFREE 10</w:t>
      </w:r>
      <w:r>
        <w:br w:type="textWrapping"/>
      </w:r>
      <w:r>
        <w:t>INITRANS 1</w:t>
      </w:r>
      <w:r>
        <w:br w:type="textWrapping"/>
      </w:r>
      <w:r>
        <w:t>STORAGE</w:t>
      </w:r>
      <w:r>
        <w:br w:type="textWrapping"/>
      </w:r>
      <w:r>
        <w:t>(</w:t>
      </w:r>
      <w:r>
        <w:br w:type="textWrapping"/>
      </w:r>
      <w:r>
        <w:t xml:space="preserve">  BUFFER_POOL DEFAULT</w:t>
      </w:r>
      <w:r>
        <w:br w:type="textWrapping"/>
      </w:r>
      <w:r>
        <w:t>)</w:t>
      </w:r>
      <w:r>
        <w:br w:type="textWrapping"/>
      </w:r>
      <w:r>
        <w:t>NOCOMPRESS</w:t>
      </w:r>
      <w:r>
        <w:br w:type="textWrapping"/>
      </w:r>
      <w:r>
        <w:t>NO INMEMORY</w:t>
      </w:r>
      <w:r>
        <w:br w:type="textWrapping"/>
      </w:r>
      <w:r>
        <w:t>NOPARALLEL;</w:t>
      </w:r>
      <w:r>
        <w:br w:type="textWrapping"/>
      </w:r>
    </w:p>
    <w:p>
      <w:pPr>
        <w:pStyle w:val="5"/>
      </w:pPr>
      <w:r>
        <w:t>创建购物车表</w:t>
      </w:r>
    </w:p>
    <w:p>
      <w:pPr>
        <w:numPr>
          <w:ilvl w:val="0"/>
          <w:numId w:val="2"/>
        </w:numPr>
      </w:pPr>
      <w:r>
        <w:t>用户表字段 BOOKUSER_ID 为购物车表的外键</w:t>
      </w:r>
    </w:p>
    <w:p>
      <w:pPr>
        <w:numPr>
          <w:ilvl w:val="0"/>
          <w:numId w:val="2"/>
        </w:numPr>
      </w:pPr>
      <w:r>
        <w:t>购物车采用引用分区</w:t>
      </w:r>
    </w:p>
    <w:p>
      <w:pPr>
        <w:pStyle w:val="41"/>
      </w:pPr>
      <w:r>
        <w:t>CREATE TABLE CART</w:t>
      </w:r>
      <w:r>
        <w:br w:type="textWrapping"/>
      </w:r>
      <w:r>
        <w:t>(</w:t>
      </w:r>
      <w:r>
        <w:br w:type="textWrapping"/>
      </w:r>
      <w:r>
        <w:t xml:space="preserve">  ID NUMBER(*, 0) NOT NULL</w:t>
      </w:r>
      <w:r>
        <w:br w:type="textWrapping"/>
      </w:r>
      <w:r>
        <w:t>, AMOUNT NUMBER(*, 0) NOT NULL</w:t>
      </w:r>
      <w:r>
        <w:br w:type="textWrapping"/>
      </w:r>
      <w:r>
        <w:t>, PID NUMBER(*, 0) NOT NULL</w:t>
      </w:r>
      <w:r>
        <w:br w:type="textWrapping"/>
      </w:r>
      <w:r>
        <w:t>, BOOKUSER_ID NUMBER(*, 0) NOT NULL</w:t>
      </w:r>
      <w:r>
        <w:br w:type="textWrapping"/>
      </w:r>
      <w:r>
        <w:t>, CONSTRAINT CART_PK PRIMARY KEY</w:t>
      </w:r>
      <w:r>
        <w:br w:type="textWrapping"/>
      </w:r>
      <w:r>
        <w:t xml:space="preserve">  (</w:t>
      </w:r>
      <w:r>
        <w:br w:type="textWrapping"/>
      </w:r>
      <w:r>
        <w:t xml:space="preserve">    ID</w:t>
      </w:r>
      <w:r>
        <w:br w:type="textWrapping"/>
      </w:r>
      <w:r>
        <w:t xml:space="preserve">  )</w:t>
      </w:r>
      <w:r>
        <w:br w:type="textWrapping"/>
      </w:r>
      <w:r>
        <w:t xml:space="preserve">  USING INDEX</w:t>
      </w:r>
      <w:r>
        <w:br w:type="textWrapping"/>
      </w:r>
      <w:r>
        <w:t xml:space="preserve">  (</w:t>
      </w:r>
      <w:r>
        <w:br w:type="textWrapping"/>
      </w:r>
      <w:r>
        <w:t xml:space="preserve">      CREATE UNIQUE INDEX CART_PK ON CART (ID ASC)</w:t>
      </w:r>
      <w:r>
        <w:br w:type="textWrapping"/>
      </w:r>
      <w:r>
        <w:t xml:space="preserve">      LOGGING</w:t>
      </w:r>
      <w:r>
        <w:br w:type="textWrapping"/>
      </w:r>
      <w:r>
        <w:t xml:space="preserve">      TABLESPACE SPACE_</w:t>
      </w:r>
      <w:r>
        <w:rPr>
          <w:rFonts w:hint="eastAsia"/>
          <w:lang w:eastAsia="zh-CN"/>
        </w:rPr>
        <w:t>_1</w:t>
      </w:r>
      <w:r>
        <w:br w:type="textWrapping"/>
      </w:r>
      <w:r>
        <w:t xml:space="preserve">      PCTFREE 10</w:t>
      </w:r>
      <w:r>
        <w:br w:type="textWrapping"/>
      </w:r>
      <w:r>
        <w:t xml:space="preserve">      INITRANS 2</w:t>
      </w:r>
      <w:r>
        <w:br w:type="textWrapping"/>
      </w:r>
      <w:r>
        <w:t xml:space="preserve">      STORAGE</w:t>
      </w:r>
      <w:r>
        <w:br w:type="textWrapping"/>
      </w:r>
      <w:r>
        <w:t xml:space="preserve">      (</w:t>
      </w:r>
      <w:r>
        <w:br w:type="textWrapping"/>
      </w:r>
      <w:r>
        <w:t xml:space="preserve">        BUFFER_POOL DEFAULT</w:t>
      </w:r>
      <w:r>
        <w:br w:type="textWrapping"/>
      </w:r>
      <w:r>
        <w:t xml:space="preserve">      )</w:t>
      </w:r>
      <w:r>
        <w:br w:type="textWrapping"/>
      </w:r>
      <w:r>
        <w:t xml:space="preserve">      NOPARALLEL</w:t>
      </w:r>
      <w:r>
        <w:br w:type="textWrapping"/>
      </w:r>
      <w:r>
        <w:t xml:space="preserve">  )</w:t>
      </w:r>
      <w:r>
        <w:br w:type="textWrapping"/>
      </w:r>
      <w:r>
        <w:t xml:space="preserve">  ENABLE</w:t>
      </w:r>
      <w:r>
        <w:br w:type="textWrapping"/>
      </w:r>
      <w:r>
        <w:t>, CONSTRAINT CART_BOOKUSER FOREIGN KEY</w:t>
      </w:r>
      <w:r>
        <w:br w:type="textWrapping"/>
      </w:r>
      <w:r>
        <w:t xml:space="preserve">  (</w:t>
      </w:r>
      <w:r>
        <w:br w:type="textWrapping"/>
      </w:r>
      <w:r>
        <w:t xml:space="preserve">  BOOKUSER_ID</w:t>
      </w:r>
      <w:r>
        <w:br w:type="textWrapping"/>
      </w:r>
      <w:r>
        <w:t xml:space="preserve">  )</w:t>
      </w:r>
      <w:r>
        <w:br w:type="textWrapping"/>
      </w:r>
      <w:r>
        <w:t xml:space="preserve">  REFERENCES BOOKUSER</w:t>
      </w:r>
      <w:r>
        <w:br w:type="textWrapping"/>
      </w:r>
      <w:r>
        <w:t xml:space="preserve">  (</w:t>
      </w:r>
      <w:r>
        <w:br w:type="textWrapping"/>
      </w:r>
      <w:r>
        <w:t xml:space="preserve">  CART_ID</w:t>
      </w:r>
      <w:r>
        <w:br w:type="textWrapping"/>
      </w:r>
      <w:r>
        <w:t xml:space="preserve">  )</w:t>
      </w:r>
      <w:r>
        <w:br w:type="textWrapping"/>
      </w:r>
      <w:r>
        <w:t xml:space="preserve">  ENABLE</w:t>
      </w:r>
      <w:r>
        <w:br w:type="textWrapping"/>
      </w:r>
      <w:r>
        <w:t>)</w:t>
      </w:r>
      <w:r>
        <w:br w:type="textWrapping"/>
      </w:r>
      <w:r>
        <w:t>PCTFREE 10</w:t>
      </w:r>
      <w:r>
        <w:br w:type="textWrapping"/>
      </w:r>
      <w:r>
        <w:t>PCTUSED 40</w:t>
      </w:r>
      <w:r>
        <w:br w:type="textWrapping"/>
      </w:r>
      <w:r>
        <w:t>INITRANS 1</w:t>
      </w:r>
      <w:r>
        <w:br w:type="textWrapping"/>
      </w:r>
      <w:r>
        <w:t>STORAGE</w:t>
      </w:r>
      <w:r>
        <w:br w:type="textWrapping"/>
      </w:r>
      <w:r>
        <w:t>(</w:t>
      </w:r>
      <w:r>
        <w:br w:type="textWrapping"/>
      </w:r>
      <w:r>
        <w:t xml:space="preserve">  BUFFER_POOL DEFAULT</w:t>
      </w:r>
      <w:r>
        <w:br w:type="textWrapping"/>
      </w:r>
      <w:r>
        <w:t>)</w:t>
      </w:r>
      <w:r>
        <w:br w:type="textWrapping"/>
      </w:r>
      <w:r>
        <w:t>NOCOMPRESS</w:t>
      </w:r>
      <w:r>
        <w:br w:type="textWrapping"/>
      </w:r>
      <w:r>
        <w:t>NOPARALLEL</w:t>
      </w:r>
      <w:r>
        <w:br w:type="textWrapping"/>
      </w:r>
      <w:r>
        <w:t>PARTITION BY REFERENCE (CART_BOOKUSER)</w:t>
      </w:r>
      <w:r>
        <w:br w:type="textWrapping"/>
      </w:r>
      <w:r>
        <w:t>(</w:t>
      </w:r>
      <w:r>
        <w:br w:type="textWrapping"/>
      </w:r>
      <w:r>
        <w:t xml:space="preserve">  PARTITION DATE2018_3</w:t>
      </w:r>
      <w:r>
        <w:br w:type="textWrapping"/>
      </w:r>
      <w:r>
        <w:t xml:space="preserve">  LOGGING</w:t>
      </w:r>
      <w:r>
        <w:br w:type="textWrapping"/>
      </w:r>
      <w:r>
        <w:t xml:space="preserve">  TABLESPACE SPACE_</w:t>
      </w:r>
      <w:r>
        <w:rPr>
          <w:rFonts w:hint="eastAsia"/>
          <w:lang w:eastAsia="zh-CN"/>
        </w:rPr>
        <w:t>_1</w:t>
      </w:r>
      <w:r>
        <w:br w:type="textWrapping"/>
      </w:r>
      <w:r>
        <w:t xml:space="preserve">  PCTFREE 10</w:t>
      </w:r>
      <w:r>
        <w:br w:type="textWrapping"/>
      </w:r>
      <w:r>
        <w:t xml:space="preserve">  INITRANS 1</w:t>
      </w:r>
      <w:r>
        <w:br w:type="textWrapping"/>
      </w:r>
      <w:r>
        <w:t xml:space="preserve">  STORAGE</w:t>
      </w:r>
      <w:r>
        <w:br w:type="textWrapping"/>
      </w:r>
      <w:r>
        <w:t xml:space="preserve">  (</w:t>
      </w:r>
      <w:r>
        <w:br w:type="textWrapping"/>
      </w:r>
      <w:r>
        <w:t xml:space="preserve">    BUFFER_POOL DEFAULT</w:t>
      </w:r>
      <w:r>
        <w:br w:type="textWrapping"/>
      </w:r>
      <w:r>
        <w:t xml:space="preserve">  )</w:t>
      </w:r>
      <w:r>
        <w:br w:type="textWrapping"/>
      </w:r>
      <w:r>
        <w:t xml:space="preserve">  NOCOMPRESS NO INMEMORY</w:t>
      </w:r>
      <w:r>
        <w:br w:type="textWrapping"/>
      </w:r>
      <w:r>
        <w:t>, PARTITION DATE2018_6</w:t>
      </w:r>
      <w:r>
        <w:br w:type="textWrapping"/>
      </w:r>
      <w:r>
        <w:t xml:space="preserve">  LOGGING</w:t>
      </w:r>
      <w:r>
        <w:br w:type="textWrapping"/>
      </w:r>
      <w:r>
        <w:t xml:space="preserve">  TABLESPACE SPACE_</w:t>
      </w:r>
      <w:r>
        <w:rPr>
          <w:rFonts w:hint="eastAsia"/>
          <w:lang w:eastAsia="zh-CN"/>
        </w:rPr>
        <w:t>_1</w:t>
      </w:r>
      <w:r>
        <w:br w:type="textWrapping"/>
      </w:r>
      <w:r>
        <w:t xml:space="preserve">  PCTFREE 10</w:t>
      </w:r>
      <w:r>
        <w:br w:type="textWrapping"/>
      </w:r>
      <w:r>
        <w:t xml:space="preserve">  INITRANS 1</w:t>
      </w:r>
      <w:r>
        <w:br w:type="textWrapping"/>
      </w:r>
      <w:r>
        <w:t xml:space="preserve">  STORAGE</w:t>
      </w:r>
      <w:r>
        <w:br w:type="textWrapping"/>
      </w:r>
      <w:r>
        <w:t xml:space="preserve">  (</w:t>
      </w:r>
      <w:r>
        <w:br w:type="textWrapping"/>
      </w:r>
      <w:r>
        <w:t xml:space="preserve">    BUFFER_POOL DEFAULT</w:t>
      </w:r>
      <w:r>
        <w:br w:type="textWrapping"/>
      </w:r>
      <w:r>
        <w:t xml:space="preserve">  )</w:t>
      </w:r>
      <w:r>
        <w:br w:type="textWrapping"/>
      </w:r>
      <w:r>
        <w:t xml:space="preserve">  NOCOMPRESS NO INMEMORY</w:t>
      </w:r>
      <w:r>
        <w:br w:type="textWrapping"/>
      </w:r>
      <w:r>
        <w:t>, PARTITION DATE2018_9</w:t>
      </w:r>
      <w:r>
        <w:br w:type="textWrapping"/>
      </w:r>
      <w:r>
        <w:t xml:space="preserve">  LOGGING</w:t>
      </w:r>
      <w:r>
        <w:br w:type="textWrapping"/>
      </w:r>
      <w:r>
        <w:t xml:space="preserve">  TABLESPACE SPACE_</w:t>
      </w:r>
      <w:r>
        <w:rPr>
          <w:rFonts w:hint="eastAsia"/>
          <w:lang w:eastAsia="zh-CN"/>
        </w:rPr>
        <w:t>_1</w:t>
      </w:r>
      <w:r>
        <w:br w:type="textWrapping"/>
      </w:r>
      <w:r>
        <w:t xml:space="preserve">  PCTFREE 10</w:t>
      </w:r>
      <w:r>
        <w:br w:type="textWrapping"/>
      </w:r>
      <w:r>
        <w:t xml:space="preserve">  INITRANS 1</w:t>
      </w:r>
      <w:r>
        <w:br w:type="textWrapping"/>
      </w:r>
      <w:r>
        <w:t xml:space="preserve">  STORAGE</w:t>
      </w:r>
      <w:r>
        <w:br w:type="textWrapping"/>
      </w:r>
      <w:r>
        <w:t xml:space="preserve">  (</w:t>
      </w:r>
      <w:r>
        <w:br w:type="textWrapping"/>
      </w:r>
      <w:r>
        <w:t xml:space="preserve">    BUFFER_POOL DEFAULT</w:t>
      </w:r>
      <w:r>
        <w:br w:type="textWrapping"/>
      </w:r>
      <w:r>
        <w:t xml:space="preserve">  )</w:t>
      </w:r>
      <w:r>
        <w:br w:type="textWrapping"/>
      </w:r>
      <w:r>
        <w:t xml:space="preserve">  NOCOMPRESS NO INMEMORY</w:t>
      </w:r>
      <w:r>
        <w:br w:type="textWrapping"/>
      </w:r>
      <w:r>
        <w:t>, PARTITION DATE2018_12</w:t>
      </w:r>
      <w:r>
        <w:br w:type="textWrapping"/>
      </w:r>
      <w:r>
        <w:t xml:space="preserve">  LOGGING</w:t>
      </w:r>
      <w:r>
        <w:br w:type="textWrapping"/>
      </w:r>
      <w:r>
        <w:t xml:space="preserve">  TABLESPACE SPACE_</w:t>
      </w:r>
      <w:r>
        <w:rPr>
          <w:rFonts w:hint="eastAsia"/>
          <w:lang w:eastAsia="zh-CN"/>
        </w:rPr>
        <w:t>_1</w:t>
      </w:r>
      <w:r>
        <w:br w:type="textWrapping"/>
      </w:r>
      <w:r>
        <w:t xml:space="preserve">  PCTFREE 10</w:t>
      </w:r>
      <w:r>
        <w:br w:type="textWrapping"/>
      </w:r>
      <w:r>
        <w:t xml:space="preserve">  INITRANS 1</w:t>
      </w:r>
      <w:r>
        <w:br w:type="textWrapping"/>
      </w:r>
      <w:r>
        <w:t xml:space="preserve">  STORAGE</w:t>
      </w:r>
      <w:r>
        <w:br w:type="textWrapping"/>
      </w:r>
      <w:r>
        <w:t xml:space="preserve">  (</w:t>
      </w:r>
      <w:r>
        <w:br w:type="textWrapping"/>
      </w:r>
      <w:r>
        <w:t xml:space="preserve">    BUFFER_POOL DEFAULT</w:t>
      </w:r>
      <w:r>
        <w:br w:type="textWrapping"/>
      </w:r>
      <w:r>
        <w:t xml:space="preserve">  )</w:t>
      </w:r>
      <w:r>
        <w:br w:type="textWrapping"/>
      </w:r>
      <w:r>
        <w:t xml:space="preserve">  NOCOMPRESS NO INMEMORY</w:t>
      </w:r>
      <w:r>
        <w:br w:type="textWrapping"/>
      </w:r>
      <w:r>
        <w:t>, PARTITION DATE2019_3</w:t>
      </w:r>
      <w:r>
        <w:br w:type="textWrapping"/>
      </w:r>
      <w:r>
        <w:t xml:space="preserve">  LOGGING</w:t>
      </w:r>
      <w:r>
        <w:br w:type="textWrapping"/>
      </w:r>
      <w:r>
        <w:t xml:space="preserve">  TABLESPACE SPACE_</w:t>
      </w:r>
      <w:r>
        <w:rPr>
          <w:rFonts w:hint="eastAsia"/>
          <w:lang w:eastAsia="zh-CN"/>
        </w:rPr>
        <w:t>_1</w:t>
      </w:r>
      <w:r>
        <w:br w:type="textWrapping"/>
      </w:r>
      <w:r>
        <w:t xml:space="preserve">  PCTFREE 10</w:t>
      </w:r>
      <w:r>
        <w:br w:type="textWrapping"/>
      </w:r>
      <w:r>
        <w:t xml:space="preserve">  INITRANS 1</w:t>
      </w:r>
      <w:r>
        <w:br w:type="textWrapping"/>
      </w:r>
      <w:r>
        <w:t xml:space="preserve">  STORAGE</w:t>
      </w:r>
      <w:r>
        <w:br w:type="textWrapping"/>
      </w:r>
      <w:r>
        <w:t xml:space="preserve">  (</w:t>
      </w:r>
      <w:r>
        <w:br w:type="textWrapping"/>
      </w:r>
      <w:r>
        <w:t xml:space="preserve">    BUFFER_POOL DEFAULT</w:t>
      </w:r>
      <w:r>
        <w:br w:type="textWrapping"/>
      </w:r>
      <w:r>
        <w:t xml:space="preserve">  )</w:t>
      </w:r>
      <w:r>
        <w:br w:type="textWrapping"/>
      </w:r>
      <w:r>
        <w:t xml:space="preserve">  NOCOMPRESS NO INMEMORY</w:t>
      </w:r>
      <w:r>
        <w:br w:type="textWrapping"/>
      </w:r>
      <w:r>
        <w:t>, PARTITION DATE2019_6</w:t>
      </w:r>
      <w:r>
        <w:br w:type="textWrapping"/>
      </w:r>
      <w:r>
        <w:t xml:space="preserve">  LOGGING</w:t>
      </w:r>
      <w:r>
        <w:br w:type="textWrapping"/>
      </w:r>
      <w:r>
        <w:t xml:space="preserve">  TABLESPACE SPACE_</w:t>
      </w:r>
      <w:r>
        <w:rPr>
          <w:rFonts w:hint="eastAsia"/>
          <w:lang w:eastAsia="zh-CN"/>
        </w:rPr>
        <w:t>_1</w:t>
      </w:r>
      <w:r>
        <w:br w:type="textWrapping"/>
      </w:r>
      <w:r>
        <w:t xml:space="preserve">  PCTFREE 10</w:t>
      </w:r>
      <w:r>
        <w:br w:type="textWrapping"/>
      </w:r>
      <w:r>
        <w:t xml:space="preserve">  INITRANS 1</w:t>
      </w:r>
      <w:r>
        <w:br w:type="textWrapping"/>
      </w:r>
      <w:r>
        <w:t xml:space="preserve">  STORAGE</w:t>
      </w:r>
      <w:r>
        <w:br w:type="textWrapping"/>
      </w:r>
      <w:r>
        <w:t xml:space="preserve">  (</w:t>
      </w:r>
      <w:r>
        <w:br w:type="textWrapping"/>
      </w:r>
      <w:r>
        <w:t xml:space="preserve">    BUFFER_POOL DEFAULT</w:t>
      </w:r>
      <w:r>
        <w:br w:type="textWrapping"/>
      </w:r>
      <w:r>
        <w:t xml:space="preserve">  )</w:t>
      </w:r>
      <w:r>
        <w:br w:type="textWrapping"/>
      </w:r>
      <w:r>
        <w:t xml:space="preserve">  NOCOMPRESS NO INMEMORY</w:t>
      </w:r>
      <w:r>
        <w:br w:type="textWrapping"/>
      </w:r>
      <w:r>
        <w:t>, PARTITION DATE2019_9</w:t>
      </w:r>
      <w:r>
        <w:br w:type="textWrapping"/>
      </w:r>
      <w:r>
        <w:t xml:space="preserve">  LOGGING</w:t>
      </w:r>
      <w:r>
        <w:br w:type="textWrapping"/>
      </w:r>
      <w:r>
        <w:t xml:space="preserve">  TABLESPACE SPACE_</w:t>
      </w:r>
      <w:r>
        <w:rPr>
          <w:rFonts w:hint="eastAsia"/>
          <w:lang w:eastAsia="zh-CN"/>
        </w:rPr>
        <w:t>_1</w:t>
      </w:r>
      <w:r>
        <w:br w:type="textWrapping"/>
      </w:r>
      <w:r>
        <w:t xml:space="preserve">  PCTFREE 10</w:t>
      </w:r>
      <w:r>
        <w:br w:type="textWrapping"/>
      </w:r>
      <w:r>
        <w:t xml:space="preserve">  INITRANS 1</w:t>
      </w:r>
      <w:r>
        <w:br w:type="textWrapping"/>
      </w:r>
      <w:r>
        <w:t xml:space="preserve">  STORAGE</w:t>
      </w:r>
      <w:r>
        <w:br w:type="textWrapping"/>
      </w:r>
      <w:r>
        <w:t xml:space="preserve">  (</w:t>
      </w:r>
      <w:r>
        <w:br w:type="textWrapping"/>
      </w:r>
      <w:r>
        <w:t xml:space="preserve">    BUFFER_POOL DEFAULT</w:t>
      </w:r>
      <w:r>
        <w:br w:type="textWrapping"/>
      </w:r>
      <w:r>
        <w:t xml:space="preserve">  )</w:t>
      </w:r>
      <w:r>
        <w:br w:type="textWrapping"/>
      </w:r>
      <w:r>
        <w:t xml:space="preserve">  NOCOMPRESS NO INMEMORY</w:t>
      </w:r>
      <w:r>
        <w:br w:type="textWrapping"/>
      </w:r>
      <w:r>
        <w:t>, PARTITION DATE2019_12</w:t>
      </w:r>
      <w:r>
        <w:br w:type="textWrapping"/>
      </w:r>
      <w:r>
        <w:t xml:space="preserve">  LOGGING</w:t>
      </w:r>
      <w:r>
        <w:br w:type="textWrapping"/>
      </w:r>
      <w:r>
        <w:t xml:space="preserve">  TABLESPACE SPACE_</w:t>
      </w:r>
      <w:r>
        <w:rPr>
          <w:rFonts w:hint="eastAsia"/>
          <w:lang w:eastAsia="zh-CN"/>
        </w:rPr>
        <w:t>_1</w:t>
      </w:r>
      <w:r>
        <w:br w:type="textWrapping"/>
      </w:r>
      <w:r>
        <w:t xml:space="preserve">  PCTFREE 10</w:t>
      </w:r>
      <w:r>
        <w:br w:type="textWrapping"/>
      </w:r>
      <w:r>
        <w:t xml:space="preserve">  INITRANS 1</w:t>
      </w:r>
      <w:r>
        <w:br w:type="textWrapping"/>
      </w:r>
      <w:r>
        <w:t xml:space="preserve">  STORAGE</w:t>
      </w:r>
      <w:r>
        <w:br w:type="textWrapping"/>
      </w:r>
      <w:r>
        <w:t xml:space="preserve">  (</w:t>
      </w:r>
      <w:r>
        <w:br w:type="textWrapping"/>
      </w:r>
      <w:r>
        <w:t xml:space="preserve">    BUFFER_POOL DEFAULT</w:t>
      </w:r>
      <w:r>
        <w:br w:type="textWrapping"/>
      </w:r>
      <w:r>
        <w:t xml:space="preserve">  )</w:t>
      </w:r>
      <w:r>
        <w:br w:type="textWrapping"/>
      </w:r>
      <w:r>
        <w:t xml:space="preserve">  NOCOMPRESS NO INMEMORY</w:t>
      </w:r>
      <w:r>
        <w:br w:type="textWrapping"/>
      </w:r>
      <w:r>
        <w:t>);</w:t>
      </w:r>
      <w:r>
        <w:br w:type="textWrapping"/>
      </w:r>
    </w:p>
    <w:p>
      <w:pPr>
        <w:pStyle w:val="5"/>
      </w:pPr>
      <w:r>
        <w:t>创建论坛表</w:t>
      </w:r>
    </w:p>
    <w:p>
      <w:pPr>
        <w:pStyle w:val="41"/>
      </w:pPr>
      <w:r>
        <w:t>CREATE TABLE TABLE1</w:t>
      </w:r>
      <w:r>
        <w:br w:type="textWrapping"/>
      </w:r>
      <w:r>
        <w:t>(</w:t>
      </w:r>
      <w:r>
        <w:br w:type="textWrapping"/>
      </w:r>
      <w:r>
        <w:t xml:space="preserve">  ID INT NOT NULL</w:t>
      </w:r>
      <w:r>
        <w:br w:type="textWrapping"/>
      </w:r>
      <w:r>
        <w:t>, CONTENT NVARCHAR2(50) NOT NULL</w:t>
      </w:r>
      <w:r>
        <w:br w:type="textWrapping"/>
      </w:r>
      <w:r>
        <w:t>, CONSTRAINT TABLE1_PK PRIMARY KEY</w:t>
      </w:r>
      <w:r>
        <w:br w:type="textWrapping"/>
      </w:r>
      <w:r>
        <w:t xml:space="preserve">  (</w:t>
      </w:r>
      <w:r>
        <w:br w:type="textWrapping"/>
      </w:r>
      <w:r>
        <w:t xml:space="preserve">    ID</w:t>
      </w:r>
      <w:r>
        <w:br w:type="textWrapping"/>
      </w:r>
      <w:r>
        <w:t xml:space="preserve">  )</w:t>
      </w:r>
      <w:r>
        <w:br w:type="textWrapping"/>
      </w:r>
      <w:r>
        <w:t xml:space="preserve">  ENABLE</w:t>
      </w:r>
      <w:r>
        <w:br w:type="textWrapping"/>
      </w:r>
      <w:r>
        <w:t>);</w:t>
      </w:r>
      <w:r>
        <w:br w:type="textWrapping"/>
      </w:r>
    </w:p>
    <w:p>
      <w:pPr>
        <w:pStyle w:val="5"/>
      </w:pPr>
      <w:r>
        <w:t>完整表结构如下图所示</w:t>
      </w:r>
    </w:p>
    <w:p>
      <w:r>
        <w:drawing>
          <wp:inline distT="0" distB="0" distL="0" distR="0">
            <wp:extent cx="2409825" cy="6353175"/>
            <wp:effectExtent l="0" t="0" r="0" b="0"/>
            <wp:docPr id="4" name="Figure" descr="pic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descr="pict4"/>
                    <pic:cNvPicPr>
                      <a:picLocks noChangeAspect="1" noChangeArrowheads="1"/>
                    </pic:cNvPicPr>
                  </pic:nvPicPr>
                  <pic:blipFill>
                    <a:blip r:embed="rId6"/>
                    <a:srcRect/>
                    <a:stretch>
                      <a:fillRect/>
                    </a:stretch>
                  </pic:blipFill>
                  <pic:spPr>
                    <a:xfrm>
                      <a:off x="0" y="0"/>
                      <a:ext cx="2409825" cy="6353175"/>
                    </a:xfrm>
                    <a:prstGeom prst="rect">
                      <a:avLst/>
                    </a:prstGeom>
                  </pic:spPr>
                </pic:pic>
              </a:graphicData>
            </a:graphic>
          </wp:inline>
        </w:drawing>
      </w:r>
    </w:p>
    <w:p>
      <w:pPr>
        <w:pStyle w:val="5"/>
      </w:pPr>
      <w:r>
        <w:t>创建视图</w:t>
      </w:r>
    </w:p>
    <w:p>
      <w:pPr>
        <w:numPr>
          <w:ilvl w:val="0"/>
          <w:numId w:val="2"/>
        </w:numPr>
      </w:pPr>
      <w:r>
        <w:t>计算每个用户购车中单个商品的总价</w:t>
      </w:r>
    </w:p>
    <w:p>
      <w:pPr>
        <w:pStyle w:val="41"/>
      </w:pPr>
      <w:r>
        <w:t>create or replace  view view_SinglePriceSum</w:t>
      </w:r>
      <w:r>
        <w:br w:type="textWrapping"/>
      </w:r>
      <w:r>
        <w:t>as</w:t>
      </w:r>
      <w:r>
        <w:br w:type="textWrapping"/>
      </w:r>
      <w:r>
        <w:t>select b.id,b.username,co.booksname,(co.price*ca.amount) pricesum from COMMODITY co,cart ca,BOOKUSER b where co.pid=ca.pid and ca.BOOKUSER_ID =b.id;</w:t>
      </w:r>
      <w:r>
        <w:br w:type="textWrapping"/>
      </w:r>
      <w:r>
        <w:t>select * from view_SinglePriceSum;</w:t>
      </w:r>
      <w:r>
        <w:br w:type="textWrapping"/>
      </w:r>
    </w:p>
    <w:p/>
    <w:p>
      <w:pPr>
        <w:pStyle w:val="5"/>
      </w:pPr>
      <w:r>
        <w:t xml:space="preserve">用户 </w:t>
      </w:r>
      <w:r>
        <w:rPr>
          <w:rFonts w:hint="eastAsia"/>
          <w:lang w:eastAsia="zh-CN"/>
        </w:rPr>
        <w:t>lyy</w:t>
      </w:r>
      <w:r>
        <w:t xml:space="preserve">_1 空间不足，修改 </w:t>
      </w:r>
      <w:r>
        <w:rPr>
          <w:rFonts w:hint="eastAsia"/>
          <w:lang w:eastAsia="zh-CN"/>
        </w:rPr>
        <w:t>lyy</w:t>
      </w:r>
      <w:r>
        <w:t>_1 空间大小</w:t>
      </w:r>
    </w:p>
    <w:p>
      <w:pPr>
        <w:pStyle w:val="41"/>
      </w:pPr>
      <w:r>
        <w:t xml:space="preserve">ALTER USER </w:t>
      </w:r>
      <w:r>
        <w:rPr>
          <w:rFonts w:hint="eastAsia"/>
          <w:lang w:eastAsia="zh-CN"/>
        </w:rPr>
        <w:t>lyy</w:t>
      </w:r>
      <w:r>
        <w:t>_1 QUOTA 90M ON space_</w:t>
      </w:r>
      <w:r>
        <w:rPr>
          <w:rFonts w:hint="eastAsia"/>
          <w:lang w:eastAsia="zh-CN"/>
        </w:rPr>
        <w:t>_1</w:t>
      </w:r>
      <w:r>
        <w:t>;</w:t>
      </w:r>
      <w:r>
        <w:br w:type="textWrapping"/>
      </w:r>
    </w:p>
    <w:p>
      <w:pPr>
        <w:pStyle w:val="4"/>
      </w:pPr>
      <w:r>
        <w:rPr>
          <w:rFonts w:hint="eastAsia"/>
        </w:rPr>
        <w:t>七、</w:t>
      </w:r>
      <w:r>
        <w:t>插入用户、商品、购物车数据</w:t>
      </w:r>
    </w:p>
    <w:p>
      <w:pPr>
        <w:pStyle w:val="41"/>
      </w:pPr>
      <w:r>
        <w:t>declare</w:t>
      </w:r>
      <w:r>
        <w:br w:type="textWrapping"/>
      </w:r>
      <w:r>
        <w:t xml:space="preserve">  id number(38,0);</w:t>
      </w:r>
      <w:r>
        <w:br w:type="textWrapping"/>
      </w:r>
      <w:r>
        <w:t xml:space="preserve">  username varchar2(50);</w:t>
      </w:r>
      <w:r>
        <w:br w:type="textWrapping"/>
      </w:r>
      <w:r>
        <w:t xml:space="preserve">  phone varchar2(20);</w:t>
      </w:r>
      <w:r>
        <w:br w:type="textWrapping"/>
      </w:r>
      <w:r>
        <w:t xml:space="preserve">  address varchar2(30);</w:t>
      </w:r>
      <w:r>
        <w:br w:type="textWrapping"/>
      </w:r>
      <w:r>
        <w:t xml:space="preserve">  REGISTRATIONDATE date;</w:t>
      </w:r>
      <w:r>
        <w:br w:type="textWrapping"/>
      </w:r>
      <w:r>
        <w:t xml:space="preserve">  booksname varchar2(50);</w:t>
      </w:r>
      <w:r>
        <w:br w:type="textWrapping"/>
      </w:r>
      <w:r>
        <w:t xml:space="preserve">  price number(5,2);</w:t>
      </w:r>
      <w:r>
        <w:br w:type="textWrapping"/>
      </w:r>
      <w:r>
        <w:t xml:space="preserve">  num number(38,0);</w:t>
      </w:r>
      <w:r>
        <w:br w:type="textWrapping"/>
      </w:r>
      <w:r>
        <w:t xml:space="preserve">  amount number(38,0);</w:t>
      </w:r>
      <w:r>
        <w:br w:type="textWrapping"/>
      </w:r>
      <w:r>
        <w:br w:type="textWrapping"/>
      </w:r>
      <w:r>
        <w:t>begin</w:t>
      </w:r>
      <w:r>
        <w:br w:type="textWrapping"/>
      </w:r>
      <w:r>
        <w:t xml:space="preserve">  for i in 1..50000</w:t>
      </w:r>
      <w:r>
        <w:br w:type="textWrapping"/>
      </w:r>
      <w:r>
        <w:t xml:space="preserve">  loop</w:t>
      </w:r>
      <w:r>
        <w:br w:type="textWrapping"/>
      </w:r>
      <w:r>
        <w:t xml:space="preserve">    if i mod 2 =0 then</w:t>
      </w:r>
      <w:r>
        <w:br w:type="textWrapping"/>
      </w:r>
      <w:r>
        <w:t xml:space="preserve">      REGISTRATIONDATE:=to_date('2018-5-6','yyyy-mm-dd')+(i mod 60);</w:t>
      </w:r>
      <w:r>
        <w:br w:type="textWrapping"/>
      </w:r>
      <w:r>
        <w:t xml:space="preserve">    else</w:t>
      </w:r>
      <w:r>
        <w:br w:type="textWrapping"/>
      </w:r>
      <w:r>
        <w:t xml:space="preserve">      REGISTRATIONDATE:=to_date('2019-5-6','yyyy-mm-dd')+(i mod 60);</w:t>
      </w:r>
      <w:r>
        <w:br w:type="textWrapping"/>
      </w:r>
      <w:r>
        <w:t xml:space="preserve">    end if;</w:t>
      </w:r>
      <w:r>
        <w:br w:type="textWrapping"/>
      </w:r>
      <w:r>
        <w:br w:type="textWrapping"/>
      </w:r>
      <w:r>
        <w:t xml:space="preserve">    --插入用户</w:t>
      </w:r>
      <w:r>
        <w:br w:type="textWrapping"/>
      </w:r>
      <w:r>
        <w:t xml:space="preserve">    id:=SEQ_ORDER_ID.nextval; --应该将SEQ_ORDER_ID.nextval保存到变量中。</w:t>
      </w:r>
      <w:r>
        <w:br w:type="textWrapping"/>
      </w:r>
      <w:r>
        <w:t xml:space="preserve">    username := 'aa'|| 'aa';</w:t>
      </w:r>
      <w:r>
        <w:br w:type="textWrapping"/>
      </w:r>
      <w:r>
        <w:t xml:space="preserve">    username := 'wang' || i;</w:t>
      </w:r>
      <w:r>
        <w:br w:type="textWrapping"/>
      </w:r>
      <w:r>
        <w:t xml:space="preserve">    phone := '131785693' || i;</w:t>
      </w:r>
      <w:r>
        <w:br w:type="textWrapping"/>
      </w:r>
      <w:r>
        <w:tab/>
      </w:r>
      <w:r>
        <w:t>booksname := '唐诗三百首版本号' || i;</w:t>
      </w:r>
      <w:r>
        <w:br w:type="textWrapping"/>
      </w:r>
      <w:r>
        <w:tab/>
      </w:r>
      <w:r>
        <w:t>address :='成都'|| '四川';</w:t>
      </w:r>
      <w:r>
        <w:br w:type="textWrapping"/>
      </w:r>
      <w:r>
        <w:tab/>
      </w:r>
      <w:r>
        <w:t>price :=(dbms_random.value() * 100);</w:t>
      </w:r>
      <w:r>
        <w:br w:type="textWrapping"/>
      </w:r>
      <w:r>
        <w:tab/>
      </w:r>
      <w:r>
        <w:t>num :=(i mod 5);</w:t>
      </w:r>
      <w:r>
        <w:br w:type="textWrapping"/>
      </w:r>
      <w:r>
        <w:t xml:space="preserve">    insert /*+append*/ into bookuser (id,password,username,phone,address,REGISTRATIONDATE,cart_id)</w:t>
      </w:r>
      <w:r>
        <w:br w:type="textWrapping"/>
      </w:r>
      <w:r>
        <w:t xml:space="preserve">      values (id,username,username,phone,address,REGISTRATIONDATE,id);</w:t>
      </w:r>
      <w:r>
        <w:br w:type="textWrapping"/>
      </w:r>
      <w:r>
        <w:tab/>
      </w:r>
      <w:r>
        <w:t>--插入货品</w:t>
      </w:r>
      <w:r>
        <w:br w:type="textWrapping"/>
      </w:r>
      <w:r>
        <w:br w:type="textWrapping"/>
      </w:r>
      <w:r>
        <w:tab/>
      </w:r>
      <w:r>
        <w:t>insert into commodity(id,pid,booksname,price,describe,num,admin_id)</w:t>
      </w:r>
      <w:r>
        <w:br w:type="textWrapping"/>
      </w:r>
      <w:r>
        <w:tab/>
      </w:r>
      <w:r>
        <w:tab/>
      </w:r>
      <w:r>
        <w:t>values (id,id,booksname,price,'good',num,1);</w:t>
      </w:r>
      <w:r>
        <w:br w:type="textWrapping"/>
      </w:r>
      <w:r>
        <w:tab/>
      </w:r>
      <w:r>
        <w:t>--插入购物车</w:t>
      </w:r>
      <w:r>
        <w:br w:type="textWrapping"/>
      </w:r>
      <w:r>
        <w:tab/>
      </w:r>
      <w:r>
        <w:t>amount :=(id mod 3 ) + 1;</w:t>
      </w:r>
      <w:r>
        <w:br w:type="textWrapping"/>
      </w:r>
      <w:r>
        <w:tab/>
      </w:r>
      <w:r>
        <w:t>insert into cart(id,amount,pid,bookuser_id)</w:t>
      </w:r>
      <w:r>
        <w:br w:type="textWrapping"/>
      </w:r>
      <w:r>
        <w:tab/>
      </w:r>
      <w:r>
        <w:t xml:space="preserve"> </w:t>
      </w:r>
      <w:r>
        <w:tab/>
      </w:r>
      <w:r>
        <w:t>values (id,amount,id,id);</w:t>
      </w:r>
      <w:r>
        <w:br w:type="textWrapping"/>
      </w:r>
      <w:r>
        <w:br w:type="textWrapping"/>
      </w:r>
      <w:r>
        <w:t xml:space="preserve">    IF I MOD 1000 =0 THEN</w:t>
      </w:r>
      <w:r>
        <w:br w:type="textWrapping"/>
      </w:r>
      <w:r>
        <w:t xml:space="preserve">      commit; --每次提交会加快插入数据的速度</w:t>
      </w:r>
      <w:r>
        <w:br w:type="textWrapping"/>
      </w:r>
      <w:r>
        <w:t xml:space="preserve">    END IF;</w:t>
      </w:r>
      <w:r>
        <w:br w:type="textWrapping"/>
      </w:r>
      <w:r>
        <w:t xml:space="preserve">  end loop;</w:t>
      </w:r>
      <w:r>
        <w:br w:type="textWrapping"/>
      </w:r>
      <w:r>
        <w:t>end;</w:t>
      </w:r>
      <w:r>
        <w:br w:type="textWrapping"/>
      </w:r>
    </w:p>
    <w:p>
      <w:pPr>
        <w:pStyle w:val="4"/>
      </w:pPr>
      <w:r>
        <w:rPr>
          <w:rFonts w:hint="eastAsia"/>
        </w:rPr>
        <w:t>八、</w:t>
      </w:r>
      <w:r>
        <w:t>创建程序包、存储过程、函数执行分析计划</w:t>
      </w:r>
    </w:p>
    <w:p>
      <w:pPr>
        <w:pStyle w:val="5"/>
      </w:pPr>
      <w:r>
        <w:t>创建程序包</w:t>
      </w:r>
    </w:p>
    <w:p>
      <w:pPr>
        <w:numPr>
          <w:ilvl w:val="0"/>
          <w:numId w:val="2"/>
        </w:numPr>
      </w:pPr>
      <w:r>
        <w:t>函数 getcartsumprice 计算每个用户的购物车商品总金额</w:t>
      </w:r>
    </w:p>
    <w:p>
      <w:pPr>
        <w:numPr>
          <w:ilvl w:val="0"/>
          <w:numId w:val="2"/>
        </w:numPr>
      </w:pPr>
      <w:r>
        <w:t>存储过程 adduser 插入用户信息</w:t>
      </w:r>
    </w:p>
    <w:p>
      <w:pPr>
        <w:pStyle w:val="41"/>
      </w:pPr>
      <w:r>
        <w:t>create or replace PACKAGE book_package Is</w:t>
      </w:r>
      <w:r>
        <w:br w:type="textWrapping"/>
      </w:r>
      <w:r>
        <w:t xml:space="preserve">   function getcartsumprice(user_id number) return number;</w:t>
      </w:r>
      <w:r>
        <w:br w:type="textWrapping"/>
      </w:r>
      <w:r>
        <w:t xml:space="preserve">   procedure adduser(password varchar2,username varchar2,phone varchar2,address varchar2,registerdate VARCHAR2);</w:t>
      </w:r>
      <w:r>
        <w:br w:type="textWrapping"/>
      </w:r>
      <w:r>
        <w:t>end book_package;</w:t>
      </w:r>
      <w:r>
        <w:br w:type="textWrapping"/>
      </w:r>
    </w:p>
    <w:p>
      <w:pPr>
        <w:pStyle w:val="5"/>
      </w:pPr>
      <w:r>
        <w:t>创建函数、存储过程</w:t>
      </w:r>
    </w:p>
    <w:p>
      <w:pPr>
        <w:pStyle w:val="41"/>
      </w:pPr>
      <w:r>
        <w:t>create or replace PACKAGE body book_package Is</w:t>
      </w:r>
      <w:r>
        <w:br w:type="textWrapping"/>
      </w:r>
      <w:r>
        <w:br w:type="textWrapping"/>
      </w:r>
      <w:r>
        <w:t xml:space="preserve">       function getcartsumprice(user_id number) return number as</w:t>
      </w:r>
      <w:r>
        <w:br w:type="textWrapping"/>
      </w:r>
      <w:r>
        <w:t xml:space="preserve">          begin</w:t>
      </w:r>
      <w:r>
        <w:br w:type="textWrapping"/>
      </w:r>
      <w:r>
        <w:t xml:space="preserve">            declare cart_sum number;</w:t>
      </w:r>
      <w:r>
        <w:br w:type="textWrapping"/>
      </w:r>
      <w:r>
        <w:tab/>
      </w:r>
      <w:r>
        <w:tab/>
      </w:r>
      <w:r>
        <w:tab/>
      </w:r>
      <w:r>
        <w:t>query_sql varchar2(200);</w:t>
      </w:r>
      <w:r>
        <w:br w:type="textWrapping"/>
      </w:r>
      <w:r>
        <w:t xml:space="preserve">            begin</w:t>
      </w:r>
      <w:r>
        <w:br w:type="textWrapping"/>
      </w:r>
      <w:r>
        <w:tab/>
      </w:r>
      <w:r>
        <w:tab/>
      </w:r>
      <w:r>
        <w:tab/>
      </w:r>
      <w:r>
        <w:t>query_sql:='select sum(pricesum) from view_SinglePriceSum where ID=' || user_id;</w:t>
      </w:r>
      <w:r>
        <w:br w:type="textWrapping"/>
      </w:r>
      <w:r>
        <w:t xml:space="preserve">              execute immediate query_sql into cart_sum;</w:t>
      </w:r>
      <w:r>
        <w:br w:type="textWrapping"/>
      </w:r>
      <w:r>
        <w:tab/>
      </w:r>
      <w:r>
        <w:tab/>
      </w:r>
      <w:r>
        <w:tab/>
      </w:r>
      <w:r>
        <w:t xml:space="preserve">  return cart_sum;</w:t>
      </w:r>
      <w:r>
        <w:br w:type="textWrapping"/>
      </w:r>
      <w:r>
        <w:t xml:space="preserve">            end;</w:t>
      </w:r>
      <w:r>
        <w:br w:type="textWrapping"/>
      </w:r>
      <w:r>
        <w:t xml:space="preserve">        end getcartsumprice;</w:t>
      </w:r>
      <w:r>
        <w:br w:type="textWrapping"/>
      </w:r>
      <w:r>
        <w:t xml:space="preserve">                  procedure addUser(password varchar2,username varchar2,phone varchar2,address varchar2,registerdate varchar2) as</w:t>
      </w:r>
      <w:r>
        <w:br w:type="textWrapping"/>
      </w:r>
      <w:r>
        <w:t xml:space="preserve">            begin</w:t>
      </w:r>
      <w:r>
        <w:br w:type="textWrapping"/>
      </w:r>
      <w:r>
        <w:t xml:space="preserve">              declare maxId number;</w:t>
      </w:r>
      <w:r>
        <w:br w:type="textWrapping"/>
      </w:r>
      <w:r>
        <w:t xml:space="preserve">              begin</w:t>
      </w:r>
      <w:r>
        <w:br w:type="textWrapping"/>
      </w:r>
      <w:r>
        <w:t xml:space="preserve">                select max(id) into maxId from bookuser;</w:t>
      </w:r>
      <w:r>
        <w:br w:type="textWrapping"/>
      </w:r>
      <w:r>
        <w:t xml:space="preserve">                insert into bookuser values(maxId+1,password,username,phone,address,to_date(registerdate,'yyyy-mm-dd'),maxId+1);</w:t>
      </w:r>
      <w:r>
        <w:br w:type="textWrapping"/>
      </w:r>
      <w:r>
        <w:t xml:space="preserve">                commit;</w:t>
      </w:r>
      <w:r>
        <w:br w:type="textWrapping"/>
      </w:r>
      <w:r>
        <w:t xml:space="preserve">              end;</w:t>
      </w:r>
      <w:r>
        <w:br w:type="textWrapping"/>
      </w:r>
      <w:r>
        <w:t xml:space="preserve">            end adduser;</w:t>
      </w:r>
      <w:r>
        <w:br w:type="textWrapping"/>
      </w:r>
      <w:r>
        <w:t xml:space="preserve">    end book_package;</w:t>
      </w:r>
      <w:r>
        <w:br w:type="textWrapping"/>
      </w:r>
    </w:p>
    <w:p/>
    <w:p>
      <w:pPr>
        <w:pStyle w:val="5"/>
      </w:pPr>
      <w:r>
        <w:t>存储过程、函数执行分析</w:t>
      </w:r>
    </w:p>
    <w:p>
      <w:pPr>
        <w:numPr>
          <w:ilvl w:val="0"/>
          <w:numId w:val="2"/>
        </w:numPr>
      </w:pPr>
      <w:r>
        <w:t>使用自定义函数 getcartsumprice（）查询 id 号为 20011 的用户购物车商品总价</w:t>
      </w:r>
    </w:p>
    <w:p>
      <w:pPr>
        <w:pStyle w:val="41"/>
      </w:pPr>
      <w:r>
        <w:t>select BOOK_PACKAGE.getcartsumprice(20011) from dual;</w:t>
      </w:r>
      <w:r>
        <w:br w:type="textWrapping"/>
      </w:r>
    </w:p>
    <w:p/>
    <w:p>
      <w:pPr>
        <w:pStyle w:val="5"/>
      </w:pPr>
      <w:r>
        <w:t>使用存储过程 adduser 插入用户数据</w:t>
      </w:r>
    </w:p>
    <w:p>
      <w:pPr>
        <w:pStyle w:val="41"/>
      </w:pPr>
      <w:r>
        <w:t>set serveroutput on</w:t>
      </w:r>
      <w:r>
        <w:br w:type="textWrapping"/>
      </w:r>
      <w:r>
        <w:t>declare</w:t>
      </w:r>
      <w:r>
        <w:br w:type="textWrapping"/>
      </w:r>
      <w:r>
        <w:t>begin</w:t>
      </w:r>
      <w:r>
        <w:br w:type="textWrapping"/>
      </w:r>
      <w:r>
        <w:t>BOOK_PACKAGE.addUser('131','wwj','123456','hongkong','2021-06-12');</w:t>
      </w:r>
      <w:r>
        <w:br w:type="textWrapping"/>
      </w:r>
      <w:r>
        <w:t>end;</w:t>
      </w:r>
      <w:r>
        <w:br w:type="textWrapping"/>
      </w:r>
    </w:p>
    <w:p/>
    <w:p>
      <w:pPr>
        <w:pStyle w:val="5"/>
      </w:pPr>
      <w:r>
        <w:t>执行计划分析</w:t>
      </w:r>
    </w:p>
    <w:p>
      <w:pPr>
        <w:pStyle w:val="41"/>
      </w:pPr>
      <w:r>
        <w:t>select * from BOOKUSER b,COMMODITY co,CART ca where b.id=ca.BOOKUSER_ID and ca.PID=co.PID and</w:t>
      </w:r>
      <w:r>
        <w:br w:type="textWrapping"/>
      </w:r>
      <w:r>
        <w:t>b.REGISTRATIONDATE between to_date('2018-1-1','yyyy-mm-dd') and to_date('2018-6-1','yyyy-mm-dd');</w:t>
      </w:r>
      <w:r>
        <w:br w:type="textWrapping"/>
      </w:r>
    </w:p>
    <w:p>
      <w:pPr>
        <w:pStyle w:val="5"/>
      </w:pPr>
      <w:r>
        <w:t>表空间使用状况</w:t>
      </w:r>
    </w:p>
    <w:p>
      <w:pPr>
        <w:pStyle w:val="41"/>
      </w:pPr>
      <w:r>
        <w:t>SELECT a.tablespace_name "表空间名",</w:t>
      </w:r>
      <w:r>
        <w:br w:type="textWrapping"/>
      </w:r>
      <w:r>
        <w:t>total "表空间大小",</w:t>
      </w:r>
      <w:r>
        <w:br w:type="textWrapping"/>
      </w:r>
      <w:r>
        <w:t>free "表空间剩余大小",</w:t>
      </w:r>
      <w:r>
        <w:br w:type="textWrapping"/>
      </w:r>
      <w:r>
        <w:t>(total - free) "表空间使用大小",</w:t>
      </w:r>
      <w:r>
        <w:br w:type="textWrapping"/>
      </w:r>
      <w:r>
        <w:t>total / (1024 * 1024 * 1024) "表空间大小(G)",</w:t>
      </w:r>
      <w:r>
        <w:br w:type="textWrapping"/>
      </w:r>
      <w:r>
        <w:t>free / (1024 * 1024 * 1024) "表空间剩余大小(G)",</w:t>
      </w:r>
      <w:r>
        <w:br w:type="textWrapping"/>
      </w:r>
      <w:r>
        <w:t>(total - free) / (1024 * 1024 * 1024) "表空间使用大小(G)",</w:t>
      </w:r>
      <w:r>
        <w:br w:type="textWrapping"/>
      </w:r>
      <w:r>
        <w:t>round((total - free) / total, 4) * 100 "使用率 %"</w:t>
      </w:r>
      <w:r>
        <w:br w:type="textWrapping"/>
      </w:r>
      <w:r>
        <w:t>FROM (SELECT tablespace_name, SUM(bytes) free</w:t>
      </w:r>
      <w:r>
        <w:br w:type="textWrapping"/>
      </w:r>
      <w:r>
        <w:t>FROM dba_free_space</w:t>
      </w:r>
      <w:r>
        <w:br w:type="textWrapping"/>
      </w:r>
      <w:r>
        <w:t>GROUP BY tablespace_name) a,</w:t>
      </w:r>
      <w:r>
        <w:br w:type="textWrapping"/>
      </w:r>
      <w:r>
        <w:t>(SELECT tablespace_name, SUM(bytes) total</w:t>
      </w:r>
      <w:r>
        <w:br w:type="textWrapping"/>
      </w:r>
      <w:r>
        <w:t>FROM dba_data_files</w:t>
      </w:r>
      <w:r>
        <w:br w:type="textWrapping"/>
      </w:r>
      <w:r>
        <w:t>GROUP BY tablespace_name) b</w:t>
      </w:r>
      <w:r>
        <w:br w:type="textWrapping"/>
      </w:r>
      <w:r>
        <w:t>WHERE a.tablespace_name = b.tablespace_name</w:t>
      </w:r>
      <w:r>
        <w:br w:type="textWrapping"/>
      </w:r>
    </w:p>
    <w:p/>
    <w:p>
      <w:pPr>
        <w:pStyle w:val="4"/>
      </w:pPr>
      <w:r>
        <w:rPr>
          <w:rFonts w:hint="eastAsia"/>
        </w:rPr>
        <w:t>九、</w:t>
      </w:r>
      <w:r>
        <w:t>备份恢复</w:t>
      </w:r>
    </w:p>
    <w:p>
      <w:pPr>
        <w:pStyle w:val="5"/>
      </w:pPr>
      <w:r>
        <w:t>备份./rman_level0.sh</w:t>
      </w:r>
    </w:p>
    <w:p>
      <w:r>
        <w:drawing>
          <wp:inline distT="0" distB="0" distL="0" distR="0">
            <wp:extent cx="5334000" cy="1800225"/>
            <wp:effectExtent l="0" t="0" r="0" b="0"/>
            <wp:docPr id="10" name="Figure" descr="pict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 descr="pict12"/>
                    <pic:cNvPicPr>
                      <a:picLocks noChangeAspect="1" noChangeArrowheads="1"/>
                    </pic:cNvPicPr>
                  </pic:nvPicPr>
                  <pic:blipFill>
                    <a:blip r:embed="rId7"/>
                    <a:srcRect/>
                    <a:stretch>
                      <a:fillRect/>
                    </a:stretch>
                  </pic:blipFill>
                  <pic:spPr>
                    <a:xfrm>
                      <a:off x="0" y="0"/>
                      <a:ext cx="5334000" cy="1800225"/>
                    </a:xfrm>
                    <a:prstGeom prst="rect">
                      <a:avLst/>
                    </a:prstGeom>
                  </pic:spPr>
                </pic:pic>
              </a:graphicData>
            </a:graphic>
          </wp:inline>
        </w:drawing>
      </w:r>
      <w:bookmarkStart w:id="0" w:name="_GoBack"/>
      <w:bookmarkEnd w:id="0"/>
    </w:p>
    <w:p>
      <w:pPr>
        <w:pStyle w:val="5"/>
      </w:pPr>
      <w:r>
        <w:t>查看备份内容</w:t>
      </w:r>
    </w:p>
    <w:p>
      <w:r>
        <w:drawing>
          <wp:inline distT="0" distB="0" distL="0" distR="0">
            <wp:extent cx="5334000" cy="5829300"/>
            <wp:effectExtent l="0" t="0" r="0" b="0"/>
            <wp:docPr id="11" name="Figure" descr="pict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 descr="pict13"/>
                    <pic:cNvPicPr>
                      <a:picLocks noChangeAspect="1" noChangeArrowheads="1"/>
                    </pic:cNvPicPr>
                  </pic:nvPicPr>
                  <pic:blipFill>
                    <a:blip r:embed="rId8"/>
                    <a:srcRect/>
                    <a:stretch>
                      <a:fillRect/>
                    </a:stretch>
                  </pic:blipFill>
                  <pic:spPr>
                    <a:xfrm>
                      <a:off x="0" y="0"/>
                      <a:ext cx="5334000" cy="5829300"/>
                    </a:xfrm>
                    <a:prstGeom prst="rect">
                      <a:avLst/>
                    </a:prstGeom>
                  </pic:spPr>
                </pic:pic>
              </a:graphicData>
            </a:graphic>
          </wp:inline>
        </w:drawing>
      </w:r>
      <w:r>
        <w:t xml:space="preserve"> </w:t>
      </w:r>
      <w:r>
        <w:drawing>
          <wp:inline distT="0" distB="0" distL="0" distR="0">
            <wp:extent cx="5334000" cy="4648200"/>
            <wp:effectExtent l="0" t="0" r="0" b="0"/>
            <wp:docPr id="12" name="Figure" descr="pict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 descr="pict14"/>
                    <pic:cNvPicPr>
                      <a:picLocks noChangeAspect="1" noChangeArrowheads="1"/>
                    </pic:cNvPicPr>
                  </pic:nvPicPr>
                  <pic:blipFill>
                    <a:blip r:embed="rId9"/>
                    <a:srcRect/>
                    <a:stretch>
                      <a:fillRect/>
                    </a:stretch>
                  </pic:blipFill>
                  <pic:spPr>
                    <a:xfrm>
                      <a:off x="0" y="0"/>
                      <a:ext cx="5334000" cy="4648200"/>
                    </a:xfrm>
                    <a:prstGeom prst="rect">
                      <a:avLst/>
                    </a:prstGeom>
                  </pic:spPr>
                </pic:pic>
              </a:graphicData>
            </a:graphic>
          </wp:inline>
        </w:drawing>
      </w:r>
    </w:p>
    <w:p>
      <w:pPr>
        <w:pStyle w:val="5"/>
      </w:pPr>
      <w:r>
        <w:t>删除数据</w:t>
      </w:r>
    </w:p>
    <w:p>
      <w:r>
        <w:drawing>
          <wp:inline distT="0" distB="0" distL="0" distR="0">
            <wp:extent cx="5334000" cy="152400"/>
            <wp:effectExtent l="0" t="0" r="0" b="0"/>
            <wp:docPr id="13" name="Figure" descr="pict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 descr="pict15"/>
                    <pic:cNvPicPr>
                      <a:picLocks noChangeAspect="1" noChangeArrowheads="1"/>
                    </pic:cNvPicPr>
                  </pic:nvPicPr>
                  <pic:blipFill>
                    <a:blip r:embed="rId10"/>
                    <a:srcRect/>
                    <a:stretch>
                      <a:fillRect/>
                    </a:stretch>
                  </pic:blipFill>
                  <pic:spPr>
                    <a:xfrm>
                      <a:off x="0" y="0"/>
                      <a:ext cx="5334000" cy="152400"/>
                    </a:xfrm>
                    <a:prstGeom prst="rect">
                      <a:avLst/>
                    </a:prstGeom>
                  </pic:spPr>
                </pic:pic>
              </a:graphicData>
            </a:graphic>
          </wp:inline>
        </w:drawing>
      </w:r>
    </w:p>
    <w:p>
      <w:pPr>
        <w:pStyle w:val="5"/>
      </w:pPr>
      <w:r>
        <w:t>恢复备份</w:t>
      </w:r>
    </w:p>
    <w:p>
      <w:r>
        <w:drawing>
          <wp:inline distT="0" distB="0" distL="0" distR="0">
            <wp:extent cx="5334000" cy="2438400"/>
            <wp:effectExtent l="0" t="0" r="0" b="0"/>
            <wp:docPr id="14" name="Figure" descr="pic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 descr="pic16"/>
                    <pic:cNvPicPr>
                      <a:picLocks noChangeAspect="1" noChangeArrowheads="1"/>
                    </pic:cNvPicPr>
                  </pic:nvPicPr>
                  <pic:blipFill>
                    <a:blip r:embed="rId11"/>
                    <a:srcRect/>
                    <a:stretch>
                      <a:fillRect/>
                    </a:stretch>
                  </pic:blipFill>
                  <pic:spPr>
                    <a:xfrm>
                      <a:off x="0" y="0"/>
                      <a:ext cx="5334000" cy="2438400"/>
                    </a:xfrm>
                    <a:prstGeom prst="rect">
                      <a:avLst/>
                    </a:prstGeom>
                  </pic:spPr>
                </pic:pic>
              </a:graphicData>
            </a:graphic>
          </wp:inline>
        </w:drawing>
      </w:r>
      <w:r>
        <w:t xml:space="preserve"> </w:t>
      </w:r>
      <w:r>
        <w:drawing>
          <wp:inline distT="0" distB="0" distL="0" distR="0">
            <wp:extent cx="4695825" cy="2762250"/>
            <wp:effectExtent l="0" t="0" r="0" b="0"/>
            <wp:docPr id="15" name="Figure" descr="pict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 descr="pict17"/>
                    <pic:cNvPicPr>
                      <a:picLocks noChangeAspect="1" noChangeArrowheads="1"/>
                    </pic:cNvPicPr>
                  </pic:nvPicPr>
                  <pic:blipFill>
                    <a:blip r:embed="rId12"/>
                    <a:srcRect/>
                    <a:stretch>
                      <a:fillRect/>
                    </a:stretch>
                  </pic:blipFill>
                  <pic:spPr>
                    <a:xfrm>
                      <a:off x="0" y="0"/>
                      <a:ext cx="4695825" cy="2762250"/>
                    </a:xfrm>
                    <a:prstGeom prst="rect">
                      <a:avLst/>
                    </a:prstGeom>
                  </pic:spPr>
                </pic:pic>
              </a:graphicData>
            </a:graphic>
          </wp:inline>
        </w:drawing>
      </w:r>
    </w:p>
    <w:p>
      <w:pPr>
        <w:pStyle w:val="5"/>
      </w:pPr>
      <w:r>
        <w:t>恢复完成</w:t>
      </w:r>
    </w:p>
    <w:p>
      <w:r>
        <w:drawing>
          <wp:inline distT="0" distB="0" distL="0" distR="0">
            <wp:extent cx="5334000" cy="2114550"/>
            <wp:effectExtent l="0" t="0" r="0" b="0"/>
            <wp:docPr id="16" name="Figure" descr="pict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 descr="pict18"/>
                    <pic:cNvPicPr>
                      <a:picLocks noChangeAspect="1" noChangeArrowheads="1"/>
                    </pic:cNvPicPr>
                  </pic:nvPicPr>
                  <pic:blipFill>
                    <a:blip r:embed="rId13"/>
                    <a:srcRect/>
                    <a:stretch>
                      <a:fillRect/>
                    </a:stretch>
                  </pic:blipFill>
                  <pic:spPr>
                    <a:xfrm>
                      <a:off x="0" y="0"/>
                      <a:ext cx="5334000" cy="2114550"/>
                    </a:xfrm>
                    <a:prstGeom prst="rect">
                      <a:avLst/>
                    </a:prstGeom>
                  </pic:spPr>
                </pic:pic>
              </a:graphicData>
            </a:graphic>
          </wp:inline>
        </w:drawing>
      </w:r>
    </w:p>
    <w:p/>
    <w:p>
      <w:pPr>
        <w:pStyle w:val="4"/>
      </w:pPr>
      <w:r>
        <w:rPr>
          <w:rFonts w:hint="eastAsia"/>
        </w:rPr>
        <w:t>十、体会</w:t>
      </w:r>
    </w:p>
    <w:p>
      <w:pPr>
        <w:pStyle w:val="20"/>
        <w:spacing w:before="336" w:beforeAutospacing="0" w:after="336" w:afterAutospacing="0"/>
        <w:rPr>
          <w:rFonts w:hint="default" w:eastAsia="宋体"/>
          <w:lang w:val="en-US" w:eastAsia="zh-CN"/>
        </w:rPr>
      </w:pPr>
      <w:r>
        <w:tab/>
      </w:r>
      <w:r>
        <w:rPr>
          <w:rFonts w:hint="eastAsia"/>
        </w:rPr>
        <w:t>这次数据库的作业对于我来说其实并不容易，基础不够好，查阅了大量资料以及翻看前面实验后，一步一步的实现书籍交易系统的数据库设计，很多知识都是前面实验或者老师上课讲过的，但真正实践起来还是错误百出，所以还是得耐心慢慢来。</w:t>
      </w:r>
      <w:r>
        <w:rPr>
          <w:rFonts w:hint="eastAsia"/>
          <w:lang w:val="en-US" w:eastAsia="zh-CN"/>
        </w:rPr>
        <w:t>从这次的数据库作业，还是收获蛮多的。可以说是把这一学期的数据库内容都复习和巩固了一遍。</w:t>
      </w:r>
    </w:p>
    <w:sectPr>
      <w:pgSz w:w="11906" w:h="16838"/>
      <w:pgMar w:top="1985" w:right="1701" w:bottom="1701" w:left="1701"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方正黑体简体">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华文中宋">
    <w:altName w:val="宋体"/>
    <w:panose1 w:val="02010600040101010101"/>
    <w:charset w:val="86"/>
    <w:family w:val="auto"/>
    <w:pitch w:val="default"/>
    <w:sig w:usb0="00000000" w:usb1="00000000" w:usb2="00000010" w:usb3="00000000" w:csb0="0004009F" w:csb1="00000000"/>
  </w:font>
  <w:font w:name="方正小标宋简体">
    <w:altName w:val="黑体"/>
    <w:panose1 w:val="00000000000000000000"/>
    <w:charset w:val="86"/>
    <w:family w:val="script"/>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Segoe UI">
    <w:panose1 w:val="020B0502040204020203"/>
    <w:charset w:val="00"/>
    <w:family w:val="swiss"/>
    <w:pitch w:val="default"/>
    <w:sig w:usb0="E4002EFF" w:usb1="C000E47F" w:usb2="00000009" w:usb3="00000000" w:csb0="200001F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A241686"/>
    <w:multiLevelType w:val="multilevel"/>
    <w:tmpl w:val="7A241686"/>
    <w:lvl w:ilvl="0" w:tentative="0">
      <w:start w:val="1"/>
      <w:numFmt w:val="bullet"/>
      <w:lvlText w:val="•"/>
      <w:lvlJc w:val="left"/>
      <w:pPr>
        <w:ind w:left="480" w:hanging="480"/>
      </w:pPr>
    </w:lvl>
    <w:lvl w:ilvl="1" w:tentative="0">
      <w:start w:val="1"/>
      <w:numFmt w:val="bullet"/>
      <w:lvlText w:val="–"/>
      <w:lvlJc w:val="left"/>
      <w:pPr>
        <w:ind w:left="1200" w:hanging="480"/>
      </w:pPr>
    </w:lvl>
    <w:lvl w:ilvl="2" w:tentative="0">
      <w:start w:val="1"/>
      <w:numFmt w:val="bullet"/>
      <w:lvlText w:val="•"/>
      <w:lvlJc w:val="left"/>
      <w:pPr>
        <w:ind w:left="1920" w:hanging="480"/>
      </w:pPr>
    </w:lvl>
    <w:lvl w:ilvl="3" w:tentative="0">
      <w:start w:val="1"/>
      <w:numFmt w:val="bullet"/>
      <w:lvlText w:val="–"/>
      <w:lvlJc w:val="left"/>
      <w:pPr>
        <w:ind w:left="2640" w:hanging="480"/>
      </w:pPr>
    </w:lvl>
    <w:lvl w:ilvl="4" w:tentative="0">
      <w:start w:val="1"/>
      <w:numFmt w:val="bullet"/>
      <w:lvlText w:val="•"/>
      <w:lvlJc w:val="left"/>
      <w:pPr>
        <w:ind w:left="3360" w:hanging="480"/>
      </w:pPr>
    </w:lvl>
    <w:lvl w:ilvl="5" w:tentative="0">
      <w:start w:val="1"/>
      <w:numFmt w:val="bullet"/>
      <w:lvlText w:val="–"/>
      <w:lvlJc w:val="left"/>
      <w:pPr>
        <w:ind w:left="4080" w:hanging="480"/>
      </w:pPr>
    </w:lvl>
    <w:lvl w:ilvl="6" w:tentative="0">
      <w:start w:val="1"/>
      <w:numFmt w:val="bullet"/>
      <w:lvlText w:val="•"/>
      <w:lvlJc w:val="left"/>
      <w:pPr>
        <w:ind w:left="4800" w:hanging="480"/>
      </w:pPr>
    </w:lvl>
    <w:lvl w:ilvl="7" w:tentative="0">
      <w:start w:val="1"/>
      <w:numFmt w:val="bullet"/>
      <w:lvlText w:val="–"/>
      <w:lvlJc w:val="left"/>
      <w:pPr>
        <w:ind w:left="5520" w:hanging="480"/>
      </w:pPr>
    </w:lvl>
    <w:lvl w:ilvl="8" w:tentative="0">
      <w:start w:val="1"/>
      <w:numFmt w:val="bullet"/>
      <w:lvlText w:val="•"/>
      <w:lvlJc w:val="left"/>
      <w:pPr>
        <w:ind w:left="6240" w:hanging="480"/>
      </w:pPr>
    </w:lvl>
  </w:abstractNum>
  <w:abstractNum w:abstractNumId="1">
    <w:nsid w:val="7EA01228"/>
    <w:multiLevelType w:val="multilevel"/>
    <w:tmpl w:val="7EA01228"/>
    <w:lvl w:ilvl="0" w:tentative="0">
      <w:start w:val="2021"/>
      <w:numFmt w:val="decimal"/>
      <w:lvlText w:val="%1"/>
      <w:lvlJc w:val="left"/>
      <w:pPr>
        <w:ind w:left="672" w:hanging="672"/>
      </w:pPr>
      <w:rPr>
        <w:rFonts w:hint="default"/>
      </w:rPr>
    </w:lvl>
    <w:lvl w:ilvl="1" w:tentative="0">
      <w:start w:val="1"/>
      <w:numFmt w:val="japaneseCounting"/>
      <w:lvlText w:val="%2、"/>
      <w:lvlJc w:val="left"/>
      <w:pPr>
        <w:ind w:left="924" w:hanging="504"/>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5E6"/>
    <w:rsid w:val="000A435C"/>
    <w:rsid w:val="001177C8"/>
    <w:rsid w:val="002367BB"/>
    <w:rsid w:val="002A47DF"/>
    <w:rsid w:val="003370A5"/>
    <w:rsid w:val="003650F1"/>
    <w:rsid w:val="00413DAC"/>
    <w:rsid w:val="004407C8"/>
    <w:rsid w:val="0050266B"/>
    <w:rsid w:val="0059516D"/>
    <w:rsid w:val="0077399D"/>
    <w:rsid w:val="008079BE"/>
    <w:rsid w:val="00846482"/>
    <w:rsid w:val="009229F3"/>
    <w:rsid w:val="009D5208"/>
    <w:rsid w:val="00AE3106"/>
    <w:rsid w:val="00C925D9"/>
    <w:rsid w:val="00CC0E9E"/>
    <w:rsid w:val="00D628FD"/>
    <w:rsid w:val="00D704DC"/>
    <w:rsid w:val="00F60370"/>
    <w:rsid w:val="00FC15E6"/>
    <w:rsid w:val="2BA225FE"/>
    <w:rsid w:val="4E373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paragraph" w:styleId="2">
    <w:name w:val="heading 1"/>
    <w:basedOn w:val="1"/>
    <w:next w:val="1"/>
    <w:qFormat/>
    <w:uiPriority w:val="0"/>
    <w:pPr>
      <w:outlineLvl w:val="0"/>
    </w:pPr>
    <w:rPr>
      <w:rFonts w:asciiTheme="majorHAnsi" w:hAnsiTheme="majorHAnsi" w:eastAsiaTheme="majorEastAsia" w:cstheme="majorBidi"/>
      <w:b/>
      <w:bCs/>
      <w:color w:val="4F81BD"/>
      <w:sz w:val="32"/>
      <w:szCs w:val="32"/>
    </w:rPr>
  </w:style>
  <w:style w:type="paragraph" w:styleId="3">
    <w:name w:val="heading 2"/>
    <w:basedOn w:val="1"/>
    <w:next w:val="1"/>
    <w:qFormat/>
    <w:uiPriority w:val="0"/>
    <w:pPr>
      <w:outlineLvl w:val="1"/>
    </w:pPr>
    <w:rPr>
      <w:rFonts w:asciiTheme="majorHAnsi" w:hAnsiTheme="majorHAnsi" w:eastAsiaTheme="majorEastAsia" w:cstheme="majorBidi"/>
      <w:b/>
      <w:bCs/>
      <w:color w:val="4F81BD"/>
      <w:sz w:val="28"/>
      <w:szCs w:val="28"/>
    </w:rPr>
  </w:style>
  <w:style w:type="paragraph" w:styleId="4">
    <w:name w:val="heading 3"/>
    <w:basedOn w:val="1"/>
    <w:next w:val="1"/>
    <w:qFormat/>
    <w:uiPriority w:val="0"/>
    <w:pPr>
      <w:outlineLvl w:val="2"/>
    </w:pPr>
    <w:rPr>
      <w:rFonts w:asciiTheme="majorHAnsi" w:hAnsiTheme="majorHAnsi" w:eastAsiaTheme="majorEastAsia" w:cstheme="majorBidi"/>
      <w:b/>
      <w:bCs/>
      <w:color w:val="000000" w:themeColor="text1"/>
      <w14:textFill>
        <w14:solidFill>
          <w14:schemeClr w14:val="tx1"/>
        </w14:solidFill>
      </w14:textFill>
    </w:rPr>
  </w:style>
  <w:style w:type="paragraph" w:styleId="5">
    <w:name w:val="heading 4"/>
    <w:basedOn w:val="1"/>
    <w:next w:val="1"/>
    <w:qFormat/>
    <w:uiPriority w:val="0"/>
    <w:pPr>
      <w:outlineLvl w:val="3"/>
    </w:pPr>
    <w:rPr>
      <w:rFonts w:asciiTheme="majorHAnsi" w:hAnsiTheme="majorHAnsi" w:eastAsiaTheme="majorEastAsia" w:cstheme="majorBidi"/>
      <w:iCs/>
      <w:color w:val="000000" w:themeColor="text1"/>
      <w14:textFill>
        <w14:solidFill>
          <w14:schemeClr w14:val="tx1"/>
        </w14:solidFill>
      </w14:textFill>
    </w:rPr>
  </w:style>
  <w:style w:type="paragraph" w:styleId="6">
    <w:name w:val="heading 5"/>
    <w:basedOn w:val="1"/>
    <w:next w:val="1"/>
    <w:qFormat/>
    <w:uiPriority w:val="0"/>
    <w:pPr>
      <w:outlineLvl w:val="4"/>
    </w:pPr>
    <w:rPr>
      <w:rFonts w:asciiTheme="majorHAnsi" w:hAnsiTheme="majorHAnsi" w:eastAsiaTheme="majorEastAsia" w:cstheme="majorBidi"/>
      <w:color w:val="4F81BD"/>
    </w:rPr>
  </w:style>
  <w:style w:type="paragraph" w:styleId="7">
    <w:name w:val="heading 6"/>
    <w:basedOn w:val="1"/>
    <w:next w:val="1"/>
    <w:qFormat/>
    <w:uiPriority w:val="0"/>
    <w:pPr>
      <w:outlineLvl w:val="5"/>
    </w:pPr>
    <w:rPr>
      <w:rFonts w:asciiTheme="majorHAnsi" w:hAnsiTheme="majorHAnsi" w:eastAsiaTheme="majorEastAsia" w:cstheme="majorBidi"/>
      <w:color w:val="4F81BD"/>
    </w:rPr>
  </w:style>
  <w:style w:type="paragraph" w:styleId="8">
    <w:name w:val="heading 7"/>
    <w:basedOn w:val="1"/>
    <w:next w:val="1"/>
    <w:qFormat/>
    <w:uiPriority w:val="0"/>
    <w:pPr>
      <w:outlineLvl w:val="6"/>
    </w:pPr>
    <w:rPr>
      <w:rFonts w:asciiTheme="majorHAnsi" w:hAnsiTheme="majorHAnsi" w:eastAsiaTheme="majorEastAsia" w:cstheme="majorBidi"/>
      <w:color w:val="4F81BD"/>
    </w:rPr>
  </w:style>
  <w:style w:type="paragraph" w:styleId="9">
    <w:name w:val="heading 8"/>
    <w:basedOn w:val="1"/>
    <w:next w:val="1"/>
    <w:qFormat/>
    <w:uiPriority w:val="0"/>
    <w:pPr>
      <w:outlineLvl w:val="7"/>
    </w:pPr>
    <w:rPr>
      <w:rFonts w:asciiTheme="majorHAnsi" w:hAnsiTheme="majorHAnsi" w:eastAsiaTheme="majorEastAsia" w:cstheme="majorBidi"/>
      <w:color w:val="4F81BD"/>
    </w:rPr>
  </w:style>
  <w:style w:type="paragraph" w:styleId="10">
    <w:name w:val="heading 9"/>
    <w:basedOn w:val="1"/>
    <w:next w:val="1"/>
    <w:qFormat/>
    <w:uiPriority w:val="0"/>
    <w:pPr>
      <w:outlineLvl w:val="8"/>
    </w:pPr>
    <w:rPr>
      <w:rFonts w:asciiTheme="majorHAnsi" w:hAnsiTheme="majorHAnsi" w:eastAsiaTheme="majorEastAsia" w:cstheme="majorBidi"/>
      <w:color w:val="4F81BD"/>
    </w:rPr>
  </w:style>
  <w:style w:type="character" w:default="1" w:styleId="23">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11">
    <w:name w:val="caption"/>
    <w:basedOn w:val="1"/>
    <w:next w:val="1"/>
    <w:qFormat/>
    <w:uiPriority w:val="0"/>
    <w:rPr>
      <w:i/>
      <w:iCs/>
    </w:rPr>
  </w:style>
  <w:style w:type="paragraph" w:styleId="12">
    <w:name w:val="Body Text"/>
    <w:basedOn w:val="1"/>
    <w:next w:val="1"/>
    <w:qFormat/>
    <w:uiPriority w:val="0"/>
  </w:style>
  <w:style w:type="paragraph" w:styleId="13">
    <w:name w:val="Block Text"/>
    <w:basedOn w:val="12"/>
    <w:next w:val="1"/>
    <w:qFormat/>
    <w:uiPriority w:val="0"/>
    <w:pPr>
      <w:ind w:left="480" w:right="480"/>
    </w:pPr>
  </w:style>
  <w:style w:type="paragraph" w:styleId="14">
    <w:name w:val="Date"/>
    <w:next w:val="1"/>
    <w:qFormat/>
    <w:uiPriority w:val="0"/>
    <w:pPr>
      <w:jc w:val="center"/>
    </w:pPr>
    <w:rPr>
      <w:rFonts w:asciiTheme="minorHAnsi" w:hAnsiTheme="minorHAnsi" w:eastAsiaTheme="minorEastAsia" w:cstheme="minorBidi"/>
      <w:sz w:val="24"/>
      <w:szCs w:val="24"/>
      <w:lang w:val="en-US" w:eastAsia="zh-CN" w:bidi="ar-SA"/>
    </w:rPr>
  </w:style>
  <w:style w:type="paragraph" w:styleId="15">
    <w:name w:val="footer"/>
    <w:basedOn w:val="1"/>
    <w:semiHidden/>
    <w:unhideWhenUsed/>
    <w:uiPriority w:val="99"/>
    <w:pPr>
      <w:tabs>
        <w:tab w:val="center" w:pos="4153"/>
        <w:tab w:val="right" w:pos="8306"/>
      </w:tabs>
      <w:snapToGrid w:val="0"/>
      <w:jc w:val="left"/>
    </w:pPr>
    <w:rPr>
      <w:sz w:val="18"/>
    </w:rPr>
  </w:style>
  <w:style w:type="paragraph" w:styleId="16">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7">
    <w:name w:val="Subtitle"/>
    <w:basedOn w:val="18"/>
    <w:next w:val="1"/>
    <w:qFormat/>
    <w:uiPriority w:val="0"/>
    <w:rPr>
      <w:sz w:val="30"/>
      <w:szCs w:val="30"/>
    </w:rPr>
  </w:style>
  <w:style w:type="paragraph" w:styleId="18">
    <w:name w:val="Title"/>
    <w:basedOn w:val="1"/>
    <w:next w:val="1"/>
    <w:qFormat/>
    <w:uiPriority w:val="0"/>
    <w:pPr>
      <w:jc w:val="center"/>
    </w:pPr>
    <w:rPr>
      <w:rFonts w:asciiTheme="majorHAnsi" w:hAnsiTheme="majorHAnsi" w:eastAsiaTheme="majorEastAsia" w:cstheme="majorBidi"/>
      <w:b/>
      <w:bCs/>
      <w:color w:val="345A8A"/>
      <w:sz w:val="36"/>
      <w:szCs w:val="36"/>
    </w:rPr>
  </w:style>
  <w:style w:type="paragraph" w:styleId="19">
    <w:name w:val="footnote text"/>
    <w:basedOn w:val="1"/>
    <w:next w:val="1"/>
    <w:qFormat/>
    <w:uiPriority w:val="0"/>
  </w:style>
  <w:style w:type="paragraph" w:styleId="20">
    <w:name w:val="Normal (Web)"/>
    <w:basedOn w:val="1"/>
    <w:unhideWhenUsed/>
    <w:uiPriority w:val="99"/>
    <w:pPr>
      <w:spacing w:before="100" w:beforeAutospacing="1" w:after="100" w:afterAutospacing="1"/>
    </w:pPr>
    <w:rPr>
      <w:rFonts w:ascii="宋体" w:hAnsi="宋体" w:eastAsia="宋体" w:cs="宋体"/>
    </w:rPr>
  </w:style>
  <w:style w:type="table" w:styleId="22">
    <w:name w:val="Table Grid"/>
    <w:basedOn w:val="21"/>
    <w:uiPriority w:val="0"/>
    <w:rPr>
      <w:rFonts w:ascii="Times New Roman" w:hAnsi="Times New Roman" w:eastAsia="宋体"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Hyperlink"/>
    <w:basedOn w:val="25"/>
    <w:qFormat/>
    <w:uiPriority w:val="0"/>
    <w:rPr>
      <w:color w:val="4F81BD"/>
    </w:rPr>
  </w:style>
  <w:style w:type="character" w:customStyle="1" w:styleId="25">
    <w:name w:val="Body Text Char"/>
    <w:basedOn w:val="23"/>
    <w:qFormat/>
    <w:uiPriority w:val="0"/>
  </w:style>
  <w:style w:type="character" w:styleId="26">
    <w:name w:val="footnote reference"/>
    <w:basedOn w:val="25"/>
    <w:qFormat/>
    <w:uiPriority w:val="0"/>
    <w:rPr>
      <w:vertAlign w:val="superscript"/>
    </w:rPr>
  </w:style>
  <w:style w:type="paragraph" w:customStyle="1" w:styleId="27">
    <w:name w:val="First Paragraph"/>
    <w:basedOn w:val="12"/>
    <w:next w:val="1"/>
    <w:qFormat/>
    <w:uiPriority w:val="0"/>
  </w:style>
  <w:style w:type="paragraph" w:customStyle="1" w:styleId="28">
    <w:name w:val="Compact"/>
    <w:basedOn w:val="12"/>
    <w:next w:val="1"/>
    <w:qFormat/>
    <w:uiPriority w:val="0"/>
  </w:style>
  <w:style w:type="paragraph" w:customStyle="1" w:styleId="29">
    <w:name w:val="Author"/>
    <w:next w:val="1"/>
    <w:qFormat/>
    <w:uiPriority w:val="0"/>
    <w:pPr>
      <w:jc w:val="center"/>
    </w:pPr>
    <w:rPr>
      <w:rFonts w:asciiTheme="minorHAnsi" w:hAnsiTheme="minorHAnsi" w:eastAsiaTheme="minorEastAsia" w:cstheme="minorBidi"/>
      <w:sz w:val="24"/>
      <w:szCs w:val="24"/>
      <w:lang w:val="en-US" w:eastAsia="zh-CN" w:bidi="ar-SA"/>
    </w:rPr>
  </w:style>
  <w:style w:type="paragraph" w:customStyle="1" w:styleId="30">
    <w:name w:val="Abstract"/>
    <w:basedOn w:val="1"/>
    <w:next w:val="1"/>
    <w:qFormat/>
    <w:uiPriority w:val="0"/>
    <w:rPr>
      <w:sz w:val="20"/>
      <w:szCs w:val="20"/>
    </w:rPr>
  </w:style>
  <w:style w:type="paragraph" w:customStyle="1" w:styleId="31">
    <w:name w:val="Bibliography"/>
    <w:basedOn w:val="1"/>
    <w:next w:val="1"/>
    <w:qFormat/>
    <w:uiPriority w:val="0"/>
  </w:style>
  <w:style w:type="table" w:customStyle="1" w:styleId="32">
    <w:name w:val="Table"/>
    <w:qFormat/>
    <w:uiPriority w:val="0"/>
    <w:tblPr>
      <w:tblCellMar>
        <w:top w:w="0" w:type="dxa"/>
        <w:left w:w="0" w:type="dxa"/>
        <w:bottom w:w="0" w:type="dxa"/>
        <w:right w:w="0" w:type="dxa"/>
      </w:tblCellMar>
    </w:tblPr>
  </w:style>
  <w:style w:type="paragraph" w:customStyle="1" w:styleId="33">
    <w:name w:val="Definition Term"/>
    <w:basedOn w:val="1"/>
    <w:next w:val="1"/>
    <w:qFormat/>
    <w:uiPriority w:val="0"/>
    <w:rPr>
      <w:b/>
      <w:bCs/>
    </w:rPr>
  </w:style>
  <w:style w:type="paragraph" w:customStyle="1" w:styleId="34">
    <w:name w:val="Definition"/>
    <w:basedOn w:val="1"/>
    <w:next w:val="1"/>
    <w:qFormat/>
    <w:uiPriority w:val="0"/>
  </w:style>
  <w:style w:type="paragraph" w:customStyle="1" w:styleId="35">
    <w:name w:val="Table Caption"/>
    <w:basedOn w:val="11"/>
    <w:next w:val="1"/>
    <w:qFormat/>
    <w:uiPriority w:val="0"/>
  </w:style>
  <w:style w:type="paragraph" w:customStyle="1" w:styleId="36">
    <w:name w:val="Image Caption"/>
    <w:basedOn w:val="11"/>
    <w:next w:val="1"/>
    <w:qFormat/>
    <w:uiPriority w:val="0"/>
  </w:style>
  <w:style w:type="paragraph" w:customStyle="1" w:styleId="37">
    <w:name w:val="Figure"/>
    <w:basedOn w:val="1"/>
    <w:next w:val="1"/>
    <w:qFormat/>
    <w:uiPriority w:val="0"/>
  </w:style>
  <w:style w:type="paragraph" w:customStyle="1" w:styleId="38">
    <w:name w:val="Captioned Figure"/>
    <w:basedOn w:val="37"/>
    <w:next w:val="1"/>
    <w:qFormat/>
    <w:uiPriority w:val="0"/>
  </w:style>
  <w:style w:type="character" w:customStyle="1" w:styleId="39">
    <w:name w:val="Verbatim Char"/>
    <w:basedOn w:val="25"/>
    <w:qFormat/>
    <w:uiPriority w:val="0"/>
    <w:rPr>
      <w:rFonts w:ascii="Consolas" w:hAnsi="Consolas"/>
      <w:sz w:val="22"/>
      <w:szCs w:val="22"/>
    </w:rPr>
  </w:style>
  <w:style w:type="paragraph" w:customStyle="1" w:styleId="40">
    <w:name w:val="TOC Heading"/>
    <w:basedOn w:val="2"/>
    <w:next w:val="1"/>
    <w:qFormat/>
    <w:uiPriority w:val="0"/>
    <w:rPr>
      <w:color w:val="365F91"/>
    </w:rPr>
  </w:style>
  <w:style w:type="paragraph" w:customStyle="1" w:styleId="41">
    <w:name w:val="Source Code"/>
    <w:basedOn w:val="12"/>
    <w:next w:val="1"/>
    <w:qFormat/>
    <w:uiPriority w:val="0"/>
    <w:rPr>
      <w:rFonts w:ascii="Consolas" w:hAnsi="Consolas"/>
      <w:sz w:val="22"/>
      <w:szCs w:val="22"/>
    </w:rPr>
  </w:style>
  <w:style w:type="character" w:customStyle="1" w:styleId="42">
    <w:name w:val="Inline Math"/>
    <w:basedOn w:val="23"/>
    <w:qFormat/>
    <w:uiPriority w:val="0"/>
    <w:rPr>
      <w:rFonts w:ascii="Consolas" w:hAnsi="Consolas"/>
      <w:color w:val="FF0000"/>
      <w:sz w:val="22"/>
      <w:szCs w:val="22"/>
    </w:rPr>
  </w:style>
  <w:style w:type="character" w:customStyle="1" w:styleId="43">
    <w:name w:val="Display Math"/>
    <w:basedOn w:val="23"/>
    <w:qFormat/>
    <w:uiPriority w:val="0"/>
    <w:rPr>
      <w:rFonts w:ascii="Consolas" w:hAnsi="Consolas"/>
      <w:color w:val="FF0000"/>
      <w:sz w:val="22"/>
      <w:szCs w:val="22"/>
    </w:rPr>
  </w:style>
  <w:style w:type="paragraph" w:customStyle="1" w:styleId="44">
    <w:name w:val="Metadata"/>
    <w:basedOn w:val="12"/>
    <w:next w:val="1"/>
    <w:qFormat/>
    <w:uiPriority w:val="0"/>
    <w:rPr>
      <w:rFonts w:ascii="Consolas" w:hAnsi="Consolas"/>
      <w:color w:val="D9D9D9"/>
    </w:rPr>
  </w:style>
  <w:style w:type="paragraph" w:styleId="4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4BFC62-62E1-47EA-A95D-D47ED9E88139}">
  <ds:schemaRefs/>
</ds:datastoreItem>
</file>

<file path=docProps/app.xml><?xml version="1.0" encoding="utf-8"?>
<Properties xmlns="http://schemas.openxmlformats.org/officeDocument/2006/extended-properties" xmlns:vt="http://schemas.openxmlformats.org/officeDocument/2006/docPropsVTypes">
  <Template>Normal.dotm</Template>
  <Pages>25</Pages>
  <Words>1891</Words>
  <Characters>10781</Characters>
  <Lines>89</Lines>
  <Paragraphs>25</Paragraphs>
  <TotalTime>55</TotalTime>
  <ScaleCrop>false</ScaleCrop>
  <LinksUpToDate>false</LinksUpToDate>
  <CharactersWithSpaces>12647</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2021-06-12T04:49:00Z</dcterms:created>
  <dc:creator>unknown</dc:creator>
  <cp:lastModifiedBy>mo</cp:lastModifiedBy>
  <dcterms:modified xsi:type="dcterms:W3CDTF">2021-06-14T04:52:06Z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5AE966984E004FA5A906D9F14663B322</vt:lpwstr>
  </property>
</Properties>
</file>