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38E" w:rsidRDefault="004B54BA" w:rsidP="00C5011D">
      <w:pPr>
        <w:spacing w:line="360" w:lineRule="auto"/>
      </w:pPr>
      <w:r>
        <w:rPr>
          <w:noProof/>
        </w:rPr>
        <w:drawing>
          <wp:anchor distT="0" distB="0" distL="114300" distR="114300" simplePos="0" relativeHeight="251658240" behindDoc="0" locked="0" layoutInCell="1" allowOverlap="1" wp14:anchorId="48195006" wp14:editId="0E1FDEEF">
            <wp:simplePos x="0" y="0"/>
            <wp:positionH relativeFrom="column">
              <wp:posOffset>2223770</wp:posOffset>
            </wp:positionH>
            <wp:positionV relativeFrom="paragraph">
              <wp:posOffset>-400050</wp:posOffset>
            </wp:positionV>
            <wp:extent cx="1343025" cy="400685"/>
            <wp:effectExtent l="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cam_logo_blan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3025" cy="400685"/>
                    </a:xfrm>
                    <a:prstGeom prst="rect">
                      <a:avLst/>
                    </a:prstGeom>
                  </pic:spPr>
                </pic:pic>
              </a:graphicData>
            </a:graphic>
            <wp14:sizeRelH relativeFrom="margin">
              <wp14:pctWidth>0</wp14:pctWidth>
            </wp14:sizeRelH>
            <wp14:sizeRelV relativeFrom="margin">
              <wp14:pctHeight>0</wp14:pctHeight>
            </wp14:sizeRelV>
          </wp:anchor>
        </w:drawing>
      </w:r>
      <w:r w:rsidR="008E238E">
        <w:t xml:space="preserve">                                      </w:t>
      </w:r>
    </w:p>
    <w:p w:rsidR="004B54BA" w:rsidRPr="008E238E" w:rsidRDefault="004B54BA" w:rsidP="00C5011D">
      <w:pPr>
        <w:spacing w:line="360" w:lineRule="auto"/>
        <w:jc w:val="center"/>
      </w:pPr>
      <w:r w:rsidRPr="008E238E">
        <w:rPr>
          <w:sz w:val="18"/>
        </w:rPr>
        <w:t>INSTITUT SUPERIEUR DE LA CO</w:t>
      </w:r>
      <w:r w:rsidR="008E238E" w:rsidRPr="008E238E">
        <w:rPr>
          <w:sz w:val="18"/>
        </w:rPr>
        <w:t xml:space="preserve">MMUNICATION, DES AFFAIRES ET DU </w:t>
      </w:r>
      <w:r w:rsidRPr="008E238E">
        <w:rPr>
          <w:sz w:val="18"/>
        </w:rPr>
        <w:t>MANAGEMENT</w:t>
      </w:r>
    </w:p>
    <w:p w:rsidR="004B54BA" w:rsidRDefault="00FE6E1A" w:rsidP="00C5011D">
      <w:pPr>
        <w:spacing w:line="360" w:lineRule="auto"/>
        <w:jc w:val="center"/>
        <w:rPr>
          <w:sz w:val="22"/>
        </w:rPr>
      </w:pPr>
      <w:r>
        <w:rPr>
          <w:noProof/>
          <w:sz w:val="22"/>
        </w:rPr>
        <mc:AlternateContent>
          <mc:Choice Requires="wps">
            <w:drawing>
              <wp:anchor distT="0" distB="0" distL="114300" distR="114300" simplePos="0" relativeHeight="251659264" behindDoc="0" locked="0" layoutInCell="1" allowOverlap="1" wp14:anchorId="4BAEE41A" wp14:editId="0F71A472">
                <wp:simplePos x="0" y="0"/>
                <wp:positionH relativeFrom="column">
                  <wp:posOffset>1557654</wp:posOffset>
                </wp:positionH>
                <wp:positionV relativeFrom="paragraph">
                  <wp:posOffset>88265</wp:posOffset>
                </wp:positionV>
                <wp:extent cx="2733675" cy="0"/>
                <wp:effectExtent l="0" t="0" r="9525" b="19050"/>
                <wp:wrapNone/>
                <wp:docPr id="4" name="Connecteur droit 4"/>
                <wp:cNvGraphicFramePr/>
                <a:graphic xmlns:a="http://schemas.openxmlformats.org/drawingml/2006/main">
                  <a:graphicData uri="http://schemas.microsoft.com/office/word/2010/wordprocessingShape">
                    <wps:wsp>
                      <wps:cNvCnPr/>
                      <wps:spPr>
                        <a:xfrm>
                          <a:off x="0" y="0"/>
                          <a:ext cx="2733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2.65pt,6.95pt" to="337.9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" strokecolor="black [3040]"/>
            </w:pict>
          </mc:Fallback>
        </mc:AlternateContent>
      </w:r>
    </w:p>
    <w:p w:rsidR="004B54BA" w:rsidRDefault="008E238E" w:rsidP="00C5011D">
      <w:pPr>
        <w:tabs>
          <w:tab w:val="left" w:pos="3165"/>
        </w:tabs>
        <w:spacing w:line="360" w:lineRule="auto"/>
        <w:rPr>
          <w:sz w:val="22"/>
        </w:rPr>
      </w:pPr>
      <w:r>
        <w:rPr>
          <w:sz w:val="22"/>
        </w:rPr>
        <w:tab/>
      </w:r>
    </w:p>
    <w:p w:rsidR="008E238E" w:rsidRDefault="008E238E" w:rsidP="00C5011D">
      <w:pPr>
        <w:tabs>
          <w:tab w:val="left" w:pos="3165"/>
        </w:tabs>
        <w:spacing w:line="360" w:lineRule="auto"/>
        <w:rPr>
          <w:sz w:val="22"/>
        </w:rPr>
      </w:pPr>
    </w:p>
    <w:p w:rsidR="008E238E" w:rsidRPr="006A6C28" w:rsidRDefault="008E238E" w:rsidP="00C5011D">
      <w:pPr>
        <w:spacing w:line="360" w:lineRule="auto"/>
        <w:jc w:val="center"/>
        <w:rPr>
          <w:sz w:val="32"/>
          <w:szCs w:val="48"/>
        </w:rPr>
      </w:pPr>
      <w:r w:rsidRPr="006A6C28">
        <w:rPr>
          <w:sz w:val="32"/>
          <w:szCs w:val="48"/>
        </w:rPr>
        <w:t>RAPPORT DE STAGE</w:t>
      </w:r>
    </w:p>
    <w:p w:rsidR="008E238E" w:rsidRDefault="008E238E" w:rsidP="00C5011D">
      <w:pPr>
        <w:spacing w:line="360" w:lineRule="auto"/>
        <w:jc w:val="center"/>
        <w:rPr>
          <w:sz w:val="22"/>
        </w:rPr>
      </w:pPr>
    </w:p>
    <w:p w:rsidR="008E238E" w:rsidRDefault="008E238E" w:rsidP="00C5011D">
      <w:pPr>
        <w:spacing w:line="360" w:lineRule="auto"/>
        <w:jc w:val="center"/>
        <w:rPr>
          <w:sz w:val="22"/>
        </w:rPr>
      </w:pPr>
    </w:p>
    <w:p w:rsidR="008E238E" w:rsidRDefault="008E238E" w:rsidP="00C5011D">
      <w:pPr>
        <w:spacing w:line="360" w:lineRule="auto"/>
        <w:jc w:val="center"/>
        <w:rPr>
          <w:sz w:val="22"/>
        </w:rPr>
      </w:pPr>
      <w:r>
        <w:rPr>
          <w:noProof/>
          <w:sz w:val="22"/>
        </w:rPr>
        <w:drawing>
          <wp:inline distT="0" distB="0" distL="0" distR="0" wp14:anchorId="15BE6B94" wp14:editId="4531CF27">
            <wp:extent cx="3200400" cy="263434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vo-sa-squarelogo-1470166914752.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2634343"/>
                    </a:xfrm>
                    <a:prstGeom prst="rect">
                      <a:avLst/>
                    </a:prstGeom>
                  </pic:spPr>
                </pic:pic>
              </a:graphicData>
            </a:graphic>
          </wp:inline>
        </w:drawing>
      </w:r>
    </w:p>
    <w:p w:rsidR="008E238E" w:rsidRDefault="008E238E" w:rsidP="00C5011D">
      <w:pPr>
        <w:spacing w:line="360" w:lineRule="auto"/>
        <w:rPr>
          <w:sz w:val="22"/>
        </w:rPr>
      </w:pPr>
    </w:p>
    <w:p w:rsidR="008E238E" w:rsidRDefault="008E238E" w:rsidP="00C5011D">
      <w:pPr>
        <w:spacing w:line="360" w:lineRule="auto"/>
        <w:jc w:val="center"/>
        <w:rPr>
          <w:sz w:val="22"/>
        </w:rPr>
      </w:pPr>
    </w:p>
    <w:p w:rsidR="008E238E" w:rsidRPr="006A6C28" w:rsidRDefault="008E238E" w:rsidP="00C5011D">
      <w:pPr>
        <w:spacing w:line="360" w:lineRule="auto"/>
        <w:jc w:val="center"/>
        <w:rPr>
          <w:sz w:val="28"/>
          <w:szCs w:val="24"/>
        </w:rPr>
      </w:pPr>
      <w:r w:rsidRPr="006A6C28">
        <w:rPr>
          <w:sz w:val="28"/>
          <w:szCs w:val="24"/>
        </w:rPr>
        <w:t>Par</w:t>
      </w:r>
    </w:p>
    <w:p w:rsidR="008E238E" w:rsidRPr="006A6C28" w:rsidRDefault="008E238E" w:rsidP="00C5011D">
      <w:pPr>
        <w:spacing w:line="360" w:lineRule="auto"/>
        <w:jc w:val="center"/>
        <w:rPr>
          <w:sz w:val="28"/>
          <w:szCs w:val="24"/>
        </w:rPr>
      </w:pPr>
      <w:r w:rsidRPr="006A6C28">
        <w:rPr>
          <w:sz w:val="28"/>
          <w:szCs w:val="24"/>
        </w:rPr>
        <w:t xml:space="preserve">RANDRETSA </w:t>
      </w:r>
      <w:proofErr w:type="spellStart"/>
      <w:r w:rsidRPr="006A6C28">
        <w:rPr>
          <w:sz w:val="28"/>
          <w:szCs w:val="24"/>
        </w:rPr>
        <w:t>Koloina</w:t>
      </w:r>
      <w:proofErr w:type="spellEnd"/>
      <w:r w:rsidRPr="006A6C28">
        <w:rPr>
          <w:sz w:val="28"/>
          <w:szCs w:val="24"/>
        </w:rPr>
        <w:t xml:space="preserve"> </w:t>
      </w:r>
      <w:proofErr w:type="spellStart"/>
      <w:r w:rsidRPr="006A6C28">
        <w:rPr>
          <w:sz w:val="28"/>
          <w:szCs w:val="24"/>
        </w:rPr>
        <w:t>Soa</w:t>
      </w:r>
      <w:proofErr w:type="spellEnd"/>
    </w:p>
    <w:p w:rsidR="008E238E" w:rsidRPr="006A6C28" w:rsidRDefault="008E238E" w:rsidP="00C5011D">
      <w:pPr>
        <w:spacing w:line="360" w:lineRule="auto"/>
        <w:jc w:val="center"/>
        <w:rPr>
          <w:sz w:val="28"/>
          <w:szCs w:val="24"/>
        </w:rPr>
      </w:pPr>
      <w:r w:rsidRPr="006A6C28">
        <w:rPr>
          <w:sz w:val="28"/>
          <w:szCs w:val="24"/>
        </w:rPr>
        <w:t>L1B1 Session d’été</w:t>
      </w:r>
    </w:p>
    <w:p w:rsidR="008E238E" w:rsidRDefault="008E238E" w:rsidP="00C5011D">
      <w:pPr>
        <w:spacing w:line="360" w:lineRule="auto"/>
        <w:rPr>
          <w:szCs w:val="24"/>
        </w:rPr>
      </w:pPr>
    </w:p>
    <w:p w:rsidR="006A6C28" w:rsidRDefault="006A6C28" w:rsidP="00C5011D">
      <w:pPr>
        <w:spacing w:line="360" w:lineRule="auto"/>
        <w:rPr>
          <w:szCs w:val="24"/>
        </w:rPr>
      </w:pPr>
    </w:p>
    <w:p w:rsidR="00E03505" w:rsidRPr="006A6C28" w:rsidRDefault="008E238E" w:rsidP="00C5011D">
      <w:pPr>
        <w:spacing w:line="360" w:lineRule="auto"/>
        <w:ind w:left="567"/>
        <w:jc w:val="both"/>
        <w:rPr>
          <w:sz w:val="28"/>
          <w:szCs w:val="28"/>
        </w:rPr>
      </w:pPr>
      <w:r w:rsidRPr="006A6C28">
        <w:rPr>
          <w:sz w:val="28"/>
          <w:szCs w:val="28"/>
        </w:rPr>
        <w:t xml:space="preserve">Encadreur professionnel : </w:t>
      </w:r>
      <w:proofErr w:type="spellStart"/>
      <w:r w:rsidRPr="006A6C28">
        <w:rPr>
          <w:sz w:val="28"/>
          <w:szCs w:val="28"/>
        </w:rPr>
        <w:t>Mandresy</w:t>
      </w:r>
      <w:proofErr w:type="spellEnd"/>
      <w:r w:rsidR="00E03505" w:rsidRPr="006A6C28">
        <w:rPr>
          <w:sz w:val="28"/>
          <w:szCs w:val="28"/>
        </w:rPr>
        <w:t xml:space="preserve"> RANDRIAMIHARISOA</w:t>
      </w:r>
    </w:p>
    <w:p w:rsidR="008E238E" w:rsidRPr="006A6C28" w:rsidRDefault="00B5342F" w:rsidP="00C5011D">
      <w:pPr>
        <w:spacing w:line="360" w:lineRule="auto"/>
        <w:ind w:left="567"/>
        <w:jc w:val="both"/>
        <w:rPr>
          <w:sz w:val="28"/>
          <w:szCs w:val="28"/>
        </w:rPr>
      </w:pPr>
      <w:r>
        <w:rPr>
          <w:sz w:val="28"/>
          <w:szCs w:val="28"/>
        </w:rPr>
        <w:t>Responsable Commercial</w:t>
      </w:r>
    </w:p>
    <w:p w:rsidR="008E238E" w:rsidRPr="006A6C28" w:rsidRDefault="008E238E" w:rsidP="00C5011D">
      <w:pPr>
        <w:spacing w:line="360" w:lineRule="auto"/>
        <w:ind w:left="567"/>
        <w:jc w:val="both"/>
        <w:rPr>
          <w:sz w:val="28"/>
          <w:szCs w:val="28"/>
        </w:rPr>
      </w:pPr>
      <w:r w:rsidRPr="006A6C28">
        <w:rPr>
          <w:sz w:val="28"/>
          <w:szCs w:val="28"/>
        </w:rPr>
        <w:t>Société « NIVO »</w:t>
      </w:r>
    </w:p>
    <w:p w:rsidR="008E238E" w:rsidRDefault="008E238E" w:rsidP="00C5011D">
      <w:pPr>
        <w:spacing w:line="360" w:lineRule="auto"/>
        <w:rPr>
          <w:szCs w:val="24"/>
        </w:rPr>
      </w:pPr>
    </w:p>
    <w:p w:rsidR="008E238E" w:rsidRPr="006A6C28" w:rsidRDefault="00784A2A" w:rsidP="00C5011D">
      <w:pPr>
        <w:spacing w:line="360" w:lineRule="auto"/>
        <w:ind w:left="567" w:right="567" w:hanging="567"/>
        <w:jc w:val="right"/>
        <w:rPr>
          <w:sz w:val="32"/>
          <w:szCs w:val="24"/>
        </w:rPr>
      </w:pPr>
      <w:r w:rsidRPr="006A6C28">
        <w:rPr>
          <w:sz w:val="32"/>
          <w:szCs w:val="24"/>
        </w:rPr>
        <w:t>Année scolaire : 2016-2017</w:t>
      </w:r>
    </w:p>
    <w:p w:rsidR="00784A2A" w:rsidRPr="006A6C28" w:rsidRDefault="006A6C28" w:rsidP="00C5011D">
      <w:pPr>
        <w:tabs>
          <w:tab w:val="left" w:pos="5400"/>
          <w:tab w:val="right" w:pos="8505"/>
        </w:tabs>
        <w:spacing w:line="360" w:lineRule="auto"/>
        <w:ind w:left="567" w:right="567" w:hanging="567"/>
        <w:rPr>
          <w:sz w:val="32"/>
          <w:szCs w:val="24"/>
        </w:rPr>
      </w:pPr>
      <w:r w:rsidRPr="006A6C28">
        <w:rPr>
          <w:sz w:val="32"/>
          <w:szCs w:val="24"/>
        </w:rPr>
        <w:tab/>
      </w:r>
      <w:r w:rsidRPr="006A6C28">
        <w:rPr>
          <w:sz w:val="32"/>
          <w:szCs w:val="24"/>
        </w:rPr>
        <w:tab/>
        <w:t xml:space="preserve">             </w:t>
      </w:r>
      <w:r w:rsidR="00784A2A" w:rsidRPr="006A6C28">
        <w:rPr>
          <w:sz w:val="32"/>
          <w:szCs w:val="24"/>
        </w:rPr>
        <w:t>Juin 2017</w:t>
      </w:r>
    </w:p>
    <w:p w:rsidR="00754E0D" w:rsidRDefault="00754E0D" w:rsidP="00C5011D">
      <w:pPr>
        <w:spacing w:line="360" w:lineRule="auto"/>
        <w:ind w:right="567"/>
        <w:rPr>
          <w:sz w:val="28"/>
          <w:szCs w:val="24"/>
        </w:rPr>
      </w:pPr>
    </w:p>
    <w:p w:rsidR="00B5342F" w:rsidRPr="00D36004" w:rsidRDefault="004E6396" w:rsidP="00C5011D">
      <w:pPr>
        <w:spacing w:line="360" w:lineRule="auto"/>
        <w:ind w:left="567" w:right="567" w:hanging="567"/>
        <w:jc w:val="center"/>
        <w:rPr>
          <w:sz w:val="32"/>
          <w:szCs w:val="24"/>
        </w:rPr>
      </w:pPr>
      <w:r w:rsidRPr="00D36004">
        <w:rPr>
          <w:sz w:val="32"/>
          <w:szCs w:val="24"/>
        </w:rPr>
        <w:lastRenderedPageBreak/>
        <w:t>SOMMAIRE</w:t>
      </w:r>
    </w:p>
    <w:p w:rsidR="006326CF" w:rsidRDefault="004E6396" w:rsidP="006326CF">
      <w:pPr>
        <w:spacing w:line="360" w:lineRule="auto"/>
        <w:ind w:left="567" w:right="567" w:hanging="567"/>
        <w:jc w:val="both"/>
        <w:rPr>
          <w:sz w:val="32"/>
          <w:szCs w:val="24"/>
        </w:rPr>
      </w:pPr>
      <w:r w:rsidRPr="00D36004">
        <w:rPr>
          <w:sz w:val="32"/>
          <w:szCs w:val="24"/>
        </w:rPr>
        <w:t>SOMMAIRE</w:t>
      </w:r>
    </w:p>
    <w:p w:rsidR="006326CF" w:rsidRPr="006326CF" w:rsidRDefault="006326CF" w:rsidP="006326CF">
      <w:pPr>
        <w:spacing w:line="360" w:lineRule="auto"/>
        <w:ind w:left="567" w:right="567" w:hanging="567"/>
        <w:jc w:val="both"/>
        <w:rPr>
          <w:sz w:val="20"/>
          <w:szCs w:val="24"/>
        </w:rPr>
      </w:pPr>
    </w:p>
    <w:p w:rsidR="006326CF" w:rsidRDefault="004E6396" w:rsidP="006326CF">
      <w:pPr>
        <w:spacing w:line="360" w:lineRule="auto"/>
        <w:ind w:left="567" w:right="567" w:hanging="567"/>
        <w:jc w:val="both"/>
        <w:rPr>
          <w:sz w:val="32"/>
          <w:szCs w:val="24"/>
        </w:rPr>
      </w:pPr>
      <w:r w:rsidRPr="00D36004">
        <w:rPr>
          <w:sz w:val="32"/>
          <w:szCs w:val="24"/>
        </w:rPr>
        <w:t>LISTE DES A</w:t>
      </w:r>
      <w:r w:rsidR="006326CF">
        <w:rPr>
          <w:sz w:val="32"/>
          <w:szCs w:val="24"/>
        </w:rPr>
        <w:t>BREVIATIONS</w:t>
      </w:r>
    </w:p>
    <w:p w:rsidR="006326CF" w:rsidRPr="006326CF" w:rsidRDefault="006326CF" w:rsidP="006326CF">
      <w:pPr>
        <w:spacing w:line="360" w:lineRule="auto"/>
        <w:ind w:left="567" w:right="567" w:hanging="567"/>
        <w:jc w:val="both"/>
        <w:rPr>
          <w:szCs w:val="24"/>
        </w:rPr>
      </w:pPr>
    </w:p>
    <w:p w:rsidR="004E6396" w:rsidRDefault="004E6396" w:rsidP="00C5011D">
      <w:pPr>
        <w:spacing w:line="360" w:lineRule="auto"/>
        <w:ind w:left="567" w:right="567" w:hanging="567"/>
        <w:jc w:val="both"/>
        <w:rPr>
          <w:sz w:val="32"/>
          <w:szCs w:val="24"/>
        </w:rPr>
      </w:pPr>
      <w:r w:rsidRPr="00D36004">
        <w:rPr>
          <w:sz w:val="32"/>
          <w:szCs w:val="24"/>
        </w:rPr>
        <w:t>GLOSSAIRE</w:t>
      </w:r>
    </w:p>
    <w:p w:rsidR="006326CF" w:rsidRPr="006326CF" w:rsidRDefault="006326CF" w:rsidP="00C5011D">
      <w:pPr>
        <w:spacing w:line="360" w:lineRule="auto"/>
        <w:ind w:left="567" w:right="567" w:hanging="567"/>
        <w:jc w:val="both"/>
        <w:rPr>
          <w:szCs w:val="24"/>
        </w:rPr>
      </w:pPr>
    </w:p>
    <w:p w:rsidR="004E6396" w:rsidRDefault="004E6396" w:rsidP="00C5011D">
      <w:pPr>
        <w:spacing w:line="360" w:lineRule="auto"/>
        <w:ind w:left="567" w:right="567" w:hanging="567"/>
        <w:jc w:val="both"/>
        <w:rPr>
          <w:sz w:val="32"/>
          <w:szCs w:val="24"/>
        </w:rPr>
      </w:pPr>
      <w:r w:rsidRPr="00D36004">
        <w:rPr>
          <w:sz w:val="32"/>
          <w:szCs w:val="24"/>
        </w:rPr>
        <w:t>LISTE DES TABLEAUX</w:t>
      </w:r>
    </w:p>
    <w:p w:rsidR="006326CF" w:rsidRPr="006326CF" w:rsidRDefault="006326CF" w:rsidP="00C5011D">
      <w:pPr>
        <w:spacing w:line="360" w:lineRule="auto"/>
        <w:ind w:left="567" w:right="567" w:hanging="567"/>
        <w:jc w:val="both"/>
        <w:rPr>
          <w:sz w:val="28"/>
          <w:szCs w:val="24"/>
        </w:rPr>
      </w:pPr>
    </w:p>
    <w:p w:rsidR="004E6396" w:rsidRDefault="004E6396" w:rsidP="00C5011D">
      <w:pPr>
        <w:spacing w:line="360" w:lineRule="auto"/>
        <w:ind w:left="567" w:right="567" w:hanging="567"/>
        <w:jc w:val="both"/>
        <w:rPr>
          <w:sz w:val="32"/>
          <w:szCs w:val="24"/>
        </w:rPr>
      </w:pPr>
      <w:r w:rsidRPr="00D36004">
        <w:rPr>
          <w:sz w:val="32"/>
          <w:szCs w:val="24"/>
        </w:rPr>
        <w:t>LISTE DES FIGURES</w:t>
      </w:r>
    </w:p>
    <w:p w:rsidR="006326CF" w:rsidRPr="006326CF" w:rsidRDefault="006326CF" w:rsidP="00C5011D">
      <w:pPr>
        <w:spacing w:line="360" w:lineRule="auto"/>
        <w:ind w:left="567" w:right="567" w:hanging="567"/>
        <w:jc w:val="both"/>
        <w:rPr>
          <w:sz w:val="28"/>
          <w:szCs w:val="24"/>
        </w:rPr>
      </w:pPr>
    </w:p>
    <w:p w:rsidR="004E6396" w:rsidRPr="00D36004" w:rsidRDefault="004E6396" w:rsidP="00C5011D">
      <w:pPr>
        <w:spacing w:line="360" w:lineRule="auto"/>
        <w:ind w:left="567" w:right="567" w:hanging="567"/>
        <w:jc w:val="both"/>
        <w:rPr>
          <w:sz w:val="32"/>
          <w:szCs w:val="24"/>
        </w:rPr>
      </w:pPr>
      <w:r w:rsidRPr="00D36004">
        <w:rPr>
          <w:sz w:val="32"/>
          <w:szCs w:val="24"/>
        </w:rPr>
        <w:t>INTRODUCTION</w:t>
      </w:r>
    </w:p>
    <w:p w:rsidR="006326CF" w:rsidRPr="006326CF" w:rsidRDefault="006326CF" w:rsidP="00C5011D">
      <w:pPr>
        <w:spacing w:line="360" w:lineRule="auto"/>
        <w:ind w:left="567" w:right="567" w:hanging="567"/>
        <w:jc w:val="both"/>
        <w:rPr>
          <w:sz w:val="28"/>
          <w:szCs w:val="24"/>
        </w:rPr>
      </w:pPr>
    </w:p>
    <w:p w:rsidR="004E6396" w:rsidRPr="00D36004" w:rsidRDefault="004E6396" w:rsidP="006326CF">
      <w:pPr>
        <w:spacing w:line="360" w:lineRule="auto"/>
        <w:ind w:left="567" w:right="567"/>
        <w:jc w:val="both"/>
        <w:rPr>
          <w:sz w:val="32"/>
          <w:szCs w:val="24"/>
        </w:rPr>
      </w:pPr>
      <w:r w:rsidRPr="00D36004">
        <w:rPr>
          <w:sz w:val="32"/>
          <w:szCs w:val="24"/>
        </w:rPr>
        <w:t>Partie 1 : PRESENTATION DE L’ENTREPRISE</w:t>
      </w:r>
    </w:p>
    <w:p w:rsidR="004E6396" w:rsidRPr="00D36004" w:rsidRDefault="004E6396" w:rsidP="006326CF">
      <w:pPr>
        <w:pStyle w:val="Paragraphedeliste"/>
        <w:spacing w:line="360" w:lineRule="auto"/>
        <w:ind w:right="567" w:firstLine="696"/>
        <w:jc w:val="both"/>
        <w:rPr>
          <w:sz w:val="32"/>
          <w:szCs w:val="24"/>
        </w:rPr>
      </w:pPr>
      <w:r w:rsidRPr="00D36004">
        <w:rPr>
          <w:sz w:val="32"/>
          <w:szCs w:val="24"/>
        </w:rPr>
        <w:t>Chapitre 1 : Identité et Historique de l’entreprise</w:t>
      </w:r>
    </w:p>
    <w:p w:rsidR="006326CF" w:rsidRDefault="004E6396" w:rsidP="006326CF">
      <w:pPr>
        <w:pStyle w:val="Paragraphedeliste"/>
        <w:spacing w:line="360" w:lineRule="auto"/>
        <w:ind w:right="567" w:firstLine="696"/>
        <w:jc w:val="both"/>
        <w:rPr>
          <w:sz w:val="32"/>
          <w:szCs w:val="24"/>
        </w:rPr>
      </w:pPr>
      <w:r w:rsidRPr="00D36004">
        <w:rPr>
          <w:sz w:val="32"/>
          <w:szCs w:val="24"/>
        </w:rPr>
        <w:t>Chapitre 2 : Structure Fonctionnelle</w:t>
      </w:r>
    </w:p>
    <w:p w:rsidR="006326CF" w:rsidRPr="006326CF" w:rsidRDefault="006326CF" w:rsidP="006326CF">
      <w:pPr>
        <w:tabs>
          <w:tab w:val="left" w:pos="567"/>
        </w:tabs>
        <w:spacing w:line="360" w:lineRule="auto"/>
        <w:ind w:right="567" w:firstLine="567"/>
        <w:jc w:val="both"/>
        <w:rPr>
          <w:szCs w:val="24"/>
        </w:rPr>
      </w:pPr>
    </w:p>
    <w:p w:rsidR="004E6396" w:rsidRPr="006326CF" w:rsidRDefault="004E6396" w:rsidP="006326CF">
      <w:pPr>
        <w:tabs>
          <w:tab w:val="left" w:pos="567"/>
        </w:tabs>
        <w:spacing w:line="360" w:lineRule="auto"/>
        <w:ind w:right="567" w:firstLine="567"/>
        <w:jc w:val="both"/>
        <w:rPr>
          <w:sz w:val="32"/>
          <w:szCs w:val="24"/>
        </w:rPr>
      </w:pPr>
      <w:r w:rsidRPr="006326CF">
        <w:rPr>
          <w:sz w:val="32"/>
          <w:szCs w:val="24"/>
        </w:rPr>
        <w:t xml:space="preserve">Partie 2 : </w:t>
      </w:r>
      <w:r w:rsidR="00754E0D" w:rsidRPr="006326CF">
        <w:rPr>
          <w:sz w:val="32"/>
          <w:szCs w:val="24"/>
        </w:rPr>
        <w:t>RESULTATS</w:t>
      </w:r>
      <w:r w:rsidR="00164297" w:rsidRPr="006326CF">
        <w:rPr>
          <w:sz w:val="32"/>
          <w:szCs w:val="24"/>
        </w:rPr>
        <w:t xml:space="preserve"> DU STAGE</w:t>
      </w:r>
    </w:p>
    <w:p w:rsidR="00754E0D" w:rsidRPr="00D36004" w:rsidRDefault="00754E0D" w:rsidP="006326CF">
      <w:pPr>
        <w:spacing w:line="360" w:lineRule="auto"/>
        <w:ind w:left="708" w:right="567" w:firstLine="708"/>
        <w:jc w:val="both"/>
        <w:rPr>
          <w:sz w:val="32"/>
          <w:szCs w:val="24"/>
        </w:rPr>
      </w:pPr>
      <w:r w:rsidRPr="00D36004">
        <w:rPr>
          <w:sz w:val="32"/>
          <w:szCs w:val="24"/>
        </w:rPr>
        <w:t>Chapitre 1 : Méthodologie d’approche</w:t>
      </w:r>
    </w:p>
    <w:p w:rsidR="00754E0D" w:rsidRDefault="00754E0D" w:rsidP="006326CF">
      <w:pPr>
        <w:spacing w:line="360" w:lineRule="auto"/>
        <w:ind w:left="708" w:right="567" w:firstLine="708"/>
        <w:jc w:val="both"/>
        <w:rPr>
          <w:sz w:val="32"/>
          <w:szCs w:val="24"/>
        </w:rPr>
      </w:pPr>
      <w:r w:rsidRPr="00D36004">
        <w:rPr>
          <w:sz w:val="32"/>
          <w:szCs w:val="24"/>
        </w:rPr>
        <w:t>Chapitre 2 : Les acquis divers</w:t>
      </w:r>
    </w:p>
    <w:p w:rsidR="006326CF" w:rsidRPr="006326CF" w:rsidRDefault="006326CF" w:rsidP="006326CF">
      <w:pPr>
        <w:spacing w:line="360" w:lineRule="auto"/>
        <w:ind w:left="708" w:right="567" w:firstLine="708"/>
        <w:jc w:val="both"/>
        <w:rPr>
          <w:szCs w:val="24"/>
        </w:rPr>
      </w:pPr>
    </w:p>
    <w:p w:rsidR="00754E0D" w:rsidRDefault="00754E0D" w:rsidP="00C5011D">
      <w:pPr>
        <w:spacing w:line="360" w:lineRule="auto"/>
        <w:ind w:right="567"/>
        <w:jc w:val="both"/>
        <w:rPr>
          <w:sz w:val="32"/>
          <w:szCs w:val="24"/>
        </w:rPr>
      </w:pPr>
      <w:r w:rsidRPr="00D36004">
        <w:rPr>
          <w:sz w:val="32"/>
          <w:szCs w:val="24"/>
        </w:rPr>
        <w:t>BIBLIOGRAPHIE</w:t>
      </w:r>
    </w:p>
    <w:p w:rsidR="006326CF" w:rsidRPr="006326CF" w:rsidRDefault="006326CF" w:rsidP="00C5011D">
      <w:pPr>
        <w:spacing w:line="360" w:lineRule="auto"/>
        <w:ind w:right="567"/>
        <w:jc w:val="both"/>
        <w:rPr>
          <w:szCs w:val="24"/>
        </w:rPr>
      </w:pPr>
    </w:p>
    <w:p w:rsidR="00754E0D" w:rsidRDefault="00754E0D" w:rsidP="00C5011D">
      <w:pPr>
        <w:spacing w:line="360" w:lineRule="auto"/>
        <w:ind w:right="567"/>
        <w:jc w:val="both"/>
        <w:rPr>
          <w:sz w:val="32"/>
          <w:szCs w:val="24"/>
        </w:rPr>
      </w:pPr>
      <w:r w:rsidRPr="00D36004">
        <w:rPr>
          <w:sz w:val="32"/>
          <w:szCs w:val="24"/>
        </w:rPr>
        <w:t>WEBOGRAPHIE</w:t>
      </w:r>
    </w:p>
    <w:p w:rsidR="006326CF" w:rsidRPr="006326CF" w:rsidRDefault="006326CF" w:rsidP="00C5011D">
      <w:pPr>
        <w:spacing w:line="360" w:lineRule="auto"/>
        <w:ind w:right="567"/>
        <w:jc w:val="both"/>
        <w:rPr>
          <w:szCs w:val="24"/>
        </w:rPr>
      </w:pPr>
    </w:p>
    <w:p w:rsidR="00754E0D" w:rsidRDefault="00754E0D" w:rsidP="00C5011D">
      <w:pPr>
        <w:spacing w:line="360" w:lineRule="auto"/>
        <w:ind w:right="567"/>
        <w:jc w:val="both"/>
        <w:rPr>
          <w:sz w:val="32"/>
          <w:szCs w:val="24"/>
        </w:rPr>
      </w:pPr>
      <w:r w:rsidRPr="00D36004">
        <w:rPr>
          <w:sz w:val="32"/>
          <w:szCs w:val="24"/>
        </w:rPr>
        <w:t>LISTE DES ANNEXES</w:t>
      </w:r>
    </w:p>
    <w:p w:rsidR="006326CF" w:rsidRPr="006326CF" w:rsidRDefault="006326CF" w:rsidP="00C5011D">
      <w:pPr>
        <w:spacing w:line="360" w:lineRule="auto"/>
        <w:ind w:right="567"/>
        <w:jc w:val="both"/>
        <w:rPr>
          <w:szCs w:val="24"/>
        </w:rPr>
      </w:pPr>
    </w:p>
    <w:p w:rsidR="006326CF" w:rsidRDefault="00754E0D" w:rsidP="006326CF">
      <w:pPr>
        <w:spacing w:line="360" w:lineRule="auto"/>
        <w:ind w:right="567"/>
        <w:jc w:val="both"/>
        <w:rPr>
          <w:sz w:val="32"/>
          <w:szCs w:val="24"/>
        </w:rPr>
      </w:pPr>
      <w:r w:rsidRPr="00D36004">
        <w:rPr>
          <w:sz w:val="32"/>
          <w:szCs w:val="24"/>
        </w:rPr>
        <w:t>TABLE DES MATIERES</w:t>
      </w:r>
    </w:p>
    <w:p w:rsidR="008D5FD4" w:rsidRDefault="008D5FD4" w:rsidP="00C5011D">
      <w:pPr>
        <w:spacing w:line="360" w:lineRule="auto"/>
        <w:ind w:right="567"/>
        <w:jc w:val="center"/>
        <w:rPr>
          <w:sz w:val="32"/>
          <w:szCs w:val="24"/>
        </w:rPr>
      </w:pPr>
      <w:r>
        <w:rPr>
          <w:sz w:val="32"/>
          <w:szCs w:val="24"/>
        </w:rPr>
        <w:lastRenderedPageBreak/>
        <w:t>LISTE DES ABREVIATIONS</w:t>
      </w:r>
    </w:p>
    <w:tbl>
      <w:tblPr>
        <w:tblStyle w:val="Grilledutableau"/>
        <w:tblW w:w="9722" w:type="dxa"/>
        <w:tblLook w:val="04A0" w:firstRow="1" w:lastRow="0" w:firstColumn="1" w:lastColumn="0" w:noHBand="0" w:noVBand="1"/>
      </w:tblPr>
      <w:tblGrid>
        <w:gridCol w:w="4861"/>
        <w:gridCol w:w="4861"/>
      </w:tblGrid>
      <w:tr w:rsidR="008D5FD4" w:rsidTr="006326CF">
        <w:trPr>
          <w:trHeight w:val="2242"/>
        </w:trPr>
        <w:tc>
          <w:tcPr>
            <w:tcW w:w="4861" w:type="dxa"/>
          </w:tcPr>
          <w:p w:rsidR="008D5FD4" w:rsidRDefault="008D5FD4" w:rsidP="00C5011D">
            <w:pPr>
              <w:spacing w:line="360" w:lineRule="auto"/>
              <w:ind w:right="567"/>
              <w:jc w:val="center"/>
              <w:rPr>
                <w:sz w:val="32"/>
                <w:szCs w:val="24"/>
              </w:rPr>
            </w:pPr>
            <w:r>
              <w:rPr>
                <w:sz w:val="32"/>
                <w:szCs w:val="24"/>
              </w:rPr>
              <w:t>ACRONYMES</w:t>
            </w:r>
          </w:p>
        </w:tc>
        <w:tc>
          <w:tcPr>
            <w:tcW w:w="4861" w:type="dxa"/>
          </w:tcPr>
          <w:p w:rsidR="008D5FD4" w:rsidRDefault="008D5FD4" w:rsidP="00C5011D">
            <w:pPr>
              <w:spacing w:line="360" w:lineRule="auto"/>
              <w:ind w:right="567"/>
              <w:jc w:val="center"/>
              <w:rPr>
                <w:sz w:val="32"/>
                <w:szCs w:val="24"/>
              </w:rPr>
            </w:pPr>
            <w:r>
              <w:rPr>
                <w:sz w:val="32"/>
                <w:szCs w:val="24"/>
              </w:rPr>
              <w:t>DEVELOPPEMENT</w:t>
            </w:r>
          </w:p>
        </w:tc>
      </w:tr>
      <w:tr w:rsidR="008D5FD4" w:rsidTr="006326CF">
        <w:trPr>
          <w:trHeight w:val="3875"/>
        </w:trPr>
        <w:tc>
          <w:tcPr>
            <w:tcW w:w="4861" w:type="dxa"/>
          </w:tcPr>
          <w:p w:rsidR="008D5FD4" w:rsidRDefault="008D5FD4" w:rsidP="00C5011D">
            <w:pPr>
              <w:spacing w:line="360" w:lineRule="auto"/>
              <w:ind w:right="567"/>
              <w:rPr>
                <w:sz w:val="32"/>
                <w:szCs w:val="24"/>
              </w:rPr>
            </w:pPr>
            <w:r>
              <w:rPr>
                <w:sz w:val="32"/>
                <w:szCs w:val="24"/>
              </w:rPr>
              <w:t>ISCAM</w:t>
            </w:r>
          </w:p>
        </w:tc>
        <w:tc>
          <w:tcPr>
            <w:tcW w:w="4861" w:type="dxa"/>
          </w:tcPr>
          <w:p w:rsidR="008D5FD4" w:rsidRPr="008D5FD4" w:rsidRDefault="008D5FD4" w:rsidP="00C5011D">
            <w:pPr>
              <w:spacing w:line="360" w:lineRule="auto"/>
              <w:ind w:right="567"/>
              <w:jc w:val="both"/>
              <w:rPr>
                <w:szCs w:val="24"/>
              </w:rPr>
            </w:pPr>
            <w:r w:rsidRPr="008D5FD4">
              <w:rPr>
                <w:szCs w:val="24"/>
              </w:rPr>
              <w:t>Institut Supérieur de la Communication, des Affaires et du Management</w:t>
            </w:r>
          </w:p>
        </w:tc>
      </w:tr>
      <w:tr w:rsidR="008D5FD4" w:rsidTr="006326CF">
        <w:trPr>
          <w:trHeight w:val="2288"/>
        </w:trPr>
        <w:tc>
          <w:tcPr>
            <w:tcW w:w="4861" w:type="dxa"/>
          </w:tcPr>
          <w:p w:rsidR="008D5FD4" w:rsidRDefault="008D5FD4" w:rsidP="00C5011D">
            <w:pPr>
              <w:spacing w:line="360" w:lineRule="auto"/>
              <w:ind w:right="567"/>
              <w:rPr>
                <w:sz w:val="32"/>
                <w:szCs w:val="24"/>
              </w:rPr>
            </w:pPr>
            <w:r>
              <w:rPr>
                <w:sz w:val="32"/>
                <w:szCs w:val="24"/>
              </w:rPr>
              <w:t>RD</w:t>
            </w:r>
          </w:p>
        </w:tc>
        <w:tc>
          <w:tcPr>
            <w:tcW w:w="4861" w:type="dxa"/>
          </w:tcPr>
          <w:p w:rsidR="008D5FD4" w:rsidRPr="008D5FD4" w:rsidRDefault="008D5FD4" w:rsidP="00C5011D">
            <w:pPr>
              <w:spacing w:line="360" w:lineRule="auto"/>
              <w:ind w:right="567"/>
              <w:jc w:val="both"/>
              <w:rPr>
                <w:szCs w:val="24"/>
              </w:rPr>
            </w:pPr>
            <w:r w:rsidRPr="008D5FD4">
              <w:rPr>
                <w:szCs w:val="24"/>
              </w:rPr>
              <w:t>Recherche et Développement</w:t>
            </w:r>
          </w:p>
        </w:tc>
      </w:tr>
      <w:tr w:rsidR="008D5FD4" w:rsidTr="006326CF">
        <w:trPr>
          <w:trHeight w:val="2242"/>
        </w:trPr>
        <w:tc>
          <w:tcPr>
            <w:tcW w:w="4861" w:type="dxa"/>
          </w:tcPr>
          <w:p w:rsidR="008D5FD4" w:rsidRDefault="008D5FD4" w:rsidP="00C5011D">
            <w:pPr>
              <w:spacing w:line="360" w:lineRule="auto"/>
              <w:ind w:right="567"/>
              <w:rPr>
                <w:sz w:val="32"/>
                <w:szCs w:val="24"/>
              </w:rPr>
            </w:pPr>
            <w:r>
              <w:rPr>
                <w:sz w:val="32"/>
                <w:szCs w:val="24"/>
              </w:rPr>
              <w:t>CDD</w:t>
            </w:r>
          </w:p>
        </w:tc>
        <w:tc>
          <w:tcPr>
            <w:tcW w:w="4861" w:type="dxa"/>
          </w:tcPr>
          <w:p w:rsidR="008D5FD4" w:rsidRDefault="008D5FD4" w:rsidP="00C5011D">
            <w:pPr>
              <w:spacing w:line="360" w:lineRule="auto"/>
              <w:ind w:right="567"/>
              <w:jc w:val="both"/>
              <w:rPr>
                <w:sz w:val="32"/>
                <w:szCs w:val="24"/>
              </w:rPr>
            </w:pPr>
            <w:r w:rsidRPr="008D5FD4">
              <w:rPr>
                <w:szCs w:val="24"/>
              </w:rPr>
              <w:t>Contrat à Durée Déterminée</w:t>
            </w:r>
          </w:p>
        </w:tc>
      </w:tr>
      <w:tr w:rsidR="008D5FD4" w:rsidTr="006326CF">
        <w:trPr>
          <w:trHeight w:val="2336"/>
        </w:trPr>
        <w:tc>
          <w:tcPr>
            <w:tcW w:w="4861" w:type="dxa"/>
          </w:tcPr>
          <w:p w:rsidR="008D5FD4" w:rsidRDefault="008D5FD4" w:rsidP="00C5011D">
            <w:pPr>
              <w:spacing w:line="360" w:lineRule="auto"/>
              <w:ind w:right="567"/>
              <w:rPr>
                <w:sz w:val="32"/>
                <w:szCs w:val="24"/>
              </w:rPr>
            </w:pPr>
          </w:p>
        </w:tc>
        <w:tc>
          <w:tcPr>
            <w:tcW w:w="4861" w:type="dxa"/>
          </w:tcPr>
          <w:p w:rsidR="008D5FD4" w:rsidRDefault="008D5FD4" w:rsidP="00C5011D">
            <w:pPr>
              <w:spacing w:line="360" w:lineRule="auto"/>
              <w:ind w:right="567"/>
              <w:rPr>
                <w:sz w:val="32"/>
                <w:szCs w:val="24"/>
              </w:rPr>
            </w:pPr>
          </w:p>
        </w:tc>
      </w:tr>
    </w:tbl>
    <w:p w:rsidR="008D5FD4" w:rsidRDefault="008D5FD4" w:rsidP="006326CF">
      <w:pPr>
        <w:spacing w:line="360" w:lineRule="auto"/>
        <w:ind w:right="567"/>
        <w:rPr>
          <w:sz w:val="32"/>
          <w:szCs w:val="24"/>
        </w:rPr>
      </w:pPr>
    </w:p>
    <w:p w:rsidR="00754E0D" w:rsidRDefault="00754E0D" w:rsidP="00C5011D">
      <w:pPr>
        <w:spacing w:line="360" w:lineRule="auto"/>
        <w:ind w:right="567"/>
        <w:jc w:val="center"/>
        <w:rPr>
          <w:sz w:val="32"/>
          <w:szCs w:val="24"/>
        </w:rPr>
      </w:pPr>
      <w:r w:rsidRPr="00754E0D">
        <w:rPr>
          <w:sz w:val="32"/>
          <w:szCs w:val="24"/>
        </w:rPr>
        <w:lastRenderedPageBreak/>
        <w:t>INTRODUCTION</w:t>
      </w:r>
    </w:p>
    <w:p w:rsidR="006D5938" w:rsidRDefault="006D5938" w:rsidP="00C5011D">
      <w:pPr>
        <w:spacing w:line="360" w:lineRule="auto"/>
        <w:ind w:right="567"/>
        <w:jc w:val="both"/>
        <w:rPr>
          <w:szCs w:val="24"/>
        </w:rPr>
      </w:pPr>
      <w:r>
        <w:rPr>
          <w:szCs w:val="24"/>
        </w:rPr>
        <w:tab/>
        <w:t xml:space="preserve">Aujourd’hui, les étudiants pensent qu’après le lycée survient la liberté de tout faire. Pourtant, les études supérieures les aident à mieux s’intégrer dans le monde professionnel. Or, plusieurs d’entre eux se permettent de </w:t>
      </w:r>
      <w:r w:rsidR="00245DB2">
        <w:rPr>
          <w:szCs w:val="24"/>
        </w:rPr>
        <w:t xml:space="preserve">les </w:t>
      </w:r>
      <w:r>
        <w:rPr>
          <w:szCs w:val="24"/>
        </w:rPr>
        <w:t>négliger après le lycée ne pensant pas que tout cela prépare son avenir. Certes, il est facile de se procurer un petit travail de nos jours comme</w:t>
      </w:r>
      <w:r w:rsidR="00245DB2">
        <w:rPr>
          <w:szCs w:val="24"/>
        </w:rPr>
        <w:t xml:space="preserve"> par exemple être</w:t>
      </w:r>
      <w:r>
        <w:rPr>
          <w:szCs w:val="24"/>
        </w:rPr>
        <w:t xml:space="preserve"> photographe ou</w:t>
      </w:r>
      <w:r w:rsidR="00245DB2">
        <w:rPr>
          <w:szCs w:val="24"/>
        </w:rPr>
        <w:t xml:space="preserve"> faire des petites</w:t>
      </w:r>
      <w:r>
        <w:rPr>
          <w:szCs w:val="24"/>
        </w:rPr>
        <w:t xml:space="preserve"> vente</w:t>
      </w:r>
      <w:r w:rsidR="00245DB2">
        <w:rPr>
          <w:szCs w:val="24"/>
        </w:rPr>
        <w:t>s</w:t>
      </w:r>
      <w:r>
        <w:rPr>
          <w:szCs w:val="24"/>
        </w:rPr>
        <w:t xml:space="preserve"> en ligne mais il lui sera dur de transformer ce petit travail en un vrai. Les passe-temps ne peuvent pas assouvir aux besoins futurs c’est pourquoi les jeunes bacheliers doivent continuer leur travail. </w:t>
      </w:r>
      <w:r w:rsidR="00245DB2">
        <w:rPr>
          <w:szCs w:val="24"/>
        </w:rPr>
        <w:t>Pour qu’</w:t>
      </w:r>
      <w:r>
        <w:rPr>
          <w:szCs w:val="24"/>
        </w:rPr>
        <w:t>ils apprennent mieux à connaître l’entreprise c’est pourquoi le stage en première année est un avantage pour les étudiants. Ce stage n’est peut-être qu’un stage de découverte mais pour l’étudiant, cela est déj</w:t>
      </w:r>
      <w:r w:rsidR="002A0CFC">
        <w:rPr>
          <w:szCs w:val="24"/>
        </w:rPr>
        <w:t>à un grand pas dans son avenir.</w:t>
      </w:r>
    </w:p>
    <w:p w:rsidR="00245DB2" w:rsidRDefault="002A0CFC" w:rsidP="00C5011D">
      <w:pPr>
        <w:spacing w:line="360" w:lineRule="auto"/>
        <w:ind w:right="567"/>
        <w:jc w:val="both"/>
        <w:rPr>
          <w:szCs w:val="24"/>
        </w:rPr>
      </w:pPr>
      <w:r>
        <w:rPr>
          <w:szCs w:val="24"/>
        </w:rPr>
        <w:tab/>
        <w:t>Ce rapport est alors rédigé, non seulement pour témoig</w:t>
      </w:r>
      <w:r w:rsidR="001F63FF">
        <w:rPr>
          <w:szCs w:val="24"/>
        </w:rPr>
        <w:t>ner</w:t>
      </w:r>
      <w:r>
        <w:rPr>
          <w:szCs w:val="24"/>
        </w:rPr>
        <w:t xml:space="preserve"> l’importance du stage mais aussi pour expliquer comment une entreprise fonctionne, comme</w:t>
      </w:r>
      <w:r w:rsidR="00B33726">
        <w:rPr>
          <w:szCs w:val="24"/>
        </w:rPr>
        <w:t xml:space="preserve">nt se répartit le travail dans une </w:t>
      </w:r>
      <w:r>
        <w:rPr>
          <w:szCs w:val="24"/>
        </w:rPr>
        <w:t>entrepris</w:t>
      </w:r>
      <w:r w:rsidR="00B33726">
        <w:rPr>
          <w:szCs w:val="24"/>
        </w:rPr>
        <w:t>e et comment le travail s’effectue. Ce stage permet donc d’orienter le stagiaire pour son choix de filière, pour le choix de poste qu’il ou elle envisage d’occuper. Ce qui est primordial pour l’avenir du jeune stagiaire.</w:t>
      </w:r>
      <w:r w:rsidR="00245DB2">
        <w:rPr>
          <w:szCs w:val="24"/>
        </w:rPr>
        <w:t xml:space="preserve"> C’est pour cela que l’ISCAM tient à envoyer ses étudiants en stage dès sa première année.</w:t>
      </w:r>
    </w:p>
    <w:p w:rsidR="00B23BB3" w:rsidRDefault="00245DB2" w:rsidP="006326CF">
      <w:pPr>
        <w:spacing w:line="360" w:lineRule="auto"/>
        <w:ind w:right="567"/>
        <w:jc w:val="both"/>
        <w:rPr>
          <w:szCs w:val="24"/>
        </w:rPr>
      </w:pPr>
      <w:r>
        <w:rPr>
          <w:szCs w:val="24"/>
        </w:rPr>
        <w:tab/>
        <w:t xml:space="preserve">NIVO, étant donc l’entreprise concernée, présente les aspects nécessaires pour découvrir le monde du professionnalisme. </w:t>
      </w:r>
      <w:r w:rsidR="00E436A9">
        <w:rPr>
          <w:szCs w:val="24"/>
        </w:rPr>
        <w:t>Certes, l</w:t>
      </w:r>
      <w:r>
        <w:rPr>
          <w:szCs w:val="24"/>
        </w:rPr>
        <w:t>a s</w:t>
      </w:r>
      <w:r w:rsidR="00E436A9">
        <w:rPr>
          <w:szCs w:val="24"/>
        </w:rPr>
        <w:t>ociété est peu</w:t>
      </w:r>
      <w:r>
        <w:rPr>
          <w:szCs w:val="24"/>
        </w:rPr>
        <w:t xml:space="preserve"> reconnue par son identité commerciale mais à ses produits, </w:t>
      </w:r>
      <w:r w:rsidR="00E436A9">
        <w:rPr>
          <w:szCs w:val="24"/>
        </w:rPr>
        <w:t>mais c’est aussi pour cela qu’elle</w:t>
      </w:r>
      <w:r>
        <w:rPr>
          <w:szCs w:val="24"/>
        </w:rPr>
        <w:t xml:space="preserve"> occ</w:t>
      </w:r>
      <w:r w:rsidR="00E436A9">
        <w:rPr>
          <w:szCs w:val="24"/>
        </w:rPr>
        <w:t>upe la plus grande part sur le marché avec son produit « Nickel »</w:t>
      </w:r>
      <w:r w:rsidR="001C5733">
        <w:rPr>
          <w:szCs w:val="24"/>
        </w:rPr>
        <w:t xml:space="preserve"> d’un taux de 76%. Pourtant comme il était dit, elle est peu reconnue par son identité commerciale. C’est pourquoi ce rapport commence par la présentation de l’entreprise dont son historique et ses missions, suivie des compétences et de l’évolution acquises durant et après le stage.</w:t>
      </w:r>
    </w:p>
    <w:p w:rsidR="00073EB4" w:rsidRDefault="00073EB4" w:rsidP="00C5011D">
      <w:pPr>
        <w:spacing w:line="360" w:lineRule="auto"/>
        <w:ind w:right="567"/>
        <w:rPr>
          <w:sz w:val="44"/>
          <w:szCs w:val="24"/>
        </w:rPr>
      </w:pPr>
    </w:p>
    <w:p w:rsidR="00073EB4" w:rsidRDefault="00073EB4" w:rsidP="00C5011D">
      <w:pPr>
        <w:spacing w:line="360" w:lineRule="auto"/>
        <w:ind w:right="567"/>
        <w:rPr>
          <w:sz w:val="44"/>
          <w:szCs w:val="24"/>
        </w:rPr>
      </w:pPr>
    </w:p>
    <w:p w:rsidR="007C1B29" w:rsidRDefault="007C1B29" w:rsidP="00C5011D">
      <w:pPr>
        <w:spacing w:line="360" w:lineRule="auto"/>
        <w:ind w:right="567"/>
        <w:rPr>
          <w:sz w:val="44"/>
          <w:szCs w:val="24"/>
        </w:rPr>
      </w:pPr>
    </w:p>
    <w:p w:rsidR="007C1B29" w:rsidRDefault="007C1B29" w:rsidP="00C5011D">
      <w:pPr>
        <w:spacing w:line="360" w:lineRule="auto"/>
        <w:ind w:right="567"/>
        <w:rPr>
          <w:sz w:val="44"/>
          <w:szCs w:val="24"/>
        </w:rPr>
      </w:pPr>
    </w:p>
    <w:p w:rsidR="007C1B29" w:rsidRDefault="007C1B29" w:rsidP="00C5011D">
      <w:pPr>
        <w:spacing w:line="360" w:lineRule="auto"/>
        <w:ind w:right="567"/>
        <w:rPr>
          <w:sz w:val="44"/>
          <w:szCs w:val="24"/>
        </w:rPr>
      </w:pPr>
    </w:p>
    <w:p w:rsidR="007C1B29" w:rsidRDefault="007C1B29" w:rsidP="00C5011D">
      <w:pPr>
        <w:spacing w:line="360" w:lineRule="auto"/>
        <w:ind w:right="567"/>
        <w:rPr>
          <w:sz w:val="44"/>
          <w:szCs w:val="24"/>
        </w:rPr>
      </w:pPr>
    </w:p>
    <w:p w:rsidR="007C1B29" w:rsidRDefault="007C1B29" w:rsidP="00C5011D">
      <w:pPr>
        <w:spacing w:line="360" w:lineRule="auto"/>
        <w:ind w:right="567"/>
        <w:rPr>
          <w:sz w:val="44"/>
          <w:szCs w:val="24"/>
        </w:rPr>
      </w:pPr>
    </w:p>
    <w:p w:rsidR="007C1B29" w:rsidRDefault="007C1B29" w:rsidP="00C5011D">
      <w:pPr>
        <w:spacing w:line="360" w:lineRule="auto"/>
        <w:ind w:right="567"/>
        <w:rPr>
          <w:sz w:val="44"/>
          <w:szCs w:val="24"/>
        </w:rPr>
      </w:pPr>
    </w:p>
    <w:p w:rsidR="007C1B29" w:rsidRDefault="007C1B29" w:rsidP="00C5011D">
      <w:pPr>
        <w:spacing w:line="360" w:lineRule="auto"/>
        <w:ind w:right="567"/>
        <w:rPr>
          <w:sz w:val="44"/>
          <w:szCs w:val="24"/>
        </w:rPr>
      </w:pPr>
    </w:p>
    <w:p w:rsidR="007C1B29" w:rsidRDefault="007C1B29" w:rsidP="00C5011D">
      <w:pPr>
        <w:spacing w:line="360" w:lineRule="auto"/>
        <w:ind w:right="567"/>
        <w:rPr>
          <w:sz w:val="44"/>
          <w:szCs w:val="24"/>
        </w:rPr>
      </w:pPr>
    </w:p>
    <w:p w:rsidR="007C1B29" w:rsidRDefault="007C1B29" w:rsidP="00C5011D">
      <w:pPr>
        <w:spacing w:line="360" w:lineRule="auto"/>
        <w:ind w:right="567"/>
        <w:rPr>
          <w:sz w:val="44"/>
          <w:szCs w:val="24"/>
        </w:rPr>
      </w:pPr>
    </w:p>
    <w:p w:rsidR="00993A13" w:rsidRPr="00C71DF3" w:rsidRDefault="00993A13" w:rsidP="00C5011D">
      <w:pPr>
        <w:spacing w:line="360" w:lineRule="auto"/>
        <w:ind w:right="567"/>
        <w:rPr>
          <w:sz w:val="44"/>
          <w:szCs w:val="24"/>
        </w:rPr>
      </w:pPr>
      <w:r w:rsidRPr="00C71DF3">
        <w:rPr>
          <w:sz w:val="44"/>
          <w:szCs w:val="24"/>
        </w:rPr>
        <w:t>Partie 1 :</w:t>
      </w:r>
    </w:p>
    <w:p w:rsidR="00993A13" w:rsidRDefault="00993A13" w:rsidP="00C5011D">
      <w:pPr>
        <w:spacing w:line="360" w:lineRule="auto"/>
        <w:ind w:right="567"/>
        <w:rPr>
          <w:sz w:val="36"/>
          <w:szCs w:val="24"/>
        </w:rPr>
      </w:pPr>
    </w:p>
    <w:p w:rsidR="0001307F" w:rsidRDefault="00993A13" w:rsidP="00C5011D">
      <w:pPr>
        <w:spacing w:line="360" w:lineRule="auto"/>
        <w:ind w:right="567"/>
        <w:jc w:val="center"/>
        <w:rPr>
          <w:sz w:val="56"/>
          <w:szCs w:val="24"/>
        </w:rPr>
      </w:pPr>
      <w:r w:rsidRPr="00C71DF3">
        <w:rPr>
          <w:sz w:val="56"/>
          <w:szCs w:val="24"/>
        </w:rPr>
        <w:t xml:space="preserve">PRESENTATION </w:t>
      </w:r>
    </w:p>
    <w:p w:rsidR="0001307F" w:rsidRDefault="00993A13" w:rsidP="00C5011D">
      <w:pPr>
        <w:spacing w:line="360" w:lineRule="auto"/>
        <w:ind w:right="567"/>
        <w:jc w:val="center"/>
        <w:rPr>
          <w:sz w:val="56"/>
          <w:szCs w:val="24"/>
        </w:rPr>
      </w:pPr>
      <w:r w:rsidRPr="00C71DF3">
        <w:rPr>
          <w:sz w:val="56"/>
          <w:szCs w:val="24"/>
        </w:rPr>
        <w:t xml:space="preserve">DE </w:t>
      </w:r>
    </w:p>
    <w:p w:rsidR="007C1B29" w:rsidRDefault="00993A13" w:rsidP="006326CF">
      <w:pPr>
        <w:spacing w:line="360" w:lineRule="auto"/>
        <w:ind w:right="567"/>
        <w:jc w:val="center"/>
        <w:rPr>
          <w:sz w:val="56"/>
          <w:szCs w:val="24"/>
        </w:rPr>
      </w:pPr>
      <w:r w:rsidRPr="00C71DF3">
        <w:rPr>
          <w:sz w:val="56"/>
          <w:szCs w:val="24"/>
        </w:rPr>
        <w:t>L’ENTREPRISE</w:t>
      </w:r>
    </w:p>
    <w:p w:rsidR="007C1B29" w:rsidRDefault="007C1B29" w:rsidP="006326CF">
      <w:pPr>
        <w:spacing w:line="360" w:lineRule="auto"/>
        <w:ind w:right="567"/>
        <w:rPr>
          <w:sz w:val="56"/>
          <w:szCs w:val="24"/>
        </w:rPr>
      </w:pPr>
    </w:p>
    <w:p w:rsidR="006326CF" w:rsidRDefault="006326CF" w:rsidP="006326CF">
      <w:pPr>
        <w:spacing w:line="360" w:lineRule="auto"/>
        <w:ind w:right="567"/>
        <w:rPr>
          <w:sz w:val="56"/>
          <w:szCs w:val="24"/>
        </w:rPr>
      </w:pPr>
    </w:p>
    <w:p w:rsidR="006326CF" w:rsidRDefault="006326CF" w:rsidP="006326CF">
      <w:pPr>
        <w:spacing w:line="360" w:lineRule="auto"/>
        <w:ind w:right="567"/>
        <w:rPr>
          <w:sz w:val="56"/>
          <w:szCs w:val="24"/>
        </w:rPr>
      </w:pPr>
    </w:p>
    <w:p w:rsidR="006326CF" w:rsidRDefault="006326CF" w:rsidP="006326CF">
      <w:pPr>
        <w:spacing w:line="360" w:lineRule="auto"/>
        <w:ind w:right="567"/>
        <w:rPr>
          <w:sz w:val="56"/>
          <w:szCs w:val="24"/>
        </w:rPr>
      </w:pPr>
    </w:p>
    <w:p w:rsidR="00B23BB3" w:rsidRDefault="00B23BB3" w:rsidP="00C5011D">
      <w:pPr>
        <w:spacing w:line="360" w:lineRule="auto"/>
        <w:ind w:right="567"/>
        <w:jc w:val="center"/>
        <w:rPr>
          <w:sz w:val="16"/>
          <w:szCs w:val="16"/>
        </w:rPr>
      </w:pPr>
    </w:p>
    <w:p w:rsidR="00B66128" w:rsidRDefault="00685EAF" w:rsidP="00C5011D">
      <w:pPr>
        <w:spacing w:line="360" w:lineRule="auto"/>
        <w:ind w:right="567"/>
        <w:jc w:val="both"/>
        <w:rPr>
          <w:b/>
          <w:sz w:val="32"/>
          <w:szCs w:val="28"/>
        </w:rPr>
      </w:pPr>
      <w:r w:rsidRPr="00685EAF">
        <w:rPr>
          <w:b/>
          <w:sz w:val="32"/>
          <w:szCs w:val="28"/>
        </w:rPr>
        <w:lastRenderedPageBreak/>
        <w:t>Chapitre 1 : Identité et Historique de l’entreprise</w:t>
      </w:r>
    </w:p>
    <w:p w:rsidR="00685EAF" w:rsidRPr="00685EAF" w:rsidRDefault="00685EAF" w:rsidP="00C5011D">
      <w:pPr>
        <w:spacing w:line="360" w:lineRule="auto"/>
        <w:ind w:right="567" w:firstLine="708"/>
        <w:jc w:val="center"/>
        <w:rPr>
          <w:b/>
          <w:sz w:val="28"/>
          <w:szCs w:val="28"/>
        </w:rPr>
      </w:pPr>
    </w:p>
    <w:p w:rsidR="00E03505" w:rsidRPr="00B5342F" w:rsidRDefault="00205F6E" w:rsidP="00C5011D">
      <w:pPr>
        <w:pStyle w:val="Paragraphedeliste"/>
        <w:numPr>
          <w:ilvl w:val="0"/>
          <w:numId w:val="6"/>
        </w:numPr>
        <w:spacing w:line="360" w:lineRule="auto"/>
        <w:ind w:right="1134"/>
        <w:rPr>
          <w:b/>
          <w:sz w:val="32"/>
          <w:szCs w:val="24"/>
          <w:u w:val="single"/>
        </w:rPr>
      </w:pPr>
      <w:r w:rsidRPr="00B5342F">
        <w:rPr>
          <w:b/>
          <w:sz w:val="32"/>
          <w:szCs w:val="24"/>
          <w:u w:val="single"/>
        </w:rPr>
        <w:t>Historique de l’entreprise :</w:t>
      </w:r>
    </w:p>
    <w:p w:rsidR="00353C9E" w:rsidRPr="006A6C28" w:rsidRDefault="00353C9E" w:rsidP="00C5011D">
      <w:pPr>
        <w:spacing w:line="360" w:lineRule="auto"/>
        <w:ind w:right="1134"/>
        <w:rPr>
          <w:b/>
          <w:sz w:val="32"/>
          <w:szCs w:val="24"/>
          <w:u w:val="single"/>
        </w:rPr>
      </w:pPr>
    </w:p>
    <w:p w:rsidR="00353C9E" w:rsidRDefault="00205F6E" w:rsidP="00C5011D">
      <w:pPr>
        <w:spacing w:line="360" w:lineRule="auto"/>
        <w:ind w:firstLine="1134"/>
        <w:jc w:val="both"/>
        <w:rPr>
          <w:szCs w:val="24"/>
        </w:rPr>
      </w:pPr>
      <w:r>
        <w:rPr>
          <w:szCs w:val="24"/>
        </w:rPr>
        <w:t xml:space="preserve">Selon le document interne de l’entreprise, la société NIVO est une entreprise familiale créée en 2000. Au début d’année, la société a débuté à vendre des produits d’importations comme les médicaments et les savons de marque « le petit marseillais ». Puis, 2001 fut l’année de la première production et de la commercialisation de l’acide composé. C’est à ce moment que la marque « Nickel » a été créée. Ensuite de nouvelles gammes de produits sont produites au fil des années comme la liquide vaisselle, le lave vitre, le savon liquide lave main, l’eau de javel, etc. </w:t>
      </w:r>
      <w:r w:rsidR="006A6C28">
        <w:rPr>
          <w:szCs w:val="24"/>
        </w:rPr>
        <w:t xml:space="preserve">Puis en 2006, l’usine de production a été créée. Elle se trouve à </w:t>
      </w:r>
      <w:proofErr w:type="spellStart"/>
      <w:r w:rsidR="006A6C28">
        <w:rPr>
          <w:szCs w:val="24"/>
        </w:rPr>
        <w:t>Andranoro</w:t>
      </w:r>
      <w:proofErr w:type="spellEnd"/>
      <w:r w:rsidR="006A6C28">
        <w:rPr>
          <w:szCs w:val="24"/>
        </w:rPr>
        <w:t xml:space="preserve"> </w:t>
      </w:r>
      <w:proofErr w:type="spellStart"/>
      <w:r w:rsidR="006A6C28">
        <w:rPr>
          <w:szCs w:val="24"/>
        </w:rPr>
        <w:t>Ambohibao</w:t>
      </w:r>
      <w:proofErr w:type="spellEnd"/>
      <w:r w:rsidR="006A6C28">
        <w:rPr>
          <w:szCs w:val="24"/>
        </w:rPr>
        <w:t xml:space="preserve">. Aujourd’hui la société est réputée pour la production grâce à la qualité et à l’efficacité de ses produits. Dernièrement, la société a fait du </w:t>
      </w:r>
      <w:proofErr w:type="spellStart"/>
      <w:r w:rsidR="006A6C28">
        <w:rPr>
          <w:szCs w:val="24"/>
        </w:rPr>
        <w:t>rebranding</w:t>
      </w:r>
      <w:proofErr w:type="spellEnd"/>
      <w:r w:rsidR="006A6C28">
        <w:rPr>
          <w:szCs w:val="24"/>
        </w:rPr>
        <w:t xml:space="preserve"> « Nickel devient nickel » pour la modernité et le dynamisme de l’entreprise envers s</w:t>
      </w:r>
      <w:r w:rsidR="00353C9E">
        <w:rPr>
          <w:szCs w:val="24"/>
        </w:rPr>
        <w:t>es concurrents</w:t>
      </w:r>
    </w:p>
    <w:p w:rsidR="00353C9E" w:rsidRDefault="00353C9E" w:rsidP="00C5011D">
      <w:pPr>
        <w:spacing w:line="360" w:lineRule="auto"/>
        <w:ind w:right="567"/>
        <w:rPr>
          <w:szCs w:val="24"/>
        </w:rPr>
      </w:pPr>
    </w:p>
    <w:p w:rsidR="00073EB4" w:rsidRDefault="00073EB4" w:rsidP="00C5011D">
      <w:pPr>
        <w:spacing w:line="360" w:lineRule="auto"/>
        <w:ind w:right="567"/>
        <w:rPr>
          <w:szCs w:val="24"/>
        </w:rPr>
      </w:pPr>
    </w:p>
    <w:p w:rsidR="00353C9E" w:rsidRDefault="00353C9E" w:rsidP="00C5011D">
      <w:pPr>
        <w:spacing w:line="360" w:lineRule="auto"/>
        <w:ind w:right="567"/>
        <w:rPr>
          <w:szCs w:val="24"/>
        </w:rPr>
      </w:pPr>
    </w:p>
    <w:p w:rsidR="006A6C28" w:rsidRPr="00B5342F" w:rsidRDefault="006A6C28" w:rsidP="00C5011D">
      <w:pPr>
        <w:pStyle w:val="Paragraphedeliste"/>
        <w:numPr>
          <w:ilvl w:val="0"/>
          <w:numId w:val="6"/>
        </w:numPr>
        <w:spacing w:line="360" w:lineRule="auto"/>
        <w:ind w:right="567"/>
        <w:rPr>
          <w:b/>
          <w:sz w:val="32"/>
          <w:szCs w:val="24"/>
          <w:u w:val="single"/>
        </w:rPr>
      </w:pPr>
      <w:r w:rsidRPr="00B5342F">
        <w:rPr>
          <w:b/>
          <w:sz w:val="32"/>
          <w:szCs w:val="24"/>
          <w:u w:val="single"/>
        </w:rPr>
        <w:t>Mission de la société NIVO :</w:t>
      </w:r>
    </w:p>
    <w:p w:rsidR="00353C9E" w:rsidRPr="00C81479" w:rsidRDefault="00353C9E" w:rsidP="00C5011D">
      <w:pPr>
        <w:spacing w:line="360" w:lineRule="auto"/>
        <w:ind w:right="567"/>
        <w:rPr>
          <w:b/>
          <w:sz w:val="32"/>
          <w:szCs w:val="24"/>
          <w:u w:val="single"/>
        </w:rPr>
      </w:pPr>
    </w:p>
    <w:p w:rsidR="00C81479" w:rsidRDefault="006A6C28" w:rsidP="00C5011D">
      <w:pPr>
        <w:spacing w:line="360" w:lineRule="auto"/>
        <w:ind w:firstLine="1134"/>
        <w:jc w:val="both"/>
        <w:rPr>
          <w:szCs w:val="24"/>
        </w:rPr>
      </w:pPr>
      <w:r>
        <w:rPr>
          <w:szCs w:val="24"/>
        </w:rPr>
        <w:t xml:space="preserve">La principale mission de la société NIVO est de créer et de fournir « l’art » des produits pour l’entretien et le bien être à la maison. En effet l’entreprise propose une large gamme de produit d’entretien </w:t>
      </w:r>
      <w:r w:rsidR="00C81479">
        <w:rPr>
          <w:szCs w:val="24"/>
        </w:rPr>
        <w:t>pour répondre aux besoins des clients en termes de produit de nettoyage. Elle offre également à ses clients des produits de bien-être. En effet, la société est le distributeur exclusif de plusieurs marques et de grande notoriété à l’échelle international.</w:t>
      </w:r>
    </w:p>
    <w:p w:rsidR="00C81479" w:rsidRDefault="00C81479" w:rsidP="00C5011D">
      <w:pPr>
        <w:spacing w:line="360" w:lineRule="auto"/>
        <w:ind w:right="567"/>
        <w:rPr>
          <w:szCs w:val="24"/>
        </w:rPr>
      </w:pPr>
    </w:p>
    <w:p w:rsidR="00073EB4" w:rsidRDefault="00073EB4" w:rsidP="00C5011D">
      <w:pPr>
        <w:spacing w:line="360" w:lineRule="auto"/>
        <w:ind w:right="567"/>
        <w:rPr>
          <w:szCs w:val="24"/>
        </w:rPr>
      </w:pPr>
    </w:p>
    <w:p w:rsidR="006A6C28" w:rsidRDefault="006A6C28" w:rsidP="00C5011D">
      <w:pPr>
        <w:spacing w:line="360" w:lineRule="auto"/>
        <w:ind w:right="567"/>
        <w:rPr>
          <w:szCs w:val="24"/>
        </w:rPr>
      </w:pPr>
    </w:p>
    <w:p w:rsidR="006A6C28" w:rsidRPr="00B5342F" w:rsidRDefault="00FE6E1A" w:rsidP="00C5011D">
      <w:pPr>
        <w:pStyle w:val="Paragraphedeliste"/>
        <w:numPr>
          <w:ilvl w:val="0"/>
          <w:numId w:val="6"/>
        </w:numPr>
        <w:spacing w:line="360" w:lineRule="auto"/>
        <w:ind w:right="567"/>
        <w:rPr>
          <w:b/>
          <w:sz w:val="32"/>
          <w:szCs w:val="24"/>
          <w:u w:val="single"/>
        </w:rPr>
      </w:pPr>
      <w:r w:rsidRPr="00B5342F">
        <w:rPr>
          <w:b/>
          <w:sz w:val="32"/>
          <w:szCs w:val="24"/>
          <w:u w:val="single"/>
        </w:rPr>
        <w:t>Objectif de la société NIVO :</w:t>
      </w:r>
    </w:p>
    <w:p w:rsidR="00353C9E" w:rsidRPr="00353C9E" w:rsidRDefault="00353C9E" w:rsidP="00C5011D">
      <w:pPr>
        <w:spacing w:line="360" w:lineRule="auto"/>
        <w:ind w:right="567"/>
        <w:rPr>
          <w:b/>
          <w:sz w:val="32"/>
          <w:szCs w:val="24"/>
          <w:u w:val="single"/>
        </w:rPr>
      </w:pPr>
    </w:p>
    <w:p w:rsidR="00FE6E1A" w:rsidRDefault="00FE6E1A" w:rsidP="00C5011D">
      <w:pPr>
        <w:spacing w:line="360" w:lineRule="auto"/>
        <w:ind w:firstLine="1134"/>
        <w:jc w:val="both"/>
        <w:rPr>
          <w:szCs w:val="24"/>
        </w:rPr>
      </w:pPr>
      <w:r>
        <w:rPr>
          <w:szCs w:val="24"/>
        </w:rPr>
        <w:lastRenderedPageBreak/>
        <w:t>L’objectif de la société NIVO est d’améliorer continuellement la qualité des produits en  les rendant plus efficaces, plus doux pour l’utilisateur. Il est à souligner également que la société est soucieuse du respect de l’environnement. C’est un paramètre primordial pour la société lors de la conception et fabrication des produits, tout comme le prix qui doit être abordable. Et lorsque ces critères ne sont pas satisfaits, la société opte pour l’importation et la distribution des meilleurs produits internationaux répondant à ces exigences.</w:t>
      </w:r>
    </w:p>
    <w:p w:rsidR="00353C9E" w:rsidRDefault="00353C9E" w:rsidP="00C5011D">
      <w:pPr>
        <w:spacing w:line="360" w:lineRule="auto"/>
        <w:ind w:right="567"/>
        <w:rPr>
          <w:szCs w:val="24"/>
        </w:rPr>
      </w:pPr>
    </w:p>
    <w:p w:rsidR="00B66128" w:rsidRDefault="00B66128" w:rsidP="00C5011D">
      <w:pPr>
        <w:spacing w:line="360" w:lineRule="auto"/>
        <w:ind w:right="567"/>
        <w:rPr>
          <w:szCs w:val="24"/>
        </w:rPr>
      </w:pPr>
    </w:p>
    <w:p w:rsidR="00FE6E1A" w:rsidRPr="00B5342F" w:rsidRDefault="00FE6E1A" w:rsidP="00C5011D">
      <w:pPr>
        <w:pStyle w:val="Paragraphedeliste"/>
        <w:numPr>
          <w:ilvl w:val="0"/>
          <w:numId w:val="6"/>
        </w:numPr>
        <w:spacing w:line="360" w:lineRule="auto"/>
        <w:ind w:right="567"/>
        <w:rPr>
          <w:b/>
          <w:sz w:val="36"/>
          <w:szCs w:val="24"/>
          <w:u w:val="single"/>
        </w:rPr>
      </w:pPr>
      <w:r w:rsidRPr="00B5342F">
        <w:rPr>
          <w:b/>
          <w:sz w:val="36"/>
          <w:szCs w:val="24"/>
          <w:u w:val="single"/>
        </w:rPr>
        <w:t>Activités de l’entreprise :</w:t>
      </w:r>
    </w:p>
    <w:p w:rsidR="00353C9E" w:rsidRPr="00353C9E" w:rsidRDefault="00353C9E" w:rsidP="00C5011D">
      <w:pPr>
        <w:spacing w:line="360" w:lineRule="auto"/>
        <w:ind w:right="567" w:firstLine="1134"/>
        <w:jc w:val="both"/>
        <w:rPr>
          <w:b/>
          <w:sz w:val="36"/>
          <w:szCs w:val="24"/>
          <w:u w:val="single"/>
        </w:rPr>
      </w:pPr>
    </w:p>
    <w:p w:rsidR="00FE6E1A" w:rsidRDefault="00FE6E1A" w:rsidP="00C5011D">
      <w:pPr>
        <w:spacing w:line="360" w:lineRule="auto"/>
        <w:ind w:firstLine="1134"/>
        <w:jc w:val="both"/>
        <w:rPr>
          <w:szCs w:val="24"/>
        </w:rPr>
      </w:pPr>
      <w:r>
        <w:rPr>
          <w:szCs w:val="24"/>
        </w:rPr>
        <w:t>La principale activité de l’entreprise est la production et la commercialisation des produits d’entretien sous la marque ombrelle NICKEL. En d’autres termes, l’entreprise fabrique des produits de nettoyant qui aident les gens à faire leurs ménages quotidien. Il existe plusieurs produits comme :</w:t>
      </w:r>
    </w:p>
    <w:p w:rsidR="00FE6E1A" w:rsidRDefault="00FE6E1A" w:rsidP="00C5011D">
      <w:pPr>
        <w:pStyle w:val="Paragraphedeliste"/>
        <w:numPr>
          <w:ilvl w:val="0"/>
          <w:numId w:val="5"/>
        </w:numPr>
        <w:spacing w:line="360" w:lineRule="auto"/>
        <w:ind w:right="567"/>
        <w:jc w:val="both"/>
        <w:rPr>
          <w:szCs w:val="24"/>
        </w:rPr>
      </w:pPr>
      <w:r>
        <w:rPr>
          <w:szCs w:val="24"/>
        </w:rPr>
        <w:t>La liquide vaisselle</w:t>
      </w:r>
    </w:p>
    <w:p w:rsidR="00FE6E1A" w:rsidRDefault="00FE6E1A" w:rsidP="00C5011D">
      <w:pPr>
        <w:pStyle w:val="Paragraphedeliste"/>
        <w:numPr>
          <w:ilvl w:val="0"/>
          <w:numId w:val="5"/>
        </w:numPr>
        <w:spacing w:line="360" w:lineRule="auto"/>
        <w:ind w:right="567"/>
        <w:jc w:val="both"/>
        <w:rPr>
          <w:szCs w:val="24"/>
        </w:rPr>
      </w:pPr>
      <w:r>
        <w:rPr>
          <w:szCs w:val="24"/>
        </w:rPr>
        <w:t>La lave main</w:t>
      </w:r>
    </w:p>
    <w:p w:rsidR="00353C9E" w:rsidRDefault="00353C9E" w:rsidP="00C5011D">
      <w:pPr>
        <w:pStyle w:val="Paragraphedeliste"/>
        <w:numPr>
          <w:ilvl w:val="0"/>
          <w:numId w:val="5"/>
        </w:numPr>
        <w:spacing w:line="360" w:lineRule="auto"/>
        <w:ind w:right="567"/>
        <w:jc w:val="both"/>
        <w:rPr>
          <w:szCs w:val="24"/>
        </w:rPr>
      </w:pPr>
      <w:r>
        <w:rPr>
          <w:szCs w:val="24"/>
        </w:rPr>
        <w:t>Le détartrant WC</w:t>
      </w:r>
    </w:p>
    <w:p w:rsidR="00353C9E" w:rsidRDefault="00353C9E" w:rsidP="00C5011D">
      <w:pPr>
        <w:pStyle w:val="Paragraphedeliste"/>
        <w:numPr>
          <w:ilvl w:val="0"/>
          <w:numId w:val="5"/>
        </w:numPr>
        <w:spacing w:line="360" w:lineRule="auto"/>
        <w:ind w:right="567"/>
        <w:jc w:val="both"/>
        <w:rPr>
          <w:szCs w:val="24"/>
        </w:rPr>
      </w:pPr>
      <w:r>
        <w:rPr>
          <w:szCs w:val="24"/>
        </w:rPr>
        <w:t>L’eau de Javel</w:t>
      </w:r>
    </w:p>
    <w:p w:rsidR="00353C9E" w:rsidRDefault="00353C9E" w:rsidP="00C5011D">
      <w:pPr>
        <w:pStyle w:val="Paragraphedeliste"/>
        <w:numPr>
          <w:ilvl w:val="0"/>
          <w:numId w:val="5"/>
        </w:numPr>
        <w:spacing w:line="360" w:lineRule="auto"/>
        <w:ind w:right="567"/>
        <w:jc w:val="both"/>
        <w:rPr>
          <w:szCs w:val="24"/>
        </w:rPr>
      </w:pPr>
      <w:r>
        <w:rPr>
          <w:szCs w:val="24"/>
        </w:rPr>
        <w:t>Le puissant nettoyant</w:t>
      </w:r>
    </w:p>
    <w:p w:rsidR="00353C9E" w:rsidRDefault="00353C9E" w:rsidP="00C5011D">
      <w:pPr>
        <w:pStyle w:val="Paragraphedeliste"/>
        <w:numPr>
          <w:ilvl w:val="0"/>
          <w:numId w:val="5"/>
        </w:numPr>
        <w:spacing w:line="360" w:lineRule="auto"/>
        <w:ind w:right="567"/>
        <w:jc w:val="both"/>
        <w:rPr>
          <w:szCs w:val="24"/>
        </w:rPr>
      </w:pPr>
      <w:r>
        <w:rPr>
          <w:szCs w:val="24"/>
        </w:rPr>
        <w:t>Le déboucheur</w:t>
      </w:r>
    </w:p>
    <w:p w:rsidR="00353C9E" w:rsidRDefault="00353C9E" w:rsidP="00C5011D">
      <w:pPr>
        <w:pStyle w:val="Paragraphedeliste"/>
        <w:numPr>
          <w:ilvl w:val="0"/>
          <w:numId w:val="5"/>
        </w:numPr>
        <w:spacing w:line="360" w:lineRule="auto"/>
        <w:ind w:right="567"/>
        <w:jc w:val="both"/>
        <w:rPr>
          <w:szCs w:val="24"/>
        </w:rPr>
      </w:pPr>
      <w:r>
        <w:rPr>
          <w:szCs w:val="24"/>
        </w:rPr>
        <w:t>Le liquide lave lessive</w:t>
      </w:r>
    </w:p>
    <w:p w:rsidR="00353C9E" w:rsidRDefault="00353C9E" w:rsidP="00C5011D">
      <w:pPr>
        <w:pStyle w:val="Paragraphedeliste"/>
        <w:numPr>
          <w:ilvl w:val="0"/>
          <w:numId w:val="5"/>
        </w:numPr>
        <w:spacing w:line="360" w:lineRule="auto"/>
        <w:ind w:right="567"/>
        <w:jc w:val="both"/>
        <w:rPr>
          <w:szCs w:val="24"/>
        </w:rPr>
      </w:pPr>
      <w:r>
        <w:rPr>
          <w:szCs w:val="24"/>
        </w:rPr>
        <w:t>Et le lave sanitaire</w:t>
      </w:r>
    </w:p>
    <w:p w:rsidR="00073EB4" w:rsidRPr="00073EB4" w:rsidRDefault="00073EB4" w:rsidP="00C5011D">
      <w:pPr>
        <w:spacing w:line="360" w:lineRule="auto"/>
        <w:ind w:right="567"/>
        <w:jc w:val="both"/>
        <w:rPr>
          <w:szCs w:val="24"/>
        </w:rPr>
      </w:pPr>
    </w:p>
    <w:p w:rsidR="00353C9E" w:rsidRDefault="00353C9E" w:rsidP="007C1B29">
      <w:pPr>
        <w:spacing w:line="360" w:lineRule="auto"/>
        <w:jc w:val="both"/>
        <w:rPr>
          <w:szCs w:val="24"/>
        </w:rPr>
      </w:pPr>
      <w:r>
        <w:rPr>
          <w:szCs w:val="24"/>
        </w:rPr>
        <w:t>Il  est à préciser que ces produits sont présentés sous différentes qualité ayant de 500 millilitres à 5 litres. Il est à remarquer également que l’entreprise cherche toujours à innover, à rendre encore plus meilleure ses produits dans le but de satisfaire encore plus les utilisateurs. A part la production et commercialisation des produits d’entretien, la société est également distributeur de certaines grandes marque</w:t>
      </w:r>
      <w:r w:rsidR="00C30928">
        <w:rPr>
          <w:szCs w:val="24"/>
        </w:rPr>
        <w:t>s</w:t>
      </w:r>
      <w:r>
        <w:rPr>
          <w:szCs w:val="24"/>
        </w:rPr>
        <w:t xml:space="preserve"> internationalement reconnues comme : Biolane, Nutricap, le Petit Marseillais, Lecitone, Listérine et la Force G</w:t>
      </w:r>
    </w:p>
    <w:p w:rsidR="006326CF" w:rsidRDefault="006326CF" w:rsidP="007C1B29">
      <w:pPr>
        <w:spacing w:line="360" w:lineRule="auto"/>
        <w:jc w:val="both"/>
        <w:rPr>
          <w:szCs w:val="24"/>
        </w:rPr>
      </w:pPr>
    </w:p>
    <w:p w:rsidR="006326CF" w:rsidRDefault="006326CF" w:rsidP="007C1B29">
      <w:pPr>
        <w:spacing w:line="360" w:lineRule="auto"/>
        <w:jc w:val="both"/>
        <w:rPr>
          <w:szCs w:val="24"/>
        </w:rPr>
      </w:pPr>
    </w:p>
    <w:p w:rsidR="00272AA8" w:rsidRPr="00B5342F" w:rsidRDefault="00272AA8" w:rsidP="00C5011D">
      <w:pPr>
        <w:pStyle w:val="Paragraphedeliste"/>
        <w:numPr>
          <w:ilvl w:val="0"/>
          <w:numId w:val="6"/>
        </w:numPr>
        <w:spacing w:line="360" w:lineRule="auto"/>
        <w:ind w:right="567"/>
        <w:rPr>
          <w:b/>
          <w:sz w:val="32"/>
          <w:szCs w:val="24"/>
          <w:u w:val="single"/>
        </w:rPr>
      </w:pPr>
      <w:r w:rsidRPr="00B5342F">
        <w:rPr>
          <w:b/>
          <w:sz w:val="32"/>
          <w:szCs w:val="24"/>
          <w:u w:val="single"/>
        </w:rPr>
        <w:lastRenderedPageBreak/>
        <w:t xml:space="preserve">Les ressources humaines : </w:t>
      </w:r>
    </w:p>
    <w:p w:rsidR="00272AA8" w:rsidRDefault="00272AA8" w:rsidP="00C5011D">
      <w:pPr>
        <w:spacing w:line="360" w:lineRule="auto"/>
        <w:ind w:right="567"/>
        <w:rPr>
          <w:szCs w:val="24"/>
        </w:rPr>
      </w:pPr>
    </w:p>
    <w:p w:rsidR="00073EB4" w:rsidRDefault="00272AA8" w:rsidP="007C1B29">
      <w:pPr>
        <w:spacing w:line="360" w:lineRule="auto"/>
        <w:ind w:right="567" w:firstLine="1134"/>
        <w:jc w:val="both"/>
        <w:rPr>
          <w:szCs w:val="24"/>
        </w:rPr>
      </w:pPr>
      <w:r>
        <w:rPr>
          <w:szCs w:val="24"/>
        </w:rPr>
        <w:t>La société NIVO est une société anonyme dont le nombre total des employés est de 53. Ces employés sont rep</w:t>
      </w:r>
      <w:r w:rsidR="007C1B29">
        <w:rPr>
          <w:szCs w:val="24"/>
        </w:rPr>
        <w:t>artis dans divers départements.</w:t>
      </w:r>
    </w:p>
    <w:p w:rsidR="00272AA8" w:rsidRDefault="00272AA8" w:rsidP="007C1B29">
      <w:pPr>
        <w:spacing w:line="360" w:lineRule="auto"/>
        <w:ind w:firstLine="1134"/>
        <w:jc w:val="both"/>
        <w:rPr>
          <w:szCs w:val="24"/>
        </w:rPr>
      </w:pPr>
      <w:r>
        <w:rPr>
          <w:szCs w:val="24"/>
        </w:rPr>
        <w:t xml:space="preserve">Le premier département est la production, s’occupant de tous ce qui est transformation de matière première jusqu’au produit fini. Ce département inclus également les personnels qui sont dans la recherche et développement </w:t>
      </w:r>
      <w:r w:rsidR="00A5796B">
        <w:rPr>
          <w:szCs w:val="24"/>
        </w:rPr>
        <w:t xml:space="preserve">et les chimistes ayant comme objectif la mise au point de la qualité de chaque produit avant le lancement en production. On peut également citer le conditionnement qui est toujours dans le département production. Il y a deux étapes à suivre. En première, il existe des préformes que l’entreprise importe pour faire ses bouteilles. Grâce à ces préformes, des machines appelées souffleuse vont souffler ses préformes en bouteille des produits, la pose de l’étiquette et la mise en pack. </w:t>
      </w:r>
    </w:p>
    <w:p w:rsidR="00A5796B" w:rsidRDefault="00A5796B" w:rsidP="007C1B29">
      <w:pPr>
        <w:spacing w:line="360" w:lineRule="auto"/>
        <w:ind w:right="567" w:firstLine="1134"/>
        <w:jc w:val="both"/>
        <w:rPr>
          <w:szCs w:val="24"/>
        </w:rPr>
      </w:pPr>
      <w:r>
        <w:rPr>
          <w:szCs w:val="24"/>
        </w:rPr>
        <w:t>La deuxième est la logistique qui s’occupe surtout de la livraison des produits auprès des clients revendeurs. Il regroupe les transporteurs et le coordonnateur.</w:t>
      </w:r>
    </w:p>
    <w:p w:rsidR="00073EB4" w:rsidRDefault="00A5796B" w:rsidP="007C1B29">
      <w:pPr>
        <w:spacing w:line="360" w:lineRule="auto"/>
        <w:ind w:right="567" w:firstLine="1134"/>
        <w:jc w:val="both"/>
        <w:rPr>
          <w:szCs w:val="24"/>
        </w:rPr>
      </w:pPr>
      <w:r>
        <w:rPr>
          <w:szCs w:val="24"/>
        </w:rPr>
        <w:t>Ensuite le troisième département, qui est l’approvisionnement, s’occupe de tout ce qui est achat des matières premières ou des matériels que l’entreprise a besoin pour le développement de ses activités. Ces achats peuvent être en local ou en import.</w:t>
      </w:r>
    </w:p>
    <w:p w:rsidR="00073EB4" w:rsidRDefault="00A5796B" w:rsidP="007C1B29">
      <w:pPr>
        <w:spacing w:line="360" w:lineRule="auto"/>
        <w:ind w:right="567" w:firstLine="1134"/>
        <w:jc w:val="both"/>
        <w:rPr>
          <w:szCs w:val="24"/>
        </w:rPr>
      </w:pPr>
      <w:r>
        <w:rPr>
          <w:szCs w:val="24"/>
        </w:rPr>
        <w:t xml:space="preserve">Puis le quatrième département, le commercial qui a pour mission de vendre les produits auprès des revendeurs dont les grandes surfaces et les grossistes. A part la vente, </w:t>
      </w:r>
      <w:r w:rsidR="000F3AD8">
        <w:rPr>
          <w:szCs w:val="24"/>
        </w:rPr>
        <w:t>les commerciaux sont également chargés de faire des prospections en vue d’élargir les portefeuilles clients. Ils s’occupent de tous ce qui est vente dans les provinces.</w:t>
      </w:r>
    </w:p>
    <w:p w:rsidR="00073EB4" w:rsidRDefault="000F3AD8" w:rsidP="007C1B29">
      <w:pPr>
        <w:spacing w:line="360" w:lineRule="auto"/>
        <w:ind w:firstLine="1134"/>
        <w:jc w:val="both"/>
        <w:rPr>
          <w:szCs w:val="24"/>
        </w:rPr>
      </w:pPr>
      <w:r>
        <w:rPr>
          <w:szCs w:val="24"/>
        </w:rPr>
        <w:t xml:space="preserve">Le cinquième département est le marketing qui est actuellement en train de définir une stratégie de communication de chaque produit pour qu’il soit connu et acheté par les utilisateurs. A part la communication, ce département réfléchit également à des innovations que ce soit sur le produit proprement dit, que ce soit sur son conditionnement. En d’autres termes, le département marketing a pour mission d’améliorer la qualité </w:t>
      </w:r>
      <w:r w:rsidR="007C1B29">
        <w:rPr>
          <w:szCs w:val="24"/>
        </w:rPr>
        <w:t>et le design de chaque produit.</w:t>
      </w:r>
    </w:p>
    <w:p w:rsidR="00073EB4" w:rsidRDefault="000F3AD8" w:rsidP="007C1B29">
      <w:pPr>
        <w:spacing w:line="360" w:lineRule="auto"/>
        <w:ind w:firstLine="1134"/>
        <w:jc w:val="both"/>
        <w:rPr>
          <w:szCs w:val="24"/>
        </w:rPr>
      </w:pPr>
      <w:r>
        <w:rPr>
          <w:szCs w:val="24"/>
        </w:rPr>
        <w:t>L’avant dernier département est constitué par l’administration et la finance qui s’occupe en général de la partie gestion et finance de l’entreprise. La ressource humaine égalem</w:t>
      </w:r>
      <w:r w:rsidR="007C1B29">
        <w:rPr>
          <w:szCs w:val="24"/>
        </w:rPr>
        <w:t>ent rattachée à ce département.</w:t>
      </w:r>
    </w:p>
    <w:p w:rsidR="00073EB4" w:rsidRDefault="000F3AD8" w:rsidP="007C1B29">
      <w:pPr>
        <w:spacing w:line="360" w:lineRule="auto"/>
        <w:ind w:firstLine="1134"/>
        <w:jc w:val="both"/>
        <w:rPr>
          <w:szCs w:val="24"/>
        </w:rPr>
      </w:pPr>
      <w:r>
        <w:rPr>
          <w:szCs w:val="24"/>
        </w:rPr>
        <w:t>Enfin, le département export a été créé récemment car l’entreprise envisage d’étendre son marché sur le marché a</w:t>
      </w:r>
      <w:r w:rsidR="007C1B29">
        <w:rPr>
          <w:szCs w:val="24"/>
        </w:rPr>
        <w:t>fricain à partir de cette année</w:t>
      </w:r>
    </w:p>
    <w:p w:rsidR="000715D1" w:rsidRDefault="000F3AD8" w:rsidP="00C5011D">
      <w:pPr>
        <w:spacing w:line="360" w:lineRule="auto"/>
        <w:jc w:val="both"/>
        <w:rPr>
          <w:szCs w:val="24"/>
        </w:rPr>
      </w:pPr>
      <w:r>
        <w:rPr>
          <w:szCs w:val="24"/>
        </w:rPr>
        <w:lastRenderedPageBreak/>
        <w:t>La répartition du personnel est représenté</w:t>
      </w:r>
      <w:r w:rsidR="00C30928">
        <w:rPr>
          <w:szCs w:val="24"/>
        </w:rPr>
        <w:t>e</w:t>
      </w:r>
      <w:r>
        <w:rPr>
          <w:szCs w:val="24"/>
        </w:rPr>
        <w:t xml:space="preserve"> dans le tableau ci-dessous.</w:t>
      </w:r>
    </w:p>
    <w:p w:rsidR="00F95134" w:rsidRDefault="00F95134" w:rsidP="00C5011D">
      <w:pPr>
        <w:spacing w:line="360" w:lineRule="auto"/>
        <w:rPr>
          <w:szCs w:val="24"/>
        </w:rPr>
      </w:pPr>
    </w:p>
    <w:tbl>
      <w:tblPr>
        <w:tblStyle w:val="Grilledutableau"/>
        <w:tblW w:w="8783" w:type="dxa"/>
        <w:tblLook w:val="04A0" w:firstRow="1" w:lastRow="0" w:firstColumn="1" w:lastColumn="0" w:noHBand="0" w:noVBand="1"/>
      </w:tblPr>
      <w:tblGrid>
        <w:gridCol w:w="4878"/>
        <w:gridCol w:w="3905"/>
      </w:tblGrid>
      <w:tr w:rsidR="00E9362D" w:rsidRPr="00E9362D" w:rsidTr="00FD15FB">
        <w:trPr>
          <w:trHeight w:val="1059"/>
        </w:trPr>
        <w:tc>
          <w:tcPr>
            <w:tcW w:w="4878" w:type="dxa"/>
            <w:shd w:val="clear" w:color="auto" w:fill="DAEEF3" w:themeFill="accent5" w:themeFillTint="33"/>
            <w:noWrap/>
            <w:hideMark/>
          </w:tcPr>
          <w:p w:rsidR="00E9362D" w:rsidRPr="00E9362D" w:rsidRDefault="00E9362D" w:rsidP="00C5011D">
            <w:pPr>
              <w:spacing w:line="360" w:lineRule="auto"/>
              <w:jc w:val="center"/>
              <w:rPr>
                <w:rFonts w:ascii="Calibri" w:eastAsia="Times New Roman" w:hAnsi="Calibri" w:cs="Calibri"/>
                <w:b/>
                <w:bCs/>
                <w:color w:val="000000"/>
                <w:sz w:val="28"/>
                <w:szCs w:val="28"/>
              </w:rPr>
            </w:pPr>
            <w:r w:rsidRPr="00E9362D">
              <w:rPr>
                <w:rFonts w:ascii="Calibri" w:eastAsia="Times New Roman" w:hAnsi="Calibri" w:cs="Calibri"/>
                <w:b/>
                <w:bCs/>
                <w:color w:val="000000"/>
                <w:sz w:val="28"/>
                <w:szCs w:val="28"/>
              </w:rPr>
              <w:t>DEPARTEMENT</w:t>
            </w:r>
          </w:p>
        </w:tc>
        <w:tc>
          <w:tcPr>
            <w:tcW w:w="3905" w:type="dxa"/>
            <w:shd w:val="clear" w:color="auto" w:fill="DAEEF3" w:themeFill="accent5" w:themeFillTint="33"/>
            <w:hideMark/>
          </w:tcPr>
          <w:p w:rsidR="00E9362D" w:rsidRPr="00E9362D" w:rsidRDefault="00E9362D" w:rsidP="00C5011D">
            <w:pPr>
              <w:spacing w:line="360" w:lineRule="auto"/>
              <w:jc w:val="center"/>
              <w:rPr>
                <w:rFonts w:ascii="Calibri" w:eastAsia="Times New Roman" w:hAnsi="Calibri" w:cs="Calibri"/>
                <w:bCs/>
                <w:color w:val="4F81BD" w:themeColor="accent1"/>
                <w:spacing w:val="20"/>
                <w:sz w:val="28"/>
                <w:szCs w:val="28"/>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sidRPr="00E9362D">
              <w:rPr>
                <w:rFonts w:ascii="Calibri" w:eastAsia="Times New Roman" w:hAnsi="Calibri" w:cs="Calibri"/>
                <w:b/>
                <w:bCs/>
                <w:color w:val="000000"/>
                <w:sz w:val="28"/>
                <w:szCs w:val="28"/>
              </w:rPr>
              <w:t>EFFECTIF DU PERSONNEL</w:t>
            </w:r>
          </w:p>
        </w:tc>
      </w:tr>
      <w:tr w:rsidR="00E9362D" w:rsidRPr="00E9362D" w:rsidTr="00FD15FB">
        <w:trPr>
          <w:trHeight w:val="512"/>
        </w:trPr>
        <w:tc>
          <w:tcPr>
            <w:tcW w:w="4878" w:type="dxa"/>
            <w:shd w:val="clear" w:color="auto" w:fill="DAEEF3" w:themeFill="accent5" w:themeFillTint="33"/>
            <w:noWrap/>
            <w:hideMark/>
          </w:tcPr>
          <w:p w:rsidR="00E9362D" w:rsidRPr="00E9362D" w:rsidRDefault="00E9362D" w:rsidP="00C5011D">
            <w:pPr>
              <w:spacing w:line="360" w:lineRule="auto"/>
              <w:jc w:val="center"/>
              <w:rPr>
                <w:rFonts w:ascii="Calibri" w:eastAsia="Times New Roman" w:hAnsi="Calibri" w:cs="Calibri"/>
                <w:color w:val="000000"/>
                <w:sz w:val="22"/>
              </w:rPr>
            </w:pPr>
            <w:r w:rsidRPr="00E9362D">
              <w:rPr>
                <w:rFonts w:ascii="Calibri" w:eastAsia="Times New Roman" w:hAnsi="Calibri" w:cs="Calibri"/>
                <w:color w:val="000000"/>
                <w:sz w:val="22"/>
              </w:rPr>
              <w:t>Président Directeur Général</w:t>
            </w:r>
          </w:p>
        </w:tc>
        <w:tc>
          <w:tcPr>
            <w:tcW w:w="3905" w:type="dxa"/>
            <w:shd w:val="clear" w:color="auto" w:fill="DAEEF3" w:themeFill="accent5" w:themeFillTint="33"/>
            <w:noWrap/>
            <w:hideMark/>
          </w:tcPr>
          <w:p w:rsidR="00E9362D" w:rsidRPr="00E9362D" w:rsidRDefault="00E9362D" w:rsidP="00C5011D">
            <w:pPr>
              <w:spacing w:line="360" w:lineRule="auto"/>
              <w:jc w:val="center"/>
              <w:rPr>
                <w:rFonts w:ascii="Calibri" w:eastAsia="Times New Roman" w:hAnsi="Calibri" w:cs="Calibri"/>
                <w:color w:val="000000"/>
                <w:sz w:val="22"/>
              </w:rPr>
            </w:pPr>
            <w:r w:rsidRPr="00E9362D">
              <w:rPr>
                <w:rFonts w:ascii="Calibri" w:eastAsia="Times New Roman" w:hAnsi="Calibri" w:cs="Calibri"/>
                <w:color w:val="000000"/>
                <w:sz w:val="22"/>
              </w:rPr>
              <w:t>1</w:t>
            </w:r>
          </w:p>
        </w:tc>
      </w:tr>
      <w:tr w:rsidR="00E9362D" w:rsidRPr="00E9362D" w:rsidTr="00FD15FB">
        <w:trPr>
          <w:trHeight w:val="495"/>
        </w:trPr>
        <w:tc>
          <w:tcPr>
            <w:tcW w:w="4878" w:type="dxa"/>
            <w:shd w:val="clear" w:color="auto" w:fill="FFFFFF" w:themeFill="background1"/>
            <w:noWrap/>
            <w:hideMark/>
          </w:tcPr>
          <w:p w:rsidR="00E9362D" w:rsidRPr="00E9362D" w:rsidRDefault="00E9362D" w:rsidP="00C5011D">
            <w:pPr>
              <w:spacing w:line="360" w:lineRule="auto"/>
              <w:jc w:val="center"/>
              <w:rPr>
                <w:rFonts w:ascii="Calibri" w:eastAsia="Times New Roman" w:hAnsi="Calibri" w:cs="Calibri"/>
                <w:color w:val="000000"/>
                <w:sz w:val="22"/>
              </w:rPr>
            </w:pPr>
            <w:r w:rsidRPr="00E9362D">
              <w:rPr>
                <w:rFonts w:ascii="Calibri" w:eastAsia="Times New Roman" w:hAnsi="Calibri" w:cs="Calibri"/>
                <w:color w:val="000000"/>
                <w:sz w:val="22"/>
              </w:rPr>
              <w:t>Directeur Général</w:t>
            </w:r>
          </w:p>
        </w:tc>
        <w:tc>
          <w:tcPr>
            <w:tcW w:w="3905" w:type="dxa"/>
            <w:shd w:val="clear" w:color="auto" w:fill="FFFFFF" w:themeFill="background1"/>
            <w:noWrap/>
            <w:hideMark/>
          </w:tcPr>
          <w:p w:rsidR="00E9362D" w:rsidRPr="00E9362D" w:rsidRDefault="00E9362D" w:rsidP="00C5011D">
            <w:pPr>
              <w:spacing w:line="360" w:lineRule="auto"/>
              <w:jc w:val="center"/>
              <w:rPr>
                <w:rFonts w:ascii="Calibri" w:eastAsia="Times New Roman" w:hAnsi="Calibri" w:cs="Calibri"/>
                <w:color w:val="000000"/>
                <w:sz w:val="22"/>
              </w:rPr>
            </w:pPr>
            <w:r w:rsidRPr="00E9362D">
              <w:rPr>
                <w:rFonts w:ascii="Calibri" w:eastAsia="Times New Roman" w:hAnsi="Calibri" w:cs="Calibri"/>
                <w:color w:val="000000"/>
                <w:sz w:val="22"/>
              </w:rPr>
              <w:t>1</w:t>
            </w:r>
          </w:p>
        </w:tc>
      </w:tr>
      <w:tr w:rsidR="00E9362D" w:rsidRPr="00E9362D" w:rsidTr="00FD15FB">
        <w:trPr>
          <w:trHeight w:val="512"/>
        </w:trPr>
        <w:tc>
          <w:tcPr>
            <w:tcW w:w="4878" w:type="dxa"/>
            <w:shd w:val="clear" w:color="auto" w:fill="DAEEF3" w:themeFill="accent5" w:themeFillTint="33"/>
            <w:noWrap/>
            <w:hideMark/>
          </w:tcPr>
          <w:p w:rsidR="00E9362D" w:rsidRPr="00E9362D" w:rsidRDefault="00E9362D" w:rsidP="00C5011D">
            <w:pPr>
              <w:spacing w:line="360" w:lineRule="auto"/>
              <w:jc w:val="center"/>
              <w:rPr>
                <w:rFonts w:ascii="Calibri" w:eastAsia="Times New Roman" w:hAnsi="Calibri" w:cs="Calibri"/>
                <w:color w:val="000000"/>
                <w:sz w:val="22"/>
              </w:rPr>
            </w:pPr>
            <w:r w:rsidRPr="00E9362D">
              <w:rPr>
                <w:rFonts w:ascii="Calibri" w:eastAsia="Times New Roman" w:hAnsi="Calibri" w:cs="Calibri"/>
                <w:color w:val="000000"/>
                <w:sz w:val="22"/>
              </w:rPr>
              <w:t>Responsable production</w:t>
            </w:r>
          </w:p>
        </w:tc>
        <w:tc>
          <w:tcPr>
            <w:tcW w:w="3905" w:type="dxa"/>
            <w:shd w:val="clear" w:color="auto" w:fill="DAEEF3" w:themeFill="accent5" w:themeFillTint="33"/>
            <w:noWrap/>
            <w:hideMark/>
          </w:tcPr>
          <w:p w:rsidR="00E9362D" w:rsidRPr="00E9362D" w:rsidRDefault="00E9362D" w:rsidP="00C5011D">
            <w:pPr>
              <w:spacing w:line="360" w:lineRule="auto"/>
              <w:jc w:val="center"/>
              <w:rPr>
                <w:rFonts w:ascii="Calibri" w:eastAsia="Times New Roman" w:hAnsi="Calibri" w:cs="Calibri"/>
                <w:color w:val="000000"/>
                <w:sz w:val="22"/>
              </w:rPr>
            </w:pPr>
            <w:r w:rsidRPr="00E9362D">
              <w:rPr>
                <w:rFonts w:ascii="Calibri" w:eastAsia="Times New Roman" w:hAnsi="Calibri" w:cs="Calibri"/>
                <w:color w:val="000000"/>
                <w:sz w:val="22"/>
              </w:rPr>
              <w:t>1</w:t>
            </w:r>
          </w:p>
        </w:tc>
      </w:tr>
      <w:tr w:rsidR="00E9362D" w:rsidRPr="00E9362D" w:rsidTr="00FD15FB">
        <w:trPr>
          <w:trHeight w:val="495"/>
        </w:trPr>
        <w:tc>
          <w:tcPr>
            <w:tcW w:w="4878" w:type="dxa"/>
            <w:shd w:val="clear" w:color="auto" w:fill="FFFFFF" w:themeFill="background1"/>
            <w:noWrap/>
            <w:hideMark/>
          </w:tcPr>
          <w:p w:rsidR="00E9362D" w:rsidRPr="00E9362D" w:rsidRDefault="00E9362D" w:rsidP="00C5011D">
            <w:pPr>
              <w:spacing w:line="360" w:lineRule="auto"/>
              <w:jc w:val="center"/>
              <w:rPr>
                <w:rFonts w:ascii="Calibri" w:eastAsia="Times New Roman" w:hAnsi="Calibri" w:cs="Calibri"/>
                <w:color w:val="000000"/>
                <w:sz w:val="22"/>
              </w:rPr>
            </w:pPr>
            <w:r w:rsidRPr="00E9362D">
              <w:rPr>
                <w:rFonts w:ascii="Calibri" w:eastAsia="Times New Roman" w:hAnsi="Calibri" w:cs="Calibri"/>
                <w:color w:val="000000"/>
                <w:sz w:val="22"/>
              </w:rPr>
              <w:t>Ingénieur chimiste</w:t>
            </w:r>
          </w:p>
        </w:tc>
        <w:tc>
          <w:tcPr>
            <w:tcW w:w="3905" w:type="dxa"/>
            <w:shd w:val="clear" w:color="auto" w:fill="FFFFFF" w:themeFill="background1"/>
            <w:noWrap/>
            <w:hideMark/>
          </w:tcPr>
          <w:p w:rsidR="00E9362D" w:rsidRPr="00E9362D" w:rsidRDefault="00E9362D" w:rsidP="00C5011D">
            <w:pPr>
              <w:spacing w:line="360" w:lineRule="auto"/>
              <w:jc w:val="center"/>
              <w:rPr>
                <w:rFonts w:ascii="Calibri" w:eastAsia="Times New Roman" w:hAnsi="Calibri" w:cs="Calibri"/>
                <w:color w:val="000000"/>
                <w:sz w:val="22"/>
              </w:rPr>
            </w:pPr>
            <w:r w:rsidRPr="00E9362D">
              <w:rPr>
                <w:rFonts w:ascii="Calibri" w:eastAsia="Times New Roman" w:hAnsi="Calibri" w:cs="Calibri"/>
                <w:color w:val="000000"/>
                <w:sz w:val="22"/>
              </w:rPr>
              <w:t>3</w:t>
            </w:r>
          </w:p>
        </w:tc>
      </w:tr>
      <w:tr w:rsidR="00E9362D" w:rsidRPr="00E9362D" w:rsidTr="00FD15FB">
        <w:trPr>
          <w:trHeight w:val="444"/>
        </w:trPr>
        <w:tc>
          <w:tcPr>
            <w:tcW w:w="4878" w:type="dxa"/>
            <w:shd w:val="clear" w:color="auto" w:fill="DAEEF3" w:themeFill="accent5" w:themeFillTint="33"/>
            <w:noWrap/>
            <w:hideMark/>
          </w:tcPr>
          <w:p w:rsidR="00E9362D" w:rsidRPr="00E9362D" w:rsidRDefault="00E9362D" w:rsidP="00C5011D">
            <w:pPr>
              <w:spacing w:line="360" w:lineRule="auto"/>
              <w:jc w:val="center"/>
              <w:rPr>
                <w:rFonts w:ascii="Calibri" w:eastAsia="Times New Roman" w:hAnsi="Calibri" w:cs="Calibri"/>
                <w:color w:val="000000"/>
                <w:sz w:val="22"/>
              </w:rPr>
            </w:pPr>
            <w:r w:rsidRPr="00E9362D">
              <w:rPr>
                <w:rFonts w:ascii="Calibri" w:eastAsia="Times New Roman" w:hAnsi="Calibri" w:cs="Calibri"/>
                <w:color w:val="000000"/>
                <w:sz w:val="22"/>
              </w:rPr>
              <w:t>Responsable maintenance</w:t>
            </w:r>
          </w:p>
        </w:tc>
        <w:tc>
          <w:tcPr>
            <w:tcW w:w="3905" w:type="dxa"/>
            <w:shd w:val="clear" w:color="auto" w:fill="DAEEF3" w:themeFill="accent5" w:themeFillTint="33"/>
            <w:noWrap/>
            <w:hideMark/>
          </w:tcPr>
          <w:p w:rsidR="00E9362D" w:rsidRPr="00E9362D" w:rsidRDefault="00E9362D" w:rsidP="00C5011D">
            <w:pPr>
              <w:spacing w:line="360" w:lineRule="auto"/>
              <w:jc w:val="center"/>
              <w:rPr>
                <w:rFonts w:ascii="Calibri" w:eastAsia="Times New Roman" w:hAnsi="Calibri" w:cs="Calibri"/>
                <w:color w:val="000000"/>
                <w:sz w:val="22"/>
              </w:rPr>
            </w:pPr>
            <w:r w:rsidRPr="00E9362D">
              <w:rPr>
                <w:rFonts w:ascii="Calibri" w:eastAsia="Times New Roman" w:hAnsi="Calibri" w:cs="Calibri"/>
                <w:color w:val="000000"/>
                <w:sz w:val="22"/>
              </w:rPr>
              <w:t>1</w:t>
            </w:r>
          </w:p>
        </w:tc>
      </w:tr>
      <w:tr w:rsidR="00E9362D" w:rsidRPr="00E9362D" w:rsidTr="00FD15FB">
        <w:trPr>
          <w:trHeight w:val="495"/>
        </w:trPr>
        <w:tc>
          <w:tcPr>
            <w:tcW w:w="4878" w:type="dxa"/>
            <w:noWrap/>
            <w:hideMark/>
          </w:tcPr>
          <w:p w:rsidR="00E9362D" w:rsidRPr="00E9362D" w:rsidRDefault="00E9362D" w:rsidP="00C5011D">
            <w:pPr>
              <w:spacing w:line="360" w:lineRule="auto"/>
              <w:jc w:val="center"/>
              <w:rPr>
                <w:rFonts w:ascii="Calibri" w:eastAsia="Times New Roman" w:hAnsi="Calibri" w:cs="Calibri"/>
                <w:color w:val="000000"/>
                <w:sz w:val="22"/>
              </w:rPr>
            </w:pPr>
            <w:r w:rsidRPr="00E9362D">
              <w:rPr>
                <w:rFonts w:ascii="Calibri" w:eastAsia="Times New Roman" w:hAnsi="Calibri" w:cs="Calibri"/>
                <w:color w:val="000000"/>
                <w:sz w:val="22"/>
              </w:rPr>
              <w:t>Agent de fabrication</w:t>
            </w:r>
          </w:p>
        </w:tc>
        <w:tc>
          <w:tcPr>
            <w:tcW w:w="3905" w:type="dxa"/>
            <w:noWrap/>
            <w:hideMark/>
          </w:tcPr>
          <w:p w:rsidR="00E9362D" w:rsidRPr="00E9362D" w:rsidRDefault="00E9362D" w:rsidP="00C5011D">
            <w:pPr>
              <w:spacing w:line="360" w:lineRule="auto"/>
              <w:jc w:val="center"/>
              <w:rPr>
                <w:rFonts w:ascii="Calibri" w:eastAsia="Times New Roman" w:hAnsi="Calibri" w:cs="Calibri"/>
                <w:color w:val="000000"/>
                <w:sz w:val="22"/>
              </w:rPr>
            </w:pPr>
            <w:r w:rsidRPr="00E9362D">
              <w:rPr>
                <w:rFonts w:ascii="Calibri" w:eastAsia="Times New Roman" w:hAnsi="Calibri" w:cs="Calibri"/>
                <w:color w:val="000000"/>
                <w:sz w:val="22"/>
              </w:rPr>
              <w:t>1</w:t>
            </w:r>
          </w:p>
        </w:tc>
      </w:tr>
      <w:tr w:rsidR="00E9362D" w:rsidRPr="00E9362D" w:rsidTr="00FD15FB">
        <w:trPr>
          <w:trHeight w:val="512"/>
        </w:trPr>
        <w:tc>
          <w:tcPr>
            <w:tcW w:w="4878" w:type="dxa"/>
            <w:shd w:val="clear" w:color="auto" w:fill="DAEEF3" w:themeFill="accent5" w:themeFillTint="33"/>
            <w:noWrap/>
            <w:hideMark/>
          </w:tcPr>
          <w:p w:rsidR="00E9362D" w:rsidRPr="00E9362D" w:rsidRDefault="00E9362D" w:rsidP="00C5011D">
            <w:pPr>
              <w:spacing w:line="360" w:lineRule="auto"/>
              <w:jc w:val="center"/>
              <w:rPr>
                <w:rFonts w:ascii="Calibri" w:eastAsia="Times New Roman" w:hAnsi="Calibri" w:cs="Calibri"/>
                <w:color w:val="000000"/>
                <w:sz w:val="22"/>
              </w:rPr>
            </w:pPr>
            <w:r w:rsidRPr="00E9362D">
              <w:rPr>
                <w:rFonts w:ascii="Calibri" w:eastAsia="Times New Roman" w:hAnsi="Calibri" w:cs="Calibri"/>
                <w:color w:val="000000"/>
                <w:sz w:val="22"/>
              </w:rPr>
              <w:t>Manœuvres</w:t>
            </w:r>
          </w:p>
        </w:tc>
        <w:tc>
          <w:tcPr>
            <w:tcW w:w="3905" w:type="dxa"/>
            <w:shd w:val="clear" w:color="auto" w:fill="DAEEF3" w:themeFill="accent5" w:themeFillTint="33"/>
            <w:noWrap/>
            <w:hideMark/>
          </w:tcPr>
          <w:p w:rsidR="00E9362D" w:rsidRPr="00E9362D" w:rsidRDefault="00E9362D" w:rsidP="00C5011D">
            <w:pPr>
              <w:spacing w:line="360" w:lineRule="auto"/>
              <w:jc w:val="center"/>
              <w:rPr>
                <w:rFonts w:ascii="Calibri" w:eastAsia="Times New Roman" w:hAnsi="Calibri" w:cs="Calibri"/>
                <w:color w:val="000000"/>
                <w:sz w:val="22"/>
              </w:rPr>
            </w:pPr>
            <w:r w:rsidRPr="00E9362D">
              <w:rPr>
                <w:rFonts w:ascii="Calibri" w:eastAsia="Times New Roman" w:hAnsi="Calibri" w:cs="Calibri"/>
                <w:color w:val="000000"/>
                <w:sz w:val="22"/>
              </w:rPr>
              <w:t>6</w:t>
            </w:r>
          </w:p>
        </w:tc>
      </w:tr>
      <w:tr w:rsidR="00E9362D" w:rsidRPr="00E9362D" w:rsidTr="00FD15FB">
        <w:trPr>
          <w:trHeight w:val="683"/>
        </w:trPr>
        <w:tc>
          <w:tcPr>
            <w:tcW w:w="4878" w:type="dxa"/>
            <w:hideMark/>
          </w:tcPr>
          <w:p w:rsidR="00E9362D" w:rsidRPr="00E9362D" w:rsidRDefault="00E9362D" w:rsidP="00C5011D">
            <w:pPr>
              <w:spacing w:line="360" w:lineRule="auto"/>
              <w:jc w:val="center"/>
              <w:rPr>
                <w:rFonts w:ascii="Calibri" w:eastAsia="Times New Roman" w:hAnsi="Calibri" w:cs="Calibri"/>
                <w:color w:val="000000"/>
                <w:sz w:val="22"/>
              </w:rPr>
            </w:pPr>
            <w:r w:rsidRPr="00E9362D">
              <w:rPr>
                <w:rFonts w:ascii="Calibri" w:eastAsia="Times New Roman" w:hAnsi="Calibri" w:cs="Calibri"/>
                <w:color w:val="000000"/>
                <w:sz w:val="22"/>
              </w:rPr>
              <w:t>Responsable conditionnement</w:t>
            </w:r>
          </w:p>
        </w:tc>
        <w:tc>
          <w:tcPr>
            <w:tcW w:w="3905" w:type="dxa"/>
            <w:noWrap/>
            <w:hideMark/>
          </w:tcPr>
          <w:p w:rsidR="00E9362D" w:rsidRPr="00E9362D" w:rsidRDefault="00E9362D" w:rsidP="00C5011D">
            <w:pPr>
              <w:spacing w:line="360" w:lineRule="auto"/>
              <w:jc w:val="center"/>
              <w:rPr>
                <w:rFonts w:ascii="Calibri" w:eastAsia="Times New Roman" w:hAnsi="Calibri" w:cs="Calibri"/>
                <w:color w:val="000000"/>
                <w:sz w:val="22"/>
              </w:rPr>
            </w:pPr>
            <w:r w:rsidRPr="00E9362D">
              <w:rPr>
                <w:rFonts w:ascii="Calibri" w:eastAsia="Times New Roman" w:hAnsi="Calibri" w:cs="Calibri"/>
                <w:color w:val="000000"/>
                <w:sz w:val="22"/>
              </w:rPr>
              <w:t>1</w:t>
            </w:r>
          </w:p>
        </w:tc>
      </w:tr>
      <w:tr w:rsidR="00E9362D" w:rsidRPr="00E9362D" w:rsidTr="00FD15FB">
        <w:trPr>
          <w:trHeight w:val="461"/>
        </w:trPr>
        <w:tc>
          <w:tcPr>
            <w:tcW w:w="4878" w:type="dxa"/>
            <w:shd w:val="clear" w:color="auto" w:fill="DAEEF3" w:themeFill="accent5" w:themeFillTint="33"/>
            <w:noWrap/>
            <w:hideMark/>
          </w:tcPr>
          <w:p w:rsidR="00E9362D" w:rsidRPr="00E9362D" w:rsidRDefault="00E9362D" w:rsidP="00C5011D">
            <w:pPr>
              <w:spacing w:line="360" w:lineRule="auto"/>
              <w:jc w:val="center"/>
              <w:rPr>
                <w:rFonts w:ascii="Calibri" w:eastAsia="Times New Roman" w:hAnsi="Calibri" w:cs="Calibri"/>
                <w:color w:val="000000"/>
                <w:sz w:val="22"/>
              </w:rPr>
            </w:pPr>
            <w:r w:rsidRPr="00E9362D">
              <w:rPr>
                <w:rFonts w:ascii="Calibri" w:eastAsia="Times New Roman" w:hAnsi="Calibri" w:cs="Calibri"/>
                <w:color w:val="000000"/>
                <w:sz w:val="22"/>
              </w:rPr>
              <w:t>Ouvrières</w:t>
            </w:r>
          </w:p>
        </w:tc>
        <w:tc>
          <w:tcPr>
            <w:tcW w:w="3905" w:type="dxa"/>
            <w:shd w:val="clear" w:color="auto" w:fill="DAEEF3" w:themeFill="accent5" w:themeFillTint="33"/>
            <w:noWrap/>
            <w:hideMark/>
          </w:tcPr>
          <w:p w:rsidR="00E9362D" w:rsidRPr="00E9362D" w:rsidRDefault="00E9362D" w:rsidP="00C5011D">
            <w:pPr>
              <w:spacing w:line="360" w:lineRule="auto"/>
              <w:jc w:val="center"/>
              <w:rPr>
                <w:rFonts w:ascii="Calibri" w:eastAsia="Times New Roman" w:hAnsi="Calibri" w:cs="Calibri"/>
                <w:color w:val="000000"/>
                <w:sz w:val="22"/>
              </w:rPr>
            </w:pPr>
            <w:r w:rsidRPr="00E9362D">
              <w:rPr>
                <w:rFonts w:ascii="Calibri" w:eastAsia="Times New Roman" w:hAnsi="Calibri" w:cs="Calibri"/>
                <w:color w:val="000000"/>
                <w:sz w:val="22"/>
              </w:rPr>
              <w:t>14</w:t>
            </w:r>
          </w:p>
        </w:tc>
      </w:tr>
      <w:tr w:rsidR="00E9362D" w:rsidRPr="00E9362D" w:rsidTr="00FD15FB">
        <w:trPr>
          <w:trHeight w:val="461"/>
        </w:trPr>
        <w:tc>
          <w:tcPr>
            <w:tcW w:w="4878" w:type="dxa"/>
            <w:noWrap/>
            <w:hideMark/>
          </w:tcPr>
          <w:p w:rsidR="00E9362D" w:rsidRPr="00E9362D" w:rsidRDefault="00E9362D" w:rsidP="00C5011D">
            <w:pPr>
              <w:spacing w:line="360" w:lineRule="auto"/>
              <w:jc w:val="center"/>
              <w:rPr>
                <w:rFonts w:ascii="Calibri" w:eastAsia="Times New Roman" w:hAnsi="Calibri" w:cs="Calibri"/>
                <w:color w:val="000000"/>
                <w:sz w:val="22"/>
              </w:rPr>
            </w:pPr>
            <w:r w:rsidRPr="00E9362D">
              <w:rPr>
                <w:rFonts w:ascii="Calibri" w:eastAsia="Times New Roman" w:hAnsi="Calibri" w:cs="Calibri"/>
                <w:color w:val="000000"/>
                <w:sz w:val="22"/>
              </w:rPr>
              <w:t>Responsable logistique</w:t>
            </w:r>
          </w:p>
        </w:tc>
        <w:tc>
          <w:tcPr>
            <w:tcW w:w="3905" w:type="dxa"/>
            <w:noWrap/>
            <w:hideMark/>
          </w:tcPr>
          <w:p w:rsidR="00E9362D" w:rsidRPr="00E9362D" w:rsidRDefault="00E9362D" w:rsidP="00C5011D">
            <w:pPr>
              <w:spacing w:line="360" w:lineRule="auto"/>
              <w:jc w:val="center"/>
              <w:rPr>
                <w:rFonts w:ascii="Calibri" w:eastAsia="Times New Roman" w:hAnsi="Calibri" w:cs="Calibri"/>
                <w:color w:val="000000"/>
                <w:sz w:val="22"/>
              </w:rPr>
            </w:pPr>
            <w:r w:rsidRPr="00E9362D">
              <w:rPr>
                <w:rFonts w:ascii="Calibri" w:eastAsia="Times New Roman" w:hAnsi="Calibri" w:cs="Calibri"/>
                <w:color w:val="000000"/>
                <w:sz w:val="22"/>
              </w:rPr>
              <w:t>8</w:t>
            </w:r>
          </w:p>
        </w:tc>
      </w:tr>
      <w:tr w:rsidR="00E9362D" w:rsidRPr="00E9362D" w:rsidTr="00FD15FB">
        <w:trPr>
          <w:trHeight w:val="683"/>
        </w:trPr>
        <w:tc>
          <w:tcPr>
            <w:tcW w:w="4878" w:type="dxa"/>
            <w:shd w:val="clear" w:color="auto" w:fill="DAEEF3" w:themeFill="accent5" w:themeFillTint="33"/>
            <w:hideMark/>
          </w:tcPr>
          <w:p w:rsidR="00E9362D" w:rsidRPr="00E9362D" w:rsidRDefault="00E9362D" w:rsidP="00C5011D">
            <w:pPr>
              <w:spacing w:line="360" w:lineRule="auto"/>
              <w:jc w:val="center"/>
              <w:rPr>
                <w:rFonts w:ascii="Calibri" w:eastAsia="Times New Roman" w:hAnsi="Calibri" w:cs="Calibri"/>
                <w:color w:val="000000"/>
                <w:sz w:val="22"/>
              </w:rPr>
            </w:pPr>
            <w:r w:rsidRPr="00E9362D">
              <w:rPr>
                <w:rFonts w:ascii="Calibri" w:eastAsia="Times New Roman" w:hAnsi="Calibri" w:cs="Calibri"/>
                <w:color w:val="000000"/>
                <w:sz w:val="22"/>
              </w:rPr>
              <w:t>Responsable approvisionnement</w:t>
            </w:r>
          </w:p>
        </w:tc>
        <w:tc>
          <w:tcPr>
            <w:tcW w:w="3905" w:type="dxa"/>
            <w:shd w:val="clear" w:color="auto" w:fill="DAEEF3" w:themeFill="accent5" w:themeFillTint="33"/>
            <w:noWrap/>
            <w:hideMark/>
          </w:tcPr>
          <w:p w:rsidR="00E9362D" w:rsidRPr="00E9362D" w:rsidRDefault="00E9362D" w:rsidP="00C5011D">
            <w:pPr>
              <w:spacing w:line="360" w:lineRule="auto"/>
              <w:jc w:val="center"/>
              <w:rPr>
                <w:rFonts w:ascii="Calibri" w:eastAsia="Times New Roman" w:hAnsi="Calibri" w:cs="Calibri"/>
                <w:color w:val="000000"/>
                <w:sz w:val="22"/>
              </w:rPr>
            </w:pPr>
            <w:r w:rsidRPr="00E9362D">
              <w:rPr>
                <w:rFonts w:ascii="Calibri" w:eastAsia="Times New Roman" w:hAnsi="Calibri" w:cs="Calibri"/>
                <w:color w:val="000000"/>
                <w:sz w:val="22"/>
              </w:rPr>
              <w:t>2</w:t>
            </w:r>
          </w:p>
        </w:tc>
      </w:tr>
      <w:tr w:rsidR="00E9362D" w:rsidRPr="00E9362D" w:rsidTr="00FD15FB">
        <w:trPr>
          <w:trHeight w:val="530"/>
        </w:trPr>
        <w:tc>
          <w:tcPr>
            <w:tcW w:w="4878" w:type="dxa"/>
            <w:noWrap/>
            <w:hideMark/>
          </w:tcPr>
          <w:p w:rsidR="00E9362D" w:rsidRPr="00E9362D" w:rsidRDefault="00E9362D" w:rsidP="00C5011D">
            <w:pPr>
              <w:spacing w:line="360" w:lineRule="auto"/>
              <w:jc w:val="center"/>
              <w:rPr>
                <w:rFonts w:ascii="Calibri" w:eastAsia="Times New Roman" w:hAnsi="Calibri" w:cs="Calibri"/>
                <w:color w:val="000000"/>
                <w:sz w:val="22"/>
              </w:rPr>
            </w:pPr>
            <w:r w:rsidRPr="00E9362D">
              <w:rPr>
                <w:rFonts w:ascii="Calibri" w:eastAsia="Times New Roman" w:hAnsi="Calibri" w:cs="Calibri"/>
                <w:color w:val="000000"/>
                <w:sz w:val="22"/>
              </w:rPr>
              <w:t>Magasinier</w:t>
            </w:r>
          </w:p>
        </w:tc>
        <w:tc>
          <w:tcPr>
            <w:tcW w:w="3905" w:type="dxa"/>
            <w:noWrap/>
            <w:hideMark/>
          </w:tcPr>
          <w:p w:rsidR="00E9362D" w:rsidRPr="00E9362D" w:rsidRDefault="00E9362D" w:rsidP="00C5011D">
            <w:pPr>
              <w:spacing w:line="360" w:lineRule="auto"/>
              <w:jc w:val="center"/>
              <w:rPr>
                <w:rFonts w:ascii="Calibri" w:eastAsia="Times New Roman" w:hAnsi="Calibri" w:cs="Calibri"/>
                <w:color w:val="000000"/>
                <w:sz w:val="22"/>
              </w:rPr>
            </w:pPr>
            <w:r w:rsidRPr="00E9362D">
              <w:rPr>
                <w:rFonts w:ascii="Calibri" w:eastAsia="Times New Roman" w:hAnsi="Calibri" w:cs="Calibri"/>
                <w:color w:val="000000"/>
                <w:sz w:val="22"/>
              </w:rPr>
              <w:t>2</w:t>
            </w:r>
          </w:p>
        </w:tc>
      </w:tr>
      <w:tr w:rsidR="00E9362D" w:rsidRPr="00E9362D" w:rsidTr="00FD15FB">
        <w:trPr>
          <w:trHeight w:val="495"/>
        </w:trPr>
        <w:tc>
          <w:tcPr>
            <w:tcW w:w="4878" w:type="dxa"/>
            <w:shd w:val="clear" w:color="auto" w:fill="DAEEF3" w:themeFill="accent5" w:themeFillTint="33"/>
            <w:noWrap/>
            <w:hideMark/>
          </w:tcPr>
          <w:p w:rsidR="00E9362D" w:rsidRPr="00E9362D" w:rsidRDefault="00E9362D" w:rsidP="00C5011D">
            <w:pPr>
              <w:spacing w:line="360" w:lineRule="auto"/>
              <w:jc w:val="center"/>
              <w:rPr>
                <w:rFonts w:ascii="Calibri" w:eastAsia="Times New Roman" w:hAnsi="Calibri" w:cs="Calibri"/>
                <w:color w:val="000000"/>
                <w:sz w:val="22"/>
              </w:rPr>
            </w:pPr>
            <w:r w:rsidRPr="00E9362D">
              <w:rPr>
                <w:rFonts w:ascii="Calibri" w:eastAsia="Times New Roman" w:hAnsi="Calibri" w:cs="Calibri"/>
                <w:color w:val="000000"/>
                <w:sz w:val="22"/>
              </w:rPr>
              <w:t>Responsable commercial</w:t>
            </w:r>
          </w:p>
        </w:tc>
        <w:tc>
          <w:tcPr>
            <w:tcW w:w="3905" w:type="dxa"/>
            <w:shd w:val="clear" w:color="auto" w:fill="DAEEF3" w:themeFill="accent5" w:themeFillTint="33"/>
            <w:noWrap/>
            <w:hideMark/>
          </w:tcPr>
          <w:p w:rsidR="00E9362D" w:rsidRPr="00E9362D" w:rsidRDefault="00E9362D" w:rsidP="00C5011D">
            <w:pPr>
              <w:spacing w:line="360" w:lineRule="auto"/>
              <w:jc w:val="center"/>
              <w:rPr>
                <w:rFonts w:ascii="Calibri" w:eastAsia="Times New Roman" w:hAnsi="Calibri" w:cs="Calibri"/>
                <w:color w:val="000000"/>
                <w:sz w:val="22"/>
              </w:rPr>
            </w:pPr>
            <w:r w:rsidRPr="00E9362D">
              <w:rPr>
                <w:rFonts w:ascii="Calibri" w:eastAsia="Times New Roman" w:hAnsi="Calibri" w:cs="Calibri"/>
                <w:color w:val="000000"/>
                <w:sz w:val="22"/>
              </w:rPr>
              <w:t>1</w:t>
            </w:r>
          </w:p>
        </w:tc>
      </w:tr>
      <w:tr w:rsidR="00E9362D" w:rsidRPr="00E9362D" w:rsidTr="00FD15FB">
        <w:trPr>
          <w:trHeight w:val="547"/>
        </w:trPr>
        <w:tc>
          <w:tcPr>
            <w:tcW w:w="4878" w:type="dxa"/>
            <w:noWrap/>
            <w:hideMark/>
          </w:tcPr>
          <w:p w:rsidR="00E9362D" w:rsidRPr="00E9362D" w:rsidRDefault="00E9362D" w:rsidP="00C5011D">
            <w:pPr>
              <w:spacing w:line="360" w:lineRule="auto"/>
              <w:jc w:val="center"/>
              <w:rPr>
                <w:rFonts w:ascii="Calibri" w:eastAsia="Times New Roman" w:hAnsi="Calibri" w:cs="Calibri"/>
                <w:color w:val="000000"/>
                <w:sz w:val="22"/>
              </w:rPr>
            </w:pPr>
            <w:r w:rsidRPr="00E9362D">
              <w:rPr>
                <w:rFonts w:ascii="Calibri" w:eastAsia="Times New Roman" w:hAnsi="Calibri" w:cs="Calibri"/>
                <w:color w:val="000000"/>
                <w:sz w:val="22"/>
              </w:rPr>
              <w:t>Commercial</w:t>
            </w:r>
          </w:p>
        </w:tc>
        <w:tc>
          <w:tcPr>
            <w:tcW w:w="3905" w:type="dxa"/>
            <w:noWrap/>
            <w:hideMark/>
          </w:tcPr>
          <w:p w:rsidR="00E9362D" w:rsidRPr="00E9362D" w:rsidRDefault="00E9362D" w:rsidP="00C5011D">
            <w:pPr>
              <w:spacing w:line="360" w:lineRule="auto"/>
              <w:jc w:val="center"/>
              <w:rPr>
                <w:rFonts w:ascii="Calibri" w:eastAsia="Times New Roman" w:hAnsi="Calibri" w:cs="Calibri"/>
                <w:color w:val="000000"/>
                <w:sz w:val="22"/>
              </w:rPr>
            </w:pPr>
            <w:r w:rsidRPr="00E9362D">
              <w:rPr>
                <w:rFonts w:ascii="Calibri" w:eastAsia="Times New Roman" w:hAnsi="Calibri" w:cs="Calibri"/>
                <w:color w:val="000000"/>
                <w:sz w:val="22"/>
              </w:rPr>
              <w:t>4</w:t>
            </w:r>
          </w:p>
        </w:tc>
      </w:tr>
      <w:tr w:rsidR="00E9362D" w:rsidRPr="00E9362D" w:rsidTr="00FD15FB">
        <w:trPr>
          <w:trHeight w:val="530"/>
        </w:trPr>
        <w:tc>
          <w:tcPr>
            <w:tcW w:w="4878" w:type="dxa"/>
            <w:shd w:val="clear" w:color="auto" w:fill="DAEEF3" w:themeFill="accent5" w:themeFillTint="33"/>
            <w:noWrap/>
            <w:hideMark/>
          </w:tcPr>
          <w:p w:rsidR="00E9362D" w:rsidRPr="00E9362D" w:rsidRDefault="00E9362D" w:rsidP="00C5011D">
            <w:pPr>
              <w:spacing w:line="360" w:lineRule="auto"/>
              <w:jc w:val="center"/>
              <w:rPr>
                <w:rFonts w:ascii="Calibri" w:eastAsia="Times New Roman" w:hAnsi="Calibri" w:cs="Calibri"/>
                <w:color w:val="000000"/>
                <w:sz w:val="22"/>
              </w:rPr>
            </w:pPr>
            <w:r w:rsidRPr="00E9362D">
              <w:rPr>
                <w:rFonts w:ascii="Calibri" w:eastAsia="Times New Roman" w:hAnsi="Calibri" w:cs="Calibri"/>
                <w:color w:val="000000"/>
                <w:sz w:val="22"/>
              </w:rPr>
              <w:t>Responsable marketing</w:t>
            </w:r>
          </w:p>
        </w:tc>
        <w:tc>
          <w:tcPr>
            <w:tcW w:w="3905" w:type="dxa"/>
            <w:shd w:val="clear" w:color="auto" w:fill="DAEEF3" w:themeFill="accent5" w:themeFillTint="33"/>
            <w:noWrap/>
            <w:hideMark/>
          </w:tcPr>
          <w:p w:rsidR="00E9362D" w:rsidRPr="00E9362D" w:rsidRDefault="00E9362D" w:rsidP="00C5011D">
            <w:pPr>
              <w:spacing w:line="360" w:lineRule="auto"/>
              <w:jc w:val="center"/>
              <w:rPr>
                <w:rFonts w:ascii="Calibri" w:eastAsia="Times New Roman" w:hAnsi="Calibri" w:cs="Calibri"/>
                <w:color w:val="000000"/>
                <w:sz w:val="22"/>
              </w:rPr>
            </w:pPr>
            <w:r w:rsidRPr="00E9362D">
              <w:rPr>
                <w:rFonts w:ascii="Calibri" w:eastAsia="Times New Roman" w:hAnsi="Calibri" w:cs="Calibri"/>
                <w:color w:val="000000"/>
                <w:sz w:val="22"/>
              </w:rPr>
              <w:t>1</w:t>
            </w:r>
          </w:p>
        </w:tc>
      </w:tr>
      <w:tr w:rsidR="00E9362D" w:rsidRPr="00E9362D" w:rsidTr="00FD15FB">
        <w:trPr>
          <w:trHeight w:val="581"/>
        </w:trPr>
        <w:tc>
          <w:tcPr>
            <w:tcW w:w="4878" w:type="dxa"/>
            <w:noWrap/>
            <w:hideMark/>
          </w:tcPr>
          <w:p w:rsidR="00E9362D" w:rsidRPr="00E9362D" w:rsidRDefault="00E9362D" w:rsidP="00C5011D">
            <w:pPr>
              <w:spacing w:line="360" w:lineRule="auto"/>
              <w:jc w:val="center"/>
              <w:rPr>
                <w:rFonts w:ascii="Calibri" w:eastAsia="Times New Roman" w:hAnsi="Calibri" w:cs="Calibri"/>
                <w:color w:val="000000"/>
                <w:sz w:val="22"/>
              </w:rPr>
            </w:pPr>
            <w:r w:rsidRPr="00E9362D">
              <w:rPr>
                <w:rFonts w:ascii="Calibri" w:eastAsia="Times New Roman" w:hAnsi="Calibri" w:cs="Calibri"/>
                <w:color w:val="000000"/>
                <w:sz w:val="22"/>
              </w:rPr>
              <w:t>Responsable export</w:t>
            </w:r>
          </w:p>
        </w:tc>
        <w:tc>
          <w:tcPr>
            <w:tcW w:w="3905" w:type="dxa"/>
            <w:noWrap/>
            <w:hideMark/>
          </w:tcPr>
          <w:p w:rsidR="00E9362D" w:rsidRPr="00E9362D" w:rsidRDefault="00E9362D" w:rsidP="00C5011D">
            <w:pPr>
              <w:spacing w:line="360" w:lineRule="auto"/>
              <w:jc w:val="center"/>
              <w:rPr>
                <w:rFonts w:ascii="Calibri" w:eastAsia="Times New Roman" w:hAnsi="Calibri" w:cs="Calibri"/>
                <w:color w:val="000000"/>
                <w:sz w:val="22"/>
              </w:rPr>
            </w:pPr>
            <w:r w:rsidRPr="00E9362D">
              <w:rPr>
                <w:rFonts w:ascii="Calibri" w:eastAsia="Times New Roman" w:hAnsi="Calibri" w:cs="Calibri"/>
                <w:color w:val="000000"/>
                <w:sz w:val="22"/>
              </w:rPr>
              <w:t>1</w:t>
            </w:r>
          </w:p>
        </w:tc>
      </w:tr>
      <w:tr w:rsidR="00E9362D" w:rsidRPr="00E9362D" w:rsidTr="00FD15FB">
        <w:trPr>
          <w:trHeight w:val="649"/>
        </w:trPr>
        <w:tc>
          <w:tcPr>
            <w:tcW w:w="4878" w:type="dxa"/>
            <w:shd w:val="clear" w:color="auto" w:fill="DAEEF3" w:themeFill="accent5" w:themeFillTint="33"/>
            <w:hideMark/>
          </w:tcPr>
          <w:p w:rsidR="00E9362D" w:rsidRPr="00E9362D" w:rsidRDefault="00E9362D" w:rsidP="00C5011D">
            <w:pPr>
              <w:spacing w:line="360" w:lineRule="auto"/>
              <w:jc w:val="center"/>
              <w:rPr>
                <w:rFonts w:ascii="Calibri" w:eastAsia="Times New Roman" w:hAnsi="Calibri" w:cs="Calibri"/>
                <w:color w:val="000000"/>
                <w:sz w:val="22"/>
              </w:rPr>
            </w:pPr>
            <w:r w:rsidRPr="00E9362D">
              <w:rPr>
                <w:rFonts w:ascii="Calibri" w:eastAsia="Times New Roman" w:hAnsi="Calibri" w:cs="Calibri"/>
                <w:color w:val="000000"/>
                <w:sz w:val="22"/>
              </w:rPr>
              <w:t>Responsable Administratif et financier</w:t>
            </w:r>
          </w:p>
        </w:tc>
        <w:tc>
          <w:tcPr>
            <w:tcW w:w="3905" w:type="dxa"/>
            <w:shd w:val="clear" w:color="auto" w:fill="DAEEF3" w:themeFill="accent5" w:themeFillTint="33"/>
            <w:noWrap/>
            <w:hideMark/>
          </w:tcPr>
          <w:p w:rsidR="00E9362D" w:rsidRPr="00E9362D" w:rsidRDefault="00E9362D" w:rsidP="00C5011D">
            <w:pPr>
              <w:spacing w:line="360" w:lineRule="auto"/>
              <w:jc w:val="center"/>
              <w:rPr>
                <w:rFonts w:ascii="Calibri" w:eastAsia="Times New Roman" w:hAnsi="Calibri" w:cs="Calibri"/>
                <w:color w:val="000000"/>
                <w:sz w:val="22"/>
              </w:rPr>
            </w:pPr>
            <w:r w:rsidRPr="00E9362D">
              <w:rPr>
                <w:rFonts w:ascii="Calibri" w:eastAsia="Times New Roman" w:hAnsi="Calibri" w:cs="Calibri"/>
                <w:color w:val="000000"/>
                <w:sz w:val="22"/>
              </w:rPr>
              <w:t>1</w:t>
            </w:r>
          </w:p>
        </w:tc>
      </w:tr>
      <w:tr w:rsidR="00E9362D" w:rsidRPr="00E9362D" w:rsidTr="00FD15FB">
        <w:trPr>
          <w:trHeight w:val="581"/>
        </w:trPr>
        <w:tc>
          <w:tcPr>
            <w:tcW w:w="4878" w:type="dxa"/>
            <w:noWrap/>
            <w:hideMark/>
          </w:tcPr>
          <w:p w:rsidR="00E9362D" w:rsidRPr="00E9362D" w:rsidRDefault="00E9362D" w:rsidP="00C5011D">
            <w:pPr>
              <w:spacing w:line="360" w:lineRule="auto"/>
              <w:jc w:val="center"/>
              <w:rPr>
                <w:rFonts w:ascii="Calibri" w:eastAsia="Times New Roman" w:hAnsi="Calibri" w:cs="Calibri"/>
                <w:color w:val="000000"/>
                <w:sz w:val="22"/>
              </w:rPr>
            </w:pPr>
            <w:r w:rsidRPr="00E9362D">
              <w:rPr>
                <w:rFonts w:ascii="Calibri" w:eastAsia="Times New Roman" w:hAnsi="Calibri" w:cs="Calibri"/>
                <w:color w:val="000000"/>
                <w:sz w:val="22"/>
              </w:rPr>
              <w:t>Facturation</w:t>
            </w:r>
          </w:p>
        </w:tc>
        <w:tc>
          <w:tcPr>
            <w:tcW w:w="3905" w:type="dxa"/>
            <w:noWrap/>
            <w:hideMark/>
          </w:tcPr>
          <w:p w:rsidR="00E9362D" w:rsidRPr="00E9362D" w:rsidRDefault="00E9362D" w:rsidP="00C5011D">
            <w:pPr>
              <w:spacing w:line="360" w:lineRule="auto"/>
              <w:jc w:val="center"/>
              <w:rPr>
                <w:rFonts w:ascii="Calibri" w:eastAsia="Times New Roman" w:hAnsi="Calibri" w:cs="Calibri"/>
                <w:color w:val="000000"/>
                <w:sz w:val="22"/>
              </w:rPr>
            </w:pPr>
            <w:r w:rsidRPr="00E9362D">
              <w:rPr>
                <w:rFonts w:ascii="Calibri" w:eastAsia="Times New Roman" w:hAnsi="Calibri" w:cs="Calibri"/>
                <w:color w:val="000000"/>
                <w:sz w:val="22"/>
              </w:rPr>
              <w:t>3</w:t>
            </w:r>
          </w:p>
        </w:tc>
      </w:tr>
      <w:tr w:rsidR="00E9362D" w:rsidRPr="00E9362D" w:rsidTr="00FD15FB">
        <w:trPr>
          <w:trHeight w:val="512"/>
        </w:trPr>
        <w:tc>
          <w:tcPr>
            <w:tcW w:w="4878" w:type="dxa"/>
            <w:shd w:val="clear" w:color="auto" w:fill="DAEEF3" w:themeFill="accent5" w:themeFillTint="33"/>
            <w:noWrap/>
            <w:hideMark/>
          </w:tcPr>
          <w:p w:rsidR="00E9362D" w:rsidRPr="00E9362D" w:rsidRDefault="00E9362D" w:rsidP="00C5011D">
            <w:pPr>
              <w:spacing w:line="360" w:lineRule="auto"/>
              <w:jc w:val="center"/>
              <w:rPr>
                <w:rFonts w:ascii="Calibri" w:eastAsia="Times New Roman" w:hAnsi="Calibri" w:cs="Calibri"/>
                <w:color w:val="000000"/>
                <w:sz w:val="22"/>
              </w:rPr>
            </w:pPr>
            <w:r w:rsidRPr="00E9362D">
              <w:rPr>
                <w:rFonts w:ascii="Calibri" w:eastAsia="Times New Roman" w:hAnsi="Calibri" w:cs="Calibri"/>
                <w:color w:val="000000"/>
                <w:sz w:val="22"/>
              </w:rPr>
              <w:t>Total</w:t>
            </w:r>
          </w:p>
        </w:tc>
        <w:tc>
          <w:tcPr>
            <w:tcW w:w="3905" w:type="dxa"/>
            <w:shd w:val="clear" w:color="auto" w:fill="DAEEF3" w:themeFill="accent5" w:themeFillTint="33"/>
            <w:noWrap/>
            <w:hideMark/>
          </w:tcPr>
          <w:p w:rsidR="00E9362D" w:rsidRPr="00E9362D" w:rsidRDefault="00E9362D" w:rsidP="00C5011D">
            <w:pPr>
              <w:spacing w:line="360" w:lineRule="auto"/>
              <w:jc w:val="center"/>
              <w:rPr>
                <w:rFonts w:ascii="Calibri" w:eastAsia="Times New Roman" w:hAnsi="Calibri" w:cs="Calibri"/>
                <w:color w:val="000000"/>
                <w:sz w:val="22"/>
              </w:rPr>
            </w:pPr>
            <w:r w:rsidRPr="00E9362D">
              <w:rPr>
                <w:rFonts w:ascii="Calibri" w:eastAsia="Times New Roman" w:hAnsi="Calibri" w:cs="Calibri"/>
                <w:color w:val="000000"/>
                <w:sz w:val="22"/>
              </w:rPr>
              <w:t>53</w:t>
            </w:r>
          </w:p>
        </w:tc>
      </w:tr>
    </w:tbl>
    <w:p w:rsidR="000715D1" w:rsidRDefault="00E9362D" w:rsidP="00F07100">
      <w:pPr>
        <w:spacing w:line="360" w:lineRule="auto"/>
        <w:ind w:right="510"/>
        <w:jc w:val="right"/>
        <w:rPr>
          <w:szCs w:val="24"/>
        </w:rPr>
      </w:pPr>
      <w:r w:rsidRPr="00E9362D">
        <w:rPr>
          <w:szCs w:val="24"/>
          <w:u w:val="single"/>
        </w:rPr>
        <w:t>Source </w:t>
      </w:r>
      <w:r>
        <w:rPr>
          <w:szCs w:val="24"/>
        </w:rPr>
        <w:t>: Document interne de l’entreprise, 2016</w:t>
      </w:r>
    </w:p>
    <w:p w:rsidR="00F07100" w:rsidRDefault="00F07100" w:rsidP="00F07100">
      <w:pPr>
        <w:spacing w:line="360" w:lineRule="auto"/>
        <w:ind w:right="510"/>
        <w:jc w:val="right"/>
        <w:rPr>
          <w:szCs w:val="24"/>
        </w:rPr>
      </w:pPr>
    </w:p>
    <w:p w:rsidR="00F07100" w:rsidRDefault="00F07100" w:rsidP="00F07100">
      <w:pPr>
        <w:spacing w:line="360" w:lineRule="auto"/>
        <w:ind w:right="510"/>
        <w:jc w:val="right"/>
        <w:rPr>
          <w:szCs w:val="24"/>
        </w:rPr>
      </w:pPr>
    </w:p>
    <w:p w:rsidR="00F07100" w:rsidRPr="00F07100" w:rsidRDefault="00F07100" w:rsidP="00F07100">
      <w:pPr>
        <w:spacing w:line="360" w:lineRule="auto"/>
        <w:ind w:right="510"/>
        <w:jc w:val="right"/>
        <w:rPr>
          <w:szCs w:val="24"/>
        </w:rPr>
      </w:pPr>
    </w:p>
    <w:p w:rsidR="00F07100" w:rsidRDefault="00F07100" w:rsidP="00F07100">
      <w:pPr>
        <w:pStyle w:val="Paragraphedeliste"/>
        <w:numPr>
          <w:ilvl w:val="0"/>
          <w:numId w:val="6"/>
        </w:numPr>
        <w:spacing w:line="360" w:lineRule="auto"/>
        <w:ind w:right="510"/>
        <w:rPr>
          <w:b/>
          <w:sz w:val="32"/>
          <w:szCs w:val="24"/>
        </w:rPr>
      </w:pPr>
      <w:r>
        <w:rPr>
          <w:b/>
          <w:sz w:val="32"/>
          <w:szCs w:val="24"/>
        </w:rPr>
        <w:lastRenderedPageBreak/>
        <w:t>L’environnement de l’entreprise :</w:t>
      </w:r>
    </w:p>
    <w:p w:rsidR="00F07100" w:rsidRPr="00F07100" w:rsidRDefault="00F07100" w:rsidP="00F07100">
      <w:pPr>
        <w:spacing w:line="360" w:lineRule="auto"/>
        <w:ind w:right="510" w:firstLine="708"/>
        <w:rPr>
          <w:b/>
          <w:sz w:val="32"/>
          <w:szCs w:val="24"/>
        </w:rPr>
      </w:pPr>
      <w:bookmarkStart w:id="0" w:name="_GoBack"/>
      <w:bookmarkEnd w:id="0"/>
    </w:p>
    <w:p w:rsidR="00FD15FB" w:rsidRDefault="000715D1" w:rsidP="00C5011D">
      <w:pPr>
        <w:spacing w:line="360" w:lineRule="auto"/>
        <w:ind w:right="510"/>
        <w:rPr>
          <w:b/>
          <w:sz w:val="32"/>
          <w:szCs w:val="24"/>
        </w:rPr>
      </w:pPr>
      <w:r w:rsidRPr="000715D1">
        <w:rPr>
          <w:b/>
          <w:sz w:val="32"/>
          <w:szCs w:val="24"/>
        </w:rPr>
        <w:t>Chapitre 2 : Structure Fonctionnelle de l’entr</w:t>
      </w:r>
      <w:r>
        <w:rPr>
          <w:b/>
          <w:sz w:val="32"/>
          <w:szCs w:val="24"/>
        </w:rPr>
        <w:t>e</w:t>
      </w:r>
      <w:r w:rsidRPr="000715D1">
        <w:rPr>
          <w:b/>
          <w:sz w:val="32"/>
          <w:szCs w:val="24"/>
        </w:rPr>
        <w:t>prise</w:t>
      </w:r>
    </w:p>
    <w:p w:rsidR="00073EB4" w:rsidRDefault="00073EB4" w:rsidP="00C5011D">
      <w:pPr>
        <w:spacing w:line="360" w:lineRule="auto"/>
        <w:ind w:right="510"/>
        <w:rPr>
          <w:b/>
          <w:sz w:val="32"/>
          <w:szCs w:val="24"/>
        </w:rPr>
      </w:pPr>
    </w:p>
    <w:p w:rsidR="00073EB4" w:rsidRPr="00D8587B" w:rsidRDefault="00073EB4" w:rsidP="00C5011D">
      <w:pPr>
        <w:pStyle w:val="Paragraphedeliste"/>
        <w:numPr>
          <w:ilvl w:val="0"/>
          <w:numId w:val="13"/>
        </w:numPr>
        <w:spacing w:line="360" w:lineRule="auto"/>
        <w:ind w:left="0" w:right="-2" w:firstLine="851"/>
        <w:jc w:val="both"/>
        <w:rPr>
          <w:szCs w:val="24"/>
        </w:rPr>
      </w:pPr>
      <w:r>
        <w:rPr>
          <w:szCs w:val="24"/>
        </w:rPr>
        <w:t xml:space="preserve">Le Directeur Général, étant dirigeant, il n’a qu’une seule grande fonction, qui est de gérer son personnel. Ceux qui sont en relation directe avec lui ici sont, en tout premier lieu, son assistant et ses stagiaires, puis les managers. Toute décision est prise par le directeur et lui seul dispose du droit de valider une idée qui est ensuite réalisée pour le développement du commerce. </w:t>
      </w:r>
    </w:p>
    <w:p w:rsidR="00073EB4" w:rsidRPr="00BD2528" w:rsidRDefault="00073EB4" w:rsidP="00C5011D">
      <w:pPr>
        <w:pStyle w:val="Paragraphedeliste"/>
        <w:numPr>
          <w:ilvl w:val="0"/>
          <w:numId w:val="13"/>
        </w:numPr>
        <w:spacing w:line="360" w:lineRule="auto"/>
        <w:ind w:left="0" w:right="-2" w:firstLine="851"/>
        <w:jc w:val="both"/>
        <w:rPr>
          <w:szCs w:val="24"/>
        </w:rPr>
      </w:pPr>
      <w:r w:rsidRPr="00AC1066">
        <w:rPr>
          <w:szCs w:val="24"/>
        </w:rPr>
        <w:t>L’assistant</w:t>
      </w:r>
      <w:r>
        <w:rPr>
          <w:szCs w:val="24"/>
        </w:rPr>
        <w:t xml:space="preserve"> directeur occupe deux fonctions primordiales dont la première consiste à son travail habituel qui est d’accompagner et épauler le directeur dans ce qu’il juge être bon pour son établissement. Il s’agit en partie de tous les paperasses existantes reliées aux apports du directeur lors de la création de l’entité. Sa deuxième fonction consiste à </w:t>
      </w:r>
      <w:r>
        <w:t>gérer la maintenance, l'amélioration de l'équipement de production et son adaptation aux évolutions d'organisation ou de technologies. Généralement, lorsque les matériels sont usés, on fait appel au Responsable maintenance et cela revient aussi à l’assistant du directeur.</w:t>
      </w:r>
    </w:p>
    <w:p w:rsidR="00073EB4" w:rsidRPr="00CA76F4" w:rsidRDefault="00073EB4" w:rsidP="00C5011D">
      <w:pPr>
        <w:pStyle w:val="Paragraphedeliste"/>
        <w:numPr>
          <w:ilvl w:val="0"/>
          <w:numId w:val="13"/>
        </w:numPr>
        <w:spacing w:line="360" w:lineRule="auto"/>
        <w:ind w:left="0" w:right="-2" w:firstLine="851"/>
        <w:jc w:val="both"/>
        <w:rPr>
          <w:szCs w:val="24"/>
        </w:rPr>
      </w:pPr>
      <w:r>
        <w:t xml:space="preserve">Habituellement, les stagiaires sont recrutés par les manager. Ici, il s’agit du directeur lui-même qui possède deux stagiaires à sa disposition. Le travail des stagiaires dépendent de son employé. Ici, les deux stagiaires ont pour fonction de créer une application afin d’acheter n’importe quel produit de l’entreprise via internet comme les systèmes </w:t>
      </w:r>
      <w:proofErr w:type="spellStart"/>
      <w:r>
        <w:t>AirtelMoney</w:t>
      </w:r>
      <w:proofErr w:type="spellEnd"/>
      <w:r>
        <w:t>, OrangeMoney ou MVola.</w:t>
      </w:r>
    </w:p>
    <w:p w:rsidR="00073EB4" w:rsidRDefault="00073EB4" w:rsidP="00C5011D">
      <w:pPr>
        <w:pStyle w:val="Paragraphedeliste"/>
        <w:numPr>
          <w:ilvl w:val="0"/>
          <w:numId w:val="13"/>
        </w:numPr>
        <w:spacing w:line="360" w:lineRule="auto"/>
        <w:ind w:left="0" w:right="-2" w:firstLine="851"/>
        <w:jc w:val="both"/>
        <w:rPr>
          <w:szCs w:val="24"/>
        </w:rPr>
      </w:pPr>
      <w:r>
        <w:rPr>
          <w:szCs w:val="24"/>
        </w:rPr>
        <w:t>La Finance Manager occupe deux grandes fonctions. D’une part, elle gère les employés. La relation entre employés se fait en elle-même, son travail est reliée plutôt à la rémunération du personnel et au recrutement, les stagiaires non compris. Tous ce qui est en relation avec le trésor de l’entreprise, c’est à elle de le gérer. Elle est donc, à la fois responsable des ressources humaines et responsable de la comptabilité de l’entreprise. Ce qui nous amène à sa deuxième fonction. La finance manager préside toutes les entrées et les sorties d’argent de l’entreprise. D’où ces deux subordonnées occupant le poste services financiers. Cette affectation se divise en deux responsabilités pour chacune des auxiliaires. Une, qui se charge des comptes effectuées par le client (chèque, règlement en espèce, facturation…) et une autre pour les comptes reliées au fournisseur (chèque, règlement en espèce, facturation…) et à la banque.</w:t>
      </w:r>
    </w:p>
    <w:p w:rsidR="00073EB4" w:rsidRDefault="00073EB4" w:rsidP="00C5011D">
      <w:pPr>
        <w:pStyle w:val="Paragraphedeliste"/>
        <w:numPr>
          <w:ilvl w:val="0"/>
          <w:numId w:val="13"/>
        </w:numPr>
        <w:spacing w:line="360" w:lineRule="auto"/>
        <w:ind w:left="0" w:right="-2" w:firstLine="851"/>
        <w:jc w:val="both"/>
        <w:rPr>
          <w:szCs w:val="24"/>
        </w:rPr>
      </w:pPr>
      <w:r>
        <w:rPr>
          <w:szCs w:val="24"/>
        </w:rPr>
        <w:lastRenderedPageBreak/>
        <w:t>Le RD Manager, se charge de tous les produits fraîchement renouvelés. Comme le nom du poste l’indique, il est le créateur des nouvelles modifications dans les composants du produit, que ce soit chimique ou naturel. Son rôle est de réaliser les nouveaux goûts que les acheteurs cherchent. Il actualise les produits existants pour trouver une meilleure version de celui-ci. Pourtant un seul chercheur et développeur ne peut accomplir une aussi grande obligation c’est pourquoi il est aidé par deux subalternes : un ingénieur chimiste et un docteur chimiste. Pour s’assurer que le produit ne soit pas nuisible pour l’employeur.</w:t>
      </w:r>
    </w:p>
    <w:p w:rsidR="00073EB4" w:rsidRDefault="00073EB4" w:rsidP="00C5011D">
      <w:pPr>
        <w:pStyle w:val="Paragraphedeliste"/>
        <w:numPr>
          <w:ilvl w:val="0"/>
          <w:numId w:val="13"/>
        </w:numPr>
        <w:spacing w:line="360" w:lineRule="auto"/>
        <w:ind w:left="0" w:right="-2" w:firstLine="851"/>
        <w:jc w:val="both"/>
        <w:rPr>
          <w:szCs w:val="24"/>
        </w:rPr>
      </w:pPr>
      <w:r>
        <w:rPr>
          <w:szCs w:val="24"/>
        </w:rPr>
        <w:t>Le logistic Manager a deux rôles : la planification, qui consiste à organiser les livraisons des produits dès son départ de l’usine à la réception aux clients et l’anticipation, qui consiste à prévoir en cas de commande subite. Explicitement, si une commande n’est pas passée avant l’heure de départ des transports, pourtant les livreurs ne sont plus aptes à remettre les produits vue la différence entre la nouvelle commande de son trajet de livraison, or qu’il est inconvenable pour l’entreprise d’annuler un achat comme c’est équivaut à une perte d’argent, les décisions sont remises au responsable logistique. Il dirige donc tous ceux qui se chargent des livraisons dont les chauffeurs, les aides chauffeurs, les préparateurs et les contrôleurs.</w:t>
      </w:r>
    </w:p>
    <w:p w:rsidR="00073EB4" w:rsidRDefault="00073EB4" w:rsidP="00C5011D">
      <w:pPr>
        <w:pStyle w:val="Paragraphedeliste"/>
        <w:numPr>
          <w:ilvl w:val="0"/>
          <w:numId w:val="13"/>
        </w:numPr>
        <w:spacing w:line="360" w:lineRule="auto"/>
        <w:ind w:left="0" w:right="-2" w:firstLine="851"/>
        <w:jc w:val="both"/>
        <w:rPr>
          <w:szCs w:val="24"/>
        </w:rPr>
      </w:pPr>
      <w:r>
        <w:rPr>
          <w:szCs w:val="24"/>
        </w:rPr>
        <w:t>Le Packing Manager, comme le poste l’indique s’occupe surtout de contrôler les produits en pacs, c’est-à-dire les produits allant aux distributeurs et aux grossistes. Il s’occupe de les emballer en groupe de 14, 25, selon les produits « Nickel ». Il a donc son personnel qui est composé des préparateurs et des temporaires (les travailleurs à CDD)</w:t>
      </w:r>
    </w:p>
    <w:p w:rsidR="00073EB4" w:rsidRDefault="00073EB4" w:rsidP="00C5011D">
      <w:pPr>
        <w:pStyle w:val="Paragraphedeliste"/>
        <w:numPr>
          <w:ilvl w:val="0"/>
          <w:numId w:val="13"/>
        </w:numPr>
        <w:spacing w:line="360" w:lineRule="auto"/>
        <w:ind w:left="0" w:right="-2" w:firstLine="851"/>
        <w:jc w:val="both"/>
        <w:rPr>
          <w:szCs w:val="24"/>
        </w:rPr>
      </w:pPr>
      <w:r>
        <w:rPr>
          <w:szCs w:val="24"/>
        </w:rPr>
        <w:t>Le Procurment Manager, se charge de tout ce qui est en rapport avec l’approvisionnement que ce soit à l’usine ou au siège social. Il est le premier responsable lorsque l’entreprise doit s’alimenter. Il est donc en relation directe avec les fournisseurs. Dans son équipe, il y a l’agent d’approvisionnement, qui est, si on peut le dire, l’assistante directe du manager l’aidant au sein de l’entreprise, et les superviseurs de stocks, qui évaluent les entrées et les sorties des matières premières et les outils nécessaires pour la confection du produit, contrôlant les restes chaque fin du mois en faisant un inventaire. Contrairement à l’agent, les superviseurs travaillent depuis l’usine mais restent dans les traditionnels du responsable d’approvisionnement.</w:t>
      </w:r>
    </w:p>
    <w:p w:rsidR="00073EB4" w:rsidRDefault="00073EB4" w:rsidP="00C5011D">
      <w:pPr>
        <w:pStyle w:val="Paragraphedeliste"/>
        <w:numPr>
          <w:ilvl w:val="0"/>
          <w:numId w:val="13"/>
        </w:numPr>
        <w:spacing w:line="360" w:lineRule="auto"/>
        <w:ind w:left="0" w:right="-2" w:firstLine="851"/>
        <w:jc w:val="both"/>
        <w:rPr>
          <w:szCs w:val="24"/>
        </w:rPr>
      </w:pPr>
      <w:r>
        <w:rPr>
          <w:szCs w:val="24"/>
        </w:rPr>
        <w:t>Le commercial Manager, administre le côté commerce, le côté marketing mais également le côté communiqué de l’entreprise. Son travail est le plus diversifié parmi tous ces départements, et c’est pour cela que son équipe de travail est la plus nombreuse :</w:t>
      </w:r>
    </w:p>
    <w:p w:rsidR="00073EB4" w:rsidRDefault="00073EB4" w:rsidP="00C5011D">
      <w:pPr>
        <w:pStyle w:val="Paragraphedeliste"/>
        <w:numPr>
          <w:ilvl w:val="0"/>
          <w:numId w:val="5"/>
        </w:numPr>
        <w:spacing w:line="360" w:lineRule="auto"/>
        <w:ind w:left="0" w:right="-2" w:firstLine="2268"/>
        <w:jc w:val="both"/>
        <w:rPr>
          <w:szCs w:val="24"/>
        </w:rPr>
      </w:pPr>
      <w:r w:rsidRPr="00E002AC">
        <w:rPr>
          <w:szCs w:val="24"/>
        </w:rPr>
        <w:lastRenderedPageBreak/>
        <w:t xml:space="preserve"> Le commerce concerne les ventes directes que l’entreprise effectue, les vérifications de la fidélité des clients, ainsi que la révision de qui sont utilisateurs ou potentiellement utilisateurs du produit Nickel. Dans cette filiation demeurent les représentantes commerciales s’occupant essentiellement de la vérification de la fidélité et de la révision des cibles de l’entreprise, ce qui nous amène au fait que les commerciaux passent pratiquement le plus de leurs temps sur le marché qu’au bureau, leur travail est surtout basé sur les échanges directs avec les clients sur le marché. En dessous des représentantes commerciales se trouve le commercial, vente directe. La différence entre les deux postes concerne l’emplacement où chacun d’eux se positionnent ; les représentantes naviguent entre le bureau et le marché contrairement au commercial qui reste sur le marché.</w:t>
      </w:r>
    </w:p>
    <w:p w:rsidR="00073EB4" w:rsidRDefault="00073EB4" w:rsidP="00C5011D">
      <w:pPr>
        <w:pStyle w:val="Paragraphedeliste"/>
        <w:numPr>
          <w:ilvl w:val="0"/>
          <w:numId w:val="5"/>
        </w:numPr>
        <w:spacing w:line="360" w:lineRule="auto"/>
        <w:ind w:left="0" w:right="-2" w:firstLine="2268"/>
        <w:jc w:val="both"/>
        <w:rPr>
          <w:szCs w:val="24"/>
        </w:rPr>
      </w:pPr>
      <w:r>
        <w:rPr>
          <w:szCs w:val="24"/>
        </w:rPr>
        <w:t>La société, productrice de produits à base d’éléments chimiques et d’éléments naturels, est aussi commerçante des produits de nutriment pour le corps et pour les cheveux. La deuxième activité de la firme nécessite alors un consultant apportant aux médecins l’information scientifique et technique sur les composants des produits que l’établissement vend. D’où la présence d’un délégué médical. La distribution des produits pour corps et pour cheveux nécessite un connaisseur de ces produits. C’est d’ailleurs le rôle du délégué médical. Non seulement elle rassure les médecins du risque de l’emploi de ces produits mais elle est aussi la première à savoir comment les utilisés. Elle est donc à la fois délégué médicale et conseillère pour le mode de traitement des produits. C’est pourquoi, en sa possession, se trouve une animatrice médicale, à la fois délégué junior. Ces deux titres ne peuvent aller séparément, vu que la mission d’une animatrice est de vendre les nouveaux produits importés. C’est-à-dire, elle doit connaître en premier lieu les produits qu’elle vend pour mieux réaliser la vente, et dans cette connaissance se trouve le mode d’emploi. Tout cela, pour convaincre les plus grands clients de la société à acheter les nouveaux produits que même elle n’a pas encore testés. Le plus grand atout d’une animatrice ou d’un animateur est donc le pouvoir de la persuasion.</w:t>
      </w:r>
    </w:p>
    <w:p w:rsidR="00073EB4" w:rsidRPr="00931EFE" w:rsidRDefault="00073EB4" w:rsidP="00C5011D">
      <w:pPr>
        <w:pStyle w:val="Paragraphedeliste"/>
        <w:numPr>
          <w:ilvl w:val="0"/>
          <w:numId w:val="5"/>
        </w:numPr>
        <w:spacing w:line="360" w:lineRule="auto"/>
        <w:ind w:left="0" w:right="-2" w:firstLine="2268"/>
        <w:jc w:val="both"/>
        <w:rPr>
          <w:szCs w:val="24"/>
        </w:rPr>
      </w:pPr>
      <w:r>
        <w:rPr>
          <w:szCs w:val="24"/>
        </w:rPr>
        <w:t xml:space="preserve">Le chef </w:t>
      </w:r>
      <w:proofErr w:type="spellStart"/>
      <w:r>
        <w:rPr>
          <w:szCs w:val="24"/>
        </w:rPr>
        <w:t>Merchandiser</w:t>
      </w:r>
      <w:proofErr w:type="spellEnd"/>
      <w:r>
        <w:rPr>
          <w:szCs w:val="24"/>
        </w:rPr>
        <w:t xml:space="preserve"> a pour rôle d’optimiser la rentabilité d’un point de vente est de ses produits. C’est-à-dire, il s’assure que les articles de l’entreprise possèdent le trait d’allocation des surfaces </w:t>
      </w:r>
      <w:r>
        <w:t xml:space="preserve">d’exposition des produits dans les points de vente et à la présentation de ses produits. L’objectif étant de maximiser les ventes ou les marges.* Ensuite, il est aussi responsable de l’aspect visuel lors d’un évènement quelconque où l’entreprise s’y participe. A son contrôle se trouve le </w:t>
      </w:r>
      <w:proofErr w:type="spellStart"/>
      <w:r>
        <w:t>merchandiser</w:t>
      </w:r>
      <w:proofErr w:type="spellEnd"/>
      <w:r>
        <w:t xml:space="preserve"> commercial, qui lui aussi effectue les mêmes tâches que celui de son manager.</w:t>
      </w:r>
    </w:p>
    <w:p w:rsidR="00073EB4" w:rsidRPr="00F317D5" w:rsidRDefault="00073EB4" w:rsidP="00C5011D">
      <w:pPr>
        <w:pStyle w:val="Paragraphedeliste"/>
        <w:numPr>
          <w:ilvl w:val="0"/>
          <w:numId w:val="5"/>
        </w:numPr>
        <w:spacing w:line="360" w:lineRule="auto"/>
        <w:ind w:left="0" w:right="-2" w:firstLine="2268"/>
        <w:jc w:val="both"/>
        <w:rPr>
          <w:szCs w:val="24"/>
        </w:rPr>
      </w:pPr>
      <w:r>
        <w:lastRenderedPageBreak/>
        <w:t>Puis, l’assistante Marketing. Elle s’occupe surtout l’aspect de la télécommunication et des sites web dont les spots publicitaires et son contenu, les images publiées dans ses sites, notamment dans sa page Facebook, son site « nivo.mg »... Elle décide donc du message que l’entreprise fait parvenir aux tété-spectateurs, s’assurant que les informations soient accessibles à tous, facile à comprendre et bien sûr, facile à retenir. D’ailleurs, elle s’occupe aussi de l’image de marque de la société. Sachant notamment que le but de cette image et de vendre le produit d’après son aspect extérieur, aussi c’est le plus grand rôle de l’emballage. En outre, l’assistante marketing est une vendeuse indirecte du produit Nickel puisqu’elle booste la vente du produit en concevant son image (emballage, logo, couleur…).</w:t>
      </w:r>
    </w:p>
    <w:p w:rsidR="00073EB4" w:rsidRPr="00F317D5" w:rsidRDefault="00073EB4" w:rsidP="00C5011D">
      <w:pPr>
        <w:spacing w:line="360" w:lineRule="auto"/>
        <w:ind w:right="-2"/>
        <w:jc w:val="both"/>
        <w:rPr>
          <w:szCs w:val="24"/>
        </w:rPr>
      </w:pPr>
    </w:p>
    <w:p w:rsidR="00073EB4" w:rsidRPr="007E4FA6" w:rsidRDefault="00073EB4" w:rsidP="00C5011D">
      <w:pPr>
        <w:pStyle w:val="Paragraphedeliste"/>
        <w:spacing w:line="360" w:lineRule="auto"/>
        <w:ind w:left="0" w:right="-2" w:firstLine="851"/>
        <w:jc w:val="both"/>
        <w:rPr>
          <w:szCs w:val="24"/>
        </w:rPr>
      </w:pPr>
      <w:r w:rsidRPr="00F317D5">
        <w:rPr>
          <w:szCs w:val="24"/>
          <w:u w:val="single"/>
        </w:rPr>
        <w:t>Remarque </w:t>
      </w:r>
      <w:r w:rsidRPr="007E4FA6">
        <w:rPr>
          <w:szCs w:val="24"/>
        </w:rPr>
        <w:t xml:space="preserve">: Le RD Manager, le Logistic Manager ainsi que le Packing Manager travaillent évidemment à l’usine. Puisque la fabrication se fait en usine, les contrôles et les mains d’œuvres y sont effectués d’où les responsables y sont affectés. La recherche de nouveau composant – comme il se pourrait que ce soit chimique – il est donc indispensable que les expériences soient effectuées dans un endroit isolé de l’étouffant quartier. </w:t>
      </w:r>
    </w:p>
    <w:p w:rsidR="00073EB4" w:rsidRPr="008D5FD4" w:rsidRDefault="00073EB4" w:rsidP="00C5011D">
      <w:pPr>
        <w:spacing w:line="360" w:lineRule="auto"/>
        <w:ind w:right="-2"/>
        <w:jc w:val="both"/>
        <w:rPr>
          <w:szCs w:val="24"/>
        </w:rPr>
      </w:pPr>
      <w:r>
        <w:rPr>
          <w:szCs w:val="24"/>
        </w:rPr>
        <w:t>En outre, tous ceux qui sont en rapport direct avec les produits se trouvent à l’usine, contrairement aux autres qui sont en rapport avec l’environnement externe de l’entreprise qui s’exécutent au siège social dont la Finance Manager, le Procurment Manager ou encore le Commercial Manager.</w:t>
      </w:r>
    </w:p>
    <w:p w:rsidR="00073EB4" w:rsidRPr="000715D1" w:rsidRDefault="00073EB4" w:rsidP="00C5011D">
      <w:pPr>
        <w:spacing w:line="360" w:lineRule="auto"/>
        <w:ind w:right="510"/>
        <w:rPr>
          <w:b/>
          <w:sz w:val="32"/>
          <w:szCs w:val="24"/>
        </w:rPr>
      </w:pPr>
    </w:p>
    <w:p w:rsidR="00FD15FB" w:rsidRDefault="00FD15FB" w:rsidP="00C5011D">
      <w:pPr>
        <w:spacing w:line="360" w:lineRule="auto"/>
        <w:ind w:right="510"/>
        <w:jc w:val="both"/>
        <w:rPr>
          <w:szCs w:val="24"/>
        </w:rPr>
      </w:pPr>
      <w:r>
        <w:rPr>
          <w:szCs w:val="24"/>
        </w:rPr>
        <w:t xml:space="preserve">L’organigramme de l’entreprise est </w:t>
      </w:r>
      <w:r w:rsidR="00B30687">
        <w:rPr>
          <w:szCs w:val="24"/>
        </w:rPr>
        <w:t>présenté</w:t>
      </w:r>
      <w:r>
        <w:rPr>
          <w:szCs w:val="24"/>
        </w:rPr>
        <w:t xml:space="preserve"> ci-après :</w:t>
      </w:r>
    </w:p>
    <w:p w:rsidR="00B66128" w:rsidRPr="00B66128" w:rsidRDefault="00BE4CC8" w:rsidP="00C5011D">
      <w:pPr>
        <w:spacing w:line="360" w:lineRule="auto"/>
        <w:ind w:left="-709" w:right="-2"/>
        <w:jc w:val="right"/>
        <w:rPr>
          <w:szCs w:val="24"/>
        </w:rPr>
      </w:pPr>
      <w:r>
        <w:rPr>
          <w:noProof/>
          <w:szCs w:val="24"/>
        </w:rPr>
        <w:lastRenderedPageBreak/>
        <mc:AlternateContent>
          <mc:Choice Requires="wps">
            <w:drawing>
              <wp:anchor distT="0" distB="0" distL="114300" distR="114300" simplePos="0" relativeHeight="251670528" behindDoc="0" locked="0" layoutInCell="1" allowOverlap="1" wp14:anchorId="22E4E276" wp14:editId="41D093CC">
                <wp:simplePos x="0" y="0"/>
                <wp:positionH relativeFrom="column">
                  <wp:posOffset>3630930</wp:posOffset>
                </wp:positionH>
                <wp:positionV relativeFrom="paragraph">
                  <wp:posOffset>-4277995</wp:posOffset>
                </wp:positionV>
                <wp:extent cx="323850" cy="0"/>
                <wp:effectExtent l="0" t="76200" r="19050" b="114300"/>
                <wp:wrapNone/>
                <wp:docPr id="5" name="Connecteur droit avec flèche 5"/>
                <wp:cNvGraphicFramePr/>
                <a:graphic xmlns:a="http://schemas.openxmlformats.org/drawingml/2006/main">
                  <a:graphicData uri="http://schemas.microsoft.com/office/word/2010/wordprocessingShape">
                    <wps:wsp>
                      <wps:cNvCnPr/>
                      <wps:spPr>
                        <a:xfrm>
                          <a:off x="0" y="0"/>
                          <a:ext cx="323850" cy="0"/>
                        </a:xfrm>
                        <a:prstGeom prst="straightConnector1">
                          <a:avLst/>
                        </a:prstGeom>
                        <a:ln w="25400">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5" o:spid="_x0000_s1026" type="#_x0000_t32" style="position:absolute;margin-left:285.9pt;margin-top:-336.85pt;width:25.5pt;height:0;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" strokecolor="#94b64e [3046]" strokeweight="2pt">
                <v:stroke endarrow="open"/>
              </v:shape>
            </w:pict>
          </mc:Fallback>
        </mc:AlternateContent>
      </w:r>
      <w:r>
        <w:rPr>
          <w:noProof/>
          <w:szCs w:val="24"/>
        </w:rPr>
        <mc:AlternateContent>
          <mc:Choice Requires="wps">
            <w:drawing>
              <wp:anchor distT="0" distB="0" distL="114300" distR="114300" simplePos="0" relativeHeight="251669504" behindDoc="0" locked="0" layoutInCell="1" allowOverlap="1" wp14:anchorId="79C2C529" wp14:editId="40129DBF">
                <wp:simplePos x="0" y="0"/>
                <wp:positionH relativeFrom="column">
                  <wp:posOffset>3634105</wp:posOffset>
                </wp:positionH>
                <wp:positionV relativeFrom="paragraph">
                  <wp:posOffset>-5467985</wp:posOffset>
                </wp:positionV>
                <wp:extent cx="0" cy="1190625"/>
                <wp:effectExtent l="0" t="0" r="19050" b="9525"/>
                <wp:wrapNone/>
                <wp:docPr id="3" name="Connecteur droit 3"/>
                <wp:cNvGraphicFramePr/>
                <a:graphic xmlns:a="http://schemas.openxmlformats.org/drawingml/2006/main">
                  <a:graphicData uri="http://schemas.microsoft.com/office/word/2010/wordprocessingShape">
                    <wps:wsp>
                      <wps:cNvCnPr/>
                      <wps:spPr>
                        <a:xfrm>
                          <a:off x="0" y="0"/>
                          <a:ext cx="0" cy="1190625"/>
                        </a:xfrm>
                        <a:prstGeom prst="line">
                          <a:avLst/>
                        </a:prstGeom>
                        <a:ln w="25400" cmpd="sng"/>
                      </wps:spPr>
                      <wps:style>
                        <a:lnRef idx="1">
                          <a:schemeClr val="accent3"/>
                        </a:lnRef>
                        <a:fillRef idx="0">
                          <a:schemeClr val="accent3"/>
                        </a:fillRef>
                        <a:effectRef idx="0">
                          <a:schemeClr val="accent3"/>
                        </a:effectRef>
                        <a:fontRef idx="minor">
                          <a:schemeClr val="tx1"/>
                        </a:fontRef>
                      </wps:style>
                      <wps:bodyPr/>
                    </wps:wsp>
                  </a:graphicData>
                </a:graphic>
                <wp14:sizeRelV relativeFrom="margin">
                  <wp14:pctHeight>0</wp14:pctHeight>
                </wp14:sizeRelV>
              </wp:anchor>
            </w:drawing>
          </mc:Choice>
          <mc:Fallback>
            <w:pict>
              <v:line id="Connecteur droit 3"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6.15pt,-430.55pt" to="286.15pt,-3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" strokecolor="#94b64e [3046]" strokeweight="2pt"/>
            </w:pict>
          </mc:Fallback>
        </mc:AlternateContent>
      </w:r>
      <w:r w:rsidRPr="00150FDF">
        <w:rPr>
          <w:noProof/>
          <w:szCs w:val="24"/>
        </w:rPr>
        <mc:AlternateContent>
          <mc:Choice Requires="wps">
            <w:drawing>
              <wp:anchor distT="0" distB="0" distL="114300" distR="114300" simplePos="0" relativeHeight="251668480" behindDoc="0" locked="0" layoutInCell="1" allowOverlap="1" wp14:anchorId="253A78F0" wp14:editId="4F3E4CC7">
                <wp:simplePos x="0" y="0"/>
                <wp:positionH relativeFrom="column">
                  <wp:posOffset>3957320</wp:posOffset>
                </wp:positionH>
                <wp:positionV relativeFrom="paragraph">
                  <wp:posOffset>-4461510</wp:posOffset>
                </wp:positionV>
                <wp:extent cx="914400" cy="532130"/>
                <wp:effectExtent l="57150" t="38100" r="76200" b="96520"/>
                <wp:wrapNone/>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213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B45A54" w:rsidRPr="00F03412" w:rsidRDefault="00B45A54">
                            <w:pPr>
                              <w:rPr>
                                <w:rFonts w:asciiTheme="minorHAnsi" w:hAnsiTheme="minorHAnsi" w:cstheme="minorHAnsi"/>
                                <w:sz w:val="20"/>
                                <w:szCs w:val="20"/>
                              </w:rPr>
                            </w:pPr>
                            <w:r w:rsidRPr="00F03412">
                              <w:rPr>
                                <w:rFonts w:asciiTheme="minorHAnsi" w:hAnsiTheme="minorHAnsi" w:cstheme="minorHAnsi"/>
                                <w:sz w:val="20"/>
                                <w:szCs w:val="20"/>
                              </w:rPr>
                              <w:t>Préparateur</w:t>
                            </w:r>
                          </w:p>
                          <w:p w:rsidR="00B45A54" w:rsidRPr="00F03412" w:rsidRDefault="00B45A54">
                            <w:pPr>
                              <w:rPr>
                                <w:rFonts w:asciiTheme="minorHAnsi" w:hAnsiTheme="minorHAnsi" w:cstheme="minorHAnsi"/>
                                <w:sz w:val="20"/>
                                <w:szCs w:val="20"/>
                              </w:rPr>
                            </w:pPr>
                            <w:r w:rsidRPr="00F03412">
                              <w:rPr>
                                <w:rFonts w:asciiTheme="minorHAnsi" w:hAnsiTheme="minorHAnsi" w:cstheme="minorHAnsi"/>
                                <w:sz w:val="20"/>
                                <w:szCs w:val="20"/>
                              </w:rPr>
                              <w:t>Temporaire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311.6pt;margin-top:-351.3pt;width:1in;height:4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" fillcolor="#cdddac [1622]" strokecolor="#94b64e [3046]">
                <v:fill color2="#f0f4e6 [502]" rotate="t" angle="180" colors="0 #dafda7;22938f #e4fdc2;1 #f5ffe6" focus="100%" type="gradient"/>
                <v:shadow on="t" color="black" opacity="24903f" origin=",.5" offset="0,.55556mm"/>
                <v:textbox>
                  <w:txbxContent>
                    <w:p w:rsidR="00B45A54" w:rsidRPr="00F03412" w:rsidRDefault="00B45A54">
                      <w:pPr>
                        <w:rPr>
                          <w:rFonts w:asciiTheme="minorHAnsi" w:hAnsiTheme="minorHAnsi" w:cstheme="minorHAnsi"/>
                          <w:sz w:val="20"/>
                          <w:szCs w:val="20"/>
                        </w:rPr>
                      </w:pPr>
                      <w:r w:rsidRPr="00F03412">
                        <w:rPr>
                          <w:rFonts w:asciiTheme="minorHAnsi" w:hAnsiTheme="minorHAnsi" w:cstheme="minorHAnsi"/>
                          <w:sz w:val="20"/>
                          <w:szCs w:val="20"/>
                        </w:rPr>
                        <w:t>Préparateur</w:t>
                      </w:r>
                    </w:p>
                    <w:p w:rsidR="00B45A54" w:rsidRPr="00F03412" w:rsidRDefault="00B45A54">
                      <w:pPr>
                        <w:rPr>
                          <w:rFonts w:asciiTheme="minorHAnsi" w:hAnsiTheme="minorHAnsi" w:cstheme="minorHAnsi"/>
                          <w:sz w:val="20"/>
                          <w:szCs w:val="20"/>
                        </w:rPr>
                      </w:pPr>
                      <w:r w:rsidRPr="00F03412">
                        <w:rPr>
                          <w:rFonts w:asciiTheme="minorHAnsi" w:hAnsiTheme="minorHAnsi" w:cstheme="minorHAnsi"/>
                          <w:sz w:val="20"/>
                          <w:szCs w:val="20"/>
                        </w:rPr>
                        <w:t>Temporaire</w:t>
                      </w:r>
                    </w:p>
                  </w:txbxContent>
                </v:textbox>
              </v:shape>
            </w:pict>
          </mc:Fallback>
        </mc:AlternateContent>
      </w:r>
      <w:r w:rsidRPr="00915D4B">
        <w:rPr>
          <w:noProof/>
          <w:szCs w:val="24"/>
        </w:rPr>
        <mc:AlternateContent>
          <mc:Choice Requires="wps">
            <w:drawing>
              <wp:anchor distT="0" distB="0" distL="114300" distR="114300" simplePos="0" relativeHeight="251688960" behindDoc="0" locked="0" layoutInCell="1" allowOverlap="1" wp14:anchorId="241453F9" wp14:editId="3AE63D97">
                <wp:simplePos x="0" y="0"/>
                <wp:positionH relativeFrom="column">
                  <wp:posOffset>5758180</wp:posOffset>
                </wp:positionH>
                <wp:positionV relativeFrom="paragraph">
                  <wp:posOffset>-3467735</wp:posOffset>
                </wp:positionV>
                <wp:extent cx="742950" cy="533400"/>
                <wp:effectExtent l="57150" t="38100" r="76200" b="95250"/>
                <wp:wrapNone/>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5334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B45A54" w:rsidRPr="00F03412" w:rsidRDefault="00B45A54">
                            <w:pPr>
                              <w:rPr>
                                <w:rFonts w:asciiTheme="minorHAnsi" w:hAnsiTheme="minorHAnsi" w:cstheme="minorHAnsi"/>
                              </w:rPr>
                            </w:pPr>
                            <w:r w:rsidRPr="00F03412">
                              <w:rPr>
                                <w:rFonts w:asciiTheme="minorHAnsi" w:hAnsiTheme="minorHAnsi" w:cstheme="minorHAnsi"/>
                              </w:rPr>
                              <w:t>Stagiaire</w:t>
                            </w:r>
                          </w:p>
                          <w:p w:rsidR="00B45A54" w:rsidRPr="00F03412" w:rsidRDefault="00B45A54">
                            <w:pPr>
                              <w:rPr>
                                <w:rFonts w:asciiTheme="minorHAnsi" w:hAnsiTheme="minorHAnsi" w:cstheme="minorHAnsi"/>
                                <w:b/>
                                <w:sz w:val="32"/>
                              </w:rPr>
                            </w:pPr>
                            <w:r w:rsidRPr="00F03412">
                              <w:rPr>
                                <w:rFonts w:asciiTheme="minorHAnsi" w:hAnsiTheme="minorHAnsi" w:cstheme="minorHAnsi"/>
                                <w:b/>
                                <w:sz w:val="22"/>
                              </w:rPr>
                              <w:t>Moi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53.4pt;margin-top:-273.05pt;width:58.5pt;height:4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" fillcolor="#cdddac [1622]" strokecolor="#94b64e [3046]">
                <v:fill color2="#f0f4e6 [502]" rotate="t" angle="180" colors="0 #dafda7;22938f #e4fdc2;1 #f5ffe6" focus="100%" type="gradient"/>
                <v:shadow on="t" color="black" opacity="24903f" origin=",.5" offset="0,.55556mm"/>
                <v:textbox>
                  <w:txbxContent>
                    <w:p w:rsidR="00B45A54" w:rsidRPr="00F03412" w:rsidRDefault="00B45A54">
                      <w:pPr>
                        <w:rPr>
                          <w:rFonts w:asciiTheme="minorHAnsi" w:hAnsiTheme="minorHAnsi" w:cstheme="minorHAnsi"/>
                        </w:rPr>
                      </w:pPr>
                      <w:r w:rsidRPr="00F03412">
                        <w:rPr>
                          <w:rFonts w:asciiTheme="minorHAnsi" w:hAnsiTheme="minorHAnsi" w:cstheme="minorHAnsi"/>
                        </w:rPr>
                        <w:t>Stagiaire</w:t>
                      </w:r>
                    </w:p>
                    <w:p w:rsidR="00B45A54" w:rsidRPr="00F03412" w:rsidRDefault="00B45A54">
                      <w:pPr>
                        <w:rPr>
                          <w:rFonts w:asciiTheme="minorHAnsi" w:hAnsiTheme="minorHAnsi" w:cstheme="minorHAnsi"/>
                          <w:b/>
                          <w:sz w:val="32"/>
                        </w:rPr>
                      </w:pPr>
                      <w:r w:rsidRPr="00F03412">
                        <w:rPr>
                          <w:rFonts w:asciiTheme="minorHAnsi" w:hAnsiTheme="minorHAnsi" w:cstheme="minorHAnsi"/>
                          <w:b/>
                          <w:sz w:val="22"/>
                        </w:rPr>
                        <w:t>Moi</w:t>
                      </w:r>
                    </w:p>
                  </w:txbxContent>
                </v:textbox>
              </v:shape>
            </w:pict>
          </mc:Fallback>
        </mc:AlternateContent>
      </w:r>
      <w:r>
        <w:rPr>
          <w:noProof/>
          <w:szCs w:val="24"/>
        </w:rPr>
        <mc:AlternateContent>
          <mc:Choice Requires="wps">
            <w:drawing>
              <wp:anchor distT="0" distB="0" distL="114300" distR="114300" simplePos="0" relativeHeight="251671552" behindDoc="0" locked="0" layoutInCell="1" allowOverlap="1" wp14:anchorId="2DD5A44C" wp14:editId="780CB44C">
                <wp:simplePos x="0" y="0"/>
                <wp:positionH relativeFrom="column">
                  <wp:posOffset>6177280</wp:posOffset>
                </wp:positionH>
                <wp:positionV relativeFrom="paragraph">
                  <wp:posOffset>-5515610</wp:posOffset>
                </wp:positionV>
                <wp:extent cx="0" cy="1826895"/>
                <wp:effectExtent l="0" t="0" r="19050" b="20955"/>
                <wp:wrapNone/>
                <wp:docPr id="6" name="Connecteur droit 6"/>
                <wp:cNvGraphicFramePr/>
                <a:graphic xmlns:a="http://schemas.openxmlformats.org/drawingml/2006/main">
                  <a:graphicData uri="http://schemas.microsoft.com/office/word/2010/wordprocessingShape">
                    <wps:wsp>
                      <wps:cNvCnPr/>
                      <wps:spPr>
                        <a:xfrm>
                          <a:off x="0" y="0"/>
                          <a:ext cx="0" cy="1826895"/>
                        </a:xfrm>
                        <a:prstGeom prst="line">
                          <a:avLst/>
                        </a:prstGeom>
                        <a:ln w="25400"/>
                      </wps:spPr>
                      <wps:style>
                        <a:lnRef idx="1">
                          <a:schemeClr val="accent3"/>
                        </a:lnRef>
                        <a:fillRef idx="0">
                          <a:schemeClr val="accent3"/>
                        </a:fillRef>
                        <a:effectRef idx="0">
                          <a:schemeClr val="accent3"/>
                        </a:effectRef>
                        <a:fontRef idx="minor">
                          <a:schemeClr val="tx1"/>
                        </a:fontRef>
                      </wps:style>
                      <wps:bodyPr/>
                    </wps:wsp>
                  </a:graphicData>
                </a:graphic>
                <wp14:sizeRelV relativeFrom="margin">
                  <wp14:pctHeight>0</wp14:pctHeight>
                </wp14:sizeRelV>
              </wp:anchor>
            </w:drawing>
          </mc:Choice>
          <mc:Fallback>
            <w:pict>
              <v:line id="Connecteur droit 6"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6.4pt,-434.3pt" to="486.4pt,-2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" strokecolor="#94b64e [3046]" strokeweight="2pt"/>
            </w:pict>
          </mc:Fallback>
        </mc:AlternateContent>
      </w:r>
      <w:r w:rsidR="008F15BD" w:rsidRPr="0039112A">
        <w:rPr>
          <w:noProof/>
          <w:szCs w:val="24"/>
        </w:rPr>
        <mc:AlternateContent>
          <mc:Choice Requires="wps">
            <w:drawing>
              <wp:anchor distT="0" distB="0" distL="114300" distR="114300" simplePos="0" relativeHeight="251664384" behindDoc="0" locked="0" layoutInCell="1" allowOverlap="1" wp14:anchorId="1A6DCCC2" wp14:editId="0154FFC7">
                <wp:simplePos x="0" y="0"/>
                <wp:positionH relativeFrom="column">
                  <wp:posOffset>1797685</wp:posOffset>
                </wp:positionH>
                <wp:positionV relativeFrom="paragraph">
                  <wp:posOffset>-4535805</wp:posOffset>
                </wp:positionV>
                <wp:extent cx="1384935" cy="732155"/>
                <wp:effectExtent l="57150" t="38100" r="81915" b="8699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73215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B45A54" w:rsidRPr="00F03412" w:rsidRDefault="00B45A54" w:rsidP="00F03412">
                            <w:pPr>
                              <w:rPr>
                                <w:rFonts w:asciiTheme="minorHAnsi" w:hAnsiTheme="minorHAnsi" w:cstheme="minorHAnsi"/>
                                <w:sz w:val="20"/>
                                <w:szCs w:val="24"/>
                              </w:rPr>
                            </w:pPr>
                            <w:r w:rsidRPr="00F03412">
                              <w:rPr>
                                <w:rFonts w:asciiTheme="minorHAnsi" w:hAnsiTheme="minorHAnsi" w:cstheme="minorHAnsi"/>
                                <w:sz w:val="20"/>
                                <w:szCs w:val="24"/>
                              </w:rPr>
                              <w:t>Chauffeur / Aide Chauffeur</w:t>
                            </w:r>
                          </w:p>
                          <w:p w:rsidR="00B45A54" w:rsidRPr="00F03412" w:rsidRDefault="00B45A54" w:rsidP="00F03412">
                            <w:pPr>
                              <w:rPr>
                                <w:rFonts w:asciiTheme="minorHAnsi" w:hAnsiTheme="minorHAnsi" w:cstheme="minorHAnsi"/>
                                <w:sz w:val="20"/>
                                <w:szCs w:val="24"/>
                              </w:rPr>
                            </w:pPr>
                            <w:r w:rsidRPr="00F03412">
                              <w:rPr>
                                <w:rFonts w:asciiTheme="minorHAnsi" w:hAnsiTheme="minorHAnsi" w:cstheme="minorHAnsi"/>
                                <w:sz w:val="20"/>
                                <w:szCs w:val="24"/>
                              </w:rPr>
                              <w:t>Préparateur</w:t>
                            </w:r>
                          </w:p>
                          <w:p w:rsidR="00B45A54" w:rsidRPr="00F03412" w:rsidRDefault="00B45A54" w:rsidP="00F03412">
                            <w:pPr>
                              <w:rPr>
                                <w:sz w:val="20"/>
                                <w:szCs w:val="24"/>
                              </w:rPr>
                            </w:pPr>
                            <w:r w:rsidRPr="00F03412">
                              <w:rPr>
                                <w:sz w:val="20"/>
                                <w:szCs w:val="24"/>
                              </w:rPr>
                              <w:t>Contrôleur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41.55pt;margin-top:-357.15pt;width:109.05pt;height:5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" fillcolor="#cdddac [1622]" strokecolor="#94b64e [3046]">
                <v:fill color2="#f0f4e6 [502]" rotate="t" angle="180" colors="0 #dafda7;22938f #e4fdc2;1 #f5ffe6" focus="100%" type="gradient"/>
                <v:shadow on="t" color="black" opacity="24903f" origin=",.5" offset="0,.55556mm"/>
                <v:textbox>
                  <w:txbxContent>
                    <w:p w:rsidR="00B45A54" w:rsidRPr="00F03412" w:rsidRDefault="00B45A54" w:rsidP="00F03412">
                      <w:pPr>
                        <w:rPr>
                          <w:rFonts w:asciiTheme="minorHAnsi" w:hAnsiTheme="minorHAnsi" w:cstheme="minorHAnsi"/>
                          <w:sz w:val="20"/>
                          <w:szCs w:val="24"/>
                        </w:rPr>
                      </w:pPr>
                      <w:r w:rsidRPr="00F03412">
                        <w:rPr>
                          <w:rFonts w:asciiTheme="minorHAnsi" w:hAnsiTheme="minorHAnsi" w:cstheme="minorHAnsi"/>
                          <w:sz w:val="20"/>
                          <w:szCs w:val="24"/>
                        </w:rPr>
                        <w:t>Chauffeur / Aide Chauffeur</w:t>
                      </w:r>
                    </w:p>
                    <w:p w:rsidR="00B45A54" w:rsidRPr="00F03412" w:rsidRDefault="00B45A54" w:rsidP="00F03412">
                      <w:pPr>
                        <w:rPr>
                          <w:rFonts w:asciiTheme="minorHAnsi" w:hAnsiTheme="minorHAnsi" w:cstheme="minorHAnsi"/>
                          <w:sz w:val="20"/>
                          <w:szCs w:val="24"/>
                        </w:rPr>
                      </w:pPr>
                      <w:r w:rsidRPr="00F03412">
                        <w:rPr>
                          <w:rFonts w:asciiTheme="minorHAnsi" w:hAnsiTheme="minorHAnsi" w:cstheme="minorHAnsi"/>
                          <w:sz w:val="20"/>
                          <w:szCs w:val="24"/>
                        </w:rPr>
                        <w:t>Préparateur</w:t>
                      </w:r>
                    </w:p>
                    <w:p w:rsidR="00B45A54" w:rsidRPr="00F03412" w:rsidRDefault="00B45A54" w:rsidP="00F03412">
                      <w:pPr>
                        <w:rPr>
                          <w:sz w:val="20"/>
                          <w:szCs w:val="24"/>
                        </w:rPr>
                      </w:pPr>
                      <w:r w:rsidRPr="00F03412">
                        <w:rPr>
                          <w:sz w:val="20"/>
                          <w:szCs w:val="24"/>
                        </w:rPr>
                        <w:t>Contrôleur</w:t>
                      </w:r>
                    </w:p>
                  </w:txbxContent>
                </v:textbox>
              </v:shape>
            </w:pict>
          </mc:Fallback>
        </mc:AlternateContent>
      </w:r>
      <w:r w:rsidR="008F15BD">
        <w:rPr>
          <w:noProof/>
          <w:szCs w:val="24"/>
        </w:rPr>
        <mc:AlternateContent>
          <mc:Choice Requires="wps">
            <w:drawing>
              <wp:anchor distT="0" distB="0" distL="114300" distR="114300" simplePos="0" relativeHeight="251665408" behindDoc="0" locked="0" layoutInCell="1" allowOverlap="1" wp14:anchorId="34E52BD7" wp14:editId="56CFB9F0">
                <wp:simplePos x="0" y="0"/>
                <wp:positionH relativeFrom="column">
                  <wp:posOffset>2559050</wp:posOffset>
                </wp:positionH>
                <wp:positionV relativeFrom="paragraph">
                  <wp:posOffset>-5591810</wp:posOffset>
                </wp:positionV>
                <wp:extent cx="0" cy="1071245"/>
                <wp:effectExtent l="95250" t="0" r="57150" b="52705"/>
                <wp:wrapNone/>
                <wp:docPr id="21" name="Connecteur droit avec flèche 21"/>
                <wp:cNvGraphicFramePr/>
                <a:graphic xmlns:a="http://schemas.openxmlformats.org/drawingml/2006/main">
                  <a:graphicData uri="http://schemas.microsoft.com/office/word/2010/wordprocessingShape">
                    <wps:wsp>
                      <wps:cNvCnPr/>
                      <wps:spPr>
                        <a:xfrm>
                          <a:off x="0" y="0"/>
                          <a:ext cx="0" cy="1071245"/>
                        </a:xfrm>
                        <a:prstGeom prst="straightConnector1">
                          <a:avLst/>
                        </a:prstGeom>
                        <a:ln w="25400">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1" o:spid="_x0000_s1026" type="#_x0000_t32" style="position:absolute;margin-left:201.5pt;margin-top:-440.3pt;width:0;height:8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" strokecolor="#94b64e [3046]" strokeweight="2pt">
                <v:stroke endarrow="open"/>
              </v:shape>
            </w:pict>
          </mc:Fallback>
        </mc:AlternateContent>
      </w:r>
      <w:r w:rsidR="00816F11" w:rsidRPr="00915D4B">
        <w:rPr>
          <w:noProof/>
          <w:szCs w:val="24"/>
        </w:rPr>
        <mc:AlternateContent>
          <mc:Choice Requires="wps">
            <w:drawing>
              <wp:anchor distT="0" distB="0" distL="114300" distR="114300" simplePos="0" relativeHeight="251686912" behindDoc="0" locked="0" layoutInCell="1" allowOverlap="1" wp14:anchorId="7A1D0191" wp14:editId="45D203DF">
                <wp:simplePos x="0" y="0"/>
                <wp:positionH relativeFrom="column">
                  <wp:posOffset>4596130</wp:posOffset>
                </wp:positionH>
                <wp:positionV relativeFrom="paragraph">
                  <wp:posOffset>-3448685</wp:posOffset>
                </wp:positionV>
                <wp:extent cx="962025" cy="647700"/>
                <wp:effectExtent l="57150" t="38100" r="85725" b="95250"/>
                <wp:wrapNone/>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6477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B45A54" w:rsidRPr="00915D4B" w:rsidRDefault="00B45A54">
                            <w:pPr>
                              <w:rPr>
                                <w:sz w:val="22"/>
                              </w:rPr>
                            </w:pPr>
                            <w:r w:rsidRPr="00915D4B">
                              <w:rPr>
                                <w:sz w:val="22"/>
                              </w:rPr>
                              <w:t>Assistante Marketing</w:t>
                            </w:r>
                          </w:p>
                          <w:p w:rsidR="00B45A54" w:rsidRPr="00915D4B" w:rsidRDefault="00B45A54">
                            <w:pPr>
                              <w:rPr>
                                <w:sz w:val="22"/>
                              </w:rPr>
                            </w:pPr>
                            <w:r w:rsidRPr="00915D4B">
                              <w:rPr>
                                <w:sz w:val="22"/>
                              </w:rPr>
                              <w:t>Rebecca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61.9pt;margin-top:-271.55pt;width:75.75pt;height:5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" fillcolor="#cdddac [1622]" strokecolor="#94b64e [3046]">
                <v:fill color2="#f0f4e6 [502]" rotate="t" angle="180" colors="0 #dafda7;22938f #e4fdc2;1 #f5ffe6" focus="100%" type="gradient"/>
                <v:shadow on="t" color="black" opacity="24903f" origin=",.5" offset="0,.55556mm"/>
                <v:textbox>
                  <w:txbxContent>
                    <w:p w:rsidR="00B45A54" w:rsidRPr="00915D4B" w:rsidRDefault="00B45A54">
                      <w:pPr>
                        <w:rPr>
                          <w:sz w:val="22"/>
                        </w:rPr>
                      </w:pPr>
                      <w:r w:rsidRPr="00915D4B">
                        <w:rPr>
                          <w:sz w:val="22"/>
                        </w:rPr>
                        <w:t>Assistante Marketing</w:t>
                      </w:r>
                    </w:p>
                    <w:p w:rsidR="00B45A54" w:rsidRPr="00915D4B" w:rsidRDefault="00B45A54">
                      <w:pPr>
                        <w:rPr>
                          <w:sz w:val="22"/>
                        </w:rPr>
                      </w:pPr>
                      <w:r w:rsidRPr="00915D4B">
                        <w:rPr>
                          <w:sz w:val="22"/>
                        </w:rPr>
                        <w:t>Rebecca</w:t>
                      </w:r>
                    </w:p>
                  </w:txbxContent>
                </v:textbox>
              </v:shape>
            </w:pict>
          </mc:Fallback>
        </mc:AlternateContent>
      </w:r>
      <w:r w:rsidR="00816F11">
        <w:rPr>
          <w:noProof/>
          <w:szCs w:val="24"/>
        </w:rPr>
        <mc:AlternateContent>
          <mc:Choice Requires="wps">
            <w:drawing>
              <wp:anchor distT="0" distB="0" distL="114300" distR="114300" simplePos="0" relativeHeight="251673600" behindDoc="0" locked="0" layoutInCell="1" allowOverlap="1" wp14:anchorId="24EB66F1" wp14:editId="75D8F8B9">
                <wp:simplePos x="0" y="0"/>
                <wp:positionH relativeFrom="column">
                  <wp:posOffset>5910580</wp:posOffset>
                </wp:positionH>
                <wp:positionV relativeFrom="paragraph">
                  <wp:posOffset>-3696335</wp:posOffset>
                </wp:positionV>
                <wp:extent cx="314325" cy="0"/>
                <wp:effectExtent l="0" t="0" r="9525" b="19050"/>
                <wp:wrapNone/>
                <wp:docPr id="8" name="Connecteur droit 8"/>
                <wp:cNvGraphicFramePr/>
                <a:graphic xmlns:a="http://schemas.openxmlformats.org/drawingml/2006/main">
                  <a:graphicData uri="http://schemas.microsoft.com/office/word/2010/wordprocessingShape">
                    <wps:wsp>
                      <wps:cNvCnPr/>
                      <wps:spPr>
                        <a:xfrm>
                          <a:off x="0" y="0"/>
                          <a:ext cx="314325" cy="0"/>
                        </a:xfrm>
                        <a:prstGeom prst="line">
                          <a:avLst/>
                        </a:prstGeom>
                        <a:ln w="25400"/>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4pt,-291.05pt" to="490.15pt,-29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" strokecolor="#94b64e [3046]" strokeweight="2pt"/>
            </w:pict>
          </mc:Fallback>
        </mc:AlternateContent>
      </w:r>
      <w:r w:rsidR="00816F11">
        <w:rPr>
          <w:noProof/>
          <w:szCs w:val="24"/>
        </w:rPr>
        <mc:AlternateContent>
          <mc:Choice Requires="wps">
            <w:drawing>
              <wp:anchor distT="0" distB="0" distL="114300" distR="114300" simplePos="0" relativeHeight="251675648" behindDoc="0" locked="0" layoutInCell="1" allowOverlap="1" wp14:anchorId="1FCAD4DC" wp14:editId="4354B4F1">
                <wp:simplePos x="0" y="0"/>
                <wp:positionH relativeFrom="column">
                  <wp:posOffset>6224905</wp:posOffset>
                </wp:positionH>
                <wp:positionV relativeFrom="paragraph">
                  <wp:posOffset>-3686810</wp:posOffset>
                </wp:positionV>
                <wp:extent cx="0" cy="228600"/>
                <wp:effectExtent l="0" t="0" r="19050" b="19050"/>
                <wp:wrapNone/>
                <wp:docPr id="10" name="Connecteur droit 10"/>
                <wp:cNvGraphicFramePr/>
                <a:graphic xmlns:a="http://schemas.openxmlformats.org/drawingml/2006/main">
                  <a:graphicData uri="http://schemas.microsoft.com/office/word/2010/wordprocessingShape">
                    <wps:wsp>
                      <wps:cNvCnPr/>
                      <wps:spPr>
                        <a:xfrm>
                          <a:off x="0" y="0"/>
                          <a:ext cx="0" cy="228600"/>
                        </a:xfrm>
                        <a:prstGeom prst="line">
                          <a:avLst/>
                        </a:prstGeom>
                        <a:ln w="25400"/>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Connecteur droit 1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90.15pt,-290.3pt" to="490.15pt,-2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" strokecolor="#94b64e [3046]" strokeweight="2pt"/>
            </w:pict>
          </mc:Fallback>
        </mc:AlternateContent>
      </w:r>
      <w:r w:rsidR="00816F11">
        <w:rPr>
          <w:noProof/>
          <w:szCs w:val="24"/>
        </w:rPr>
        <mc:AlternateContent>
          <mc:Choice Requires="wps">
            <w:drawing>
              <wp:anchor distT="0" distB="0" distL="114300" distR="114300" simplePos="0" relativeHeight="251678720" behindDoc="0" locked="0" layoutInCell="1" allowOverlap="1" wp14:anchorId="23AE6429" wp14:editId="74452DDE">
                <wp:simplePos x="0" y="0"/>
                <wp:positionH relativeFrom="column">
                  <wp:posOffset>5148580</wp:posOffset>
                </wp:positionH>
                <wp:positionV relativeFrom="paragraph">
                  <wp:posOffset>-3696335</wp:posOffset>
                </wp:positionV>
                <wp:extent cx="0" cy="228600"/>
                <wp:effectExtent l="0" t="0" r="19050" b="19050"/>
                <wp:wrapNone/>
                <wp:docPr id="13" name="Connecteur droit 13"/>
                <wp:cNvGraphicFramePr/>
                <a:graphic xmlns:a="http://schemas.openxmlformats.org/drawingml/2006/main">
                  <a:graphicData uri="http://schemas.microsoft.com/office/word/2010/wordprocessingShape">
                    <wps:wsp>
                      <wps:cNvCnPr/>
                      <wps:spPr>
                        <a:xfrm>
                          <a:off x="0" y="0"/>
                          <a:ext cx="0" cy="228600"/>
                        </a:xfrm>
                        <a:prstGeom prst="line">
                          <a:avLst/>
                        </a:prstGeom>
                        <a:ln w="25400"/>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anchor>
            </w:drawing>
          </mc:Choice>
          <mc:Fallback>
            <w:pict>
              <v:line id="Connecteur droit 13"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5.4pt,-291.05pt" to="405.4pt,-2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" strokecolor="#94b64e [3046]" strokeweight="2pt"/>
            </w:pict>
          </mc:Fallback>
        </mc:AlternateContent>
      </w:r>
      <w:r w:rsidR="00F06D6C" w:rsidRPr="00F06D6C">
        <w:rPr>
          <w:noProof/>
          <w:szCs w:val="24"/>
        </w:rPr>
        <mc:AlternateContent>
          <mc:Choice Requires="wps">
            <w:drawing>
              <wp:anchor distT="0" distB="0" distL="114300" distR="114300" simplePos="0" relativeHeight="251698176" behindDoc="0" locked="0" layoutInCell="1" allowOverlap="1" wp14:anchorId="1CFD8799" wp14:editId="4547CC6D">
                <wp:simplePos x="0" y="0"/>
                <wp:positionH relativeFrom="column">
                  <wp:posOffset>3390265</wp:posOffset>
                </wp:positionH>
                <wp:positionV relativeFrom="paragraph">
                  <wp:posOffset>-2172335</wp:posOffset>
                </wp:positionV>
                <wp:extent cx="1066800" cy="590550"/>
                <wp:effectExtent l="57150" t="38100" r="76200" b="95250"/>
                <wp:wrapNone/>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59055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B45A54" w:rsidRDefault="00B45A54">
                            <w:r>
                              <w:t>Merchandiser Commercial</w:t>
                            </w:r>
                          </w:p>
                          <w:p w:rsidR="00B45A54" w:rsidRDefault="00B45A54">
                            <w:r>
                              <w:t>Feno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66.95pt;margin-top:-171.05pt;width:84pt;height:4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" fillcolor="#bfb1d0 [1623]" strokecolor="#795d9b [3047]">
                <v:fill color2="#ece7f1 [503]" rotate="t" angle="180" colors="0 #c9b5e8;22938f #d9cbee;1 #f0eaf9" focus="100%" type="gradient"/>
                <v:shadow on="t" color="black" opacity="24903f" origin=",.5" offset="0,.55556mm"/>
                <v:textbox>
                  <w:txbxContent>
                    <w:p w:rsidR="00B45A54" w:rsidRDefault="00B45A54">
                      <w:r>
                        <w:t>Merchandiser Commercial</w:t>
                      </w:r>
                    </w:p>
                    <w:p w:rsidR="00B45A54" w:rsidRDefault="00B45A54">
                      <w:r>
                        <w:t>Feno</w:t>
                      </w:r>
                    </w:p>
                  </w:txbxContent>
                </v:textbox>
              </v:shape>
            </w:pict>
          </mc:Fallback>
        </mc:AlternateContent>
      </w:r>
      <w:r w:rsidR="00F06D6C">
        <w:rPr>
          <w:noProof/>
          <w:szCs w:val="24"/>
        </w:rPr>
        <mc:AlternateContent>
          <mc:Choice Requires="wps">
            <w:drawing>
              <wp:anchor distT="0" distB="0" distL="114300" distR="114300" simplePos="0" relativeHeight="251692032" behindDoc="0" locked="0" layoutInCell="1" allowOverlap="1" wp14:anchorId="6E7A5540" wp14:editId="6625686A">
                <wp:simplePos x="0" y="0"/>
                <wp:positionH relativeFrom="column">
                  <wp:posOffset>3957955</wp:posOffset>
                </wp:positionH>
                <wp:positionV relativeFrom="paragraph">
                  <wp:posOffset>-2800985</wp:posOffset>
                </wp:positionV>
                <wp:extent cx="0" cy="628650"/>
                <wp:effectExtent l="95250" t="0" r="76200" b="57150"/>
                <wp:wrapNone/>
                <wp:docPr id="23" name="Connecteur droit avec flèche 23"/>
                <wp:cNvGraphicFramePr/>
                <a:graphic xmlns:a="http://schemas.openxmlformats.org/drawingml/2006/main">
                  <a:graphicData uri="http://schemas.microsoft.com/office/word/2010/wordprocessingShape">
                    <wps:wsp>
                      <wps:cNvCnPr/>
                      <wps:spPr>
                        <a:xfrm>
                          <a:off x="0" y="0"/>
                          <a:ext cx="0" cy="628650"/>
                        </a:xfrm>
                        <a:prstGeom prst="straightConnector1">
                          <a:avLst/>
                        </a:prstGeom>
                        <a:ln w="25400">
                          <a:tailEnd type="arrow"/>
                        </a:ln>
                      </wps:spPr>
                      <wps:style>
                        <a:lnRef idx="1">
                          <a:schemeClr val="accent4"/>
                        </a:lnRef>
                        <a:fillRef idx="0">
                          <a:schemeClr val="accent4"/>
                        </a:fillRef>
                        <a:effectRef idx="0">
                          <a:schemeClr val="accent4"/>
                        </a:effectRef>
                        <a:fontRef idx="minor">
                          <a:schemeClr val="tx1"/>
                        </a:fontRef>
                      </wps:style>
                      <wps:bodyPr/>
                    </wps:wsp>
                  </a:graphicData>
                </a:graphic>
                <wp14:sizeRelV relativeFrom="margin">
                  <wp14:pctHeight>0</wp14:pctHeight>
                </wp14:sizeRelV>
              </wp:anchor>
            </w:drawing>
          </mc:Choice>
          <mc:Fallback>
            <w:pict>
              <v:shape id="Connecteur droit avec flèche 23" o:spid="_x0000_s1026" type="#_x0000_t32" style="position:absolute;margin-left:311.65pt;margin-top:-220.55pt;width:0;height:49.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" strokecolor="#795d9b [3047]" strokeweight="2pt">
                <v:stroke endarrow="open"/>
              </v:shape>
            </w:pict>
          </mc:Fallback>
        </mc:AlternateContent>
      </w:r>
      <w:r w:rsidR="00F06D6C">
        <w:rPr>
          <w:noProof/>
          <w:szCs w:val="24"/>
        </w:rPr>
        <mc:AlternateContent>
          <mc:Choice Requires="wps">
            <w:drawing>
              <wp:anchor distT="0" distB="0" distL="114300" distR="114300" simplePos="0" relativeHeight="251676672" behindDoc="0" locked="0" layoutInCell="1" allowOverlap="1" wp14:anchorId="4423A790" wp14:editId="26E01F39">
                <wp:simplePos x="0" y="0"/>
                <wp:positionH relativeFrom="column">
                  <wp:posOffset>3957955</wp:posOffset>
                </wp:positionH>
                <wp:positionV relativeFrom="paragraph">
                  <wp:posOffset>-3684905</wp:posOffset>
                </wp:positionV>
                <wp:extent cx="0" cy="226695"/>
                <wp:effectExtent l="0" t="0" r="19050" b="20955"/>
                <wp:wrapNone/>
                <wp:docPr id="11" name="Connecteur droit 11"/>
                <wp:cNvGraphicFramePr/>
                <a:graphic xmlns:a="http://schemas.openxmlformats.org/drawingml/2006/main">
                  <a:graphicData uri="http://schemas.microsoft.com/office/word/2010/wordprocessingShape">
                    <wps:wsp>
                      <wps:cNvCnPr/>
                      <wps:spPr>
                        <a:xfrm>
                          <a:off x="0" y="0"/>
                          <a:ext cx="0" cy="226695"/>
                        </a:xfrm>
                        <a:prstGeom prst="line">
                          <a:avLst/>
                        </a:prstGeom>
                        <a:ln w="25400"/>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Connecteur droit 1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11.65pt,-290.15pt" to="311.65pt,-2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" strokecolor="#94b64e [3046]" strokeweight="2pt"/>
            </w:pict>
          </mc:Fallback>
        </mc:AlternateContent>
      </w:r>
      <w:r w:rsidR="00F06D6C" w:rsidRPr="00915D4B">
        <w:rPr>
          <w:noProof/>
          <w:szCs w:val="24"/>
        </w:rPr>
        <mc:AlternateContent>
          <mc:Choice Requires="wps">
            <w:drawing>
              <wp:anchor distT="0" distB="0" distL="114300" distR="114300" simplePos="0" relativeHeight="251684864" behindDoc="0" locked="0" layoutInCell="1" allowOverlap="1" wp14:anchorId="7F1A945C" wp14:editId="39BA98A4">
                <wp:simplePos x="0" y="0"/>
                <wp:positionH relativeFrom="column">
                  <wp:posOffset>3443605</wp:posOffset>
                </wp:positionH>
                <wp:positionV relativeFrom="paragraph">
                  <wp:posOffset>-3448685</wp:posOffset>
                </wp:positionV>
                <wp:extent cx="1009650" cy="657225"/>
                <wp:effectExtent l="57150" t="38100" r="76200" b="104775"/>
                <wp:wrapNone/>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65722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B45A54" w:rsidRPr="00915D4B" w:rsidRDefault="00B45A54">
                            <w:pPr>
                              <w:rPr>
                                <w:sz w:val="22"/>
                              </w:rPr>
                            </w:pPr>
                            <w:r w:rsidRPr="00915D4B">
                              <w:rPr>
                                <w:sz w:val="22"/>
                              </w:rPr>
                              <w:t>Chef Merchandiser</w:t>
                            </w:r>
                          </w:p>
                          <w:p w:rsidR="00B45A54" w:rsidRPr="00915D4B" w:rsidRDefault="00B45A54">
                            <w:pPr>
                              <w:rPr>
                                <w:sz w:val="22"/>
                              </w:rPr>
                            </w:pPr>
                            <w:r w:rsidRPr="00915D4B">
                              <w:rPr>
                                <w:sz w:val="22"/>
                              </w:rPr>
                              <w:t>Rindra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71.15pt;margin-top:-271.55pt;width:79.5pt;height:5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" fillcolor="#cdddac [1622]" strokecolor="#94b64e [3046]">
                <v:fill color2="#f0f4e6 [502]" rotate="t" angle="180" colors="0 #dafda7;22938f #e4fdc2;1 #f5ffe6" focus="100%" type="gradient"/>
                <v:shadow on="t" color="black" opacity="24903f" origin=",.5" offset="0,.55556mm"/>
                <v:textbox>
                  <w:txbxContent>
                    <w:p w:rsidR="00B45A54" w:rsidRPr="00915D4B" w:rsidRDefault="00B45A54">
                      <w:pPr>
                        <w:rPr>
                          <w:sz w:val="22"/>
                        </w:rPr>
                      </w:pPr>
                      <w:r w:rsidRPr="00915D4B">
                        <w:rPr>
                          <w:sz w:val="22"/>
                        </w:rPr>
                        <w:t>Chef Merchandiser</w:t>
                      </w:r>
                    </w:p>
                    <w:p w:rsidR="00B45A54" w:rsidRPr="00915D4B" w:rsidRDefault="00B45A54">
                      <w:pPr>
                        <w:rPr>
                          <w:sz w:val="22"/>
                        </w:rPr>
                      </w:pPr>
                      <w:r w:rsidRPr="00915D4B">
                        <w:rPr>
                          <w:sz w:val="22"/>
                        </w:rPr>
                        <w:t>Rindra</w:t>
                      </w:r>
                    </w:p>
                  </w:txbxContent>
                </v:textbox>
              </v:shape>
            </w:pict>
          </mc:Fallback>
        </mc:AlternateContent>
      </w:r>
      <w:r w:rsidR="00F06D6C" w:rsidRPr="00F06D6C">
        <w:rPr>
          <w:noProof/>
          <w:szCs w:val="24"/>
        </w:rPr>
        <mc:AlternateContent>
          <mc:Choice Requires="wps">
            <w:drawing>
              <wp:anchor distT="0" distB="0" distL="114300" distR="114300" simplePos="0" relativeHeight="251696128" behindDoc="0" locked="0" layoutInCell="1" allowOverlap="1" wp14:anchorId="467E91F0" wp14:editId="00B16D2C">
                <wp:simplePos x="0" y="0"/>
                <wp:positionH relativeFrom="column">
                  <wp:posOffset>2180590</wp:posOffset>
                </wp:positionH>
                <wp:positionV relativeFrom="paragraph">
                  <wp:posOffset>-1438910</wp:posOffset>
                </wp:positionV>
                <wp:extent cx="1213485" cy="790575"/>
                <wp:effectExtent l="57150" t="38100" r="81915" b="104775"/>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3485" cy="7905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B45A54" w:rsidRDefault="00B45A54">
                            <w:r>
                              <w:t>Délégué Junior / Animatrice Médical</w:t>
                            </w:r>
                          </w:p>
                          <w:p w:rsidR="00B45A54" w:rsidRDefault="00B45A54">
                            <w:r>
                              <w:t>Diary</w:t>
                            </w:r>
                          </w:p>
                          <w:p w:rsidR="00B45A54" w:rsidRDefault="00B45A5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71.7pt;margin-top:-113.3pt;width:95.55pt;height:62.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" fillcolor="#bfb1d0 [1623]" strokecolor="#795d9b [3047]">
                <v:fill color2="#ece7f1 [503]" rotate="t" angle="180" colors="0 #c9b5e8;22938f #d9cbee;1 #f0eaf9" focus="100%" type="gradient"/>
                <v:shadow on="t" color="black" opacity="24903f" origin=",.5" offset="0,.55556mm"/>
                <v:textbox>
                  <w:txbxContent>
                    <w:p w:rsidR="00B45A54" w:rsidRDefault="00B45A54">
                      <w:r>
                        <w:t>Délégué Junior / Animatrice Médical</w:t>
                      </w:r>
                    </w:p>
                    <w:p w:rsidR="00B45A54" w:rsidRDefault="00B45A54">
                      <w:r>
                        <w:t>Diary</w:t>
                      </w:r>
                    </w:p>
                    <w:p w:rsidR="00B45A54" w:rsidRDefault="00B45A54"/>
                  </w:txbxContent>
                </v:textbox>
              </v:shape>
            </w:pict>
          </mc:Fallback>
        </mc:AlternateContent>
      </w:r>
      <w:r w:rsidR="00F06D6C">
        <w:rPr>
          <w:noProof/>
          <w:szCs w:val="24"/>
        </w:rPr>
        <mc:AlternateContent>
          <mc:Choice Requires="wps">
            <w:drawing>
              <wp:anchor distT="0" distB="0" distL="114300" distR="114300" simplePos="0" relativeHeight="251691008" behindDoc="0" locked="0" layoutInCell="1" allowOverlap="1" wp14:anchorId="31B5E150" wp14:editId="299199F9">
                <wp:simplePos x="0" y="0"/>
                <wp:positionH relativeFrom="column">
                  <wp:posOffset>2776855</wp:posOffset>
                </wp:positionH>
                <wp:positionV relativeFrom="paragraph">
                  <wp:posOffset>-2848610</wp:posOffset>
                </wp:positionV>
                <wp:extent cx="0" cy="1409700"/>
                <wp:effectExtent l="95250" t="0" r="57150" b="57150"/>
                <wp:wrapNone/>
                <wp:docPr id="22" name="Connecteur droit avec flèche 22"/>
                <wp:cNvGraphicFramePr/>
                <a:graphic xmlns:a="http://schemas.openxmlformats.org/drawingml/2006/main">
                  <a:graphicData uri="http://schemas.microsoft.com/office/word/2010/wordprocessingShape">
                    <wps:wsp>
                      <wps:cNvCnPr/>
                      <wps:spPr>
                        <a:xfrm>
                          <a:off x="0" y="0"/>
                          <a:ext cx="0" cy="1409700"/>
                        </a:xfrm>
                        <a:prstGeom prst="straightConnector1">
                          <a:avLst/>
                        </a:prstGeom>
                        <a:ln w="25400">
                          <a:tailEnd type="arrow"/>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Connecteur droit avec flèche 22" o:spid="_x0000_s1026" type="#_x0000_t32" style="position:absolute;margin-left:218.65pt;margin-top:-224.3pt;width:0;height:111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" strokecolor="#795d9b [3047]" strokeweight="2pt">
                <v:stroke endarrow="open"/>
              </v:shape>
            </w:pict>
          </mc:Fallback>
        </mc:AlternateContent>
      </w:r>
      <w:r w:rsidR="00F06D6C" w:rsidRPr="00915D4B">
        <w:rPr>
          <w:noProof/>
          <w:szCs w:val="24"/>
        </w:rPr>
        <mc:AlternateContent>
          <mc:Choice Requires="wps">
            <w:drawing>
              <wp:anchor distT="0" distB="0" distL="114300" distR="114300" simplePos="0" relativeHeight="251682816" behindDoc="0" locked="0" layoutInCell="1" allowOverlap="1" wp14:anchorId="51CCB79D" wp14:editId="35ACF58A">
                <wp:simplePos x="0" y="0"/>
                <wp:positionH relativeFrom="column">
                  <wp:posOffset>2319655</wp:posOffset>
                </wp:positionH>
                <wp:positionV relativeFrom="paragraph">
                  <wp:posOffset>-3448685</wp:posOffset>
                </wp:positionV>
                <wp:extent cx="962025" cy="609600"/>
                <wp:effectExtent l="57150" t="38100" r="85725" b="95250"/>
                <wp:wrapNone/>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6096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B45A54" w:rsidRPr="00915D4B" w:rsidRDefault="00B45A54">
                            <w:pPr>
                              <w:rPr>
                                <w:sz w:val="22"/>
                              </w:rPr>
                            </w:pPr>
                            <w:r w:rsidRPr="00915D4B">
                              <w:rPr>
                                <w:sz w:val="22"/>
                              </w:rPr>
                              <w:t>Délégué Médical</w:t>
                            </w:r>
                          </w:p>
                          <w:p w:rsidR="00B45A54" w:rsidRPr="00915D4B" w:rsidRDefault="00B45A54">
                            <w:pPr>
                              <w:rPr>
                                <w:sz w:val="22"/>
                              </w:rPr>
                            </w:pPr>
                            <w:r w:rsidRPr="00915D4B">
                              <w:rPr>
                                <w:sz w:val="22"/>
                              </w:rPr>
                              <w:t>Docteur Eva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82.65pt;margin-top:-271.55pt;width:75.75pt;height:4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" fillcolor="#cdddac [1622]" strokecolor="#94b64e [3046]">
                <v:fill color2="#f0f4e6 [502]" rotate="t" angle="180" colors="0 #dafda7;22938f #e4fdc2;1 #f5ffe6" focus="100%" type="gradient"/>
                <v:shadow on="t" color="black" opacity="24903f" origin=",.5" offset="0,.55556mm"/>
                <v:textbox>
                  <w:txbxContent>
                    <w:p w:rsidR="00B45A54" w:rsidRPr="00915D4B" w:rsidRDefault="00B45A54">
                      <w:pPr>
                        <w:rPr>
                          <w:sz w:val="22"/>
                        </w:rPr>
                      </w:pPr>
                      <w:r w:rsidRPr="00915D4B">
                        <w:rPr>
                          <w:sz w:val="22"/>
                        </w:rPr>
                        <w:t>Délégué Médical</w:t>
                      </w:r>
                    </w:p>
                    <w:p w:rsidR="00B45A54" w:rsidRPr="00915D4B" w:rsidRDefault="00B45A54">
                      <w:pPr>
                        <w:rPr>
                          <w:sz w:val="22"/>
                        </w:rPr>
                      </w:pPr>
                      <w:r w:rsidRPr="00915D4B">
                        <w:rPr>
                          <w:sz w:val="22"/>
                        </w:rPr>
                        <w:t>Docteur Eva</w:t>
                      </w:r>
                    </w:p>
                  </w:txbxContent>
                </v:textbox>
              </v:shape>
            </w:pict>
          </mc:Fallback>
        </mc:AlternateContent>
      </w:r>
      <w:r w:rsidR="00F06D6C">
        <w:rPr>
          <w:noProof/>
          <w:szCs w:val="24"/>
        </w:rPr>
        <mc:AlternateContent>
          <mc:Choice Requires="wps">
            <w:drawing>
              <wp:anchor distT="0" distB="0" distL="114300" distR="114300" simplePos="0" relativeHeight="251677696" behindDoc="0" locked="0" layoutInCell="1" allowOverlap="1" wp14:anchorId="475475B7" wp14:editId="0E34CB5E">
                <wp:simplePos x="0" y="0"/>
                <wp:positionH relativeFrom="column">
                  <wp:posOffset>2776855</wp:posOffset>
                </wp:positionH>
                <wp:positionV relativeFrom="paragraph">
                  <wp:posOffset>-3675380</wp:posOffset>
                </wp:positionV>
                <wp:extent cx="0" cy="224790"/>
                <wp:effectExtent l="0" t="0" r="19050" b="22860"/>
                <wp:wrapNone/>
                <wp:docPr id="12" name="Connecteur droit 12"/>
                <wp:cNvGraphicFramePr/>
                <a:graphic xmlns:a="http://schemas.openxmlformats.org/drawingml/2006/main">
                  <a:graphicData uri="http://schemas.microsoft.com/office/word/2010/wordprocessingShape">
                    <wps:wsp>
                      <wps:cNvCnPr/>
                      <wps:spPr>
                        <a:xfrm>
                          <a:off x="0" y="0"/>
                          <a:ext cx="0" cy="224790"/>
                        </a:xfrm>
                        <a:prstGeom prst="line">
                          <a:avLst/>
                        </a:prstGeom>
                        <a:ln w="25400"/>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Connecteur droit 1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18.65pt,-289.4pt" to="218.65pt,-2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" strokecolor="#94b64e [3046]" strokeweight="2pt"/>
            </w:pict>
          </mc:Fallback>
        </mc:AlternateContent>
      </w:r>
      <w:r w:rsidR="00F06D6C" w:rsidRPr="00F06D6C">
        <w:rPr>
          <w:noProof/>
          <w:szCs w:val="24"/>
        </w:rPr>
        <mc:AlternateContent>
          <mc:Choice Requires="wps">
            <w:drawing>
              <wp:anchor distT="0" distB="0" distL="114300" distR="114300" simplePos="0" relativeHeight="251694080" behindDoc="0" locked="0" layoutInCell="1" allowOverlap="1" wp14:anchorId="1A6A9F7B" wp14:editId="0774EC5B">
                <wp:simplePos x="0" y="0"/>
                <wp:positionH relativeFrom="column">
                  <wp:posOffset>995680</wp:posOffset>
                </wp:positionH>
                <wp:positionV relativeFrom="paragraph">
                  <wp:posOffset>-2162810</wp:posOffset>
                </wp:positionV>
                <wp:extent cx="1104900" cy="638175"/>
                <wp:effectExtent l="57150" t="38100" r="76200" b="104775"/>
                <wp:wrapNone/>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6381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B45A54" w:rsidRDefault="00B45A54">
                            <w:r>
                              <w:t>Commercial vente directe</w:t>
                            </w:r>
                          </w:p>
                          <w:p w:rsidR="00B45A54" w:rsidRDefault="00B45A54">
                            <w:r>
                              <w:t>Rajo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78.4pt;margin-top:-170.3pt;width:87pt;height:50.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" fillcolor="#bfb1d0 [1623]" strokecolor="#795d9b [3047]">
                <v:fill color2="#ece7f1 [503]" rotate="t" angle="180" colors="0 #c9b5e8;22938f #d9cbee;1 #f0eaf9" focus="100%" type="gradient"/>
                <v:shadow on="t" color="black" opacity="24903f" origin=",.5" offset="0,.55556mm"/>
                <v:textbox>
                  <w:txbxContent>
                    <w:p w:rsidR="00B45A54" w:rsidRDefault="00B45A54">
                      <w:r>
                        <w:t>Commercial vente directe</w:t>
                      </w:r>
                    </w:p>
                    <w:p w:rsidR="00B45A54" w:rsidRDefault="00B45A54">
                      <w:r>
                        <w:t>Rajo</w:t>
                      </w:r>
                    </w:p>
                  </w:txbxContent>
                </v:textbox>
              </v:shape>
            </w:pict>
          </mc:Fallback>
        </mc:AlternateContent>
      </w:r>
      <w:r w:rsidR="00F06D6C">
        <w:rPr>
          <w:noProof/>
          <w:szCs w:val="24"/>
        </w:rPr>
        <mc:AlternateContent>
          <mc:Choice Requires="wps">
            <w:drawing>
              <wp:anchor distT="0" distB="0" distL="114300" distR="114300" simplePos="0" relativeHeight="251689984" behindDoc="0" locked="0" layoutInCell="1" allowOverlap="1" wp14:anchorId="2B9C1B27" wp14:editId="1ECA7492">
                <wp:simplePos x="0" y="0"/>
                <wp:positionH relativeFrom="column">
                  <wp:posOffset>1624330</wp:posOffset>
                </wp:positionH>
                <wp:positionV relativeFrom="paragraph">
                  <wp:posOffset>-2734310</wp:posOffset>
                </wp:positionV>
                <wp:extent cx="0" cy="581025"/>
                <wp:effectExtent l="95250" t="0" r="57150" b="66675"/>
                <wp:wrapNone/>
                <wp:docPr id="20" name="Connecteur droit avec flèche 20"/>
                <wp:cNvGraphicFramePr/>
                <a:graphic xmlns:a="http://schemas.openxmlformats.org/drawingml/2006/main">
                  <a:graphicData uri="http://schemas.microsoft.com/office/word/2010/wordprocessingShape">
                    <wps:wsp>
                      <wps:cNvCnPr/>
                      <wps:spPr>
                        <a:xfrm>
                          <a:off x="0" y="0"/>
                          <a:ext cx="0" cy="581025"/>
                        </a:xfrm>
                        <a:prstGeom prst="straightConnector1">
                          <a:avLst/>
                        </a:prstGeom>
                        <a:ln w="25400">
                          <a:tailEnd type="arrow"/>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Connecteur droit avec flèche 20" o:spid="_x0000_s1026" type="#_x0000_t32" style="position:absolute;margin-left:127.9pt;margin-top:-215.3pt;width:0;height:45.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" strokecolor="#795d9b [3047]" strokeweight="2pt">
                <v:stroke endarrow="open"/>
              </v:shape>
            </w:pict>
          </mc:Fallback>
        </mc:AlternateContent>
      </w:r>
      <w:r w:rsidR="00F06D6C" w:rsidRPr="0025181C">
        <w:rPr>
          <w:noProof/>
          <w:szCs w:val="24"/>
        </w:rPr>
        <mc:AlternateContent>
          <mc:Choice Requires="wps">
            <w:drawing>
              <wp:anchor distT="0" distB="0" distL="114300" distR="114300" simplePos="0" relativeHeight="251680768" behindDoc="0" locked="0" layoutInCell="1" allowOverlap="1" wp14:anchorId="57E6D0DE" wp14:editId="4CE7A798">
                <wp:simplePos x="0" y="0"/>
                <wp:positionH relativeFrom="column">
                  <wp:posOffset>1138555</wp:posOffset>
                </wp:positionH>
                <wp:positionV relativeFrom="paragraph">
                  <wp:posOffset>-3448685</wp:posOffset>
                </wp:positionV>
                <wp:extent cx="1019175" cy="704850"/>
                <wp:effectExtent l="57150" t="38100" r="85725" b="95250"/>
                <wp:wrapNone/>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70485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B45A54" w:rsidRPr="00915D4B" w:rsidRDefault="00B45A54">
                            <w:pPr>
                              <w:rPr>
                                <w:sz w:val="22"/>
                              </w:rPr>
                            </w:pPr>
                            <w:r w:rsidRPr="00915D4B">
                              <w:rPr>
                                <w:sz w:val="22"/>
                              </w:rPr>
                              <w:t>Représentante Commerciale</w:t>
                            </w:r>
                          </w:p>
                          <w:p w:rsidR="00B45A54" w:rsidRPr="00915D4B" w:rsidRDefault="00B45A54">
                            <w:pPr>
                              <w:rPr>
                                <w:sz w:val="22"/>
                              </w:rPr>
                            </w:pPr>
                            <w:r w:rsidRPr="00915D4B">
                              <w:rPr>
                                <w:sz w:val="22"/>
                              </w:rPr>
                              <w:t>Holly / Nantenaina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89.65pt;margin-top:-271.55pt;width:80.25pt;height:5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" fillcolor="#cdddac [1622]" strokecolor="#94b64e [3046]">
                <v:fill color2="#f0f4e6 [502]" rotate="t" angle="180" colors="0 #dafda7;22938f #e4fdc2;1 #f5ffe6" focus="100%" type="gradient"/>
                <v:shadow on="t" color="black" opacity="24903f" origin=",.5" offset="0,.55556mm"/>
                <v:textbox>
                  <w:txbxContent>
                    <w:p w:rsidR="00B45A54" w:rsidRPr="00915D4B" w:rsidRDefault="00B45A54">
                      <w:pPr>
                        <w:rPr>
                          <w:sz w:val="22"/>
                        </w:rPr>
                      </w:pPr>
                      <w:r w:rsidRPr="00915D4B">
                        <w:rPr>
                          <w:sz w:val="22"/>
                        </w:rPr>
                        <w:t>Représentante Commerciale</w:t>
                      </w:r>
                    </w:p>
                    <w:p w:rsidR="00B45A54" w:rsidRPr="00915D4B" w:rsidRDefault="00B45A54">
                      <w:pPr>
                        <w:rPr>
                          <w:sz w:val="22"/>
                        </w:rPr>
                      </w:pPr>
                      <w:r w:rsidRPr="00915D4B">
                        <w:rPr>
                          <w:sz w:val="22"/>
                        </w:rPr>
                        <w:t>Holly / Nantenaina</w:t>
                      </w:r>
                    </w:p>
                  </w:txbxContent>
                </v:textbox>
              </v:shape>
            </w:pict>
          </mc:Fallback>
        </mc:AlternateContent>
      </w:r>
      <w:r w:rsidR="00F06D6C">
        <w:rPr>
          <w:noProof/>
          <w:szCs w:val="24"/>
        </w:rPr>
        <mc:AlternateContent>
          <mc:Choice Requires="wps">
            <w:drawing>
              <wp:anchor distT="0" distB="0" distL="114300" distR="114300" simplePos="0" relativeHeight="251674624" behindDoc="0" locked="0" layoutInCell="1" allowOverlap="1" wp14:anchorId="6E154EFA" wp14:editId="4283C814">
                <wp:simplePos x="0" y="0"/>
                <wp:positionH relativeFrom="column">
                  <wp:posOffset>1624330</wp:posOffset>
                </wp:positionH>
                <wp:positionV relativeFrom="paragraph">
                  <wp:posOffset>-3677285</wp:posOffset>
                </wp:positionV>
                <wp:extent cx="0" cy="228600"/>
                <wp:effectExtent l="0" t="0" r="19050" b="19050"/>
                <wp:wrapNone/>
                <wp:docPr id="9" name="Connecteur droit 9"/>
                <wp:cNvGraphicFramePr/>
                <a:graphic xmlns:a="http://schemas.openxmlformats.org/drawingml/2006/main">
                  <a:graphicData uri="http://schemas.microsoft.com/office/word/2010/wordprocessingShape">
                    <wps:wsp>
                      <wps:cNvCnPr/>
                      <wps:spPr>
                        <a:xfrm>
                          <a:off x="0" y="0"/>
                          <a:ext cx="0" cy="228600"/>
                        </a:xfrm>
                        <a:prstGeom prst="line">
                          <a:avLst/>
                        </a:prstGeom>
                        <a:ln w="25400"/>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Connecteur droit 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7.9pt,-289.55pt" to="127.9pt,-2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" strokecolor="#94b64e [3046]" strokeweight="2pt"/>
            </w:pict>
          </mc:Fallback>
        </mc:AlternateContent>
      </w:r>
      <w:r w:rsidR="00F06D6C">
        <w:rPr>
          <w:noProof/>
          <w:szCs w:val="24"/>
        </w:rPr>
        <mc:AlternateContent>
          <mc:Choice Requires="wps">
            <w:drawing>
              <wp:anchor distT="0" distB="0" distL="114300" distR="114300" simplePos="0" relativeHeight="251672576" behindDoc="0" locked="0" layoutInCell="1" allowOverlap="1" wp14:anchorId="549F7976" wp14:editId="050387AD">
                <wp:simplePos x="0" y="0"/>
                <wp:positionH relativeFrom="column">
                  <wp:posOffset>1624330</wp:posOffset>
                </wp:positionH>
                <wp:positionV relativeFrom="paragraph">
                  <wp:posOffset>-3696335</wp:posOffset>
                </wp:positionV>
                <wp:extent cx="4286250" cy="11430"/>
                <wp:effectExtent l="0" t="0" r="19050" b="26670"/>
                <wp:wrapNone/>
                <wp:docPr id="7" name="Connecteur droit 7"/>
                <wp:cNvGraphicFramePr/>
                <a:graphic xmlns:a="http://schemas.openxmlformats.org/drawingml/2006/main">
                  <a:graphicData uri="http://schemas.microsoft.com/office/word/2010/wordprocessingShape">
                    <wps:wsp>
                      <wps:cNvCnPr/>
                      <wps:spPr>
                        <a:xfrm flipH="1">
                          <a:off x="0" y="0"/>
                          <a:ext cx="4286250" cy="11430"/>
                        </a:xfrm>
                        <a:prstGeom prst="line">
                          <a:avLst/>
                        </a:prstGeom>
                        <a:ln w="25400"/>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7"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9pt,-291.05pt" to="465.4pt,-2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" strokecolor="#94b64e [3046]" strokeweight="2pt"/>
            </w:pict>
          </mc:Fallback>
        </mc:AlternateContent>
      </w:r>
      <w:r w:rsidR="0040729C">
        <w:rPr>
          <w:noProof/>
          <w:szCs w:val="24"/>
        </w:rPr>
        <w:drawing>
          <wp:anchor distT="0" distB="0" distL="114300" distR="114300" simplePos="0" relativeHeight="251660288" behindDoc="0" locked="0" layoutInCell="1" allowOverlap="1" wp14:anchorId="7378A939" wp14:editId="7700E471">
            <wp:simplePos x="0" y="0"/>
            <wp:positionH relativeFrom="column">
              <wp:align>left</wp:align>
            </wp:positionH>
            <wp:positionV relativeFrom="paragraph">
              <wp:align>top</wp:align>
            </wp:positionV>
            <wp:extent cx="7062470" cy="9175115"/>
            <wp:effectExtent l="0" t="0" r="43180" b="0"/>
            <wp:wrapSquare wrapText="bothSides"/>
            <wp:docPr id="17" name="Diagramme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000C7A35">
        <w:rPr>
          <w:szCs w:val="24"/>
        </w:rPr>
        <w:t>Source : Auteur, 2017</w:t>
      </w:r>
    </w:p>
    <w:p w:rsidR="00B23BB3" w:rsidRPr="005340D0" w:rsidRDefault="00B23BB3" w:rsidP="00412CB0">
      <w:pPr>
        <w:pStyle w:val="Paragraphedeliste"/>
        <w:numPr>
          <w:ilvl w:val="0"/>
          <w:numId w:val="6"/>
        </w:numPr>
        <w:spacing w:line="360" w:lineRule="auto"/>
        <w:ind w:right="-2"/>
        <w:rPr>
          <w:b/>
          <w:sz w:val="32"/>
          <w:szCs w:val="24"/>
          <w:u w:val="single"/>
        </w:rPr>
      </w:pPr>
      <w:r w:rsidRPr="005340D0">
        <w:rPr>
          <w:b/>
          <w:sz w:val="32"/>
          <w:szCs w:val="24"/>
          <w:u w:val="single"/>
        </w:rPr>
        <w:lastRenderedPageBreak/>
        <w:t>Fiche Signalétique :</w:t>
      </w:r>
    </w:p>
    <w:p w:rsidR="00B23BB3" w:rsidRDefault="00B23BB3" w:rsidP="00C5011D">
      <w:pPr>
        <w:spacing w:line="360" w:lineRule="auto"/>
        <w:ind w:right="-2"/>
        <w:jc w:val="both"/>
        <w:rPr>
          <w:szCs w:val="24"/>
        </w:rPr>
      </w:pPr>
      <w:r>
        <w:rPr>
          <w:szCs w:val="24"/>
        </w:rPr>
        <w:t xml:space="preserve">La société NIVO est une société anonyme. Son siège se trouve au 58 Avenue </w:t>
      </w:r>
      <w:proofErr w:type="spellStart"/>
      <w:r>
        <w:rPr>
          <w:szCs w:val="24"/>
        </w:rPr>
        <w:t>Andrianampoinimerina</w:t>
      </w:r>
      <w:proofErr w:type="spellEnd"/>
      <w:r>
        <w:rPr>
          <w:szCs w:val="24"/>
        </w:rPr>
        <w:t xml:space="preserve">, </w:t>
      </w:r>
      <w:proofErr w:type="spellStart"/>
      <w:r>
        <w:rPr>
          <w:szCs w:val="24"/>
        </w:rPr>
        <w:t>Analakely</w:t>
      </w:r>
      <w:proofErr w:type="spellEnd"/>
      <w:r>
        <w:rPr>
          <w:szCs w:val="24"/>
        </w:rPr>
        <w:t>. Les coordonnées fiscales de l’entreprise sont présentées ci-après :</w:t>
      </w:r>
    </w:p>
    <w:p w:rsidR="00B23BB3" w:rsidRDefault="00B23BB3" w:rsidP="00C5011D">
      <w:pPr>
        <w:pStyle w:val="Paragraphedeliste"/>
        <w:numPr>
          <w:ilvl w:val="0"/>
          <w:numId w:val="11"/>
        </w:numPr>
        <w:spacing w:line="360" w:lineRule="auto"/>
        <w:ind w:right="-2"/>
        <w:jc w:val="both"/>
        <w:rPr>
          <w:szCs w:val="24"/>
        </w:rPr>
      </w:pPr>
      <w:r>
        <w:rPr>
          <w:szCs w:val="24"/>
        </w:rPr>
        <w:t>Raison sociale : NIVO Madagascar</w:t>
      </w:r>
    </w:p>
    <w:p w:rsidR="00B23BB3" w:rsidRDefault="00B23BB3" w:rsidP="00C5011D">
      <w:pPr>
        <w:pStyle w:val="Paragraphedeliste"/>
        <w:numPr>
          <w:ilvl w:val="0"/>
          <w:numId w:val="11"/>
        </w:numPr>
        <w:spacing w:line="360" w:lineRule="auto"/>
        <w:ind w:right="-2"/>
        <w:jc w:val="both"/>
        <w:rPr>
          <w:szCs w:val="24"/>
        </w:rPr>
      </w:pPr>
      <w:r>
        <w:rPr>
          <w:szCs w:val="24"/>
        </w:rPr>
        <w:t>Numéro d’Identification Fiscale : 30000810825</w:t>
      </w:r>
    </w:p>
    <w:p w:rsidR="00B23BB3" w:rsidRDefault="00B23BB3" w:rsidP="00C5011D">
      <w:pPr>
        <w:pStyle w:val="Paragraphedeliste"/>
        <w:numPr>
          <w:ilvl w:val="0"/>
          <w:numId w:val="11"/>
        </w:numPr>
        <w:spacing w:line="360" w:lineRule="auto"/>
        <w:ind w:right="-2"/>
        <w:jc w:val="both"/>
        <w:rPr>
          <w:szCs w:val="24"/>
        </w:rPr>
      </w:pPr>
      <w:r>
        <w:rPr>
          <w:szCs w:val="24"/>
        </w:rPr>
        <w:t>Numéro Statistique : 46101112000 0 00276</w:t>
      </w:r>
    </w:p>
    <w:p w:rsidR="00164297" w:rsidRDefault="00164297" w:rsidP="00C5011D">
      <w:pPr>
        <w:spacing w:line="360" w:lineRule="auto"/>
        <w:ind w:right="-2"/>
        <w:jc w:val="both"/>
        <w:rPr>
          <w:szCs w:val="24"/>
        </w:rPr>
      </w:pPr>
    </w:p>
    <w:p w:rsidR="00164297" w:rsidRDefault="00412CB0" w:rsidP="00412CB0">
      <w:pPr>
        <w:pStyle w:val="Paragraphedeliste"/>
        <w:numPr>
          <w:ilvl w:val="0"/>
          <w:numId w:val="6"/>
        </w:numPr>
        <w:spacing w:line="360" w:lineRule="auto"/>
        <w:ind w:left="1985" w:right="-2" w:hanging="425"/>
        <w:rPr>
          <w:szCs w:val="24"/>
        </w:rPr>
      </w:pPr>
      <w:r w:rsidRPr="00412CB0">
        <w:rPr>
          <w:b/>
          <w:sz w:val="32"/>
          <w:szCs w:val="24"/>
          <w:u w:val="single"/>
        </w:rPr>
        <w:t>L’environnement externe de l’entreprise </w:t>
      </w:r>
      <w:r>
        <w:rPr>
          <w:szCs w:val="24"/>
        </w:rPr>
        <w:t>:</w:t>
      </w:r>
    </w:p>
    <w:p w:rsidR="00412CB0" w:rsidRDefault="00412CB0" w:rsidP="00412CB0">
      <w:pPr>
        <w:pStyle w:val="Paragraphedeliste"/>
        <w:numPr>
          <w:ilvl w:val="0"/>
          <w:numId w:val="22"/>
        </w:numPr>
        <w:spacing w:line="360" w:lineRule="auto"/>
        <w:ind w:left="0" w:right="-2" w:firstLine="1418"/>
        <w:rPr>
          <w:szCs w:val="24"/>
        </w:rPr>
      </w:pPr>
      <w:r w:rsidRPr="00412CB0">
        <w:rPr>
          <w:sz w:val="28"/>
          <w:szCs w:val="24"/>
          <w:u w:val="single"/>
        </w:rPr>
        <w:t>Les fournisseurs de l’entreprise</w:t>
      </w:r>
      <w:r w:rsidRPr="00412CB0">
        <w:rPr>
          <w:sz w:val="28"/>
          <w:szCs w:val="24"/>
        </w:rPr>
        <w:t> </w:t>
      </w:r>
      <w:r>
        <w:rPr>
          <w:szCs w:val="24"/>
        </w:rPr>
        <w:t>:</w:t>
      </w:r>
    </w:p>
    <w:p w:rsidR="00412CB0" w:rsidRDefault="00412CB0" w:rsidP="00412CB0">
      <w:pPr>
        <w:spacing w:line="360" w:lineRule="auto"/>
        <w:ind w:right="-2" w:firstLine="708"/>
        <w:rPr>
          <w:szCs w:val="24"/>
        </w:rPr>
      </w:pPr>
      <w:r>
        <w:rPr>
          <w:szCs w:val="24"/>
        </w:rPr>
        <w:t xml:space="preserve">Etant producteur de liquide vaisselle, l’entreprise travaille avec des fournisseurs étrangers pour, par exemple parfumer son produit. Tous les matériels que l’entreprise </w:t>
      </w:r>
      <w:proofErr w:type="gramStart"/>
      <w:r>
        <w:rPr>
          <w:szCs w:val="24"/>
        </w:rPr>
        <w:t>a</w:t>
      </w:r>
      <w:proofErr w:type="gramEnd"/>
      <w:r>
        <w:rPr>
          <w:szCs w:val="24"/>
        </w:rPr>
        <w:t xml:space="preserve"> besoin </w:t>
      </w:r>
      <w:r w:rsidR="004832F6">
        <w:rPr>
          <w:szCs w:val="24"/>
        </w:rPr>
        <w:t>nécessitent</w:t>
      </w:r>
      <w:r>
        <w:rPr>
          <w:szCs w:val="24"/>
        </w:rPr>
        <w:t xml:space="preserve"> des achats chez son ravitailleur</w:t>
      </w:r>
      <w:r w:rsidR="00C701FC">
        <w:rPr>
          <w:szCs w:val="24"/>
        </w:rPr>
        <w:t xml:space="preserve"> lui fournissent. </w:t>
      </w:r>
    </w:p>
    <w:p w:rsidR="00C701FC" w:rsidRPr="00412CB0" w:rsidRDefault="00C701FC" w:rsidP="00412CB0">
      <w:pPr>
        <w:spacing w:line="360" w:lineRule="auto"/>
        <w:ind w:right="-2" w:firstLine="708"/>
        <w:rPr>
          <w:szCs w:val="24"/>
        </w:rPr>
      </w:pPr>
      <w:r>
        <w:rPr>
          <w:szCs w:val="24"/>
        </w:rPr>
        <w:t xml:space="preserve">L’entreprise possède donc plusieurs fournisseurs dont spécialement les fournisseurs de matières premières, et les fournisseurs de matériels. </w:t>
      </w:r>
      <w:r w:rsidR="00AC09C4">
        <w:rPr>
          <w:szCs w:val="24"/>
        </w:rPr>
        <w:t xml:space="preserve">Ceci dit, il est donc, sans aucun doute, que </w:t>
      </w:r>
    </w:p>
    <w:p w:rsidR="00412CB0" w:rsidRPr="00412CB0" w:rsidRDefault="00412CB0" w:rsidP="00412CB0">
      <w:pPr>
        <w:spacing w:line="360" w:lineRule="auto"/>
        <w:ind w:right="-2"/>
        <w:rPr>
          <w:szCs w:val="24"/>
        </w:rPr>
      </w:pPr>
    </w:p>
    <w:p w:rsidR="00164297" w:rsidRPr="007C1B29" w:rsidRDefault="00164297" w:rsidP="00C5011D">
      <w:pPr>
        <w:spacing w:line="360" w:lineRule="auto"/>
        <w:ind w:right="-2"/>
        <w:jc w:val="center"/>
        <w:rPr>
          <w:szCs w:val="24"/>
        </w:rPr>
      </w:pPr>
    </w:p>
    <w:p w:rsidR="00164297" w:rsidRPr="007C1B29" w:rsidRDefault="00164297" w:rsidP="00C5011D">
      <w:pPr>
        <w:spacing w:line="360" w:lineRule="auto"/>
        <w:ind w:right="-2"/>
        <w:jc w:val="center"/>
        <w:rPr>
          <w:szCs w:val="24"/>
        </w:rPr>
      </w:pPr>
    </w:p>
    <w:p w:rsidR="00164297" w:rsidRPr="007C1B29" w:rsidRDefault="00164297" w:rsidP="00C5011D">
      <w:pPr>
        <w:spacing w:line="360" w:lineRule="auto"/>
        <w:ind w:right="-2"/>
        <w:jc w:val="center"/>
        <w:rPr>
          <w:szCs w:val="24"/>
        </w:rPr>
      </w:pPr>
    </w:p>
    <w:p w:rsidR="005B399A" w:rsidRPr="007C1B29" w:rsidRDefault="005B399A" w:rsidP="00C5011D">
      <w:pPr>
        <w:spacing w:line="360" w:lineRule="auto"/>
        <w:ind w:right="-2"/>
        <w:jc w:val="center"/>
        <w:rPr>
          <w:szCs w:val="24"/>
        </w:rPr>
      </w:pPr>
    </w:p>
    <w:p w:rsidR="005B399A" w:rsidRPr="007C1B29" w:rsidRDefault="005B399A" w:rsidP="00C5011D">
      <w:pPr>
        <w:spacing w:line="360" w:lineRule="auto"/>
        <w:ind w:right="-2"/>
        <w:jc w:val="center"/>
        <w:rPr>
          <w:szCs w:val="24"/>
        </w:rPr>
      </w:pPr>
    </w:p>
    <w:p w:rsidR="005B399A" w:rsidRPr="007C1B29" w:rsidRDefault="005B399A" w:rsidP="00C5011D">
      <w:pPr>
        <w:spacing w:line="360" w:lineRule="auto"/>
        <w:ind w:right="-2"/>
        <w:jc w:val="center"/>
        <w:rPr>
          <w:szCs w:val="24"/>
        </w:rPr>
      </w:pPr>
    </w:p>
    <w:p w:rsidR="005B399A" w:rsidRPr="007C1B29" w:rsidRDefault="005B399A" w:rsidP="00C5011D">
      <w:pPr>
        <w:spacing w:line="360" w:lineRule="auto"/>
        <w:ind w:right="-2"/>
        <w:jc w:val="center"/>
        <w:rPr>
          <w:szCs w:val="24"/>
        </w:rPr>
      </w:pPr>
    </w:p>
    <w:p w:rsidR="005B399A" w:rsidRPr="007C1B29" w:rsidRDefault="005B399A" w:rsidP="00C5011D">
      <w:pPr>
        <w:spacing w:line="360" w:lineRule="auto"/>
        <w:ind w:right="-2"/>
        <w:jc w:val="center"/>
        <w:rPr>
          <w:szCs w:val="24"/>
        </w:rPr>
      </w:pPr>
    </w:p>
    <w:p w:rsidR="009D70FF" w:rsidRPr="007C1B29" w:rsidRDefault="009D70FF" w:rsidP="00C5011D">
      <w:pPr>
        <w:spacing w:line="360" w:lineRule="auto"/>
        <w:ind w:right="-2"/>
        <w:jc w:val="center"/>
        <w:rPr>
          <w:szCs w:val="24"/>
        </w:rPr>
      </w:pPr>
    </w:p>
    <w:p w:rsidR="009D70FF" w:rsidRPr="007C1B29" w:rsidRDefault="009D70FF" w:rsidP="00C5011D">
      <w:pPr>
        <w:spacing w:line="360" w:lineRule="auto"/>
        <w:ind w:right="-2"/>
        <w:jc w:val="center"/>
        <w:rPr>
          <w:szCs w:val="24"/>
        </w:rPr>
      </w:pPr>
    </w:p>
    <w:p w:rsidR="009D70FF" w:rsidRPr="007C1B29" w:rsidRDefault="009D70FF" w:rsidP="00C5011D">
      <w:pPr>
        <w:spacing w:line="360" w:lineRule="auto"/>
        <w:ind w:right="-2"/>
        <w:jc w:val="center"/>
        <w:rPr>
          <w:szCs w:val="24"/>
        </w:rPr>
      </w:pPr>
    </w:p>
    <w:p w:rsidR="009D70FF" w:rsidRPr="007C1B29" w:rsidRDefault="009D70FF" w:rsidP="00C5011D">
      <w:pPr>
        <w:spacing w:line="360" w:lineRule="auto"/>
        <w:ind w:right="-2"/>
        <w:jc w:val="center"/>
        <w:rPr>
          <w:szCs w:val="24"/>
        </w:rPr>
      </w:pPr>
    </w:p>
    <w:p w:rsidR="009D70FF" w:rsidRPr="007C1B29" w:rsidRDefault="009D70FF" w:rsidP="00C5011D">
      <w:pPr>
        <w:spacing w:line="360" w:lineRule="auto"/>
        <w:ind w:right="-2"/>
        <w:jc w:val="center"/>
        <w:rPr>
          <w:szCs w:val="24"/>
        </w:rPr>
      </w:pPr>
    </w:p>
    <w:p w:rsidR="005B399A" w:rsidRPr="007C1B29" w:rsidRDefault="005B399A" w:rsidP="00C5011D">
      <w:pPr>
        <w:spacing w:line="360" w:lineRule="auto"/>
        <w:ind w:right="-2"/>
        <w:jc w:val="center"/>
        <w:rPr>
          <w:szCs w:val="24"/>
        </w:rPr>
      </w:pPr>
    </w:p>
    <w:p w:rsidR="005B399A" w:rsidRDefault="005B399A" w:rsidP="00C5011D">
      <w:pPr>
        <w:spacing w:line="360" w:lineRule="auto"/>
        <w:ind w:right="-2"/>
        <w:jc w:val="center"/>
        <w:rPr>
          <w:szCs w:val="24"/>
        </w:rPr>
      </w:pPr>
    </w:p>
    <w:p w:rsidR="007C1B29" w:rsidRDefault="007C1B29" w:rsidP="00C5011D">
      <w:pPr>
        <w:spacing w:line="360" w:lineRule="auto"/>
        <w:ind w:right="-2"/>
        <w:jc w:val="center"/>
        <w:rPr>
          <w:szCs w:val="24"/>
        </w:rPr>
      </w:pPr>
    </w:p>
    <w:p w:rsidR="007C1B29" w:rsidRDefault="007C1B29" w:rsidP="00C5011D">
      <w:pPr>
        <w:spacing w:line="360" w:lineRule="auto"/>
        <w:ind w:right="-2"/>
        <w:jc w:val="center"/>
        <w:rPr>
          <w:szCs w:val="24"/>
        </w:rPr>
      </w:pPr>
    </w:p>
    <w:p w:rsidR="007C1B29" w:rsidRDefault="007C1B29" w:rsidP="00C5011D">
      <w:pPr>
        <w:spacing w:line="360" w:lineRule="auto"/>
        <w:ind w:right="-2"/>
        <w:jc w:val="center"/>
        <w:rPr>
          <w:szCs w:val="24"/>
        </w:rPr>
      </w:pPr>
    </w:p>
    <w:p w:rsidR="007C1B29" w:rsidRDefault="007C1B29" w:rsidP="00C5011D">
      <w:pPr>
        <w:spacing w:line="360" w:lineRule="auto"/>
        <w:ind w:right="-2"/>
        <w:jc w:val="center"/>
        <w:rPr>
          <w:szCs w:val="24"/>
        </w:rPr>
      </w:pPr>
    </w:p>
    <w:p w:rsidR="007C1B29" w:rsidRDefault="007C1B29" w:rsidP="00C5011D">
      <w:pPr>
        <w:spacing w:line="360" w:lineRule="auto"/>
        <w:ind w:right="-2"/>
        <w:jc w:val="center"/>
        <w:rPr>
          <w:szCs w:val="24"/>
        </w:rPr>
      </w:pPr>
    </w:p>
    <w:p w:rsidR="007C1B29" w:rsidRDefault="007C1B29" w:rsidP="00C5011D">
      <w:pPr>
        <w:spacing w:line="360" w:lineRule="auto"/>
        <w:ind w:right="-2"/>
        <w:jc w:val="center"/>
        <w:rPr>
          <w:szCs w:val="24"/>
        </w:rPr>
      </w:pPr>
    </w:p>
    <w:p w:rsidR="007C1B29" w:rsidRDefault="007C1B29" w:rsidP="00C5011D">
      <w:pPr>
        <w:spacing w:line="360" w:lineRule="auto"/>
        <w:ind w:right="-2"/>
        <w:jc w:val="center"/>
        <w:rPr>
          <w:szCs w:val="24"/>
        </w:rPr>
      </w:pPr>
    </w:p>
    <w:p w:rsidR="007C1B29" w:rsidRPr="007C1B29" w:rsidRDefault="007C1B29" w:rsidP="00C5011D">
      <w:pPr>
        <w:spacing w:line="360" w:lineRule="auto"/>
        <w:ind w:right="-2"/>
        <w:jc w:val="center"/>
        <w:rPr>
          <w:szCs w:val="24"/>
        </w:rPr>
      </w:pPr>
    </w:p>
    <w:p w:rsidR="007C1B29" w:rsidRDefault="007C1B29" w:rsidP="00C5011D">
      <w:pPr>
        <w:spacing w:line="360" w:lineRule="auto"/>
        <w:ind w:right="-2"/>
        <w:jc w:val="center"/>
        <w:rPr>
          <w:sz w:val="56"/>
          <w:szCs w:val="24"/>
        </w:rPr>
      </w:pPr>
    </w:p>
    <w:p w:rsidR="007C1B29" w:rsidRDefault="007C1B29" w:rsidP="00C5011D">
      <w:pPr>
        <w:spacing w:line="360" w:lineRule="auto"/>
        <w:ind w:right="-2"/>
        <w:jc w:val="center"/>
        <w:rPr>
          <w:sz w:val="56"/>
          <w:szCs w:val="24"/>
        </w:rPr>
      </w:pPr>
    </w:p>
    <w:p w:rsidR="007C1B29" w:rsidRDefault="007C1B29" w:rsidP="00C5011D">
      <w:pPr>
        <w:spacing w:line="360" w:lineRule="auto"/>
        <w:ind w:right="-2"/>
        <w:jc w:val="center"/>
        <w:rPr>
          <w:sz w:val="56"/>
          <w:szCs w:val="24"/>
        </w:rPr>
      </w:pPr>
    </w:p>
    <w:p w:rsidR="007C1B29" w:rsidRDefault="007C1B29" w:rsidP="00C5011D">
      <w:pPr>
        <w:spacing w:line="360" w:lineRule="auto"/>
        <w:ind w:right="-2"/>
        <w:jc w:val="center"/>
        <w:rPr>
          <w:sz w:val="56"/>
          <w:szCs w:val="24"/>
        </w:rPr>
      </w:pPr>
    </w:p>
    <w:p w:rsidR="007C1B29" w:rsidRDefault="007C1B29" w:rsidP="00C5011D">
      <w:pPr>
        <w:spacing w:line="360" w:lineRule="auto"/>
        <w:ind w:right="-2"/>
        <w:jc w:val="center"/>
        <w:rPr>
          <w:sz w:val="56"/>
          <w:szCs w:val="24"/>
        </w:rPr>
      </w:pPr>
    </w:p>
    <w:p w:rsidR="00164297" w:rsidRDefault="00164297" w:rsidP="00C5011D">
      <w:pPr>
        <w:spacing w:line="360" w:lineRule="auto"/>
        <w:ind w:right="-2"/>
        <w:jc w:val="center"/>
        <w:rPr>
          <w:sz w:val="56"/>
          <w:szCs w:val="24"/>
        </w:rPr>
      </w:pPr>
      <w:r w:rsidRPr="00164297">
        <w:rPr>
          <w:sz w:val="56"/>
          <w:szCs w:val="24"/>
        </w:rPr>
        <w:t>Partie 2 :</w:t>
      </w:r>
    </w:p>
    <w:p w:rsidR="00164297" w:rsidRPr="00164297" w:rsidRDefault="00164297" w:rsidP="00C5011D">
      <w:pPr>
        <w:spacing w:line="360" w:lineRule="auto"/>
        <w:ind w:right="-2"/>
        <w:jc w:val="center"/>
        <w:rPr>
          <w:sz w:val="56"/>
          <w:szCs w:val="24"/>
        </w:rPr>
      </w:pPr>
      <w:r w:rsidRPr="00164297">
        <w:rPr>
          <w:sz w:val="56"/>
          <w:szCs w:val="24"/>
        </w:rPr>
        <w:t xml:space="preserve"> RESULTATS DU STAGE</w:t>
      </w:r>
    </w:p>
    <w:p w:rsidR="00164297" w:rsidRDefault="00164297" w:rsidP="00C5011D">
      <w:pPr>
        <w:spacing w:line="360" w:lineRule="auto"/>
        <w:ind w:right="-2"/>
        <w:jc w:val="both"/>
        <w:rPr>
          <w:szCs w:val="24"/>
        </w:rPr>
      </w:pPr>
    </w:p>
    <w:p w:rsidR="00164297" w:rsidRDefault="00164297" w:rsidP="00C5011D">
      <w:pPr>
        <w:spacing w:line="360" w:lineRule="auto"/>
        <w:ind w:right="-2"/>
        <w:jc w:val="both"/>
        <w:rPr>
          <w:szCs w:val="24"/>
        </w:rPr>
      </w:pPr>
    </w:p>
    <w:p w:rsidR="00164297" w:rsidRDefault="00164297" w:rsidP="00C5011D">
      <w:pPr>
        <w:spacing w:line="360" w:lineRule="auto"/>
        <w:ind w:right="-2"/>
        <w:jc w:val="both"/>
        <w:rPr>
          <w:szCs w:val="24"/>
        </w:rPr>
      </w:pPr>
    </w:p>
    <w:p w:rsidR="00164297" w:rsidRDefault="00164297" w:rsidP="00C5011D">
      <w:pPr>
        <w:spacing w:line="360" w:lineRule="auto"/>
        <w:ind w:right="-2"/>
        <w:jc w:val="both"/>
        <w:rPr>
          <w:szCs w:val="24"/>
        </w:rPr>
      </w:pPr>
    </w:p>
    <w:p w:rsidR="00164297" w:rsidRDefault="00164297" w:rsidP="00C5011D">
      <w:pPr>
        <w:spacing w:line="360" w:lineRule="auto"/>
        <w:ind w:right="-2"/>
        <w:jc w:val="both"/>
        <w:rPr>
          <w:szCs w:val="24"/>
        </w:rPr>
      </w:pPr>
    </w:p>
    <w:p w:rsidR="00164297" w:rsidRDefault="00164297" w:rsidP="00C5011D">
      <w:pPr>
        <w:spacing w:line="360" w:lineRule="auto"/>
        <w:ind w:right="-2"/>
        <w:jc w:val="both"/>
        <w:rPr>
          <w:szCs w:val="24"/>
        </w:rPr>
      </w:pPr>
    </w:p>
    <w:p w:rsidR="009D70FF" w:rsidRDefault="009D70FF" w:rsidP="00C5011D">
      <w:pPr>
        <w:spacing w:line="360" w:lineRule="auto"/>
        <w:ind w:right="-2"/>
        <w:jc w:val="both"/>
        <w:rPr>
          <w:szCs w:val="24"/>
        </w:rPr>
      </w:pPr>
    </w:p>
    <w:p w:rsidR="009D70FF" w:rsidRDefault="009D70FF" w:rsidP="00C5011D">
      <w:pPr>
        <w:spacing w:line="360" w:lineRule="auto"/>
        <w:ind w:right="-2"/>
        <w:jc w:val="both"/>
        <w:rPr>
          <w:szCs w:val="24"/>
        </w:rPr>
      </w:pPr>
    </w:p>
    <w:p w:rsidR="009D70FF" w:rsidRDefault="009D70FF" w:rsidP="00C5011D">
      <w:pPr>
        <w:spacing w:line="360" w:lineRule="auto"/>
        <w:ind w:right="-2"/>
        <w:jc w:val="both"/>
        <w:rPr>
          <w:szCs w:val="24"/>
        </w:rPr>
      </w:pPr>
    </w:p>
    <w:p w:rsidR="009D70FF" w:rsidRDefault="009D70FF" w:rsidP="00C5011D">
      <w:pPr>
        <w:spacing w:line="360" w:lineRule="auto"/>
        <w:ind w:right="-2"/>
        <w:jc w:val="both"/>
        <w:rPr>
          <w:szCs w:val="24"/>
        </w:rPr>
      </w:pPr>
    </w:p>
    <w:p w:rsidR="009D70FF" w:rsidRDefault="009D70FF" w:rsidP="00C5011D">
      <w:pPr>
        <w:spacing w:line="360" w:lineRule="auto"/>
        <w:ind w:right="-2"/>
        <w:jc w:val="both"/>
        <w:rPr>
          <w:szCs w:val="24"/>
        </w:rPr>
      </w:pPr>
    </w:p>
    <w:p w:rsidR="00164297" w:rsidRDefault="00164297" w:rsidP="00C5011D">
      <w:pPr>
        <w:spacing w:line="360" w:lineRule="auto"/>
        <w:ind w:right="-2"/>
        <w:jc w:val="both"/>
        <w:rPr>
          <w:szCs w:val="24"/>
        </w:rPr>
      </w:pPr>
    </w:p>
    <w:p w:rsidR="00106D20" w:rsidRDefault="00106D20" w:rsidP="00C5011D">
      <w:pPr>
        <w:spacing w:line="360" w:lineRule="auto"/>
        <w:ind w:right="-2"/>
        <w:jc w:val="both"/>
        <w:rPr>
          <w:szCs w:val="24"/>
        </w:rPr>
      </w:pPr>
    </w:p>
    <w:p w:rsidR="00164297" w:rsidRDefault="00164297" w:rsidP="00C5011D">
      <w:pPr>
        <w:spacing w:line="360" w:lineRule="auto"/>
        <w:ind w:right="-2"/>
        <w:jc w:val="both"/>
        <w:rPr>
          <w:b/>
          <w:sz w:val="32"/>
          <w:szCs w:val="24"/>
        </w:rPr>
      </w:pPr>
      <w:r w:rsidRPr="00073EB4">
        <w:rPr>
          <w:b/>
          <w:sz w:val="32"/>
          <w:szCs w:val="24"/>
        </w:rPr>
        <w:t>Chapitre 1 : Méthodologie d’approche</w:t>
      </w:r>
    </w:p>
    <w:p w:rsidR="009D70FF" w:rsidRPr="00073EB4" w:rsidRDefault="009D70FF" w:rsidP="00C5011D">
      <w:pPr>
        <w:spacing w:line="360" w:lineRule="auto"/>
        <w:ind w:right="-2"/>
        <w:jc w:val="both"/>
        <w:rPr>
          <w:b/>
          <w:sz w:val="32"/>
          <w:szCs w:val="24"/>
        </w:rPr>
      </w:pPr>
    </w:p>
    <w:p w:rsidR="00073EB4" w:rsidRDefault="00164297" w:rsidP="00C5011D">
      <w:pPr>
        <w:spacing w:line="360" w:lineRule="auto"/>
        <w:ind w:right="-2"/>
        <w:jc w:val="both"/>
        <w:rPr>
          <w:szCs w:val="24"/>
        </w:rPr>
      </w:pPr>
      <w:r>
        <w:rPr>
          <w:szCs w:val="24"/>
        </w:rPr>
        <w:t>Dans cette partie, le chronogramme est présenté pour mieux évaluer ce que l’étudiant a effectué durant les quatre semaines de stage.</w:t>
      </w:r>
    </w:p>
    <w:p w:rsidR="009D70FF" w:rsidRDefault="009D70FF" w:rsidP="00C5011D">
      <w:pPr>
        <w:spacing w:line="360" w:lineRule="auto"/>
        <w:ind w:right="-2"/>
        <w:jc w:val="both"/>
        <w:rPr>
          <w:szCs w:val="24"/>
        </w:rPr>
      </w:pPr>
    </w:p>
    <w:p w:rsidR="009D70FF" w:rsidRDefault="009D70FF" w:rsidP="009D70FF">
      <w:pPr>
        <w:spacing w:line="360" w:lineRule="auto"/>
        <w:ind w:left="284" w:right="-2"/>
        <w:jc w:val="both"/>
        <w:rPr>
          <w:szCs w:val="24"/>
        </w:rPr>
      </w:pPr>
      <w:r w:rsidRPr="000C7A35">
        <w:rPr>
          <w:szCs w:val="24"/>
          <w:u w:val="single"/>
        </w:rPr>
        <w:t>Tableau</w:t>
      </w:r>
      <w:r>
        <w:rPr>
          <w:szCs w:val="24"/>
        </w:rPr>
        <w:t> : Chronogramme</w:t>
      </w:r>
    </w:p>
    <w:tbl>
      <w:tblPr>
        <w:tblW w:w="9867" w:type="dxa"/>
        <w:tblInd w:w="55" w:type="dxa"/>
        <w:tblCellMar>
          <w:left w:w="70" w:type="dxa"/>
          <w:right w:w="70" w:type="dxa"/>
        </w:tblCellMar>
        <w:tblLook w:val="04A0" w:firstRow="1" w:lastRow="0" w:firstColumn="1" w:lastColumn="0" w:noHBand="0" w:noVBand="1"/>
      </w:tblPr>
      <w:tblGrid>
        <w:gridCol w:w="3635"/>
        <w:gridCol w:w="1558"/>
        <w:gridCol w:w="1558"/>
        <w:gridCol w:w="1558"/>
        <w:gridCol w:w="1558"/>
      </w:tblGrid>
      <w:tr w:rsidR="00A97E50" w:rsidRPr="00A97E50" w:rsidTr="00A97E50">
        <w:trPr>
          <w:trHeight w:val="1157"/>
        </w:trPr>
        <w:tc>
          <w:tcPr>
            <w:tcW w:w="36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97E50" w:rsidRPr="00A97E50" w:rsidRDefault="00A97E50" w:rsidP="00A97E50">
            <w:pPr>
              <w:jc w:val="center"/>
              <w:rPr>
                <w:rFonts w:ascii="Calibri" w:eastAsia="Times New Roman" w:hAnsi="Calibri" w:cs="Calibri"/>
                <w:color w:val="000000"/>
                <w:sz w:val="72"/>
                <w:szCs w:val="72"/>
              </w:rPr>
            </w:pPr>
            <w:r w:rsidRPr="00A97E50">
              <w:rPr>
                <w:rFonts w:ascii="Calibri" w:eastAsia="Times New Roman" w:hAnsi="Calibri" w:cs="Calibri"/>
                <w:color w:val="000000"/>
                <w:sz w:val="72"/>
                <w:szCs w:val="72"/>
              </w:rPr>
              <w:t>Tâches</w:t>
            </w:r>
          </w:p>
        </w:tc>
        <w:tc>
          <w:tcPr>
            <w:tcW w:w="1558" w:type="dxa"/>
            <w:tcBorders>
              <w:top w:val="single" w:sz="4" w:space="0" w:color="auto"/>
              <w:left w:val="nil"/>
              <w:bottom w:val="single" w:sz="4" w:space="0" w:color="auto"/>
              <w:right w:val="single" w:sz="4" w:space="0" w:color="auto"/>
            </w:tcBorders>
            <w:shd w:val="clear" w:color="auto" w:fill="auto"/>
            <w:noWrap/>
            <w:vAlign w:val="center"/>
            <w:hideMark/>
          </w:tcPr>
          <w:p w:rsidR="00A97E50" w:rsidRPr="00A97E50" w:rsidRDefault="00A97E50" w:rsidP="00A97E50">
            <w:pPr>
              <w:jc w:val="center"/>
              <w:rPr>
                <w:rFonts w:ascii="Calibri" w:eastAsia="Times New Roman" w:hAnsi="Calibri" w:cs="Calibri"/>
                <w:color w:val="000000"/>
                <w:sz w:val="72"/>
                <w:szCs w:val="72"/>
              </w:rPr>
            </w:pPr>
            <w:r w:rsidRPr="00A97E50">
              <w:rPr>
                <w:rFonts w:ascii="Calibri" w:eastAsia="Times New Roman" w:hAnsi="Calibri" w:cs="Calibri"/>
                <w:color w:val="000000"/>
                <w:sz w:val="72"/>
                <w:szCs w:val="72"/>
              </w:rPr>
              <w:t>S1</w:t>
            </w:r>
          </w:p>
        </w:tc>
        <w:tc>
          <w:tcPr>
            <w:tcW w:w="1558" w:type="dxa"/>
            <w:tcBorders>
              <w:top w:val="single" w:sz="4" w:space="0" w:color="auto"/>
              <w:left w:val="nil"/>
              <w:bottom w:val="single" w:sz="4" w:space="0" w:color="auto"/>
              <w:right w:val="single" w:sz="4" w:space="0" w:color="auto"/>
            </w:tcBorders>
            <w:shd w:val="clear" w:color="auto" w:fill="auto"/>
            <w:noWrap/>
            <w:vAlign w:val="center"/>
            <w:hideMark/>
          </w:tcPr>
          <w:p w:rsidR="00A97E50" w:rsidRPr="00A97E50" w:rsidRDefault="00A97E50" w:rsidP="00A97E50">
            <w:pPr>
              <w:jc w:val="center"/>
              <w:rPr>
                <w:rFonts w:ascii="Calibri" w:eastAsia="Times New Roman" w:hAnsi="Calibri" w:cs="Calibri"/>
                <w:color w:val="000000"/>
                <w:sz w:val="72"/>
                <w:szCs w:val="72"/>
              </w:rPr>
            </w:pPr>
            <w:r w:rsidRPr="00A97E50">
              <w:rPr>
                <w:rFonts w:ascii="Calibri" w:eastAsia="Times New Roman" w:hAnsi="Calibri" w:cs="Calibri"/>
                <w:color w:val="000000"/>
                <w:sz w:val="72"/>
                <w:szCs w:val="72"/>
              </w:rPr>
              <w:t>S2</w:t>
            </w:r>
          </w:p>
        </w:tc>
        <w:tc>
          <w:tcPr>
            <w:tcW w:w="1558" w:type="dxa"/>
            <w:tcBorders>
              <w:top w:val="single" w:sz="4" w:space="0" w:color="auto"/>
              <w:left w:val="nil"/>
              <w:bottom w:val="single" w:sz="4" w:space="0" w:color="auto"/>
              <w:right w:val="single" w:sz="4" w:space="0" w:color="auto"/>
            </w:tcBorders>
            <w:shd w:val="clear" w:color="auto" w:fill="auto"/>
            <w:noWrap/>
            <w:vAlign w:val="center"/>
            <w:hideMark/>
          </w:tcPr>
          <w:p w:rsidR="00A97E50" w:rsidRPr="00A97E50" w:rsidRDefault="00A97E50" w:rsidP="00A97E50">
            <w:pPr>
              <w:jc w:val="center"/>
              <w:rPr>
                <w:rFonts w:ascii="Calibri" w:eastAsia="Times New Roman" w:hAnsi="Calibri" w:cs="Calibri"/>
                <w:color w:val="000000"/>
                <w:sz w:val="72"/>
                <w:szCs w:val="72"/>
              </w:rPr>
            </w:pPr>
            <w:r w:rsidRPr="00A97E50">
              <w:rPr>
                <w:rFonts w:ascii="Calibri" w:eastAsia="Times New Roman" w:hAnsi="Calibri" w:cs="Calibri"/>
                <w:color w:val="000000"/>
                <w:sz w:val="72"/>
                <w:szCs w:val="72"/>
              </w:rPr>
              <w:t>S3</w:t>
            </w:r>
          </w:p>
        </w:tc>
        <w:tc>
          <w:tcPr>
            <w:tcW w:w="1558" w:type="dxa"/>
            <w:tcBorders>
              <w:top w:val="single" w:sz="4" w:space="0" w:color="auto"/>
              <w:left w:val="nil"/>
              <w:bottom w:val="single" w:sz="4" w:space="0" w:color="auto"/>
              <w:right w:val="single" w:sz="4" w:space="0" w:color="auto"/>
            </w:tcBorders>
            <w:shd w:val="clear" w:color="auto" w:fill="auto"/>
            <w:noWrap/>
            <w:vAlign w:val="center"/>
            <w:hideMark/>
          </w:tcPr>
          <w:p w:rsidR="00A97E50" w:rsidRPr="00A97E50" w:rsidRDefault="00A97E50" w:rsidP="00A97E50">
            <w:pPr>
              <w:jc w:val="center"/>
              <w:rPr>
                <w:rFonts w:ascii="Calibri" w:eastAsia="Times New Roman" w:hAnsi="Calibri" w:cs="Calibri"/>
                <w:color w:val="000000"/>
                <w:sz w:val="72"/>
                <w:szCs w:val="72"/>
              </w:rPr>
            </w:pPr>
            <w:r w:rsidRPr="00A97E50">
              <w:rPr>
                <w:rFonts w:ascii="Calibri" w:eastAsia="Times New Roman" w:hAnsi="Calibri" w:cs="Calibri"/>
                <w:color w:val="000000"/>
                <w:sz w:val="72"/>
                <w:szCs w:val="72"/>
              </w:rPr>
              <w:t>S4</w:t>
            </w:r>
          </w:p>
        </w:tc>
      </w:tr>
      <w:tr w:rsidR="00A97E50" w:rsidRPr="00A97E50" w:rsidTr="00A97E50">
        <w:trPr>
          <w:trHeight w:val="331"/>
        </w:trPr>
        <w:tc>
          <w:tcPr>
            <w:tcW w:w="363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Entretien</w:t>
            </w:r>
          </w:p>
        </w:tc>
        <w:tc>
          <w:tcPr>
            <w:tcW w:w="1558" w:type="dxa"/>
            <w:vMerge w:val="restart"/>
            <w:tcBorders>
              <w:top w:val="nil"/>
              <w:left w:val="single" w:sz="4" w:space="0" w:color="auto"/>
              <w:bottom w:val="single" w:sz="4" w:space="0" w:color="000000"/>
              <w:right w:val="single" w:sz="4" w:space="0" w:color="auto"/>
            </w:tcBorders>
            <w:shd w:val="clear" w:color="000000" w:fill="002060"/>
            <w:noWrap/>
            <w:vAlign w:val="bottom"/>
            <w:hideMark/>
          </w:tcPr>
          <w:p w:rsidR="00A97E50" w:rsidRPr="00A97E50" w:rsidRDefault="00A97E50" w:rsidP="00A97E50">
            <w:pPr>
              <w:jc w:val="center"/>
              <w:rPr>
                <w:rFonts w:ascii="Calibri" w:eastAsia="Times New Roman" w:hAnsi="Calibri" w:cs="Calibri"/>
                <w:color w:val="1F497D"/>
                <w:sz w:val="22"/>
              </w:rPr>
            </w:pPr>
            <w:r w:rsidRPr="00A97E50">
              <w:rPr>
                <w:rFonts w:ascii="Calibri" w:eastAsia="Times New Roman" w:hAnsi="Calibri" w:cs="Calibri"/>
                <w:color w:val="1F497D"/>
                <w:sz w:val="22"/>
              </w:rPr>
              <w:t> </w:t>
            </w:r>
          </w:p>
        </w:tc>
        <w:tc>
          <w:tcPr>
            <w:tcW w:w="1558"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 </w:t>
            </w:r>
          </w:p>
        </w:tc>
        <w:tc>
          <w:tcPr>
            <w:tcW w:w="1558"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 </w:t>
            </w:r>
          </w:p>
        </w:tc>
        <w:tc>
          <w:tcPr>
            <w:tcW w:w="1558"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 </w:t>
            </w:r>
          </w:p>
        </w:tc>
      </w:tr>
      <w:tr w:rsidR="00A97E50" w:rsidRPr="00A97E50" w:rsidTr="00A97E50">
        <w:trPr>
          <w:trHeight w:val="331"/>
        </w:trPr>
        <w:tc>
          <w:tcPr>
            <w:tcW w:w="3635" w:type="dxa"/>
            <w:vMerge/>
            <w:tcBorders>
              <w:top w:val="nil"/>
              <w:left w:val="single" w:sz="4" w:space="0" w:color="auto"/>
              <w:bottom w:val="single" w:sz="4" w:space="0" w:color="000000"/>
              <w:right w:val="single" w:sz="4" w:space="0" w:color="auto"/>
            </w:tcBorders>
            <w:vAlign w:val="center"/>
            <w:hideMark/>
          </w:tcPr>
          <w:p w:rsidR="00A97E50" w:rsidRPr="00A97E50" w:rsidRDefault="00A97E50" w:rsidP="00A97E50">
            <w:pPr>
              <w:rPr>
                <w:rFonts w:ascii="Calibri" w:eastAsia="Times New Roman" w:hAnsi="Calibri" w:cs="Calibri"/>
                <w:color w:val="000000"/>
                <w:sz w:val="22"/>
              </w:rPr>
            </w:pPr>
          </w:p>
        </w:tc>
        <w:tc>
          <w:tcPr>
            <w:tcW w:w="1558" w:type="dxa"/>
            <w:vMerge/>
            <w:tcBorders>
              <w:top w:val="nil"/>
              <w:left w:val="single" w:sz="4" w:space="0" w:color="auto"/>
              <w:bottom w:val="single" w:sz="4" w:space="0" w:color="000000"/>
              <w:right w:val="single" w:sz="4" w:space="0" w:color="auto"/>
            </w:tcBorders>
            <w:vAlign w:val="center"/>
            <w:hideMark/>
          </w:tcPr>
          <w:p w:rsidR="00A97E50" w:rsidRPr="00A97E50" w:rsidRDefault="00A97E50" w:rsidP="00A97E50">
            <w:pPr>
              <w:rPr>
                <w:rFonts w:ascii="Calibri" w:eastAsia="Times New Roman" w:hAnsi="Calibri" w:cs="Calibri"/>
                <w:color w:val="1F497D"/>
                <w:sz w:val="22"/>
              </w:rPr>
            </w:pPr>
          </w:p>
        </w:tc>
        <w:tc>
          <w:tcPr>
            <w:tcW w:w="1558" w:type="dxa"/>
            <w:vMerge/>
            <w:tcBorders>
              <w:top w:val="nil"/>
              <w:left w:val="single" w:sz="4" w:space="0" w:color="auto"/>
              <w:bottom w:val="single" w:sz="4" w:space="0" w:color="000000"/>
              <w:right w:val="single" w:sz="4" w:space="0" w:color="auto"/>
            </w:tcBorders>
            <w:vAlign w:val="center"/>
            <w:hideMark/>
          </w:tcPr>
          <w:p w:rsidR="00A97E50" w:rsidRPr="00A97E50" w:rsidRDefault="00A97E50" w:rsidP="00A97E50">
            <w:pPr>
              <w:rPr>
                <w:rFonts w:ascii="Calibri" w:eastAsia="Times New Roman" w:hAnsi="Calibri" w:cs="Calibri"/>
                <w:color w:val="000000"/>
                <w:sz w:val="22"/>
              </w:rPr>
            </w:pPr>
          </w:p>
        </w:tc>
        <w:tc>
          <w:tcPr>
            <w:tcW w:w="1558" w:type="dxa"/>
            <w:vMerge/>
            <w:tcBorders>
              <w:top w:val="nil"/>
              <w:left w:val="single" w:sz="4" w:space="0" w:color="auto"/>
              <w:bottom w:val="single" w:sz="4" w:space="0" w:color="000000"/>
              <w:right w:val="single" w:sz="4" w:space="0" w:color="auto"/>
            </w:tcBorders>
            <w:vAlign w:val="center"/>
            <w:hideMark/>
          </w:tcPr>
          <w:p w:rsidR="00A97E50" w:rsidRPr="00A97E50" w:rsidRDefault="00A97E50" w:rsidP="00A97E50">
            <w:pPr>
              <w:rPr>
                <w:rFonts w:ascii="Calibri" w:eastAsia="Times New Roman" w:hAnsi="Calibri" w:cs="Calibri"/>
                <w:color w:val="000000"/>
                <w:sz w:val="22"/>
              </w:rPr>
            </w:pPr>
          </w:p>
        </w:tc>
        <w:tc>
          <w:tcPr>
            <w:tcW w:w="1558" w:type="dxa"/>
            <w:vMerge/>
            <w:tcBorders>
              <w:top w:val="nil"/>
              <w:left w:val="single" w:sz="4" w:space="0" w:color="auto"/>
              <w:bottom w:val="single" w:sz="4" w:space="0" w:color="000000"/>
              <w:right w:val="single" w:sz="4" w:space="0" w:color="auto"/>
            </w:tcBorders>
            <w:vAlign w:val="center"/>
            <w:hideMark/>
          </w:tcPr>
          <w:p w:rsidR="00A97E50" w:rsidRPr="00A97E50" w:rsidRDefault="00A97E50" w:rsidP="00A97E50">
            <w:pPr>
              <w:rPr>
                <w:rFonts w:ascii="Calibri" w:eastAsia="Times New Roman" w:hAnsi="Calibri" w:cs="Calibri"/>
                <w:color w:val="000000"/>
                <w:sz w:val="22"/>
              </w:rPr>
            </w:pPr>
          </w:p>
        </w:tc>
      </w:tr>
      <w:tr w:rsidR="00A97E50" w:rsidRPr="00A97E50" w:rsidTr="00A97E50">
        <w:trPr>
          <w:trHeight w:val="331"/>
        </w:trPr>
        <w:tc>
          <w:tcPr>
            <w:tcW w:w="363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Observation</w:t>
            </w:r>
          </w:p>
        </w:tc>
        <w:tc>
          <w:tcPr>
            <w:tcW w:w="1558" w:type="dxa"/>
            <w:vMerge w:val="restart"/>
            <w:tcBorders>
              <w:top w:val="nil"/>
              <w:left w:val="single" w:sz="4" w:space="0" w:color="auto"/>
              <w:bottom w:val="single" w:sz="4" w:space="0" w:color="000000"/>
              <w:right w:val="single" w:sz="4" w:space="0" w:color="auto"/>
            </w:tcBorders>
            <w:shd w:val="clear" w:color="000000" w:fill="002060"/>
            <w:noWrap/>
            <w:vAlign w:val="bottom"/>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 </w:t>
            </w:r>
          </w:p>
        </w:tc>
        <w:tc>
          <w:tcPr>
            <w:tcW w:w="1558"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 </w:t>
            </w:r>
          </w:p>
        </w:tc>
        <w:tc>
          <w:tcPr>
            <w:tcW w:w="1558"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 </w:t>
            </w:r>
          </w:p>
        </w:tc>
        <w:tc>
          <w:tcPr>
            <w:tcW w:w="1558"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 </w:t>
            </w:r>
          </w:p>
        </w:tc>
      </w:tr>
      <w:tr w:rsidR="00A97E50" w:rsidRPr="00A97E50" w:rsidTr="00A97E50">
        <w:trPr>
          <w:trHeight w:val="331"/>
        </w:trPr>
        <w:tc>
          <w:tcPr>
            <w:tcW w:w="3635" w:type="dxa"/>
            <w:vMerge/>
            <w:tcBorders>
              <w:top w:val="nil"/>
              <w:left w:val="single" w:sz="4" w:space="0" w:color="auto"/>
              <w:bottom w:val="single" w:sz="4" w:space="0" w:color="000000"/>
              <w:right w:val="single" w:sz="4" w:space="0" w:color="auto"/>
            </w:tcBorders>
            <w:vAlign w:val="center"/>
            <w:hideMark/>
          </w:tcPr>
          <w:p w:rsidR="00A97E50" w:rsidRPr="00A97E50" w:rsidRDefault="00A97E50" w:rsidP="00A97E50">
            <w:pPr>
              <w:rPr>
                <w:rFonts w:ascii="Calibri" w:eastAsia="Times New Roman" w:hAnsi="Calibri" w:cs="Calibri"/>
                <w:color w:val="000000"/>
                <w:sz w:val="22"/>
              </w:rPr>
            </w:pPr>
          </w:p>
        </w:tc>
        <w:tc>
          <w:tcPr>
            <w:tcW w:w="1558" w:type="dxa"/>
            <w:vMerge/>
            <w:tcBorders>
              <w:top w:val="nil"/>
              <w:left w:val="single" w:sz="4" w:space="0" w:color="auto"/>
              <w:bottom w:val="single" w:sz="4" w:space="0" w:color="000000"/>
              <w:right w:val="single" w:sz="4" w:space="0" w:color="auto"/>
            </w:tcBorders>
            <w:vAlign w:val="center"/>
            <w:hideMark/>
          </w:tcPr>
          <w:p w:rsidR="00A97E50" w:rsidRPr="00A97E50" w:rsidRDefault="00A97E50" w:rsidP="00A97E50">
            <w:pPr>
              <w:rPr>
                <w:rFonts w:ascii="Calibri" w:eastAsia="Times New Roman" w:hAnsi="Calibri" w:cs="Calibri"/>
                <w:color w:val="000000"/>
                <w:sz w:val="22"/>
              </w:rPr>
            </w:pPr>
          </w:p>
        </w:tc>
        <w:tc>
          <w:tcPr>
            <w:tcW w:w="1558" w:type="dxa"/>
            <w:vMerge/>
            <w:tcBorders>
              <w:top w:val="nil"/>
              <w:left w:val="single" w:sz="4" w:space="0" w:color="auto"/>
              <w:bottom w:val="single" w:sz="4" w:space="0" w:color="000000"/>
              <w:right w:val="single" w:sz="4" w:space="0" w:color="auto"/>
            </w:tcBorders>
            <w:vAlign w:val="center"/>
            <w:hideMark/>
          </w:tcPr>
          <w:p w:rsidR="00A97E50" w:rsidRPr="00A97E50" w:rsidRDefault="00A97E50" w:rsidP="00A97E50">
            <w:pPr>
              <w:rPr>
                <w:rFonts w:ascii="Calibri" w:eastAsia="Times New Roman" w:hAnsi="Calibri" w:cs="Calibri"/>
                <w:color w:val="000000"/>
                <w:sz w:val="22"/>
              </w:rPr>
            </w:pPr>
          </w:p>
        </w:tc>
        <w:tc>
          <w:tcPr>
            <w:tcW w:w="1558" w:type="dxa"/>
            <w:vMerge/>
            <w:tcBorders>
              <w:top w:val="nil"/>
              <w:left w:val="single" w:sz="4" w:space="0" w:color="auto"/>
              <w:bottom w:val="single" w:sz="4" w:space="0" w:color="000000"/>
              <w:right w:val="single" w:sz="4" w:space="0" w:color="auto"/>
            </w:tcBorders>
            <w:vAlign w:val="center"/>
            <w:hideMark/>
          </w:tcPr>
          <w:p w:rsidR="00A97E50" w:rsidRPr="00A97E50" w:rsidRDefault="00A97E50" w:rsidP="00A97E50">
            <w:pPr>
              <w:rPr>
                <w:rFonts w:ascii="Calibri" w:eastAsia="Times New Roman" w:hAnsi="Calibri" w:cs="Calibri"/>
                <w:color w:val="000000"/>
                <w:sz w:val="22"/>
              </w:rPr>
            </w:pPr>
          </w:p>
        </w:tc>
        <w:tc>
          <w:tcPr>
            <w:tcW w:w="1558" w:type="dxa"/>
            <w:vMerge/>
            <w:tcBorders>
              <w:top w:val="nil"/>
              <w:left w:val="single" w:sz="4" w:space="0" w:color="auto"/>
              <w:bottom w:val="single" w:sz="4" w:space="0" w:color="000000"/>
              <w:right w:val="single" w:sz="4" w:space="0" w:color="auto"/>
            </w:tcBorders>
            <w:vAlign w:val="center"/>
            <w:hideMark/>
          </w:tcPr>
          <w:p w:rsidR="00A97E50" w:rsidRPr="00A97E50" w:rsidRDefault="00A97E50" w:rsidP="00A97E50">
            <w:pPr>
              <w:rPr>
                <w:rFonts w:ascii="Calibri" w:eastAsia="Times New Roman" w:hAnsi="Calibri" w:cs="Calibri"/>
                <w:color w:val="000000"/>
                <w:sz w:val="22"/>
              </w:rPr>
            </w:pPr>
          </w:p>
        </w:tc>
      </w:tr>
      <w:tr w:rsidR="00A97E50" w:rsidRPr="00A97E50" w:rsidTr="00A97E50">
        <w:trPr>
          <w:trHeight w:val="331"/>
        </w:trPr>
        <w:tc>
          <w:tcPr>
            <w:tcW w:w="363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Etude de marché</w:t>
            </w:r>
          </w:p>
        </w:tc>
        <w:tc>
          <w:tcPr>
            <w:tcW w:w="1558" w:type="dxa"/>
            <w:vMerge w:val="restart"/>
            <w:tcBorders>
              <w:top w:val="nil"/>
              <w:left w:val="single" w:sz="4" w:space="0" w:color="auto"/>
              <w:bottom w:val="single" w:sz="4" w:space="0" w:color="000000"/>
              <w:right w:val="single" w:sz="4" w:space="0" w:color="auto"/>
            </w:tcBorders>
            <w:shd w:val="clear" w:color="000000" w:fill="002060"/>
            <w:noWrap/>
            <w:vAlign w:val="bottom"/>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 </w:t>
            </w:r>
          </w:p>
        </w:tc>
        <w:tc>
          <w:tcPr>
            <w:tcW w:w="1558"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 </w:t>
            </w:r>
          </w:p>
        </w:tc>
        <w:tc>
          <w:tcPr>
            <w:tcW w:w="1558"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 </w:t>
            </w:r>
          </w:p>
        </w:tc>
        <w:tc>
          <w:tcPr>
            <w:tcW w:w="1558"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 </w:t>
            </w:r>
          </w:p>
        </w:tc>
      </w:tr>
      <w:tr w:rsidR="00A97E50" w:rsidRPr="00A97E50" w:rsidTr="00A97E50">
        <w:trPr>
          <w:trHeight w:val="331"/>
        </w:trPr>
        <w:tc>
          <w:tcPr>
            <w:tcW w:w="3635" w:type="dxa"/>
            <w:vMerge/>
            <w:tcBorders>
              <w:top w:val="nil"/>
              <w:left w:val="single" w:sz="4" w:space="0" w:color="auto"/>
              <w:bottom w:val="single" w:sz="4" w:space="0" w:color="000000"/>
              <w:right w:val="single" w:sz="4" w:space="0" w:color="auto"/>
            </w:tcBorders>
            <w:vAlign w:val="center"/>
            <w:hideMark/>
          </w:tcPr>
          <w:p w:rsidR="00A97E50" w:rsidRPr="00A97E50" w:rsidRDefault="00A97E50" w:rsidP="00A97E50">
            <w:pPr>
              <w:rPr>
                <w:rFonts w:ascii="Calibri" w:eastAsia="Times New Roman" w:hAnsi="Calibri" w:cs="Calibri"/>
                <w:color w:val="000000"/>
                <w:sz w:val="22"/>
              </w:rPr>
            </w:pPr>
          </w:p>
        </w:tc>
        <w:tc>
          <w:tcPr>
            <w:tcW w:w="1558" w:type="dxa"/>
            <w:vMerge/>
            <w:tcBorders>
              <w:top w:val="nil"/>
              <w:left w:val="single" w:sz="4" w:space="0" w:color="auto"/>
              <w:bottom w:val="single" w:sz="4" w:space="0" w:color="000000"/>
              <w:right w:val="single" w:sz="4" w:space="0" w:color="auto"/>
            </w:tcBorders>
            <w:vAlign w:val="center"/>
            <w:hideMark/>
          </w:tcPr>
          <w:p w:rsidR="00A97E50" w:rsidRPr="00A97E50" w:rsidRDefault="00A97E50" w:rsidP="00A97E50">
            <w:pPr>
              <w:rPr>
                <w:rFonts w:ascii="Calibri" w:eastAsia="Times New Roman" w:hAnsi="Calibri" w:cs="Calibri"/>
                <w:color w:val="000000"/>
                <w:sz w:val="22"/>
              </w:rPr>
            </w:pPr>
          </w:p>
        </w:tc>
        <w:tc>
          <w:tcPr>
            <w:tcW w:w="1558" w:type="dxa"/>
            <w:vMerge/>
            <w:tcBorders>
              <w:top w:val="nil"/>
              <w:left w:val="single" w:sz="4" w:space="0" w:color="auto"/>
              <w:bottom w:val="single" w:sz="4" w:space="0" w:color="000000"/>
              <w:right w:val="single" w:sz="4" w:space="0" w:color="auto"/>
            </w:tcBorders>
            <w:vAlign w:val="center"/>
            <w:hideMark/>
          </w:tcPr>
          <w:p w:rsidR="00A97E50" w:rsidRPr="00A97E50" w:rsidRDefault="00A97E50" w:rsidP="00A97E50">
            <w:pPr>
              <w:rPr>
                <w:rFonts w:ascii="Calibri" w:eastAsia="Times New Roman" w:hAnsi="Calibri" w:cs="Calibri"/>
                <w:color w:val="000000"/>
                <w:sz w:val="22"/>
              </w:rPr>
            </w:pPr>
          </w:p>
        </w:tc>
        <w:tc>
          <w:tcPr>
            <w:tcW w:w="1558" w:type="dxa"/>
            <w:vMerge/>
            <w:tcBorders>
              <w:top w:val="nil"/>
              <w:left w:val="single" w:sz="4" w:space="0" w:color="auto"/>
              <w:bottom w:val="single" w:sz="4" w:space="0" w:color="000000"/>
              <w:right w:val="single" w:sz="4" w:space="0" w:color="auto"/>
            </w:tcBorders>
            <w:vAlign w:val="center"/>
            <w:hideMark/>
          </w:tcPr>
          <w:p w:rsidR="00A97E50" w:rsidRPr="00A97E50" w:rsidRDefault="00A97E50" w:rsidP="00A97E50">
            <w:pPr>
              <w:rPr>
                <w:rFonts w:ascii="Calibri" w:eastAsia="Times New Roman" w:hAnsi="Calibri" w:cs="Calibri"/>
                <w:color w:val="000000"/>
                <w:sz w:val="22"/>
              </w:rPr>
            </w:pPr>
          </w:p>
        </w:tc>
        <w:tc>
          <w:tcPr>
            <w:tcW w:w="1558" w:type="dxa"/>
            <w:vMerge/>
            <w:tcBorders>
              <w:top w:val="nil"/>
              <w:left w:val="single" w:sz="4" w:space="0" w:color="auto"/>
              <w:bottom w:val="single" w:sz="4" w:space="0" w:color="000000"/>
              <w:right w:val="single" w:sz="4" w:space="0" w:color="auto"/>
            </w:tcBorders>
            <w:vAlign w:val="center"/>
            <w:hideMark/>
          </w:tcPr>
          <w:p w:rsidR="00A97E50" w:rsidRPr="00A97E50" w:rsidRDefault="00A97E50" w:rsidP="00A97E50">
            <w:pPr>
              <w:rPr>
                <w:rFonts w:ascii="Calibri" w:eastAsia="Times New Roman" w:hAnsi="Calibri" w:cs="Calibri"/>
                <w:color w:val="000000"/>
                <w:sz w:val="22"/>
              </w:rPr>
            </w:pPr>
          </w:p>
        </w:tc>
      </w:tr>
      <w:tr w:rsidR="00A97E50" w:rsidRPr="00A97E50" w:rsidTr="00A97E50">
        <w:trPr>
          <w:trHeight w:val="331"/>
        </w:trPr>
        <w:tc>
          <w:tcPr>
            <w:tcW w:w="3635" w:type="dxa"/>
            <w:vMerge w:val="restart"/>
            <w:tcBorders>
              <w:top w:val="single" w:sz="4" w:space="0" w:color="000000"/>
              <w:left w:val="single" w:sz="4" w:space="0" w:color="auto"/>
              <w:bottom w:val="single" w:sz="4" w:space="0" w:color="000000"/>
              <w:right w:val="single" w:sz="4" w:space="0" w:color="auto"/>
            </w:tcBorders>
            <w:shd w:val="clear" w:color="auto" w:fill="auto"/>
            <w:vAlign w:val="center"/>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Remise d'un roll up chez KdoPub</w:t>
            </w:r>
          </w:p>
        </w:tc>
        <w:tc>
          <w:tcPr>
            <w:tcW w:w="1558" w:type="dxa"/>
            <w:vMerge w:val="restart"/>
            <w:tcBorders>
              <w:top w:val="nil"/>
              <w:left w:val="single" w:sz="4" w:space="0" w:color="auto"/>
              <w:bottom w:val="single" w:sz="4" w:space="0" w:color="000000"/>
              <w:right w:val="single" w:sz="4" w:space="0" w:color="auto"/>
            </w:tcBorders>
            <w:shd w:val="clear" w:color="000000" w:fill="002060"/>
            <w:noWrap/>
            <w:vAlign w:val="bottom"/>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 </w:t>
            </w:r>
          </w:p>
        </w:tc>
        <w:tc>
          <w:tcPr>
            <w:tcW w:w="1558"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 </w:t>
            </w:r>
          </w:p>
        </w:tc>
        <w:tc>
          <w:tcPr>
            <w:tcW w:w="1558"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 </w:t>
            </w:r>
          </w:p>
        </w:tc>
        <w:tc>
          <w:tcPr>
            <w:tcW w:w="1558"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 </w:t>
            </w:r>
          </w:p>
        </w:tc>
      </w:tr>
      <w:tr w:rsidR="00A97E50" w:rsidRPr="00A97E50" w:rsidTr="00A97E50">
        <w:trPr>
          <w:trHeight w:val="331"/>
        </w:trPr>
        <w:tc>
          <w:tcPr>
            <w:tcW w:w="3635" w:type="dxa"/>
            <w:vMerge/>
            <w:tcBorders>
              <w:top w:val="single" w:sz="4" w:space="0" w:color="000000"/>
              <w:left w:val="single" w:sz="4" w:space="0" w:color="auto"/>
              <w:bottom w:val="single" w:sz="4" w:space="0" w:color="000000"/>
              <w:right w:val="single" w:sz="4" w:space="0" w:color="auto"/>
            </w:tcBorders>
            <w:vAlign w:val="center"/>
            <w:hideMark/>
          </w:tcPr>
          <w:p w:rsidR="00A97E50" w:rsidRPr="00A97E50" w:rsidRDefault="00A97E50" w:rsidP="00A97E50">
            <w:pPr>
              <w:rPr>
                <w:rFonts w:ascii="Calibri" w:eastAsia="Times New Roman" w:hAnsi="Calibri" w:cs="Calibri"/>
                <w:color w:val="000000"/>
                <w:sz w:val="22"/>
              </w:rPr>
            </w:pPr>
          </w:p>
        </w:tc>
        <w:tc>
          <w:tcPr>
            <w:tcW w:w="1558" w:type="dxa"/>
            <w:vMerge/>
            <w:tcBorders>
              <w:top w:val="nil"/>
              <w:left w:val="single" w:sz="4" w:space="0" w:color="auto"/>
              <w:bottom w:val="single" w:sz="4" w:space="0" w:color="000000"/>
              <w:right w:val="single" w:sz="4" w:space="0" w:color="auto"/>
            </w:tcBorders>
            <w:vAlign w:val="center"/>
            <w:hideMark/>
          </w:tcPr>
          <w:p w:rsidR="00A97E50" w:rsidRPr="00A97E50" w:rsidRDefault="00A97E50" w:rsidP="00A97E50">
            <w:pPr>
              <w:rPr>
                <w:rFonts w:ascii="Calibri" w:eastAsia="Times New Roman" w:hAnsi="Calibri" w:cs="Calibri"/>
                <w:color w:val="000000"/>
                <w:sz w:val="22"/>
              </w:rPr>
            </w:pPr>
          </w:p>
        </w:tc>
        <w:tc>
          <w:tcPr>
            <w:tcW w:w="1558" w:type="dxa"/>
            <w:vMerge/>
            <w:tcBorders>
              <w:top w:val="nil"/>
              <w:left w:val="single" w:sz="4" w:space="0" w:color="auto"/>
              <w:bottom w:val="single" w:sz="4" w:space="0" w:color="000000"/>
              <w:right w:val="single" w:sz="4" w:space="0" w:color="auto"/>
            </w:tcBorders>
            <w:vAlign w:val="center"/>
            <w:hideMark/>
          </w:tcPr>
          <w:p w:rsidR="00A97E50" w:rsidRPr="00A97E50" w:rsidRDefault="00A97E50" w:rsidP="00A97E50">
            <w:pPr>
              <w:rPr>
                <w:rFonts w:ascii="Calibri" w:eastAsia="Times New Roman" w:hAnsi="Calibri" w:cs="Calibri"/>
                <w:color w:val="000000"/>
                <w:sz w:val="22"/>
              </w:rPr>
            </w:pPr>
          </w:p>
        </w:tc>
        <w:tc>
          <w:tcPr>
            <w:tcW w:w="1558" w:type="dxa"/>
            <w:vMerge/>
            <w:tcBorders>
              <w:top w:val="nil"/>
              <w:left w:val="single" w:sz="4" w:space="0" w:color="auto"/>
              <w:bottom w:val="single" w:sz="4" w:space="0" w:color="000000"/>
              <w:right w:val="single" w:sz="4" w:space="0" w:color="auto"/>
            </w:tcBorders>
            <w:vAlign w:val="center"/>
            <w:hideMark/>
          </w:tcPr>
          <w:p w:rsidR="00A97E50" w:rsidRPr="00A97E50" w:rsidRDefault="00A97E50" w:rsidP="00A97E50">
            <w:pPr>
              <w:rPr>
                <w:rFonts w:ascii="Calibri" w:eastAsia="Times New Roman" w:hAnsi="Calibri" w:cs="Calibri"/>
                <w:color w:val="000000"/>
                <w:sz w:val="22"/>
              </w:rPr>
            </w:pPr>
          </w:p>
        </w:tc>
        <w:tc>
          <w:tcPr>
            <w:tcW w:w="1558" w:type="dxa"/>
            <w:vMerge/>
            <w:tcBorders>
              <w:top w:val="nil"/>
              <w:left w:val="single" w:sz="4" w:space="0" w:color="auto"/>
              <w:bottom w:val="single" w:sz="4" w:space="0" w:color="000000"/>
              <w:right w:val="single" w:sz="4" w:space="0" w:color="auto"/>
            </w:tcBorders>
            <w:vAlign w:val="center"/>
            <w:hideMark/>
          </w:tcPr>
          <w:p w:rsidR="00A97E50" w:rsidRPr="00A97E50" w:rsidRDefault="00A97E50" w:rsidP="00A97E50">
            <w:pPr>
              <w:rPr>
                <w:rFonts w:ascii="Calibri" w:eastAsia="Times New Roman" w:hAnsi="Calibri" w:cs="Calibri"/>
                <w:color w:val="000000"/>
                <w:sz w:val="22"/>
              </w:rPr>
            </w:pPr>
          </w:p>
        </w:tc>
      </w:tr>
      <w:tr w:rsidR="00A97E50" w:rsidRPr="00A97E50" w:rsidTr="00A97E50">
        <w:trPr>
          <w:trHeight w:val="331"/>
        </w:trPr>
        <w:tc>
          <w:tcPr>
            <w:tcW w:w="363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Classification factures</w:t>
            </w:r>
          </w:p>
        </w:tc>
        <w:tc>
          <w:tcPr>
            <w:tcW w:w="1558"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 </w:t>
            </w:r>
          </w:p>
        </w:tc>
        <w:tc>
          <w:tcPr>
            <w:tcW w:w="1558" w:type="dxa"/>
            <w:tcBorders>
              <w:top w:val="nil"/>
              <w:left w:val="nil"/>
              <w:bottom w:val="nil"/>
              <w:right w:val="single" w:sz="4" w:space="0" w:color="auto"/>
            </w:tcBorders>
            <w:shd w:val="clear" w:color="000000" w:fill="002060"/>
            <w:noWrap/>
            <w:vAlign w:val="bottom"/>
            <w:hideMark/>
          </w:tcPr>
          <w:p w:rsidR="00A97E50" w:rsidRPr="00A97E50" w:rsidRDefault="00A97E50" w:rsidP="00A97E50">
            <w:pPr>
              <w:rPr>
                <w:rFonts w:ascii="Calibri" w:eastAsia="Times New Roman" w:hAnsi="Calibri" w:cs="Calibri"/>
                <w:color w:val="000000"/>
                <w:sz w:val="22"/>
              </w:rPr>
            </w:pPr>
            <w:r w:rsidRPr="00A97E50">
              <w:rPr>
                <w:rFonts w:ascii="Calibri" w:eastAsia="Times New Roman" w:hAnsi="Calibri" w:cs="Calibri"/>
                <w:color w:val="000000"/>
                <w:sz w:val="22"/>
              </w:rPr>
              <w:t> </w:t>
            </w:r>
          </w:p>
        </w:tc>
        <w:tc>
          <w:tcPr>
            <w:tcW w:w="1558"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 </w:t>
            </w:r>
          </w:p>
        </w:tc>
        <w:tc>
          <w:tcPr>
            <w:tcW w:w="1558"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 </w:t>
            </w:r>
          </w:p>
        </w:tc>
      </w:tr>
      <w:tr w:rsidR="00A97E50" w:rsidRPr="00A97E50" w:rsidTr="00A97E50">
        <w:trPr>
          <w:trHeight w:val="331"/>
        </w:trPr>
        <w:tc>
          <w:tcPr>
            <w:tcW w:w="3635" w:type="dxa"/>
            <w:vMerge/>
            <w:tcBorders>
              <w:top w:val="nil"/>
              <w:left w:val="single" w:sz="4" w:space="0" w:color="auto"/>
              <w:bottom w:val="single" w:sz="4" w:space="0" w:color="000000"/>
              <w:right w:val="single" w:sz="4" w:space="0" w:color="auto"/>
            </w:tcBorders>
            <w:vAlign w:val="center"/>
            <w:hideMark/>
          </w:tcPr>
          <w:p w:rsidR="00A97E50" w:rsidRPr="00A97E50" w:rsidRDefault="00A97E50" w:rsidP="00A97E50">
            <w:pPr>
              <w:rPr>
                <w:rFonts w:ascii="Calibri" w:eastAsia="Times New Roman" w:hAnsi="Calibri" w:cs="Calibri"/>
                <w:color w:val="000000"/>
                <w:sz w:val="22"/>
              </w:rPr>
            </w:pPr>
          </w:p>
        </w:tc>
        <w:tc>
          <w:tcPr>
            <w:tcW w:w="1558" w:type="dxa"/>
            <w:vMerge/>
            <w:tcBorders>
              <w:top w:val="nil"/>
              <w:left w:val="single" w:sz="4" w:space="0" w:color="auto"/>
              <w:bottom w:val="single" w:sz="4" w:space="0" w:color="000000"/>
              <w:right w:val="single" w:sz="4" w:space="0" w:color="auto"/>
            </w:tcBorders>
            <w:vAlign w:val="center"/>
            <w:hideMark/>
          </w:tcPr>
          <w:p w:rsidR="00A97E50" w:rsidRPr="00A97E50" w:rsidRDefault="00A97E50" w:rsidP="00A97E50">
            <w:pPr>
              <w:rPr>
                <w:rFonts w:ascii="Calibri" w:eastAsia="Times New Roman" w:hAnsi="Calibri" w:cs="Calibri"/>
                <w:color w:val="000000"/>
                <w:sz w:val="22"/>
              </w:rPr>
            </w:pPr>
          </w:p>
        </w:tc>
        <w:tc>
          <w:tcPr>
            <w:tcW w:w="1558" w:type="dxa"/>
            <w:tcBorders>
              <w:top w:val="nil"/>
              <w:left w:val="nil"/>
              <w:bottom w:val="single" w:sz="4" w:space="0" w:color="auto"/>
              <w:right w:val="single" w:sz="4" w:space="0" w:color="auto"/>
            </w:tcBorders>
            <w:shd w:val="clear" w:color="000000" w:fill="002060"/>
            <w:noWrap/>
            <w:vAlign w:val="bottom"/>
            <w:hideMark/>
          </w:tcPr>
          <w:p w:rsidR="00A97E50" w:rsidRPr="00A97E50" w:rsidRDefault="00A97E50" w:rsidP="00A97E50">
            <w:pPr>
              <w:rPr>
                <w:rFonts w:ascii="Calibri" w:eastAsia="Times New Roman" w:hAnsi="Calibri" w:cs="Calibri"/>
                <w:color w:val="000000"/>
                <w:sz w:val="22"/>
              </w:rPr>
            </w:pPr>
            <w:r w:rsidRPr="00A97E50">
              <w:rPr>
                <w:rFonts w:ascii="Calibri" w:eastAsia="Times New Roman" w:hAnsi="Calibri" w:cs="Calibri"/>
                <w:color w:val="000000"/>
                <w:sz w:val="22"/>
              </w:rPr>
              <w:t> </w:t>
            </w:r>
          </w:p>
        </w:tc>
        <w:tc>
          <w:tcPr>
            <w:tcW w:w="1558" w:type="dxa"/>
            <w:vMerge/>
            <w:tcBorders>
              <w:top w:val="nil"/>
              <w:left w:val="single" w:sz="4" w:space="0" w:color="auto"/>
              <w:bottom w:val="single" w:sz="4" w:space="0" w:color="000000"/>
              <w:right w:val="single" w:sz="4" w:space="0" w:color="auto"/>
            </w:tcBorders>
            <w:vAlign w:val="center"/>
            <w:hideMark/>
          </w:tcPr>
          <w:p w:rsidR="00A97E50" w:rsidRPr="00A97E50" w:rsidRDefault="00A97E50" w:rsidP="00A97E50">
            <w:pPr>
              <w:rPr>
                <w:rFonts w:ascii="Calibri" w:eastAsia="Times New Roman" w:hAnsi="Calibri" w:cs="Calibri"/>
                <w:color w:val="000000"/>
                <w:sz w:val="22"/>
              </w:rPr>
            </w:pPr>
          </w:p>
        </w:tc>
        <w:tc>
          <w:tcPr>
            <w:tcW w:w="1558" w:type="dxa"/>
            <w:vMerge/>
            <w:tcBorders>
              <w:top w:val="nil"/>
              <w:left w:val="single" w:sz="4" w:space="0" w:color="auto"/>
              <w:bottom w:val="single" w:sz="4" w:space="0" w:color="000000"/>
              <w:right w:val="single" w:sz="4" w:space="0" w:color="auto"/>
            </w:tcBorders>
            <w:vAlign w:val="center"/>
            <w:hideMark/>
          </w:tcPr>
          <w:p w:rsidR="00A97E50" w:rsidRPr="00A97E50" w:rsidRDefault="00A97E50" w:rsidP="00A97E50">
            <w:pPr>
              <w:rPr>
                <w:rFonts w:ascii="Calibri" w:eastAsia="Times New Roman" w:hAnsi="Calibri" w:cs="Calibri"/>
                <w:color w:val="000000"/>
                <w:sz w:val="22"/>
              </w:rPr>
            </w:pPr>
          </w:p>
        </w:tc>
      </w:tr>
      <w:tr w:rsidR="00A97E50" w:rsidRPr="00A97E50" w:rsidTr="00A97E50">
        <w:trPr>
          <w:trHeight w:val="331"/>
        </w:trPr>
        <w:tc>
          <w:tcPr>
            <w:tcW w:w="363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Versement chèque BFV-SG</w:t>
            </w:r>
          </w:p>
        </w:tc>
        <w:tc>
          <w:tcPr>
            <w:tcW w:w="1558"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 </w:t>
            </w:r>
          </w:p>
        </w:tc>
        <w:tc>
          <w:tcPr>
            <w:tcW w:w="1558" w:type="dxa"/>
            <w:tcBorders>
              <w:top w:val="nil"/>
              <w:left w:val="nil"/>
              <w:bottom w:val="nil"/>
              <w:right w:val="single" w:sz="4" w:space="0" w:color="auto"/>
            </w:tcBorders>
            <w:shd w:val="clear" w:color="000000" w:fill="002060"/>
            <w:noWrap/>
            <w:vAlign w:val="bottom"/>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 </w:t>
            </w:r>
          </w:p>
        </w:tc>
        <w:tc>
          <w:tcPr>
            <w:tcW w:w="1558"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 </w:t>
            </w:r>
          </w:p>
        </w:tc>
        <w:tc>
          <w:tcPr>
            <w:tcW w:w="1558"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 </w:t>
            </w:r>
          </w:p>
        </w:tc>
      </w:tr>
      <w:tr w:rsidR="00A97E50" w:rsidRPr="00A97E50" w:rsidTr="00A97E50">
        <w:trPr>
          <w:trHeight w:val="331"/>
        </w:trPr>
        <w:tc>
          <w:tcPr>
            <w:tcW w:w="3635" w:type="dxa"/>
            <w:vMerge/>
            <w:tcBorders>
              <w:top w:val="nil"/>
              <w:left w:val="single" w:sz="4" w:space="0" w:color="auto"/>
              <w:bottom w:val="single" w:sz="4" w:space="0" w:color="000000"/>
              <w:right w:val="single" w:sz="4" w:space="0" w:color="auto"/>
            </w:tcBorders>
            <w:vAlign w:val="center"/>
            <w:hideMark/>
          </w:tcPr>
          <w:p w:rsidR="00A97E50" w:rsidRPr="00A97E50" w:rsidRDefault="00A97E50" w:rsidP="00A97E50">
            <w:pPr>
              <w:rPr>
                <w:rFonts w:ascii="Calibri" w:eastAsia="Times New Roman" w:hAnsi="Calibri" w:cs="Calibri"/>
                <w:color w:val="000000"/>
                <w:sz w:val="22"/>
              </w:rPr>
            </w:pPr>
          </w:p>
        </w:tc>
        <w:tc>
          <w:tcPr>
            <w:tcW w:w="1558" w:type="dxa"/>
            <w:vMerge/>
            <w:tcBorders>
              <w:top w:val="nil"/>
              <w:left w:val="single" w:sz="4" w:space="0" w:color="auto"/>
              <w:bottom w:val="single" w:sz="4" w:space="0" w:color="000000"/>
              <w:right w:val="single" w:sz="4" w:space="0" w:color="auto"/>
            </w:tcBorders>
            <w:vAlign w:val="center"/>
            <w:hideMark/>
          </w:tcPr>
          <w:p w:rsidR="00A97E50" w:rsidRPr="00A97E50" w:rsidRDefault="00A97E50" w:rsidP="00A97E50">
            <w:pPr>
              <w:rPr>
                <w:rFonts w:ascii="Calibri" w:eastAsia="Times New Roman" w:hAnsi="Calibri" w:cs="Calibri"/>
                <w:color w:val="000000"/>
                <w:sz w:val="22"/>
              </w:rPr>
            </w:pPr>
          </w:p>
        </w:tc>
        <w:tc>
          <w:tcPr>
            <w:tcW w:w="1558" w:type="dxa"/>
            <w:tcBorders>
              <w:top w:val="nil"/>
              <w:left w:val="nil"/>
              <w:bottom w:val="single" w:sz="4" w:space="0" w:color="auto"/>
              <w:right w:val="single" w:sz="4" w:space="0" w:color="auto"/>
            </w:tcBorders>
            <w:shd w:val="clear" w:color="000000" w:fill="002060"/>
            <w:noWrap/>
            <w:vAlign w:val="bottom"/>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 </w:t>
            </w:r>
          </w:p>
        </w:tc>
        <w:tc>
          <w:tcPr>
            <w:tcW w:w="1558" w:type="dxa"/>
            <w:vMerge/>
            <w:tcBorders>
              <w:top w:val="nil"/>
              <w:left w:val="single" w:sz="4" w:space="0" w:color="auto"/>
              <w:bottom w:val="single" w:sz="4" w:space="0" w:color="000000"/>
              <w:right w:val="single" w:sz="4" w:space="0" w:color="auto"/>
            </w:tcBorders>
            <w:vAlign w:val="center"/>
            <w:hideMark/>
          </w:tcPr>
          <w:p w:rsidR="00A97E50" w:rsidRPr="00A97E50" w:rsidRDefault="00A97E50" w:rsidP="00A97E50">
            <w:pPr>
              <w:rPr>
                <w:rFonts w:ascii="Calibri" w:eastAsia="Times New Roman" w:hAnsi="Calibri" w:cs="Calibri"/>
                <w:color w:val="000000"/>
                <w:sz w:val="22"/>
              </w:rPr>
            </w:pPr>
          </w:p>
        </w:tc>
        <w:tc>
          <w:tcPr>
            <w:tcW w:w="1558" w:type="dxa"/>
            <w:vMerge/>
            <w:tcBorders>
              <w:top w:val="nil"/>
              <w:left w:val="single" w:sz="4" w:space="0" w:color="auto"/>
              <w:bottom w:val="single" w:sz="4" w:space="0" w:color="000000"/>
              <w:right w:val="single" w:sz="4" w:space="0" w:color="auto"/>
            </w:tcBorders>
            <w:vAlign w:val="center"/>
            <w:hideMark/>
          </w:tcPr>
          <w:p w:rsidR="00A97E50" w:rsidRPr="00A97E50" w:rsidRDefault="00A97E50" w:rsidP="00A97E50">
            <w:pPr>
              <w:rPr>
                <w:rFonts w:ascii="Calibri" w:eastAsia="Times New Roman" w:hAnsi="Calibri" w:cs="Calibri"/>
                <w:color w:val="000000"/>
                <w:sz w:val="22"/>
              </w:rPr>
            </w:pPr>
          </w:p>
        </w:tc>
      </w:tr>
      <w:tr w:rsidR="00A97E50" w:rsidRPr="00A97E50" w:rsidTr="00A97E50">
        <w:trPr>
          <w:trHeight w:val="331"/>
        </w:trPr>
        <w:tc>
          <w:tcPr>
            <w:tcW w:w="363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Conception Plan média</w:t>
            </w:r>
          </w:p>
        </w:tc>
        <w:tc>
          <w:tcPr>
            <w:tcW w:w="1558"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 </w:t>
            </w:r>
          </w:p>
        </w:tc>
        <w:tc>
          <w:tcPr>
            <w:tcW w:w="1558" w:type="dxa"/>
            <w:tcBorders>
              <w:top w:val="nil"/>
              <w:left w:val="nil"/>
              <w:bottom w:val="nil"/>
              <w:right w:val="single" w:sz="4" w:space="0" w:color="auto"/>
            </w:tcBorders>
            <w:shd w:val="clear" w:color="000000" w:fill="002060"/>
            <w:noWrap/>
            <w:vAlign w:val="bottom"/>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 </w:t>
            </w:r>
          </w:p>
        </w:tc>
        <w:tc>
          <w:tcPr>
            <w:tcW w:w="1558"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 </w:t>
            </w:r>
          </w:p>
        </w:tc>
        <w:tc>
          <w:tcPr>
            <w:tcW w:w="1558"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 </w:t>
            </w:r>
          </w:p>
        </w:tc>
      </w:tr>
      <w:tr w:rsidR="00A97E50" w:rsidRPr="00A97E50" w:rsidTr="00A97E50">
        <w:trPr>
          <w:trHeight w:val="331"/>
        </w:trPr>
        <w:tc>
          <w:tcPr>
            <w:tcW w:w="3635" w:type="dxa"/>
            <w:vMerge/>
            <w:tcBorders>
              <w:top w:val="nil"/>
              <w:left w:val="single" w:sz="4" w:space="0" w:color="auto"/>
              <w:bottom w:val="single" w:sz="4" w:space="0" w:color="000000"/>
              <w:right w:val="single" w:sz="4" w:space="0" w:color="auto"/>
            </w:tcBorders>
            <w:vAlign w:val="center"/>
            <w:hideMark/>
          </w:tcPr>
          <w:p w:rsidR="00A97E50" w:rsidRPr="00A97E50" w:rsidRDefault="00A97E50" w:rsidP="00A97E50">
            <w:pPr>
              <w:rPr>
                <w:rFonts w:ascii="Calibri" w:eastAsia="Times New Roman" w:hAnsi="Calibri" w:cs="Calibri"/>
                <w:color w:val="000000"/>
                <w:sz w:val="22"/>
              </w:rPr>
            </w:pPr>
          </w:p>
        </w:tc>
        <w:tc>
          <w:tcPr>
            <w:tcW w:w="1558" w:type="dxa"/>
            <w:vMerge/>
            <w:tcBorders>
              <w:top w:val="nil"/>
              <w:left w:val="single" w:sz="4" w:space="0" w:color="auto"/>
              <w:bottom w:val="single" w:sz="4" w:space="0" w:color="000000"/>
              <w:right w:val="single" w:sz="4" w:space="0" w:color="auto"/>
            </w:tcBorders>
            <w:vAlign w:val="center"/>
            <w:hideMark/>
          </w:tcPr>
          <w:p w:rsidR="00A97E50" w:rsidRPr="00A97E50" w:rsidRDefault="00A97E50" w:rsidP="00A97E50">
            <w:pPr>
              <w:rPr>
                <w:rFonts w:ascii="Calibri" w:eastAsia="Times New Roman" w:hAnsi="Calibri" w:cs="Calibri"/>
                <w:color w:val="000000"/>
                <w:sz w:val="22"/>
              </w:rPr>
            </w:pPr>
          </w:p>
        </w:tc>
        <w:tc>
          <w:tcPr>
            <w:tcW w:w="1558" w:type="dxa"/>
            <w:tcBorders>
              <w:top w:val="nil"/>
              <w:left w:val="nil"/>
              <w:bottom w:val="single" w:sz="4" w:space="0" w:color="auto"/>
              <w:right w:val="single" w:sz="4" w:space="0" w:color="auto"/>
            </w:tcBorders>
            <w:shd w:val="clear" w:color="000000" w:fill="002060"/>
            <w:noWrap/>
            <w:vAlign w:val="bottom"/>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 </w:t>
            </w:r>
          </w:p>
        </w:tc>
        <w:tc>
          <w:tcPr>
            <w:tcW w:w="1558" w:type="dxa"/>
            <w:vMerge/>
            <w:tcBorders>
              <w:top w:val="nil"/>
              <w:left w:val="single" w:sz="4" w:space="0" w:color="auto"/>
              <w:bottom w:val="single" w:sz="4" w:space="0" w:color="000000"/>
              <w:right w:val="single" w:sz="4" w:space="0" w:color="auto"/>
            </w:tcBorders>
            <w:vAlign w:val="center"/>
            <w:hideMark/>
          </w:tcPr>
          <w:p w:rsidR="00A97E50" w:rsidRPr="00A97E50" w:rsidRDefault="00A97E50" w:rsidP="00A97E50">
            <w:pPr>
              <w:rPr>
                <w:rFonts w:ascii="Calibri" w:eastAsia="Times New Roman" w:hAnsi="Calibri" w:cs="Calibri"/>
                <w:color w:val="000000"/>
                <w:sz w:val="22"/>
              </w:rPr>
            </w:pPr>
          </w:p>
        </w:tc>
        <w:tc>
          <w:tcPr>
            <w:tcW w:w="1558" w:type="dxa"/>
            <w:vMerge/>
            <w:tcBorders>
              <w:top w:val="nil"/>
              <w:left w:val="single" w:sz="4" w:space="0" w:color="auto"/>
              <w:bottom w:val="single" w:sz="4" w:space="0" w:color="000000"/>
              <w:right w:val="single" w:sz="4" w:space="0" w:color="auto"/>
            </w:tcBorders>
            <w:vAlign w:val="center"/>
            <w:hideMark/>
          </w:tcPr>
          <w:p w:rsidR="00A97E50" w:rsidRPr="00A97E50" w:rsidRDefault="00A97E50" w:rsidP="00A97E50">
            <w:pPr>
              <w:rPr>
                <w:rFonts w:ascii="Calibri" w:eastAsia="Times New Roman" w:hAnsi="Calibri" w:cs="Calibri"/>
                <w:color w:val="000000"/>
                <w:sz w:val="22"/>
              </w:rPr>
            </w:pPr>
          </w:p>
        </w:tc>
      </w:tr>
      <w:tr w:rsidR="00A97E50" w:rsidRPr="00A97E50" w:rsidTr="00A97E50">
        <w:trPr>
          <w:trHeight w:val="331"/>
        </w:trPr>
        <w:tc>
          <w:tcPr>
            <w:tcW w:w="363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Visite Usine</w:t>
            </w:r>
          </w:p>
        </w:tc>
        <w:tc>
          <w:tcPr>
            <w:tcW w:w="1558"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 </w:t>
            </w:r>
          </w:p>
        </w:tc>
        <w:tc>
          <w:tcPr>
            <w:tcW w:w="1558" w:type="dxa"/>
            <w:tcBorders>
              <w:top w:val="nil"/>
              <w:left w:val="nil"/>
              <w:bottom w:val="nil"/>
              <w:right w:val="single" w:sz="4" w:space="0" w:color="auto"/>
            </w:tcBorders>
            <w:shd w:val="clear" w:color="000000" w:fill="002060"/>
            <w:noWrap/>
            <w:vAlign w:val="bottom"/>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 </w:t>
            </w:r>
          </w:p>
        </w:tc>
        <w:tc>
          <w:tcPr>
            <w:tcW w:w="1558"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 </w:t>
            </w:r>
          </w:p>
        </w:tc>
        <w:tc>
          <w:tcPr>
            <w:tcW w:w="1558"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 </w:t>
            </w:r>
          </w:p>
        </w:tc>
      </w:tr>
      <w:tr w:rsidR="00A97E50" w:rsidRPr="00A97E50" w:rsidTr="00A97E50">
        <w:trPr>
          <w:trHeight w:val="331"/>
        </w:trPr>
        <w:tc>
          <w:tcPr>
            <w:tcW w:w="3635" w:type="dxa"/>
            <w:vMerge/>
            <w:tcBorders>
              <w:top w:val="nil"/>
              <w:left w:val="single" w:sz="4" w:space="0" w:color="auto"/>
              <w:bottom w:val="single" w:sz="4" w:space="0" w:color="000000"/>
              <w:right w:val="single" w:sz="4" w:space="0" w:color="auto"/>
            </w:tcBorders>
            <w:vAlign w:val="center"/>
            <w:hideMark/>
          </w:tcPr>
          <w:p w:rsidR="00A97E50" w:rsidRPr="00A97E50" w:rsidRDefault="00A97E50" w:rsidP="00A97E50">
            <w:pPr>
              <w:rPr>
                <w:rFonts w:ascii="Calibri" w:eastAsia="Times New Roman" w:hAnsi="Calibri" w:cs="Calibri"/>
                <w:color w:val="000000"/>
                <w:sz w:val="22"/>
              </w:rPr>
            </w:pPr>
          </w:p>
        </w:tc>
        <w:tc>
          <w:tcPr>
            <w:tcW w:w="1558" w:type="dxa"/>
            <w:vMerge/>
            <w:tcBorders>
              <w:top w:val="nil"/>
              <w:left w:val="single" w:sz="4" w:space="0" w:color="auto"/>
              <w:bottom w:val="single" w:sz="4" w:space="0" w:color="000000"/>
              <w:right w:val="single" w:sz="4" w:space="0" w:color="auto"/>
            </w:tcBorders>
            <w:vAlign w:val="center"/>
            <w:hideMark/>
          </w:tcPr>
          <w:p w:rsidR="00A97E50" w:rsidRPr="00A97E50" w:rsidRDefault="00A97E50" w:rsidP="00A97E50">
            <w:pPr>
              <w:rPr>
                <w:rFonts w:ascii="Calibri" w:eastAsia="Times New Roman" w:hAnsi="Calibri" w:cs="Calibri"/>
                <w:color w:val="000000"/>
                <w:sz w:val="22"/>
              </w:rPr>
            </w:pPr>
          </w:p>
        </w:tc>
        <w:tc>
          <w:tcPr>
            <w:tcW w:w="1558" w:type="dxa"/>
            <w:tcBorders>
              <w:top w:val="nil"/>
              <w:left w:val="nil"/>
              <w:bottom w:val="single" w:sz="4" w:space="0" w:color="auto"/>
              <w:right w:val="single" w:sz="4" w:space="0" w:color="auto"/>
            </w:tcBorders>
            <w:shd w:val="clear" w:color="000000" w:fill="002060"/>
            <w:noWrap/>
            <w:vAlign w:val="bottom"/>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 </w:t>
            </w:r>
          </w:p>
        </w:tc>
        <w:tc>
          <w:tcPr>
            <w:tcW w:w="1558" w:type="dxa"/>
            <w:vMerge/>
            <w:tcBorders>
              <w:top w:val="nil"/>
              <w:left w:val="single" w:sz="4" w:space="0" w:color="auto"/>
              <w:bottom w:val="single" w:sz="4" w:space="0" w:color="000000"/>
              <w:right w:val="single" w:sz="4" w:space="0" w:color="auto"/>
            </w:tcBorders>
            <w:vAlign w:val="center"/>
            <w:hideMark/>
          </w:tcPr>
          <w:p w:rsidR="00A97E50" w:rsidRPr="00A97E50" w:rsidRDefault="00A97E50" w:rsidP="00A97E50">
            <w:pPr>
              <w:rPr>
                <w:rFonts w:ascii="Calibri" w:eastAsia="Times New Roman" w:hAnsi="Calibri" w:cs="Calibri"/>
                <w:color w:val="000000"/>
                <w:sz w:val="22"/>
              </w:rPr>
            </w:pPr>
          </w:p>
        </w:tc>
        <w:tc>
          <w:tcPr>
            <w:tcW w:w="1558" w:type="dxa"/>
            <w:vMerge/>
            <w:tcBorders>
              <w:top w:val="nil"/>
              <w:left w:val="single" w:sz="4" w:space="0" w:color="auto"/>
              <w:bottom w:val="single" w:sz="4" w:space="0" w:color="000000"/>
              <w:right w:val="single" w:sz="4" w:space="0" w:color="auto"/>
            </w:tcBorders>
            <w:vAlign w:val="center"/>
            <w:hideMark/>
          </w:tcPr>
          <w:p w:rsidR="00A97E50" w:rsidRPr="00A97E50" w:rsidRDefault="00A97E50" w:rsidP="00A97E50">
            <w:pPr>
              <w:rPr>
                <w:rFonts w:ascii="Calibri" w:eastAsia="Times New Roman" w:hAnsi="Calibri" w:cs="Calibri"/>
                <w:color w:val="000000"/>
                <w:sz w:val="22"/>
              </w:rPr>
            </w:pPr>
          </w:p>
        </w:tc>
      </w:tr>
      <w:tr w:rsidR="00A97E50" w:rsidRPr="00A97E50" w:rsidTr="00A97E50">
        <w:trPr>
          <w:trHeight w:val="331"/>
        </w:trPr>
        <w:tc>
          <w:tcPr>
            <w:tcW w:w="363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Rédaction Rapport de stage</w:t>
            </w:r>
          </w:p>
        </w:tc>
        <w:tc>
          <w:tcPr>
            <w:tcW w:w="1558"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 </w:t>
            </w:r>
          </w:p>
        </w:tc>
        <w:tc>
          <w:tcPr>
            <w:tcW w:w="1558" w:type="dxa"/>
            <w:tcBorders>
              <w:top w:val="nil"/>
              <w:left w:val="nil"/>
              <w:bottom w:val="nil"/>
              <w:right w:val="single" w:sz="4" w:space="0" w:color="auto"/>
            </w:tcBorders>
            <w:shd w:val="clear" w:color="000000" w:fill="002060"/>
            <w:noWrap/>
            <w:vAlign w:val="bottom"/>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 </w:t>
            </w:r>
          </w:p>
        </w:tc>
        <w:tc>
          <w:tcPr>
            <w:tcW w:w="1558" w:type="dxa"/>
            <w:tcBorders>
              <w:top w:val="nil"/>
              <w:left w:val="nil"/>
              <w:bottom w:val="nil"/>
              <w:right w:val="single" w:sz="4" w:space="0" w:color="auto"/>
            </w:tcBorders>
            <w:shd w:val="clear" w:color="000000" w:fill="002060"/>
            <w:noWrap/>
            <w:vAlign w:val="bottom"/>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 </w:t>
            </w:r>
          </w:p>
        </w:tc>
        <w:tc>
          <w:tcPr>
            <w:tcW w:w="1558"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 </w:t>
            </w:r>
          </w:p>
        </w:tc>
      </w:tr>
      <w:tr w:rsidR="00A97E50" w:rsidRPr="00A97E50" w:rsidTr="00A97E50">
        <w:trPr>
          <w:trHeight w:val="331"/>
        </w:trPr>
        <w:tc>
          <w:tcPr>
            <w:tcW w:w="3635" w:type="dxa"/>
            <w:vMerge/>
            <w:tcBorders>
              <w:top w:val="nil"/>
              <w:left w:val="single" w:sz="4" w:space="0" w:color="auto"/>
              <w:bottom w:val="single" w:sz="4" w:space="0" w:color="000000"/>
              <w:right w:val="single" w:sz="4" w:space="0" w:color="auto"/>
            </w:tcBorders>
            <w:vAlign w:val="center"/>
            <w:hideMark/>
          </w:tcPr>
          <w:p w:rsidR="00A97E50" w:rsidRPr="00A97E50" w:rsidRDefault="00A97E50" w:rsidP="00A97E50">
            <w:pPr>
              <w:rPr>
                <w:rFonts w:ascii="Calibri" w:eastAsia="Times New Roman" w:hAnsi="Calibri" w:cs="Calibri"/>
                <w:color w:val="000000"/>
                <w:sz w:val="22"/>
              </w:rPr>
            </w:pPr>
          </w:p>
        </w:tc>
        <w:tc>
          <w:tcPr>
            <w:tcW w:w="1558" w:type="dxa"/>
            <w:vMerge/>
            <w:tcBorders>
              <w:top w:val="nil"/>
              <w:left w:val="single" w:sz="4" w:space="0" w:color="auto"/>
              <w:bottom w:val="single" w:sz="4" w:space="0" w:color="000000"/>
              <w:right w:val="single" w:sz="4" w:space="0" w:color="auto"/>
            </w:tcBorders>
            <w:vAlign w:val="center"/>
            <w:hideMark/>
          </w:tcPr>
          <w:p w:rsidR="00A97E50" w:rsidRPr="00A97E50" w:rsidRDefault="00A97E50" w:rsidP="00A97E50">
            <w:pPr>
              <w:rPr>
                <w:rFonts w:ascii="Calibri" w:eastAsia="Times New Roman" w:hAnsi="Calibri" w:cs="Calibri"/>
                <w:color w:val="000000"/>
                <w:sz w:val="22"/>
              </w:rPr>
            </w:pPr>
          </w:p>
        </w:tc>
        <w:tc>
          <w:tcPr>
            <w:tcW w:w="1558" w:type="dxa"/>
            <w:tcBorders>
              <w:top w:val="nil"/>
              <w:left w:val="nil"/>
              <w:bottom w:val="single" w:sz="4" w:space="0" w:color="auto"/>
              <w:right w:val="single" w:sz="4" w:space="0" w:color="auto"/>
            </w:tcBorders>
            <w:shd w:val="clear" w:color="000000" w:fill="002060"/>
            <w:noWrap/>
            <w:vAlign w:val="bottom"/>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 </w:t>
            </w:r>
          </w:p>
        </w:tc>
        <w:tc>
          <w:tcPr>
            <w:tcW w:w="1558" w:type="dxa"/>
            <w:tcBorders>
              <w:top w:val="nil"/>
              <w:left w:val="nil"/>
              <w:bottom w:val="single" w:sz="4" w:space="0" w:color="auto"/>
              <w:right w:val="single" w:sz="4" w:space="0" w:color="auto"/>
            </w:tcBorders>
            <w:shd w:val="clear" w:color="000000" w:fill="002060"/>
            <w:noWrap/>
            <w:vAlign w:val="bottom"/>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 </w:t>
            </w:r>
          </w:p>
        </w:tc>
        <w:tc>
          <w:tcPr>
            <w:tcW w:w="1558" w:type="dxa"/>
            <w:vMerge/>
            <w:tcBorders>
              <w:top w:val="nil"/>
              <w:left w:val="single" w:sz="4" w:space="0" w:color="auto"/>
              <w:bottom w:val="single" w:sz="4" w:space="0" w:color="000000"/>
              <w:right w:val="single" w:sz="4" w:space="0" w:color="auto"/>
            </w:tcBorders>
            <w:vAlign w:val="center"/>
            <w:hideMark/>
          </w:tcPr>
          <w:p w:rsidR="00A97E50" w:rsidRPr="00A97E50" w:rsidRDefault="00A97E50" w:rsidP="00A97E50">
            <w:pPr>
              <w:rPr>
                <w:rFonts w:ascii="Calibri" w:eastAsia="Times New Roman" w:hAnsi="Calibri" w:cs="Calibri"/>
                <w:color w:val="000000"/>
                <w:sz w:val="22"/>
              </w:rPr>
            </w:pPr>
          </w:p>
        </w:tc>
      </w:tr>
      <w:tr w:rsidR="00A97E50" w:rsidRPr="00A97E50" w:rsidTr="00A97E50">
        <w:trPr>
          <w:trHeight w:val="331"/>
        </w:trPr>
        <w:tc>
          <w:tcPr>
            <w:tcW w:w="3635" w:type="dxa"/>
            <w:vMerge w:val="restart"/>
            <w:tcBorders>
              <w:top w:val="nil"/>
              <w:left w:val="single" w:sz="4" w:space="0" w:color="auto"/>
              <w:bottom w:val="single" w:sz="4" w:space="0" w:color="000000"/>
              <w:right w:val="single" w:sz="4" w:space="0" w:color="auto"/>
            </w:tcBorders>
            <w:shd w:val="clear" w:color="auto" w:fill="auto"/>
            <w:vAlign w:val="bottom"/>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Récupération du roll up chez KdoPub</w:t>
            </w:r>
          </w:p>
        </w:tc>
        <w:tc>
          <w:tcPr>
            <w:tcW w:w="1558"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 </w:t>
            </w:r>
          </w:p>
        </w:tc>
        <w:tc>
          <w:tcPr>
            <w:tcW w:w="1558"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 </w:t>
            </w:r>
          </w:p>
        </w:tc>
        <w:tc>
          <w:tcPr>
            <w:tcW w:w="1558" w:type="dxa"/>
            <w:vMerge w:val="restart"/>
            <w:tcBorders>
              <w:top w:val="nil"/>
              <w:left w:val="single" w:sz="4" w:space="0" w:color="auto"/>
              <w:bottom w:val="single" w:sz="4" w:space="0" w:color="000000"/>
              <w:right w:val="single" w:sz="4" w:space="0" w:color="auto"/>
            </w:tcBorders>
            <w:shd w:val="clear" w:color="000000" w:fill="002060"/>
            <w:noWrap/>
            <w:vAlign w:val="bottom"/>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 </w:t>
            </w:r>
          </w:p>
        </w:tc>
        <w:tc>
          <w:tcPr>
            <w:tcW w:w="1558"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A97E50" w:rsidRPr="00A97E50" w:rsidRDefault="00A97E50" w:rsidP="00A97E50">
            <w:pPr>
              <w:jc w:val="center"/>
              <w:rPr>
                <w:rFonts w:ascii="Calibri" w:eastAsia="Times New Roman" w:hAnsi="Calibri" w:cs="Calibri"/>
                <w:color w:val="000000"/>
                <w:sz w:val="22"/>
              </w:rPr>
            </w:pPr>
            <w:r w:rsidRPr="00A97E50">
              <w:rPr>
                <w:rFonts w:ascii="Calibri" w:eastAsia="Times New Roman" w:hAnsi="Calibri" w:cs="Calibri"/>
                <w:color w:val="000000"/>
                <w:sz w:val="22"/>
              </w:rPr>
              <w:t> </w:t>
            </w:r>
          </w:p>
        </w:tc>
      </w:tr>
      <w:tr w:rsidR="00A97E50" w:rsidRPr="00A97E50" w:rsidTr="00A97E50">
        <w:trPr>
          <w:trHeight w:val="331"/>
        </w:trPr>
        <w:tc>
          <w:tcPr>
            <w:tcW w:w="3635" w:type="dxa"/>
            <w:vMerge/>
            <w:tcBorders>
              <w:top w:val="nil"/>
              <w:left w:val="single" w:sz="4" w:space="0" w:color="auto"/>
              <w:bottom w:val="single" w:sz="4" w:space="0" w:color="000000"/>
              <w:right w:val="single" w:sz="4" w:space="0" w:color="auto"/>
            </w:tcBorders>
            <w:vAlign w:val="center"/>
            <w:hideMark/>
          </w:tcPr>
          <w:p w:rsidR="00A97E50" w:rsidRPr="00A97E50" w:rsidRDefault="00A97E50" w:rsidP="00A97E50">
            <w:pPr>
              <w:rPr>
                <w:rFonts w:ascii="Calibri" w:eastAsia="Times New Roman" w:hAnsi="Calibri" w:cs="Calibri"/>
                <w:color w:val="000000"/>
                <w:sz w:val="22"/>
              </w:rPr>
            </w:pPr>
          </w:p>
        </w:tc>
        <w:tc>
          <w:tcPr>
            <w:tcW w:w="1558" w:type="dxa"/>
            <w:vMerge/>
            <w:tcBorders>
              <w:top w:val="nil"/>
              <w:left w:val="single" w:sz="4" w:space="0" w:color="auto"/>
              <w:bottom w:val="single" w:sz="4" w:space="0" w:color="000000"/>
              <w:right w:val="single" w:sz="4" w:space="0" w:color="auto"/>
            </w:tcBorders>
            <w:vAlign w:val="center"/>
            <w:hideMark/>
          </w:tcPr>
          <w:p w:rsidR="00A97E50" w:rsidRPr="00A97E50" w:rsidRDefault="00A97E50" w:rsidP="00A97E50">
            <w:pPr>
              <w:rPr>
                <w:rFonts w:ascii="Calibri" w:eastAsia="Times New Roman" w:hAnsi="Calibri" w:cs="Calibri"/>
                <w:color w:val="000000"/>
                <w:sz w:val="22"/>
              </w:rPr>
            </w:pPr>
          </w:p>
        </w:tc>
        <w:tc>
          <w:tcPr>
            <w:tcW w:w="1558" w:type="dxa"/>
            <w:vMerge/>
            <w:tcBorders>
              <w:top w:val="nil"/>
              <w:left w:val="single" w:sz="4" w:space="0" w:color="auto"/>
              <w:bottom w:val="single" w:sz="4" w:space="0" w:color="000000"/>
              <w:right w:val="single" w:sz="4" w:space="0" w:color="auto"/>
            </w:tcBorders>
            <w:vAlign w:val="center"/>
            <w:hideMark/>
          </w:tcPr>
          <w:p w:rsidR="00A97E50" w:rsidRPr="00A97E50" w:rsidRDefault="00A97E50" w:rsidP="00A97E50">
            <w:pPr>
              <w:rPr>
                <w:rFonts w:ascii="Calibri" w:eastAsia="Times New Roman" w:hAnsi="Calibri" w:cs="Calibri"/>
                <w:color w:val="000000"/>
                <w:sz w:val="22"/>
              </w:rPr>
            </w:pPr>
          </w:p>
        </w:tc>
        <w:tc>
          <w:tcPr>
            <w:tcW w:w="1558" w:type="dxa"/>
            <w:vMerge/>
            <w:tcBorders>
              <w:top w:val="nil"/>
              <w:left w:val="single" w:sz="4" w:space="0" w:color="auto"/>
              <w:bottom w:val="single" w:sz="4" w:space="0" w:color="000000"/>
              <w:right w:val="single" w:sz="4" w:space="0" w:color="auto"/>
            </w:tcBorders>
            <w:vAlign w:val="center"/>
            <w:hideMark/>
          </w:tcPr>
          <w:p w:rsidR="00A97E50" w:rsidRPr="00A97E50" w:rsidRDefault="00A97E50" w:rsidP="00A97E50">
            <w:pPr>
              <w:rPr>
                <w:rFonts w:ascii="Calibri" w:eastAsia="Times New Roman" w:hAnsi="Calibri" w:cs="Calibri"/>
                <w:color w:val="000000"/>
                <w:sz w:val="22"/>
              </w:rPr>
            </w:pPr>
          </w:p>
        </w:tc>
        <w:tc>
          <w:tcPr>
            <w:tcW w:w="1558" w:type="dxa"/>
            <w:vMerge/>
            <w:tcBorders>
              <w:top w:val="nil"/>
              <w:left w:val="single" w:sz="4" w:space="0" w:color="auto"/>
              <w:bottom w:val="single" w:sz="4" w:space="0" w:color="000000"/>
              <w:right w:val="single" w:sz="4" w:space="0" w:color="auto"/>
            </w:tcBorders>
            <w:vAlign w:val="center"/>
            <w:hideMark/>
          </w:tcPr>
          <w:p w:rsidR="00A97E50" w:rsidRPr="00A97E50" w:rsidRDefault="00A97E50" w:rsidP="00A97E50">
            <w:pPr>
              <w:rPr>
                <w:rFonts w:ascii="Calibri" w:eastAsia="Times New Roman" w:hAnsi="Calibri" w:cs="Calibri"/>
                <w:color w:val="000000"/>
                <w:sz w:val="22"/>
              </w:rPr>
            </w:pPr>
          </w:p>
        </w:tc>
      </w:tr>
    </w:tbl>
    <w:p w:rsidR="00A97E50" w:rsidRDefault="00A97E50" w:rsidP="009D70FF">
      <w:pPr>
        <w:spacing w:line="360" w:lineRule="auto"/>
        <w:ind w:left="284" w:right="-2"/>
        <w:jc w:val="both"/>
        <w:rPr>
          <w:szCs w:val="24"/>
        </w:rPr>
      </w:pPr>
    </w:p>
    <w:p w:rsidR="00164297" w:rsidRDefault="005B399A" w:rsidP="00C5011D">
      <w:pPr>
        <w:spacing w:line="360" w:lineRule="auto"/>
        <w:ind w:right="-711"/>
        <w:jc w:val="right"/>
        <w:rPr>
          <w:szCs w:val="24"/>
        </w:rPr>
      </w:pPr>
      <w:r w:rsidRPr="005B399A">
        <w:rPr>
          <w:szCs w:val="24"/>
          <w:u w:val="single"/>
        </w:rPr>
        <w:t>Source </w:t>
      </w:r>
      <w:r>
        <w:rPr>
          <w:szCs w:val="24"/>
        </w:rPr>
        <w:t>: Auteur, 2017</w:t>
      </w:r>
    </w:p>
    <w:p w:rsidR="00164297" w:rsidRDefault="00164297" w:rsidP="00C5011D">
      <w:pPr>
        <w:spacing w:line="360" w:lineRule="auto"/>
        <w:ind w:right="-2"/>
        <w:jc w:val="both"/>
        <w:rPr>
          <w:szCs w:val="24"/>
        </w:rPr>
      </w:pPr>
    </w:p>
    <w:p w:rsidR="005B399A" w:rsidRDefault="005B399A" w:rsidP="00C5011D">
      <w:pPr>
        <w:spacing w:line="360" w:lineRule="auto"/>
        <w:ind w:right="-2"/>
        <w:jc w:val="both"/>
        <w:rPr>
          <w:szCs w:val="24"/>
        </w:rPr>
      </w:pPr>
    </w:p>
    <w:p w:rsidR="00A97E50" w:rsidRDefault="00A97E50" w:rsidP="00C5011D">
      <w:pPr>
        <w:spacing w:line="360" w:lineRule="auto"/>
        <w:ind w:right="-2"/>
        <w:jc w:val="both"/>
        <w:rPr>
          <w:szCs w:val="24"/>
        </w:rPr>
      </w:pPr>
    </w:p>
    <w:p w:rsidR="00A97E50" w:rsidRDefault="00A97E50" w:rsidP="00C5011D">
      <w:pPr>
        <w:spacing w:line="360" w:lineRule="auto"/>
        <w:ind w:right="-2"/>
        <w:jc w:val="both"/>
        <w:rPr>
          <w:szCs w:val="24"/>
        </w:rPr>
      </w:pPr>
    </w:p>
    <w:p w:rsidR="00A97E50" w:rsidRDefault="00A97E50" w:rsidP="00C5011D">
      <w:pPr>
        <w:spacing w:line="360" w:lineRule="auto"/>
        <w:ind w:right="-2"/>
        <w:jc w:val="both"/>
        <w:rPr>
          <w:szCs w:val="24"/>
        </w:rPr>
      </w:pPr>
    </w:p>
    <w:p w:rsidR="005B399A" w:rsidRPr="005B399A" w:rsidRDefault="005B399A" w:rsidP="00C5011D">
      <w:pPr>
        <w:pStyle w:val="Paragraphedeliste"/>
        <w:numPr>
          <w:ilvl w:val="0"/>
          <w:numId w:val="16"/>
        </w:numPr>
        <w:spacing w:line="360" w:lineRule="auto"/>
        <w:ind w:left="0" w:right="-2" w:firstLine="1058"/>
        <w:jc w:val="both"/>
        <w:rPr>
          <w:b/>
          <w:sz w:val="32"/>
          <w:szCs w:val="24"/>
          <w:u w:val="single"/>
        </w:rPr>
      </w:pPr>
      <w:r w:rsidRPr="005B399A">
        <w:rPr>
          <w:b/>
          <w:sz w:val="32"/>
          <w:szCs w:val="24"/>
          <w:u w:val="single"/>
        </w:rPr>
        <w:t>Les outils de recherche :</w:t>
      </w:r>
    </w:p>
    <w:p w:rsidR="005B399A" w:rsidRDefault="000C7A35" w:rsidP="007C1B29">
      <w:pPr>
        <w:spacing w:line="360" w:lineRule="auto"/>
        <w:ind w:firstLine="1134"/>
        <w:jc w:val="both"/>
        <w:rPr>
          <w:szCs w:val="24"/>
        </w:rPr>
      </w:pPr>
      <w:r>
        <w:rPr>
          <w:szCs w:val="24"/>
        </w:rPr>
        <w:t>Cette partie sera consacrée à la description des outils utilisés permettant à l’obtention des informations. En premier lieu les sources primaires les observations comprises, puis les sources secondaires dont les webiographies et les bibliographies.</w:t>
      </w:r>
    </w:p>
    <w:p w:rsidR="00C47C84" w:rsidRDefault="00C47C84" w:rsidP="00C5011D">
      <w:pPr>
        <w:spacing w:line="360" w:lineRule="auto"/>
        <w:ind w:right="-2"/>
        <w:jc w:val="both"/>
        <w:rPr>
          <w:szCs w:val="24"/>
        </w:rPr>
      </w:pPr>
    </w:p>
    <w:p w:rsidR="00C47C84" w:rsidRPr="009D70FF" w:rsidRDefault="00C5011D" w:rsidP="00C5011D">
      <w:pPr>
        <w:pStyle w:val="Paragraphedeliste"/>
        <w:numPr>
          <w:ilvl w:val="0"/>
          <w:numId w:val="17"/>
        </w:numPr>
        <w:spacing w:line="360" w:lineRule="auto"/>
        <w:ind w:left="0" w:right="-2" w:firstLine="851"/>
        <w:jc w:val="both"/>
        <w:rPr>
          <w:b/>
          <w:sz w:val="28"/>
          <w:szCs w:val="24"/>
          <w:u w:val="single"/>
        </w:rPr>
      </w:pPr>
      <w:r w:rsidRPr="009D70FF">
        <w:rPr>
          <w:b/>
          <w:sz w:val="28"/>
          <w:szCs w:val="24"/>
          <w:u w:val="single"/>
        </w:rPr>
        <w:t>Les sources primaires :</w:t>
      </w:r>
    </w:p>
    <w:p w:rsidR="00C5011D" w:rsidRDefault="00C5011D" w:rsidP="00C5011D">
      <w:pPr>
        <w:spacing w:line="360" w:lineRule="auto"/>
        <w:ind w:right="-2"/>
        <w:jc w:val="both"/>
        <w:rPr>
          <w:szCs w:val="24"/>
        </w:rPr>
      </w:pPr>
      <w:r>
        <w:rPr>
          <w:szCs w:val="24"/>
        </w:rPr>
        <w:t xml:space="preserve">Il s’agit ici des entretiens et des observations effectuées pour fournir les informations nécessaires aidant à la rédaction du rapport. </w:t>
      </w:r>
    </w:p>
    <w:p w:rsidR="00C5011D" w:rsidRDefault="00C5011D" w:rsidP="007C1B29">
      <w:pPr>
        <w:pStyle w:val="Paragraphedeliste"/>
        <w:numPr>
          <w:ilvl w:val="0"/>
          <w:numId w:val="18"/>
        </w:numPr>
        <w:shd w:val="clear" w:color="auto" w:fill="FFFFFF" w:themeFill="background1"/>
        <w:spacing w:line="360" w:lineRule="auto"/>
        <w:ind w:left="0" w:right="-2" w:firstLine="360"/>
        <w:jc w:val="both"/>
        <w:rPr>
          <w:szCs w:val="24"/>
        </w:rPr>
      </w:pPr>
      <w:r>
        <w:rPr>
          <w:szCs w:val="24"/>
        </w:rPr>
        <w:t xml:space="preserve">L’observation : </w:t>
      </w:r>
      <w:r w:rsidRPr="00C5011D">
        <w:rPr>
          <w:szCs w:val="24"/>
        </w:rPr>
        <w:t>On peut classer néanmoins les observations en source secondaire cependant les renseignements rédigées sont la combinaison des analyses réalisées et des documentations feuilletées durant le stage dans l’entreprise</w:t>
      </w:r>
      <w:r w:rsidR="009D70FF">
        <w:rPr>
          <w:szCs w:val="24"/>
        </w:rPr>
        <w:t>.</w:t>
      </w:r>
      <w:r w:rsidR="007948A7">
        <w:rPr>
          <w:szCs w:val="24"/>
        </w:rPr>
        <w:t xml:space="preserve"> C’est pourquoi, l’observation est classée dans les sources secondaires, puisqu’il y avait support pour la rédaction du rapport.</w:t>
      </w:r>
      <w:r>
        <w:rPr>
          <w:szCs w:val="24"/>
        </w:rPr>
        <w:t xml:space="preserve"> Ces annotations sont surtout effectuées lors de la première semaine de stage, afin de mieux se familiariser avec les postes qui se trouvaient dans </w:t>
      </w:r>
      <w:r w:rsidR="009D70FF">
        <w:rPr>
          <w:szCs w:val="24"/>
        </w:rPr>
        <w:t xml:space="preserve">la boîte. Comme il a été mentionné au début du rapport, le stage effectué en première année </w:t>
      </w:r>
      <w:r w:rsidR="007948A7">
        <w:rPr>
          <w:szCs w:val="24"/>
        </w:rPr>
        <w:t>donne à l’étudiant une occasion d’opter pour sa filière ce qui déterminera son choix du travail. En observant donc les travails de chaque manager, l’étudiant a un aperçu de tous les filières qui lui sont ouvertes en deuxième année.</w:t>
      </w:r>
    </w:p>
    <w:p w:rsidR="007948A7" w:rsidRDefault="007948A7" w:rsidP="00C5011D">
      <w:pPr>
        <w:pStyle w:val="Paragraphedeliste"/>
        <w:numPr>
          <w:ilvl w:val="0"/>
          <w:numId w:val="18"/>
        </w:numPr>
        <w:spacing w:line="360" w:lineRule="auto"/>
        <w:ind w:left="0" w:right="-2" w:firstLine="360"/>
        <w:jc w:val="both"/>
        <w:rPr>
          <w:szCs w:val="24"/>
        </w:rPr>
      </w:pPr>
      <w:r>
        <w:rPr>
          <w:szCs w:val="24"/>
        </w:rPr>
        <w:t>L’entretien : Comme à chaque début de stage, l’étudiant doit effectuer un entretien pour intégrer la société</w:t>
      </w:r>
      <w:r w:rsidR="003F49F3">
        <w:rPr>
          <w:szCs w:val="24"/>
        </w:rPr>
        <w:t>. Ainsi, il commence déjà à avoir un aspect – même un peu flou – de l’entreprise. Au cours du stage, pour faciliter le choix de filière, il doit effectuer des entretiens auprès des managers respectifs.</w:t>
      </w:r>
      <w:r w:rsidR="00F70927">
        <w:rPr>
          <w:szCs w:val="24"/>
        </w:rPr>
        <w:t xml:space="preserve"> C’est pourquoi, le rapport. Les entretiens effectués aident l’</w:t>
      </w:r>
      <w:r w:rsidR="000A5BA9">
        <w:rPr>
          <w:szCs w:val="24"/>
        </w:rPr>
        <w:t xml:space="preserve">élève à le rédiger </w:t>
      </w:r>
      <w:r w:rsidR="00F70927">
        <w:rPr>
          <w:szCs w:val="24"/>
        </w:rPr>
        <w:t xml:space="preserve"> notamment au niveau des explications</w:t>
      </w:r>
      <w:r w:rsidR="000A5BA9">
        <w:rPr>
          <w:szCs w:val="24"/>
        </w:rPr>
        <w:t xml:space="preserve"> de chacun des fonctions et des responsabilités de chaque salarié dans l’entreprise</w:t>
      </w:r>
      <w:r w:rsidR="00F70927">
        <w:rPr>
          <w:szCs w:val="24"/>
        </w:rPr>
        <w:t xml:space="preserve">. </w:t>
      </w:r>
      <w:r w:rsidR="000A5BA9">
        <w:rPr>
          <w:szCs w:val="24"/>
        </w:rPr>
        <w:t xml:space="preserve">Les entretiens varient selon les occupations : ils peuvent être instantanés, ou bien l’élève doit prendre rendez-vous si le concerné occupe une place considérable dans l’entreprise. Dans cette entreprise, les entretiens varient selon les préoccupations de chaque manager. </w:t>
      </w:r>
      <w:r w:rsidR="007C1B29">
        <w:rPr>
          <w:szCs w:val="24"/>
        </w:rPr>
        <w:t>Seule</w:t>
      </w:r>
      <w:r w:rsidR="000A5BA9">
        <w:rPr>
          <w:szCs w:val="24"/>
        </w:rPr>
        <w:t xml:space="preserve"> l’entrevue avec</w:t>
      </w:r>
      <w:r w:rsidR="00B45A54">
        <w:rPr>
          <w:szCs w:val="24"/>
        </w:rPr>
        <w:t xml:space="preserve"> le Directeur doit être décente.</w:t>
      </w:r>
    </w:p>
    <w:p w:rsidR="001A188C" w:rsidRDefault="001A188C" w:rsidP="001A188C">
      <w:pPr>
        <w:spacing w:line="360" w:lineRule="auto"/>
        <w:ind w:right="-2"/>
        <w:jc w:val="both"/>
        <w:rPr>
          <w:szCs w:val="24"/>
        </w:rPr>
      </w:pPr>
    </w:p>
    <w:p w:rsidR="001A188C" w:rsidRDefault="001A188C" w:rsidP="001A188C">
      <w:pPr>
        <w:spacing w:line="360" w:lineRule="auto"/>
        <w:ind w:right="-2"/>
        <w:jc w:val="both"/>
        <w:rPr>
          <w:szCs w:val="24"/>
        </w:rPr>
      </w:pPr>
    </w:p>
    <w:p w:rsidR="001A188C" w:rsidRPr="001A188C" w:rsidRDefault="001A188C" w:rsidP="001A188C">
      <w:pPr>
        <w:spacing w:line="360" w:lineRule="auto"/>
        <w:ind w:right="-2"/>
        <w:jc w:val="both"/>
        <w:rPr>
          <w:szCs w:val="24"/>
        </w:rPr>
      </w:pPr>
    </w:p>
    <w:p w:rsidR="00B45A54" w:rsidRPr="00B45A54" w:rsidRDefault="00B45A54" w:rsidP="00B45A54">
      <w:pPr>
        <w:spacing w:line="360" w:lineRule="auto"/>
        <w:ind w:right="-2"/>
        <w:jc w:val="both"/>
        <w:rPr>
          <w:szCs w:val="24"/>
        </w:rPr>
      </w:pPr>
    </w:p>
    <w:p w:rsidR="00B45A54" w:rsidRPr="00B45A54" w:rsidRDefault="00B45A54" w:rsidP="00B45A54">
      <w:pPr>
        <w:pStyle w:val="Paragraphedeliste"/>
        <w:numPr>
          <w:ilvl w:val="0"/>
          <w:numId w:val="17"/>
        </w:numPr>
        <w:spacing w:line="360" w:lineRule="auto"/>
        <w:ind w:left="0" w:right="-2" w:firstLine="698"/>
        <w:jc w:val="both"/>
        <w:rPr>
          <w:b/>
          <w:szCs w:val="24"/>
          <w:u w:val="single"/>
        </w:rPr>
      </w:pPr>
      <w:r w:rsidRPr="00B45A54">
        <w:rPr>
          <w:b/>
          <w:szCs w:val="24"/>
          <w:u w:val="single"/>
        </w:rPr>
        <w:lastRenderedPageBreak/>
        <w:t>Les sources secondaires :</w:t>
      </w:r>
    </w:p>
    <w:p w:rsidR="00B45A54" w:rsidRDefault="006B41BC" w:rsidP="00B45A54">
      <w:pPr>
        <w:spacing w:line="360" w:lineRule="auto"/>
        <w:ind w:right="-2"/>
        <w:jc w:val="both"/>
        <w:rPr>
          <w:szCs w:val="24"/>
        </w:rPr>
      </w:pPr>
      <w:r>
        <w:rPr>
          <w:szCs w:val="24"/>
        </w:rPr>
        <w:t>Il s’agit surtout des supports que l’étudiant a utilisés pour l’aider dans la rédaction du rapport. Cela peut être un site ou aussi des livres, docu</w:t>
      </w:r>
      <w:r w:rsidR="00B75D71">
        <w:rPr>
          <w:szCs w:val="24"/>
        </w:rPr>
        <w:t xml:space="preserve">ments externes de l’entreprise, c’est-à-dire les documents qu’il a consultés n’ayant aucune relation avec les archives que l’entreprise possède. </w:t>
      </w:r>
    </w:p>
    <w:p w:rsidR="001A188C" w:rsidRDefault="001A188C" w:rsidP="00B45A54">
      <w:pPr>
        <w:spacing w:line="360" w:lineRule="auto"/>
        <w:ind w:right="-2"/>
        <w:jc w:val="both"/>
        <w:rPr>
          <w:szCs w:val="24"/>
        </w:rPr>
      </w:pPr>
    </w:p>
    <w:p w:rsidR="001A188C" w:rsidRDefault="001A188C" w:rsidP="00B45A54">
      <w:pPr>
        <w:spacing w:line="360" w:lineRule="auto"/>
        <w:ind w:right="-2"/>
        <w:jc w:val="both"/>
        <w:rPr>
          <w:szCs w:val="24"/>
        </w:rPr>
      </w:pPr>
    </w:p>
    <w:p w:rsidR="001A188C" w:rsidRDefault="001A188C" w:rsidP="00B45A54">
      <w:pPr>
        <w:spacing w:line="360" w:lineRule="auto"/>
        <w:ind w:right="-2"/>
        <w:jc w:val="both"/>
        <w:rPr>
          <w:szCs w:val="24"/>
        </w:rPr>
      </w:pPr>
    </w:p>
    <w:p w:rsidR="00B75D71" w:rsidRDefault="00B75D71" w:rsidP="00B75D71">
      <w:pPr>
        <w:pStyle w:val="Paragraphedeliste"/>
        <w:numPr>
          <w:ilvl w:val="0"/>
          <w:numId w:val="24"/>
        </w:numPr>
        <w:spacing w:line="360" w:lineRule="auto"/>
        <w:ind w:right="-2"/>
        <w:jc w:val="both"/>
        <w:rPr>
          <w:b/>
          <w:sz w:val="32"/>
          <w:szCs w:val="24"/>
          <w:u w:val="single"/>
        </w:rPr>
      </w:pPr>
      <w:r w:rsidRPr="00B75D71">
        <w:rPr>
          <w:b/>
          <w:sz w:val="32"/>
          <w:szCs w:val="24"/>
          <w:u w:val="single"/>
        </w:rPr>
        <w:t>Les activités</w:t>
      </w:r>
      <w:r>
        <w:rPr>
          <w:b/>
          <w:sz w:val="32"/>
          <w:szCs w:val="24"/>
          <w:u w:val="single"/>
        </w:rPr>
        <w:t> :</w:t>
      </w:r>
    </w:p>
    <w:p w:rsidR="00B75D71" w:rsidRDefault="00B75D71" w:rsidP="00B75D71">
      <w:pPr>
        <w:spacing w:line="360" w:lineRule="auto"/>
        <w:ind w:firstLine="709"/>
        <w:jc w:val="both"/>
        <w:rPr>
          <w:szCs w:val="24"/>
        </w:rPr>
      </w:pPr>
      <w:r>
        <w:rPr>
          <w:szCs w:val="24"/>
        </w:rPr>
        <w:t>Comme il a été précisé, l’entreprise est commerçante des produits étrangers comme le savon de marseillais ou aussi les soins pour cheveux.</w:t>
      </w:r>
    </w:p>
    <w:p w:rsidR="00DF33EE" w:rsidRDefault="00DF33EE" w:rsidP="00B75D71">
      <w:pPr>
        <w:spacing w:line="360" w:lineRule="auto"/>
        <w:ind w:firstLine="709"/>
        <w:jc w:val="both"/>
        <w:rPr>
          <w:szCs w:val="24"/>
        </w:rPr>
      </w:pPr>
    </w:p>
    <w:p w:rsidR="00850FDE" w:rsidRDefault="005A6AFB" w:rsidP="00850FDE">
      <w:pPr>
        <w:pStyle w:val="Paragraphedeliste"/>
        <w:numPr>
          <w:ilvl w:val="0"/>
          <w:numId w:val="25"/>
        </w:numPr>
        <w:spacing w:line="360" w:lineRule="auto"/>
        <w:ind w:left="0" w:firstLine="851"/>
        <w:jc w:val="both"/>
        <w:rPr>
          <w:szCs w:val="24"/>
        </w:rPr>
      </w:pPr>
      <w:r>
        <w:rPr>
          <w:szCs w:val="24"/>
        </w:rPr>
        <w:t>L’identific</w:t>
      </w:r>
      <w:r w:rsidR="00A97E50">
        <w:rPr>
          <w:szCs w:val="24"/>
        </w:rPr>
        <w:t>ation des produits consiste à identifie</w:t>
      </w:r>
      <w:r>
        <w:rPr>
          <w:szCs w:val="24"/>
        </w:rPr>
        <w:t xml:space="preserve">r sur </w:t>
      </w:r>
      <w:r w:rsidR="00A97E50">
        <w:rPr>
          <w:szCs w:val="24"/>
        </w:rPr>
        <w:t>le marché l</w:t>
      </w:r>
      <w:r>
        <w:rPr>
          <w:szCs w:val="24"/>
        </w:rPr>
        <w:t xml:space="preserve">es produits </w:t>
      </w:r>
      <w:r w:rsidR="00A97E50">
        <w:rPr>
          <w:szCs w:val="24"/>
        </w:rPr>
        <w:t xml:space="preserve">concurrents de </w:t>
      </w:r>
      <w:r>
        <w:rPr>
          <w:szCs w:val="24"/>
        </w:rPr>
        <w:t xml:space="preserve">Vitality’s. Vitality’s est une marque de coloration de cheveux et soins pour cheveux abîmés. NIVO étant aussi distributeur de produits universels décide de partager ces nouveaux produits, fraîchement lancés sur le marché malgache. Pour se faire, l’étude de marché est don immanquable. En cela consiste en premier lieu la connaissance du produit lancé. Cette familiarisation est primordiale pour la présentation du produit sur le marché, d’où la recherche </w:t>
      </w:r>
      <w:r w:rsidR="00DF33EE">
        <w:rPr>
          <w:szCs w:val="24"/>
        </w:rPr>
        <w:t xml:space="preserve">des bénéfices du produit. Puis, la connaissance des diversifications que le produit peut offrir aux acheteurs. Il s’agit ici de la gamme de produits que Vitality’s accorde à ses nouveaux clients potentiels. La diversification de la gamme de cette marque est </w:t>
      </w:r>
      <w:r w:rsidR="00074E0F">
        <w:rPr>
          <w:szCs w:val="24"/>
        </w:rPr>
        <w:t>effectivement large permettant la facilité de l’achat de ses produits. En cette gamme comportent les colorations pour cheveux rassurant le client lors de sa première coloration, l’intensificateur pour les cheveux colorés ravivant la coloration de base des cheveux, les soins pour cheveux abîmes mais aussi pour les cheveux ondulés. Vitality’s n</w:t>
      </w:r>
      <w:r w:rsidR="008E024A">
        <w:rPr>
          <w:szCs w:val="24"/>
        </w:rPr>
        <w:t>e consiste pas uniquement à la clientèle féminine, elle produit en surplus des produits pour hommes. Il est à considérer que les soins de la marque Vitality’s « For Men » sont vendus collectivement, comprenant les soins pour cheveux, pour barbe et pour le corps. Sachant donc les produits à présenter et son mode d’emploi, il est donc indéniable d’effectuer une étude du marché concurrentiel. Cette étude consiste à évaluer les produits de la concurrence sur le marché</w:t>
      </w:r>
      <w:r w:rsidR="00A97E50">
        <w:rPr>
          <w:szCs w:val="24"/>
        </w:rPr>
        <w:t xml:space="preserve"> dont son prix, sa qualité, sa gamme. Nous constatons alors qu’après cette étude, la principale concurrente de Vitality’s est L’Oréal.</w:t>
      </w:r>
    </w:p>
    <w:p w:rsidR="00850FDE" w:rsidRPr="00850FDE" w:rsidRDefault="00850FDE" w:rsidP="00850FDE">
      <w:pPr>
        <w:spacing w:line="360" w:lineRule="auto"/>
        <w:jc w:val="both"/>
        <w:rPr>
          <w:szCs w:val="24"/>
        </w:rPr>
      </w:pPr>
    </w:p>
    <w:p w:rsidR="00842722" w:rsidRPr="00842722" w:rsidRDefault="00850FDE" w:rsidP="00842722">
      <w:pPr>
        <w:pStyle w:val="Paragraphedeliste"/>
        <w:numPr>
          <w:ilvl w:val="0"/>
          <w:numId w:val="25"/>
        </w:numPr>
        <w:spacing w:line="360" w:lineRule="auto"/>
        <w:ind w:left="0" w:firstLine="851"/>
        <w:jc w:val="both"/>
        <w:rPr>
          <w:rStyle w:val="tgc"/>
          <w:szCs w:val="24"/>
        </w:rPr>
      </w:pPr>
      <w:r>
        <w:rPr>
          <w:rStyle w:val="tgc"/>
        </w:rPr>
        <w:lastRenderedPageBreak/>
        <w:t xml:space="preserve">KdoPub est une agence graphique s’occupant des aspects visuels des panneaux, des flyers ou encore des affiches publicitaires d’une société, c’est ce qui d’elle une agence de communication puisque ses activités élargissent ses réseaux. Et il se trouve que la société anonyme Nivo fait partie de ce réseau. </w:t>
      </w:r>
      <w:r w:rsidR="00713E37">
        <w:rPr>
          <w:rStyle w:val="tgc"/>
        </w:rPr>
        <w:t>Les deux offices sont dits en collaboration. De ce fait, Nivo peut être évoquée comme cliente de KdoPub, l’aidant ainsi à créer ses marchandes spécialement le roll up de l’entreprise.</w:t>
      </w:r>
      <w:r w:rsidR="00713E37" w:rsidRPr="00713E37">
        <w:t xml:space="preserve"> </w:t>
      </w:r>
      <w:r w:rsidR="00713E37">
        <w:rPr>
          <w:rStyle w:val="tgc"/>
        </w:rPr>
        <w:t xml:space="preserve">Un </w:t>
      </w:r>
      <w:r w:rsidR="00713E37" w:rsidRPr="00713E37">
        <w:rPr>
          <w:rStyle w:val="tgc"/>
          <w:bCs/>
        </w:rPr>
        <w:t>roll up</w:t>
      </w:r>
      <w:r w:rsidR="00713E37">
        <w:rPr>
          <w:rStyle w:val="tgc"/>
        </w:rPr>
        <w:t xml:space="preserve"> est un élément de signalétique salon qui prend la forme d'un kakémono placé sur un enrouleur et qui se déplie en quelques secondes.</w:t>
      </w:r>
    </w:p>
    <w:p w:rsidR="00842722" w:rsidRDefault="00842722" w:rsidP="00842722">
      <w:pPr>
        <w:rPr>
          <w:szCs w:val="24"/>
        </w:rPr>
      </w:pPr>
    </w:p>
    <w:p w:rsidR="00842722" w:rsidRPr="00842722" w:rsidRDefault="00842722" w:rsidP="00842722">
      <w:pPr>
        <w:rPr>
          <w:szCs w:val="24"/>
        </w:rPr>
      </w:pPr>
    </w:p>
    <w:p w:rsidR="00842722" w:rsidRDefault="00842722" w:rsidP="00842722">
      <w:pPr>
        <w:pStyle w:val="Paragraphedeliste"/>
        <w:numPr>
          <w:ilvl w:val="0"/>
          <w:numId w:val="25"/>
        </w:numPr>
        <w:spacing w:line="360" w:lineRule="auto"/>
        <w:ind w:left="0" w:firstLine="851"/>
        <w:jc w:val="both"/>
        <w:rPr>
          <w:szCs w:val="24"/>
        </w:rPr>
      </w:pPr>
      <w:r>
        <w:rPr>
          <w:szCs w:val="24"/>
        </w:rPr>
        <w:t xml:space="preserve">Comme toute influente entreprise, lors de la fin du mois, l’entreprise relance les factures non payées des clients. La classification des factures consiste à consulter </w:t>
      </w:r>
      <w:r w:rsidR="00CB02DA">
        <w:rPr>
          <w:szCs w:val="24"/>
        </w:rPr>
        <w:t>ces dites factures pour pointer les factures non payées. Cette classification diffère selon l’entreprise. Dans celle-là, les factures sont classées en ordre alphabétique</w:t>
      </w:r>
      <w:r w:rsidR="00370DAF">
        <w:rPr>
          <w:szCs w:val="24"/>
        </w:rPr>
        <w:t xml:space="preserve"> ven</w:t>
      </w:r>
      <w:r w:rsidR="00A31A75">
        <w:rPr>
          <w:szCs w:val="24"/>
        </w:rPr>
        <w:t xml:space="preserve">ant de A à D, de E à H de R à T, de U à Z </w:t>
      </w:r>
      <w:r w:rsidR="00370DAF">
        <w:rPr>
          <w:szCs w:val="24"/>
        </w:rPr>
        <w:t xml:space="preserve">et le reste combiné dans un même glossaire. </w:t>
      </w:r>
      <w:r w:rsidR="00CE7676">
        <w:rPr>
          <w:szCs w:val="24"/>
        </w:rPr>
        <w:t>Cette comptabilité regroupe l’entreprise-cliente, les factures de l’échange et la date de remise des produits. Il est certain que la facture est éditée avec le nom du client, le montant des échanges, et la date de l’échange.</w:t>
      </w:r>
      <w:r w:rsidR="00A31A75">
        <w:rPr>
          <w:szCs w:val="24"/>
        </w:rPr>
        <w:t xml:space="preserve"> La classification des factures facilite donc l’apurement de l’état de la caisse. Elle permet de renvoyer une relance à la clientèle lors du non-respect de la date d’échéance convenue lors de l’achat. Il est donc évident que ce travail revient au département finance de l’entreprise.</w:t>
      </w:r>
    </w:p>
    <w:p w:rsidR="00E63520" w:rsidRDefault="00E63520" w:rsidP="00E63520">
      <w:pPr>
        <w:spacing w:line="360" w:lineRule="auto"/>
        <w:jc w:val="both"/>
        <w:rPr>
          <w:szCs w:val="24"/>
        </w:rPr>
      </w:pPr>
    </w:p>
    <w:p w:rsidR="00E63520" w:rsidRPr="00E63520" w:rsidRDefault="00E63520" w:rsidP="00E63520">
      <w:pPr>
        <w:spacing w:line="360" w:lineRule="auto"/>
        <w:jc w:val="both"/>
        <w:rPr>
          <w:szCs w:val="24"/>
        </w:rPr>
      </w:pPr>
    </w:p>
    <w:p w:rsidR="00AC09C4" w:rsidRDefault="00AC09C4" w:rsidP="00842722">
      <w:pPr>
        <w:pStyle w:val="Paragraphedeliste"/>
        <w:numPr>
          <w:ilvl w:val="0"/>
          <w:numId w:val="25"/>
        </w:numPr>
        <w:spacing w:line="360" w:lineRule="auto"/>
        <w:ind w:left="0" w:firstLine="851"/>
        <w:jc w:val="both"/>
        <w:rPr>
          <w:szCs w:val="24"/>
        </w:rPr>
      </w:pPr>
      <w:r>
        <w:rPr>
          <w:szCs w:val="24"/>
        </w:rPr>
        <w:t xml:space="preserve">Le versement par chèque est aussi une tâche dont le département comptabilité s’occupe. Cela consiste à verser un chèque à la banque pour le compte de l’entreprise venant de ses clients. Une banque peut verser les chèques d’une autre banque cela va de </w:t>
      </w:r>
      <w:proofErr w:type="spellStart"/>
      <w:r>
        <w:rPr>
          <w:szCs w:val="24"/>
        </w:rPr>
        <w:t>soit</w:t>
      </w:r>
      <w:proofErr w:type="spellEnd"/>
      <w:r>
        <w:rPr>
          <w:szCs w:val="24"/>
        </w:rPr>
        <w:t xml:space="preserve">. Par contre les écritures ne sont pas les mêmes. Les chèques à verser d’une même banque s’écrit sur un seul et unique bordereau, néanmoins, si les chèques à verser sont de la banque où l’on les verse, les écritures </w:t>
      </w:r>
      <w:r w:rsidR="00E63520">
        <w:rPr>
          <w:szCs w:val="24"/>
        </w:rPr>
        <w:t>se font personnellement et séparément, c’est-à-dire une écriture est équivaut à un bordereau.</w:t>
      </w:r>
    </w:p>
    <w:p w:rsidR="00E63520" w:rsidRDefault="00E63520" w:rsidP="00E63520">
      <w:pPr>
        <w:spacing w:line="360" w:lineRule="auto"/>
        <w:jc w:val="both"/>
        <w:rPr>
          <w:szCs w:val="24"/>
        </w:rPr>
      </w:pPr>
    </w:p>
    <w:p w:rsidR="00E63520" w:rsidRPr="00E63520" w:rsidRDefault="00E63520" w:rsidP="00E63520">
      <w:pPr>
        <w:spacing w:line="360" w:lineRule="auto"/>
        <w:jc w:val="both"/>
        <w:rPr>
          <w:szCs w:val="24"/>
        </w:rPr>
      </w:pPr>
    </w:p>
    <w:p w:rsidR="00E63520" w:rsidRPr="0017125A" w:rsidRDefault="00E63520" w:rsidP="00842722">
      <w:pPr>
        <w:pStyle w:val="Paragraphedeliste"/>
        <w:numPr>
          <w:ilvl w:val="0"/>
          <w:numId w:val="25"/>
        </w:numPr>
        <w:spacing w:line="360" w:lineRule="auto"/>
        <w:ind w:left="0" w:firstLine="851"/>
        <w:jc w:val="both"/>
        <w:rPr>
          <w:szCs w:val="24"/>
        </w:rPr>
      </w:pPr>
      <w:r>
        <w:rPr>
          <w:szCs w:val="24"/>
        </w:rPr>
        <w:t xml:space="preserve">Le poste marketing met en principale sa relation avec l’extérieur afin de mieux vendre les produits de l’entreprise. Ce poste a donc deux grands rôles : vendre et communiquer. Et il se trouve que la conception d’un plan média revient à l’occupant de ce </w:t>
      </w:r>
      <w:r>
        <w:rPr>
          <w:szCs w:val="24"/>
        </w:rPr>
        <w:lastRenderedPageBreak/>
        <w:t xml:space="preserve">poste. </w:t>
      </w:r>
      <w:r>
        <w:t>Le plan média, également appelé Media planning jusqu'en 1985, est le terme englobant l'ensemble des opérations et études nécessaires à la définition des critères de diffusion publicitaire d'un produit.</w:t>
      </w:r>
      <w:r>
        <w:t xml:space="preserve"> Le marketeur arrange donc ce plan média pour voir combien de fois le spot est diffusé sur les chaînes de télévision. </w:t>
      </w:r>
      <w:r w:rsidR="00283CEF">
        <w:t xml:space="preserve">Non seulement, il permet de savoir le nombre de diffusions des spots, mais il permet aussi d’identifier les partenaires de l’entreprise sur le plan communication. Le plan média est un plan précis accommodant alors les chaînes collaborateurs de l’entreprise, les nombres de diffusions des spots publicitaires mais aussi l’heure où la diffusion doit passer. Cette précision permet de bien vérifier qui </w:t>
      </w:r>
      <w:r w:rsidR="0017125A">
        <w:t>sont</w:t>
      </w:r>
      <w:r w:rsidR="00283CEF">
        <w:t xml:space="preserve"> les partenaires loyaux de l’</w:t>
      </w:r>
      <w:r w:rsidR="0017125A">
        <w:t>entreprise ;</w:t>
      </w:r>
    </w:p>
    <w:p w:rsidR="0017125A" w:rsidRPr="0017125A" w:rsidRDefault="0017125A" w:rsidP="0017125A">
      <w:pPr>
        <w:spacing w:line="360" w:lineRule="auto"/>
        <w:jc w:val="both"/>
        <w:rPr>
          <w:szCs w:val="24"/>
        </w:rPr>
      </w:pPr>
    </w:p>
    <w:p w:rsidR="0017125A" w:rsidRDefault="0017125A" w:rsidP="0017125A">
      <w:pPr>
        <w:spacing w:line="360" w:lineRule="auto"/>
        <w:ind w:firstLine="709"/>
        <w:jc w:val="both"/>
        <w:rPr>
          <w:szCs w:val="24"/>
        </w:rPr>
      </w:pPr>
      <w:r>
        <w:rPr>
          <w:szCs w:val="24"/>
        </w:rPr>
        <w:t>Remarque : Les spots publicitaires sont conçus par le marketeur à titre de promotion pour les produits fraîchement lancés. Cela inclut les messages que le spot fait parvenir aux téléspectateurs</w:t>
      </w:r>
      <w:r w:rsidR="00C219BB">
        <w:rPr>
          <w:szCs w:val="24"/>
        </w:rPr>
        <w:t xml:space="preserve">. Par contre les images publiées sont partagées avec une agence de publicité. Le marketeur ne décide pas des images que le spot diffuse, il doit être en accord avec ses partenaires. Il est aussi plus facile et plus convaincant de travailler avec un spécialiste de la télévision lors de la conception d’une publicité. Plus de débat permet d’affiner les messages que la campagne </w:t>
      </w:r>
      <w:r w:rsidR="006E619C">
        <w:rPr>
          <w:szCs w:val="24"/>
        </w:rPr>
        <w:t>veut transmettre.</w:t>
      </w:r>
    </w:p>
    <w:p w:rsidR="006E619C" w:rsidRDefault="006E619C" w:rsidP="0017125A">
      <w:pPr>
        <w:spacing w:line="360" w:lineRule="auto"/>
        <w:ind w:firstLine="709"/>
        <w:jc w:val="both"/>
        <w:rPr>
          <w:szCs w:val="24"/>
        </w:rPr>
      </w:pPr>
    </w:p>
    <w:p w:rsidR="006E619C" w:rsidRDefault="006E619C" w:rsidP="0017125A">
      <w:pPr>
        <w:spacing w:line="360" w:lineRule="auto"/>
        <w:ind w:firstLine="709"/>
        <w:jc w:val="both"/>
        <w:rPr>
          <w:szCs w:val="24"/>
        </w:rPr>
      </w:pPr>
    </w:p>
    <w:p w:rsidR="006E619C" w:rsidRDefault="009C671A" w:rsidP="006E619C">
      <w:pPr>
        <w:pStyle w:val="Paragraphedeliste"/>
        <w:numPr>
          <w:ilvl w:val="0"/>
          <w:numId w:val="25"/>
        </w:numPr>
        <w:spacing w:line="360" w:lineRule="auto"/>
        <w:ind w:left="0" w:firstLine="851"/>
        <w:jc w:val="both"/>
        <w:rPr>
          <w:szCs w:val="24"/>
        </w:rPr>
      </w:pPr>
      <w:r>
        <w:rPr>
          <w:szCs w:val="24"/>
        </w:rPr>
        <w:t xml:space="preserve">Etant créateur de produit, l’entreprise a son propre usine. </w:t>
      </w:r>
      <w:r w:rsidR="00F069D7">
        <w:rPr>
          <w:szCs w:val="24"/>
        </w:rPr>
        <w:t>Une usine est l’endroit où la production, l</w:t>
      </w:r>
      <w:r w:rsidR="008F1B40">
        <w:rPr>
          <w:szCs w:val="24"/>
        </w:rPr>
        <w:t xml:space="preserve">a transformation, la confection se font. </w:t>
      </w:r>
      <w:r w:rsidR="001269EE">
        <w:rPr>
          <w:szCs w:val="24"/>
        </w:rPr>
        <w:t>C’e</w:t>
      </w:r>
      <w:r w:rsidR="008F1B40">
        <w:rPr>
          <w:szCs w:val="24"/>
        </w:rPr>
        <w:t>st l’endroit le plus important pour un producteur, c’est pourquoi chaque manager siégeant au bureau, notamment le commercial manager et le Procurment manager vérifient le fonctionnement dans l’usine</w:t>
      </w:r>
      <w:r w:rsidR="001269EE">
        <w:rPr>
          <w:szCs w:val="24"/>
        </w:rPr>
        <w:t xml:space="preserve"> au moins trois fois tous les mois</w:t>
      </w:r>
      <w:r w:rsidR="006456AF">
        <w:rPr>
          <w:szCs w:val="24"/>
        </w:rPr>
        <w:t xml:space="preserve">. Chaque travailleur doit travailler en synergie pour le bon fonctionnement de la production. C’est pourquoi les superviseurs sur place sont principalement les </w:t>
      </w:r>
      <w:r w:rsidR="001269EE">
        <w:rPr>
          <w:szCs w:val="24"/>
        </w:rPr>
        <w:t>contrôleurs</w:t>
      </w:r>
      <w:r w:rsidR="006456AF">
        <w:rPr>
          <w:szCs w:val="24"/>
        </w:rPr>
        <w:t xml:space="preserve"> qui sont en relation directe avec les </w:t>
      </w:r>
      <w:r w:rsidR="001269EE">
        <w:rPr>
          <w:szCs w:val="24"/>
        </w:rPr>
        <w:t xml:space="preserve">manœuvres. </w:t>
      </w:r>
      <w:r w:rsidR="00124D77">
        <w:rPr>
          <w:szCs w:val="24"/>
        </w:rPr>
        <w:t xml:space="preserve">L’usine est assez grande pour que chaque division détienne une espace. L’usine se </w:t>
      </w:r>
      <w:r w:rsidR="001D1BE6">
        <w:rPr>
          <w:szCs w:val="24"/>
        </w:rPr>
        <w:t>partage</w:t>
      </w:r>
      <w:r w:rsidR="00124D77">
        <w:rPr>
          <w:szCs w:val="24"/>
        </w:rPr>
        <w:t xml:space="preserve"> en trois </w:t>
      </w:r>
      <w:r w:rsidR="001D1BE6">
        <w:rPr>
          <w:szCs w:val="24"/>
        </w:rPr>
        <w:t>divisions.</w:t>
      </w:r>
    </w:p>
    <w:p w:rsidR="00283CEF" w:rsidRDefault="001D1BE6" w:rsidP="00B431E4">
      <w:pPr>
        <w:spacing w:line="360" w:lineRule="auto"/>
        <w:ind w:left="708"/>
        <w:jc w:val="both"/>
        <w:rPr>
          <w:szCs w:val="24"/>
        </w:rPr>
      </w:pPr>
      <w:r>
        <w:rPr>
          <w:szCs w:val="24"/>
        </w:rPr>
        <w:t xml:space="preserve">La première, réalisant les conditionnements des produits Nickel. Ici, le conditionnement s’agit des bouteilles diverses telles que les bouteilles de 500ML, de 750ML, de 1L, de 5L ou encore des 350ML ; et des </w:t>
      </w:r>
      <w:r w:rsidR="00B431E4">
        <w:rPr>
          <w:szCs w:val="24"/>
        </w:rPr>
        <w:t xml:space="preserve">bouchons relatives à chaque bouteille. Il est à noter que l’embarquement des produits et les vérifications lors d’une livraison se fait à cette division. Ne prenant pas beaucoup de place, la fabrication des conditionnements par machine, il reste encore une espace très spacieuse pour la </w:t>
      </w:r>
      <w:r w:rsidR="00B431E4">
        <w:rPr>
          <w:szCs w:val="24"/>
        </w:rPr>
        <w:lastRenderedPageBreak/>
        <w:t>vérification des produits pendant leur départ pour la livraison. Il est donc apparent que le Logistic Manager se trouve aussi à la première division.</w:t>
      </w:r>
    </w:p>
    <w:p w:rsidR="00B431E4" w:rsidRDefault="00B431E4" w:rsidP="00B431E4">
      <w:pPr>
        <w:spacing w:line="360" w:lineRule="auto"/>
        <w:ind w:left="708"/>
        <w:jc w:val="both"/>
        <w:rPr>
          <w:szCs w:val="24"/>
        </w:rPr>
      </w:pPr>
      <w:r>
        <w:rPr>
          <w:szCs w:val="24"/>
        </w:rPr>
        <w:t xml:space="preserve">A la deuxième division se trouve la </w:t>
      </w:r>
      <w:r w:rsidR="00017E5D">
        <w:rPr>
          <w:szCs w:val="24"/>
        </w:rPr>
        <w:t>confection</w:t>
      </w:r>
      <w:r>
        <w:rPr>
          <w:szCs w:val="24"/>
        </w:rPr>
        <w:t xml:space="preserve"> du liquide. C’est-à-dire, la fabrication des produits Nickel. Il est à préciser que ce</w:t>
      </w:r>
      <w:r w:rsidR="00C15139">
        <w:rPr>
          <w:szCs w:val="24"/>
        </w:rPr>
        <w:t>t</w:t>
      </w:r>
      <w:r>
        <w:rPr>
          <w:szCs w:val="24"/>
        </w:rPr>
        <w:t xml:space="preserve"> </w:t>
      </w:r>
      <w:r w:rsidR="00017E5D">
        <w:rPr>
          <w:szCs w:val="24"/>
        </w:rPr>
        <w:t>agencement</w:t>
      </w:r>
      <w:r>
        <w:rPr>
          <w:szCs w:val="24"/>
        </w:rPr>
        <w:t xml:space="preserve"> </w:t>
      </w:r>
      <w:r w:rsidR="00CE71F3">
        <w:rPr>
          <w:szCs w:val="24"/>
        </w:rPr>
        <w:t xml:space="preserve">consiste à reproduire ce que le test dans le </w:t>
      </w:r>
      <w:r w:rsidR="00017E5D">
        <w:rPr>
          <w:szCs w:val="24"/>
        </w:rPr>
        <w:t>pilote</w:t>
      </w:r>
      <w:r w:rsidR="00CE71F3">
        <w:rPr>
          <w:szCs w:val="24"/>
        </w:rPr>
        <w:t xml:space="preserve"> a effectué, soulignant aussi le fait que le </w:t>
      </w:r>
      <w:r w:rsidR="00017E5D">
        <w:rPr>
          <w:szCs w:val="24"/>
        </w:rPr>
        <w:t>pilote</w:t>
      </w:r>
      <w:r w:rsidR="00CE71F3">
        <w:rPr>
          <w:szCs w:val="24"/>
        </w:rPr>
        <w:t xml:space="preserve"> se trouve à la première division</w:t>
      </w:r>
      <w:r w:rsidR="00017E5D">
        <w:rPr>
          <w:szCs w:val="24"/>
        </w:rPr>
        <w:t xml:space="preserve"> en tant que département Recherche et Développement</w:t>
      </w:r>
      <w:r w:rsidR="00CE71F3">
        <w:rPr>
          <w:szCs w:val="24"/>
        </w:rPr>
        <w:t xml:space="preserve">. </w:t>
      </w:r>
      <w:r w:rsidR="00017E5D">
        <w:rPr>
          <w:szCs w:val="24"/>
        </w:rPr>
        <w:t>Ainsi,</w:t>
      </w:r>
      <w:r w:rsidR="00CE71F3">
        <w:rPr>
          <w:szCs w:val="24"/>
        </w:rPr>
        <w:t xml:space="preserve"> les test</w:t>
      </w:r>
      <w:r w:rsidR="00017E5D">
        <w:rPr>
          <w:szCs w:val="24"/>
        </w:rPr>
        <w:t>s</w:t>
      </w:r>
      <w:r w:rsidR="00CE71F3">
        <w:rPr>
          <w:szCs w:val="24"/>
        </w:rPr>
        <w:t xml:space="preserve"> exécutés au</w:t>
      </w:r>
      <w:r w:rsidR="00017E5D">
        <w:rPr>
          <w:szCs w:val="24"/>
        </w:rPr>
        <w:t xml:space="preserve"> pilote seront ensuite envoyés à la grande échelle (fabrication).</w:t>
      </w:r>
      <w:r w:rsidR="00C15139">
        <w:rPr>
          <w:szCs w:val="24"/>
        </w:rPr>
        <w:t xml:space="preserve"> La fabrication en quantité revient donc à la fabrication se trouvant à la deuxième division de l’usine. Par contre, le pilote est consacré pour la recherche et le développement des prod</w:t>
      </w:r>
      <w:r w:rsidR="00C958C7">
        <w:rPr>
          <w:szCs w:val="24"/>
        </w:rPr>
        <w:t>uits Nickel, pour le côté chimique</w:t>
      </w:r>
      <w:r w:rsidR="00C15139">
        <w:rPr>
          <w:szCs w:val="24"/>
        </w:rPr>
        <w:t xml:space="preserve"> de la production.</w:t>
      </w:r>
    </w:p>
    <w:p w:rsidR="00C15139" w:rsidRDefault="00C15139" w:rsidP="00B431E4">
      <w:pPr>
        <w:spacing w:line="360" w:lineRule="auto"/>
        <w:ind w:left="708"/>
        <w:jc w:val="both"/>
        <w:rPr>
          <w:szCs w:val="24"/>
        </w:rPr>
      </w:pPr>
      <w:r>
        <w:rPr>
          <w:szCs w:val="24"/>
        </w:rPr>
        <w:t xml:space="preserve">A la troisième division se trouve la finition. Le terme finition ici désigne le « Packaging » où le produit est définitivement accompli et prêt à être vendu. Le « Packaging » sert à amasser le produit à son emballage. </w:t>
      </w:r>
      <w:r w:rsidR="00315CA6">
        <w:rPr>
          <w:szCs w:val="24"/>
        </w:rPr>
        <w:t xml:space="preserve">Sans oublier les </w:t>
      </w:r>
      <w:r w:rsidR="00242C72">
        <w:rPr>
          <w:szCs w:val="24"/>
        </w:rPr>
        <w:t>achèvements</w:t>
      </w:r>
      <w:r w:rsidR="00315CA6">
        <w:rPr>
          <w:szCs w:val="24"/>
        </w:rPr>
        <w:t xml:space="preserve"> qui constitue</w:t>
      </w:r>
      <w:r w:rsidR="00242C72">
        <w:rPr>
          <w:szCs w:val="24"/>
        </w:rPr>
        <w:t>nt</w:t>
      </w:r>
      <w:r w:rsidR="00315CA6">
        <w:rPr>
          <w:szCs w:val="24"/>
        </w:rPr>
        <w:t xml:space="preserve"> au collage des étiquettes et à l’emballage</w:t>
      </w:r>
      <w:r w:rsidR="00242C72">
        <w:rPr>
          <w:szCs w:val="24"/>
        </w:rPr>
        <w:t xml:space="preserve"> des produits en pack</w:t>
      </w:r>
      <w:r w:rsidR="00315CA6">
        <w:rPr>
          <w:szCs w:val="24"/>
        </w:rPr>
        <w:t>.</w:t>
      </w:r>
      <w:r w:rsidR="00242C72">
        <w:rPr>
          <w:szCs w:val="24"/>
        </w:rPr>
        <w:t xml:space="preserve"> </w:t>
      </w:r>
      <w:r w:rsidR="00C958C7">
        <w:rPr>
          <w:szCs w:val="24"/>
        </w:rPr>
        <w:t>Les temporaires ne sont pas les seuls à travailler à la dernière division. Les achats des matériels se font aussi dans cette partie, donc les responsables qui sont les superviseurs des stocks s’y trouvent aussi ainsi que les stocks de l’usine comme les étiquettes, les bouteilles ou encore les buchons.</w:t>
      </w:r>
    </w:p>
    <w:p w:rsidR="00C958C7" w:rsidRDefault="00C958C7" w:rsidP="00C958C7">
      <w:pPr>
        <w:spacing w:line="360" w:lineRule="auto"/>
        <w:jc w:val="both"/>
        <w:rPr>
          <w:szCs w:val="24"/>
        </w:rPr>
      </w:pPr>
      <w:r>
        <w:rPr>
          <w:szCs w:val="24"/>
        </w:rPr>
        <w:t>Il est alors</w:t>
      </w:r>
      <w:r w:rsidR="008D36B3">
        <w:rPr>
          <w:szCs w:val="24"/>
        </w:rPr>
        <w:t xml:space="preserve"> </w:t>
      </w:r>
      <w:r w:rsidR="00F07100">
        <w:rPr>
          <w:szCs w:val="24"/>
        </w:rPr>
        <w:t>perçu que l’usine est le plus important endroit que l’entreprise possède en tant que créateur et de producteur de Nickel.</w:t>
      </w:r>
    </w:p>
    <w:sectPr w:rsidR="00C958C7" w:rsidSect="006326CF">
      <w:footerReference w:type="default" r:id="rId16"/>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6D3" w:rsidRDefault="002816D3" w:rsidP="00C30928">
      <w:r>
        <w:separator/>
      </w:r>
    </w:p>
  </w:endnote>
  <w:endnote w:type="continuationSeparator" w:id="0">
    <w:p w:rsidR="002816D3" w:rsidRDefault="002816D3" w:rsidP="00C30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A54" w:rsidRDefault="00B45A54">
    <w:pPr>
      <w:pStyle w:val="Pieddepage"/>
      <w:jc w:val="center"/>
    </w:pPr>
  </w:p>
  <w:p w:rsidR="00B45A54" w:rsidRDefault="00B45A54" w:rsidP="00B5342F">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6D3" w:rsidRDefault="002816D3" w:rsidP="00C30928">
      <w:r>
        <w:separator/>
      </w:r>
    </w:p>
  </w:footnote>
  <w:footnote w:type="continuationSeparator" w:id="0">
    <w:p w:rsidR="002816D3" w:rsidRDefault="002816D3" w:rsidP="00C309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E2FDA"/>
    <w:multiLevelType w:val="hybridMultilevel"/>
    <w:tmpl w:val="4138506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3923AC"/>
    <w:multiLevelType w:val="hybridMultilevel"/>
    <w:tmpl w:val="852EB776"/>
    <w:lvl w:ilvl="0" w:tplc="DD803B9E">
      <w:start w:val="1"/>
      <w:numFmt w:val="upperRoman"/>
      <w:lvlText w:val="%1."/>
      <w:lvlJc w:val="right"/>
      <w:pPr>
        <w:ind w:left="1440" w:hanging="360"/>
      </w:pPr>
      <w:rPr>
        <w:sz w:val="32"/>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08945833"/>
    <w:multiLevelType w:val="hybridMultilevel"/>
    <w:tmpl w:val="01E4EAB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DA39B5"/>
    <w:multiLevelType w:val="hybridMultilevel"/>
    <w:tmpl w:val="0DDE501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50516A4"/>
    <w:multiLevelType w:val="hybridMultilevel"/>
    <w:tmpl w:val="87A43C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6282F1C"/>
    <w:multiLevelType w:val="hybridMultilevel"/>
    <w:tmpl w:val="426A4F74"/>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nsid w:val="1DC84105"/>
    <w:multiLevelType w:val="hybridMultilevel"/>
    <w:tmpl w:val="67685834"/>
    <w:lvl w:ilvl="0" w:tplc="ECCC0A1E">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FB81184"/>
    <w:multiLevelType w:val="hybridMultilevel"/>
    <w:tmpl w:val="43101F9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E244B39"/>
    <w:multiLevelType w:val="hybridMultilevel"/>
    <w:tmpl w:val="1A48B8E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22B4F69"/>
    <w:multiLevelType w:val="hybridMultilevel"/>
    <w:tmpl w:val="540228CE"/>
    <w:lvl w:ilvl="0" w:tplc="CAEC7702">
      <w:start w:val="1"/>
      <w:numFmt w:val="upperRoman"/>
      <w:lvlText w:val="%1."/>
      <w:lvlJc w:val="right"/>
      <w:pPr>
        <w:ind w:left="1854" w:hanging="360"/>
      </w:pPr>
      <w:rPr>
        <w:rFonts w:hint="default"/>
        <w:b/>
        <w:sz w:val="32"/>
      </w:r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10">
    <w:nsid w:val="3C9B3462"/>
    <w:multiLevelType w:val="hybridMultilevel"/>
    <w:tmpl w:val="00647868"/>
    <w:lvl w:ilvl="0" w:tplc="5D32B088">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13D159D"/>
    <w:multiLevelType w:val="hybridMultilevel"/>
    <w:tmpl w:val="DF9E6AC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27134A0"/>
    <w:multiLevelType w:val="hybridMultilevel"/>
    <w:tmpl w:val="F05233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2AF02F4"/>
    <w:multiLevelType w:val="hybridMultilevel"/>
    <w:tmpl w:val="5DAE75D4"/>
    <w:lvl w:ilvl="0" w:tplc="D3AC1AAA">
      <w:start w:val="1"/>
      <w:numFmt w:val="upperRoman"/>
      <w:lvlText w:val="%1."/>
      <w:lvlJc w:val="right"/>
      <w:pPr>
        <w:ind w:left="1854" w:hanging="360"/>
      </w:pPr>
      <w:rPr>
        <w:rFonts w:hint="default"/>
      </w:r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14">
    <w:nsid w:val="476232AA"/>
    <w:multiLevelType w:val="hybridMultilevel"/>
    <w:tmpl w:val="B0CE7468"/>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5">
    <w:nsid w:val="49D0075D"/>
    <w:multiLevelType w:val="hybridMultilevel"/>
    <w:tmpl w:val="3C1A07AE"/>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nsid w:val="4C786B4E"/>
    <w:multiLevelType w:val="hybridMultilevel"/>
    <w:tmpl w:val="B1E8AD76"/>
    <w:lvl w:ilvl="0" w:tplc="78165190">
      <w:start w:val="1"/>
      <w:numFmt w:val="upperRoman"/>
      <w:lvlText w:val="%1."/>
      <w:lvlJc w:val="right"/>
      <w:pPr>
        <w:ind w:left="1854"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07B51F2"/>
    <w:multiLevelType w:val="hybridMultilevel"/>
    <w:tmpl w:val="0908F0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3A705D4"/>
    <w:multiLevelType w:val="hybridMultilevel"/>
    <w:tmpl w:val="6FAA4320"/>
    <w:lvl w:ilvl="0" w:tplc="5D32B088">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8D65311"/>
    <w:multiLevelType w:val="hybridMultilevel"/>
    <w:tmpl w:val="D4960E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3A7536F"/>
    <w:multiLevelType w:val="hybridMultilevel"/>
    <w:tmpl w:val="FD042226"/>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nsid w:val="6673296C"/>
    <w:multiLevelType w:val="hybridMultilevel"/>
    <w:tmpl w:val="7952CDB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66A63861"/>
    <w:multiLevelType w:val="hybridMultilevel"/>
    <w:tmpl w:val="1C9617C2"/>
    <w:lvl w:ilvl="0" w:tplc="040C0013">
      <w:start w:val="1"/>
      <w:numFmt w:val="upperRoman"/>
      <w:lvlText w:val="%1."/>
      <w:lvlJc w:val="righ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23">
    <w:nsid w:val="6CF65AC0"/>
    <w:multiLevelType w:val="hybridMultilevel"/>
    <w:tmpl w:val="696239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6503B02"/>
    <w:multiLevelType w:val="hybridMultilevel"/>
    <w:tmpl w:val="DB025B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A4D3D82"/>
    <w:multiLevelType w:val="hybridMultilevel"/>
    <w:tmpl w:val="A81239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FE5512A"/>
    <w:multiLevelType w:val="hybridMultilevel"/>
    <w:tmpl w:val="FC9A25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5"/>
  </w:num>
  <w:num w:numId="3">
    <w:abstractNumId w:val="22"/>
  </w:num>
  <w:num w:numId="4">
    <w:abstractNumId w:val="17"/>
  </w:num>
  <w:num w:numId="5">
    <w:abstractNumId w:val="10"/>
  </w:num>
  <w:num w:numId="6">
    <w:abstractNumId w:val="9"/>
  </w:num>
  <w:num w:numId="7">
    <w:abstractNumId w:val="23"/>
  </w:num>
  <w:num w:numId="8">
    <w:abstractNumId w:val="6"/>
  </w:num>
  <w:num w:numId="9">
    <w:abstractNumId w:val="24"/>
  </w:num>
  <w:num w:numId="10">
    <w:abstractNumId w:val="19"/>
  </w:num>
  <w:num w:numId="11">
    <w:abstractNumId w:val="7"/>
  </w:num>
  <w:num w:numId="12">
    <w:abstractNumId w:val="8"/>
  </w:num>
  <w:num w:numId="13">
    <w:abstractNumId w:val="14"/>
  </w:num>
  <w:num w:numId="14">
    <w:abstractNumId w:val="16"/>
  </w:num>
  <w:num w:numId="15">
    <w:abstractNumId w:val="0"/>
  </w:num>
  <w:num w:numId="16">
    <w:abstractNumId w:val="13"/>
  </w:num>
  <w:num w:numId="17">
    <w:abstractNumId w:val="12"/>
  </w:num>
  <w:num w:numId="18">
    <w:abstractNumId w:val="18"/>
  </w:num>
  <w:num w:numId="19">
    <w:abstractNumId w:val="21"/>
  </w:num>
  <w:num w:numId="20">
    <w:abstractNumId w:val="20"/>
  </w:num>
  <w:num w:numId="21">
    <w:abstractNumId w:val="25"/>
  </w:num>
  <w:num w:numId="22">
    <w:abstractNumId w:val="11"/>
  </w:num>
  <w:num w:numId="23">
    <w:abstractNumId w:val="3"/>
  </w:num>
  <w:num w:numId="24">
    <w:abstractNumId w:val="1"/>
  </w:num>
  <w:num w:numId="25">
    <w:abstractNumId w:val="2"/>
  </w:num>
  <w:num w:numId="26">
    <w:abstractNumId w:val="26"/>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4BA"/>
    <w:rsid w:val="0001307F"/>
    <w:rsid w:val="00017E5D"/>
    <w:rsid w:val="00050633"/>
    <w:rsid w:val="0005430F"/>
    <w:rsid w:val="00067A3C"/>
    <w:rsid w:val="000715D1"/>
    <w:rsid w:val="00073EB4"/>
    <w:rsid w:val="00074E0F"/>
    <w:rsid w:val="00076170"/>
    <w:rsid w:val="000805D2"/>
    <w:rsid w:val="000A5BA9"/>
    <w:rsid w:val="000B4C4E"/>
    <w:rsid w:val="000C7A35"/>
    <w:rsid w:val="000D0913"/>
    <w:rsid w:val="000F3AD8"/>
    <w:rsid w:val="00101135"/>
    <w:rsid w:val="00106D20"/>
    <w:rsid w:val="00110072"/>
    <w:rsid w:val="001204C4"/>
    <w:rsid w:val="00124D77"/>
    <w:rsid w:val="001269EE"/>
    <w:rsid w:val="001424B5"/>
    <w:rsid w:val="00150FDF"/>
    <w:rsid w:val="00152DE6"/>
    <w:rsid w:val="00160D02"/>
    <w:rsid w:val="00164297"/>
    <w:rsid w:val="0017125A"/>
    <w:rsid w:val="00172165"/>
    <w:rsid w:val="001804A6"/>
    <w:rsid w:val="0018117D"/>
    <w:rsid w:val="00197402"/>
    <w:rsid w:val="001A188C"/>
    <w:rsid w:val="001B239E"/>
    <w:rsid w:val="001C09A0"/>
    <w:rsid w:val="001C5733"/>
    <w:rsid w:val="001C587E"/>
    <w:rsid w:val="001D1BE6"/>
    <w:rsid w:val="001D5FCF"/>
    <w:rsid w:val="001E1641"/>
    <w:rsid w:val="001F63FF"/>
    <w:rsid w:val="00205F6E"/>
    <w:rsid w:val="00213E72"/>
    <w:rsid w:val="00225EF7"/>
    <w:rsid w:val="00225FD0"/>
    <w:rsid w:val="0022693B"/>
    <w:rsid w:val="00237380"/>
    <w:rsid w:val="00242C72"/>
    <w:rsid w:val="00245DB2"/>
    <w:rsid w:val="0025181C"/>
    <w:rsid w:val="00265023"/>
    <w:rsid w:val="00272AA8"/>
    <w:rsid w:val="002776F9"/>
    <w:rsid w:val="002816D3"/>
    <w:rsid w:val="00283CEF"/>
    <w:rsid w:val="0028672C"/>
    <w:rsid w:val="002905AC"/>
    <w:rsid w:val="002A0CFC"/>
    <w:rsid w:val="002A388B"/>
    <w:rsid w:val="002C78E1"/>
    <w:rsid w:val="002E74F5"/>
    <w:rsid w:val="002F3E29"/>
    <w:rsid w:val="003045DC"/>
    <w:rsid w:val="003052D1"/>
    <w:rsid w:val="00315CA6"/>
    <w:rsid w:val="00343D2B"/>
    <w:rsid w:val="00353C9E"/>
    <w:rsid w:val="0036077F"/>
    <w:rsid w:val="00370DAF"/>
    <w:rsid w:val="0039112A"/>
    <w:rsid w:val="00392C39"/>
    <w:rsid w:val="003B041F"/>
    <w:rsid w:val="003C37B7"/>
    <w:rsid w:val="003E09D4"/>
    <w:rsid w:val="003F49F3"/>
    <w:rsid w:val="0040729C"/>
    <w:rsid w:val="00412CB0"/>
    <w:rsid w:val="00417568"/>
    <w:rsid w:val="004415C1"/>
    <w:rsid w:val="0047786C"/>
    <w:rsid w:val="00481C63"/>
    <w:rsid w:val="004832F6"/>
    <w:rsid w:val="00486EF4"/>
    <w:rsid w:val="004870D8"/>
    <w:rsid w:val="0049124D"/>
    <w:rsid w:val="004B31E3"/>
    <w:rsid w:val="004B54BA"/>
    <w:rsid w:val="004C518D"/>
    <w:rsid w:val="004C729B"/>
    <w:rsid w:val="004E4F03"/>
    <w:rsid w:val="004E6396"/>
    <w:rsid w:val="004E7B40"/>
    <w:rsid w:val="004F6606"/>
    <w:rsid w:val="00504F7C"/>
    <w:rsid w:val="0051184A"/>
    <w:rsid w:val="00516336"/>
    <w:rsid w:val="005340D0"/>
    <w:rsid w:val="005467AC"/>
    <w:rsid w:val="00592E74"/>
    <w:rsid w:val="005A24A2"/>
    <w:rsid w:val="005A6AFB"/>
    <w:rsid w:val="005B399A"/>
    <w:rsid w:val="005B4DCB"/>
    <w:rsid w:val="005C1A68"/>
    <w:rsid w:val="005D2A78"/>
    <w:rsid w:val="005F57C8"/>
    <w:rsid w:val="006026D0"/>
    <w:rsid w:val="0060487F"/>
    <w:rsid w:val="00605D42"/>
    <w:rsid w:val="0061607D"/>
    <w:rsid w:val="006241EE"/>
    <w:rsid w:val="006326CF"/>
    <w:rsid w:val="006329F1"/>
    <w:rsid w:val="0063494F"/>
    <w:rsid w:val="00635315"/>
    <w:rsid w:val="006416CC"/>
    <w:rsid w:val="006456AF"/>
    <w:rsid w:val="00652CED"/>
    <w:rsid w:val="00655524"/>
    <w:rsid w:val="00664682"/>
    <w:rsid w:val="00685EAF"/>
    <w:rsid w:val="006A6C28"/>
    <w:rsid w:val="006A6DBF"/>
    <w:rsid w:val="006B41BC"/>
    <w:rsid w:val="006B6B09"/>
    <w:rsid w:val="006D5938"/>
    <w:rsid w:val="006E0164"/>
    <w:rsid w:val="006E133E"/>
    <w:rsid w:val="006E619C"/>
    <w:rsid w:val="006E7C4A"/>
    <w:rsid w:val="006F234C"/>
    <w:rsid w:val="00713E37"/>
    <w:rsid w:val="00720CA2"/>
    <w:rsid w:val="00754E0D"/>
    <w:rsid w:val="00772C47"/>
    <w:rsid w:val="00784A2A"/>
    <w:rsid w:val="0079306A"/>
    <w:rsid w:val="007948A7"/>
    <w:rsid w:val="007C1B29"/>
    <w:rsid w:val="007D17A5"/>
    <w:rsid w:val="007D28CC"/>
    <w:rsid w:val="007E4FA6"/>
    <w:rsid w:val="007E7D12"/>
    <w:rsid w:val="00807908"/>
    <w:rsid w:val="008116CA"/>
    <w:rsid w:val="00816F11"/>
    <w:rsid w:val="00817885"/>
    <w:rsid w:val="008315C0"/>
    <w:rsid w:val="00842722"/>
    <w:rsid w:val="00850FDE"/>
    <w:rsid w:val="00857642"/>
    <w:rsid w:val="00863F99"/>
    <w:rsid w:val="00881822"/>
    <w:rsid w:val="0088342A"/>
    <w:rsid w:val="00894229"/>
    <w:rsid w:val="008961C1"/>
    <w:rsid w:val="00897253"/>
    <w:rsid w:val="008B056C"/>
    <w:rsid w:val="008C65BA"/>
    <w:rsid w:val="008D2CC9"/>
    <w:rsid w:val="008D36B3"/>
    <w:rsid w:val="008D5FD4"/>
    <w:rsid w:val="008E024A"/>
    <w:rsid w:val="008E238E"/>
    <w:rsid w:val="008F06C3"/>
    <w:rsid w:val="008F15BD"/>
    <w:rsid w:val="008F1B40"/>
    <w:rsid w:val="008F21EB"/>
    <w:rsid w:val="00900A7A"/>
    <w:rsid w:val="0090629F"/>
    <w:rsid w:val="00915D4B"/>
    <w:rsid w:val="00931EFE"/>
    <w:rsid w:val="00935401"/>
    <w:rsid w:val="0098140C"/>
    <w:rsid w:val="00984721"/>
    <w:rsid w:val="00985676"/>
    <w:rsid w:val="009922EB"/>
    <w:rsid w:val="00993A13"/>
    <w:rsid w:val="009A04BF"/>
    <w:rsid w:val="009A368D"/>
    <w:rsid w:val="009B6945"/>
    <w:rsid w:val="009C671A"/>
    <w:rsid w:val="009D298C"/>
    <w:rsid w:val="009D5D3D"/>
    <w:rsid w:val="009D70FF"/>
    <w:rsid w:val="009E00B1"/>
    <w:rsid w:val="009F0C86"/>
    <w:rsid w:val="00A020F8"/>
    <w:rsid w:val="00A31A75"/>
    <w:rsid w:val="00A33931"/>
    <w:rsid w:val="00A36EB2"/>
    <w:rsid w:val="00A45392"/>
    <w:rsid w:val="00A47F34"/>
    <w:rsid w:val="00A50717"/>
    <w:rsid w:val="00A5796B"/>
    <w:rsid w:val="00A64E46"/>
    <w:rsid w:val="00A80B42"/>
    <w:rsid w:val="00A82701"/>
    <w:rsid w:val="00A8299A"/>
    <w:rsid w:val="00A97E50"/>
    <w:rsid w:val="00AC07E5"/>
    <w:rsid w:val="00AC09C4"/>
    <w:rsid w:val="00AC1066"/>
    <w:rsid w:val="00AC48D4"/>
    <w:rsid w:val="00AC7908"/>
    <w:rsid w:val="00AE21F2"/>
    <w:rsid w:val="00AE3AFF"/>
    <w:rsid w:val="00AE6B26"/>
    <w:rsid w:val="00AF4A18"/>
    <w:rsid w:val="00B022D0"/>
    <w:rsid w:val="00B23BB3"/>
    <w:rsid w:val="00B30687"/>
    <w:rsid w:val="00B33726"/>
    <w:rsid w:val="00B3475E"/>
    <w:rsid w:val="00B431E4"/>
    <w:rsid w:val="00B45A54"/>
    <w:rsid w:val="00B5342F"/>
    <w:rsid w:val="00B623A2"/>
    <w:rsid w:val="00B632BB"/>
    <w:rsid w:val="00B66128"/>
    <w:rsid w:val="00B74638"/>
    <w:rsid w:val="00B7492C"/>
    <w:rsid w:val="00B75D71"/>
    <w:rsid w:val="00B819D0"/>
    <w:rsid w:val="00B9201A"/>
    <w:rsid w:val="00BA437D"/>
    <w:rsid w:val="00BA64B1"/>
    <w:rsid w:val="00BB1514"/>
    <w:rsid w:val="00BB5925"/>
    <w:rsid w:val="00BD2528"/>
    <w:rsid w:val="00BD50BC"/>
    <w:rsid w:val="00BE4CC8"/>
    <w:rsid w:val="00C06186"/>
    <w:rsid w:val="00C15139"/>
    <w:rsid w:val="00C20456"/>
    <w:rsid w:val="00C219BB"/>
    <w:rsid w:val="00C30928"/>
    <w:rsid w:val="00C32EF8"/>
    <w:rsid w:val="00C44F0B"/>
    <w:rsid w:val="00C47C84"/>
    <w:rsid w:val="00C5011D"/>
    <w:rsid w:val="00C50BC9"/>
    <w:rsid w:val="00C701FC"/>
    <w:rsid w:val="00C71DF3"/>
    <w:rsid w:val="00C774CC"/>
    <w:rsid w:val="00C81479"/>
    <w:rsid w:val="00C92EF8"/>
    <w:rsid w:val="00C958C7"/>
    <w:rsid w:val="00CA59CE"/>
    <w:rsid w:val="00CA76F4"/>
    <w:rsid w:val="00CB02DA"/>
    <w:rsid w:val="00CE71F3"/>
    <w:rsid w:val="00CE7676"/>
    <w:rsid w:val="00D0686D"/>
    <w:rsid w:val="00D07AE6"/>
    <w:rsid w:val="00D11C85"/>
    <w:rsid w:val="00D2139C"/>
    <w:rsid w:val="00D36004"/>
    <w:rsid w:val="00D41B71"/>
    <w:rsid w:val="00D467A0"/>
    <w:rsid w:val="00D66A80"/>
    <w:rsid w:val="00D8587B"/>
    <w:rsid w:val="00DA1885"/>
    <w:rsid w:val="00DA2B9F"/>
    <w:rsid w:val="00DB02BB"/>
    <w:rsid w:val="00DB3115"/>
    <w:rsid w:val="00DB6196"/>
    <w:rsid w:val="00DB747D"/>
    <w:rsid w:val="00DD593D"/>
    <w:rsid w:val="00DE4100"/>
    <w:rsid w:val="00DF33EE"/>
    <w:rsid w:val="00DF449F"/>
    <w:rsid w:val="00DF7585"/>
    <w:rsid w:val="00E002AC"/>
    <w:rsid w:val="00E03505"/>
    <w:rsid w:val="00E06D23"/>
    <w:rsid w:val="00E436A9"/>
    <w:rsid w:val="00E60396"/>
    <w:rsid w:val="00E63520"/>
    <w:rsid w:val="00E74E73"/>
    <w:rsid w:val="00E80B12"/>
    <w:rsid w:val="00E8342A"/>
    <w:rsid w:val="00E9362D"/>
    <w:rsid w:val="00EA0D07"/>
    <w:rsid w:val="00EE1441"/>
    <w:rsid w:val="00F03412"/>
    <w:rsid w:val="00F069D7"/>
    <w:rsid w:val="00F06D6C"/>
    <w:rsid w:val="00F07100"/>
    <w:rsid w:val="00F12941"/>
    <w:rsid w:val="00F1324F"/>
    <w:rsid w:val="00F20A02"/>
    <w:rsid w:val="00F3177A"/>
    <w:rsid w:val="00F317D5"/>
    <w:rsid w:val="00F32B2F"/>
    <w:rsid w:val="00F4263C"/>
    <w:rsid w:val="00F454EB"/>
    <w:rsid w:val="00F52BC9"/>
    <w:rsid w:val="00F55148"/>
    <w:rsid w:val="00F56235"/>
    <w:rsid w:val="00F70927"/>
    <w:rsid w:val="00F77876"/>
    <w:rsid w:val="00F95134"/>
    <w:rsid w:val="00FA33FD"/>
    <w:rsid w:val="00FC0816"/>
    <w:rsid w:val="00FC61D7"/>
    <w:rsid w:val="00FD15FB"/>
    <w:rsid w:val="00FD3246"/>
    <w:rsid w:val="00FE6070"/>
    <w:rsid w:val="00FE6E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B54BA"/>
    <w:rPr>
      <w:rFonts w:ascii="Tahoma" w:hAnsi="Tahoma" w:cs="Tahoma"/>
      <w:sz w:val="16"/>
      <w:szCs w:val="16"/>
    </w:rPr>
  </w:style>
  <w:style w:type="character" w:customStyle="1" w:styleId="TextedebullesCar">
    <w:name w:val="Texte de bulles Car"/>
    <w:basedOn w:val="Policepardfaut"/>
    <w:link w:val="Textedebulles"/>
    <w:uiPriority w:val="99"/>
    <w:semiHidden/>
    <w:rsid w:val="004B54BA"/>
    <w:rPr>
      <w:rFonts w:ascii="Tahoma" w:eastAsiaTheme="minorEastAsia" w:hAnsi="Tahoma" w:cs="Tahoma"/>
      <w:sz w:val="16"/>
      <w:szCs w:val="16"/>
      <w:lang w:eastAsia="fr-FR"/>
    </w:rPr>
  </w:style>
  <w:style w:type="paragraph" w:styleId="Paragraphedeliste">
    <w:name w:val="List Paragraph"/>
    <w:basedOn w:val="Normal"/>
    <w:uiPriority w:val="34"/>
    <w:qFormat/>
    <w:rsid w:val="00784A2A"/>
    <w:pPr>
      <w:ind w:left="720"/>
      <w:contextualSpacing/>
    </w:pPr>
  </w:style>
  <w:style w:type="paragraph" w:styleId="En-tte">
    <w:name w:val="header"/>
    <w:basedOn w:val="Normal"/>
    <w:link w:val="En-tteCar"/>
    <w:uiPriority w:val="99"/>
    <w:unhideWhenUsed/>
    <w:rsid w:val="00C30928"/>
    <w:pPr>
      <w:tabs>
        <w:tab w:val="center" w:pos="4536"/>
        <w:tab w:val="right" w:pos="9072"/>
      </w:tabs>
    </w:pPr>
  </w:style>
  <w:style w:type="character" w:customStyle="1" w:styleId="En-tteCar">
    <w:name w:val="En-tête Car"/>
    <w:basedOn w:val="Policepardfaut"/>
    <w:link w:val="En-tte"/>
    <w:uiPriority w:val="99"/>
    <w:rsid w:val="00C30928"/>
    <w:rPr>
      <w:rFonts w:eastAsiaTheme="minorEastAsia" w:cs="Times New Roman"/>
      <w:lang w:eastAsia="fr-FR"/>
    </w:rPr>
  </w:style>
  <w:style w:type="paragraph" w:styleId="Pieddepage">
    <w:name w:val="footer"/>
    <w:basedOn w:val="Normal"/>
    <w:link w:val="PieddepageCar"/>
    <w:uiPriority w:val="99"/>
    <w:unhideWhenUsed/>
    <w:rsid w:val="00C30928"/>
    <w:pPr>
      <w:tabs>
        <w:tab w:val="center" w:pos="4536"/>
        <w:tab w:val="right" w:pos="9072"/>
      </w:tabs>
    </w:pPr>
  </w:style>
  <w:style w:type="character" w:customStyle="1" w:styleId="PieddepageCar">
    <w:name w:val="Pied de page Car"/>
    <w:basedOn w:val="Policepardfaut"/>
    <w:link w:val="Pieddepage"/>
    <w:uiPriority w:val="99"/>
    <w:rsid w:val="00C30928"/>
    <w:rPr>
      <w:rFonts w:eastAsiaTheme="minorEastAsia" w:cs="Times New Roman"/>
      <w:lang w:eastAsia="fr-FR"/>
    </w:rPr>
  </w:style>
  <w:style w:type="table" w:styleId="Grilledutableau">
    <w:name w:val="Table Grid"/>
    <w:basedOn w:val="TableauNormal"/>
    <w:uiPriority w:val="59"/>
    <w:rsid w:val="008F06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E9362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E9362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claire">
    <w:name w:val="Light Grid"/>
    <w:basedOn w:val="TableauNormal"/>
    <w:uiPriority w:val="62"/>
    <w:rsid w:val="00E9362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steclaire-Accent6">
    <w:name w:val="Light List Accent 6"/>
    <w:basedOn w:val="TableauNormal"/>
    <w:uiPriority w:val="61"/>
    <w:rsid w:val="00E9362D"/>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steclaire-Accent4">
    <w:name w:val="Light List Accent 4"/>
    <w:basedOn w:val="TableauNormal"/>
    <w:uiPriority w:val="61"/>
    <w:rsid w:val="00E9362D"/>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Sansinterligne">
    <w:name w:val="No Spacing"/>
    <w:uiPriority w:val="1"/>
    <w:qFormat/>
    <w:rsid w:val="00BE4CC8"/>
    <w:rPr>
      <w:rFonts w:eastAsiaTheme="minorEastAsia" w:cs="Times New Roman"/>
      <w:lang w:eastAsia="fr-FR"/>
    </w:rPr>
  </w:style>
  <w:style w:type="character" w:styleId="Numrodeligne">
    <w:name w:val="line number"/>
    <w:basedOn w:val="Policepardfaut"/>
    <w:uiPriority w:val="99"/>
    <w:semiHidden/>
    <w:unhideWhenUsed/>
    <w:rsid w:val="00D36004"/>
  </w:style>
  <w:style w:type="paragraph" w:styleId="Rvision">
    <w:name w:val="Revision"/>
    <w:hidden/>
    <w:uiPriority w:val="99"/>
    <w:semiHidden/>
    <w:rsid w:val="004832F6"/>
    <w:rPr>
      <w:rFonts w:eastAsiaTheme="minorEastAsia" w:cs="Times New Roman"/>
      <w:lang w:eastAsia="fr-FR"/>
    </w:rPr>
  </w:style>
  <w:style w:type="character" w:styleId="Marquedecommentaire">
    <w:name w:val="annotation reference"/>
    <w:basedOn w:val="Policepardfaut"/>
    <w:uiPriority w:val="99"/>
    <w:semiHidden/>
    <w:unhideWhenUsed/>
    <w:rsid w:val="004832F6"/>
    <w:rPr>
      <w:sz w:val="16"/>
      <w:szCs w:val="16"/>
    </w:rPr>
  </w:style>
  <w:style w:type="paragraph" w:styleId="Commentaire">
    <w:name w:val="annotation text"/>
    <w:basedOn w:val="Normal"/>
    <w:link w:val="CommentaireCar"/>
    <w:uiPriority w:val="99"/>
    <w:semiHidden/>
    <w:unhideWhenUsed/>
    <w:rsid w:val="004832F6"/>
    <w:rPr>
      <w:sz w:val="20"/>
      <w:szCs w:val="20"/>
    </w:rPr>
  </w:style>
  <w:style w:type="character" w:customStyle="1" w:styleId="CommentaireCar">
    <w:name w:val="Commentaire Car"/>
    <w:basedOn w:val="Policepardfaut"/>
    <w:link w:val="Commentaire"/>
    <w:uiPriority w:val="99"/>
    <w:semiHidden/>
    <w:rsid w:val="004832F6"/>
    <w:rPr>
      <w:rFonts w:eastAsiaTheme="minorEastAsia"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4832F6"/>
    <w:rPr>
      <w:b/>
      <w:bCs/>
    </w:rPr>
  </w:style>
  <w:style w:type="character" w:customStyle="1" w:styleId="ObjetducommentaireCar">
    <w:name w:val="Objet du commentaire Car"/>
    <w:basedOn w:val="CommentaireCar"/>
    <w:link w:val="Objetducommentaire"/>
    <w:uiPriority w:val="99"/>
    <w:semiHidden/>
    <w:rsid w:val="004832F6"/>
    <w:rPr>
      <w:rFonts w:eastAsiaTheme="minorEastAsia" w:cs="Times New Roman"/>
      <w:b/>
      <w:bCs/>
      <w:sz w:val="20"/>
      <w:szCs w:val="20"/>
      <w:lang w:eastAsia="fr-FR"/>
    </w:rPr>
  </w:style>
  <w:style w:type="paragraph" w:styleId="Lgende">
    <w:name w:val="caption"/>
    <w:basedOn w:val="Normal"/>
    <w:next w:val="Normal"/>
    <w:uiPriority w:val="35"/>
    <w:unhideWhenUsed/>
    <w:qFormat/>
    <w:rsid w:val="00A97E50"/>
    <w:pPr>
      <w:spacing w:after="200"/>
    </w:pPr>
    <w:rPr>
      <w:b/>
      <w:bCs/>
      <w:color w:val="4F81BD" w:themeColor="accent1"/>
      <w:sz w:val="18"/>
      <w:szCs w:val="18"/>
    </w:rPr>
  </w:style>
  <w:style w:type="character" w:customStyle="1" w:styleId="tgc">
    <w:name w:val="_tgc"/>
    <w:basedOn w:val="Policepardfaut"/>
    <w:rsid w:val="00850F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B54BA"/>
    <w:rPr>
      <w:rFonts w:ascii="Tahoma" w:hAnsi="Tahoma" w:cs="Tahoma"/>
      <w:sz w:val="16"/>
      <w:szCs w:val="16"/>
    </w:rPr>
  </w:style>
  <w:style w:type="character" w:customStyle="1" w:styleId="TextedebullesCar">
    <w:name w:val="Texte de bulles Car"/>
    <w:basedOn w:val="Policepardfaut"/>
    <w:link w:val="Textedebulles"/>
    <w:uiPriority w:val="99"/>
    <w:semiHidden/>
    <w:rsid w:val="004B54BA"/>
    <w:rPr>
      <w:rFonts w:ascii="Tahoma" w:eastAsiaTheme="minorEastAsia" w:hAnsi="Tahoma" w:cs="Tahoma"/>
      <w:sz w:val="16"/>
      <w:szCs w:val="16"/>
      <w:lang w:eastAsia="fr-FR"/>
    </w:rPr>
  </w:style>
  <w:style w:type="paragraph" w:styleId="Paragraphedeliste">
    <w:name w:val="List Paragraph"/>
    <w:basedOn w:val="Normal"/>
    <w:uiPriority w:val="34"/>
    <w:qFormat/>
    <w:rsid w:val="00784A2A"/>
    <w:pPr>
      <w:ind w:left="720"/>
      <w:contextualSpacing/>
    </w:pPr>
  </w:style>
  <w:style w:type="paragraph" w:styleId="En-tte">
    <w:name w:val="header"/>
    <w:basedOn w:val="Normal"/>
    <w:link w:val="En-tteCar"/>
    <w:uiPriority w:val="99"/>
    <w:unhideWhenUsed/>
    <w:rsid w:val="00C30928"/>
    <w:pPr>
      <w:tabs>
        <w:tab w:val="center" w:pos="4536"/>
        <w:tab w:val="right" w:pos="9072"/>
      </w:tabs>
    </w:pPr>
  </w:style>
  <w:style w:type="character" w:customStyle="1" w:styleId="En-tteCar">
    <w:name w:val="En-tête Car"/>
    <w:basedOn w:val="Policepardfaut"/>
    <w:link w:val="En-tte"/>
    <w:uiPriority w:val="99"/>
    <w:rsid w:val="00C30928"/>
    <w:rPr>
      <w:rFonts w:eastAsiaTheme="minorEastAsia" w:cs="Times New Roman"/>
      <w:lang w:eastAsia="fr-FR"/>
    </w:rPr>
  </w:style>
  <w:style w:type="paragraph" w:styleId="Pieddepage">
    <w:name w:val="footer"/>
    <w:basedOn w:val="Normal"/>
    <w:link w:val="PieddepageCar"/>
    <w:uiPriority w:val="99"/>
    <w:unhideWhenUsed/>
    <w:rsid w:val="00C30928"/>
    <w:pPr>
      <w:tabs>
        <w:tab w:val="center" w:pos="4536"/>
        <w:tab w:val="right" w:pos="9072"/>
      </w:tabs>
    </w:pPr>
  </w:style>
  <w:style w:type="character" w:customStyle="1" w:styleId="PieddepageCar">
    <w:name w:val="Pied de page Car"/>
    <w:basedOn w:val="Policepardfaut"/>
    <w:link w:val="Pieddepage"/>
    <w:uiPriority w:val="99"/>
    <w:rsid w:val="00C30928"/>
    <w:rPr>
      <w:rFonts w:eastAsiaTheme="minorEastAsia" w:cs="Times New Roman"/>
      <w:lang w:eastAsia="fr-FR"/>
    </w:rPr>
  </w:style>
  <w:style w:type="table" w:styleId="Grilledutableau">
    <w:name w:val="Table Grid"/>
    <w:basedOn w:val="TableauNormal"/>
    <w:uiPriority w:val="59"/>
    <w:rsid w:val="008F06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E9362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E9362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claire">
    <w:name w:val="Light Grid"/>
    <w:basedOn w:val="TableauNormal"/>
    <w:uiPriority w:val="62"/>
    <w:rsid w:val="00E9362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steclaire-Accent6">
    <w:name w:val="Light List Accent 6"/>
    <w:basedOn w:val="TableauNormal"/>
    <w:uiPriority w:val="61"/>
    <w:rsid w:val="00E9362D"/>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steclaire-Accent4">
    <w:name w:val="Light List Accent 4"/>
    <w:basedOn w:val="TableauNormal"/>
    <w:uiPriority w:val="61"/>
    <w:rsid w:val="00E9362D"/>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Sansinterligne">
    <w:name w:val="No Spacing"/>
    <w:uiPriority w:val="1"/>
    <w:qFormat/>
    <w:rsid w:val="00BE4CC8"/>
    <w:rPr>
      <w:rFonts w:eastAsiaTheme="minorEastAsia" w:cs="Times New Roman"/>
      <w:lang w:eastAsia="fr-FR"/>
    </w:rPr>
  </w:style>
  <w:style w:type="character" w:styleId="Numrodeligne">
    <w:name w:val="line number"/>
    <w:basedOn w:val="Policepardfaut"/>
    <w:uiPriority w:val="99"/>
    <w:semiHidden/>
    <w:unhideWhenUsed/>
    <w:rsid w:val="00D36004"/>
  </w:style>
  <w:style w:type="paragraph" w:styleId="Rvision">
    <w:name w:val="Revision"/>
    <w:hidden/>
    <w:uiPriority w:val="99"/>
    <w:semiHidden/>
    <w:rsid w:val="004832F6"/>
    <w:rPr>
      <w:rFonts w:eastAsiaTheme="minorEastAsia" w:cs="Times New Roman"/>
      <w:lang w:eastAsia="fr-FR"/>
    </w:rPr>
  </w:style>
  <w:style w:type="character" w:styleId="Marquedecommentaire">
    <w:name w:val="annotation reference"/>
    <w:basedOn w:val="Policepardfaut"/>
    <w:uiPriority w:val="99"/>
    <w:semiHidden/>
    <w:unhideWhenUsed/>
    <w:rsid w:val="004832F6"/>
    <w:rPr>
      <w:sz w:val="16"/>
      <w:szCs w:val="16"/>
    </w:rPr>
  </w:style>
  <w:style w:type="paragraph" w:styleId="Commentaire">
    <w:name w:val="annotation text"/>
    <w:basedOn w:val="Normal"/>
    <w:link w:val="CommentaireCar"/>
    <w:uiPriority w:val="99"/>
    <w:semiHidden/>
    <w:unhideWhenUsed/>
    <w:rsid w:val="004832F6"/>
    <w:rPr>
      <w:sz w:val="20"/>
      <w:szCs w:val="20"/>
    </w:rPr>
  </w:style>
  <w:style w:type="character" w:customStyle="1" w:styleId="CommentaireCar">
    <w:name w:val="Commentaire Car"/>
    <w:basedOn w:val="Policepardfaut"/>
    <w:link w:val="Commentaire"/>
    <w:uiPriority w:val="99"/>
    <w:semiHidden/>
    <w:rsid w:val="004832F6"/>
    <w:rPr>
      <w:rFonts w:eastAsiaTheme="minorEastAsia"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4832F6"/>
    <w:rPr>
      <w:b/>
      <w:bCs/>
    </w:rPr>
  </w:style>
  <w:style w:type="character" w:customStyle="1" w:styleId="ObjetducommentaireCar">
    <w:name w:val="Objet du commentaire Car"/>
    <w:basedOn w:val="CommentaireCar"/>
    <w:link w:val="Objetducommentaire"/>
    <w:uiPriority w:val="99"/>
    <w:semiHidden/>
    <w:rsid w:val="004832F6"/>
    <w:rPr>
      <w:rFonts w:eastAsiaTheme="minorEastAsia" w:cs="Times New Roman"/>
      <w:b/>
      <w:bCs/>
      <w:sz w:val="20"/>
      <w:szCs w:val="20"/>
      <w:lang w:eastAsia="fr-FR"/>
    </w:rPr>
  </w:style>
  <w:style w:type="paragraph" w:styleId="Lgende">
    <w:name w:val="caption"/>
    <w:basedOn w:val="Normal"/>
    <w:next w:val="Normal"/>
    <w:uiPriority w:val="35"/>
    <w:unhideWhenUsed/>
    <w:qFormat/>
    <w:rsid w:val="00A97E50"/>
    <w:pPr>
      <w:spacing w:after="200"/>
    </w:pPr>
    <w:rPr>
      <w:b/>
      <w:bCs/>
      <w:color w:val="4F81BD" w:themeColor="accent1"/>
      <w:sz w:val="18"/>
      <w:szCs w:val="18"/>
    </w:rPr>
  </w:style>
  <w:style w:type="character" w:customStyle="1" w:styleId="tgc">
    <w:name w:val="_tgc"/>
    <w:basedOn w:val="Policepardfaut"/>
    <w:rsid w:val="00850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32935">
      <w:bodyDiv w:val="1"/>
      <w:marLeft w:val="0"/>
      <w:marRight w:val="0"/>
      <w:marTop w:val="0"/>
      <w:marBottom w:val="0"/>
      <w:divBdr>
        <w:top w:val="none" w:sz="0" w:space="0" w:color="auto"/>
        <w:left w:val="none" w:sz="0" w:space="0" w:color="auto"/>
        <w:bottom w:val="none" w:sz="0" w:space="0" w:color="auto"/>
        <w:right w:val="none" w:sz="0" w:space="0" w:color="auto"/>
      </w:divBdr>
    </w:div>
    <w:div w:id="381826159">
      <w:bodyDiv w:val="1"/>
      <w:marLeft w:val="0"/>
      <w:marRight w:val="0"/>
      <w:marTop w:val="0"/>
      <w:marBottom w:val="0"/>
      <w:divBdr>
        <w:top w:val="none" w:sz="0" w:space="0" w:color="auto"/>
        <w:left w:val="none" w:sz="0" w:space="0" w:color="auto"/>
        <w:bottom w:val="none" w:sz="0" w:space="0" w:color="auto"/>
        <w:right w:val="none" w:sz="0" w:space="0" w:color="auto"/>
      </w:divBdr>
    </w:div>
    <w:div w:id="507910045">
      <w:bodyDiv w:val="1"/>
      <w:marLeft w:val="0"/>
      <w:marRight w:val="0"/>
      <w:marTop w:val="0"/>
      <w:marBottom w:val="0"/>
      <w:divBdr>
        <w:top w:val="none" w:sz="0" w:space="0" w:color="auto"/>
        <w:left w:val="none" w:sz="0" w:space="0" w:color="auto"/>
        <w:bottom w:val="none" w:sz="0" w:space="0" w:color="auto"/>
        <w:right w:val="none" w:sz="0" w:space="0" w:color="auto"/>
      </w:divBdr>
    </w:div>
    <w:div w:id="519590261">
      <w:bodyDiv w:val="1"/>
      <w:marLeft w:val="0"/>
      <w:marRight w:val="0"/>
      <w:marTop w:val="0"/>
      <w:marBottom w:val="0"/>
      <w:divBdr>
        <w:top w:val="none" w:sz="0" w:space="0" w:color="auto"/>
        <w:left w:val="none" w:sz="0" w:space="0" w:color="auto"/>
        <w:bottom w:val="none" w:sz="0" w:space="0" w:color="auto"/>
        <w:right w:val="none" w:sz="0" w:space="0" w:color="auto"/>
      </w:divBdr>
    </w:div>
    <w:div w:id="599680226">
      <w:bodyDiv w:val="1"/>
      <w:marLeft w:val="0"/>
      <w:marRight w:val="0"/>
      <w:marTop w:val="0"/>
      <w:marBottom w:val="0"/>
      <w:divBdr>
        <w:top w:val="none" w:sz="0" w:space="0" w:color="auto"/>
        <w:left w:val="none" w:sz="0" w:space="0" w:color="auto"/>
        <w:bottom w:val="none" w:sz="0" w:space="0" w:color="auto"/>
        <w:right w:val="none" w:sz="0" w:space="0" w:color="auto"/>
      </w:divBdr>
    </w:div>
    <w:div w:id="951597120">
      <w:bodyDiv w:val="1"/>
      <w:marLeft w:val="0"/>
      <w:marRight w:val="0"/>
      <w:marTop w:val="0"/>
      <w:marBottom w:val="0"/>
      <w:divBdr>
        <w:top w:val="none" w:sz="0" w:space="0" w:color="auto"/>
        <w:left w:val="none" w:sz="0" w:space="0" w:color="auto"/>
        <w:bottom w:val="none" w:sz="0" w:space="0" w:color="auto"/>
        <w:right w:val="none" w:sz="0" w:space="0" w:color="auto"/>
      </w:divBdr>
    </w:div>
    <w:div w:id="130339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1A8BB1-C68A-43DC-9BAB-CCB409E7779E}"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fr-FR"/>
        </a:p>
      </dgm:t>
    </dgm:pt>
    <dgm:pt modelId="{6DFE4A29-9152-4904-A466-01A1FFB1F820}">
      <dgm:prSet phldrT="[Texte]" custT="1"/>
      <dgm:spPr/>
      <dgm:t>
        <a:bodyPr/>
        <a:lstStyle/>
        <a:p>
          <a:r>
            <a:rPr lang="fr-FR" sz="900" b="1"/>
            <a:t>Directeur Général </a:t>
          </a:r>
        </a:p>
        <a:p>
          <a:r>
            <a:rPr lang="fr-FR" sz="900" b="1"/>
            <a:t>Manitra ANDRIAMITONDRA</a:t>
          </a:r>
          <a:endParaRPr lang="fr-FR" sz="700" b="1"/>
        </a:p>
      </dgm:t>
    </dgm:pt>
    <dgm:pt modelId="{353C74A1-593E-48C4-A6F8-89A9548AB008}" type="parTrans" cxnId="{5D9E911C-5BED-4D62-BACE-7BA1F72C8F56}">
      <dgm:prSet/>
      <dgm:spPr/>
      <dgm:t>
        <a:bodyPr/>
        <a:lstStyle/>
        <a:p>
          <a:endParaRPr lang="fr-FR"/>
        </a:p>
      </dgm:t>
    </dgm:pt>
    <dgm:pt modelId="{A4BB88D5-C09F-4856-BA34-2FEBA0A2A033}" type="sibTrans" cxnId="{5D9E911C-5BED-4D62-BACE-7BA1F72C8F56}">
      <dgm:prSet/>
      <dgm:spPr/>
      <dgm:t>
        <a:bodyPr/>
        <a:lstStyle/>
        <a:p>
          <a:endParaRPr lang="fr-FR"/>
        </a:p>
      </dgm:t>
    </dgm:pt>
    <dgm:pt modelId="{BF30CEB8-9BEC-4227-9165-88E18EEF79EB}" type="asst">
      <dgm:prSet phldrT="[Texte]" custT="1"/>
      <dgm:spPr/>
      <dgm:t>
        <a:bodyPr/>
        <a:lstStyle/>
        <a:p>
          <a:pPr algn="ctr"/>
          <a:r>
            <a:rPr lang="fr-FR" sz="900" b="1"/>
            <a:t>Assistant Directeur / Responsable Maintenaces Andry</a:t>
          </a:r>
        </a:p>
      </dgm:t>
    </dgm:pt>
    <dgm:pt modelId="{47493588-1FD6-4AD4-B26F-B49491357C1A}" type="parTrans" cxnId="{55DD6A08-7FD8-4B18-AB21-40BD14184058}">
      <dgm:prSet/>
      <dgm:spPr/>
      <dgm:t>
        <a:bodyPr/>
        <a:lstStyle/>
        <a:p>
          <a:endParaRPr lang="fr-FR"/>
        </a:p>
      </dgm:t>
    </dgm:pt>
    <dgm:pt modelId="{ED73A072-9B18-47B3-8563-1C7594D0BA8B}" type="sibTrans" cxnId="{55DD6A08-7FD8-4B18-AB21-40BD14184058}">
      <dgm:prSet/>
      <dgm:spPr/>
      <dgm:t>
        <a:bodyPr/>
        <a:lstStyle/>
        <a:p>
          <a:endParaRPr lang="fr-FR"/>
        </a:p>
      </dgm:t>
    </dgm:pt>
    <dgm:pt modelId="{8BF4575E-8103-4EB1-A103-E36B0D5C886F}">
      <dgm:prSet phldrT="[Texte]" custT="1"/>
      <dgm:spPr/>
      <dgm:t>
        <a:bodyPr/>
        <a:lstStyle/>
        <a:p>
          <a:pPr algn="ctr"/>
          <a:r>
            <a:rPr lang="fr-FR" sz="900" b="1"/>
            <a:t>Finance Manager </a:t>
          </a:r>
        </a:p>
        <a:p>
          <a:pPr algn="ctr"/>
          <a:r>
            <a:rPr lang="fr-FR" sz="900" b="1"/>
            <a:t>Madame Vero</a:t>
          </a:r>
        </a:p>
      </dgm:t>
    </dgm:pt>
    <dgm:pt modelId="{A95754DF-ADA7-4345-93B5-3CD246837EAC}" type="parTrans" cxnId="{76178B86-62C5-4D75-8D18-EF0B35B48417}">
      <dgm:prSet/>
      <dgm:spPr/>
      <dgm:t>
        <a:bodyPr/>
        <a:lstStyle/>
        <a:p>
          <a:endParaRPr lang="fr-FR"/>
        </a:p>
      </dgm:t>
    </dgm:pt>
    <dgm:pt modelId="{253D187B-D2E4-48FF-91E2-1C2FE727AADB}" type="sibTrans" cxnId="{76178B86-62C5-4D75-8D18-EF0B35B48417}">
      <dgm:prSet/>
      <dgm:spPr/>
      <dgm:t>
        <a:bodyPr/>
        <a:lstStyle/>
        <a:p>
          <a:endParaRPr lang="fr-FR"/>
        </a:p>
      </dgm:t>
    </dgm:pt>
    <dgm:pt modelId="{B4E1E20A-27D8-4129-9620-4D7D6E480FD2}">
      <dgm:prSet phldrT="[Texte]" custT="1"/>
      <dgm:spPr/>
      <dgm:t>
        <a:bodyPr/>
        <a:lstStyle/>
        <a:p>
          <a:r>
            <a:rPr lang="fr-FR" sz="900" b="1"/>
            <a:t>RD Manager</a:t>
          </a:r>
        </a:p>
        <a:p>
          <a:r>
            <a:rPr lang="fr-FR" sz="900" b="1"/>
            <a:t>Jao</a:t>
          </a:r>
        </a:p>
      </dgm:t>
    </dgm:pt>
    <dgm:pt modelId="{1DD9570F-C4D0-4E27-ACC3-29ADCA754D8D}" type="parTrans" cxnId="{F17C6BC6-6C84-4950-A207-38BE1CE2D27F}">
      <dgm:prSet/>
      <dgm:spPr/>
      <dgm:t>
        <a:bodyPr/>
        <a:lstStyle/>
        <a:p>
          <a:endParaRPr lang="fr-FR"/>
        </a:p>
      </dgm:t>
    </dgm:pt>
    <dgm:pt modelId="{B713B233-FEF9-48EF-92CB-B3159A8560F8}" type="sibTrans" cxnId="{F17C6BC6-6C84-4950-A207-38BE1CE2D27F}">
      <dgm:prSet/>
      <dgm:spPr/>
      <dgm:t>
        <a:bodyPr/>
        <a:lstStyle/>
        <a:p>
          <a:endParaRPr lang="fr-FR"/>
        </a:p>
      </dgm:t>
    </dgm:pt>
    <dgm:pt modelId="{870453BB-0DC9-48BC-B32E-B418802E4BEC}">
      <dgm:prSet phldrT="[Texte]" custT="1"/>
      <dgm:spPr/>
      <dgm:t>
        <a:bodyPr/>
        <a:lstStyle/>
        <a:p>
          <a:r>
            <a:rPr lang="fr-FR" sz="900" b="1"/>
            <a:t>Logistic Manager</a:t>
          </a:r>
        </a:p>
        <a:p>
          <a:r>
            <a:rPr lang="fr-FR" sz="900" b="1"/>
            <a:t>Mosesy</a:t>
          </a:r>
        </a:p>
      </dgm:t>
    </dgm:pt>
    <dgm:pt modelId="{BBF9C66E-4E05-4B4C-AAC5-826FF1EBBAB2}" type="parTrans" cxnId="{D547E83C-697B-4369-83CB-34508FF57CC4}">
      <dgm:prSet/>
      <dgm:spPr/>
      <dgm:t>
        <a:bodyPr/>
        <a:lstStyle/>
        <a:p>
          <a:endParaRPr lang="fr-FR"/>
        </a:p>
      </dgm:t>
    </dgm:pt>
    <dgm:pt modelId="{EDA87F06-9ED6-42EF-8E56-3D823646E6D4}" type="sibTrans" cxnId="{D547E83C-697B-4369-83CB-34508FF57CC4}">
      <dgm:prSet/>
      <dgm:spPr/>
      <dgm:t>
        <a:bodyPr/>
        <a:lstStyle/>
        <a:p>
          <a:endParaRPr lang="fr-FR"/>
        </a:p>
      </dgm:t>
    </dgm:pt>
    <dgm:pt modelId="{9B083668-7066-47F1-BECD-AC243BFF72D0}" type="asst">
      <dgm:prSet custT="1"/>
      <dgm:spPr/>
      <dgm:t>
        <a:bodyPr/>
        <a:lstStyle/>
        <a:p>
          <a:r>
            <a:rPr lang="fr-FR" sz="1000" b="0"/>
            <a:t>Ingénieur Chimiste</a:t>
          </a:r>
        </a:p>
        <a:p>
          <a:r>
            <a:rPr lang="fr-FR" sz="1000" b="0"/>
            <a:t>Stephan</a:t>
          </a:r>
        </a:p>
      </dgm:t>
    </dgm:pt>
    <dgm:pt modelId="{31C6E73F-B5EA-409C-9889-EE6C8C56C833}" type="parTrans" cxnId="{C25B3171-CF1F-492C-B44F-D72F34EEFC19}">
      <dgm:prSet/>
      <dgm:spPr/>
      <dgm:t>
        <a:bodyPr/>
        <a:lstStyle/>
        <a:p>
          <a:endParaRPr lang="fr-FR"/>
        </a:p>
      </dgm:t>
    </dgm:pt>
    <dgm:pt modelId="{032E4ED9-9519-4A56-824A-97C489B102E6}" type="sibTrans" cxnId="{C25B3171-CF1F-492C-B44F-D72F34EEFC19}">
      <dgm:prSet/>
      <dgm:spPr/>
      <dgm:t>
        <a:bodyPr/>
        <a:lstStyle/>
        <a:p>
          <a:endParaRPr lang="fr-FR"/>
        </a:p>
      </dgm:t>
    </dgm:pt>
    <dgm:pt modelId="{1F7B04B4-91A6-4AB1-9FD9-13DD363BE00D}" type="asst">
      <dgm:prSet custT="1"/>
      <dgm:spPr/>
      <dgm:t>
        <a:bodyPr/>
        <a:lstStyle/>
        <a:p>
          <a:r>
            <a:rPr lang="fr-FR" sz="1000"/>
            <a:t>Doctor Chimiste</a:t>
          </a:r>
        </a:p>
        <a:p>
          <a:r>
            <a:rPr lang="fr-FR" sz="1000"/>
            <a:t>Mandimby</a:t>
          </a:r>
        </a:p>
      </dgm:t>
    </dgm:pt>
    <dgm:pt modelId="{133AE3FF-8563-49D4-9504-F23D1164A0A6}" type="parTrans" cxnId="{E2A52051-FBCF-4A90-9E0E-C0A75EA51326}">
      <dgm:prSet/>
      <dgm:spPr/>
      <dgm:t>
        <a:bodyPr/>
        <a:lstStyle/>
        <a:p>
          <a:endParaRPr lang="fr-FR"/>
        </a:p>
      </dgm:t>
    </dgm:pt>
    <dgm:pt modelId="{389BD75A-AFF7-4449-B904-B8B2B88ECC9F}" type="sibTrans" cxnId="{E2A52051-FBCF-4A90-9E0E-C0A75EA51326}">
      <dgm:prSet/>
      <dgm:spPr/>
      <dgm:t>
        <a:bodyPr/>
        <a:lstStyle/>
        <a:p>
          <a:endParaRPr lang="fr-FR"/>
        </a:p>
      </dgm:t>
    </dgm:pt>
    <dgm:pt modelId="{B04A98E7-074D-495F-A5B4-27F113373EE5}">
      <dgm:prSet custT="1"/>
      <dgm:spPr/>
      <dgm:t>
        <a:bodyPr/>
        <a:lstStyle/>
        <a:p>
          <a:r>
            <a:rPr lang="fr-FR" sz="1000" b="1"/>
            <a:t>Packing Manager</a:t>
          </a:r>
        </a:p>
        <a:p>
          <a:r>
            <a:rPr lang="fr-FR" sz="1000" b="1"/>
            <a:t>Toky</a:t>
          </a:r>
        </a:p>
      </dgm:t>
    </dgm:pt>
    <dgm:pt modelId="{A6FF519F-03CD-4960-99AB-B78083059C4B}" type="parTrans" cxnId="{897D2226-F152-427D-822A-728676B5E313}">
      <dgm:prSet/>
      <dgm:spPr/>
      <dgm:t>
        <a:bodyPr/>
        <a:lstStyle/>
        <a:p>
          <a:endParaRPr lang="fr-FR"/>
        </a:p>
      </dgm:t>
    </dgm:pt>
    <dgm:pt modelId="{417F6F14-777B-4A99-B752-40E7398D23EB}" type="sibTrans" cxnId="{897D2226-F152-427D-822A-728676B5E313}">
      <dgm:prSet/>
      <dgm:spPr/>
      <dgm:t>
        <a:bodyPr/>
        <a:lstStyle/>
        <a:p>
          <a:endParaRPr lang="fr-FR"/>
        </a:p>
      </dgm:t>
    </dgm:pt>
    <dgm:pt modelId="{168CF920-0339-4416-A982-A9B4F2096A57}">
      <dgm:prSet custT="1"/>
      <dgm:spPr/>
      <dgm:t>
        <a:bodyPr/>
        <a:lstStyle/>
        <a:p>
          <a:r>
            <a:rPr lang="fr-FR" sz="900" b="1"/>
            <a:t>Procurment Manager</a:t>
          </a:r>
        </a:p>
        <a:p>
          <a:r>
            <a:rPr lang="fr-FR" sz="900" b="1"/>
            <a:t>Christian</a:t>
          </a:r>
        </a:p>
      </dgm:t>
    </dgm:pt>
    <dgm:pt modelId="{3DF0AFB2-B092-482C-9E99-42258FAA09B9}" type="parTrans" cxnId="{64DAD044-628C-4532-A813-F9C9876DED50}">
      <dgm:prSet/>
      <dgm:spPr/>
      <dgm:t>
        <a:bodyPr/>
        <a:lstStyle/>
        <a:p>
          <a:endParaRPr lang="fr-FR"/>
        </a:p>
      </dgm:t>
    </dgm:pt>
    <dgm:pt modelId="{1481DC75-64B6-4496-8C2A-6C8B32A959CA}" type="sibTrans" cxnId="{64DAD044-628C-4532-A813-F9C9876DED50}">
      <dgm:prSet/>
      <dgm:spPr/>
      <dgm:t>
        <a:bodyPr/>
        <a:lstStyle/>
        <a:p>
          <a:endParaRPr lang="fr-FR"/>
        </a:p>
      </dgm:t>
    </dgm:pt>
    <dgm:pt modelId="{7448995F-8ACC-4208-9366-5A7EF8E81F6C}" type="asst">
      <dgm:prSet phldrT="[Texte]" custT="1"/>
      <dgm:spPr/>
      <dgm:t>
        <a:bodyPr/>
        <a:lstStyle/>
        <a:p>
          <a:r>
            <a:rPr lang="fr-FR" sz="1200"/>
            <a:t>Stagiaires</a:t>
          </a:r>
          <a:r>
            <a:rPr lang="fr-FR" sz="800"/>
            <a:t> </a:t>
          </a:r>
        </a:p>
      </dgm:t>
    </dgm:pt>
    <dgm:pt modelId="{E6EB2DE3-BA16-4EE5-84F7-1A942575E77D}" type="parTrans" cxnId="{C01AD36C-7E1C-4068-91B0-E1A4E0F4BD31}">
      <dgm:prSet/>
      <dgm:spPr/>
      <dgm:t>
        <a:bodyPr/>
        <a:lstStyle/>
        <a:p>
          <a:endParaRPr lang="fr-FR"/>
        </a:p>
      </dgm:t>
    </dgm:pt>
    <dgm:pt modelId="{62E1DE1F-3346-4C2A-837D-D4853E4AC053}" type="sibTrans" cxnId="{C01AD36C-7E1C-4068-91B0-E1A4E0F4BD31}">
      <dgm:prSet/>
      <dgm:spPr/>
      <dgm:t>
        <a:bodyPr/>
        <a:lstStyle/>
        <a:p>
          <a:endParaRPr lang="fr-FR"/>
        </a:p>
      </dgm:t>
    </dgm:pt>
    <dgm:pt modelId="{DC0BAB51-DE4F-4C5E-B872-72F1F596890B}">
      <dgm:prSet custT="1"/>
      <dgm:spPr/>
      <dgm:t>
        <a:bodyPr/>
        <a:lstStyle/>
        <a:p>
          <a:r>
            <a:rPr lang="fr-FR" sz="900" b="1"/>
            <a:t>Commercial Manager</a:t>
          </a:r>
        </a:p>
        <a:p>
          <a:r>
            <a:rPr lang="fr-FR" sz="900" b="1"/>
            <a:t>Mandresy</a:t>
          </a:r>
        </a:p>
      </dgm:t>
    </dgm:pt>
    <dgm:pt modelId="{EB17F167-1EDE-418E-9F1E-19FCFBC7306D}" type="parTrans" cxnId="{F935F8C4-FEFD-4D8D-8EC3-06A4B7A36120}">
      <dgm:prSet/>
      <dgm:spPr/>
      <dgm:t>
        <a:bodyPr/>
        <a:lstStyle/>
        <a:p>
          <a:endParaRPr lang="fr-FR"/>
        </a:p>
      </dgm:t>
    </dgm:pt>
    <dgm:pt modelId="{4019B6BE-4DBE-41E8-8B33-A1E631E4C731}" type="sibTrans" cxnId="{F935F8C4-FEFD-4D8D-8EC3-06A4B7A36120}">
      <dgm:prSet/>
      <dgm:spPr/>
      <dgm:t>
        <a:bodyPr/>
        <a:lstStyle/>
        <a:p>
          <a:endParaRPr lang="fr-FR"/>
        </a:p>
      </dgm:t>
    </dgm:pt>
    <dgm:pt modelId="{0DAE8860-1E76-4778-B349-659AAE1AFFA9}">
      <dgm:prSet custT="1"/>
      <dgm:spPr/>
      <dgm:t>
        <a:bodyPr/>
        <a:lstStyle/>
        <a:p>
          <a:r>
            <a:rPr lang="fr-FR" sz="1000"/>
            <a:t>Stocks Supervisors</a:t>
          </a:r>
        </a:p>
        <a:p>
          <a:r>
            <a:rPr lang="fr-FR" sz="1000"/>
            <a:t>Narovana / Naina (import)</a:t>
          </a:r>
          <a:endParaRPr lang="fr-FR" sz="800"/>
        </a:p>
      </dgm:t>
    </dgm:pt>
    <dgm:pt modelId="{B141A13B-65CC-4EE6-A296-F1B43ECBA17D}" type="parTrans" cxnId="{4F2DCFB2-F7BD-45A7-8D50-4C94986E219D}">
      <dgm:prSet/>
      <dgm:spPr/>
      <dgm:t>
        <a:bodyPr/>
        <a:lstStyle/>
        <a:p>
          <a:endParaRPr lang="fr-FR"/>
        </a:p>
      </dgm:t>
    </dgm:pt>
    <dgm:pt modelId="{0FEBBEC5-CC5D-463D-B238-A56BF93C8EB8}" type="sibTrans" cxnId="{4F2DCFB2-F7BD-45A7-8D50-4C94986E219D}">
      <dgm:prSet/>
      <dgm:spPr/>
      <dgm:t>
        <a:bodyPr/>
        <a:lstStyle/>
        <a:p>
          <a:endParaRPr lang="fr-FR"/>
        </a:p>
      </dgm:t>
    </dgm:pt>
    <dgm:pt modelId="{B37AD5FC-BC55-4EE7-8DD6-B6FCEE8CE4EF}" type="asst">
      <dgm:prSet custT="1"/>
      <dgm:spPr/>
      <dgm:t>
        <a:bodyPr/>
        <a:lstStyle/>
        <a:p>
          <a:r>
            <a:rPr lang="fr-FR" sz="1000"/>
            <a:t>Procurment Agent</a:t>
          </a:r>
        </a:p>
        <a:p>
          <a:r>
            <a:rPr lang="fr-FR" sz="1000"/>
            <a:t>Tsanta</a:t>
          </a:r>
        </a:p>
      </dgm:t>
    </dgm:pt>
    <dgm:pt modelId="{9BCFDDA4-7124-4AC7-ACD7-D5E6916E6B31}" type="parTrans" cxnId="{340C8A27-44AE-49D3-B2E0-3A85F601F991}">
      <dgm:prSet/>
      <dgm:spPr/>
      <dgm:t>
        <a:bodyPr/>
        <a:lstStyle/>
        <a:p>
          <a:endParaRPr lang="fr-FR"/>
        </a:p>
      </dgm:t>
    </dgm:pt>
    <dgm:pt modelId="{E82B5D1E-6544-40C0-90B7-D63A1CF94C36}" type="sibTrans" cxnId="{340C8A27-44AE-49D3-B2E0-3A85F601F991}">
      <dgm:prSet/>
      <dgm:spPr/>
      <dgm:t>
        <a:bodyPr/>
        <a:lstStyle/>
        <a:p>
          <a:endParaRPr lang="fr-FR"/>
        </a:p>
      </dgm:t>
    </dgm:pt>
    <dgm:pt modelId="{1FF23106-9319-4DEB-97BF-F240D392A91C}">
      <dgm:prSet/>
      <dgm:spPr/>
      <dgm:t>
        <a:bodyPr/>
        <a:lstStyle/>
        <a:p>
          <a:r>
            <a:rPr lang="fr-FR"/>
            <a:t>Services Financiers</a:t>
          </a:r>
        </a:p>
        <a:p>
          <a:r>
            <a:rPr lang="fr-FR"/>
            <a:t>Tantely / Rina</a:t>
          </a:r>
        </a:p>
      </dgm:t>
    </dgm:pt>
    <dgm:pt modelId="{7A4C7341-4332-48C6-9AC0-D0E0367BB11D}" type="parTrans" cxnId="{6F5BEB3E-39BC-44AF-9DA6-9A7F02F267BF}">
      <dgm:prSet/>
      <dgm:spPr/>
      <dgm:t>
        <a:bodyPr/>
        <a:lstStyle/>
        <a:p>
          <a:endParaRPr lang="fr-FR"/>
        </a:p>
      </dgm:t>
    </dgm:pt>
    <dgm:pt modelId="{292F5D4A-BCC5-4A27-B76B-AE98E3904E71}" type="sibTrans" cxnId="{6F5BEB3E-39BC-44AF-9DA6-9A7F02F267BF}">
      <dgm:prSet/>
      <dgm:spPr/>
      <dgm:t>
        <a:bodyPr/>
        <a:lstStyle/>
        <a:p>
          <a:endParaRPr lang="fr-FR"/>
        </a:p>
      </dgm:t>
    </dgm:pt>
    <dgm:pt modelId="{DA478FB1-3C7B-4610-BC5E-EBDBE12B2ADE}" type="pres">
      <dgm:prSet presAssocID="{331A8BB1-C68A-43DC-9BAB-CCB409E7779E}" presName="hierChild1" presStyleCnt="0">
        <dgm:presLayoutVars>
          <dgm:orgChart val="1"/>
          <dgm:chPref val="1"/>
          <dgm:dir/>
          <dgm:animOne val="branch"/>
          <dgm:animLvl val="lvl"/>
          <dgm:resizeHandles/>
        </dgm:presLayoutVars>
      </dgm:prSet>
      <dgm:spPr/>
      <dgm:t>
        <a:bodyPr/>
        <a:lstStyle/>
        <a:p>
          <a:endParaRPr lang="fr-FR"/>
        </a:p>
      </dgm:t>
    </dgm:pt>
    <dgm:pt modelId="{6082E204-8FF7-47DE-BFD4-87CFD856BC59}" type="pres">
      <dgm:prSet presAssocID="{6DFE4A29-9152-4904-A466-01A1FFB1F820}" presName="hierRoot1" presStyleCnt="0">
        <dgm:presLayoutVars>
          <dgm:hierBranch val="init"/>
        </dgm:presLayoutVars>
      </dgm:prSet>
      <dgm:spPr/>
      <dgm:t>
        <a:bodyPr/>
        <a:lstStyle/>
        <a:p>
          <a:endParaRPr lang="fr-FR"/>
        </a:p>
      </dgm:t>
    </dgm:pt>
    <dgm:pt modelId="{320CCD5D-31F4-45F8-8EA1-B0AFA826680B}" type="pres">
      <dgm:prSet presAssocID="{6DFE4A29-9152-4904-A466-01A1FFB1F820}" presName="rootComposite1" presStyleCnt="0"/>
      <dgm:spPr/>
      <dgm:t>
        <a:bodyPr/>
        <a:lstStyle/>
        <a:p>
          <a:endParaRPr lang="fr-FR"/>
        </a:p>
      </dgm:t>
    </dgm:pt>
    <dgm:pt modelId="{07DD0A2E-756D-4143-9405-31E53A02C754}" type="pres">
      <dgm:prSet presAssocID="{6DFE4A29-9152-4904-A466-01A1FFB1F820}" presName="rootText1" presStyleLbl="node0" presStyleIdx="0" presStyleCnt="1" custScaleX="124619" custScaleY="153296" custLinFactY="-216488" custLinFactNeighborX="-6299" custLinFactNeighborY="-300000">
        <dgm:presLayoutVars>
          <dgm:chPref val="3"/>
        </dgm:presLayoutVars>
      </dgm:prSet>
      <dgm:spPr/>
      <dgm:t>
        <a:bodyPr/>
        <a:lstStyle/>
        <a:p>
          <a:endParaRPr lang="fr-FR"/>
        </a:p>
      </dgm:t>
    </dgm:pt>
    <dgm:pt modelId="{80A26F8A-B560-4291-92E0-37593599AAD7}" type="pres">
      <dgm:prSet presAssocID="{6DFE4A29-9152-4904-A466-01A1FFB1F820}" presName="rootConnector1" presStyleLbl="node1" presStyleIdx="0" presStyleCnt="0"/>
      <dgm:spPr/>
      <dgm:t>
        <a:bodyPr/>
        <a:lstStyle/>
        <a:p>
          <a:endParaRPr lang="fr-FR"/>
        </a:p>
      </dgm:t>
    </dgm:pt>
    <dgm:pt modelId="{58334CB8-404C-4989-800F-EEE1EE95D9E9}" type="pres">
      <dgm:prSet presAssocID="{6DFE4A29-9152-4904-A466-01A1FFB1F820}" presName="hierChild2" presStyleCnt="0"/>
      <dgm:spPr/>
      <dgm:t>
        <a:bodyPr/>
        <a:lstStyle/>
        <a:p>
          <a:endParaRPr lang="fr-FR"/>
        </a:p>
      </dgm:t>
    </dgm:pt>
    <dgm:pt modelId="{CF37608F-75E9-48DF-9696-7C4C1A478DFA}" type="pres">
      <dgm:prSet presAssocID="{A95754DF-ADA7-4345-93B5-3CD246837EAC}" presName="Name37" presStyleLbl="parChTrans1D2" presStyleIdx="0" presStyleCnt="8"/>
      <dgm:spPr/>
      <dgm:t>
        <a:bodyPr/>
        <a:lstStyle/>
        <a:p>
          <a:endParaRPr lang="fr-FR"/>
        </a:p>
      </dgm:t>
    </dgm:pt>
    <dgm:pt modelId="{A34D818D-05BE-46C4-A6BA-2892F3339F50}" type="pres">
      <dgm:prSet presAssocID="{8BF4575E-8103-4EB1-A103-E36B0D5C886F}" presName="hierRoot2" presStyleCnt="0">
        <dgm:presLayoutVars>
          <dgm:hierBranch val="init"/>
        </dgm:presLayoutVars>
      </dgm:prSet>
      <dgm:spPr/>
      <dgm:t>
        <a:bodyPr/>
        <a:lstStyle/>
        <a:p>
          <a:endParaRPr lang="fr-FR"/>
        </a:p>
      </dgm:t>
    </dgm:pt>
    <dgm:pt modelId="{1EC112DF-90DE-45B8-B2A2-E04FB15A89D0}" type="pres">
      <dgm:prSet presAssocID="{8BF4575E-8103-4EB1-A103-E36B0D5C886F}" presName="rootComposite" presStyleCnt="0"/>
      <dgm:spPr/>
      <dgm:t>
        <a:bodyPr/>
        <a:lstStyle/>
        <a:p>
          <a:endParaRPr lang="fr-FR"/>
        </a:p>
      </dgm:t>
    </dgm:pt>
    <dgm:pt modelId="{BF97F583-D985-4E72-B67A-D9DA348B616C}" type="pres">
      <dgm:prSet presAssocID="{8BF4575E-8103-4EB1-A103-E36B0D5C886F}" presName="rootText" presStyleLbl="node2" presStyleIdx="0" presStyleCnt="6" custLinFactY="-125723" custLinFactNeighborX="25273" custLinFactNeighborY="-200000">
        <dgm:presLayoutVars>
          <dgm:chPref val="3"/>
        </dgm:presLayoutVars>
      </dgm:prSet>
      <dgm:spPr/>
      <dgm:t>
        <a:bodyPr/>
        <a:lstStyle/>
        <a:p>
          <a:endParaRPr lang="fr-FR"/>
        </a:p>
      </dgm:t>
    </dgm:pt>
    <dgm:pt modelId="{865A56A4-686A-4878-9881-35993E845BCA}" type="pres">
      <dgm:prSet presAssocID="{8BF4575E-8103-4EB1-A103-E36B0D5C886F}" presName="rootConnector" presStyleLbl="node2" presStyleIdx="0" presStyleCnt="6"/>
      <dgm:spPr/>
      <dgm:t>
        <a:bodyPr/>
        <a:lstStyle/>
        <a:p>
          <a:endParaRPr lang="fr-FR"/>
        </a:p>
      </dgm:t>
    </dgm:pt>
    <dgm:pt modelId="{A944FB01-5344-48FA-B524-44D8C3B76D08}" type="pres">
      <dgm:prSet presAssocID="{8BF4575E-8103-4EB1-A103-E36B0D5C886F}" presName="hierChild4" presStyleCnt="0"/>
      <dgm:spPr/>
      <dgm:t>
        <a:bodyPr/>
        <a:lstStyle/>
        <a:p>
          <a:endParaRPr lang="fr-FR"/>
        </a:p>
      </dgm:t>
    </dgm:pt>
    <dgm:pt modelId="{0DC61C03-86FC-46A2-825A-6E1FCA590F7A}" type="pres">
      <dgm:prSet presAssocID="{7A4C7341-4332-48C6-9AC0-D0E0367BB11D}" presName="Name37" presStyleLbl="parChTrans1D3" presStyleIdx="0" presStyleCnt="5"/>
      <dgm:spPr/>
      <dgm:t>
        <a:bodyPr/>
        <a:lstStyle/>
        <a:p>
          <a:endParaRPr lang="fr-FR"/>
        </a:p>
      </dgm:t>
    </dgm:pt>
    <dgm:pt modelId="{8663E165-6494-46B2-8EBA-C6B13A6DADB7}" type="pres">
      <dgm:prSet presAssocID="{1FF23106-9319-4DEB-97BF-F240D392A91C}" presName="hierRoot2" presStyleCnt="0">
        <dgm:presLayoutVars>
          <dgm:hierBranch val="init"/>
        </dgm:presLayoutVars>
      </dgm:prSet>
      <dgm:spPr/>
      <dgm:t>
        <a:bodyPr/>
        <a:lstStyle/>
        <a:p>
          <a:endParaRPr lang="fr-FR"/>
        </a:p>
      </dgm:t>
    </dgm:pt>
    <dgm:pt modelId="{3E2E5805-451A-4B31-BC2E-DD6641F8F900}" type="pres">
      <dgm:prSet presAssocID="{1FF23106-9319-4DEB-97BF-F240D392A91C}" presName="rootComposite" presStyleCnt="0"/>
      <dgm:spPr/>
      <dgm:t>
        <a:bodyPr/>
        <a:lstStyle/>
        <a:p>
          <a:endParaRPr lang="fr-FR"/>
        </a:p>
      </dgm:t>
    </dgm:pt>
    <dgm:pt modelId="{2BA60666-7790-468B-BA13-1AE4A882BABA}" type="pres">
      <dgm:prSet presAssocID="{1FF23106-9319-4DEB-97BF-F240D392A91C}" presName="rootText" presStyleLbl="node3" presStyleIdx="0" presStyleCnt="2" custLinFactNeighborX="65344" custLinFactNeighborY="-56031">
        <dgm:presLayoutVars>
          <dgm:chPref val="3"/>
        </dgm:presLayoutVars>
      </dgm:prSet>
      <dgm:spPr/>
      <dgm:t>
        <a:bodyPr/>
        <a:lstStyle/>
        <a:p>
          <a:endParaRPr lang="fr-FR"/>
        </a:p>
      </dgm:t>
    </dgm:pt>
    <dgm:pt modelId="{552F9D11-B631-4E89-9002-2A509A82C0CD}" type="pres">
      <dgm:prSet presAssocID="{1FF23106-9319-4DEB-97BF-F240D392A91C}" presName="rootConnector" presStyleLbl="node3" presStyleIdx="0" presStyleCnt="2"/>
      <dgm:spPr/>
      <dgm:t>
        <a:bodyPr/>
        <a:lstStyle/>
        <a:p>
          <a:endParaRPr lang="fr-FR"/>
        </a:p>
      </dgm:t>
    </dgm:pt>
    <dgm:pt modelId="{D9E1D411-BDA2-48C8-BA85-2A0A3429137C}" type="pres">
      <dgm:prSet presAssocID="{1FF23106-9319-4DEB-97BF-F240D392A91C}" presName="hierChild4" presStyleCnt="0"/>
      <dgm:spPr/>
      <dgm:t>
        <a:bodyPr/>
        <a:lstStyle/>
        <a:p>
          <a:endParaRPr lang="fr-FR"/>
        </a:p>
      </dgm:t>
    </dgm:pt>
    <dgm:pt modelId="{D7BA5F53-869B-4FFA-8E25-4017240E452B}" type="pres">
      <dgm:prSet presAssocID="{1FF23106-9319-4DEB-97BF-F240D392A91C}" presName="hierChild5" presStyleCnt="0"/>
      <dgm:spPr/>
      <dgm:t>
        <a:bodyPr/>
        <a:lstStyle/>
        <a:p>
          <a:endParaRPr lang="fr-FR"/>
        </a:p>
      </dgm:t>
    </dgm:pt>
    <dgm:pt modelId="{B1C95728-F0AE-406F-A6DF-12A1FED92886}" type="pres">
      <dgm:prSet presAssocID="{8BF4575E-8103-4EB1-A103-E36B0D5C886F}" presName="hierChild5" presStyleCnt="0"/>
      <dgm:spPr/>
      <dgm:t>
        <a:bodyPr/>
        <a:lstStyle/>
        <a:p>
          <a:endParaRPr lang="fr-FR"/>
        </a:p>
      </dgm:t>
    </dgm:pt>
    <dgm:pt modelId="{089F7288-2A95-4195-A931-0F387865EC3D}" type="pres">
      <dgm:prSet presAssocID="{1DD9570F-C4D0-4E27-ACC3-29ADCA754D8D}" presName="Name37" presStyleLbl="parChTrans1D2" presStyleIdx="1" presStyleCnt="8"/>
      <dgm:spPr/>
      <dgm:t>
        <a:bodyPr/>
        <a:lstStyle/>
        <a:p>
          <a:endParaRPr lang="fr-FR"/>
        </a:p>
      </dgm:t>
    </dgm:pt>
    <dgm:pt modelId="{31A606C4-02F9-47C4-874A-9CFCC679D840}" type="pres">
      <dgm:prSet presAssocID="{B4E1E20A-27D8-4129-9620-4D7D6E480FD2}" presName="hierRoot2" presStyleCnt="0">
        <dgm:presLayoutVars>
          <dgm:hierBranch val="init"/>
        </dgm:presLayoutVars>
      </dgm:prSet>
      <dgm:spPr/>
      <dgm:t>
        <a:bodyPr/>
        <a:lstStyle/>
        <a:p>
          <a:endParaRPr lang="fr-FR"/>
        </a:p>
      </dgm:t>
    </dgm:pt>
    <dgm:pt modelId="{DAFC40F5-B104-4213-8478-94D48976F261}" type="pres">
      <dgm:prSet presAssocID="{B4E1E20A-27D8-4129-9620-4D7D6E480FD2}" presName="rootComposite" presStyleCnt="0"/>
      <dgm:spPr/>
      <dgm:t>
        <a:bodyPr/>
        <a:lstStyle/>
        <a:p>
          <a:endParaRPr lang="fr-FR"/>
        </a:p>
      </dgm:t>
    </dgm:pt>
    <dgm:pt modelId="{DE5C312B-E358-4649-8725-58BA764237BF}" type="pres">
      <dgm:prSet presAssocID="{B4E1E20A-27D8-4129-9620-4D7D6E480FD2}" presName="rootText" presStyleLbl="node2" presStyleIdx="1" presStyleCnt="6" custLinFactY="-125718" custLinFactNeighborX="-37499" custLinFactNeighborY="-200000">
        <dgm:presLayoutVars>
          <dgm:chPref val="3"/>
        </dgm:presLayoutVars>
      </dgm:prSet>
      <dgm:spPr/>
      <dgm:t>
        <a:bodyPr/>
        <a:lstStyle/>
        <a:p>
          <a:endParaRPr lang="fr-FR"/>
        </a:p>
      </dgm:t>
    </dgm:pt>
    <dgm:pt modelId="{3F849A66-0C60-41FA-AD70-B9A564F971A4}" type="pres">
      <dgm:prSet presAssocID="{B4E1E20A-27D8-4129-9620-4D7D6E480FD2}" presName="rootConnector" presStyleLbl="node2" presStyleIdx="1" presStyleCnt="6"/>
      <dgm:spPr/>
      <dgm:t>
        <a:bodyPr/>
        <a:lstStyle/>
        <a:p>
          <a:endParaRPr lang="fr-FR"/>
        </a:p>
      </dgm:t>
    </dgm:pt>
    <dgm:pt modelId="{EE5E5244-9FFA-467B-BEA4-25E247001405}" type="pres">
      <dgm:prSet presAssocID="{B4E1E20A-27D8-4129-9620-4D7D6E480FD2}" presName="hierChild4" presStyleCnt="0"/>
      <dgm:spPr/>
      <dgm:t>
        <a:bodyPr/>
        <a:lstStyle/>
        <a:p>
          <a:endParaRPr lang="fr-FR"/>
        </a:p>
      </dgm:t>
    </dgm:pt>
    <dgm:pt modelId="{60EE0CED-1560-4EA7-889C-F70089ED2782}" type="pres">
      <dgm:prSet presAssocID="{B4E1E20A-27D8-4129-9620-4D7D6E480FD2}" presName="hierChild5" presStyleCnt="0"/>
      <dgm:spPr/>
      <dgm:t>
        <a:bodyPr/>
        <a:lstStyle/>
        <a:p>
          <a:endParaRPr lang="fr-FR"/>
        </a:p>
      </dgm:t>
    </dgm:pt>
    <dgm:pt modelId="{3C444110-FFA3-44E5-AD46-43E5315F3579}" type="pres">
      <dgm:prSet presAssocID="{31C6E73F-B5EA-409C-9889-EE6C8C56C833}" presName="Name111" presStyleLbl="parChTrans1D3" presStyleIdx="1" presStyleCnt="5"/>
      <dgm:spPr/>
      <dgm:t>
        <a:bodyPr/>
        <a:lstStyle/>
        <a:p>
          <a:endParaRPr lang="fr-FR"/>
        </a:p>
      </dgm:t>
    </dgm:pt>
    <dgm:pt modelId="{DD308FDB-8C65-4E60-BDD2-C1603F060A43}" type="pres">
      <dgm:prSet presAssocID="{9B083668-7066-47F1-BECD-AC243BFF72D0}" presName="hierRoot3" presStyleCnt="0">
        <dgm:presLayoutVars>
          <dgm:hierBranch val="init"/>
        </dgm:presLayoutVars>
      </dgm:prSet>
      <dgm:spPr/>
      <dgm:t>
        <a:bodyPr/>
        <a:lstStyle/>
        <a:p>
          <a:endParaRPr lang="fr-FR"/>
        </a:p>
      </dgm:t>
    </dgm:pt>
    <dgm:pt modelId="{DAD10A90-32EB-4F7E-938B-478C4351910B}" type="pres">
      <dgm:prSet presAssocID="{9B083668-7066-47F1-BECD-AC243BFF72D0}" presName="rootComposite3" presStyleCnt="0"/>
      <dgm:spPr/>
      <dgm:t>
        <a:bodyPr/>
        <a:lstStyle/>
        <a:p>
          <a:endParaRPr lang="fr-FR"/>
        </a:p>
      </dgm:t>
    </dgm:pt>
    <dgm:pt modelId="{64E79E9F-0EAD-401A-AE59-2B1828C1F758}" type="pres">
      <dgm:prSet presAssocID="{9B083668-7066-47F1-BECD-AC243BFF72D0}" presName="rootText3" presStyleLbl="asst2" presStyleIdx="0" presStyleCnt="3" custLinFactY="-100000" custLinFactNeighborX="-39678" custLinFactNeighborY="-187018">
        <dgm:presLayoutVars>
          <dgm:chPref val="3"/>
        </dgm:presLayoutVars>
      </dgm:prSet>
      <dgm:spPr/>
      <dgm:t>
        <a:bodyPr/>
        <a:lstStyle/>
        <a:p>
          <a:endParaRPr lang="fr-FR"/>
        </a:p>
      </dgm:t>
    </dgm:pt>
    <dgm:pt modelId="{D66159AF-3245-4E1D-9CF4-C7FE11EED6FB}" type="pres">
      <dgm:prSet presAssocID="{9B083668-7066-47F1-BECD-AC243BFF72D0}" presName="rootConnector3" presStyleLbl="asst2" presStyleIdx="0" presStyleCnt="3"/>
      <dgm:spPr/>
      <dgm:t>
        <a:bodyPr/>
        <a:lstStyle/>
        <a:p>
          <a:endParaRPr lang="fr-FR"/>
        </a:p>
      </dgm:t>
    </dgm:pt>
    <dgm:pt modelId="{CBE066C1-8E6D-40BB-941B-F6BFFF6A19DE}" type="pres">
      <dgm:prSet presAssocID="{9B083668-7066-47F1-BECD-AC243BFF72D0}" presName="hierChild6" presStyleCnt="0"/>
      <dgm:spPr/>
      <dgm:t>
        <a:bodyPr/>
        <a:lstStyle/>
        <a:p>
          <a:endParaRPr lang="fr-FR"/>
        </a:p>
      </dgm:t>
    </dgm:pt>
    <dgm:pt modelId="{9D158E64-8C28-41B7-A55F-E0EBA3A43DA6}" type="pres">
      <dgm:prSet presAssocID="{9B083668-7066-47F1-BECD-AC243BFF72D0}" presName="hierChild7" presStyleCnt="0"/>
      <dgm:spPr/>
      <dgm:t>
        <a:bodyPr/>
        <a:lstStyle/>
        <a:p>
          <a:endParaRPr lang="fr-FR"/>
        </a:p>
      </dgm:t>
    </dgm:pt>
    <dgm:pt modelId="{C1318733-D1B9-4C09-8D35-0041A7FA776D}" type="pres">
      <dgm:prSet presAssocID="{133AE3FF-8563-49D4-9504-F23D1164A0A6}" presName="Name111" presStyleLbl="parChTrans1D3" presStyleIdx="2" presStyleCnt="5"/>
      <dgm:spPr/>
      <dgm:t>
        <a:bodyPr/>
        <a:lstStyle/>
        <a:p>
          <a:endParaRPr lang="fr-FR"/>
        </a:p>
      </dgm:t>
    </dgm:pt>
    <dgm:pt modelId="{5CD9E461-68F3-4D3D-904B-71C859A7F5DF}" type="pres">
      <dgm:prSet presAssocID="{1F7B04B4-91A6-4AB1-9FD9-13DD363BE00D}" presName="hierRoot3" presStyleCnt="0">
        <dgm:presLayoutVars>
          <dgm:hierBranch val="init"/>
        </dgm:presLayoutVars>
      </dgm:prSet>
      <dgm:spPr/>
      <dgm:t>
        <a:bodyPr/>
        <a:lstStyle/>
        <a:p>
          <a:endParaRPr lang="fr-FR"/>
        </a:p>
      </dgm:t>
    </dgm:pt>
    <dgm:pt modelId="{4BE758B2-485D-4A6C-B6C2-3246F473BAF8}" type="pres">
      <dgm:prSet presAssocID="{1F7B04B4-91A6-4AB1-9FD9-13DD363BE00D}" presName="rootComposite3" presStyleCnt="0"/>
      <dgm:spPr/>
      <dgm:t>
        <a:bodyPr/>
        <a:lstStyle/>
        <a:p>
          <a:endParaRPr lang="fr-FR"/>
        </a:p>
      </dgm:t>
    </dgm:pt>
    <dgm:pt modelId="{F9559B15-8C3B-4D0A-AFF8-F00B5AB1907C}" type="pres">
      <dgm:prSet presAssocID="{1F7B04B4-91A6-4AB1-9FD9-13DD363BE00D}" presName="rootText3" presStyleLbl="asst2" presStyleIdx="1" presStyleCnt="3" custScaleX="75308" custScaleY="113216" custLinFactY="-100000" custLinFactNeighborX="-41037" custLinFactNeighborY="-195612">
        <dgm:presLayoutVars>
          <dgm:chPref val="3"/>
        </dgm:presLayoutVars>
      </dgm:prSet>
      <dgm:spPr/>
      <dgm:t>
        <a:bodyPr/>
        <a:lstStyle/>
        <a:p>
          <a:endParaRPr lang="fr-FR"/>
        </a:p>
      </dgm:t>
    </dgm:pt>
    <dgm:pt modelId="{EAB8EB66-C46D-459F-BB09-8089E8FAEE00}" type="pres">
      <dgm:prSet presAssocID="{1F7B04B4-91A6-4AB1-9FD9-13DD363BE00D}" presName="rootConnector3" presStyleLbl="asst2" presStyleIdx="1" presStyleCnt="3"/>
      <dgm:spPr/>
      <dgm:t>
        <a:bodyPr/>
        <a:lstStyle/>
        <a:p>
          <a:endParaRPr lang="fr-FR"/>
        </a:p>
      </dgm:t>
    </dgm:pt>
    <dgm:pt modelId="{298417CB-53CD-4B76-838C-1EB9BC4FA918}" type="pres">
      <dgm:prSet presAssocID="{1F7B04B4-91A6-4AB1-9FD9-13DD363BE00D}" presName="hierChild6" presStyleCnt="0"/>
      <dgm:spPr/>
      <dgm:t>
        <a:bodyPr/>
        <a:lstStyle/>
        <a:p>
          <a:endParaRPr lang="fr-FR"/>
        </a:p>
      </dgm:t>
    </dgm:pt>
    <dgm:pt modelId="{89742017-99B2-46B6-89D2-A84BF2408FA3}" type="pres">
      <dgm:prSet presAssocID="{1F7B04B4-91A6-4AB1-9FD9-13DD363BE00D}" presName="hierChild7" presStyleCnt="0"/>
      <dgm:spPr/>
      <dgm:t>
        <a:bodyPr/>
        <a:lstStyle/>
        <a:p>
          <a:endParaRPr lang="fr-FR"/>
        </a:p>
      </dgm:t>
    </dgm:pt>
    <dgm:pt modelId="{E3924AAA-7AE3-4EFA-B00F-0EEDDDF09C8E}" type="pres">
      <dgm:prSet presAssocID="{BBF9C66E-4E05-4B4C-AAC5-826FF1EBBAB2}" presName="Name37" presStyleLbl="parChTrans1D2" presStyleIdx="2" presStyleCnt="8"/>
      <dgm:spPr/>
      <dgm:t>
        <a:bodyPr/>
        <a:lstStyle/>
        <a:p>
          <a:endParaRPr lang="fr-FR"/>
        </a:p>
      </dgm:t>
    </dgm:pt>
    <dgm:pt modelId="{80163F7B-773C-407D-9479-F9A99A1222D8}" type="pres">
      <dgm:prSet presAssocID="{870453BB-0DC9-48BC-B32E-B418802E4BEC}" presName="hierRoot2" presStyleCnt="0">
        <dgm:presLayoutVars>
          <dgm:hierBranch val="init"/>
        </dgm:presLayoutVars>
      </dgm:prSet>
      <dgm:spPr/>
      <dgm:t>
        <a:bodyPr/>
        <a:lstStyle/>
        <a:p>
          <a:endParaRPr lang="fr-FR"/>
        </a:p>
      </dgm:t>
    </dgm:pt>
    <dgm:pt modelId="{506E8C0F-3F19-453F-8AB2-DBB73214B4CC}" type="pres">
      <dgm:prSet presAssocID="{870453BB-0DC9-48BC-B32E-B418802E4BEC}" presName="rootComposite" presStyleCnt="0"/>
      <dgm:spPr/>
      <dgm:t>
        <a:bodyPr/>
        <a:lstStyle/>
        <a:p>
          <a:endParaRPr lang="fr-FR"/>
        </a:p>
      </dgm:t>
    </dgm:pt>
    <dgm:pt modelId="{2A01EC58-0785-4789-B322-E7D39C317B61}" type="pres">
      <dgm:prSet presAssocID="{870453BB-0DC9-48BC-B32E-B418802E4BEC}" presName="rootText" presStyleLbl="node2" presStyleIdx="2" presStyleCnt="6" custLinFactY="-127206" custLinFactNeighborX="-13882" custLinFactNeighborY="-200000">
        <dgm:presLayoutVars>
          <dgm:chPref val="3"/>
        </dgm:presLayoutVars>
      </dgm:prSet>
      <dgm:spPr/>
      <dgm:t>
        <a:bodyPr/>
        <a:lstStyle/>
        <a:p>
          <a:endParaRPr lang="fr-FR"/>
        </a:p>
      </dgm:t>
    </dgm:pt>
    <dgm:pt modelId="{B3497A3F-7277-4A83-970B-CF1D5312F741}" type="pres">
      <dgm:prSet presAssocID="{870453BB-0DC9-48BC-B32E-B418802E4BEC}" presName="rootConnector" presStyleLbl="node2" presStyleIdx="2" presStyleCnt="6"/>
      <dgm:spPr/>
      <dgm:t>
        <a:bodyPr/>
        <a:lstStyle/>
        <a:p>
          <a:endParaRPr lang="fr-FR"/>
        </a:p>
      </dgm:t>
    </dgm:pt>
    <dgm:pt modelId="{250A240B-980A-4FBB-AA65-043062368351}" type="pres">
      <dgm:prSet presAssocID="{870453BB-0DC9-48BC-B32E-B418802E4BEC}" presName="hierChild4" presStyleCnt="0"/>
      <dgm:spPr/>
      <dgm:t>
        <a:bodyPr/>
        <a:lstStyle/>
        <a:p>
          <a:endParaRPr lang="fr-FR"/>
        </a:p>
      </dgm:t>
    </dgm:pt>
    <dgm:pt modelId="{C09B009C-AEB0-44A9-B58A-B6F3D33505F2}" type="pres">
      <dgm:prSet presAssocID="{870453BB-0DC9-48BC-B32E-B418802E4BEC}" presName="hierChild5" presStyleCnt="0"/>
      <dgm:spPr/>
      <dgm:t>
        <a:bodyPr/>
        <a:lstStyle/>
        <a:p>
          <a:endParaRPr lang="fr-FR"/>
        </a:p>
      </dgm:t>
    </dgm:pt>
    <dgm:pt modelId="{098EB8F2-3F6C-4327-8700-027074F42B8E}" type="pres">
      <dgm:prSet presAssocID="{A6FF519F-03CD-4960-99AB-B78083059C4B}" presName="Name37" presStyleLbl="parChTrans1D2" presStyleIdx="3" presStyleCnt="8"/>
      <dgm:spPr/>
      <dgm:t>
        <a:bodyPr/>
        <a:lstStyle/>
        <a:p>
          <a:endParaRPr lang="fr-FR"/>
        </a:p>
      </dgm:t>
    </dgm:pt>
    <dgm:pt modelId="{87A7A60E-8972-4F08-B350-900720418420}" type="pres">
      <dgm:prSet presAssocID="{B04A98E7-074D-495F-A5B4-27F113373EE5}" presName="hierRoot2" presStyleCnt="0">
        <dgm:presLayoutVars>
          <dgm:hierBranch val="init"/>
        </dgm:presLayoutVars>
      </dgm:prSet>
      <dgm:spPr/>
      <dgm:t>
        <a:bodyPr/>
        <a:lstStyle/>
        <a:p>
          <a:endParaRPr lang="fr-FR"/>
        </a:p>
      </dgm:t>
    </dgm:pt>
    <dgm:pt modelId="{0C706741-EE27-4FCB-9AF9-13C4F7CECD62}" type="pres">
      <dgm:prSet presAssocID="{B04A98E7-074D-495F-A5B4-27F113373EE5}" presName="rootComposite" presStyleCnt="0"/>
      <dgm:spPr/>
      <dgm:t>
        <a:bodyPr/>
        <a:lstStyle/>
        <a:p>
          <a:endParaRPr lang="fr-FR"/>
        </a:p>
      </dgm:t>
    </dgm:pt>
    <dgm:pt modelId="{0DEAB73C-C484-4503-9840-7CC8A9013FA8}" type="pres">
      <dgm:prSet presAssocID="{B04A98E7-074D-495F-A5B4-27F113373EE5}" presName="rootText" presStyleLbl="node2" presStyleIdx="3" presStyleCnt="6" custScaleX="99344" custScaleY="125720" custLinFactY="-124541" custLinFactNeighborX="-14052" custLinFactNeighborY="-200000">
        <dgm:presLayoutVars>
          <dgm:chPref val="3"/>
        </dgm:presLayoutVars>
      </dgm:prSet>
      <dgm:spPr/>
      <dgm:t>
        <a:bodyPr/>
        <a:lstStyle/>
        <a:p>
          <a:endParaRPr lang="fr-FR"/>
        </a:p>
      </dgm:t>
    </dgm:pt>
    <dgm:pt modelId="{41506E57-94DD-4454-B905-964EAD22495D}" type="pres">
      <dgm:prSet presAssocID="{B04A98E7-074D-495F-A5B4-27F113373EE5}" presName="rootConnector" presStyleLbl="node2" presStyleIdx="3" presStyleCnt="6"/>
      <dgm:spPr/>
      <dgm:t>
        <a:bodyPr/>
        <a:lstStyle/>
        <a:p>
          <a:endParaRPr lang="fr-FR"/>
        </a:p>
      </dgm:t>
    </dgm:pt>
    <dgm:pt modelId="{BBEBDD66-6D88-4072-9227-130B1D583F37}" type="pres">
      <dgm:prSet presAssocID="{B04A98E7-074D-495F-A5B4-27F113373EE5}" presName="hierChild4" presStyleCnt="0"/>
      <dgm:spPr/>
      <dgm:t>
        <a:bodyPr/>
        <a:lstStyle/>
        <a:p>
          <a:endParaRPr lang="fr-FR"/>
        </a:p>
      </dgm:t>
    </dgm:pt>
    <dgm:pt modelId="{E591E889-EAFD-4384-B067-863333BB0A0D}" type="pres">
      <dgm:prSet presAssocID="{B04A98E7-074D-495F-A5B4-27F113373EE5}" presName="hierChild5" presStyleCnt="0"/>
      <dgm:spPr/>
      <dgm:t>
        <a:bodyPr/>
        <a:lstStyle/>
        <a:p>
          <a:endParaRPr lang="fr-FR"/>
        </a:p>
      </dgm:t>
    </dgm:pt>
    <dgm:pt modelId="{AB6FB173-AAFB-4977-A77C-BD7F2D143F26}" type="pres">
      <dgm:prSet presAssocID="{3DF0AFB2-B092-482C-9E99-42258FAA09B9}" presName="Name37" presStyleLbl="parChTrans1D2" presStyleIdx="4" presStyleCnt="8"/>
      <dgm:spPr/>
      <dgm:t>
        <a:bodyPr/>
        <a:lstStyle/>
        <a:p>
          <a:endParaRPr lang="fr-FR"/>
        </a:p>
      </dgm:t>
    </dgm:pt>
    <dgm:pt modelId="{51E40F8B-3F8B-4232-A8D4-9840C3CA8C97}" type="pres">
      <dgm:prSet presAssocID="{168CF920-0339-4416-A982-A9B4F2096A57}" presName="hierRoot2" presStyleCnt="0">
        <dgm:presLayoutVars>
          <dgm:hierBranch val="init"/>
        </dgm:presLayoutVars>
      </dgm:prSet>
      <dgm:spPr/>
      <dgm:t>
        <a:bodyPr/>
        <a:lstStyle/>
        <a:p>
          <a:endParaRPr lang="fr-FR"/>
        </a:p>
      </dgm:t>
    </dgm:pt>
    <dgm:pt modelId="{66E21D0C-144C-4937-8843-8C7A9EC94BD0}" type="pres">
      <dgm:prSet presAssocID="{168CF920-0339-4416-A982-A9B4F2096A57}" presName="rootComposite" presStyleCnt="0"/>
      <dgm:spPr/>
      <dgm:t>
        <a:bodyPr/>
        <a:lstStyle/>
        <a:p>
          <a:endParaRPr lang="fr-FR"/>
        </a:p>
      </dgm:t>
    </dgm:pt>
    <dgm:pt modelId="{1D9169E7-285E-4655-B4DA-5A23E3CA1B51}" type="pres">
      <dgm:prSet presAssocID="{168CF920-0339-4416-A982-A9B4F2096A57}" presName="rootText" presStyleLbl="node2" presStyleIdx="4" presStyleCnt="6" custLinFactY="-127206" custLinFactNeighborX="-4982" custLinFactNeighborY="-200000">
        <dgm:presLayoutVars>
          <dgm:chPref val="3"/>
        </dgm:presLayoutVars>
      </dgm:prSet>
      <dgm:spPr/>
      <dgm:t>
        <a:bodyPr/>
        <a:lstStyle/>
        <a:p>
          <a:endParaRPr lang="fr-FR"/>
        </a:p>
      </dgm:t>
    </dgm:pt>
    <dgm:pt modelId="{B4A24CDF-BA09-47DE-ADA4-304FA725B169}" type="pres">
      <dgm:prSet presAssocID="{168CF920-0339-4416-A982-A9B4F2096A57}" presName="rootConnector" presStyleLbl="node2" presStyleIdx="4" presStyleCnt="6"/>
      <dgm:spPr/>
      <dgm:t>
        <a:bodyPr/>
        <a:lstStyle/>
        <a:p>
          <a:endParaRPr lang="fr-FR"/>
        </a:p>
      </dgm:t>
    </dgm:pt>
    <dgm:pt modelId="{F2E2A25B-618C-4886-AEE8-EC64F6D39B54}" type="pres">
      <dgm:prSet presAssocID="{168CF920-0339-4416-A982-A9B4F2096A57}" presName="hierChild4" presStyleCnt="0"/>
      <dgm:spPr/>
      <dgm:t>
        <a:bodyPr/>
        <a:lstStyle/>
        <a:p>
          <a:endParaRPr lang="fr-FR"/>
        </a:p>
      </dgm:t>
    </dgm:pt>
    <dgm:pt modelId="{75FCEC53-2205-4FA2-9F59-426E06233C38}" type="pres">
      <dgm:prSet presAssocID="{B141A13B-65CC-4EE6-A296-F1B43ECBA17D}" presName="Name37" presStyleLbl="parChTrans1D3" presStyleIdx="3" presStyleCnt="5"/>
      <dgm:spPr/>
      <dgm:t>
        <a:bodyPr/>
        <a:lstStyle/>
        <a:p>
          <a:endParaRPr lang="fr-FR"/>
        </a:p>
      </dgm:t>
    </dgm:pt>
    <dgm:pt modelId="{365C2762-2871-454C-A0E5-64B17828F48B}" type="pres">
      <dgm:prSet presAssocID="{0DAE8860-1E76-4778-B349-659AAE1AFFA9}" presName="hierRoot2" presStyleCnt="0">
        <dgm:presLayoutVars>
          <dgm:hierBranch val="init"/>
        </dgm:presLayoutVars>
      </dgm:prSet>
      <dgm:spPr/>
      <dgm:t>
        <a:bodyPr/>
        <a:lstStyle/>
        <a:p>
          <a:endParaRPr lang="fr-FR"/>
        </a:p>
      </dgm:t>
    </dgm:pt>
    <dgm:pt modelId="{78E5597F-5A5F-4C6D-BFBF-2ED7384825D1}" type="pres">
      <dgm:prSet presAssocID="{0DAE8860-1E76-4778-B349-659AAE1AFFA9}" presName="rootComposite" presStyleCnt="0"/>
      <dgm:spPr/>
      <dgm:t>
        <a:bodyPr/>
        <a:lstStyle/>
        <a:p>
          <a:endParaRPr lang="fr-FR"/>
        </a:p>
      </dgm:t>
    </dgm:pt>
    <dgm:pt modelId="{BC79F65C-0E50-4367-B731-765F6AD41D62}" type="pres">
      <dgm:prSet presAssocID="{0DAE8860-1E76-4778-B349-659AAE1AFFA9}" presName="rootText" presStyleLbl="node3" presStyleIdx="1" presStyleCnt="2" custScaleX="86866" custScaleY="173039" custLinFactY="-200000" custLinFactNeighborX="-1749" custLinFactNeighborY="-273565">
        <dgm:presLayoutVars>
          <dgm:chPref val="3"/>
        </dgm:presLayoutVars>
      </dgm:prSet>
      <dgm:spPr/>
      <dgm:t>
        <a:bodyPr/>
        <a:lstStyle/>
        <a:p>
          <a:endParaRPr lang="fr-FR"/>
        </a:p>
      </dgm:t>
    </dgm:pt>
    <dgm:pt modelId="{610448D8-E87D-4EC8-B4E5-B910D99D453F}" type="pres">
      <dgm:prSet presAssocID="{0DAE8860-1E76-4778-B349-659AAE1AFFA9}" presName="rootConnector" presStyleLbl="node3" presStyleIdx="1" presStyleCnt="2"/>
      <dgm:spPr/>
      <dgm:t>
        <a:bodyPr/>
        <a:lstStyle/>
        <a:p>
          <a:endParaRPr lang="fr-FR"/>
        </a:p>
      </dgm:t>
    </dgm:pt>
    <dgm:pt modelId="{D038CE36-CE1E-4805-9FA3-26E236C88788}" type="pres">
      <dgm:prSet presAssocID="{0DAE8860-1E76-4778-B349-659AAE1AFFA9}" presName="hierChild4" presStyleCnt="0"/>
      <dgm:spPr/>
      <dgm:t>
        <a:bodyPr/>
        <a:lstStyle/>
        <a:p>
          <a:endParaRPr lang="fr-FR"/>
        </a:p>
      </dgm:t>
    </dgm:pt>
    <dgm:pt modelId="{69D73AFC-C258-48DA-9256-4F537D374B3D}" type="pres">
      <dgm:prSet presAssocID="{0DAE8860-1E76-4778-B349-659AAE1AFFA9}" presName="hierChild5" presStyleCnt="0"/>
      <dgm:spPr/>
      <dgm:t>
        <a:bodyPr/>
        <a:lstStyle/>
        <a:p>
          <a:endParaRPr lang="fr-FR"/>
        </a:p>
      </dgm:t>
    </dgm:pt>
    <dgm:pt modelId="{60F50827-9826-44A6-9930-F4E1BC7ACD08}" type="pres">
      <dgm:prSet presAssocID="{168CF920-0339-4416-A982-A9B4F2096A57}" presName="hierChild5" presStyleCnt="0"/>
      <dgm:spPr/>
      <dgm:t>
        <a:bodyPr/>
        <a:lstStyle/>
        <a:p>
          <a:endParaRPr lang="fr-FR"/>
        </a:p>
      </dgm:t>
    </dgm:pt>
    <dgm:pt modelId="{4F4A3C94-27B1-4649-A99C-0E476CF57E21}" type="pres">
      <dgm:prSet presAssocID="{9BCFDDA4-7124-4AC7-ACD7-D5E6916E6B31}" presName="Name111" presStyleLbl="parChTrans1D3" presStyleIdx="4" presStyleCnt="5"/>
      <dgm:spPr/>
      <dgm:t>
        <a:bodyPr/>
        <a:lstStyle/>
        <a:p>
          <a:endParaRPr lang="fr-FR"/>
        </a:p>
      </dgm:t>
    </dgm:pt>
    <dgm:pt modelId="{CC737B1C-9A29-46B5-B9AF-08AE32FA2DF9}" type="pres">
      <dgm:prSet presAssocID="{B37AD5FC-BC55-4EE7-8DD6-B6FCEE8CE4EF}" presName="hierRoot3" presStyleCnt="0">
        <dgm:presLayoutVars>
          <dgm:hierBranch val="init"/>
        </dgm:presLayoutVars>
      </dgm:prSet>
      <dgm:spPr/>
      <dgm:t>
        <a:bodyPr/>
        <a:lstStyle/>
        <a:p>
          <a:endParaRPr lang="fr-FR"/>
        </a:p>
      </dgm:t>
    </dgm:pt>
    <dgm:pt modelId="{36BDCF6D-571C-48DC-BEB4-8F595041EA2F}" type="pres">
      <dgm:prSet presAssocID="{B37AD5FC-BC55-4EE7-8DD6-B6FCEE8CE4EF}" presName="rootComposite3" presStyleCnt="0"/>
      <dgm:spPr/>
      <dgm:t>
        <a:bodyPr/>
        <a:lstStyle/>
        <a:p>
          <a:endParaRPr lang="fr-FR"/>
        </a:p>
      </dgm:t>
    </dgm:pt>
    <dgm:pt modelId="{CFF74F63-C134-4BBA-AD4C-BB3316CE2122}" type="pres">
      <dgm:prSet presAssocID="{B37AD5FC-BC55-4EE7-8DD6-B6FCEE8CE4EF}" presName="rootText3" presStyleLbl="asst2" presStyleIdx="2" presStyleCnt="3" custLinFactY="-100000" custLinFactNeighborX="-12370" custLinFactNeighborY="-195412">
        <dgm:presLayoutVars>
          <dgm:chPref val="3"/>
        </dgm:presLayoutVars>
      </dgm:prSet>
      <dgm:spPr/>
      <dgm:t>
        <a:bodyPr/>
        <a:lstStyle/>
        <a:p>
          <a:endParaRPr lang="fr-FR"/>
        </a:p>
      </dgm:t>
    </dgm:pt>
    <dgm:pt modelId="{F342682D-672B-4281-8696-7F036E901023}" type="pres">
      <dgm:prSet presAssocID="{B37AD5FC-BC55-4EE7-8DD6-B6FCEE8CE4EF}" presName="rootConnector3" presStyleLbl="asst2" presStyleIdx="2" presStyleCnt="3"/>
      <dgm:spPr/>
      <dgm:t>
        <a:bodyPr/>
        <a:lstStyle/>
        <a:p>
          <a:endParaRPr lang="fr-FR"/>
        </a:p>
      </dgm:t>
    </dgm:pt>
    <dgm:pt modelId="{7335C21A-5565-4998-9D6E-16FB408CAD45}" type="pres">
      <dgm:prSet presAssocID="{B37AD5FC-BC55-4EE7-8DD6-B6FCEE8CE4EF}" presName="hierChild6" presStyleCnt="0"/>
      <dgm:spPr/>
      <dgm:t>
        <a:bodyPr/>
        <a:lstStyle/>
        <a:p>
          <a:endParaRPr lang="fr-FR"/>
        </a:p>
      </dgm:t>
    </dgm:pt>
    <dgm:pt modelId="{ABA5D649-FBA9-4D21-8ABB-D856C2392245}" type="pres">
      <dgm:prSet presAssocID="{B37AD5FC-BC55-4EE7-8DD6-B6FCEE8CE4EF}" presName="hierChild7" presStyleCnt="0"/>
      <dgm:spPr/>
      <dgm:t>
        <a:bodyPr/>
        <a:lstStyle/>
        <a:p>
          <a:endParaRPr lang="fr-FR"/>
        </a:p>
      </dgm:t>
    </dgm:pt>
    <dgm:pt modelId="{D273F08C-E6F0-451C-B400-19A1066D06AF}" type="pres">
      <dgm:prSet presAssocID="{EB17F167-1EDE-418E-9F1E-19FCFBC7306D}" presName="Name37" presStyleLbl="parChTrans1D2" presStyleIdx="5" presStyleCnt="8"/>
      <dgm:spPr/>
      <dgm:t>
        <a:bodyPr/>
        <a:lstStyle/>
        <a:p>
          <a:endParaRPr lang="fr-FR"/>
        </a:p>
      </dgm:t>
    </dgm:pt>
    <dgm:pt modelId="{F1C7E7CA-266C-4700-B9E6-C8D51AFEE207}" type="pres">
      <dgm:prSet presAssocID="{DC0BAB51-DE4F-4C5E-B872-72F1F596890B}" presName="hierRoot2" presStyleCnt="0">
        <dgm:presLayoutVars>
          <dgm:hierBranch val="init"/>
        </dgm:presLayoutVars>
      </dgm:prSet>
      <dgm:spPr/>
      <dgm:t>
        <a:bodyPr/>
        <a:lstStyle/>
        <a:p>
          <a:endParaRPr lang="fr-FR"/>
        </a:p>
      </dgm:t>
    </dgm:pt>
    <dgm:pt modelId="{7AE60ED4-C303-4B67-935E-19D8C90BA9B8}" type="pres">
      <dgm:prSet presAssocID="{DC0BAB51-DE4F-4C5E-B872-72F1F596890B}" presName="rootComposite" presStyleCnt="0"/>
      <dgm:spPr/>
      <dgm:t>
        <a:bodyPr/>
        <a:lstStyle/>
        <a:p>
          <a:endParaRPr lang="fr-FR"/>
        </a:p>
      </dgm:t>
    </dgm:pt>
    <dgm:pt modelId="{09217721-BB2D-4868-B649-8E1FC391C426}" type="pres">
      <dgm:prSet presAssocID="{DC0BAB51-DE4F-4C5E-B872-72F1F596890B}" presName="rootText" presStyleLbl="node2" presStyleIdx="5" presStyleCnt="6" custScaleX="97130" custScaleY="123685" custLinFactY="-133146" custLinFactNeighborX="-5637" custLinFactNeighborY="-200000">
        <dgm:presLayoutVars>
          <dgm:chPref val="3"/>
        </dgm:presLayoutVars>
      </dgm:prSet>
      <dgm:spPr/>
      <dgm:t>
        <a:bodyPr/>
        <a:lstStyle/>
        <a:p>
          <a:endParaRPr lang="fr-FR"/>
        </a:p>
      </dgm:t>
    </dgm:pt>
    <dgm:pt modelId="{0F3A46C5-0211-4A8C-BB5D-7FCD6020006C}" type="pres">
      <dgm:prSet presAssocID="{DC0BAB51-DE4F-4C5E-B872-72F1F596890B}" presName="rootConnector" presStyleLbl="node2" presStyleIdx="5" presStyleCnt="6"/>
      <dgm:spPr/>
      <dgm:t>
        <a:bodyPr/>
        <a:lstStyle/>
        <a:p>
          <a:endParaRPr lang="fr-FR"/>
        </a:p>
      </dgm:t>
    </dgm:pt>
    <dgm:pt modelId="{CB7FB672-CC18-4FC4-80F1-07667172F26B}" type="pres">
      <dgm:prSet presAssocID="{DC0BAB51-DE4F-4C5E-B872-72F1F596890B}" presName="hierChild4" presStyleCnt="0"/>
      <dgm:spPr/>
      <dgm:t>
        <a:bodyPr/>
        <a:lstStyle/>
        <a:p>
          <a:endParaRPr lang="fr-FR"/>
        </a:p>
      </dgm:t>
    </dgm:pt>
    <dgm:pt modelId="{1F03B4CD-0757-46EC-87EB-F8D68C1C265C}" type="pres">
      <dgm:prSet presAssocID="{DC0BAB51-DE4F-4C5E-B872-72F1F596890B}" presName="hierChild5" presStyleCnt="0"/>
      <dgm:spPr/>
      <dgm:t>
        <a:bodyPr/>
        <a:lstStyle/>
        <a:p>
          <a:endParaRPr lang="fr-FR"/>
        </a:p>
      </dgm:t>
    </dgm:pt>
    <dgm:pt modelId="{853D4272-2496-4E50-8834-2CF13D886DA2}" type="pres">
      <dgm:prSet presAssocID="{6DFE4A29-9152-4904-A466-01A1FFB1F820}" presName="hierChild3" presStyleCnt="0"/>
      <dgm:spPr/>
      <dgm:t>
        <a:bodyPr/>
        <a:lstStyle/>
        <a:p>
          <a:endParaRPr lang="fr-FR"/>
        </a:p>
      </dgm:t>
    </dgm:pt>
    <dgm:pt modelId="{D7698E5F-0A6D-473B-95F3-2CE3A947DF36}" type="pres">
      <dgm:prSet presAssocID="{47493588-1FD6-4AD4-B26F-B49491357C1A}" presName="Name111" presStyleLbl="parChTrans1D2" presStyleIdx="6" presStyleCnt="8"/>
      <dgm:spPr/>
      <dgm:t>
        <a:bodyPr/>
        <a:lstStyle/>
        <a:p>
          <a:endParaRPr lang="fr-FR"/>
        </a:p>
      </dgm:t>
    </dgm:pt>
    <dgm:pt modelId="{B8DEB9F2-B294-43BD-AE27-3E6D400927E6}" type="pres">
      <dgm:prSet presAssocID="{BF30CEB8-9BEC-4227-9165-88E18EEF79EB}" presName="hierRoot3" presStyleCnt="0">
        <dgm:presLayoutVars>
          <dgm:hierBranch val="init"/>
        </dgm:presLayoutVars>
      </dgm:prSet>
      <dgm:spPr/>
      <dgm:t>
        <a:bodyPr/>
        <a:lstStyle/>
        <a:p>
          <a:endParaRPr lang="fr-FR"/>
        </a:p>
      </dgm:t>
    </dgm:pt>
    <dgm:pt modelId="{2082786A-EAC6-490E-BAEC-D19A05CA5603}" type="pres">
      <dgm:prSet presAssocID="{BF30CEB8-9BEC-4227-9165-88E18EEF79EB}" presName="rootComposite3" presStyleCnt="0"/>
      <dgm:spPr/>
      <dgm:t>
        <a:bodyPr/>
        <a:lstStyle/>
        <a:p>
          <a:endParaRPr lang="fr-FR"/>
        </a:p>
      </dgm:t>
    </dgm:pt>
    <dgm:pt modelId="{ABBB4051-580D-4313-A85D-F23ED1880B3C}" type="pres">
      <dgm:prSet presAssocID="{BF30CEB8-9BEC-4227-9165-88E18EEF79EB}" presName="rootText3" presStyleLbl="asst1" presStyleIdx="0" presStyleCnt="2" custScaleX="143661" custLinFactX="-778" custLinFactY="-216488" custLinFactNeighborX="-100000" custLinFactNeighborY="-300000">
        <dgm:presLayoutVars>
          <dgm:chPref val="3"/>
        </dgm:presLayoutVars>
      </dgm:prSet>
      <dgm:spPr/>
      <dgm:t>
        <a:bodyPr/>
        <a:lstStyle/>
        <a:p>
          <a:endParaRPr lang="fr-FR"/>
        </a:p>
      </dgm:t>
    </dgm:pt>
    <dgm:pt modelId="{402E2E9E-A6A3-4136-9FA4-2BEC7049D61C}" type="pres">
      <dgm:prSet presAssocID="{BF30CEB8-9BEC-4227-9165-88E18EEF79EB}" presName="rootConnector3" presStyleLbl="asst1" presStyleIdx="0" presStyleCnt="2"/>
      <dgm:spPr/>
      <dgm:t>
        <a:bodyPr/>
        <a:lstStyle/>
        <a:p>
          <a:endParaRPr lang="fr-FR"/>
        </a:p>
      </dgm:t>
    </dgm:pt>
    <dgm:pt modelId="{8C3AD48B-A9CC-4DCD-88FE-3A447B2833E6}" type="pres">
      <dgm:prSet presAssocID="{BF30CEB8-9BEC-4227-9165-88E18EEF79EB}" presName="hierChild6" presStyleCnt="0"/>
      <dgm:spPr/>
      <dgm:t>
        <a:bodyPr/>
        <a:lstStyle/>
        <a:p>
          <a:endParaRPr lang="fr-FR"/>
        </a:p>
      </dgm:t>
    </dgm:pt>
    <dgm:pt modelId="{2A9541C2-CCDC-4D5C-BCC8-089CB4B14046}" type="pres">
      <dgm:prSet presAssocID="{BF30CEB8-9BEC-4227-9165-88E18EEF79EB}" presName="hierChild7" presStyleCnt="0"/>
      <dgm:spPr/>
      <dgm:t>
        <a:bodyPr/>
        <a:lstStyle/>
        <a:p>
          <a:endParaRPr lang="fr-FR"/>
        </a:p>
      </dgm:t>
    </dgm:pt>
    <dgm:pt modelId="{0598685F-94D8-405B-BA8A-9466A00EBBD6}" type="pres">
      <dgm:prSet presAssocID="{E6EB2DE3-BA16-4EE5-84F7-1A942575E77D}" presName="Name111" presStyleLbl="parChTrans1D2" presStyleIdx="7" presStyleCnt="8"/>
      <dgm:spPr/>
      <dgm:t>
        <a:bodyPr/>
        <a:lstStyle/>
        <a:p>
          <a:endParaRPr lang="fr-FR"/>
        </a:p>
      </dgm:t>
    </dgm:pt>
    <dgm:pt modelId="{049D496D-F08A-4ED7-BD28-70941BC7F439}" type="pres">
      <dgm:prSet presAssocID="{7448995F-8ACC-4208-9366-5A7EF8E81F6C}" presName="hierRoot3" presStyleCnt="0">
        <dgm:presLayoutVars>
          <dgm:hierBranch val="init"/>
        </dgm:presLayoutVars>
      </dgm:prSet>
      <dgm:spPr/>
      <dgm:t>
        <a:bodyPr/>
        <a:lstStyle/>
        <a:p>
          <a:endParaRPr lang="fr-FR"/>
        </a:p>
      </dgm:t>
    </dgm:pt>
    <dgm:pt modelId="{0DDF9C89-E57C-4867-AF49-B5C458C42A5D}" type="pres">
      <dgm:prSet presAssocID="{7448995F-8ACC-4208-9366-5A7EF8E81F6C}" presName="rootComposite3" presStyleCnt="0"/>
      <dgm:spPr/>
      <dgm:t>
        <a:bodyPr/>
        <a:lstStyle/>
        <a:p>
          <a:endParaRPr lang="fr-FR"/>
        </a:p>
      </dgm:t>
    </dgm:pt>
    <dgm:pt modelId="{F66560EF-477B-434A-98A2-64C26BFD0032}" type="pres">
      <dgm:prSet presAssocID="{7448995F-8ACC-4208-9366-5A7EF8E81F6C}" presName="rootText3" presStyleLbl="asst1" presStyleIdx="1" presStyleCnt="2" custLinFactY="-200000" custLinFactNeighborX="25145" custLinFactNeighborY="-251861">
        <dgm:presLayoutVars>
          <dgm:chPref val="3"/>
        </dgm:presLayoutVars>
      </dgm:prSet>
      <dgm:spPr/>
      <dgm:t>
        <a:bodyPr/>
        <a:lstStyle/>
        <a:p>
          <a:endParaRPr lang="fr-FR"/>
        </a:p>
      </dgm:t>
    </dgm:pt>
    <dgm:pt modelId="{1E78EB5E-719A-4084-B0EF-C14E01947673}" type="pres">
      <dgm:prSet presAssocID="{7448995F-8ACC-4208-9366-5A7EF8E81F6C}" presName="rootConnector3" presStyleLbl="asst1" presStyleIdx="1" presStyleCnt="2"/>
      <dgm:spPr/>
      <dgm:t>
        <a:bodyPr/>
        <a:lstStyle/>
        <a:p>
          <a:endParaRPr lang="fr-FR"/>
        </a:p>
      </dgm:t>
    </dgm:pt>
    <dgm:pt modelId="{EC6C9FD2-3B08-46C6-AC4E-AA2D5F7C5134}" type="pres">
      <dgm:prSet presAssocID="{7448995F-8ACC-4208-9366-5A7EF8E81F6C}" presName="hierChild6" presStyleCnt="0"/>
      <dgm:spPr/>
      <dgm:t>
        <a:bodyPr/>
        <a:lstStyle/>
        <a:p>
          <a:endParaRPr lang="fr-FR"/>
        </a:p>
      </dgm:t>
    </dgm:pt>
    <dgm:pt modelId="{BE51344E-4346-4900-80BE-F2AED8AFAF21}" type="pres">
      <dgm:prSet presAssocID="{7448995F-8ACC-4208-9366-5A7EF8E81F6C}" presName="hierChild7" presStyleCnt="0"/>
      <dgm:spPr/>
      <dgm:t>
        <a:bodyPr/>
        <a:lstStyle/>
        <a:p>
          <a:endParaRPr lang="fr-FR"/>
        </a:p>
      </dgm:t>
    </dgm:pt>
  </dgm:ptLst>
  <dgm:cxnLst>
    <dgm:cxn modelId="{F17C6BC6-6C84-4950-A207-38BE1CE2D27F}" srcId="{6DFE4A29-9152-4904-A466-01A1FFB1F820}" destId="{B4E1E20A-27D8-4129-9620-4D7D6E480FD2}" srcOrd="3" destOrd="0" parTransId="{1DD9570F-C4D0-4E27-ACC3-29ADCA754D8D}" sibTransId="{B713B233-FEF9-48EF-92CB-B3159A8560F8}"/>
    <dgm:cxn modelId="{38BCEE29-075E-4C8F-B3E8-8EFAB1EBCC16}" type="presOf" srcId="{1F7B04B4-91A6-4AB1-9FD9-13DD363BE00D}" destId="{F9559B15-8C3B-4D0A-AFF8-F00B5AB1907C}" srcOrd="0" destOrd="0" presId="urn:microsoft.com/office/officeart/2005/8/layout/orgChart1"/>
    <dgm:cxn modelId="{BE14ABFB-9584-4ADE-9221-BD2B017C5327}" type="presOf" srcId="{1F7B04B4-91A6-4AB1-9FD9-13DD363BE00D}" destId="{EAB8EB66-C46D-459F-BB09-8089E8FAEE00}" srcOrd="1" destOrd="0" presId="urn:microsoft.com/office/officeart/2005/8/layout/orgChart1"/>
    <dgm:cxn modelId="{2700BC44-B38B-4A9F-9D31-81A00B2C1443}" type="presOf" srcId="{133AE3FF-8563-49D4-9504-F23D1164A0A6}" destId="{C1318733-D1B9-4C09-8D35-0041A7FA776D}" srcOrd="0" destOrd="0" presId="urn:microsoft.com/office/officeart/2005/8/layout/orgChart1"/>
    <dgm:cxn modelId="{99ECD922-6095-4725-A017-8CD6107D043E}" type="presOf" srcId="{8BF4575E-8103-4EB1-A103-E36B0D5C886F}" destId="{BF97F583-D985-4E72-B67A-D9DA348B616C}" srcOrd="0" destOrd="0" presId="urn:microsoft.com/office/officeart/2005/8/layout/orgChart1"/>
    <dgm:cxn modelId="{442853F3-4FFC-4023-9EC3-BF7D3492C545}" type="presOf" srcId="{6DFE4A29-9152-4904-A466-01A1FFB1F820}" destId="{80A26F8A-B560-4291-92E0-37593599AAD7}" srcOrd="1" destOrd="0" presId="urn:microsoft.com/office/officeart/2005/8/layout/orgChart1"/>
    <dgm:cxn modelId="{AFDDCB1E-63D2-459A-A249-B9AA16A3FE13}" type="presOf" srcId="{B37AD5FC-BC55-4EE7-8DD6-B6FCEE8CE4EF}" destId="{CFF74F63-C134-4BBA-AD4C-BB3316CE2122}" srcOrd="0" destOrd="0" presId="urn:microsoft.com/office/officeart/2005/8/layout/orgChart1"/>
    <dgm:cxn modelId="{4FA10B2B-E81A-4B07-B0AB-8EC46FF2448E}" type="presOf" srcId="{B04A98E7-074D-495F-A5B4-27F113373EE5}" destId="{0DEAB73C-C484-4503-9840-7CC8A9013FA8}" srcOrd="0" destOrd="0" presId="urn:microsoft.com/office/officeart/2005/8/layout/orgChart1"/>
    <dgm:cxn modelId="{7B7EA58F-03B9-4C35-AB1E-2607FA89B9FD}" type="presOf" srcId="{0DAE8860-1E76-4778-B349-659AAE1AFFA9}" destId="{BC79F65C-0E50-4367-B731-765F6AD41D62}" srcOrd="0" destOrd="0" presId="urn:microsoft.com/office/officeart/2005/8/layout/orgChart1"/>
    <dgm:cxn modelId="{C02BCBB7-6951-458B-92CF-133A65688DB4}" type="presOf" srcId="{870453BB-0DC9-48BC-B32E-B418802E4BEC}" destId="{B3497A3F-7277-4A83-970B-CF1D5312F741}" srcOrd="1" destOrd="0" presId="urn:microsoft.com/office/officeart/2005/8/layout/orgChart1"/>
    <dgm:cxn modelId="{340C8A27-44AE-49D3-B2E0-3A85F601F991}" srcId="{168CF920-0339-4416-A982-A9B4F2096A57}" destId="{B37AD5FC-BC55-4EE7-8DD6-B6FCEE8CE4EF}" srcOrd="1" destOrd="0" parTransId="{9BCFDDA4-7124-4AC7-ACD7-D5E6916E6B31}" sibTransId="{E82B5D1E-6544-40C0-90B7-D63A1CF94C36}"/>
    <dgm:cxn modelId="{57DF81B1-0A85-49CE-9194-40267C0BC2CC}" type="presOf" srcId="{331A8BB1-C68A-43DC-9BAB-CCB409E7779E}" destId="{DA478FB1-3C7B-4610-BC5E-EBDBE12B2ADE}" srcOrd="0" destOrd="0" presId="urn:microsoft.com/office/officeart/2005/8/layout/orgChart1"/>
    <dgm:cxn modelId="{A39A7413-CA65-4A23-B51F-8747298D838D}" type="presOf" srcId="{B37AD5FC-BC55-4EE7-8DD6-B6FCEE8CE4EF}" destId="{F342682D-672B-4281-8696-7F036E901023}" srcOrd="1" destOrd="0" presId="urn:microsoft.com/office/officeart/2005/8/layout/orgChart1"/>
    <dgm:cxn modelId="{8B68D8FF-BF69-48B6-B8EC-CA628BC93688}" type="presOf" srcId="{7448995F-8ACC-4208-9366-5A7EF8E81F6C}" destId="{F66560EF-477B-434A-98A2-64C26BFD0032}" srcOrd="0" destOrd="0" presId="urn:microsoft.com/office/officeart/2005/8/layout/orgChart1"/>
    <dgm:cxn modelId="{4F2DCFB2-F7BD-45A7-8D50-4C94986E219D}" srcId="{168CF920-0339-4416-A982-A9B4F2096A57}" destId="{0DAE8860-1E76-4778-B349-659AAE1AFFA9}" srcOrd="0" destOrd="0" parTransId="{B141A13B-65CC-4EE6-A296-F1B43ECBA17D}" sibTransId="{0FEBBEC5-CC5D-463D-B238-A56BF93C8EB8}"/>
    <dgm:cxn modelId="{28F673B3-08CA-4CD6-879E-E142D1A0CBB6}" type="presOf" srcId="{DC0BAB51-DE4F-4C5E-B872-72F1F596890B}" destId="{0F3A46C5-0211-4A8C-BB5D-7FCD6020006C}" srcOrd="1" destOrd="0" presId="urn:microsoft.com/office/officeart/2005/8/layout/orgChart1"/>
    <dgm:cxn modelId="{107AF4D0-A75C-4BFE-A365-3A8F5DF2C8DC}" type="presOf" srcId="{9B083668-7066-47F1-BECD-AC243BFF72D0}" destId="{D66159AF-3245-4E1D-9CF4-C7FE11EED6FB}" srcOrd="1" destOrd="0" presId="urn:microsoft.com/office/officeart/2005/8/layout/orgChart1"/>
    <dgm:cxn modelId="{BDB48BC4-ABE2-443A-B90A-B18DE56B20A0}" type="presOf" srcId="{EB17F167-1EDE-418E-9F1E-19FCFBC7306D}" destId="{D273F08C-E6F0-451C-B400-19A1066D06AF}" srcOrd="0" destOrd="0" presId="urn:microsoft.com/office/officeart/2005/8/layout/orgChart1"/>
    <dgm:cxn modelId="{E2A52051-FBCF-4A90-9E0E-C0A75EA51326}" srcId="{B4E1E20A-27D8-4129-9620-4D7D6E480FD2}" destId="{1F7B04B4-91A6-4AB1-9FD9-13DD363BE00D}" srcOrd="1" destOrd="0" parTransId="{133AE3FF-8563-49D4-9504-F23D1164A0A6}" sibTransId="{389BD75A-AFF7-4449-B904-B8B2B88ECC9F}"/>
    <dgm:cxn modelId="{EFBB0416-A0A0-481D-A984-E40E0E328E25}" type="presOf" srcId="{B141A13B-65CC-4EE6-A296-F1B43ECBA17D}" destId="{75FCEC53-2205-4FA2-9F59-426E06233C38}" srcOrd="0" destOrd="0" presId="urn:microsoft.com/office/officeart/2005/8/layout/orgChart1"/>
    <dgm:cxn modelId="{5D9E911C-5BED-4D62-BACE-7BA1F72C8F56}" srcId="{331A8BB1-C68A-43DC-9BAB-CCB409E7779E}" destId="{6DFE4A29-9152-4904-A466-01A1FFB1F820}" srcOrd="0" destOrd="0" parTransId="{353C74A1-593E-48C4-A6F8-89A9548AB008}" sibTransId="{A4BB88D5-C09F-4856-BA34-2FEBA0A2A033}"/>
    <dgm:cxn modelId="{F935F8C4-FEFD-4D8D-8EC3-06A4B7A36120}" srcId="{6DFE4A29-9152-4904-A466-01A1FFB1F820}" destId="{DC0BAB51-DE4F-4C5E-B872-72F1F596890B}" srcOrd="7" destOrd="0" parTransId="{EB17F167-1EDE-418E-9F1E-19FCFBC7306D}" sibTransId="{4019B6BE-4DBE-41E8-8B33-A1E631E4C731}"/>
    <dgm:cxn modelId="{6F5BEB3E-39BC-44AF-9DA6-9A7F02F267BF}" srcId="{8BF4575E-8103-4EB1-A103-E36B0D5C886F}" destId="{1FF23106-9319-4DEB-97BF-F240D392A91C}" srcOrd="0" destOrd="0" parTransId="{7A4C7341-4332-48C6-9AC0-D0E0367BB11D}" sibTransId="{292F5D4A-BCC5-4A27-B76B-AE98E3904E71}"/>
    <dgm:cxn modelId="{B4BA392A-1007-4493-8872-0D127511DC69}" type="presOf" srcId="{31C6E73F-B5EA-409C-9889-EE6C8C56C833}" destId="{3C444110-FFA3-44E5-AD46-43E5315F3579}" srcOrd="0" destOrd="0" presId="urn:microsoft.com/office/officeart/2005/8/layout/orgChart1"/>
    <dgm:cxn modelId="{A703B2D1-5D51-46BC-AE21-4645B5F8344C}" type="presOf" srcId="{870453BB-0DC9-48BC-B32E-B418802E4BEC}" destId="{2A01EC58-0785-4789-B322-E7D39C317B61}" srcOrd="0" destOrd="0" presId="urn:microsoft.com/office/officeart/2005/8/layout/orgChart1"/>
    <dgm:cxn modelId="{F72B7807-3263-4F3D-AE76-776A16513906}" type="presOf" srcId="{168CF920-0339-4416-A982-A9B4F2096A57}" destId="{B4A24CDF-BA09-47DE-ADA4-304FA725B169}" srcOrd="1" destOrd="0" presId="urn:microsoft.com/office/officeart/2005/8/layout/orgChart1"/>
    <dgm:cxn modelId="{76178B86-62C5-4D75-8D18-EF0B35B48417}" srcId="{6DFE4A29-9152-4904-A466-01A1FFB1F820}" destId="{8BF4575E-8103-4EB1-A103-E36B0D5C886F}" srcOrd="2" destOrd="0" parTransId="{A95754DF-ADA7-4345-93B5-3CD246837EAC}" sibTransId="{253D187B-D2E4-48FF-91E2-1C2FE727AADB}"/>
    <dgm:cxn modelId="{33DEF7EA-A8CD-468E-8520-AED72684C533}" type="presOf" srcId="{3DF0AFB2-B092-482C-9E99-42258FAA09B9}" destId="{AB6FB173-AAFB-4977-A77C-BD7F2D143F26}" srcOrd="0" destOrd="0" presId="urn:microsoft.com/office/officeart/2005/8/layout/orgChart1"/>
    <dgm:cxn modelId="{22747653-9894-4121-AE2B-4C38A004AF92}" type="presOf" srcId="{BF30CEB8-9BEC-4227-9165-88E18EEF79EB}" destId="{ABBB4051-580D-4313-A85D-F23ED1880B3C}" srcOrd="0" destOrd="0" presId="urn:microsoft.com/office/officeart/2005/8/layout/orgChart1"/>
    <dgm:cxn modelId="{160103B6-17C9-4C4C-A36A-83A7A3D453CE}" type="presOf" srcId="{A95754DF-ADA7-4345-93B5-3CD246837EAC}" destId="{CF37608F-75E9-48DF-9696-7C4C1A478DFA}" srcOrd="0" destOrd="0" presId="urn:microsoft.com/office/officeart/2005/8/layout/orgChart1"/>
    <dgm:cxn modelId="{897D2226-F152-427D-822A-728676B5E313}" srcId="{6DFE4A29-9152-4904-A466-01A1FFB1F820}" destId="{B04A98E7-074D-495F-A5B4-27F113373EE5}" srcOrd="5" destOrd="0" parTransId="{A6FF519F-03CD-4960-99AB-B78083059C4B}" sibTransId="{417F6F14-777B-4A99-B752-40E7398D23EB}"/>
    <dgm:cxn modelId="{6CFB2F51-759D-4E3C-87B6-C947BD34F357}" type="presOf" srcId="{9BCFDDA4-7124-4AC7-ACD7-D5E6916E6B31}" destId="{4F4A3C94-27B1-4649-A99C-0E476CF57E21}" srcOrd="0" destOrd="0" presId="urn:microsoft.com/office/officeart/2005/8/layout/orgChart1"/>
    <dgm:cxn modelId="{B3048A3E-F097-4EF1-85B4-CF60FAFB30D0}" type="presOf" srcId="{0DAE8860-1E76-4778-B349-659AAE1AFFA9}" destId="{610448D8-E87D-4EC8-B4E5-B910D99D453F}" srcOrd="1" destOrd="0" presId="urn:microsoft.com/office/officeart/2005/8/layout/orgChart1"/>
    <dgm:cxn modelId="{B154C1B6-E17E-42E5-978F-C4CDBAF7ADC5}" type="presOf" srcId="{8BF4575E-8103-4EB1-A103-E36B0D5C886F}" destId="{865A56A4-686A-4878-9881-35993E845BCA}" srcOrd="1" destOrd="0" presId="urn:microsoft.com/office/officeart/2005/8/layout/orgChart1"/>
    <dgm:cxn modelId="{527319B0-A8FE-4F11-A83B-0789B12BED40}" type="presOf" srcId="{168CF920-0339-4416-A982-A9B4F2096A57}" destId="{1D9169E7-285E-4655-B4DA-5A23E3CA1B51}" srcOrd="0" destOrd="0" presId="urn:microsoft.com/office/officeart/2005/8/layout/orgChart1"/>
    <dgm:cxn modelId="{E964AD1E-50D2-4197-8DD9-4B75A71875A6}" type="presOf" srcId="{B04A98E7-074D-495F-A5B4-27F113373EE5}" destId="{41506E57-94DD-4454-B905-964EAD22495D}" srcOrd="1" destOrd="0" presId="urn:microsoft.com/office/officeart/2005/8/layout/orgChart1"/>
    <dgm:cxn modelId="{E24984FD-FDCA-4259-8958-24F438BB3593}" type="presOf" srcId="{E6EB2DE3-BA16-4EE5-84F7-1A942575E77D}" destId="{0598685F-94D8-405B-BA8A-9466A00EBBD6}" srcOrd="0" destOrd="0" presId="urn:microsoft.com/office/officeart/2005/8/layout/orgChart1"/>
    <dgm:cxn modelId="{7432CC88-C00A-44D1-B536-9D7BD09789C4}" type="presOf" srcId="{7448995F-8ACC-4208-9366-5A7EF8E81F6C}" destId="{1E78EB5E-719A-4084-B0EF-C14E01947673}" srcOrd="1" destOrd="0" presId="urn:microsoft.com/office/officeart/2005/8/layout/orgChart1"/>
    <dgm:cxn modelId="{0119AF7B-C524-4C03-802F-A5EDEE9F4E93}" type="presOf" srcId="{7A4C7341-4332-48C6-9AC0-D0E0367BB11D}" destId="{0DC61C03-86FC-46A2-825A-6E1FCA590F7A}" srcOrd="0" destOrd="0" presId="urn:microsoft.com/office/officeart/2005/8/layout/orgChart1"/>
    <dgm:cxn modelId="{C25B3171-CF1F-492C-B44F-D72F34EEFC19}" srcId="{B4E1E20A-27D8-4129-9620-4D7D6E480FD2}" destId="{9B083668-7066-47F1-BECD-AC243BFF72D0}" srcOrd="0" destOrd="0" parTransId="{31C6E73F-B5EA-409C-9889-EE6C8C56C833}" sibTransId="{032E4ED9-9519-4A56-824A-97C489B102E6}"/>
    <dgm:cxn modelId="{48ED507D-7DD4-44D8-9EBA-9273312E11E4}" type="presOf" srcId="{B4E1E20A-27D8-4129-9620-4D7D6E480FD2}" destId="{DE5C312B-E358-4649-8725-58BA764237BF}" srcOrd="0" destOrd="0" presId="urn:microsoft.com/office/officeart/2005/8/layout/orgChart1"/>
    <dgm:cxn modelId="{8B0E7F58-8A30-48D2-BACA-E5547B391B1F}" type="presOf" srcId="{BF30CEB8-9BEC-4227-9165-88E18EEF79EB}" destId="{402E2E9E-A6A3-4136-9FA4-2BEC7049D61C}" srcOrd="1" destOrd="0" presId="urn:microsoft.com/office/officeart/2005/8/layout/orgChart1"/>
    <dgm:cxn modelId="{F37B0A80-4AEB-4125-A0A2-25F0E4580DF0}" type="presOf" srcId="{47493588-1FD6-4AD4-B26F-B49491357C1A}" destId="{D7698E5F-0A6D-473B-95F3-2CE3A947DF36}" srcOrd="0" destOrd="0" presId="urn:microsoft.com/office/officeart/2005/8/layout/orgChart1"/>
    <dgm:cxn modelId="{E78178BD-69DA-406C-8913-D18092965C37}" type="presOf" srcId="{1DD9570F-C4D0-4E27-ACC3-29ADCA754D8D}" destId="{089F7288-2A95-4195-A931-0F387865EC3D}" srcOrd="0" destOrd="0" presId="urn:microsoft.com/office/officeart/2005/8/layout/orgChart1"/>
    <dgm:cxn modelId="{D547E83C-697B-4369-83CB-34508FF57CC4}" srcId="{6DFE4A29-9152-4904-A466-01A1FFB1F820}" destId="{870453BB-0DC9-48BC-B32E-B418802E4BEC}" srcOrd="4" destOrd="0" parTransId="{BBF9C66E-4E05-4B4C-AAC5-826FF1EBBAB2}" sibTransId="{EDA87F06-9ED6-42EF-8E56-3D823646E6D4}"/>
    <dgm:cxn modelId="{DA83A1F4-4C93-4A06-B5D5-ADD0F665143A}" type="presOf" srcId="{1FF23106-9319-4DEB-97BF-F240D392A91C}" destId="{552F9D11-B631-4E89-9002-2A509A82C0CD}" srcOrd="1" destOrd="0" presId="urn:microsoft.com/office/officeart/2005/8/layout/orgChart1"/>
    <dgm:cxn modelId="{64DAD044-628C-4532-A813-F9C9876DED50}" srcId="{6DFE4A29-9152-4904-A466-01A1FFB1F820}" destId="{168CF920-0339-4416-A982-A9B4F2096A57}" srcOrd="6" destOrd="0" parTransId="{3DF0AFB2-B092-482C-9E99-42258FAA09B9}" sibTransId="{1481DC75-64B6-4496-8C2A-6C8B32A959CA}"/>
    <dgm:cxn modelId="{55DD6A08-7FD8-4B18-AB21-40BD14184058}" srcId="{6DFE4A29-9152-4904-A466-01A1FFB1F820}" destId="{BF30CEB8-9BEC-4227-9165-88E18EEF79EB}" srcOrd="0" destOrd="0" parTransId="{47493588-1FD6-4AD4-B26F-B49491357C1A}" sibTransId="{ED73A072-9B18-47B3-8563-1C7594D0BA8B}"/>
    <dgm:cxn modelId="{0EFBB1C0-8B9B-4EAE-891C-B3FEBDFC2B8A}" type="presOf" srcId="{B4E1E20A-27D8-4129-9620-4D7D6E480FD2}" destId="{3F849A66-0C60-41FA-AD70-B9A564F971A4}" srcOrd="1" destOrd="0" presId="urn:microsoft.com/office/officeart/2005/8/layout/orgChart1"/>
    <dgm:cxn modelId="{84816CBF-9FA1-44EE-A998-083BF5DB92DC}" type="presOf" srcId="{DC0BAB51-DE4F-4C5E-B872-72F1F596890B}" destId="{09217721-BB2D-4868-B649-8E1FC391C426}" srcOrd="0" destOrd="0" presId="urn:microsoft.com/office/officeart/2005/8/layout/orgChart1"/>
    <dgm:cxn modelId="{04F075E0-AA06-48D0-ACF0-668A99232810}" type="presOf" srcId="{9B083668-7066-47F1-BECD-AC243BFF72D0}" destId="{64E79E9F-0EAD-401A-AE59-2B1828C1F758}" srcOrd="0" destOrd="0" presId="urn:microsoft.com/office/officeart/2005/8/layout/orgChart1"/>
    <dgm:cxn modelId="{C01AD36C-7E1C-4068-91B0-E1A4E0F4BD31}" srcId="{6DFE4A29-9152-4904-A466-01A1FFB1F820}" destId="{7448995F-8ACC-4208-9366-5A7EF8E81F6C}" srcOrd="1" destOrd="0" parTransId="{E6EB2DE3-BA16-4EE5-84F7-1A942575E77D}" sibTransId="{62E1DE1F-3346-4C2A-837D-D4853E4AC053}"/>
    <dgm:cxn modelId="{C3FC5DBD-994F-4D6B-910F-D392B95E0593}" type="presOf" srcId="{1FF23106-9319-4DEB-97BF-F240D392A91C}" destId="{2BA60666-7790-468B-BA13-1AE4A882BABA}" srcOrd="0" destOrd="0" presId="urn:microsoft.com/office/officeart/2005/8/layout/orgChart1"/>
    <dgm:cxn modelId="{080C7CB5-174B-4E9B-9329-8248EC93189C}" type="presOf" srcId="{6DFE4A29-9152-4904-A466-01A1FFB1F820}" destId="{07DD0A2E-756D-4143-9405-31E53A02C754}" srcOrd="0" destOrd="0" presId="urn:microsoft.com/office/officeart/2005/8/layout/orgChart1"/>
    <dgm:cxn modelId="{0F4F6418-7164-417C-BC0F-8FB2450F1CCA}" type="presOf" srcId="{BBF9C66E-4E05-4B4C-AAC5-826FF1EBBAB2}" destId="{E3924AAA-7AE3-4EFA-B00F-0EEDDDF09C8E}" srcOrd="0" destOrd="0" presId="urn:microsoft.com/office/officeart/2005/8/layout/orgChart1"/>
    <dgm:cxn modelId="{BCD8305B-2A2C-4594-AF47-B23C4CD8864B}" type="presOf" srcId="{A6FF519F-03CD-4960-99AB-B78083059C4B}" destId="{098EB8F2-3F6C-4327-8700-027074F42B8E}" srcOrd="0" destOrd="0" presId="urn:microsoft.com/office/officeart/2005/8/layout/orgChart1"/>
    <dgm:cxn modelId="{3EAE53AD-9C00-4F0B-8F18-8199244A8EE5}" type="presParOf" srcId="{DA478FB1-3C7B-4610-BC5E-EBDBE12B2ADE}" destId="{6082E204-8FF7-47DE-BFD4-87CFD856BC59}" srcOrd="0" destOrd="0" presId="urn:microsoft.com/office/officeart/2005/8/layout/orgChart1"/>
    <dgm:cxn modelId="{9071F652-78AB-42E8-B378-78672B8D7B20}" type="presParOf" srcId="{6082E204-8FF7-47DE-BFD4-87CFD856BC59}" destId="{320CCD5D-31F4-45F8-8EA1-B0AFA826680B}" srcOrd="0" destOrd="0" presId="urn:microsoft.com/office/officeart/2005/8/layout/orgChart1"/>
    <dgm:cxn modelId="{D562CD37-BE22-436A-BD06-B12C58BA6F60}" type="presParOf" srcId="{320CCD5D-31F4-45F8-8EA1-B0AFA826680B}" destId="{07DD0A2E-756D-4143-9405-31E53A02C754}" srcOrd="0" destOrd="0" presId="urn:microsoft.com/office/officeart/2005/8/layout/orgChart1"/>
    <dgm:cxn modelId="{65810F7C-926E-4106-AB8F-B71E7CBE6499}" type="presParOf" srcId="{320CCD5D-31F4-45F8-8EA1-B0AFA826680B}" destId="{80A26F8A-B560-4291-92E0-37593599AAD7}" srcOrd="1" destOrd="0" presId="urn:microsoft.com/office/officeart/2005/8/layout/orgChart1"/>
    <dgm:cxn modelId="{85E0B8BD-49F0-4D47-939D-DCCE7B496AFA}" type="presParOf" srcId="{6082E204-8FF7-47DE-BFD4-87CFD856BC59}" destId="{58334CB8-404C-4989-800F-EEE1EE95D9E9}" srcOrd="1" destOrd="0" presId="urn:microsoft.com/office/officeart/2005/8/layout/orgChart1"/>
    <dgm:cxn modelId="{ED46E352-574F-452B-B624-93BDE40EF058}" type="presParOf" srcId="{58334CB8-404C-4989-800F-EEE1EE95D9E9}" destId="{CF37608F-75E9-48DF-9696-7C4C1A478DFA}" srcOrd="0" destOrd="0" presId="urn:microsoft.com/office/officeart/2005/8/layout/orgChart1"/>
    <dgm:cxn modelId="{6B5E30F4-5F74-4B1B-BCF6-02DCF987BA3A}" type="presParOf" srcId="{58334CB8-404C-4989-800F-EEE1EE95D9E9}" destId="{A34D818D-05BE-46C4-A6BA-2892F3339F50}" srcOrd="1" destOrd="0" presId="urn:microsoft.com/office/officeart/2005/8/layout/orgChart1"/>
    <dgm:cxn modelId="{4E3620CF-F515-40E8-A482-05DBBDE93B30}" type="presParOf" srcId="{A34D818D-05BE-46C4-A6BA-2892F3339F50}" destId="{1EC112DF-90DE-45B8-B2A2-E04FB15A89D0}" srcOrd="0" destOrd="0" presId="urn:microsoft.com/office/officeart/2005/8/layout/orgChart1"/>
    <dgm:cxn modelId="{E9D60F22-F3D0-40A5-BE64-E64F76C1A3E3}" type="presParOf" srcId="{1EC112DF-90DE-45B8-B2A2-E04FB15A89D0}" destId="{BF97F583-D985-4E72-B67A-D9DA348B616C}" srcOrd="0" destOrd="0" presId="urn:microsoft.com/office/officeart/2005/8/layout/orgChart1"/>
    <dgm:cxn modelId="{40842C15-2F00-40D9-BD3A-7757927BDBB9}" type="presParOf" srcId="{1EC112DF-90DE-45B8-B2A2-E04FB15A89D0}" destId="{865A56A4-686A-4878-9881-35993E845BCA}" srcOrd="1" destOrd="0" presId="urn:microsoft.com/office/officeart/2005/8/layout/orgChart1"/>
    <dgm:cxn modelId="{C38436A5-E6FE-4376-AA50-F9D9AB8794D9}" type="presParOf" srcId="{A34D818D-05BE-46C4-A6BA-2892F3339F50}" destId="{A944FB01-5344-48FA-B524-44D8C3B76D08}" srcOrd="1" destOrd="0" presId="urn:microsoft.com/office/officeart/2005/8/layout/orgChart1"/>
    <dgm:cxn modelId="{5BC264CB-E7D1-4FD1-A1C8-7D4D7605F8EA}" type="presParOf" srcId="{A944FB01-5344-48FA-B524-44D8C3B76D08}" destId="{0DC61C03-86FC-46A2-825A-6E1FCA590F7A}" srcOrd="0" destOrd="0" presId="urn:microsoft.com/office/officeart/2005/8/layout/orgChart1"/>
    <dgm:cxn modelId="{3A848EE3-A235-461C-91C6-1782CA0E6D01}" type="presParOf" srcId="{A944FB01-5344-48FA-B524-44D8C3B76D08}" destId="{8663E165-6494-46B2-8EBA-C6B13A6DADB7}" srcOrd="1" destOrd="0" presId="urn:microsoft.com/office/officeart/2005/8/layout/orgChart1"/>
    <dgm:cxn modelId="{7138A301-DA66-4957-9FAE-0AE9DEA1ACD1}" type="presParOf" srcId="{8663E165-6494-46B2-8EBA-C6B13A6DADB7}" destId="{3E2E5805-451A-4B31-BC2E-DD6641F8F900}" srcOrd="0" destOrd="0" presId="urn:microsoft.com/office/officeart/2005/8/layout/orgChart1"/>
    <dgm:cxn modelId="{C350375F-BDD2-45FD-90B1-C46ACA938F82}" type="presParOf" srcId="{3E2E5805-451A-4B31-BC2E-DD6641F8F900}" destId="{2BA60666-7790-468B-BA13-1AE4A882BABA}" srcOrd="0" destOrd="0" presId="urn:microsoft.com/office/officeart/2005/8/layout/orgChart1"/>
    <dgm:cxn modelId="{46BAE9F0-BD1F-459E-BCF3-62CF1B3CF44A}" type="presParOf" srcId="{3E2E5805-451A-4B31-BC2E-DD6641F8F900}" destId="{552F9D11-B631-4E89-9002-2A509A82C0CD}" srcOrd="1" destOrd="0" presId="urn:microsoft.com/office/officeart/2005/8/layout/orgChart1"/>
    <dgm:cxn modelId="{B5EC4A97-DD19-4135-B1FC-73215D274F99}" type="presParOf" srcId="{8663E165-6494-46B2-8EBA-C6B13A6DADB7}" destId="{D9E1D411-BDA2-48C8-BA85-2A0A3429137C}" srcOrd="1" destOrd="0" presId="urn:microsoft.com/office/officeart/2005/8/layout/orgChart1"/>
    <dgm:cxn modelId="{C6A8D6E1-C864-49B9-B23A-45D16D7D207C}" type="presParOf" srcId="{8663E165-6494-46B2-8EBA-C6B13A6DADB7}" destId="{D7BA5F53-869B-4FFA-8E25-4017240E452B}" srcOrd="2" destOrd="0" presId="urn:microsoft.com/office/officeart/2005/8/layout/orgChart1"/>
    <dgm:cxn modelId="{D5FAEE7C-2B0B-4356-B3C6-FD3A7DBC2161}" type="presParOf" srcId="{A34D818D-05BE-46C4-A6BA-2892F3339F50}" destId="{B1C95728-F0AE-406F-A6DF-12A1FED92886}" srcOrd="2" destOrd="0" presId="urn:microsoft.com/office/officeart/2005/8/layout/orgChart1"/>
    <dgm:cxn modelId="{A73276BC-647E-4597-871D-040A4094DF8E}" type="presParOf" srcId="{58334CB8-404C-4989-800F-EEE1EE95D9E9}" destId="{089F7288-2A95-4195-A931-0F387865EC3D}" srcOrd="2" destOrd="0" presId="urn:microsoft.com/office/officeart/2005/8/layout/orgChart1"/>
    <dgm:cxn modelId="{925918F6-B147-49E6-8885-A681252A265C}" type="presParOf" srcId="{58334CB8-404C-4989-800F-EEE1EE95D9E9}" destId="{31A606C4-02F9-47C4-874A-9CFCC679D840}" srcOrd="3" destOrd="0" presId="urn:microsoft.com/office/officeart/2005/8/layout/orgChart1"/>
    <dgm:cxn modelId="{2B7E7740-12B0-48E8-AFC7-252A91C12C63}" type="presParOf" srcId="{31A606C4-02F9-47C4-874A-9CFCC679D840}" destId="{DAFC40F5-B104-4213-8478-94D48976F261}" srcOrd="0" destOrd="0" presId="urn:microsoft.com/office/officeart/2005/8/layout/orgChart1"/>
    <dgm:cxn modelId="{303FC2C4-65E9-415D-BF35-D4B2CE27F4AA}" type="presParOf" srcId="{DAFC40F5-B104-4213-8478-94D48976F261}" destId="{DE5C312B-E358-4649-8725-58BA764237BF}" srcOrd="0" destOrd="0" presId="urn:microsoft.com/office/officeart/2005/8/layout/orgChart1"/>
    <dgm:cxn modelId="{F9FF3B07-365B-4656-8DED-1BE774A5CBCB}" type="presParOf" srcId="{DAFC40F5-B104-4213-8478-94D48976F261}" destId="{3F849A66-0C60-41FA-AD70-B9A564F971A4}" srcOrd="1" destOrd="0" presId="urn:microsoft.com/office/officeart/2005/8/layout/orgChart1"/>
    <dgm:cxn modelId="{0DFF8906-C68B-417A-9AFF-E6879A69A4B6}" type="presParOf" srcId="{31A606C4-02F9-47C4-874A-9CFCC679D840}" destId="{EE5E5244-9FFA-467B-BEA4-25E247001405}" srcOrd="1" destOrd="0" presId="urn:microsoft.com/office/officeart/2005/8/layout/orgChart1"/>
    <dgm:cxn modelId="{8A54DC52-F1F4-4CDE-9876-605C2F699820}" type="presParOf" srcId="{31A606C4-02F9-47C4-874A-9CFCC679D840}" destId="{60EE0CED-1560-4EA7-889C-F70089ED2782}" srcOrd="2" destOrd="0" presId="urn:microsoft.com/office/officeart/2005/8/layout/orgChart1"/>
    <dgm:cxn modelId="{5FD3FF8B-FF80-48B7-8F28-782C785CD8F4}" type="presParOf" srcId="{60EE0CED-1560-4EA7-889C-F70089ED2782}" destId="{3C444110-FFA3-44E5-AD46-43E5315F3579}" srcOrd="0" destOrd="0" presId="urn:microsoft.com/office/officeart/2005/8/layout/orgChart1"/>
    <dgm:cxn modelId="{1E59ED3D-2AAD-4A1E-BC75-6AEDA2B74D34}" type="presParOf" srcId="{60EE0CED-1560-4EA7-889C-F70089ED2782}" destId="{DD308FDB-8C65-4E60-BDD2-C1603F060A43}" srcOrd="1" destOrd="0" presId="urn:microsoft.com/office/officeart/2005/8/layout/orgChart1"/>
    <dgm:cxn modelId="{872097F0-F23F-42D7-BF1A-B794F0774796}" type="presParOf" srcId="{DD308FDB-8C65-4E60-BDD2-C1603F060A43}" destId="{DAD10A90-32EB-4F7E-938B-478C4351910B}" srcOrd="0" destOrd="0" presId="urn:microsoft.com/office/officeart/2005/8/layout/orgChart1"/>
    <dgm:cxn modelId="{65F54EAD-86BD-4267-A384-ED06D7902451}" type="presParOf" srcId="{DAD10A90-32EB-4F7E-938B-478C4351910B}" destId="{64E79E9F-0EAD-401A-AE59-2B1828C1F758}" srcOrd="0" destOrd="0" presId="urn:microsoft.com/office/officeart/2005/8/layout/orgChart1"/>
    <dgm:cxn modelId="{2238F6FE-E395-464D-8990-8E29E85ABEA2}" type="presParOf" srcId="{DAD10A90-32EB-4F7E-938B-478C4351910B}" destId="{D66159AF-3245-4E1D-9CF4-C7FE11EED6FB}" srcOrd="1" destOrd="0" presId="urn:microsoft.com/office/officeart/2005/8/layout/orgChart1"/>
    <dgm:cxn modelId="{81151FFC-B7EC-4D54-9BDF-A0AE5F875DB2}" type="presParOf" srcId="{DD308FDB-8C65-4E60-BDD2-C1603F060A43}" destId="{CBE066C1-8E6D-40BB-941B-F6BFFF6A19DE}" srcOrd="1" destOrd="0" presId="urn:microsoft.com/office/officeart/2005/8/layout/orgChart1"/>
    <dgm:cxn modelId="{C1020EB1-C6DE-4A95-A427-CA2AAD547EA1}" type="presParOf" srcId="{DD308FDB-8C65-4E60-BDD2-C1603F060A43}" destId="{9D158E64-8C28-41B7-A55F-E0EBA3A43DA6}" srcOrd="2" destOrd="0" presId="urn:microsoft.com/office/officeart/2005/8/layout/orgChart1"/>
    <dgm:cxn modelId="{0A492818-F685-4D53-B490-DE6C40B018B3}" type="presParOf" srcId="{60EE0CED-1560-4EA7-889C-F70089ED2782}" destId="{C1318733-D1B9-4C09-8D35-0041A7FA776D}" srcOrd="2" destOrd="0" presId="urn:microsoft.com/office/officeart/2005/8/layout/orgChart1"/>
    <dgm:cxn modelId="{6758FFFC-8A14-490F-B0F8-859C1355E608}" type="presParOf" srcId="{60EE0CED-1560-4EA7-889C-F70089ED2782}" destId="{5CD9E461-68F3-4D3D-904B-71C859A7F5DF}" srcOrd="3" destOrd="0" presId="urn:microsoft.com/office/officeart/2005/8/layout/orgChart1"/>
    <dgm:cxn modelId="{D8DBD7EF-6428-4DAD-9AB7-E8BEA98AB38E}" type="presParOf" srcId="{5CD9E461-68F3-4D3D-904B-71C859A7F5DF}" destId="{4BE758B2-485D-4A6C-B6C2-3246F473BAF8}" srcOrd="0" destOrd="0" presId="urn:microsoft.com/office/officeart/2005/8/layout/orgChart1"/>
    <dgm:cxn modelId="{3F90102F-669B-43FE-8CA2-79A9DF55868D}" type="presParOf" srcId="{4BE758B2-485D-4A6C-B6C2-3246F473BAF8}" destId="{F9559B15-8C3B-4D0A-AFF8-F00B5AB1907C}" srcOrd="0" destOrd="0" presId="urn:microsoft.com/office/officeart/2005/8/layout/orgChart1"/>
    <dgm:cxn modelId="{37CF3C57-1774-44DB-9049-4CBEAF457985}" type="presParOf" srcId="{4BE758B2-485D-4A6C-B6C2-3246F473BAF8}" destId="{EAB8EB66-C46D-459F-BB09-8089E8FAEE00}" srcOrd="1" destOrd="0" presId="urn:microsoft.com/office/officeart/2005/8/layout/orgChart1"/>
    <dgm:cxn modelId="{884A630F-BF07-46DE-A1BD-5521C5245225}" type="presParOf" srcId="{5CD9E461-68F3-4D3D-904B-71C859A7F5DF}" destId="{298417CB-53CD-4B76-838C-1EB9BC4FA918}" srcOrd="1" destOrd="0" presId="urn:microsoft.com/office/officeart/2005/8/layout/orgChart1"/>
    <dgm:cxn modelId="{0C06B6F9-4B8D-4A22-950C-3AA82C8017B9}" type="presParOf" srcId="{5CD9E461-68F3-4D3D-904B-71C859A7F5DF}" destId="{89742017-99B2-46B6-89D2-A84BF2408FA3}" srcOrd="2" destOrd="0" presId="urn:microsoft.com/office/officeart/2005/8/layout/orgChart1"/>
    <dgm:cxn modelId="{3DDF4C72-9C30-4A0F-8625-F671E0C3F79F}" type="presParOf" srcId="{58334CB8-404C-4989-800F-EEE1EE95D9E9}" destId="{E3924AAA-7AE3-4EFA-B00F-0EEDDDF09C8E}" srcOrd="4" destOrd="0" presId="urn:microsoft.com/office/officeart/2005/8/layout/orgChart1"/>
    <dgm:cxn modelId="{E2A68651-4D2A-4D81-AF1B-CFEEC5BB2784}" type="presParOf" srcId="{58334CB8-404C-4989-800F-EEE1EE95D9E9}" destId="{80163F7B-773C-407D-9479-F9A99A1222D8}" srcOrd="5" destOrd="0" presId="urn:microsoft.com/office/officeart/2005/8/layout/orgChart1"/>
    <dgm:cxn modelId="{DFF387CA-3786-483D-AD04-A8084A54B852}" type="presParOf" srcId="{80163F7B-773C-407D-9479-F9A99A1222D8}" destId="{506E8C0F-3F19-453F-8AB2-DBB73214B4CC}" srcOrd="0" destOrd="0" presId="urn:microsoft.com/office/officeart/2005/8/layout/orgChart1"/>
    <dgm:cxn modelId="{48853C24-F887-424B-AFB4-F53A56B8CB08}" type="presParOf" srcId="{506E8C0F-3F19-453F-8AB2-DBB73214B4CC}" destId="{2A01EC58-0785-4789-B322-E7D39C317B61}" srcOrd="0" destOrd="0" presId="urn:microsoft.com/office/officeart/2005/8/layout/orgChart1"/>
    <dgm:cxn modelId="{2C2D582E-155B-4CCC-8F00-B6B497DCBDDF}" type="presParOf" srcId="{506E8C0F-3F19-453F-8AB2-DBB73214B4CC}" destId="{B3497A3F-7277-4A83-970B-CF1D5312F741}" srcOrd="1" destOrd="0" presId="urn:microsoft.com/office/officeart/2005/8/layout/orgChart1"/>
    <dgm:cxn modelId="{431E5E8F-79B2-499E-8F49-2FEED52B69D7}" type="presParOf" srcId="{80163F7B-773C-407D-9479-F9A99A1222D8}" destId="{250A240B-980A-4FBB-AA65-043062368351}" srcOrd="1" destOrd="0" presId="urn:microsoft.com/office/officeart/2005/8/layout/orgChart1"/>
    <dgm:cxn modelId="{66A0D154-57DC-4755-9B97-32B267ED2C7F}" type="presParOf" srcId="{80163F7B-773C-407D-9479-F9A99A1222D8}" destId="{C09B009C-AEB0-44A9-B58A-B6F3D33505F2}" srcOrd="2" destOrd="0" presId="urn:microsoft.com/office/officeart/2005/8/layout/orgChart1"/>
    <dgm:cxn modelId="{67C77FF9-9F08-45CD-B3B3-776C246CEE19}" type="presParOf" srcId="{58334CB8-404C-4989-800F-EEE1EE95D9E9}" destId="{098EB8F2-3F6C-4327-8700-027074F42B8E}" srcOrd="6" destOrd="0" presId="urn:microsoft.com/office/officeart/2005/8/layout/orgChart1"/>
    <dgm:cxn modelId="{7A0C11A6-56AA-4E5E-BCF6-5632193D034B}" type="presParOf" srcId="{58334CB8-404C-4989-800F-EEE1EE95D9E9}" destId="{87A7A60E-8972-4F08-B350-900720418420}" srcOrd="7" destOrd="0" presId="urn:microsoft.com/office/officeart/2005/8/layout/orgChart1"/>
    <dgm:cxn modelId="{D4B862F0-1698-4CF9-9261-F2FE78F6D10F}" type="presParOf" srcId="{87A7A60E-8972-4F08-B350-900720418420}" destId="{0C706741-EE27-4FCB-9AF9-13C4F7CECD62}" srcOrd="0" destOrd="0" presId="urn:microsoft.com/office/officeart/2005/8/layout/orgChart1"/>
    <dgm:cxn modelId="{B7FB4BA0-0164-48AB-8498-3AE2D4F23540}" type="presParOf" srcId="{0C706741-EE27-4FCB-9AF9-13C4F7CECD62}" destId="{0DEAB73C-C484-4503-9840-7CC8A9013FA8}" srcOrd="0" destOrd="0" presId="urn:microsoft.com/office/officeart/2005/8/layout/orgChart1"/>
    <dgm:cxn modelId="{003071BF-FD5C-4BA8-BCA0-FBA99DEF14B3}" type="presParOf" srcId="{0C706741-EE27-4FCB-9AF9-13C4F7CECD62}" destId="{41506E57-94DD-4454-B905-964EAD22495D}" srcOrd="1" destOrd="0" presId="urn:microsoft.com/office/officeart/2005/8/layout/orgChart1"/>
    <dgm:cxn modelId="{C154825B-73CE-47CA-84D9-0D7352E253CE}" type="presParOf" srcId="{87A7A60E-8972-4F08-B350-900720418420}" destId="{BBEBDD66-6D88-4072-9227-130B1D583F37}" srcOrd="1" destOrd="0" presId="urn:microsoft.com/office/officeart/2005/8/layout/orgChart1"/>
    <dgm:cxn modelId="{9AFC2B34-B687-4C1D-8E95-D7092E57ADD6}" type="presParOf" srcId="{87A7A60E-8972-4F08-B350-900720418420}" destId="{E591E889-EAFD-4384-B067-863333BB0A0D}" srcOrd="2" destOrd="0" presId="urn:microsoft.com/office/officeart/2005/8/layout/orgChart1"/>
    <dgm:cxn modelId="{8B823353-68FB-4719-8CD8-9D2605F975B8}" type="presParOf" srcId="{58334CB8-404C-4989-800F-EEE1EE95D9E9}" destId="{AB6FB173-AAFB-4977-A77C-BD7F2D143F26}" srcOrd="8" destOrd="0" presId="urn:microsoft.com/office/officeart/2005/8/layout/orgChart1"/>
    <dgm:cxn modelId="{7BF14C33-37F2-46DA-B856-3C3FBACE4D54}" type="presParOf" srcId="{58334CB8-404C-4989-800F-EEE1EE95D9E9}" destId="{51E40F8B-3F8B-4232-A8D4-9840C3CA8C97}" srcOrd="9" destOrd="0" presId="urn:microsoft.com/office/officeart/2005/8/layout/orgChart1"/>
    <dgm:cxn modelId="{403B7094-6080-433C-BFFE-7ABB1914F101}" type="presParOf" srcId="{51E40F8B-3F8B-4232-A8D4-9840C3CA8C97}" destId="{66E21D0C-144C-4937-8843-8C7A9EC94BD0}" srcOrd="0" destOrd="0" presId="urn:microsoft.com/office/officeart/2005/8/layout/orgChart1"/>
    <dgm:cxn modelId="{5F412AF4-446A-4AC4-AE67-874B706ADDC2}" type="presParOf" srcId="{66E21D0C-144C-4937-8843-8C7A9EC94BD0}" destId="{1D9169E7-285E-4655-B4DA-5A23E3CA1B51}" srcOrd="0" destOrd="0" presId="urn:microsoft.com/office/officeart/2005/8/layout/orgChart1"/>
    <dgm:cxn modelId="{5676600F-B70D-415E-82BD-390FADD6BC16}" type="presParOf" srcId="{66E21D0C-144C-4937-8843-8C7A9EC94BD0}" destId="{B4A24CDF-BA09-47DE-ADA4-304FA725B169}" srcOrd="1" destOrd="0" presId="urn:microsoft.com/office/officeart/2005/8/layout/orgChart1"/>
    <dgm:cxn modelId="{7141A994-1599-4AA0-8B64-14F5E05C2BEF}" type="presParOf" srcId="{51E40F8B-3F8B-4232-A8D4-9840C3CA8C97}" destId="{F2E2A25B-618C-4886-AEE8-EC64F6D39B54}" srcOrd="1" destOrd="0" presId="urn:microsoft.com/office/officeart/2005/8/layout/orgChart1"/>
    <dgm:cxn modelId="{0C68CC83-5802-4D21-8D7B-E7A5E9A76E9A}" type="presParOf" srcId="{F2E2A25B-618C-4886-AEE8-EC64F6D39B54}" destId="{75FCEC53-2205-4FA2-9F59-426E06233C38}" srcOrd="0" destOrd="0" presId="urn:microsoft.com/office/officeart/2005/8/layout/orgChart1"/>
    <dgm:cxn modelId="{1A1A44A4-B514-4CE1-8BC3-24E99A01C4F4}" type="presParOf" srcId="{F2E2A25B-618C-4886-AEE8-EC64F6D39B54}" destId="{365C2762-2871-454C-A0E5-64B17828F48B}" srcOrd="1" destOrd="0" presId="urn:microsoft.com/office/officeart/2005/8/layout/orgChart1"/>
    <dgm:cxn modelId="{9942B641-8B08-4EE9-811C-68BA1E96EC3F}" type="presParOf" srcId="{365C2762-2871-454C-A0E5-64B17828F48B}" destId="{78E5597F-5A5F-4C6D-BFBF-2ED7384825D1}" srcOrd="0" destOrd="0" presId="urn:microsoft.com/office/officeart/2005/8/layout/orgChart1"/>
    <dgm:cxn modelId="{AF86703B-5C29-4417-A072-6C2FBAB28C21}" type="presParOf" srcId="{78E5597F-5A5F-4C6D-BFBF-2ED7384825D1}" destId="{BC79F65C-0E50-4367-B731-765F6AD41D62}" srcOrd="0" destOrd="0" presId="urn:microsoft.com/office/officeart/2005/8/layout/orgChart1"/>
    <dgm:cxn modelId="{44C88269-7A56-4570-8CEA-054028075AF3}" type="presParOf" srcId="{78E5597F-5A5F-4C6D-BFBF-2ED7384825D1}" destId="{610448D8-E87D-4EC8-B4E5-B910D99D453F}" srcOrd="1" destOrd="0" presId="urn:microsoft.com/office/officeart/2005/8/layout/orgChart1"/>
    <dgm:cxn modelId="{B4C70BBB-528E-4696-A3FE-9A6674EB303E}" type="presParOf" srcId="{365C2762-2871-454C-A0E5-64B17828F48B}" destId="{D038CE36-CE1E-4805-9FA3-26E236C88788}" srcOrd="1" destOrd="0" presId="urn:microsoft.com/office/officeart/2005/8/layout/orgChart1"/>
    <dgm:cxn modelId="{C5754C62-370A-4D26-B403-44D14226DCA1}" type="presParOf" srcId="{365C2762-2871-454C-A0E5-64B17828F48B}" destId="{69D73AFC-C258-48DA-9256-4F537D374B3D}" srcOrd="2" destOrd="0" presId="urn:microsoft.com/office/officeart/2005/8/layout/orgChart1"/>
    <dgm:cxn modelId="{4BB8C8B3-EB05-4A23-AC3A-D00ACA7D10C5}" type="presParOf" srcId="{51E40F8B-3F8B-4232-A8D4-9840C3CA8C97}" destId="{60F50827-9826-44A6-9930-F4E1BC7ACD08}" srcOrd="2" destOrd="0" presId="urn:microsoft.com/office/officeart/2005/8/layout/orgChart1"/>
    <dgm:cxn modelId="{AB22E47F-1EB5-4DF7-AEF4-2E5692231882}" type="presParOf" srcId="{60F50827-9826-44A6-9930-F4E1BC7ACD08}" destId="{4F4A3C94-27B1-4649-A99C-0E476CF57E21}" srcOrd="0" destOrd="0" presId="urn:microsoft.com/office/officeart/2005/8/layout/orgChart1"/>
    <dgm:cxn modelId="{8378A1F9-0792-4619-B5F2-780456458731}" type="presParOf" srcId="{60F50827-9826-44A6-9930-F4E1BC7ACD08}" destId="{CC737B1C-9A29-46B5-B9AF-08AE32FA2DF9}" srcOrd="1" destOrd="0" presId="urn:microsoft.com/office/officeart/2005/8/layout/orgChart1"/>
    <dgm:cxn modelId="{3157C2FA-3B65-4653-BED2-4C347760E411}" type="presParOf" srcId="{CC737B1C-9A29-46B5-B9AF-08AE32FA2DF9}" destId="{36BDCF6D-571C-48DC-BEB4-8F595041EA2F}" srcOrd="0" destOrd="0" presId="urn:microsoft.com/office/officeart/2005/8/layout/orgChart1"/>
    <dgm:cxn modelId="{B8510526-85C0-4A65-A919-78B74F723510}" type="presParOf" srcId="{36BDCF6D-571C-48DC-BEB4-8F595041EA2F}" destId="{CFF74F63-C134-4BBA-AD4C-BB3316CE2122}" srcOrd="0" destOrd="0" presId="urn:microsoft.com/office/officeart/2005/8/layout/orgChart1"/>
    <dgm:cxn modelId="{EC22B047-6516-4B00-82FF-9B0071510633}" type="presParOf" srcId="{36BDCF6D-571C-48DC-BEB4-8F595041EA2F}" destId="{F342682D-672B-4281-8696-7F036E901023}" srcOrd="1" destOrd="0" presId="urn:microsoft.com/office/officeart/2005/8/layout/orgChart1"/>
    <dgm:cxn modelId="{0CE9A5AB-4298-4F7C-9D5A-5F824E8064B2}" type="presParOf" srcId="{CC737B1C-9A29-46B5-B9AF-08AE32FA2DF9}" destId="{7335C21A-5565-4998-9D6E-16FB408CAD45}" srcOrd="1" destOrd="0" presId="urn:microsoft.com/office/officeart/2005/8/layout/orgChart1"/>
    <dgm:cxn modelId="{2B8C1865-8878-4968-A1C1-1126831AD74E}" type="presParOf" srcId="{CC737B1C-9A29-46B5-B9AF-08AE32FA2DF9}" destId="{ABA5D649-FBA9-4D21-8ABB-D856C2392245}" srcOrd="2" destOrd="0" presId="urn:microsoft.com/office/officeart/2005/8/layout/orgChart1"/>
    <dgm:cxn modelId="{7157F44E-7462-490A-BDB1-72EF1025345B}" type="presParOf" srcId="{58334CB8-404C-4989-800F-EEE1EE95D9E9}" destId="{D273F08C-E6F0-451C-B400-19A1066D06AF}" srcOrd="10" destOrd="0" presId="urn:microsoft.com/office/officeart/2005/8/layout/orgChart1"/>
    <dgm:cxn modelId="{780970B6-A412-4A9C-8FFE-FFB9ADF50B6C}" type="presParOf" srcId="{58334CB8-404C-4989-800F-EEE1EE95D9E9}" destId="{F1C7E7CA-266C-4700-B9E6-C8D51AFEE207}" srcOrd="11" destOrd="0" presId="urn:microsoft.com/office/officeart/2005/8/layout/orgChart1"/>
    <dgm:cxn modelId="{38504475-4DF2-485B-99C5-7FC7B0E71B27}" type="presParOf" srcId="{F1C7E7CA-266C-4700-B9E6-C8D51AFEE207}" destId="{7AE60ED4-C303-4B67-935E-19D8C90BA9B8}" srcOrd="0" destOrd="0" presId="urn:microsoft.com/office/officeart/2005/8/layout/orgChart1"/>
    <dgm:cxn modelId="{77FCACE8-791A-4690-9DD6-21AF74437D1A}" type="presParOf" srcId="{7AE60ED4-C303-4B67-935E-19D8C90BA9B8}" destId="{09217721-BB2D-4868-B649-8E1FC391C426}" srcOrd="0" destOrd="0" presId="urn:microsoft.com/office/officeart/2005/8/layout/orgChart1"/>
    <dgm:cxn modelId="{6CC2B1F7-C790-4FAA-8699-0BBA7C371EEB}" type="presParOf" srcId="{7AE60ED4-C303-4B67-935E-19D8C90BA9B8}" destId="{0F3A46C5-0211-4A8C-BB5D-7FCD6020006C}" srcOrd="1" destOrd="0" presId="urn:microsoft.com/office/officeart/2005/8/layout/orgChart1"/>
    <dgm:cxn modelId="{5A3955F6-CF3F-42E7-8328-D96B30227BC4}" type="presParOf" srcId="{F1C7E7CA-266C-4700-B9E6-C8D51AFEE207}" destId="{CB7FB672-CC18-4FC4-80F1-07667172F26B}" srcOrd="1" destOrd="0" presId="urn:microsoft.com/office/officeart/2005/8/layout/orgChart1"/>
    <dgm:cxn modelId="{ED5E47E7-323D-4328-9C20-46D2B9D6442D}" type="presParOf" srcId="{F1C7E7CA-266C-4700-B9E6-C8D51AFEE207}" destId="{1F03B4CD-0757-46EC-87EB-F8D68C1C265C}" srcOrd="2" destOrd="0" presId="urn:microsoft.com/office/officeart/2005/8/layout/orgChart1"/>
    <dgm:cxn modelId="{B11BFD35-1E11-4CA4-B343-4AC29002023A}" type="presParOf" srcId="{6082E204-8FF7-47DE-BFD4-87CFD856BC59}" destId="{853D4272-2496-4E50-8834-2CF13D886DA2}" srcOrd="2" destOrd="0" presId="urn:microsoft.com/office/officeart/2005/8/layout/orgChart1"/>
    <dgm:cxn modelId="{819A8E28-4210-4D04-A526-5EA934042B29}" type="presParOf" srcId="{853D4272-2496-4E50-8834-2CF13D886DA2}" destId="{D7698E5F-0A6D-473B-95F3-2CE3A947DF36}" srcOrd="0" destOrd="0" presId="urn:microsoft.com/office/officeart/2005/8/layout/orgChart1"/>
    <dgm:cxn modelId="{09786DC8-6F53-4E13-BA2B-1414ACBF1DC1}" type="presParOf" srcId="{853D4272-2496-4E50-8834-2CF13D886DA2}" destId="{B8DEB9F2-B294-43BD-AE27-3E6D400927E6}" srcOrd="1" destOrd="0" presId="urn:microsoft.com/office/officeart/2005/8/layout/orgChart1"/>
    <dgm:cxn modelId="{BE8D30E1-E334-41B5-AEB7-365FC103A95C}" type="presParOf" srcId="{B8DEB9F2-B294-43BD-AE27-3E6D400927E6}" destId="{2082786A-EAC6-490E-BAEC-D19A05CA5603}" srcOrd="0" destOrd="0" presId="urn:microsoft.com/office/officeart/2005/8/layout/orgChart1"/>
    <dgm:cxn modelId="{DE1C7EE5-5044-43F6-A3E4-935A0BD6E3FF}" type="presParOf" srcId="{2082786A-EAC6-490E-BAEC-D19A05CA5603}" destId="{ABBB4051-580D-4313-A85D-F23ED1880B3C}" srcOrd="0" destOrd="0" presId="urn:microsoft.com/office/officeart/2005/8/layout/orgChart1"/>
    <dgm:cxn modelId="{0F94EE85-C9EA-4214-A6CC-93A89BBF655F}" type="presParOf" srcId="{2082786A-EAC6-490E-BAEC-D19A05CA5603}" destId="{402E2E9E-A6A3-4136-9FA4-2BEC7049D61C}" srcOrd="1" destOrd="0" presId="urn:microsoft.com/office/officeart/2005/8/layout/orgChart1"/>
    <dgm:cxn modelId="{D28310D9-774D-4549-A41C-B06C81DDE21F}" type="presParOf" srcId="{B8DEB9F2-B294-43BD-AE27-3E6D400927E6}" destId="{8C3AD48B-A9CC-4DCD-88FE-3A447B2833E6}" srcOrd="1" destOrd="0" presId="urn:microsoft.com/office/officeart/2005/8/layout/orgChart1"/>
    <dgm:cxn modelId="{53B521AD-9B3C-477E-AEB0-CA8D6CF28D00}" type="presParOf" srcId="{B8DEB9F2-B294-43BD-AE27-3E6D400927E6}" destId="{2A9541C2-CCDC-4D5C-BCC8-089CB4B14046}" srcOrd="2" destOrd="0" presId="urn:microsoft.com/office/officeart/2005/8/layout/orgChart1"/>
    <dgm:cxn modelId="{258A7E34-BDE3-49EE-B67A-C829F9CFF122}" type="presParOf" srcId="{853D4272-2496-4E50-8834-2CF13D886DA2}" destId="{0598685F-94D8-405B-BA8A-9466A00EBBD6}" srcOrd="2" destOrd="0" presId="urn:microsoft.com/office/officeart/2005/8/layout/orgChart1"/>
    <dgm:cxn modelId="{9F60E405-2FE2-45B6-9CC1-04DEB5D8D164}" type="presParOf" srcId="{853D4272-2496-4E50-8834-2CF13D886DA2}" destId="{049D496D-F08A-4ED7-BD28-70941BC7F439}" srcOrd="3" destOrd="0" presId="urn:microsoft.com/office/officeart/2005/8/layout/orgChart1"/>
    <dgm:cxn modelId="{AF85933C-3EE1-487C-ABD0-04E1740F35EE}" type="presParOf" srcId="{049D496D-F08A-4ED7-BD28-70941BC7F439}" destId="{0DDF9C89-E57C-4867-AF49-B5C458C42A5D}" srcOrd="0" destOrd="0" presId="urn:microsoft.com/office/officeart/2005/8/layout/orgChart1"/>
    <dgm:cxn modelId="{D4F8065E-F236-4B7F-8204-BF9685511BC8}" type="presParOf" srcId="{0DDF9C89-E57C-4867-AF49-B5C458C42A5D}" destId="{F66560EF-477B-434A-98A2-64C26BFD0032}" srcOrd="0" destOrd="0" presId="urn:microsoft.com/office/officeart/2005/8/layout/orgChart1"/>
    <dgm:cxn modelId="{41A91E7C-4A6F-412A-B0C9-C905A2C4281F}" type="presParOf" srcId="{0DDF9C89-E57C-4867-AF49-B5C458C42A5D}" destId="{1E78EB5E-719A-4084-B0EF-C14E01947673}" srcOrd="1" destOrd="0" presId="urn:microsoft.com/office/officeart/2005/8/layout/orgChart1"/>
    <dgm:cxn modelId="{151D9341-CEF2-4CF3-B74E-95790FE13594}" type="presParOf" srcId="{049D496D-F08A-4ED7-BD28-70941BC7F439}" destId="{EC6C9FD2-3B08-46C6-AC4E-AA2D5F7C5134}" srcOrd="1" destOrd="0" presId="urn:microsoft.com/office/officeart/2005/8/layout/orgChart1"/>
    <dgm:cxn modelId="{A1D59030-EDE2-4FD4-BE30-74CB5A567F55}" type="presParOf" srcId="{049D496D-F08A-4ED7-BD28-70941BC7F439}" destId="{BE51344E-4346-4900-80BE-F2AED8AFAF21}"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98685F-94D8-405B-BA8A-9466A00EBBD6}">
      <dsp:nvSpPr>
        <dsp:cNvPr id="0" name=""/>
        <dsp:cNvSpPr/>
      </dsp:nvSpPr>
      <dsp:spPr>
        <a:xfrm>
          <a:off x="3474757" y="1178855"/>
          <a:ext cx="376071" cy="702160"/>
        </a:xfrm>
        <a:custGeom>
          <a:avLst/>
          <a:gdLst/>
          <a:ahLst/>
          <a:cxnLst/>
          <a:rect l="0" t="0" r="0" b="0"/>
          <a:pathLst>
            <a:path>
              <a:moveTo>
                <a:pt x="0" y="0"/>
              </a:moveTo>
              <a:lnTo>
                <a:pt x="0" y="702160"/>
              </a:lnTo>
              <a:lnTo>
                <a:pt x="376071" y="70216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698E5F-0A6D-473B-95F3-2CE3A947DF36}">
      <dsp:nvSpPr>
        <dsp:cNvPr id="0" name=""/>
        <dsp:cNvSpPr/>
      </dsp:nvSpPr>
      <dsp:spPr>
        <a:xfrm>
          <a:off x="2533513" y="1178855"/>
          <a:ext cx="941244" cy="412437"/>
        </a:xfrm>
        <a:custGeom>
          <a:avLst/>
          <a:gdLst/>
          <a:ahLst/>
          <a:cxnLst/>
          <a:rect l="0" t="0" r="0" b="0"/>
          <a:pathLst>
            <a:path>
              <a:moveTo>
                <a:pt x="941244" y="0"/>
              </a:moveTo>
              <a:lnTo>
                <a:pt x="941244" y="412437"/>
              </a:lnTo>
              <a:lnTo>
                <a:pt x="0" y="41243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73F08C-E6F0-451C-B400-19A1066D06AF}">
      <dsp:nvSpPr>
        <dsp:cNvPr id="0" name=""/>
        <dsp:cNvSpPr/>
      </dsp:nvSpPr>
      <dsp:spPr>
        <a:xfrm>
          <a:off x="3474757" y="1178855"/>
          <a:ext cx="3098515" cy="1646799"/>
        </a:xfrm>
        <a:custGeom>
          <a:avLst/>
          <a:gdLst/>
          <a:ahLst/>
          <a:cxnLst/>
          <a:rect l="0" t="0" r="0" b="0"/>
          <a:pathLst>
            <a:path>
              <a:moveTo>
                <a:pt x="0" y="0"/>
              </a:moveTo>
              <a:lnTo>
                <a:pt x="0" y="1552655"/>
              </a:lnTo>
              <a:lnTo>
                <a:pt x="3098515" y="1552655"/>
              </a:lnTo>
              <a:lnTo>
                <a:pt x="3098515" y="164679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4A3C94-27B1-4649-A99C-0E476CF57E21}">
      <dsp:nvSpPr>
        <dsp:cNvPr id="0" name=""/>
        <dsp:cNvSpPr/>
      </dsp:nvSpPr>
      <dsp:spPr>
        <a:xfrm>
          <a:off x="5346738" y="3300585"/>
          <a:ext cx="160384" cy="554970"/>
        </a:xfrm>
        <a:custGeom>
          <a:avLst/>
          <a:gdLst/>
          <a:ahLst/>
          <a:cxnLst/>
          <a:rect l="0" t="0" r="0" b="0"/>
          <a:pathLst>
            <a:path>
              <a:moveTo>
                <a:pt x="160384" y="0"/>
              </a:moveTo>
              <a:lnTo>
                <a:pt x="160384" y="554970"/>
              </a:lnTo>
              <a:lnTo>
                <a:pt x="0" y="55497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FCEC53-2205-4FA2-9F59-426E06233C38}">
      <dsp:nvSpPr>
        <dsp:cNvPr id="0" name=""/>
        <dsp:cNvSpPr/>
      </dsp:nvSpPr>
      <dsp:spPr>
        <a:xfrm>
          <a:off x="5507123" y="3300585"/>
          <a:ext cx="163477" cy="556613"/>
        </a:xfrm>
        <a:custGeom>
          <a:avLst/>
          <a:gdLst/>
          <a:ahLst/>
          <a:cxnLst/>
          <a:rect l="0" t="0" r="0" b="0"/>
          <a:pathLst>
            <a:path>
              <a:moveTo>
                <a:pt x="0" y="0"/>
              </a:moveTo>
              <a:lnTo>
                <a:pt x="0" y="556613"/>
              </a:lnTo>
              <a:lnTo>
                <a:pt x="163477" y="55661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FB173-AAFB-4977-A77C-BD7F2D143F26}">
      <dsp:nvSpPr>
        <dsp:cNvPr id="0" name=""/>
        <dsp:cNvSpPr/>
      </dsp:nvSpPr>
      <dsp:spPr>
        <a:xfrm>
          <a:off x="3474757" y="1178855"/>
          <a:ext cx="2032365" cy="1673428"/>
        </a:xfrm>
        <a:custGeom>
          <a:avLst/>
          <a:gdLst/>
          <a:ahLst/>
          <a:cxnLst/>
          <a:rect l="0" t="0" r="0" b="0"/>
          <a:pathLst>
            <a:path>
              <a:moveTo>
                <a:pt x="0" y="0"/>
              </a:moveTo>
              <a:lnTo>
                <a:pt x="0" y="1579284"/>
              </a:lnTo>
              <a:lnTo>
                <a:pt x="2032365" y="1579284"/>
              </a:lnTo>
              <a:lnTo>
                <a:pt x="2032365" y="1673428"/>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EB8F2-3F6C-4327-8700-027074F42B8E}">
      <dsp:nvSpPr>
        <dsp:cNvPr id="0" name=""/>
        <dsp:cNvSpPr/>
      </dsp:nvSpPr>
      <dsp:spPr>
        <a:xfrm>
          <a:off x="3474757" y="1178855"/>
          <a:ext cx="869094" cy="1685375"/>
        </a:xfrm>
        <a:custGeom>
          <a:avLst/>
          <a:gdLst/>
          <a:ahLst/>
          <a:cxnLst/>
          <a:rect l="0" t="0" r="0" b="0"/>
          <a:pathLst>
            <a:path>
              <a:moveTo>
                <a:pt x="0" y="0"/>
              </a:moveTo>
              <a:lnTo>
                <a:pt x="0" y="1591232"/>
              </a:lnTo>
              <a:lnTo>
                <a:pt x="869094" y="1591232"/>
              </a:lnTo>
              <a:lnTo>
                <a:pt x="869094" y="168537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924AAA-7AE3-4EFA-B00F-0EEDDDF09C8E}">
      <dsp:nvSpPr>
        <dsp:cNvPr id="0" name=""/>
        <dsp:cNvSpPr/>
      </dsp:nvSpPr>
      <dsp:spPr>
        <a:xfrm>
          <a:off x="3263428" y="1178855"/>
          <a:ext cx="211329" cy="1673428"/>
        </a:xfrm>
        <a:custGeom>
          <a:avLst/>
          <a:gdLst/>
          <a:ahLst/>
          <a:cxnLst/>
          <a:rect l="0" t="0" r="0" b="0"/>
          <a:pathLst>
            <a:path>
              <a:moveTo>
                <a:pt x="211329" y="0"/>
              </a:moveTo>
              <a:lnTo>
                <a:pt x="211329" y="1579284"/>
              </a:lnTo>
              <a:lnTo>
                <a:pt x="0" y="1579284"/>
              </a:lnTo>
              <a:lnTo>
                <a:pt x="0" y="1673428"/>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318733-D1B9-4C09-8D35-0041A7FA776D}">
      <dsp:nvSpPr>
        <dsp:cNvPr id="0" name=""/>
        <dsp:cNvSpPr/>
      </dsp:nvSpPr>
      <dsp:spPr>
        <a:xfrm>
          <a:off x="1966788" y="3307256"/>
          <a:ext cx="173116" cy="577026"/>
        </a:xfrm>
        <a:custGeom>
          <a:avLst/>
          <a:gdLst/>
          <a:ahLst/>
          <a:cxnLst/>
          <a:rect l="0" t="0" r="0" b="0"/>
          <a:pathLst>
            <a:path>
              <a:moveTo>
                <a:pt x="0" y="0"/>
              </a:moveTo>
              <a:lnTo>
                <a:pt x="0" y="577026"/>
              </a:lnTo>
              <a:lnTo>
                <a:pt x="173116" y="57702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444110-FFA3-44E5-AD46-43E5315F3579}">
      <dsp:nvSpPr>
        <dsp:cNvPr id="0" name=""/>
        <dsp:cNvSpPr/>
      </dsp:nvSpPr>
      <dsp:spPr>
        <a:xfrm>
          <a:off x="1853108" y="3307256"/>
          <a:ext cx="113680" cy="585929"/>
        </a:xfrm>
        <a:custGeom>
          <a:avLst/>
          <a:gdLst/>
          <a:ahLst/>
          <a:cxnLst/>
          <a:rect l="0" t="0" r="0" b="0"/>
          <a:pathLst>
            <a:path>
              <a:moveTo>
                <a:pt x="113680" y="0"/>
              </a:moveTo>
              <a:lnTo>
                <a:pt x="113680" y="585929"/>
              </a:lnTo>
              <a:lnTo>
                <a:pt x="0" y="58592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9F7288-2A95-4195-A931-0F387865EC3D}">
      <dsp:nvSpPr>
        <dsp:cNvPr id="0" name=""/>
        <dsp:cNvSpPr/>
      </dsp:nvSpPr>
      <dsp:spPr>
        <a:xfrm>
          <a:off x="1966788" y="1178855"/>
          <a:ext cx="1507969" cy="1680098"/>
        </a:xfrm>
        <a:custGeom>
          <a:avLst/>
          <a:gdLst/>
          <a:ahLst/>
          <a:cxnLst/>
          <a:rect l="0" t="0" r="0" b="0"/>
          <a:pathLst>
            <a:path>
              <a:moveTo>
                <a:pt x="1507969" y="0"/>
              </a:moveTo>
              <a:lnTo>
                <a:pt x="1507969" y="1585955"/>
              </a:lnTo>
              <a:lnTo>
                <a:pt x="0" y="1585955"/>
              </a:lnTo>
              <a:lnTo>
                <a:pt x="0" y="1680098"/>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C61C03-86FC-46A2-825A-6E1FCA590F7A}">
      <dsp:nvSpPr>
        <dsp:cNvPr id="0" name=""/>
        <dsp:cNvSpPr/>
      </dsp:nvSpPr>
      <dsp:spPr>
        <a:xfrm>
          <a:off x="319478" y="3307233"/>
          <a:ext cx="493768" cy="1621470"/>
        </a:xfrm>
        <a:custGeom>
          <a:avLst/>
          <a:gdLst/>
          <a:ahLst/>
          <a:cxnLst/>
          <a:rect l="0" t="0" r="0" b="0"/>
          <a:pathLst>
            <a:path>
              <a:moveTo>
                <a:pt x="0" y="0"/>
              </a:moveTo>
              <a:lnTo>
                <a:pt x="0" y="1621470"/>
              </a:lnTo>
              <a:lnTo>
                <a:pt x="493768" y="162147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37608F-75E9-48DF-9696-7C4C1A478DFA}">
      <dsp:nvSpPr>
        <dsp:cNvPr id="0" name=""/>
        <dsp:cNvSpPr/>
      </dsp:nvSpPr>
      <dsp:spPr>
        <a:xfrm>
          <a:off x="678119" y="1178855"/>
          <a:ext cx="2796638" cy="1680076"/>
        </a:xfrm>
        <a:custGeom>
          <a:avLst/>
          <a:gdLst/>
          <a:ahLst/>
          <a:cxnLst/>
          <a:rect l="0" t="0" r="0" b="0"/>
          <a:pathLst>
            <a:path>
              <a:moveTo>
                <a:pt x="2796638" y="0"/>
              </a:moveTo>
              <a:lnTo>
                <a:pt x="2796638" y="1585933"/>
              </a:lnTo>
              <a:lnTo>
                <a:pt x="0" y="1585933"/>
              </a:lnTo>
              <a:lnTo>
                <a:pt x="0" y="168007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DD0A2E-756D-4143-9405-31E53A02C754}">
      <dsp:nvSpPr>
        <dsp:cNvPr id="0" name=""/>
        <dsp:cNvSpPr/>
      </dsp:nvSpPr>
      <dsp:spPr>
        <a:xfrm>
          <a:off x="2916089" y="491627"/>
          <a:ext cx="1117337" cy="68722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b="1" kern="1200"/>
            <a:t>Directeur Général </a:t>
          </a:r>
        </a:p>
        <a:p>
          <a:pPr lvl="0" algn="ctr" defTabSz="400050">
            <a:lnSpc>
              <a:spcPct val="90000"/>
            </a:lnSpc>
            <a:spcBef>
              <a:spcPct val="0"/>
            </a:spcBef>
            <a:spcAft>
              <a:spcPct val="35000"/>
            </a:spcAft>
          </a:pPr>
          <a:r>
            <a:rPr lang="fr-FR" sz="900" b="1" kern="1200"/>
            <a:t>Manitra ANDRIAMITONDRA</a:t>
          </a:r>
          <a:endParaRPr lang="fr-FR" sz="700" b="1" kern="1200"/>
        </a:p>
      </dsp:txBody>
      <dsp:txXfrm>
        <a:off x="2916089" y="491627"/>
        <a:ext cx="1117337" cy="687227"/>
      </dsp:txXfrm>
    </dsp:sp>
    <dsp:sp modelId="{BF97F583-D985-4E72-B67A-D9DA348B616C}">
      <dsp:nvSpPr>
        <dsp:cNvPr id="0" name=""/>
        <dsp:cNvSpPr/>
      </dsp:nvSpPr>
      <dsp:spPr>
        <a:xfrm>
          <a:off x="229818" y="2858932"/>
          <a:ext cx="896602" cy="448301"/>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b="1" kern="1200"/>
            <a:t>Finance Manager </a:t>
          </a:r>
        </a:p>
        <a:p>
          <a:pPr lvl="0" algn="ctr" defTabSz="400050">
            <a:lnSpc>
              <a:spcPct val="90000"/>
            </a:lnSpc>
            <a:spcBef>
              <a:spcPct val="0"/>
            </a:spcBef>
            <a:spcAft>
              <a:spcPct val="35000"/>
            </a:spcAft>
          </a:pPr>
          <a:r>
            <a:rPr lang="fr-FR" sz="900" b="1" kern="1200"/>
            <a:t>Madame Vero</a:t>
          </a:r>
        </a:p>
      </dsp:txBody>
      <dsp:txXfrm>
        <a:off x="229818" y="2858932"/>
        <a:ext cx="896602" cy="448301"/>
      </dsp:txXfrm>
    </dsp:sp>
    <dsp:sp modelId="{2BA60666-7790-468B-BA13-1AE4A882BABA}">
      <dsp:nvSpPr>
        <dsp:cNvPr id="0" name=""/>
        <dsp:cNvSpPr/>
      </dsp:nvSpPr>
      <dsp:spPr>
        <a:xfrm>
          <a:off x="813246" y="4704552"/>
          <a:ext cx="896602" cy="448301"/>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Services Financiers</a:t>
          </a:r>
        </a:p>
        <a:p>
          <a:pPr lvl="0" algn="ctr" defTabSz="400050">
            <a:lnSpc>
              <a:spcPct val="90000"/>
            </a:lnSpc>
            <a:spcBef>
              <a:spcPct val="0"/>
            </a:spcBef>
            <a:spcAft>
              <a:spcPct val="35000"/>
            </a:spcAft>
          </a:pPr>
          <a:r>
            <a:rPr lang="fr-FR" sz="900" kern="1200"/>
            <a:t>Tantely / Rina</a:t>
          </a:r>
        </a:p>
      </dsp:txBody>
      <dsp:txXfrm>
        <a:off x="813246" y="4704552"/>
        <a:ext cx="896602" cy="448301"/>
      </dsp:txXfrm>
    </dsp:sp>
    <dsp:sp modelId="{DE5C312B-E358-4649-8725-58BA764237BF}">
      <dsp:nvSpPr>
        <dsp:cNvPr id="0" name=""/>
        <dsp:cNvSpPr/>
      </dsp:nvSpPr>
      <dsp:spPr>
        <a:xfrm>
          <a:off x="1518487" y="2858954"/>
          <a:ext cx="896602" cy="448301"/>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b="1" kern="1200"/>
            <a:t>RD Manager</a:t>
          </a:r>
        </a:p>
        <a:p>
          <a:pPr lvl="0" algn="ctr" defTabSz="400050">
            <a:lnSpc>
              <a:spcPct val="90000"/>
            </a:lnSpc>
            <a:spcBef>
              <a:spcPct val="0"/>
            </a:spcBef>
            <a:spcAft>
              <a:spcPct val="35000"/>
            </a:spcAft>
          </a:pPr>
          <a:r>
            <a:rPr lang="fr-FR" sz="900" b="1" kern="1200"/>
            <a:t>Jao</a:t>
          </a:r>
        </a:p>
      </dsp:txBody>
      <dsp:txXfrm>
        <a:off x="1518487" y="2858954"/>
        <a:ext cx="896602" cy="448301"/>
      </dsp:txXfrm>
    </dsp:sp>
    <dsp:sp modelId="{64E79E9F-0EAD-401A-AE59-2B1828C1F758}">
      <dsp:nvSpPr>
        <dsp:cNvPr id="0" name=""/>
        <dsp:cNvSpPr/>
      </dsp:nvSpPr>
      <dsp:spPr>
        <a:xfrm>
          <a:off x="956506" y="3669035"/>
          <a:ext cx="896602" cy="448301"/>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b="0" kern="1200"/>
            <a:t>Ingénieur Chimiste</a:t>
          </a:r>
        </a:p>
        <a:p>
          <a:pPr lvl="0" algn="ctr" defTabSz="444500">
            <a:lnSpc>
              <a:spcPct val="90000"/>
            </a:lnSpc>
            <a:spcBef>
              <a:spcPct val="0"/>
            </a:spcBef>
            <a:spcAft>
              <a:spcPct val="35000"/>
            </a:spcAft>
          </a:pPr>
          <a:r>
            <a:rPr lang="fr-FR" sz="1000" b="0" kern="1200"/>
            <a:t>Stephan</a:t>
          </a:r>
        </a:p>
      </dsp:txBody>
      <dsp:txXfrm>
        <a:off x="956506" y="3669035"/>
        <a:ext cx="896602" cy="448301"/>
      </dsp:txXfrm>
    </dsp:sp>
    <dsp:sp modelId="{F9559B15-8C3B-4D0A-AFF8-F00B5AB1907C}">
      <dsp:nvSpPr>
        <dsp:cNvPr id="0" name=""/>
        <dsp:cNvSpPr/>
      </dsp:nvSpPr>
      <dsp:spPr>
        <a:xfrm>
          <a:off x="2139904" y="3630508"/>
          <a:ext cx="675213" cy="507548"/>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Doctor Chimiste</a:t>
          </a:r>
        </a:p>
        <a:p>
          <a:pPr lvl="0" algn="ctr" defTabSz="444500">
            <a:lnSpc>
              <a:spcPct val="90000"/>
            </a:lnSpc>
            <a:spcBef>
              <a:spcPct val="0"/>
            </a:spcBef>
            <a:spcAft>
              <a:spcPct val="35000"/>
            </a:spcAft>
          </a:pPr>
          <a:r>
            <a:rPr lang="fr-FR" sz="1000" kern="1200"/>
            <a:t>Mandimby</a:t>
          </a:r>
        </a:p>
      </dsp:txBody>
      <dsp:txXfrm>
        <a:off x="2139904" y="3630508"/>
        <a:ext cx="675213" cy="507548"/>
      </dsp:txXfrm>
    </dsp:sp>
    <dsp:sp modelId="{2A01EC58-0785-4789-B322-E7D39C317B61}">
      <dsp:nvSpPr>
        <dsp:cNvPr id="0" name=""/>
        <dsp:cNvSpPr/>
      </dsp:nvSpPr>
      <dsp:spPr>
        <a:xfrm>
          <a:off x="2815127" y="2852283"/>
          <a:ext cx="896602" cy="448301"/>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b="1" kern="1200"/>
            <a:t>Logistic Manager</a:t>
          </a:r>
        </a:p>
        <a:p>
          <a:pPr lvl="0" algn="ctr" defTabSz="400050">
            <a:lnSpc>
              <a:spcPct val="90000"/>
            </a:lnSpc>
            <a:spcBef>
              <a:spcPct val="0"/>
            </a:spcBef>
            <a:spcAft>
              <a:spcPct val="35000"/>
            </a:spcAft>
          </a:pPr>
          <a:r>
            <a:rPr lang="fr-FR" sz="900" b="1" kern="1200"/>
            <a:t>Mosesy</a:t>
          </a:r>
        </a:p>
      </dsp:txBody>
      <dsp:txXfrm>
        <a:off x="2815127" y="2852283"/>
        <a:ext cx="896602" cy="448301"/>
      </dsp:txXfrm>
    </dsp:sp>
    <dsp:sp modelId="{0DEAB73C-C484-4503-9840-7CC8A9013FA8}">
      <dsp:nvSpPr>
        <dsp:cNvPr id="0" name=""/>
        <dsp:cNvSpPr/>
      </dsp:nvSpPr>
      <dsp:spPr>
        <a:xfrm>
          <a:off x="3898492" y="2864231"/>
          <a:ext cx="890720" cy="563604"/>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b="1" kern="1200"/>
            <a:t>Packing Manager</a:t>
          </a:r>
        </a:p>
        <a:p>
          <a:pPr lvl="0" algn="ctr" defTabSz="444500">
            <a:lnSpc>
              <a:spcPct val="90000"/>
            </a:lnSpc>
            <a:spcBef>
              <a:spcPct val="0"/>
            </a:spcBef>
            <a:spcAft>
              <a:spcPct val="35000"/>
            </a:spcAft>
          </a:pPr>
          <a:r>
            <a:rPr lang="fr-FR" sz="1000" b="1" kern="1200"/>
            <a:t>Toky</a:t>
          </a:r>
        </a:p>
      </dsp:txBody>
      <dsp:txXfrm>
        <a:off x="3898492" y="2864231"/>
        <a:ext cx="890720" cy="563604"/>
      </dsp:txXfrm>
    </dsp:sp>
    <dsp:sp modelId="{1D9169E7-285E-4655-B4DA-5A23E3CA1B51}">
      <dsp:nvSpPr>
        <dsp:cNvPr id="0" name=""/>
        <dsp:cNvSpPr/>
      </dsp:nvSpPr>
      <dsp:spPr>
        <a:xfrm>
          <a:off x="5058821" y="2852283"/>
          <a:ext cx="896602" cy="448301"/>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b="1" kern="1200"/>
            <a:t>Procurment Manager</a:t>
          </a:r>
        </a:p>
        <a:p>
          <a:pPr lvl="0" algn="ctr" defTabSz="400050">
            <a:lnSpc>
              <a:spcPct val="90000"/>
            </a:lnSpc>
            <a:spcBef>
              <a:spcPct val="0"/>
            </a:spcBef>
            <a:spcAft>
              <a:spcPct val="35000"/>
            </a:spcAft>
          </a:pPr>
          <a:r>
            <a:rPr lang="fr-FR" sz="900" b="1" kern="1200"/>
            <a:t>Christian</a:t>
          </a:r>
        </a:p>
      </dsp:txBody>
      <dsp:txXfrm>
        <a:off x="5058821" y="2852283"/>
        <a:ext cx="896602" cy="448301"/>
      </dsp:txXfrm>
    </dsp:sp>
    <dsp:sp modelId="{BC79F65C-0E50-4367-B731-765F6AD41D62}">
      <dsp:nvSpPr>
        <dsp:cNvPr id="0" name=""/>
        <dsp:cNvSpPr/>
      </dsp:nvSpPr>
      <dsp:spPr>
        <a:xfrm>
          <a:off x="5670600" y="3469330"/>
          <a:ext cx="778842" cy="775736"/>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Stocks Supervisors</a:t>
          </a:r>
        </a:p>
        <a:p>
          <a:pPr lvl="0" algn="ctr" defTabSz="444500">
            <a:lnSpc>
              <a:spcPct val="90000"/>
            </a:lnSpc>
            <a:spcBef>
              <a:spcPct val="0"/>
            </a:spcBef>
            <a:spcAft>
              <a:spcPct val="35000"/>
            </a:spcAft>
          </a:pPr>
          <a:r>
            <a:rPr lang="fr-FR" sz="1000" kern="1200"/>
            <a:t>Narovana / Naina (import)</a:t>
          </a:r>
          <a:endParaRPr lang="fr-FR" sz="800" kern="1200"/>
        </a:p>
      </dsp:txBody>
      <dsp:txXfrm>
        <a:off x="5670600" y="3469330"/>
        <a:ext cx="778842" cy="775736"/>
      </dsp:txXfrm>
    </dsp:sp>
    <dsp:sp modelId="{CFF74F63-C134-4BBA-AD4C-BB3316CE2122}">
      <dsp:nvSpPr>
        <dsp:cNvPr id="0" name=""/>
        <dsp:cNvSpPr/>
      </dsp:nvSpPr>
      <dsp:spPr>
        <a:xfrm>
          <a:off x="4450136" y="3631404"/>
          <a:ext cx="896602" cy="448301"/>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Procurment Agent</a:t>
          </a:r>
        </a:p>
        <a:p>
          <a:pPr lvl="0" algn="ctr" defTabSz="444500">
            <a:lnSpc>
              <a:spcPct val="90000"/>
            </a:lnSpc>
            <a:spcBef>
              <a:spcPct val="0"/>
            </a:spcBef>
            <a:spcAft>
              <a:spcPct val="35000"/>
            </a:spcAft>
          </a:pPr>
          <a:r>
            <a:rPr lang="fr-FR" sz="1000" kern="1200"/>
            <a:t>Tsanta</a:t>
          </a:r>
        </a:p>
      </dsp:txBody>
      <dsp:txXfrm>
        <a:off x="4450136" y="3631404"/>
        <a:ext cx="896602" cy="448301"/>
      </dsp:txXfrm>
    </dsp:sp>
    <dsp:sp modelId="{09217721-BB2D-4868-B649-8E1FC391C426}">
      <dsp:nvSpPr>
        <dsp:cNvPr id="0" name=""/>
        <dsp:cNvSpPr/>
      </dsp:nvSpPr>
      <dsp:spPr>
        <a:xfrm>
          <a:off x="6137838" y="2825654"/>
          <a:ext cx="870870" cy="554481"/>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b="1" kern="1200"/>
            <a:t>Commercial Manager</a:t>
          </a:r>
        </a:p>
        <a:p>
          <a:pPr lvl="0" algn="ctr" defTabSz="400050">
            <a:lnSpc>
              <a:spcPct val="90000"/>
            </a:lnSpc>
            <a:spcBef>
              <a:spcPct val="0"/>
            </a:spcBef>
            <a:spcAft>
              <a:spcPct val="35000"/>
            </a:spcAft>
          </a:pPr>
          <a:r>
            <a:rPr lang="fr-FR" sz="900" b="1" kern="1200"/>
            <a:t>Mandresy</a:t>
          </a:r>
        </a:p>
      </dsp:txBody>
      <dsp:txXfrm>
        <a:off x="6137838" y="2825654"/>
        <a:ext cx="870870" cy="554481"/>
      </dsp:txXfrm>
    </dsp:sp>
    <dsp:sp modelId="{ABBB4051-580D-4313-A85D-F23ED1880B3C}">
      <dsp:nvSpPr>
        <dsp:cNvPr id="0" name=""/>
        <dsp:cNvSpPr/>
      </dsp:nvSpPr>
      <dsp:spPr>
        <a:xfrm>
          <a:off x="1245445" y="1367142"/>
          <a:ext cx="1288068" cy="448301"/>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b="1" kern="1200"/>
            <a:t>Assistant Directeur / Responsable Maintenaces Andry</a:t>
          </a:r>
        </a:p>
      </dsp:txBody>
      <dsp:txXfrm>
        <a:off x="1245445" y="1367142"/>
        <a:ext cx="1288068" cy="448301"/>
      </dsp:txXfrm>
    </dsp:sp>
    <dsp:sp modelId="{F66560EF-477B-434A-98A2-64C26BFD0032}">
      <dsp:nvSpPr>
        <dsp:cNvPr id="0" name=""/>
        <dsp:cNvSpPr/>
      </dsp:nvSpPr>
      <dsp:spPr>
        <a:xfrm>
          <a:off x="3850829" y="1656866"/>
          <a:ext cx="896602" cy="448301"/>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Stagiaires</a:t>
          </a:r>
          <a:r>
            <a:rPr lang="fr-FR" sz="800" kern="1200"/>
            <a:t> </a:t>
          </a:r>
        </a:p>
      </dsp:txBody>
      <dsp:txXfrm>
        <a:off x="3850829" y="1656866"/>
        <a:ext cx="896602" cy="4483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ED893-8B91-4FE8-B26C-8D6C49368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10344</TotalTime>
  <Pages>22</Pages>
  <Words>4788</Words>
  <Characters>26334</Characters>
  <Application>Microsoft Office Word</Application>
  <DocSecurity>0</DocSecurity>
  <Lines>219</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dc:creator>
  <cp:lastModifiedBy>f</cp:lastModifiedBy>
  <cp:revision>19</cp:revision>
  <dcterms:created xsi:type="dcterms:W3CDTF">2017-06-29T05:53:00Z</dcterms:created>
  <dcterms:modified xsi:type="dcterms:W3CDTF">2017-07-06T13:27:00Z</dcterms:modified>
</cp:coreProperties>
</file>