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A21D" w14:textId="787C7E09" w:rsidR="001B59D6" w:rsidRPr="001B59D6" w:rsidRDefault="001B59D6" w:rsidP="001B59D6">
      <w:pPr>
        <w:rPr>
          <w:b/>
          <w:bCs/>
          <w:u w:val="single"/>
        </w:rPr>
      </w:pPr>
      <w:r w:rsidRPr="00396CF4">
        <w:rPr>
          <w:b/>
          <w:bCs/>
          <w:u w:val="single"/>
        </w:rPr>
        <w:t>Assignment</w:t>
      </w:r>
      <w:r w:rsidR="00396CF4">
        <w:rPr>
          <w:b/>
          <w:bCs/>
          <w:u w:val="single"/>
        </w:rPr>
        <w:t xml:space="preserve"> </w:t>
      </w:r>
      <w:r w:rsidRPr="00396CF4">
        <w:rPr>
          <w:b/>
          <w:bCs/>
          <w:u w:val="single"/>
        </w:rPr>
        <w:t>1:</w:t>
      </w:r>
    </w:p>
    <w:p w14:paraId="78EF5CB3" w14:textId="330D7F57" w:rsidR="001B59D6" w:rsidRPr="001B59D6" w:rsidRDefault="001B59D6" w:rsidP="001B59D6"/>
    <w:p w14:paraId="11C44288" w14:textId="16F16FC0" w:rsidR="001B59D6" w:rsidRPr="001B59D6" w:rsidRDefault="001B59D6" w:rsidP="001B59D6">
      <w:pPr>
        <w:numPr>
          <w:ilvl w:val="0"/>
          <w:numId w:val="1"/>
        </w:numPr>
      </w:pPr>
      <w:r w:rsidRPr="001B59D6">
        <w:t xml:space="preserve">Let L = </w:t>
      </w:r>
      <w:proofErr w:type="gramStart"/>
      <w:r w:rsidRPr="001B59D6">
        <w:t>{ w</w:t>
      </w:r>
      <w:proofErr w:type="gramEnd"/>
      <w:r w:rsidRPr="001B59D6">
        <w:t xml:space="preserve"> </w:t>
      </w:r>
      <w:r w:rsidRPr="001B59D6">
        <w:rPr>
          <w:rFonts w:ascii="Cambria Math" w:hAnsi="Cambria Math" w:cs="Cambria Math"/>
        </w:rPr>
        <w:t>∈</w:t>
      </w:r>
      <w:r w:rsidRPr="001B59D6">
        <w:t xml:space="preserve"> {0,</w:t>
      </w:r>
      <w:proofErr w:type="gramStart"/>
      <w:r w:rsidRPr="001B59D6">
        <w:t>1}*</w:t>
      </w:r>
      <w:proofErr w:type="gramEnd"/>
      <w:r w:rsidRPr="001B59D6">
        <w:t xml:space="preserve"> | w does not contain the substring 101 }.</w:t>
      </w:r>
      <w:r w:rsidRPr="001B59D6">
        <w:br/>
        <w:t>Can you construct a DFA for L with minimum states? Justify your state count.</w:t>
      </w:r>
    </w:p>
    <w:p w14:paraId="3139067E" w14:textId="77777777" w:rsidR="001B59D6" w:rsidRPr="001B59D6" w:rsidRDefault="001B59D6" w:rsidP="001B59D6">
      <w:pPr>
        <w:numPr>
          <w:ilvl w:val="0"/>
          <w:numId w:val="1"/>
        </w:numPr>
      </w:pPr>
      <w:r w:rsidRPr="001B59D6">
        <w:t>A DFA M has 5 states. What is the maximum possible number of strings of length ≤ 3 that it does not accept over Σ = {0,1}?</w:t>
      </w:r>
    </w:p>
    <w:p w14:paraId="73BAD441" w14:textId="77777777" w:rsidR="001B59D6" w:rsidRPr="001B59D6" w:rsidRDefault="001B59D6" w:rsidP="001B59D6">
      <w:pPr>
        <w:numPr>
          <w:ilvl w:val="0"/>
          <w:numId w:val="1"/>
        </w:numPr>
      </w:pPr>
      <w:r w:rsidRPr="001B59D6">
        <w:t>Let L1 and L2 be regular languages. Is it always true that L1 − L2 is also regular? Prove with an example and construct FA for the difference.</w:t>
      </w:r>
    </w:p>
    <w:p w14:paraId="31CF8A1C" w14:textId="43FA6C74" w:rsidR="001B59D6" w:rsidRDefault="001B59D6" w:rsidP="001B59D6">
      <w:pPr>
        <w:numPr>
          <w:ilvl w:val="0"/>
          <w:numId w:val="2"/>
        </w:numPr>
      </w:pPr>
      <w:r w:rsidRPr="001B59D6">
        <w:t>Construct a regular expression for all strings over {a, b} such that every a is immediately followed by at least one b, but b’s can occur anywhere.</w:t>
      </w:r>
    </w:p>
    <w:p w14:paraId="01F213F1" w14:textId="1CFEC760" w:rsidR="001B59D6" w:rsidRPr="001B59D6" w:rsidRDefault="001B59D6" w:rsidP="001B59D6">
      <w:pPr>
        <w:pStyle w:val="ListParagraph"/>
        <w:numPr>
          <w:ilvl w:val="0"/>
          <w:numId w:val="3"/>
        </w:numPr>
      </w:pPr>
      <w:r w:rsidRPr="001B59D6">
        <w:t xml:space="preserve">Consider L = </w:t>
      </w:r>
      <w:proofErr w:type="gramStart"/>
      <w:r w:rsidRPr="001B59D6">
        <w:t>{ aⁿ</w:t>
      </w:r>
      <w:proofErr w:type="spellStart"/>
      <w:r w:rsidRPr="001B59D6">
        <w:t>bᵐc</w:t>
      </w:r>
      <w:proofErr w:type="spellEnd"/>
      <w:r w:rsidRPr="001B59D6">
        <w:t>ⁿ</w:t>
      </w:r>
      <w:proofErr w:type="gramEnd"/>
      <w:r w:rsidRPr="001B59D6">
        <w:t xml:space="preserve"> | n, m ≥ </w:t>
      </w:r>
      <w:proofErr w:type="gramStart"/>
      <w:r w:rsidRPr="001B59D6">
        <w:t>1 }</w:t>
      </w:r>
      <w:proofErr w:type="gramEnd"/>
      <w:r w:rsidRPr="001B59D6">
        <w:t>.</w:t>
      </w:r>
    </w:p>
    <w:p w14:paraId="3EF3A7C4" w14:textId="77777777" w:rsidR="001B59D6" w:rsidRPr="001B59D6" w:rsidRDefault="001B59D6" w:rsidP="001B59D6">
      <w:pPr>
        <w:numPr>
          <w:ilvl w:val="1"/>
          <w:numId w:val="3"/>
        </w:numPr>
      </w:pPr>
      <w:r w:rsidRPr="001B59D6">
        <w:t>Can this be accepted by a single-stack PDA?</w:t>
      </w:r>
    </w:p>
    <w:p w14:paraId="2477F248" w14:textId="77777777" w:rsidR="001B59D6" w:rsidRDefault="001B59D6" w:rsidP="001B59D6">
      <w:pPr>
        <w:numPr>
          <w:ilvl w:val="1"/>
          <w:numId w:val="3"/>
        </w:numPr>
      </w:pPr>
      <w:r w:rsidRPr="001B59D6">
        <w:t>If not, prove why and suggest an alternative model.</w:t>
      </w:r>
    </w:p>
    <w:p w14:paraId="0F36119F" w14:textId="77777777" w:rsidR="001B59D6" w:rsidRDefault="001B59D6" w:rsidP="001B59D6">
      <w:pPr>
        <w:ind w:left="1440"/>
      </w:pPr>
    </w:p>
    <w:p w14:paraId="76C0DA0B" w14:textId="77777777" w:rsidR="001B59D6" w:rsidRPr="001B59D6" w:rsidRDefault="001B59D6" w:rsidP="001B59D6">
      <w:pPr>
        <w:ind w:left="1440"/>
      </w:pPr>
    </w:p>
    <w:p w14:paraId="28968A1A" w14:textId="6DE4F3B2" w:rsidR="001B59D6" w:rsidRPr="001B59D6" w:rsidRDefault="001B59D6" w:rsidP="001B59D6">
      <w:pPr>
        <w:rPr>
          <w:b/>
          <w:bCs/>
          <w:u w:val="single"/>
        </w:rPr>
      </w:pPr>
      <w:r>
        <w:t xml:space="preserve"> </w:t>
      </w:r>
      <w:r w:rsidRPr="001B59D6">
        <w:rPr>
          <w:b/>
          <w:bCs/>
          <w:u w:val="single"/>
        </w:rPr>
        <w:t>Assignment 2:</w:t>
      </w:r>
    </w:p>
    <w:p w14:paraId="60D2CAC6" w14:textId="6F2EB382" w:rsidR="001B59D6" w:rsidRPr="001B59D6" w:rsidRDefault="001B59D6" w:rsidP="001B59D6">
      <w:pPr>
        <w:pStyle w:val="ListParagraph"/>
        <w:numPr>
          <w:ilvl w:val="0"/>
          <w:numId w:val="4"/>
        </w:numPr>
      </w:pPr>
      <w:r w:rsidRPr="001B59D6">
        <w:t>Design a Turing machine to delete every third symbol from the input string over Σ = {a, b}.</w:t>
      </w:r>
      <w:r w:rsidRPr="001B59D6">
        <w:br/>
        <w:t xml:space="preserve">Example: Input = </w:t>
      </w:r>
      <w:proofErr w:type="spellStart"/>
      <w:r w:rsidRPr="001B59D6">
        <w:t>ababababa</w:t>
      </w:r>
      <w:proofErr w:type="spellEnd"/>
      <w:r w:rsidRPr="001B59D6">
        <w:t xml:space="preserve"> → Output = </w:t>
      </w:r>
      <w:proofErr w:type="spellStart"/>
      <w:r w:rsidRPr="001B59D6">
        <w:t>abababa</w:t>
      </w:r>
      <w:proofErr w:type="spellEnd"/>
    </w:p>
    <w:p w14:paraId="11B9EF0A" w14:textId="77777777" w:rsidR="001B59D6" w:rsidRPr="001B59D6" w:rsidRDefault="001B59D6" w:rsidP="001B59D6">
      <w:pPr>
        <w:numPr>
          <w:ilvl w:val="0"/>
          <w:numId w:val="4"/>
        </w:numPr>
      </w:pPr>
      <w:r w:rsidRPr="001B59D6">
        <w:t xml:space="preserve">Is the language L = </w:t>
      </w:r>
      <w:proofErr w:type="gramStart"/>
      <w:r w:rsidRPr="001B59D6">
        <w:t xml:space="preserve">{ </w:t>
      </w:r>
      <w:r w:rsidRPr="001B59D6">
        <w:rPr>
          <w:rFonts w:ascii="Cambria Math" w:hAnsi="Cambria Math" w:cs="Cambria Math"/>
        </w:rPr>
        <w:t>⟨</w:t>
      </w:r>
      <w:proofErr w:type="gramEnd"/>
      <w:r w:rsidRPr="001B59D6">
        <w:t>M</w:t>
      </w:r>
      <w:r w:rsidRPr="001B59D6">
        <w:rPr>
          <w:rFonts w:ascii="Cambria Math" w:hAnsi="Cambria Math" w:cs="Cambria Math"/>
        </w:rPr>
        <w:t>⟩</w:t>
      </w:r>
      <w:r w:rsidRPr="001B59D6">
        <w:t xml:space="preserve"> | M is a TM that accepts at least one </w:t>
      </w:r>
      <w:proofErr w:type="gramStart"/>
      <w:r w:rsidRPr="001B59D6">
        <w:t>input }</w:t>
      </w:r>
      <w:proofErr w:type="gramEnd"/>
      <w:r w:rsidRPr="001B59D6">
        <w:t xml:space="preserve"> decidable?</w:t>
      </w:r>
      <w:r w:rsidRPr="001B59D6">
        <w:br/>
        <w:t>Prove with reasoning related to the Halting Problem.</w:t>
      </w:r>
    </w:p>
    <w:p w14:paraId="251415B2" w14:textId="22A8AFEC" w:rsidR="001B59D6" w:rsidRPr="001B59D6" w:rsidRDefault="001B59D6" w:rsidP="001B59D6">
      <w:pPr>
        <w:numPr>
          <w:ilvl w:val="0"/>
          <w:numId w:val="4"/>
        </w:numPr>
      </w:pPr>
      <w:r w:rsidRPr="001B59D6">
        <w:t>Design a TM that checks whether a binary string is a palindrome.</w:t>
      </w:r>
      <w:r w:rsidRPr="001B59D6">
        <w:br/>
        <w:t>(No extra tapes</w:t>
      </w:r>
      <w:r>
        <w:t>; use only one tape</w:t>
      </w:r>
      <w:r w:rsidRPr="001B59D6">
        <w:t>.)</w:t>
      </w:r>
    </w:p>
    <w:p w14:paraId="3B6C6453" w14:textId="3F6A28A5" w:rsidR="001B59D6" w:rsidRPr="001B59D6" w:rsidRDefault="001B59D6" w:rsidP="001B59D6">
      <w:pPr>
        <w:pStyle w:val="ListParagraph"/>
        <w:numPr>
          <w:ilvl w:val="0"/>
          <w:numId w:val="4"/>
        </w:numPr>
      </w:pPr>
      <w:r w:rsidRPr="001B59D6">
        <w:t>Suppose we have a language L that is recognizable but not decidable.</w:t>
      </w:r>
    </w:p>
    <w:p w14:paraId="48518C4F" w14:textId="77777777" w:rsidR="001B59D6" w:rsidRPr="001B59D6" w:rsidRDefault="001B59D6" w:rsidP="001B59D6">
      <w:pPr>
        <w:numPr>
          <w:ilvl w:val="1"/>
          <w:numId w:val="4"/>
        </w:numPr>
      </w:pPr>
      <w:r w:rsidRPr="001B59D6">
        <w:t>Can L's complement be recognizable?</w:t>
      </w:r>
    </w:p>
    <w:p w14:paraId="7B808976" w14:textId="77777777" w:rsidR="001B59D6" w:rsidRPr="001B59D6" w:rsidRDefault="001B59D6" w:rsidP="001B59D6">
      <w:pPr>
        <w:numPr>
          <w:ilvl w:val="1"/>
          <w:numId w:val="4"/>
        </w:numPr>
      </w:pPr>
      <w:r w:rsidRPr="001B59D6">
        <w:t>Give one real example and explain.</w:t>
      </w:r>
    </w:p>
    <w:p w14:paraId="7403D1DA" w14:textId="4A0FDD20" w:rsidR="001B59D6" w:rsidRPr="001B59D6" w:rsidRDefault="001B59D6" w:rsidP="001B59D6">
      <w:pPr>
        <w:numPr>
          <w:ilvl w:val="0"/>
          <w:numId w:val="4"/>
        </w:numPr>
      </w:pPr>
      <w:r w:rsidRPr="001B59D6">
        <w:t xml:space="preserve">Prove that the language L = </w:t>
      </w:r>
      <w:proofErr w:type="gramStart"/>
      <w:r w:rsidRPr="001B59D6">
        <w:t xml:space="preserve">{ </w:t>
      </w:r>
      <w:r w:rsidRPr="001B59D6">
        <w:rPr>
          <w:rFonts w:ascii="Cambria Math" w:hAnsi="Cambria Math" w:cs="Cambria Math"/>
        </w:rPr>
        <w:t>⟨</w:t>
      </w:r>
      <w:proofErr w:type="gramEnd"/>
      <w:r w:rsidRPr="001B59D6">
        <w:t>M</w:t>
      </w:r>
      <w:r w:rsidRPr="001B59D6">
        <w:rPr>
          <w:rFonts w:ascii="Cambria Math" w:hAnsi="Cambria Math" w:cs="Cambria Math"/>
        </w:rPr>
        <w:t>⟩</w:t>
      </w:r>
      <w:r w:rsidRPr="001B59D6">
        <w:t xml:space="preserve"> | M is a TM and M halts on input </w:t>
      </w:r>
      <w:proofErr w:type="gramStart"/>
      <w:r w:rsidRPr="001B59D6">
        <w:t>000 }</w:t>
      </w:r>
      <w:proofErr w:type="gramEnd"/>
      <w:r w:rsidRPr="001B59D6">
        <w:t xml:space="preserve"> is undecidable, but semi-decidable.</w:t>
      </w:r>
    </w:p>
    <w:p w14:paraId="7AC2A03F" w14:textId="77777777" w:rsidR="008824D6" w:rsidRPr="001B59D6" w:rsidRDefault="008824D6"/>
    <w:sectPr w:rsidR="008824D6" w:rsidRPr="001B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A1812" w14:textId="77777777" w:rsidR="00793FFF" w:rsidRDefault="00793FFF" w:rsidP="00396CF4">
      <w:pPr>
        <w:spacing w:after="0" w:line="240" w:lineRule="auto"/>
      </w:pPr>
      <w:r>
        <w:separator/>
      </w:r>
    </w:p>
  </w:endnote>
  <w:endnote w:type="continuationSeparator" w:id="0">
    <w:p w14:paraId="5603312A" w14:textId="77777777" w:rsidR="00793FFF" w:rsidRDefault="00793FFF" w:rsidP="0039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1CA7E" w14:textId="77777777" w:rsidR="00793FFF" w:rsidRDefault="00793FFF" w:rsidP="00396CF4">
      <w:pPr>
        <w:spacing w:after="0" w:line="240" w:lineRule="auto"/>
      </w:pPr>
      <w:r>
        <w:separator/>
      </w:r>
    </w:p>
  </w:footnote>
  <w:footnote w:type="continuationSeparator" w:id="0">
    <w:p w14:paraId="2BACA173" w14:textId="77777777" w:rsidR="00793FFF" w:rsidRDefault="00793FFF" w:rsidP="00396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554A"/>
    <w:multiLevelType w:val="multilevel"/>
    <w:tmpl w:val="EBF0E4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D6746"/>
    <w:multiLevelType w:val="multilevel"/>
    <w:tmpl w:val="5A4C9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66663"/>
    <w:multiLevelType w:val="multilevel"/>
    <w:tmpl w:val="653E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740DC"/>
    <w:multiLevelType w:val="multilevel"/>
    <w:tmpl w:val="C13E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C301C"/>
    <w:multiLevelType w:val="multilevel"/>
    <w:tmpl w:val="C59A34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821468">
    <w:abstractNumId w:val="2"/>
  </w:num>
  <w:num w:numId="2" w16cid:durableId="49302919">
    <w:abstractNumId w:val="1"/>
  </w:num>
  <w:num w:numId="3" w16cid:durableId="155927628">
    <w:abstractNumId w:val="0"/>
  </w:num>
  <w:num w:numId="4" w16cid:durableId="843859337">
    <w:abstractNumId w:val="3"/>
  </w:num>
  <w:num w:numId="5" w16cid:durableId="1517646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D6"/>
    <w:rsid w:val="00040C9B"/>
    <w:rsid w:val="001B59D6"/>
    <w:rsid w:val="00396CF4"/>
    <w:rsid w:val="004233D1"/>
    <w:rsid w:val="00793FFF"/>
    <w:rsid w:val="008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E2B5F"/>
  <w15:chartTrackingRefBased/>
  <w15:docId w15:val="{734ECAB8-A29B-40B1-AE8A-3E055FF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CF4"/>
  </w:style>
  <w:style w:type="paragraph" w:styleId="Footer">
    <w:name w:val="footer"/>
    <w:basedOn w:val="Normal"/>
    <w:link w:val="FooterChar"/>
    <w:uiPriority w:val="99"/>
    <w:unhideWhenUsed/>
    <w:rsid w:val="0039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1074</Characters>
  <Application>Microsoft Office Word</Application>
  <DocSecurity>0</DocSecurity>
  <Lines>26</Lines>
  <Paragraphs>19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AARADHYA16789smsjp@saintm Roche_2006</dc:creator>
  <cp:keywords/>
  <dc:description/>
  <cp:lastModifiedBy>AARADHYA16789smsjp@saintm Roche_2006</cp:lastModifiedBy>
  <cp:revision>2</cp:revision>
  <dcterms:created xsi:type="dcterms:W3CDTF">2025-04-24T06:51:00Z</dcterms:created>
  <dcterms:modified xsi:type="dcterms:W3CDTF">2025-04-24T06:58:00Z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cec165a6-c7fe-49a6-892d-2fd9dfde82f2</vt:lpwstr>
  </property>
</Properties>
</file>