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A8E8" w14:textId="2F3D2A9D" w:rsidR="002B2AD6" w:rsidRDefault="006A1FFF" w:rsidP="00DD71B9">
      <w:pPr>
        <w:spacing w:before="1920" w:after="0" w:line="240" w:lineRule="auto"/>
        <w:jc w:val="center"/>
        <w:rPr>
          <w:rFonts w:cstheme="majorBidi"/>
          <w:sz w:val="48"/>
          <w:szCs w:val="48"/>
        </w:rPr>
      </w:pPr>
      <w:r>
        <w:rPr>
          <w:rFonts w:cstheme="majorBidi"/>
          <w:sz w:val="48"/>
          <w:szCs w:val="48"/>
        </w:rPr>
        <w:t>MFM</w:t>
      </w:r>
    </w:p>
    <w:p w14:paraId="30FC2025" w14:textId="77777777" w:rsidR="00645AB5" w:rsidRDefault="00DD71B9" w:rsidP="00DD71B9">
      <w:pPr>
        <w:spacing w:before="240" w:line="240" w:lineRule="auto"/>
        <w:jc w:val="center"/>
        <w:rPr>
          <w:rFonts w:cstheme="majorBidi"/>
          <w:sz w:val="32"/>
          <w:szCs w:val="32"/>
          <w:rtl/>
        </w:rPr>
      </w:pPr>
      <w:r w:rsidRPr="00DD71B9">
        <w:rPr>
          <w:rFonts w:cstheme="majorBidi"/>
          <w:sz w:val="32"/>
          <w:szCs w:val="32"/>
        </w:rPr>
        <w:t>To analyze and discover human-written and AI-generated texts</w:t>
      </w:r>
    </w:p>
    <w:p w14:paraId="4401B9F0" w14:textId="536A079A" w:rsidR="00DD71B9" w:rsidRPr="00DD71B9" w:rsidRDefault="00645AB5" w:rsidP="00DD71B9">
      <w:pPr>
        <w:spacing w:before="240" w:line="240" w:lineRule="auto"/>
        <w:jc w:val="center"/>
        <w:rPr>
          <w:rFonts w:cstheme="majorBidi"/>
          <w:sz w:val="32"/>
          <w:szCs w:val="32"/>
          <w:rtl/>
        </w:rPr>
      </w:pPr>
      <w:r>
        <w:rPr>
          <w:rFonts w:cstheme="majorBidi"/>
          <w:noProof/>
          <w:sz w:val="32"/>
          <w:szCs w:val="32"/>
        </w:rPr>
        <w:drawing>
          <wp:inline distT="0" distB="0" distL="0" distR="0" wp14:anchorId="25B288D2" wp14:editId="4D37AD04">
            <wp:extent cx="2313305" cy="2324735"/>
            <wp:effectExtent l="0" t="0" r="0" b="0"/>
            <wp:docPr id="1890297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3305" cy="2324735"/>
                    </a:xfrm>
                    <a:prstGeom prst="rect">
                      <a:avLst/>
                    </a:prstGeom>
                    <a:noFill/>
                    <a:ln>
                      <a:noFill/>
                    </a:ln>
                  </pic:spPr>
                </pic:pic>
              </a:graphicData>
            </a:graphic>
          </wp:inline>
        </w:drawing>
      </w:r>
      <w:r w:rsidR="00DD71B9" w:rsidRPr="00DD71B9">
        <w:rPr>
          <w:rFonts w:cstheme="majorBidi"/>
          <w:sz w:val="32"/>
          <w:szCs w:val="32"/>
        </w:rPr>
        <w:t xml:space="preserve"> </w:t>
      </w:r>
    </w:p>
    <w:p w14:paraId="7B3C5459" w14:textId="5854B071" w:rsidR="005A5235" w:rsidRPr="00CB4642" w:rsidRDefault="009D5799" w:rsidP="000956B8">
      <w:pPr>
        <w:spacing w:before="720" w:line="240" w:lineRule="auto"/>
        <w:jc w:val="center"/>
        <w:rPr>
          <w:rFonts w:cstheme="majorBidi"/>
          <w:b/>
          <w:bCs/>
          <w:sz w:val="28"/>
          <w:szCs w:val="28"/>
        </w:rPr>
      </w:pPr>
      <w:r>
        <w:rPr>
          <w:rFonts w:cstheme="majorBidi"/>
          <w:b/>
          <w:bCs/>
          <w:sz w:val="28"/>
          <w:szCs w:val="28"/>
        </w:rPr>
        <w:t>written</w:t>
      </w:r>
      <w:r w:rsidR="005A5235" w:rsidRPr="00CB4642">
        <w:rPr>
          <w:rFonts w:cstheme="majorBidi"/>
          <w:b/>
          <w:bCs/>
          <w:sz w:val="28"/>
          <w:szCs w:val="28"/>
        </w:rPr>
        <w:t xml:space="preserve">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1522"/>
      </w:tblGrid>
      <w:tr w:rsidR="005A5235" w:rsidRPr="00CB4642" w14:paraId="0316E47A" w14:textId="77777777" w:rsidTr="000956B8">
        <w:trPr>
          <w:jc w:val="center"/>
        </w:trPr>
        <w:tc>
          <w:tcPr>
            <w:tcW w:w="4148" w:type="dxa"/>
            <w:vAlign w:val="center"/>
          </w:tcPr>
          <w:p w14:paraId="7D35FCB1" w14:textId="5A10191A" w:rsidR="005A5235" w:rsidRPr="00CB4642" w:rsidRDefault="00DC324D" w:rsidP="000956B8">
            <w:pPr>
              <w:spacing w:before="60" w:after="60" w:line="240" w:lineRule="auto"/>
              <w:jc w:val="left"/>
              <w:rPr>
                <w:rFonts w:cstheme="majorBidi"/>
                <w:sz w:val="28"/>
                <w:szCs w:val="28"/>
                <w:rtl/>
              </w:rPr>
            </w:pPr>
            <w:r w:rsidRPr="00CB4642">
              <w:rPr>
                <w:rFonts w:cstheme="majorBidi"/>
                <w:sz w:val="28"/>
                <w:szCs w:val="28"/>
              </w:rPr>
              <w:t>Manal Daif Allah Almutiri</w:t>
            </w:r>
          </w:p>
        </w:tc>
        <w:tc>
          <w:tcPr>
            <w:tcW w:w="1522" w:type="dxa"/>
            <w:vAlign w:val="center"/>
          </w:tcPr>
          <w:p w14:paraId="1B2C070B" w14:textId="46287BFF" w:rsidR="005A5235" w:rsidRPr="00CB4642" w:rsidRDefault="00DC324D" w:rsidP="000956B8">
            <w:pPr>
              <w:spacing w:before="60" w:after="60" w:line="240" w:lineRule="auto"/>
              <w:jc w:val="center"/>
              <w:rPr>
                <w:rFonts w:cstheme="majorBidi"/>
                <w:sz w:val="28"/>
                <w:szCs w:val="28"/>
              </w:rPr>
            </w:pPr>
            <w:r w:rsidRPr="00CB4642">
              <w:rPr>
                <w:rFonts w:cstheme="majorBidi"/>
                <w:sz w:val="28"/>
                <w:szCs w:val="28"/>
              </w:rPr>
              <w:t>4725075</w:t>
            </w:r>
          </w:p>
        </w:tc>
      </w:tr>
      <w:tr w:rsidR="005A5235" w:rsidRPr="00CB4642" w14:paraId="43D950F7" w14:textId="77777777" w:rsidTr="000956B8">
        <w:trPr>
          <w:jc w:val="center"/>
        </w:trPr>
        <w:tc>
          <w:tcPr>
            <w:tcW w:w="4148" w:type="dxa"/>
            <w:vAlign w:val="center"/>
          </w:tcPr>
          <w:p w14:paraId="2047C7A2" w14:textId="34A7232D" w:rsidR="005A5235" w:rsidRPr="00CB4642" w:rsidRDefault="00DC324D" w:rsidP="000956B8">
            <w:pPr>
              <w:spacing w:before="60" w:after="60" w:line="240" w:lineRule="auto"/>
              <w:jc w:val="left"/>
              <w:rPr>
                <w:rFonts w:cstheme="majorBidi"/>
                <w:sz w:val="28"/>
                <w:szCs w:val="28"/>
              </w:rPr>
            </w:pPr>
            <w:r w:rsidRPr="00CB4642">
              <w:rPr>
                <w:rFonts w:cstheme="majorBidi"/>
                <w:sz w:val="28"/>
                <w:szCs w:val="28"/>
              </w:rPr>
              <w:t>Fatmah Abdullaziz Aldjran</w:t>
            </w:r>
          </w:p>
        </w:tc>
        <w:tc>
          <w:tcPr>
            <w:tcW w:w="1522" w:type="dxa"/>
            <w:vAlign w:val="center"/>
          </w:tcPr>
          <w:p w14:paraId="7CC244E0" w14:textId="418AC176" w:rsidR="005A5235" w:rsidRPr="00CB4642" w:rsidRDefault="00DC324D" w:rsidP="000956B8">
            <w:pPr>
              <w:spacing w:before="60" w:after="60" w:line="240" w:lineRule="auto"/>
              <w:jc w:val="center"/>
              <w:rPr>
                <w:rFonts w:cstheme="majorBidi"/>
                <w:sz w:val="28"/>
                <w:szCs w:val="28"/>
              </w:rPr>
            </w:pPr>
            <w:r w:rsidRPr="00CB4642">
              <w:rPr>
                <w:rFonts w:cstheme="majorBidi"/>
                <w:sz w:val="28"/>
                <w:szCs w:val="28"/>
              </w:rPr>
              <w:t>4725086</w:t>
            </w:r>
          </w:p>
        </w:tc>
      </w:tr>
      <w:tr w:rsidR="005A5235" w:rsidRPr="00CB4642" w14:paraId="14594035" w14:textId="77777777" w:rsidTr="000956B8">
        <w:trPr>
          <w:jc w:val="center"/>
        </w:trPr>
        <w:tc>
          <w:tcPr>
            <w:tcW w:w="4148" w:type="dxa"/>
            <w:vAlign w:val="center"/>
          </w:tcPr>
          <w:p w14:paraId="0303FCDC" w14:textId="3223A437" w:rsidR="005A5235" w:rsidRPr="00CB4642" w:rsidRDefault="00DC324D" w:rsidP="000956B8">
            <w:pPr>
              <w:spacing w:before="60" w:after="60" w:line="240" w:lineRule="auto"/>
              <w:jc w:val="left"/>
              <w:rPr>
                <w:rFonts w:cstheme="majorBidi"/>
                <w:sz w:val="28"/>
                <w:szCs w:val="28"/>
              </w:rPr>
            </w:pPr>
            <w:r w:rsidRPr="00CB4642">
              <w:rPr>
                <w:rFonts w:cstheme="majorBidi"/>
                <w:sz w:val="28"/>
                <w:szCs w:val="28"/>
              </w:rPr>
              <w:t>Manar Ghazi Hussain</w:t>
            </w:r>
          </w:p>
        </w:tc>
        <w:tc>
          <w:tcPr>
            <w:tcW w:w="1522" w:type="dxa"/>
            <w:vAlign w:val="center"/>
          </w:tcPr>
          <w:p w14:paraId="4B083154" w14:textId="3083F93E" w:rsidR="005A5235" w:rsidRPr="00CB4642" w:rsidRDefault="00DC324D" w:rsidP="000956B8">
            <w:pPr>
              <w:spacing w:before="60" w:after="60" w:line="240" w:lineRule="auto"/>
              <w:jc w:val="center"/>
              <w:rPr>
                <w:rFonts w:cstheme="majorBidi"/>
                <w:sz w:val="28"/>
                <w:szCs w:val="28"/>
              </w:rPr>
            </w:pPr>
            <w:r w:rsidRPr="00CB4642">
              <w:rPr>
                <w:rFonts w:cstheme="majorBidi"/>
                <w:sz w:val="28"/>
                <w:szCs w:val="28"/>
              </w:rPr>
              <w:t>4725082</w:t>
            </w:r>
          </w:p>
        </w:tc>
      </w:tr>
    </w:tbl>
    <w:p w14:paraId="1AE9F630" w14:textId="77777777" w:rsidR="000956B8" w:rsidRDefault="000956B8" w:rsidP="002B2AD6">
      <w:pPr>
        <w:spacing w:line="240" w:lineRule="auto"/>
        <w:jc w:val="center"/>
        <w:rPr>
          <w:rFonts w:cstheme="majorBidi"/>
          <w:b/>
          <w:bCs/>
          <w:sz w:val="28"/>
          <w:szCs w:val="28"/>
          <w:rtl/>
        </w:rPr>
      </w:pPr>
    </w:p>
    <w:p w14:paraId="1C27F102" w14:textId="00B38C23" w:rsidR="000956B8" w:rsidRPr="009D5799" w:rsidRDefault="00C96E7D" w:rsidP="009D5799">
      <w:pPr>
        <w:spacing w:line="240" w:lineRule="auto"/>
        <w:jc w:val="center"/>
        <w:rPr>
          <w:rFonts w:cstheme="majorBidi"/>
          <w:b/>
          <w:bCs/>
          <w:sz w:val="28"/>
          <w:szCs w:val="28"/>
          <w:rtl/>
        </w:rPr>
      </w:pPr>
      <w:r>
        <w:rPr>
          <w:rFonts w:cstheme="majorBidi"/>
          <w:b/>
          <w:bCs/>
          <w:sz w:val="28"/>
          <w:szCs w:val="28"/>
        </w:rPr>
        <w:t>2025</w:t>
      </w:r>
      <w:r w:rsidR="0006534F" w:rsidRPr="00CB4642">
        <w:rPr>
          <w:rFonts w:cstheme="majorBidi"/>
          <w:sz w:val="56"/>
          <w:szCs w:val="56"/>
        </w:rPr>
        <w:br w:type="page"/>
      </w:r>
    </w:p>
    <w:p w14:paraId="3D93236C" w14:textId="3E860633" w:rsidR="00151B64" w:rsidRPr="00CB4642" w:rsidRDefault="00151B64" w:rsidP="00151B64">
      <w:pPr>
        <w:pStyle w:val="Heading1"/>
        <w:jc w:val="center"/>
        <w:rPr>
          <w:rFonts w:asciiTheme="majorBidi" w:hAnsiTheme="majorBidi"/>
          <w:b/>
          <w:bCs/>
          <w:color w:val="auto"/>
          <w:sz w:val="44"/>
          <w:szCs w:val="44"/>
        </w:rPr>
      </w:pPr>
      <w:bookmarkStart w:id="0" w:name="_Toc137050327"/>
      <w:bookmarkStart w:id="1" w:name="_Toc214739248"/>
      <w:bookmarkStart w:id="2" w:name="_Toc216548525"/>
      <w:r w:rsidRPr="00CB4642">
        <w:rPr>
          <w:rFonts w:asciiTheme="majorBidi" w:hAnsiTheme="majorBidi"/>
          <w:b/>
          <w:bCs/>
          <w:color w:val="auto"/>
          <w:sz w:val="44"/>
          <w:szCs w:val="44"/>
        </w:rPr>
        <w:lastRenderedPageBreak/>
        <w:t>Abstract</w:t>
      </w:r>
      <w:bookmarkEnd w:id="0"/>
      <w:bookmarkEnd w:id="1"/>
      <w:bookmarkEnd w:id="2"/>
    </w:p>
    <w:p w14:paraId="47B47265" w14:textId="77777777" w:rsidR="00645AB5" w:rsidRPr="00227E2E" w:rsidRDefault="00645AB5" w:rsidP="00645AB5">
      <w:pPr>
        <w:spacing w:before="480" w:line="240" w:lineRule="auto"/>
        <w:rPr>
          <w:rFonts w:cstheme="majorBidi"/>
          <w:szCs w:val="24"/>
        </w:rPr>
      </w:pPr>
      <w:r w:rsidRPr="00227E2E">
        <w:rPr>
          <w:rFonts w:cstheme="majorBidi"/>
          <w:szCs w:val="24"/>
        </w:rPr>
        <w:t xml:space="preserve">This </w:t>
      </w:r>
      <w:r w:rsidRPr="00A52D71">
        <w:rPr>
          <w:rFonts w:cstheme="majorBidi"/>
          <w:szCs w:val="24"/>
        </w:rPr>
        <w:t>research</w:t>
      </w:r>
      <w:r w:rsidRPr="00227E2E">
        <w:rPr>
          <w:rFonts w:cstheme="majorBidi"/>
          <w:szCs w:val="24"/>
        </w:rPr>
        <w:t xml:space="preserve"> aims to address a growing problem in our time. With the development of artificial intelligence models, the ability to distinguish between human-generated Arabic text and text generated using AI models (Large Language Models) such as LLMs has become increasingly difficult. Therefore, the need for systems to detect machine-generated text has become critical due to its impact on academic integrity and content quality.</w:t>
      </w:r>
    </w:p>
    <w:p w14:paraId="709570F1" w14:textId="77777777" w:rsidR="00645AB5" w:rsidRPr="00227E2E" w:rsidRDefault="00645AB5" w:rsidP="00645AB5">
      <w:pPr>
        <w:spacing w:before="480" w:line="240" w:lineRule="auto"/>
        <w:rPr>
          <w:rFonts w:cstheme="majorBidi"/>
          <w:szCs w:val="24"/>
        </w:rPr>
      </w:pPr>
      <w:r w:rsidRPr="00227E2E">
        <w:rPr>
          <w:rFonts w:cstheme="majorBidi"/>
          <w:szCs w:val="24"/>
        </w:rPr>
        <w:t xml:space="preserve">This </w:t>
      </w:r>
      <w:r w:rsidRPr="00A52D71">
        <w:rPr>
          <w:rFonts w:cstheme="majorBidi"/>
          <w:szCs w:val="24"/>
        </w:rPr>
        <w:t>research</w:t>
      </w:r>
      <w:r w:rsidRPr="00227E2E">
        <w:rPr>
          <w:rFonts w:cstheme="majorBidi"/>
          <w:szCs w:val="24"/>
        </w:rPr>
        <w:t xml:space="preserve"> utilized a dataset of Arabic-generated abstracts available on the HuggingFace platform. This dataset includes thousands of human-generated texts and abstracts, along with their corresponding outputs generated by language models such as LLaMA, JAI, ALLAM, and OpenAI.</w:t>
      </w:r>
    </w:p>
    <w:p w14:paraId="301ACF1A" w14:textId="77777777" w:rsidR="00645AB5" w:rsidRPr="00CB4642" w:rsidRDefault="00645AB5" w:rsidP="00645AB5">
      <w:pPr>
        <w:spacing w:before="480" w:line="240" w:lineRule="auto"/>
        <w:rPr>
          <w:rFonts w:cstheme="majorBidi"/>
          <w:szCs w:val="24"/>
        </w:rPr>
      </w:pPr>
      <w:r w:rsidRPr="00A52D71">
        <w:rPr>
          <w:rFonts w:cstheme="majorBidi"/>
          <w:szCs w:val="24"/>
        </w:rPr>
        <w:t>This research was conducted in several integrated phases, including data analysis, Arabic text cleaning, linguistic, statistical, and stylistic feature engineering, and training both classic Random Forest models and more advanced models such as BERT embeddings, which were applied to an independent test group. The results demonstrated the ability of the trained models to distinguish between texts based on the features they were trained on. The advanced model also showed remarkable success with an accuracy of 99.6%. Furthermore, the results revealed the importance of stylistic and semantic methods, which were used to develop AI-generated Arabic text detection systems.</w:t>
      </w:r>
    </w:p>
    <w:p w14:paraId="3D0C95EF" w14:textId="5898A113" w:rsidR="00151B64" w:rsidRPr="00CB4642" w:rsidRDefault="00151B64" w:rsidP="00D13E53">
      <w:pPr>
        <w:spacing w:after="160" w:line="259" w:lineRule="auto"/>
        <w:rPr>
          <w:rFonts w:cstheme="majorBidi"/>
          <w:szCs w:val="24"/>
        </w:rPr>
      </w:pPr>
      <w:r w:rsidRPr="00CB4642">
        <w:rPr>
          <w:rFonts w:cstheme="majorBidi"/>
          <w:szCs w:val="24"/>
        </w:rPr>
        <w:br w:type="page"/>
      </w:r>
    </w:p>
    <w:sdt>
      <w:sdtPr>
        <w:rPr>
          <w:rFonts w:asciiTheme="majorBidi" w:eastAsiaTheme="minorHAnsi" w:hAnsiTheme="majorBidi" w:cstheme="minorBidi"/>
          <w:b/>
          <w:bCs/>
          <w:color w:val="auto"/>
          <w:sz w:val="24"/>
          <w:szCs w:val="22"/>
          <w:lang w:val="en-GB"/>
        </w:rPr>
        <w:id w:val="-1245026316"/>
        <w:docPartObj>
          <w:docPartGallery w:val="Table of Contents"/>
          <w:docPartUnique/>
        </w:docPartObj>
      </w:sdtPr>
      <w:sdtContent>
        <w:p w14:paraId="1F783F43" w14:textId="4EB6EE6C" w:rsidR="002E3B96" w:rsidRPr="00CB4642" w:rsidRDefault="002E3B96" w:rsidP="00AE7C4E">
          <w:pPr>
            <w:pStyle w:val="TOCHeading"/>
            <w:spacing w:after="240"/>
            <w:rPr>
              <w:rFonts w:asciiTheme="majorBidi" w:hAnsiTheme="majorBidi"/>
              <w:b/>
              <w:bCs/>
              <w:color w:val="auto"/>
            </w:rPr>
          </w:pPr>
          <w:r w:rsidRPr="00CB4642">
            <w:rPr>
              <w:rFonts w:asciiTheme="majorBidi" w:hAnsiTheme="majorBidi"/>
              <w:b/>
              <w:bCs/>
              <w:color w:val="auto"/>
              <w:lang w:val="en-GB"/>
            </w:rPr>
            <w:t>Contents</w:t>
          </w:r>
        </w:p>
        <w:p w14:paraId="184E5CC7" w14:textId="33116213" w:rsidR="00AE7C4E" w:rsidRDefault="002E3B96" w:rsidP="00AE7C4E">
          <w:pPr>
            <w:pStyle w:val="TOC1"/>
            <w:rPr>
              <w:rFonts w:asciiTheme="minorHAnsi" w:eastAsiaTheme="minorEastAsia" w:hAnsiTheme="minorHAnsi"/>
              <w:noProof/>
              <w:kern w:val="2"/>
              <w:szCs w:val="24"/>
              <w:rtl/>
              <w14:ligatures w14:val="standardContextual"/>
            </w:rPr>
          </w:pPr>
          <w:r w:rsidRPr="00CB4642">
            <w:rPr>
              <w:rFonts w:cstheme="majorBidi"/>
            </w:rPr>
            <w:fldChar w:fldCharType="begin"/>
          </w:r>
          <w:r w:rsidRPr="00CB4642">
            <w:rPr>
              <w:rFonts w:cstheme="majorBidi"/>
            </w:rPr>
            <w:instrText xml:space="preserve"> TOC \o "1-3" \h \z \u </w:instrText>
          </w:r>
          <w:r w:rsidRPr="00CB4642">
            <w:rPr>
              <w:rFonts w:cstheme="majorBidi"/>
            </w:rPr>
            <w:fldChar w:fldCharType="separate"/>
          </w:r>
          <w:hyperlink w:anchor="_Toc216548525" w:history="1">
            <w:r w:rsidR="00AE7C4E" w:rsidRPr="000E1F87">
              <w:rPr>
                <w:rStyle w:val="Hyperlink"/>
                <w:b/>
                <w:bCs/>
                <w:noProof/>
              </w:rPr>
              <w:t>Abstract</w:t>
            </w:r>
            <w:r w:rsidR="00AE7C4E">
              <w:rPr>
                <w:noProof/>
                <w:webHidden/>
                <w:rtl/>
              </w:rPr>
              <w:tab/>
            </w:r>
            <w:r w:rsidR="00AE7C4E">
              <w:rPr>
                <w:noProof/>
                <w:webHidden/>
                <w:rtl/>
              </w:rPr>
              <w:fldChar w:fldCharType="begin"/>
            </w:r>
            <w:r w:rsidR="00AE7C4E">
              <w:rPr>
                <w:noProof/>
                <w:webHidden/>
                <w:rtl/>
              </w:rPr>
              <w:instrText xml:space="preserve"> </w:instrText>
            </w:r>
            <w:r w:rsidR="00AE7C4E">
              <w:rPr>
                <w:noProof/>
                <w:webHidden/>
              </w:rPr>
              <w:instrText>PAGEREF</w:instrText>
            </w:r>
            <w:r w:rsidR="00AE7C4E">
              <w:rPr>
                <w:noProof/>
                <w:webHidden/>
                <w:rtl/>
              </w:rPr>
              <w:instrText xml:space="preserve"> _</w:instrText>
            </w:r>
            <w:r w:rsidR="00AE7C4E">
              <w:rPr>
                <w:noProof/>
                <w:webHidden/>
              </w:rPr>
              <w:instrText>Toc216548525 \h</w:instrText>
            </w:r>
            <w:r w:rsidR="00AE7C4E">
              <w:rPr>
                <w:noProof/>
                <w:webHidden/>
                <w:rtl/>
              </w:rPr>
              <w:instrText xml:space="preserve"> </w:instrText>
            </w:r>
            <w:r w:rsidR="00AE7C4E">
              <w:rPr>
                <w:noProof/>
                <w:webHidden/>
                <w:rtl/>
              </w:rPr>
            </w:r>
            <w:r w:rsidR="00AE7C4E">
              <w:rPr>
                <w:noProof/>
                <w:webHidden/>
                <w:rtl/>
              </w:rPr>
              <w:fldChar w:fldCharType="separate"/>
            </w:r>
            <w:r w:rsidR="00AE7C4E">
              <w:rPr>
                <w:noProof/>
                <w:webHidden/>
                <w:rtl/>
              </w:rPr>
              <w:t>2</w:t>
            </w:r>
            <w:r w:rsidR="00AE7C4E">
              <w:rPr>
                <w:noProof/>
                <w:webHidden/>
                <w:rtl/>
              </w:rPr>
              <w:fldChar w:fldCharType="end"/>
            </w:r>
          </w:hyperlink>
        </w:p>
        <w:p w14:paraId="1149F332" w14:textId="50AD822B" w:rsidR="00AE7C4E" w:rsidRDefault="00AE7C4E" w:rsidP="00AE7C4E">
          <w:pPr>
            <w:pStyle w:val="TOC1"/>
            <w:rPr>
              <w:rFonts w:asciiTheme="minorHAnsi" w:eastAsiaTheme="minorEastAsia" w:hAnsiTheme="minorHAnsi"/>
              <w:noProof/>
              <w:kern w:val="2"/>
              <w:szCs w:val="24"/>
              <w:rtl/>
              <w14:ligatures w14:val="standardContextual"/>
            </w:rPr>
          </w:pPr>
          <w:hyperlink w:anchor="_Toc216548526" w:history="1">
            <w:r w:rsidRPr="000E1F87">
              <w:rPr>
                <w:rStyle w:val="Hyperlink"/>
                <w:b/>
                <w:bCs/>
                <w:noProof/>
              </w:rPr>
              <w:t>1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Toc216548526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D0381C8" w14:textId="3EC82269" w:rsidR="00AE7C4E" w:rsidRDefault="00AE7C4E" w:rsidP="00AE7C4E">
          <w:pPr>
            <w:pStyle w:val="TOC1"/>
            <w:rPr>
              <w:rFonts w:asciiTheme="minorHAnsi" w:eastAsiaTheme="minorEastAsia" w:hAnsiTheme="minorHAnsi"/>
              <w:noProof/>
              <w:kern w:val="2"/>
              <w:szCs w:val="24"/>
              <w:rtl/>
              <w14:ligatures w14:val="standardContextual"/>
            </w:rPr>
          </w:pPr>
          <w:hyperlink w:anchor="_Toc216548527" w:history="1">
            <w:r w:rsidRPr="000E1F87">
              <w:rPr>
                <w:rStyle w:val="Hyperlink"/>
                <w:b/>
                <w:bCs/>
                <w:noProof/>
              </w:rPr>
              <w:t>3 Dataset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Toc216548527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A96AD78" w14:textId="1999AEA2" w:rsidR="00AE7C4E" w:rsidRDefault="00AE7C4E" w:rsidP="00AE7C4E">
          <w:pPr>
            <w:pStyle w:val="TOC1"/>
            <w:rPr>
              <w:rFonts w:asciiTheme="minorHAnsi" w:eastAsiaTheme="minorEastAsia" w:hAnsiTheme="minorHAnsi"/>
              <w:noProof/>
              <w:kern w:val="2"/>
              <w:szCs w:val="24"/>
              <w:rtl/>
              <w14:ligatures w14:val="standardContextual"/>
            </w:rPr>
          </w:pPr>
          <w:hyperlink w:anchor="_Toc216548528" w:history="1">
            <w:r w:rsidRPr="000E1F87">
              <w:rPr>
                <w:rStyle w:val="Hyperlink"/>
                <w:b/>
                <w:bCs/>
                <w:noProof/>
              </w:rPr>
              <w:t>4 Methodology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Toc216548528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189D04D" w14:textId="2410E4E8" w:rsidR="00AE7C4E" w:rsidRDefault="00AE7C4E" w:rsidP="00AE7C4E">
          <w:pPr>
            <w:pStyle w:val="TOC2"/>
            <w:tabs>
              <w:tab w:val="left" w:pos="3365"/>
              <w:tab w:val="right" w:leader="dot" w:pos="8296"/>
            </w:tabs>
            <w:rPr>
              <w:rFonts w:asciiTheme="minorHAnsi" w:eastAsiaTheme="minorEastAsia" w:hAnsiTheme="minorHAnsi"/>
              <w:noProof/>
              <w:kern w:val="2"/>
              <w:szCs w:val="24"/>
              <w:rtl/>
              <w14:ligatures w14:val="standardContextual"/>
            </w:rPr>
          </w:pPr>
          <w:hyperlink w:anchor="_Toc216548529" w:history="1">
            <w:r w:rsidRPr="000E1F87">
              <w:rPr>
                <w:rStyle w:val="Hyperlink"/>
                <w:b/>
                <w:bCs/>
                <w:noProof/>
              </w:rPr>
              <w:t>4.1</w:t>
            </w:r>
            <w:r>
              <w:rPr>
                <w:rFonts w:asciiTheme="minorHAnsi" w:eastAsiaTheme="minorEastAsia" w:hAnsiTheme="minorHAnsi"/>
                <w:noProof/>
                <w:kern w:val="2"/>
                <w:szCs w:val="24"/>
                <w14:ligatures w14:val="standardContextual"/>
              </w:rPr>
              <w:t xml:space="preserve"> </w:t>
            </w:r>
            <w:r w:rsidRPr="000E1F87">
              <w:rPr>
                <w:rStyle w:val="Hyperlink"/>
                <w:b/>
                <w:bCs/>
                <w:noProof/>
              </w:rPr>
              <w:t>Data Acquisition &amp; Understanding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Toc216548529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F08EF8B" w14:textId="703B3A05" w:rsidR="00AE7C4E" w:rsidRDefault="00AE7C4E" w:rsidP="00AE7C4E">
          <w:pPr>
            <w:pStyle w:val="TOC2"/>
            <w:tabs>
              <w:tab w:val="left" w:pos="1920"/>
              <w:tab w:val="right" w:leader="dot" w:pos="8296"/>
            </w:tabs>
            <w:rPr>
              <w:rFonts w:asciiTheme="minorHAnsi" w:eastAsiaTheme="minorEastAsia" w:hAnsiTheme="minorHAnsi"/>
              <w:noProof/>
              <w:kern w:val="2"/>
              <w:szCs w:val="24"/>
              <w:rtl/>
              <w14:ligatures w14:val="standardContextual"/>
            </w:rPr>
          </w:pPr>
          <w:hyperlink w:anchor="_Toc216548530" w:history="1">
            <w:r w:rsidRPr="000E1F87">
              <w:rPr>
                <w:rStyle w:val="Hyperlink"/>
                <w:b/>
                <w:bCs/>
                <w:noProof/>
              </w:rPr>
              <w:t>4.2</w:t>
            </w:r>
            <w:r>
              <w:rPr>
                <w:rFonts w:asciiTheme="minorHAnsi" w:eastAsiaTheme="minorEastAsia" w:hAnsiTheme="minorHAnsi"/>
                <w:noProof/>
                <w:kern w:val="2"/>
                <w:szCs w:val="24"/>
                <w14:ligatures w14:val="standardContextual"/>
              </w:rPr>
              <w:t xml:space="preserve"> </w:t>
            </w:r>
            <w:r w:rsidRPr="000E1F87">
              <w:rPr>
                <w:rStyle w:val="Hyperlink"/>
                <w:b/>
                <w:bCs/>
                <w:noProof/>
              </w:rPr>
              <w:t>Data Preprocessing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Toc216548530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4DA6B9B" w14:textId="16E1E6F2" w:rsidR="00AE7C4E" w:rsidRDefault="00AE7C4E" w:rsidP="00AE7C4E">
          <w:pPr>
            <w:pStyle w:val="TOC2"/>
            <w:tabs>
              <w:tab w:val="left" w:pos="1920"/>
              <w:tab w:val="right" w:leader="dot" w:pos="8296"/>
            </w:tabs>
            <w:rPr>
              <w:rFonts w:asciiTheme="minorHAnsi" w:eastAsiaTheme="minorEastAsia" w:hAnsiTheme="minorHAnsi"/>
              <w:noProof/>
              <w:kern w:val="2"/>
              <w:szCs w:val="24"/>
              <w:rtl/>
              <w14:ligatures w14:val="standardContextual"/>
            </w:rPr>
          </w:pPr>
          <w:hyperlink w:anchor="_Toc216548531" w:history="1">
            <w:r w:rsidRPr="000E1F87">
              <w:rPr>
                <w:rStyle w:val="Hyperlink"/>
                <w:b/>
                <w:bCs/>
                <w:noProof/>
              </w:rPr>
              <w:t>4.4</w:t>
            </w:r>
            <w:r>
              <w:rPr>
                <w:rFonts w:asciiTheme="minorHAnsi" w:eastAsiaTheme="minorEastAsia" w:hAnsiTheme="minorHAnsi"/>
                <w:noProof/>
                <w:kern w:val="2"/>
                <w:szCs w:val="24"/>
                <w14:ligatures w14:val="standardContextual"/>
              </w:rPr>
              <w:t xml:space="preserve"> </w:t>
            </w:r>
            <w:r w:rsidRPr="000E1F87">
              <w:rPr>
                <w:rStyle w:val="Hyperlink"/>
                <w:b/>
                <w:bCs/>
                <w:noProof/>
              </w:rPr>
              <w:t>Modeling Selection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Toc216548531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A5EF76C" w14:textId="7C0B21F9" w:rsidR="00AE7C4E" w:rsidRDefault="00AE7C4E" w:rsidP="00AE7C4E">
          <w:pPr>
            <w:pStyle w:val="TOC1"/>
            <w:tabs>
              <w:tab w:val="left" w:pos="1440"/>
            </w:tabs>
            <w:rPr>
              <w:rFonts w:asciiTheme="minorHAnsi" w:eastAsiaTheme="minorEastAsia" w:hAnsiTheme="minorHAnsi"/>
              <w:noProof/>
              <w:kern w:val="2"/>
              <w:szCs w:val="24"/>
              <w:rtl/>
              <w14:ligatures w14:val="standardContextual"/>
            </w:rPr>
          </w:pPr>
          <w:hyperlink w:anchor="_Toc216548532" w:history="1">
            <w:r w:rsidRPr="000E1F87">
              <w:rPr>
                <w:rStyle w:val="Hyperlink"/>
                <w:b/>
                <w:bCs/>
                <w:noProof/>
                <w:rtl/>
              </w:rPr>
              <w:t>5</w:t>
            </w:r>
            <w:r>
              <w:rPr>
                <w:rFonts w:asciiTheme="minorHAnsi" w:eastAsiaTheme="minorEastAsia" w:hAnsiTheme="minorHAnsi"/>
                <w:noProof/>
                <w:kern w:val="2"/>
                <w:szCs w:val="24"/>
                <w14:ligatures w14:val="standardContextual"/>
              </w:rPr>
              <w:t xml:space="preserve"> </w:t>
            </w:r>
            <w:r w:rsidRPr="000E1F87">
              <w:rPr>
                <w:rStyle w:val="Hyperlink"/>
                <w:b/>
                <w:bCs/>
                <w:noProof/>
              </w:rPr>
              <w:t>Results &amp;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Toc216548532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846A31C" w14:textId="1466BF6B" w:rsidR="00AE7C4E" w:rsidRDefault="00AE7C4E" w:rsidP="00AE7C4E">
          <w:pPr>
            <w:pStyle w:val="TOC1"/>
            <w:rPr>
              <w:rFonts w:asciiTheme="minorHAnsi" w:eastAsiaTheme="minorEastAsia" w:hAnsiTheme="minorHAnsi"/>
              <w:noProof/>
              <w:kern w:val="2"/>
              <w:szCs w:val="24"/>
              <w:rtl/>
              <w14:ligatures w14:val="standardContextual"/>
            </w:rPr>
          </w:pPr>
          <w:hyperlink w:anchor="_Toc216548533" w:history="1">
            <w:r w:rsidRPr="000E1F87">
              <w:rPr>
                <w:rStyle w:val="Hyperlink"/>
                <w:b/>
                <w:bCs/>
                <w:noProof/>
              </w:rPr>
              <w:t>6 Conclusion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Toc216548533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8EC177A" w14:textId="19CDE33F" w:rsidR="00AE7C4E" w:rsidRDefault="00AE7C4E" w:rsidP="00AE7C4E">
          <w:pPr>
            <w:pStyle w:val="TOC1"/>
            <w:rPr>
              <w:rFonts w:asciiTheme="minorHAnsi" w:eastAsiaTheme="minorEastAsia" w:hAnsiTheme="minorHAnsi"/>
              <w:noProof/>
              <w:kern w:val="2"/>
              <w:szCs w:val="24"/>
              <w:rtl/>
              <w14:ligatures w14:val="standardContextual"/>
            </w:rPr>
          </w:pPr>
          <w:hyperlink w:anchor="_Toc216548534" w:history="1">
            <w:r w:rsidRPr="000E1F87">
              <w:rPr>
                <w:rStyle w:val="Hyperlink"/>
                <w:noProof/>
                <w:lang w:val="en-GB"/>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Toc216548534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31FA143" w14:textId="444D86E6" w:rsidR="002E3B96" w:rsidRPr="00CB4642" w:rsidRDefault="002E3B96" w:rsidP="00AE7C4E">
          <w:pPr>
            <w:rPr>
              <w:rFonts w:cstheme="majorBidi"/>
            </w:rPr>
          </w:pPr>
          <w:r w:rsidRPr="00CB4642">
            <w:rPr>
              <w:rFonts w:cstheme="majorBidi"/>
              <w:b/>
              <w:bCs/>
              <w:lang w:val="en-GB"/>
            </w:rPr>
            <w:fldChar w:fldCharType="end"/>
          </w:r>
        </w:p>
      </w:sdtContent>
    </w:sdt>
    <w:p w14:paraId="258738EC" w14:textId="4E5F092A" w:rsidR="00EC4C0F" w:rsidRPr="00CB4642" w:rsidRDefault="00EC4C0F" w:rsidP="006A78DD">
      <w:pPr>
        <w:rPr>
          <w:rFonts w:cstheme="majorBidi"/>
        </w:rPr>
      </w:pPr>
    </w:p>
    <w:p w14:paraId="28C48DB6" w14:textId="740AEE16" w:rsidR="002B0570" w:rsidRPr="00CB4642" w:rsidRDefault="00EC4C0F" w:rsidP="00645AB5">
      <w:pPr>
        <w:spacing w:after="160" w:line="259" w:lineRule="auto"/>
        <w:jc w:val="left"/>
        <w:rPr>
          <w:rFonts w:cstheme="majorBidi"/>
          <w:szCs w:val="24"/>
        </w:rPr>
      </w:pPr>
      <w:r w:rsidRPr="00CB4642">
        <w:rPr>
          <w:rFonts w:cstheme="majorBidi"/>
        </w:rPr>
        <w:br w:type="page"/>
      </w:r>
    </w:p>
    <w:p w14:paraId="703DA179" w14:textId="5700C379" w:rsidR="002B0570" w:rsidRPr="00CB4642" w:rsidRDefault="005E0B93" w:rsidP="002B0570">
      <w:pPr>
        <w:pStyle w:val="Heading1"/>
        <w:rPr>
          <w:rFonts w:asciiTheme="majorBidi" w:hAnsiTheme="majorBidi"/>
          <w:b/>
          <w:bCs/>
          <w:color w:val="auto"/>
          <w:sz w:val="44"/>
          <w:szCs w:val="44"/>
          <w:rtl/>
        </w:rPr>
      </w:pPr>
      <w:bookmarkStart w:id="3" w:name="_Toc216548526"/>
      <w:r>
        <w:rPr>
          <w:rFonts w:asciiTheme="majorBidi" w:hAnsiTheme="majorBidi"/>
          <w:b/>
          <w:bCs/>
          <w:color w:val="auto"/>
          <w:sz w:val="44"/>
          <w:szCs w:val="44"/>
        </w:rPr>
        <w:lastRenderedPageBreak/>
        <w:t xml:space="preserve">1 </w:t>
      </w:r>
      <w:r w:rsidR="006A1FFF">
        <w:rPr>
          <w:rFonts w:asciiTheme="majorBidi" w:hAnsiTheme="majorBidi"/>
          <w:b/>
          <w:bCs/>
          <w:color w:val="auto"/>
          <w:sz w:val="44"/>
          <w:szCs w:val="44"/>
        </w:rPr>
        <w:t>Introduction</w:t>
      </w:r>
      <w:bookmarkEnd w:id="3"/>
    </w:p>
    <w:p w14:paraId="4CB726D8" w14:textId="77777777" w:rsidR="00645AB5" w:rsidRPr="00ED6094" w:rsidRDefault="00645AB5" w:rsidP="00645AB5">
      <w:pPr>
        <w:spacing w:before="480" w:line="240" w:lineRule="auto"/>
        <w:rPr>
          <w:rFonts w:cstheme="majorBidi"/>
          <w:szCs w:val="24"/>
        </w:rPr>
      </w:pPr>
      <w:r w:rsidRPr="00ED6094">
        <w:rPr>
          <w:rFonts w:cstheme="majorBidi"/>
          <w:szCs w:val="24"/>
        </w:rPr>
        <w:t>The recent period has witnessed rapid advancements in the capabilities of artificial intelligence and large language models (LLMs). This has led to the production of high-quality Arabic texts in terms of fluency, grammar, and style. The widespread use of these models in scientific research, social media, and education has created new challenges related to the inability to distinguish between human-generated texts and those generated using these models. Consequently, researchers have focused on detecting AI-generated texts, a topic that has become a central concern due to its implications for improving digital governance, academic integrity, and combating misinformation.</w:t>
      </w:r>
    </w:p>
    <w:p w14:paraId="295A167E" w14:textId="77777777" w:rsidR="00645AB5" w:rsidRPr="00ED6094" w:rsidRDefault="00645AB5" w:rsidP="00645AB5">
      <w:pPr>
        <w:spacing w:before="480" w:line="240" w:lineRule="auto"/>
        <w:rPr>
          <w:rFonts w:cstheme="majorBidi"/>
          <w:szCs w:val="24"/>
        </w:rPr>
      </w:pPr>
      <w:r w:rsidRPr="00ED6094">
        <w:rPr>
          <w:rFonts w:cstheme="majorBidi"/>
          <w:szCs w:val="24"/>
        </w:rPr>
        <w:t>While numerous advanced tools exist for detecting texts generated by language models in English, Arabic remains limited in terms of both data and specialized detection tools. However, with the availability of the KFUPM-JACAI/arabic-generated-abstracts dataset, the first Arabic corpus specializing in this field, which was used in this project, we were able to utilize both human-written research abstracts and their counterparts generated using the previously mentioned linguistic models, which employed different methods for generation, editing, and content creation.</w:t>
      </w:r>
    </w:p>
    <w:p w14:paraId="55E628DB" w14:textId="001DBA71" w:rsidR="006A1FFF" w:rsidRPr="00227E2E" w:rsidRDefault="00645AB5" w:rsidP="00645AB5">
      <w:pPr>
        <w:spacing w:before="480" w:line="240" w:lineRule="auto"/>
        <w:rPr>
          <w:rFonts w:cstheme="majorBidi"/>
          <w:szCs w:val="24"/>
        </w:rPr>
      </w:pPr>
      <w:r w:rsidRPr="00ED6094">
        <w:rPr>
          <w:rFonts w:cstheme="majorBidi"/>
          <w:szCs w:val="24"/>
        </w:rPr>
        <w:t>This research aimed to train an integrated data analysis model that studies the stylistic and statistical differences between human and synthetic texts.</w:t>
      </w:r>
      <w:r w:rsidR="00AC7ECD">
        <w:rPr>
          <w:rFonts w:cstheme="majorBidi"/>
          <w:szCs w:val="24"/>
        </w:rPr>
        <w:br w:type="page"/>
      </w:r>
      <w:r w:rsidR="005E0B93" w:rsidRPr="005E0B93">
        <w:rPr>
          <w:b/>
          <w:bCs/>
          <w:sz w:val="44"/>
          <w:szCs w:val="44"/>
        </w:rPr>
        <w:lastRenderedPageBreak/>
        <w:t xml:space="preserve">2 </w:t>
      </w:r>
      <w:r w:rsidR="006A1FFF">
        <w:rPr>
          <w:b/>
          <w:bCs/>
          <w:sz w:val="44"/>
          <w:szCs w:val="44"/>
        </w:rPr>
        <w:t>Related work</w:t>
      </w:r>
    </w:p>
    <w:p w14:paraId="79BA42FB" w14:textId="2EE3BAE1" w:rsidR="006A1FFF" w:rsidRDefault="009613B8" w:rsidP="006A1FFF">
      <w:pPr>
        <w:spacing w:before="480" w:line="240" w:lineRule="auto"/>
        <w:rPr>
          <w:rFonts w:cstheme="majorBidi"/>
          <w:szCs w:val="24"/>
          <w:rtl/>
        </w:rPr>
      </w:pPr>
      <w:r w:rsidRPr="009613B8">
        <w:rPr>
          <w:rFonts w:cstheme="majorBidi"/>
          <w:szCs w:val="24"/>
        </w:rPr>
        <w:t>With the significant advancements in artificial intelligence models capable of generating highly accurate text, the need for technologies that distinguish between human-generated and machine-generated text has become essential. Several methods have emerged that rely on analyzing the probabilistic properties of text and the behavior of linguistic models to detect these patterns.</w:t>
      </w:r>
    </w:p>
    <w:p w14:paraId="20297B11" w14:textId="77777777" w:rsidR="009613B8" w:rsidRDefault="009613B8" w:rsidP="00BB00CF">
      <w:pPr>
        <w:pStyle w:val="ListParagraph"/>
        <w:numPr>
          <w:ilvl w:val="0"/>
          <w:numId w:val="2"/>
        </w:numPr>
        <w:spacing w:before="360" w:after="160" w:line="278" w:lineRule="auto"/>
        <w:rPr>
          <w:b/>
          <w:bCs/>
        </w:rPr>
      </w:pPr>
      <w:r w:rsidRPr="009613B8">
        <w:rPr>
          <w:b/>
          <w:bCs/>
        </w:rPr>
        <w:t>Ghostbuster technique: Detecting Text Ghostwritten by Large Language Models</w:t>
      </w:r>
    </w:p>
    <w:p w14:paraId="11962C04" w14:textId="28345017" w:rsidR="009613B8" w:rsidRDefault="009613B8" w:rsidP="00645AB5">
      <w:pPr>
        <w:spacing w:line="240" w:lineRule="auto"/>
      </w:pPr>
      <w:r w:rsidRPr="00623F57">
        <w:t>Ghostbuster technology has introduced an approach based on text analysis using weaker language models, so that it aims to detect texts written by artificial intelligence models by analyzing the probability characteristics of words within the text. Ghostbuster depends on a very clever idea of passing text through several weak language models such as the Unigram model, the Trigram model, and early versions of GPT-3 (such as Ada'S</w:t>
      </w:r>
      <w:r>
        <w:t>,</w:t>
      </w:r>
      <w:r w:rsidRPr="00623F57">
        <w:t xml:space="preserve"> GPT-3 and Davinci's GPT-3 without setting directives). These models produce probabilities for each word, and since human texts differ in the way they choose words from machine-generated texts, these probabilities reveal a characteristic pattern.</w:t>
      </w:r>
      <w:sdt>
        <w:sdtPr>
          <w:id w:val="1579707220"/>
          <w:citation/>
        </w:sdtPr>
        <w:sdtContent>
          <w:r w:rsidR="006611C8">
            <w:fldChar w:fldCharType="begin"/>
          </w:r>
          <w:r w:rsidR="006611C8">
            <w:instrText xml:space="preserve"> CITATION Viv24 \l 1033 </w:instrText>
          </w:r>
          <w:r w:rsidR="006611C8">
            <w:fldChar w:fldCharType="separate"/>
          </w:r>
          <w:r w:rsidR="006611C8">
            <w:rPr>
              <w:noProof/>
            </w:rPr>
            <w:t xml:space="preserve"> (Vivek Verma, 2024)</w:t>
          </w:r>
          <w:r w:rsidR="006611C8">
            <w:fldChar w:fldCharType="end"/>
          </w:r>
        </w:sdtContent>
      </w:sdt>
    </w:p>
    <w:p w14:paraId="66AFC128" w14:textId="03129B3F" w:rsidR="009613B8" w:rsidRDefault="009613B8" w:rsidP="00645AB5">
      <w:pPr>
        <w:spacing w:line="240" w:lineRule="auto"/>
      </w:pPr>
      <w:r w:rsidRPr="00623F57">
        <w:t>After obtaining the probabilities, Ghostbuster uses a set of statistical operations (such as addition, subtraction, multiplication, division, variance, highest and lowest probability) to create (Features) that reflect the behavior of the text. Then the “feature selection" algorithm is applied to select the best features that distinguish AI texts from human texts. Eventually a simple algorithm like Logistic Regression trains on these features to determine if the text is written by AI. What distinguishes Ghostbuster is that it does not need to know the model that wrote the text, as it depends on the assumption that machine – generated texts that possess a statistical “marks” different from human texts, show very high performance up to (F1 = 99%) and their ability to generalize to different areas (news – stories-student articles).</w:t>
      </w:r>
    </w:p>
    <w:p w14:paraId="6924E4D7" w14:textId="77777777" w:rsidR="009613B8" w:rsidRPr="009613B8" w:rsidRDefault="009613B8" w:rsidP="009613B8">
      <w:pPr>
        <w:rPr>
          <w:b/>
          <w:bCs/>
        </w:rPr>
      </w:pPr>
      <w:r w:rsidRPr="009613B8">
        <w:rPr>
          <w:b/>
          <w:bCs/>
        </w:rPr>
        <w:t>How Ghostbuster technology works:</w:t>
      </w:r>
    </w:p>
    <w:p w14:paraId="43AC4662" w14:textId="77777777" w:rsidR="009613B8" w:rsidRDefault="009613B8" w:rsidP="00BB00CF">
      <w:pPr>
        <w:pStyle w:val="ListParagraph"/>
        <w:numPr>
          <w:ilvl w:val="0"/>
          <w:numId w:val="3"/>
        </w:numPr>
        <w:spacing w:after="160" w:line="278" w:lineRule="auto"/>
        <w:jc w:val="left"/>
      </w:pPr>
      <w:r>
        <w:t>Calculation of word probabilities</w:t>
      </w:r>
    </w:p>
    <w:p w14:paraId="69697096" w14:textId="77777777" w:rsidR="009613B8" w:rsidRDefault="009613B8" w:rsidP="00BB00CF">
      <w:pPr>
        <w:pStyle w:val="ListParagraph"/>
        <w:numPr>
          <w:ilvl w:val="0"/>
          <w:numId w:val="6"/>
        </w:numPr>
        <w:spacing w:after="160" w:line="278" w:lineRule="auto"/>
        <w:jc w:val="left"/>
      </w:pPr>
      <w:r>
        <w:t>Passes the text on several small forms and collects the (probability) of each word.</w:t>
      </w:r>
    </w:p>
    <w:p w14:paraId="479844E3" w14:textId="77777777" w:rsidR="009613B8" w:rsidRDefault="009613B8" w:rsidP="00BB00CF">
      <w:pPr>
        <w:pStyle w:val="ListParagraph"/>
        <w:numPr>
          <w:ilvl w:val="0"/>
          <w:numId w:val="3"/>
        </w:numPr>
        <w:spacing w:before="240" w:after="160" w:line="278" w:lineRule="auto"/>
        <w:contextualSpacing w:val="0"/>
        <w:jc w:val="left"/>
      </w:pPr>
      <w:r>
        <w:t>Building (Features)</w:t>
      </w:r>
    </w:p>
    <w:p w14:paraId="1F1F931F" w14:textId="17D9146C" w:rsidR="009613B8" w:rsidRDefault="009613B8" w:rsidP="00BB00CF">
      <w:pPr>
        <w:pStyle w:val="ListParagraph"/>
        <w:numPr>
          <w:ilvl w:val="0"/>
          <w:numId w:val="5"/>
        </w:numPr>
        <w:spacing w:after="160" w:line="278" w:lineRule="auto"/>
        <w:jc w:val="left"/>
      </w:pPr>
      <w:r>
        <w:t>Apply operations such as addition, Division, difference, highest / lowest probability, variance.</w:t>
      </w:r>
    </w:p>
    <w:p w14:paraId="1E206FCB" w14:textId="77777777" w:rsidR="009613B8" w:rsidRDefault="009613B8" w:rsidP="00BB00CF">
      <w:pPr>
        <w:pStyle w:val="ListParagraph"/>
        <w:numPr>
          <w:ilvl w:val="0"/>
          <w:numId w:val="5"/>
        </w:numPr>
        <w:spacing w:after="160" w:line="278" w:lineRule="auto"/>
        <w:jc w:val="left"/>
      </w:pPr>
      <w:r>
        <w:t>The goal is to discover the strange statistical patterns found in AI scripts.</w:t>
      </w:r>
    </w:p>
    <w:p w14:paraId="43F53289" w14:textId="77777777" w:rsidR="009613B8" w:rsidRDefault="009613B8" w:rsidP="00BB00CF">
      <w:pPr>
        <w:pStyle w:val="ListParagraph"/>
        <w:numPr>
          <w:ilvl w:val="0"/>
          <w:numId w:val="3"/>
        </w:numPr>
        <w:spacing w:before="240" w:after="160" w:line="278" w:lineRule="auto"/>
        <w:contextualSpacing w:val="0"/>
        <w:jc w:val="left"/>
      </w:pPr>
      <w:r>
        <w:t>Simple workbook training</w:t>
      </w:r>
    </w:p>
    <w:p w14:paraId="38292941" w14:textId="67B67A13" w:rsidR="009613B8" w:rsidRDefault="009613B8" w:rsidP="00BB00CF">
      <w:pPr>
        <w:pStyle w:val="ListParagraph"/>
        <w:numPr>
          <w:ilvl w:val="1"/>
          <w:numId w:val="3"/>
        </w:numPr>
        <w:spacing w:after="160" w:line="278" w:lineRule="auto"/>
        <w:jc w:val="left"/>
      </w:pPr>
      <w:r>
        <w:lastRenderedPageBreak/>
        <w:t>The best features are selected and then a linear workbook is trained to see whether the text is AI or not</w:t>
      </w:r>
    </w:p>
    <w:p w14:paraId="7C6004A9" w14:textId="3BA3A54E" w:rsidR="009613B8" w:rsidRDefault="009613B8" w:rsidP="00BB00CF">
      <w:pPr>
        <w:pStyle w:val="ListParagraph"/>
        <w:numPr>
          <w:ilvl w:val="0"/>
          <w:numId w:val="3"/>
        </w:numPr>
        <w:spacing w:after="160" w:line="278" w:lineRule="auto"/>
        <w:jc w:val="left"/>
      </w:pPr>
      <w:r>
        <w:t>Ghostbuster features</w:t>
      </w:r>
    </w:p>
    <w:p w14:paraId="3A1F9F01" w14:textId="77777777" w:rsidR="009613B8" w:rsidRDefault="009613B8" w:rsidP="00BB00CF">
      <w:pPr>
        <w:pStyle w:val="ListParagraph"/>
        <w:numPr>
          <w:ilvl w:val="0"/>
          <w:numId w:val="7"/>
        </w:numPr>
        <w:spacing w:after="160" w:line="278" w:lineRule="auto"/>
        <w:jc w:val="left"/>
      </w:pPr>
      <w:r>
        <w:t>You do not need to know the model in which the text was written.</w:t>
      </w:r>
    </w:p>
    <w:p w14:paraId="6A23BBDB" w14:textId="77777777" w:rsidR="009613B8" w:rsidRDefault="009613B8" w:rsidP="00BB00CF">
      <w:pPr>
        <w:pStyle w:val="ListParagraph"/>
        <w:numPr>
          <w:ilvl w:val="1"/>
          <w:numId w:val="3"/>
        </w:numPr>
        <w:spacing w:after="160" w:line="278" w:lineRule="auto"/>
        <w:jc w:val="left"/>
      </w:pPr>
      <w:r>
        <w:t>Very strong in generalization across different texts.</w:t>
      </w:r>
    </w:p>
    <w:p w14:paraId="056731AB" w14:textId="2C398AF1" w:rsidR="009613B8" w:rsidRDefault="009613B8" w:rsidP="00BB00CF">
      <w:pPr>
        <w:pStyle w:val="ListParagraph"/>
        <w:numPr>
          <w:ilvl w:val="1"/>
          <w:numId w:val="3"/>
        </w:numPr>
        <w:spacing w:after="160" w:line="278" w:lineRule="auto"/>
        <w:jc w:val="left"/>
      </w:pPr>
      <w:r>
        <w:t>Its performance is very high (reached 99% F1 score).</w:t>
      </w:r>
    </w:p>
    <w:p w14:paraId="01A319E4" w14:textId="0FFF5AB0" w:rsidR="009613B8" w:rsidRDefault="009613B8" w:rsidP="009613B8">
      <w:r>
        <w:t>AI texts are revealed because even if they are excellent, they contain statistical (marks)  that differ from humans in the probability distribution of words.</w:t>
      </w:r>
    </w:p>
    <w:p w14:paraId="07EBB162" w14:textId="42905F99" w:rsidR="009613B8" w:rsidRDefault="009613B8" w:rsidP="00BB00CF">
      <w:pPr>
        <w:pStyle w:val="ListParagraph"/>
        <w:numPr>
          <w:ilvl w:val="0"/>
          <w:numId w:val="2"/>
        </w:numPr>
        <w:spacing w:after="160" w:line="278" w:lineRule="auto"/>
        <w:jc w:val="left"/>
        <w:rPr>
          <w:b/>
          <w:bCs/>
        </w:rPr>
      </w:pPr>
      <w:r w:rsidRPr="009613B8">
        <w:rPr>
          <w:b/>
          <w:bCs/>
        </w:rPr>
        <w:t>DetectGPT technique: Zero-Shot Machine-Generated Text Detection using Probability Curvature</w:t>
      </w:r>
    </w:p>
    <w:p w14:paraId="4F43DAC8" w14:textId="4AC62C4C" w:rsidR="00441D64" w:rsidRDefault="00441D64" w:rsidP="00645AB5">
      <w:pPr>
        <w:spacing w:line="240" w:lineRule="auto"/>
      </w:pPr>
      <w:r w:rsidRPr="009225BC">
        <w:t>The texts generated by AI are usually located at the top of the model's probability curve, which means that if the text changes slightly, the probability decreases strongly, but human texts, they are not at the top, simple changes do not significantly reduce the probability, this is what the DetectGPT technology does, it relies on a principle called probabilistic curvature of the linguistic model and also depends on an important mathematical hypothesis based on the texts generated by the AI model are often located at the “top” of the model's probability curve (i.e. at a point with a curvature negative). This means that the model chooses a certain wording because it is the most probable for it, so any small change in the text will significantly reduce the probability of the model.</w:t>
      </w:r>
      <w:sdt>
        <w:sdtPr>
          <w:id w:val="-1295213115"/>
          <w:citation/>
        </w:sdtPr>
        <w:sdtContent>
          <w:r w:rsidR="001E54BB">
            <w:fldChar w:fldCharType="begin"/>
          </w:r>
          <w:r w:rsidR="001E54BB">
            <w:instrText xml:space="preserve"> CITATION Eri23 \l 1033 </w:instrText>
          </w:r>
          <w:r w:rsidR="001E54BB">
            <w:fldChar w:fldCharType="separate"/>
          </w:r>
          <w:r w:rsidR="001E54BB">
            <w:rPr>
              <w:noProof/>
            </w:rPr>
            <w:t xml:space="preserve"> (Eric Mitchell, 2023)</w:t>
          </w:r>
          <w:r w:rsidR="001E54BB">
            <w:fldChar w:fldCharType="end"/>
          </w:r>
        </w:sdtContent>
      </w:sdt>
    </w:p>
    <w:p w14:paraId="792CFFD9" w14:textId="77777777" w:rsidR="00441D64" w:rsidRDefault="00441D64" w:rsidP="00645AB5">
      <w:pPr>
        <w:spacing w:line="240" w:lineRule="auto"/>
      </w:pPr>
      <w:r w:rsidRPr="009225BC">
        <w:t>DetectGPT exploits this idea by creating small  Perturbations  of the original text using another model such as T5 that slightly paraphrase some words or sentences. The probability of the original text and the probability of each altered version are then calculated using the same model that is suspected to have written the text. If the difference in probability between the original and the copied text is abnormally large, this indicates that the text is probably generated by AI and not by humans. The technique works in a Zero-Shot way, that is without the need for prior training or additional data and depends only on the characteristics of the model and the way it writes texts.</w:t>
      </w:r>
    </w:p>
    <w:p w14:paraId="4E6015D4" w14:textId="77777777" w:rsidR="00441D64" w:rsidRDefault="00441D64" w:rsidP="00645AB5">
      <w:pPr>
        <w:spacing w:line="240" w:lineRule="auto"/>
      </w:pPr>
      <w:r w:rsidRPr="009A70D5">
        <w:t>The texts generated by the AI model are usually close to the “top” of the probability function (Local Maximum), therefore when making very minor changes to the text (Perturbations), the probability of the model for these altered copies decreases more clearly compared to human texts.</w:t>
      </w:r>
    </w:p>
    <w:p w14:paraId="5732325E" w14:textId="77777777" w:rsidR="00441D64" w:rsidRPr="00B4060A" w:rsidRDefault="00441D64" w:rsidP="00441D64">
      <w:pPr>
        <w:rPr>
          <w:b/>
          <w:bCs/>
        </w:rPr>
      </w:pPr>
      <w:r w:rsidRPr="00B4060A">
        <w:rPr>
          <w:b/>
          <w:bCs/>
        </w:rPr>
        <w:t>Technology works via:</w:t>
      </w:r>
    </w:p>
    <w:p w14:paraId="3BC31D82" w14:textId="77777777" w:rsidR="00441D64" w:rsidRDefault="00441D64" w:rsidP="00BB00CF">
      <w:pPr>
        <w:pStyle w:val="ListParagraph"/>
        <w:numPr>
          <w:ilvl w:val="0"/>
          <w:numId w:val="8"/>
        </w:numPr>
        <w:spacing w:after="160" w:line="278" w:lineRule="auto"/>
        <w:jc w:val="left"/>
      </w:pPr>
      <w:r w:rsidRPr="009A70D5">
        <w:t xml:space="preserve">Generate modified versions of the text using a </w:t>
      </w:r>
      <w:r>
        <w:t xml:space="preserve">model </w:t>
      </w:r>
      <w:r w:rsidRPr="009A70D5">
        <w:t xml:space="preserve"> such as T5.</w:t>
      </w:r>
    </w:p>
    <w:p w14:paraId="474FEA81" w14:textId="77777777" w:rsidR="00441D64" w:rsidRDefault="00441D64" w:rsidP="00BB00CF">
      <w:pPr>
        <w:pStyle w:val="ListParagraph"/>
        <w:numPr>
          <w:ilvl w:val="0"/>
          <w:numId w:val="8"/>
        </w:numPr>
        <w:spacing w:after="160" w:line="278" w:lineRule="auto"/>
        <w:jc w:val="left"/>
      </w:pPr>
      <w:r w:rsidRPr="009A70D5">
        <w:t xml:space="preserve">Calculation of the probability of the original text and copying. </w:t>
      </w:r>
    </w:p>
    <w:p w14:paraId="5FE42E61" w14:textId="77777777" w:rsidR="00441D64" w:rsidRPr="00B4060A" w:rsidRDefault="00441D64" w:rsidP="00BB00CF">
      <w:pPr>
        <w:pStyle w:val="ListParagraph"/>
        <w:numPr>
          <w:ilvl w:val="0"/>
          <w:numId w:val="8"/>
        </w:numPr>
        <w:spacing w:after="160" w:line="278" w:lineRule="auto"/>
        <w:jc w:val="left"/>
        <w:rPr>
          <w:b/>
          <w:bCs/>
        </w:rPr>
      </w:pPr>
      <w:r w:rsidRPr="009A70D5">
        <w:t>Compare the difference: if the original text is much higher it is often</w:t>
      </w:r>
    </w:p>
    <w:p w14:paraId="4FD41F12" w14:textId="77777777" w:rsidR="00441D64" w:rsidRDefault="00441D64" w:rsidP="00441D64">
      <w:r w:rsidRPr="009A70D5">
        <w:t xml:space="preserve">The method does not require prior training and is considered one of the </w:t>
      </w:r>
      <w:r>
        <w:t xml:space="preserve"> </w:t>
      </w:r>
      <w:r w:rsidRPr="009A70D5">
        <w:t>best zero-Shot detection techniques.</w:t>
      </w:r>
    </w:p>
    <w:p w14:paraId="17B8DB98" w14:textId="77777777" w:rsidR="00441D64" w:rsidRPr="00B4060A" w:rsidRDefault="00441D64" w:rsidP="00441D64">
      <w:pPr>
        <w:rPr>
          <w:b/>
          <w:bCs/>
        </w:rPr>
      </w:pPr>
      <w:r w:rsidRPr="00B4060A">
        <w:rPr>
          <w:b/>
          <w:bCs/>
        </w:rPr>
        <w:lastRenderedPageBreak/>
        <w:t xml:space="preserve">How DetectGPT technology works: </w:t>
      </w:r>
    </w:p>
    <w:p w14:paraId="29CD18D5" w14:textId="77777777" w:rsidR="00441D64" w:rsidRDefault="00441D64" w:rsidP="00BB00CF">
      <w:pPr>
        <w:pStyle w:val="ListParagraph"/>
        <w:numPr>
          <w:ilvl w:val="0"/>
          <w:numId w:val="9"/>
        </w:numPr>
        <w:spacing w:after="160" w:line="278" w:lineRule="auto"/>
      </w:pPr>
      <w:r>
        <w:t>Generate small ( Perturbations) to the text</w:t>
      </w:r>
    </w:p>
    <w:p w14:paraId="3C3E6936" w14:textId="77777777" w:rsidR="00441D64" w:rsidRDefault="00441D64" w:rsidP="00BB00CF">
      <w:pPr>
        <w:pStyle w:val="ListParagraph"/>
        <w:numPr>
          <w:ilvl w:val="0"/>
          <w:numId w:val="4"/>
        </w:numPr>
        <w:spacing w:after="160" w:line="278" w:lineRule="auto"/>
        <w:contextualSpacing w:val="0"/>
      </w:pPr>
      <w:r>
        <w:t>Using a template such as T5 paraphrases small passages of text.</w:t>
      </w:r>
    </w:p>
    <w:p w14:paraId="4157218C" w14:textId="77777777" w:rsidR="00441D64" w:rsidRDefault="00441D64" w:rsidP="00BB00CF">
      <w:pPr>
        <w:pStyle w:val="ListParagraph"/>
        <w:numPr>
          <w:ilvl w:val="0"/>
          <w:numId w:val="9"/>
        </w:numPr>
        <w:spacing w:before="240" w:after="160" w:line="278" w:lineRule="auto"/>
      </w:pPr>
      <w:r>
        <w:t>Calculation of the probability of the original text and altered copies</w:t>
      </w:r>
    </w:p>
    <w:p w14:paraId="46AEC509" w14:textId="77777777" w:rsidR="00441D64" w:rsidRDefault="00441D64" w:rsidP="00BB00CF">
      <w:pPr>
        <w:pStyle w:val="ListParagraph"/>
        <w:numPr>
          <w:ilvl w:val="0"/>
          <w:numId w:val="4"/>
        </w:numPr>
        <w:spacing w:after="160" w:line="278" w:lineRule="auto"/>
        <w:contextualSpacing w:val="0"/>
      </w:pPr>
      <w:r>
        <w:t>Using the same model that is responsible for writing.</w:t>
      </w:r>
    </w:p>
    <w:p w14:paraId="39C9C78E" w14:textId="77777777" w:rsidR="00441D64" w:rsidRDefault="00441D64" w:rsidP="00BB00CF">
      <w:pPr>
        <w:pStyle w:val="ListParagraph"/>
        <w:numPr>
          <w:ilvl w:val="0"/>
          <w:numId w:val="9"/>
        </w:numPr>
        <w:spacing w:after="160" w:line="278" w:lineRule="auto"/>
      </w:pPr>
      <w:r>
        <w:t>Comparison of the difference</w:t>
      </w:r>
    </w:p>
    <w:p w14:paraId="0CF971E6" w14:textId="77777777" w:rsidR="00441D64" w:rsidRDefault="00441D64" w:rsidP="00BB00CF">
      <w:pPr>
        <w:pStyle w:val="ListParagraph"/>
        <w:numPr>
          <w:ilvl w:val="0"/>
          <w:numId w:val="4"/>
        </w:numPr>
        <w:spacing w:after="160" w:line="278" w:lineRule="auto"/>
      </w:pPr>
      <w:r>
        <w:t>If the original text suddenly has a higher probability than all the modified versions, it is most likely AI.</w:t>
      </w:r>
    </w:p>
    <w:p w14:paraId="589339D4" w14:textId="77777777" w:rsidR="00441D64" w:rsidRDefault="00441D64" w:rsidP="00BB00CF">
      <w:pPr>
        <w:pStyle w:val="ListParagraph"/>
        <w:numPr>
          <w:ilvl w:val="0"/>
          <w:numId w:val="9"/>
        </w:numPr>
        <w:spacing w:before="240" w:after="160" w:line="278" w:lineRule="auto"/>
        <w:ind w:left="1123"/>
        <w:contextualSpacing w:val="0"/>
      </w:pPr>
      <w:r>
        <w:t>DetectGPT features</w:t>
      </w:r>
    </w:p>
    <w:p w14:paraId="231E597A" w14:textId="77777777" w:rsidR="00441D64" w:rsidRDefault="00441D64" w:rsidP="00BB00CF">
      <w:pPr>
        <w:pStyle w:val="ListParagraph"/>
        <w:numPr>
          <w:ilvl w:val="0"/>
          <w:numId w:val="4"/>
        </w:numPr>
        <w:spacing w:after="160" w:line="278" w:lineRule="auto"/>
      </w:pPr>
      <w:r>
        <w:t>Do not need training.</w:t>
      </w:r>
    </w:p>
    <w:p w14:paraId="5E5B6088" w14:textId="77777777" w:rsidR="00441D64" w:rsidRDefault="00441D64" w:rsidP="00BB00CF">
      <w:pPr>
        <w:pStyle w:val="ListParagraph"/>
        <w:numPr>
          <w:ilvl w:val="0"/>
          <w:numId w:val="4"/>
        </w:numPr>
        <w:spacing w:after="160" w:line="278" w:lineRule="auto"/>
      </w:pPr>
      <w:r>
        <w:t>Depend on the” behavior of the model " itself.</w:t>
      </w:r>
    </w:p>
    <w:p w14:paraId="7293189F" w14:textId="77777777" w:rsidR="00441D64" w:rsidRDefault="00441D64" w:rsidP="00BB00CF">
      <w:pPr>
        <w:pStyle w:val="ListParagraph"/>
        <w:numPr>
          <w:ilvl w:val="0"/>
          <w:numId w:val="4"/>
        </w:numPr>
        <w:spacing w:after="160" w:line="278" w:lineRule="auto"/>
      </w:pPr>
      <w:r>
        <w:t>Very accurate in news and anecdotal texts.</w:t>
      </w:r>
    </w:p>
    <w:p w14:paraId="37FDE757" w14:textId="408CB9C2" w:rsidR="00441D64" w:rsidRPr="00441D64" w:rsidRDefault="00441D64" w:rsidP="00441D64">
      <w:r w:rsidRPr="002F1D0B">
        <w:t>AI scripts are exposed because the AI model usually chooses a wording that is considered its “best”, while humans always write the best possible.</w:t>
      </w:r>
    </w:p>
    <w:p w14:paraId="4B1DA13A" w14:textId="77777777" w:rsidR="00441D64" w:rsidRPr="00441D64" w:rsidRDefault="00441D64" w:rsidP="00645AB5">
      <w:pPr>
        <w:pStyle w:val="ListParagraph"/>
        <w:numPr>
          <w:ilvl w:val="0"/>
          <w:numId w:val="2"/>
        </w:numPr>
        <w:spacing w:after="160" w:line="240" w:lineRule="auto"/>
        <w:jc w:val="left"/>
        <w:rPr>
          <w:b/>
          <w:bCs/>
        </w:rPr>
      </w:pPr>
      <w:r w:rsidRPr="00441D64">
        <w:rPr>
          <w:b/>
          <w:bCs/>
        </w:rPr>
        <w:t>GLTR technique: Giant Language Model Test Room</w:t>
      </w:r>
    </w:p>
    <w:p w14:paraId="1C5930F6" w14:textId="735576F4" w:rsidR="00441D64" w:rsidRDefault="00441D64" w:rsidP="00645AB5">
      <w:pPr>
        <w:spacing w:line="240" w:lineRule="auto"/>
      </w:pPr>
      <w:r w:rsidRPr="00934D39">
        <w:t>GLTR (Giant Language Model Test Room) technology is based on text examination by analyzing the predictability of words within the text using a language model such as GPT-2 or BERT. The basic hypothesis is that artificial intelligence models during text generation tend to choose words with higher probabilities to ensure the smoothness of the text, and this makes the distribution of words more “predictable” than human texts, this means that large models such as GPT tend to choose words with high probabilities (Top-k) and humans use words out of expectation a lot.</w:t>
      </w:r>
      <w:sdt>
        <w:sdtPr>
          <w:id w:val="-1002970857"/>
          <w:citation/>
        </w:sdtPr>
        <w:sdtContent>
          <w:r w:rsidR="001E54BB">
            <w:fldChar w:fldCharType="begin"/>
          </w:r>
          <w:r w:rsidR="001E54BB">
            <w:instrText xml:space="preserve"> CITATION Seb19 \l 1033 </w:instrText>
          </w:r>
          <w:r w:rsidR="001E54BB">
            <w:fldChar w:fldCharType="separate"/>
          </w:r>
          <w:r w:rsidR="001E54BB">
            <w:rPr>
              <w:noProof/>
            </w:rPr>
            <w:t xml:space="preserve"> (Sebastian Gehrmann, 2019)</w:t>
          </w:r>
          <w:r w:rsidR="001E54BB">
            <w:fldChar w:fldCharType="end"/>
          </w:r>
        </w:sdtContent>
      </w:sdt>
    </w:p>
    <w:p w14:paraId="1A85AAE7" w14:textId="211AA611" w:rsidR="00441D64" w:rsidRDefault="00441D64" w:rsidP="00645AB5">
      <w:pPr>
        <w:spacing w:line="240" w:lineRule="auto"/>
      </w:pPr>
      <w:r w:rsidRPr="005A2912">
        <w:t>GLTR analyzes each word and determines its probability rank  among the possible words in that context. It then colors the words inside the text based on their ease of prediction: highly expected words (Top 10) appear in Green, those in the (Top 100) in Yellow, those outside the (Top 1000) in red, and very rare words appear in purple. When written texts are almost entirely in green and yellow colors, this gives a strong indication that they are written by AI, while human texts contain a greater mix of unexpected words (red/purple). The technique was also introduced in a human trial to increase people's ability to detect fake texts from 54% to 72%, making it useful as a visual analysis tool.</w:t>
      </w:r>
    </w:p>
    <w:p w14:paraId="37045509" w14:textId="77777777" w:rsidR="00441D64" w:rsidRDefault="00441D64" w:rsidP="00645AB5">
      <w:pPr>
        <w:spacing w:line="240" w:lineRule="auto"/>
        <w:rPr>
          <w:rtl/>
        </w:rPr>
      </w:pPr>
      <w:r w:rsidRPr="005A2912">
        <w:t>Models generate texts that tend to choose the words with the highest probability (Top-k), while humans use words that are more out of expectation.</w:t>
      </w:r>
    </w:p>
    <w:p w14:paraId="4BEBFA10" w14:textId="14846ADD" w:rsidR="00441D64" w:rsidRPr="00441D64" w:rsidRDefault="00441D64" w:rsidP="00441D64">
      <w:pPr>
        <w:rPr>
          <w:b/>
          <w:bCs/>
        </w:rPr>
      </w:pPr>
      <w:r w:rsidRPr="00441D64">
        <w:rPr>
          <w:b/>
          <w:bCs/>
        </w:rPr>
        <w:t>The tool colors the words according to their probabilistic rank:</w:t>
      </w:r>
    </w:p>
    <w:p w14:paraId="3A3525F1" w14:textId="77777777" w:rsidR="00441D64" w:rsidRDefault="00441D64" w:rsidP="00BB00CF">
      <w:pPr>
        <w:pStyle w:val="ListParagraph"/>
        <w:numPr>
          <w:ilvl w:val="0"/>
          <w:numId w:val="10"/>
        </w:numPr>
        <w:spacing w:after="160" w:line="278" w:lineRule="auto"/>
        <w:jc w:val="left"/>
      </w:pPr>
      <w:r w:rsidRPr="005A2912">
        <w:t xml:space="preserve">Green: within the top 10 probabilities (indicates GPT pattern) </w:t>
      </w:r>
    </w:p>
    <w:p w14:paraId="23FD68EB" w14:textId="77777777" w:rsidR="00441D64" w:rsidRDefault="00441D64" w:rsidP="00BB00CF">
      <w:pPr>
        <w:pStyle w:val="ListParagraph"/>
        <w:numPr>
          <w:ilvl w:val="0"/>
          <w:numId w:val="10"/>
        </w:numPr>
        <w:spacing w:after="160" w:line="278" w:lineRule="auto"/>
        <w:jc w:val="left"/>
      </w:pPr>
      <w:r w:rsidRPr="005A2912">
        <w:t xml:space="preserve">Yellow: within the top 100 </w:t>
      </w:r>
    </w:p>
    <w:p w14:paraId="4BAEB518" w14:textId="77777777" w:rsidR="00441D64" w:rsidRDefault="00441D64" w:rsidP="00BB00CF">
      <w:pPr>
        <w:pStyle w:val="ListParagraph"/>
        <w:numPr>
          <w:ilvl w:val="0"/>
          <w:numId w:val="10"/>
        </w:numPr>
        <w:spacing w:after="160" w:line="278" w:lineRule="auto"/>
        <w:jc w:val="left"/>
      </w:pPr>
      <w:r w:rsidRPr="005A2912">
        <w:t xml:space="preserve">Red: </w:t>
      </w:r>
      <w:r>
        <w:t>t</w:t>
      </w:r>
      <w:r w:rsidRPr="005A2912">
        <w:t xml:space="preserve">op 1000 </w:t>
      </w:r>
    </w:p>
    <w:p w14:paraId="08663CA1" w14:textId="77777777" w:rsidR="00441D64" w:rsidRDefault="00441D64" w:rsidP="00BB00CF">
      <w:pPr>
        <w:pStyle w:val="ListParagraph"/>
        <w:numPr>
          <w:ilvl w:val="0"/>
          <w:numId w:val="10"/>
        </w:numPr>
        <w:spacing w:after="160" w:line="278" w:lineRule="auto"/>
      </w:pPr>
      <w:r w:rsidRPr="005A2912">
        <w:lastRenderedPageBreak/>
        <w:t xml:space="preserve">Purple: a rare word (mostly human) </w:t>
      </w:r>
    </w:p>
    <w:p w14:paraId="4859BE7C" w14:textId="77777777" w:rsidR="00441D64" w:rsidRDefault="00441D64" w:rsidP="003972CE">
      <w:pPr>
        <w:rPr>
          <w:rtl/>
        </w:rPr>
      </w:pPr>
      <w:r w:rsidRPr="005A2912">
        <w:t>The higher the percentages of green and yellow words in the text, the more likely it is that it was written by AI.</w:t>
      </w:r>
    </w:p>
    <w:p w14:paraId="3E4EF45E" w14:textId="77777777" w:rsidR="00441D64" w:rsidRPr="00441D64" w:rsidRDefault="00441D64" w:rsidP="003972CE">
      <w:pPr>
        <w:rPr>
          <w:b/>
          <w:bCs/>
        </w:rPr>
      </w:pPr>
      <w:r w:rsidRPr="00441D64">
        <w:rPr>
          <w:b/>
          <w:bCs/>
        </w:rPr>
        <w:t>How GLTR technology works:</w:t>
      </w:r>
    </w:p>
    <w:p w14:paraId="61876586" w14:textId="77777777" w:rsidR="00441D64" w:rsidRDefault="00441D64" w:rsidP="00BB00CF">
      <w:pPr>
        <w:pStyle w:val="ListParagraph"/>
        <w:numPr>
          <w:ilvl w:val="0"/>
          <w:numId w:val="11"/>
        </w:numPr>
        <w:spacing w:after="160" w:line="278" w:lineRule="auto"/>
      </w:pPr>
      <w:r w:rsidRPr="005A2912">
        <w:t xml:space="preserve">Analyze each word in the text using a model such as GPT-2. </w:t>
      </w:r>
    </w:p>
    <w:p w14:paraId="224EB866" w14:textId="77777777" w:rsidR="00441D64" w:rsidRDefault="00441D64" w:rsidP="00BB00CF">
      <w:pPr>
        <w:pStyle w:val="ListParagraph"/>
        <w:numPr>
          <w:ilvl w:val="0"/>
          <w:numId w:val="11"/>
        </w:numPr>
        <w:spacing w:after="160" w:line="278" w:lineRule="auto"/>
      </w:pPr>
      <w:r w:rsidRPr="005A2912">
        <w:t>Calculate the word ranking (Rank) is it in the top 10, 100 or more</w:t>
      </w:r>
    </w:p>
    <w:p w14:paraId="4104D80D" w14:textId="77777777" w:rsidR="00441D64" w:rsidRDefault="00441D64" w:rsidP="00BB00CF">
      <w:pPr>
        <w:pStyle w:val="ListParagraph"/>
        <w:numPr>
          <w:ilvl w:val="0"/>
          <w:numId w:val="11"/>
        </w:numPr>
        <w:spacing w:after="160" w:line="278" w:lineRule="auto"/>
      </w:pPr>
      <w:r w:rsidRPr="005A2912">
        <w:t xml:space="preserve">Visually display the result </w:t>
      </w:r>
    </w:p>
    <w:p w14:paraId="71E150FF" w14:textId="77777777" w:rsidR="00441D64" w:rsidRDefault="00441D64" w:rsidP="00BB00CF">
      <w:pPr>
        <w:pStyle w:val="ListParagraph"/>
        <w:numPr>
          <w:ilvl w:val="0"/>
          <w:numId w:val="12"/>
        </w:numPr>
        <w:spacing w:after="160" w:line="278" w:lineRule="auto"/>
      </w:pPr>
      <w:r w:rsidRPr="005A2912">
        <w:t>If the whole text is green / yellow, it is often AI text.</w:t>
      </w:r>
    </w:p>
    <w:p w14:paraId="6BED4484" w14:textId="77777777" w:rsidR="00441D64" w:rsidRDefault="00441D64" w:rsidP="00BB00CF">
      <w:pPr>
        <w:pStyle w:val="ListParagraph"/>
        <w:numPr>
          <w:ilvl w:val="0"/>
          <w:numId w:val="12"/>
        </w:numPr>
        <w:spacing w:after="160" w:line="278" w:lineRule="auto"/>
      </w:pPr>
      <w:r w:rsidRPr="005A2912">
        <w:t>If it has many unexpected words (red/purple), it is often a human text.</w:t>
      </w:r>
    </w:p>
    <w:p w14:paraId="66410421" w14:textId="77777777" w:rsidR="00441D64" w:rsidRDefault="00441D64" w:rsidP="00BB00CF">
      <w:pPr>
        <w:pStyle w:val="ListParagraph"/>
        <w:numPr>
          <w:ilvl w:val="0"/>
          <w:numId w:val="11"/>
        </w:numPr>
        <w:spacing w:after="160" w:line="278" w:lineRule="auto"/>
        <w:jc w:val="left"/>
      </w:pPr>
      <w:r w:rsidRPr="005A2912">
        <w:t>GLTR features</w:t>
      </w:r>
    </w:p>
    <w:p w14:paraId="67484F69" w14:textId="77777777" w:rsidR="00441D64" w:rsidRDefault="00441D64" w:rsidP="00BB00CF">
      <w:pPr>
        <w:pStyle w:val="ListParagraph"/>
        <w:numPr>
          <w:ilvl w:val="0"/>
          <w:numId w:val="13"/>
        </w:numPr>
        <w:spacing w:after="160" w:line="278" w:lineRule="auto"/>
        <w:jc w:val="left"/>
      </w:pPr>
      <w:r w:rsidRPr="005A2912">
        <w:t xml:space="preserve">Clear to the user (Visualization). </w:t>
      </w:r>
    </w:p>
    <w:p w14:paraId="5C1B5EC9" w14:textId="77777777" w:rsidR="00441D64" w:rsidRDefault="00441D64" w:rsidP="00BB00CF">
      <w:pPr>
        <w:pStyle w:val="ListParagraph"/>
        <w:numPr>
          <w:ilvl w:val="0"/>
          <w:numId w:val="13"/>
        </w:numPr>
        <w:spacing w:after="160" w:line="278" w:lineRule="auto"/>
        <w:jc w:val="left"/>
      </w:pPr>
      <w:r w:rsidRPr="005A2912">
        <w:t xml:space="preserve">Based on statistics only. </w:t>
      </w:r>
    </w:p>
    <w:p w14:paraId="483EDAFA" w14:textId="77777777" w:rsidR="00441D64" w:rsidRDefault="00441D64" w:rsidP="00BB00CF">
      <w:pPr>
        <w:pStyle w:val="ListParagraph"/>
        <w:numPr>
          <w:ilvl w:val="0"/>
          <w:numId w:val="13"/>
        </w:numPr>
        <w:spacing w:after="160" w:line="278" w:lineRule="auto"/>
        <w:jc w:val="left"/>
      </w:pPr>
      <w:r w:rsidRPr="005A2912">
        <w:t>Do not need training.</w:t>
      </w:r>
    </w:p>
    <w:p w14:paraId="063144EC" w14:textId="639AE48D" w:rsidR="00441D64" w:rsidRDefault="00441D64" w:rsidP="003972CE">
      <w:pPr>
        <w:spacing w:after="160" w:line="278" w:lineRule="auto"/>
      </w:pPr>
      <w:r w:rsidRPr="00660620">
        <w:t>AI texts are revealed because they tend to choose the most likely words to ensure eloquence, while humans write with greater and unexpected variety.</w:t>
      </w:r>
    </w:p>
    <w:p w14:paraId="530EE97E" w14:textId="77777777" w:rsidR="00441D64" w:rsidRDefault="00441D64" w:rsidP="00441D64"/>
    <w:p w14:paraId="1574FD61" w14:textId="77777777" w:rsidR="00441D64" w:rsidRDefault="00441D64" w:rsidP="00441D64">
      <w:pPr>
        <w:rPr>
          <w:rtl/>
        </w:rPr>
      </w:pPr>
    </w:p>
    <w:p w14:paraId="69C5D945" w14:textId="63A89E38" w:rsidR="006A1FFF" w:rsidRPr="00441D64" w:rsidRDefault="006A1FFF" w:rsidP="00441D64">
      <w:r w:rsidRPr="00441D64">
        <w:rPr>
          <w:rFonts w:cstheme="majorBidi"/>
          <w:szCs w:val="24"/>
        </w:rPr>
        <w:br w:type="page"/>
      </w:r>
    </w:p>
    <w:p w14:paraId="2E83A8DF" w14:textId="71970A35" w:rsidR="006A1FFF" w:rsidRPr="00CB4642" w:rsidRDefault="005E0B93" w:rsidP="006A1FFF">
      <w:pPr>
        <w:pStyle w:val="Heading1"/>
        <w:rPr>
          <w:rFonts w:asciiTheme="majorBidi" w:hAnsiTheme="majorBidi"/>
          <w:b/>
          <w:bCs/>
          <w:color w:val="auto"/>
          <w:sz w:val="44"/>
          <w:szCs w:val="44"/>
          <w:rtl/>
        </w:rPr>
      </w:pPr>
      <w:bookmarkStart w:id="4" w:name="_Toc216548527"/>
      <w:r>
        <w:rPr>
          <w:rFonts w:asciiTheme="majorBidi" w:hAnsiTheme="majorBidi"/>
          <w:b/>
          <w:bCs/>
          <w:color w:val="auto"/>
          <w:sz w:val="44"/>
          <w:szCs w:val="44"/>
        </w:rPr>
        <w:lastRenderedPageBreak/>
        <w:t xml:space="preserve">3 </w:t>
      </w:r>
      <w:r w:rsidR="006A1FFF">
        <w:rPr>
          <w:rFonts w:asciiTheme="majorBidi" w:hAnsiTheme="majorBidi"/>
          <w:b/>
          <w:bCs/>
          <w:color w:val="auto"/>
          <w:sz w:val="44"/>
          <w:szCs w:val="44"/>
        </w:rPr>
        <w:t>Dataset Description</w:t>
      </w:r>
      <w:bookmarkEnd w:id="4"/>
    </w:p>
    <w:p w14:paraId="0210D697" w14:textId="7A084758" w:rsidR="002F11D3" w:rsidRDefault="005E0B93" w:rsidP="005E0B93">
      <w:pPr>
        <w:spacing w:before="480" w:line="240" w:lineRule="auto"/>
        <w:rPr>
          <w:rFonts w:cstheme="majorBidi"/>
          <w:szCs w:val="24"/>
        </w:rPr>
      </w:pPr>
      <w:r w:rsidRPr="005E0B93">
        <w:rPr>
          <w:rFonts w:cstheme="majorBidi"/>
          <w:szCs w:val="24"/>
        </w:rPr>
        <w:t>This project relies on the arabic-generated-abstracts dataset available on the Hugging Face platform, which was designed to support AI-generated text discovery research.</w:t>
      </w:r>
      <w:r>
        <w:rPr>
          <w:rFonts w:cstheme="majorBidi" w:hint="cs"/>
          <w:szCs w:val="24"/>
          <w:rtl/>
        </w:rPr>
        <w:t xml:space="preserve"> </w:t>
      </w:r>
      <w:r w:rsidRPr="005E0B93">
        <w:rPr>
          <w:rFonts w:cstheme="majorBidi"/>
          <w:szCs w:val="24"/>
        </w:rPr>
        <w:t xml:space="preserve">The dataset contains </w:t>
      </w:r>
      <w:r w:rsidRPr="00552CAF">
        <w:rPr>
          <w:rFonts w:cstheme="majorBidi"/>
          <w:b/>
          <w:bCs/>
          <w:szCs w:val="24"/>
        </w:rPr>
        <w:t>8</w:t>
      </w:r>
      <w:r w:rsidR="00552CAF">
        <w:rPr>
          <w:rFonts w:cstheme="majorBidi"/>
          <w:b/>
          <w:bCs/>
          <w:szCs w:val="24"/>
        </w:rPr>
        <w:t>,</w:t>
      </w:r>
      <w:r w:rsidRPr="00552CAF">
        <w:rPr>
          <w:rFonts w:cstheme="majorBidi"/>
          <w:b/>
          <w:bCs/>
          <w:szCs w:val="24"/>
        </w:rPr>
        <w:t>388</w:t>
      </w:r>
      <w:r w:rsidRPr="005E0B93">
        <w:rPr>
          <w:rFonts w:cstheme="majorBidi"/>
          <w:szCs w:val="24"/>
        </w:rPr>
        <w:t xml:space="preserve"> samples, and details of the dataset are provided below:</w:t>
      </w:r>
    </w:p>
    <w:tbl>
      <w:tblPr>
        <w:tblStyle w:val="TableGrid"/>
        <w:tblW w:w="0" w:type="auto"/>
        <w:tblLook w:val="04A0" w:firstRow="1" w:lastRow="0" w:firstColumn="1" w:lastColumn="0" w:noHBand="0" w:noVBand="1"/>
      </w:tblPr>
      <w:tblGrid>
        <w:gridCol w:w="2965"/>
        <w:gridCol w:w="2610"/>
        <w:gridCol w:w="2721"/>
      </w:tblGrid>
      <w:tr w:rsidR="005E0B93" w14:paraId="4EFD8311" w14:textId="77777777" w:rsidTr="00645AB5">
        <w:tc>
          <w:tcPr>
            <w:tcW w:w="2965" w:type="dxa"/>
            <w:shd w:val="clear" w:color="auto" w:fill="EC90C0"/>
            <w:vAlign w:val="center"/>
          </w:tcPr>
          <w:p w14:paraId="34CA5537" w14:textId="011AACEF" w:rsidR="005E0B93" w:rsidRDefault="005E0B93" w:rsidP="00552CAF">
            <w:pPr>
              <w:spacing w:after="0" w:line="240" w:lineRule="auto"/>
              <w:jc w:val="left"/>
              <w:rPr>
                <w:rFonts w:cstheme="majorBidi"/>
                <w:szCs w:val="24"/>
              </w:rPr>
            </w:pPr>
            <w:r>
              <w:rPr>
                <w:rFonts w:cstheme="majorBidi"/>
                <w:szCs w:val="24"/>
              </w:rPr>
              <w:t>Data Source</w:t>
            </w:r>
          </w:p>
        </w:tc>
        <w:tc>
          <w:tcPr>
            <w:tcW w:w="5331" w:type="dxa"/>
            <w:gridSpan w:val="2"/>
            <w:vAlign w:val="center"/>
          </w:tcPr>
          <w:p w14:paraId="5133E5A3" w14:textId="486F305E" w:rsidR="005E0B93" w:rsidRDefault="005E0B93" w:rsidP="00552CAF">
            <w:pPr>
              <w:spacing w:after="0" w:line="240" w:lineRule="auto"/>
              <w:jc w:val="left"/>
              <w:rPr>
                <w:rFonts w:cstheme="majorBidi"/>
                <w:szCs w:val="24"/>
              </w:rPr>
            </w:pPr>
            <w:r w:rsidRPr="005E0B93">
              <w:rPr>
                <w:rFonts w:cstheme="majorBidi"/>
                <w:szCs w:val="24"/>
              </w:rPr>
              <w:t>Hugging Face platform</w:t>
            </w:r>
          </w:p>
        </w:tc>
      </w:tr>
      <w:tr w:rsidR="00F628AE" w14:paraId="0D2BB84A" w14:textId="77777777" w:rsidTr="00645AB5">
        <w:tc>
          <w:tcPr>
            <w:tcW w:w="2965" w:type="dxa"/>
            <w:shd w:val="clear" w:color="auto" w:fill="EC90C0"/>
            <w:vAlign w:val="center"/>
          </w:tcPr>
          <w:p w14:paraId="156F3E01" w14:textId="040D5061" w:rsidR="00F628AE" w:rsidRDefault="00F628AE" w:rsidP="00552CAF">
            <w:pPr>
              <w:spacing w:after="0" w:line="240" w:lineRule="auto"/>
              <w:jc w:val="left"/>
              <w:rPr>
                <w:rFonts w:cstheme="majorBidi"/>
                <w:szCs w:val="24"/>
              </w:rPr>
            </w:pPr>
            <w:r>
              <w:rPr>
                <w:rFonts w:cstheme="majorBidi"/>
                <w:szCs w:val="24"/>
              </w:rPr>
              <w:t>Size</w:t>
            </w:r>
          </w:p>
        </w:tc>
        <w:tc>
          <w:tcPr>
            <w:tcW w:w="5331" w:type="dxa"/>
            <w:gridSpan w:val="2"/>
            <w:vAlign w:val="center"/>
          </w:tcPr>
          <w:p w14:paraId="67AA592B" w14:textId="0343FA5C" w:rsidR="00F628AE" w:rsidRPr="005E0B93" w:rsidRDefault="00F628AE" w:rsidP="00552CAF">
            <w:pPr>
              <w:spacing w:after="0" w:line="240" w:lineRule="auto"/>
              <w:jc w:val="left"/>
              <w:rPr>
                <w:rFonts w:cstheme="majorBidi"/>
                <w:szCs w:val="24"/>
              </w:rPr>
            </w:pPr>
            <w:r>
              <w:rPr>
                <w:rFonts w:cstheme="majorBidi"/>
                <w:szCs w:val="24"/>
              </w:rPr>
              <w:t>1K – 10K</w:t>
            </w:r>
          </w:p>
        </w:tc>
      </w:tr>
      <w:tr w:rsidR="00F628AE" w14:paraId="0AB5B7D1" w14:textId="77777777" w:rsidTr="00645AB5">
        <w:tc>
          <w:tcPr>
            <w:tcW w:w="2965" w:type="dxa"/>
            <w:shd w:val="clear" w:color="auto" w:fill="EC90C0"/>
            <w:vAlign w:val="center"/>
          </w:tcPr>
          <w:p w14:paraId="3AF0EA58" w14:textId="039CF705" w:rsidR="00F628AE" w:rsidRDefault="00F628AE" w:rsidP="00552CAF">
            <w:pPr>
              <w:spacing w:after="0" w:line="240" w:lineRule="auto"/>
              <w:jc w:val="left"/>
              <w:rPr>
                <w:rFonts w:cstheme="majorBidi"/>
                <w:szCs w:val="24"/>
              </w:rPr>
            </w:pPr>
            <w:r>
              <w:rPr>
                <w:rFonts w:cstheme="majorBidi"/>
                <w:szCs w:val="24"/>
              </w:rPr>
              <w:t>Class Distribution</w:t>
            </w:r>
          </w:p>
        </w:tc>
        <w:tc>
          <w:tcPr>
            <w:tcW w:w="2610" w:type="dxa"/>
            <w:vAlign w:val="center"/>
          </w:tcPr>
          <w:p w14:paraId="316E19FC" w14:textId="77777777" w:rsidR="00F628AE" w:rsidRDefault="00F628AE" w:rsidP="00552CAF">
            <w:pPr>
              <w:spacing w:after="0" w:line="240" w:lineRule="auto"/>
              <w:jc w:val="center"/>
              <w:rPr>
                <w:rFonts w:cstheme="majorBidi"/>
                <w:szCs w:val="24"/>
              </w:rPr>
            </w:pPr>
            <w:r>
              <w:rPr>
                <w:rFonts w:cstheme="majorBidi"/>
                <w:szCs w:val="24"/>
              </w:rPr>
              <w:t>Human</w:t>
            </w:r>
          </w:p>
        </w:tc>
        <w:tc>
          <w:tcPr>
            <w:tcW w:w="2721" w:type="dxa"/>
            <w:vAlign w:val="center"/>
          </w:tcPr>
          <w:p w14:paraId="475B0AAF" w14:textId="4C5CECA4" w:rsidR="00F628AE" w:rsidRDefault="00F628AE" w:rsidP="00552CAF">
            <w:pPr>
              <w:spacing w:after="0" w:line="240" w:lineRule="auto"/>
              <w:jc w:val="center"/>
              <w:rPr>
                <w:rFonts w:cstheme="majorBidi"/>
                <w:szCs w:val="24"/>
              </w:rPr>
            </w:pPr>
            <w:r>
              <w:rPr>
                <w:rFonts w:cstheme="majorBidi"/>
                <w:szCs w:val="24"/>
              </w:rPr>
              <w:t>AI</w:t>
            </w:r>
          </w:p>
        </w:tc>
      </w:tr>
    </w:tbl>
    <w:p w14:paraId="79D61B27" w14:textId="6C83DA96" w:rsidR="00F628AE" w:rsidRPr="00552CAF" w:rsidRDefault="00F628AE" w:rsidP="005E0B93">
      <w:pPr>
        <w:spacing w:before="480" w:line="240" w:lineRule="auto"/>
        <w:rPr>
          <w:rFonts w:cstheme="majorBidi"/>
          <w:b/>
          <w:bCs/>
          <w:szCs w:val="24"/>
        </w:rPr>
      </w:pPr>
      <w:r w:rsidRPr="00552CAF">
        <w:rPr>
          <w:rFonts w:cstheme="majorBidi"/>
          <w:b/>
          <w:bCs/>
          <w:szCs w:val="24"/>
        </w:rPr>
        <w:t>Samples: subset based on generation methods.</w:t>
      </w:r>
    </w:p>
    <w:tbl>
      <w:tblPr>
        <w:tblStyle w:val="TableGrid"/>
        <w:tblW w:w="0" w:type="auto"/>
        <w:tblLook w:val="04A0" w:firstRow="1" w:lastRow="0" w:firstColumn="1" w:lastColumn="0" w:noHBand="0" w:noVBand="1"/>
      </w:tblPr>
      <w:tblGrid>
        <w:gridCol w:w="2965"/>
        <w:gridCol w:w="5331"/>
      </w:tblGrid>
      <w:tr w:rsidR="00F628AE" w14:paraId="1054F918" w14:textId="77777777" w:rsidTr="00645AB5">
        <w:tc>
          <w:tcPr>
            <w:tcW w:w="2965" w:type="dxa"/>
            <w:shd w:val="clear" w:color="auto" w:fill="EC90C0"/>
            <w:vAlign w:val="center"/>
          </w:tcPr>
          <w:p w14:paraId="3EC4064E" w14:textId="2D3CE35F" w:rsidR="00F628AE" w:rsidRDefault="00F628AE" w:rsidP="00552CAF">
            <w:pPr>
              <w:spacing w:after="0" w:line="259" w:lineRule="auto"/>
              <w:jc w:val="left"/>
              <w:rPr>
                <w:rFonts w:cstheme="majorBidi"/>
                <w:szCs w:val="24"/>
              </w:rPr>
            </w:pPr>
            <w:r w:rsidRPr="00F628AE">
              <w:rPr>
                <w:rFonts w:cstheme="majorBidi"/>
                <w:szCs w:val="24"/>
              </w:rPr>
              <w:t>by_polishing</w:t>
            </w:r>
          </w:p>
        </w:tc>
        <w:tc>
          <w:tcPr>
            <w:tcW w:w="5331" w:type="dxa"/>
            <w:vAlign w:val="center"/>
          </w:tcPr>
          <w:p w14:paraId="0132AE4A" w14:textId="0C8DD1FC" w:rsidR="00F628AE" w:rsidRDefault="00691ED8" w:rsidP="009613B8">
            <w:pPr>
              <w:spacing w:after="0" w:line="259" w:lineRule="auto"/>
              <w:rPr>
                <w:rFonts w:cstheme="majorBidi"/>
                <w:szCs w:val="24"/>
                <w:rtl/>
              </w:rPr>
            </w:pPr>
            <w:r w:rsidRPr="00691ED8">
              <w:rPr>
                <w:rFonts w:cstheme="majorBidi"/>
                <w:szCs w:val="24"/>
              </w:rPr>
              <w:t>A model that creates a human-generated summary and improves its language without rewriting it entirely.</w:t>
            </w:r>
          </w:p>
        </w:tc>
      </w:tr>
      <w:tr w:rsidR="00F628AE" w14:paraId="6DC0F5E0" w14:textId="77777777" w:rsidTr="00645AB5">
        <w:tc>
          <w:tcPr>
            <w:tcW w:w="2965" w:type="dxa"/>
            <w:shd w:val="clear" w:color="auto" w:fill="EC90C0"/>
            <w:vAlign w:val="center"/>
          </w:tcPr>
          <w:p w14:paraId="26E4C7A4" w14:textId="6829AB9A" w:rsidR="00F628AE" w:rsidRDefault="00F628AE" w:rsidP="00552CAF">
            <w:pPr>
              <w:spacing w:after="0" w:line="259" w:lineRule="auto"/>
              <w:jc w:val="left"/>
              <w:rPr>
                <w:rFonts w:cstheme="majorBidi"/>
                <w:szCs w:val="24"/>
              </w:rPr>
            </w:pPr>
            <w:r w:rsidRPr="00F628AE">
              <w:rPr>
                <w:rFonts w:cstheme="majorBidi"/>
                <w:szCs w:val="24"/>
              </w:rPr>
              <w:t>from_title</w:t>
            </w:r>
          </w:p>
        </w:tc>
        <w:tc>
          <w:tcPr>
            <w:tcW w:w="5331" w:type="dxa"/>
            <w:vAlign w:val="center"/>
          </w:tcPr>
          <w:p w14:paraId="31CBAD37" w14:textId="597F6009" w:rsidR="00F628AE" w:rsidRDefault="00691ED8" w:rsidP="009613B8">
            <w:pPr>
              <w:spacing w:after="0" w:line="259" w:lineRule="auto"/>
              <w:rPr>
                <w:rFonts w:cstheme="majorBidi"/>
                <w:szCs w:val="24"/>
              </w:rPr>
            </w:pPr>
            <w:r>
              <w:rPr>
                <w:rFonts w:cstheme="majorBidi"/>
                <w:szCs w:val="24"/>
              </w:rPr>
              <w:t>Text generates only from title.</w:t>
            </w:r>
          </w:p>
        </w:tc>
      </w:tr>
      <w:tr w:rsidR="00F628AE" w14:paraId="2ACC9553" w14:textId="77777777" w:rsidTr="00645AB5">
        <w:tc>
          <w:tcPr>
            <w:tcW w:w="2965" w:type="dxa"/>
            <w:shd w:val="clear" w:color="auto" w:fill="EC90C0"/>
            <w:vAlign w:val="center"/>
          </w:tcPr>
          <w:p w14:paraId="1EA5813C" w14:textId="732A4006" w:rsidR="00F628AE" w:rsidRDefault="00F628AE" w:rsidP="00552CAF">
            <w:pPr>
              <w:spacing w:after="0" w:line="259" w:lineRule="auto"/>
              <w:jc w:val="left"/>
              <w:rPr>
                <w:rFonts w:cstheme="majorBidi"/>
                <w:szCs w:val="24"/>
              </w:rPr>
            </w:pPr>
            <w:r w:rsidRPr="00F628AE">
              <w:rPr>
                <w:rFonts w:cstheme="majorBidi"/>
                <w:szCs w:val="24"/>
              </w:rPr>
              <w:t>from_title_and_content</w:t>
            </w:r>
          </w:p>
        </w:tc>
        <w:tc>
          <w:tcPr>
            <w:tcW w:w="5331" w:type="dxa"/>
            <w:vAlign w:val="center"/>
          </w:tcPr>
          <w:p w14:paraId="4E5B976A" w14:textId="7CF7D330" w:rsidR="00F628AE" w:rsidRDefault="00691ED8" w:rsidP="009613B8">
            <w:pPr>
              <w:spacing w:after="0" w:line="259" w:lineRule="auto"/>
              <w:rPr>
                <w:rFonts w:cstheme="majorBidi"/>
                <w:szCs w:val="24"/>
              </w:rPr>
            </w:pPr>
            <w:r>
              <w:rPr>
                <w:rFonts w:cstheme="majorBidi"/>
                <w:szCs w:val="24"/>
              </w:rPr>
              <w:t>Text generates using both title and content</w:t>
            </w:r>
          </w:p>
        </w:tc>
      </w:tr>
    </w:tbl>
    <w:p w14:paraId="5AB75C95" w14:textId="3FCF8ED4" w:rsidR="00691ED8" w:rsidRPr="00552CAF" w:rsidRDefault="00691ED8" w:rsidP="00691ED8">
      <w:pPr>
        <w:spacing w:before="240" w:after="160" w:line="259" w:lineRule="auto"/>
        <w:jc w:val="left"/>
        <w:rPr>
          <w:rFonts w:cstheme="majorBidi"/>
          <w:b/>
          <w:bCs/>
          <w:szCs w:val="24"/>
        </w:rPr>
      </w:pPr>
      <w:r w:rsidRPr="00552CAF">
        <w:rPr>
          <w:rFonts w:cstheme="majorBidi"/>
          <w:b/>
          <w:bCs/>
          <w:szCs w:val="24"/>
        </w:rPr>
        <w:t>Each sample contains:</w:t>
      </w:r>
    </w:p>
    <w:tbl>
      <w:tblPr>
        <w:tblStyle w:val="TableGrid"/>
        <w:tblW w:w="0" w:type="auto"/>
        <w:tblLook w:val="04A0" w:firstRow="1" w:lastRow="0" w:firstColumn="1" w:lastColumn="0" w:noHBand="0" w:noVBand="1"/>
      </w:tblPr>
      <w:tblGrid>
        <w:gridCol w:w="2966"/>
        <w:gridCol w:w="5330"/>
      </w:tblGrid>
      <w:tr w:rsidR="00691ED8" w14:paraId="09DE8760" w14:textId="77777777" w:rsidTr="00645AB5">
        <w:tc>
          <w:tcPr>
            <w:tcW w:w="2966" w:type="dxa"/>
            <w:shd w:val="clear" w:color="auto" w:fill="EC90C0"/>
            <w:vAlign w:val="center"/>
          </w:tcPr>
          <w:p w14:paraId="1A351B92" w14:textId="32BA249E" w:rsidR="00691ED8" w:rsidRDefault="00691ED8" w:rsidP="00552CAF">
            <w:pPr>
              <w:spacing w:after="0" w:line="259" w:lineRule="auto"/>
              <w:jc w:val="left"/>
              <w:rPr>
                <w:rFonts w:cstheme="majorBidi"/>
                <w:szCs w:val="24"/>
              </w:rPr>
            </w:pPr>
            <w:r>
              <w:rPr>
                <w:rFonts w:cstheme="majorBidi"/>
                <w:szCs w:val="24"/>
              </w:rPr>
              <w:t>Original_abstract</w:t>
            </w:r>
          </w:p>
        </w:tc>
        <w:tc>
          <w:tcPr>
            <w:tcW w:w="5330" w:type="dxa"/>
            <w:vAlign w:val="center"/>
          </w:tcPr>
          <w:p w14:paraId="026F7B6C" w14:textId="57DAEDF1" w:rsidR="00691ED8" w:rsidRDefault="00691ED8" w:rsidP="00552CAF">
            <w:pPr>
              <w:spacing w:after="0" w:line="259" w:lineRule="auto"/>
              <w:jc w:val="left"/>
              <w:rPr>
                <w:rFonts w:cstheme="majorBidi"/>
                <w:szCs w:val="24"/>
                <w:rtl/>
              </w:rPr>
            </w:pPr>
            <w:r w:rsidRPr="00691ED8">
              <w:rPr>
                <w:rFonts w:cstheme="majorBidi"/>
                <w:szCs w:val="24"/>
              </w:rPr>
              <w:t xml:space="preserve">Human-written </w:t>
            </w:r>
            <w:r>
              <w:rPr>
                <w:rFonts w:cstheme="majorBidi"/>
                <w:szCs w:val="24"/>
              </w:rPr>
              <w:t>abstract</w:t>
            </w:r>
          </w:p>
        </w:tc>
      </w:tr>
      <w:tr w:rsidR="00552CAF" w14:paraId="46AD2475" w14:textId="77777777" w:rsidTr="00645AB5">
        <w:tc>
          <w:tcPr>
            <w:tcW w:w="2966" w:type="dxa"/>
            <w:vMerge w:val="restart"/>
            <w:shd w:val="clear" w:color="auto" w:fill="EC90C0"/>
            <w:vAlign w:val="center"/>
          </w:tcPr>
          <w:p w14:paraId="38FC16A4" w14:textId="1D4C45DC" w:rsidR="00552CAF" w:rsidRDefault="00552CAF" w:rsidP="00552CAF">
            <w:pPr>
              <w:spacing w:after="0" w:line="259" w:lineRule="auto"/>
              <w:jc w:val="left"/>
              <w:rPr>
                <w:rFonts w:cstheme="majorBidi"/>
                <w:szCs w:val="24"/>
              </w:rPr>
            </w:pPr>
            <w:r>
              <w:rPr>
                <w:rFonts w:cstheme="majorBidi"/>
                <w:szCs w:val="24"/>
              </w:rPr>
              <w:t>{model}_generated_abstract</w:t>
            </w:r>
          </w:p>
        </w:tc>
        <w:tc>
          <w:tcPr>
            <w:tcW w:w="5330" w:type="dxa"/>
            <w:vAlign w:val="center"/>
          </w:tcPr>
          <w:p w14:paraId="39FD54DB" w14:textId="63B7C4C7" w:rsidR="00552CAF" w:rsidRDefault="00552CAF" w:rsidP="00552CAF">
            <w:pPr>
              <w:spacing w:after="0" w:line="259" w:lineRule="auto"/>
              <w:jc w:val="left"/>
              <w:rPr>
                <w:rFonts w:cstheme="majorBidi"/>
                <w:szCs w:val="24"/>
              </w:rPr>
            </w:pPr>
            <w:r>
              <w:rPr>
                <w:rFonts w:cstheme="majorBidi"/>
                <w:szCs w:val="24"/>
              </w:rPr>
              <w:t>Machine-generated abstract</w:t>
            </w:r>
          </w:p>
        </w:tc>
      </w:tr>
      <w:tr w:rsidR="00552CAF" w14:paraId="7C231B0F" w14:textId="77777777" w:rsidTr="00645AB5">
        <w:tc>
          <w:tcPr>
            <w:tcW w:w="2966" w:type="dxa"/>
            <w:vMerge/>
            <w:shd w:val="clear" w:color="auto" w:fill="EC90C0"/>
            <w:vAlign w:val="center"/>
          </w:tcPr>
          <w:p w14:paraId="7B5C809B" w14:textId="77777777" w:rsidR="00552CAF" w:rsidRDefault="00552CAF" w:rsidP="00552CAF">
            <w:pPr>
              <w:spacing w:after="0" w:line="259" w:lineRule="auto"/>
              <w:jc w:val="left"/>
              <w:rPr>
                <w:rFonts w:cstheme="majorBidi"/>
                <w:szCs w:val="24"/>
              </w:rPr>
            </w:pPr>
          </w:p>
        </w:tc>
        <w:tc>
          <w:tcPr>
            <w:tcW w:w="5330" w:type="dxa"/>
            <w:vAlign w:val="center"/>
          </w:tcPr>
          <w:p w14:paraId="7A18DB11" w14:textId="77777777" w:rsidR="00552CAF" w:rsidRPr="00691ED8" w:rsidRDefault="00552CAF" w:rsidP="00BB00CF">
            <w:pPr>
              <w:numPr>
                <w:ilvl w:val="0"/>
                <w:numId w:val="1"/>
              </w:numPr>
              <w:spacing w:after="0" w:line="259" w:lineRule="auto"/>
              <w:jc w:val="left"/>
              <w:rPr>
                <w:rFonts w:cstheme="majorBidi"/>
                <w:szCs w:val="24"/>
              </w:rPr>
            </w:pPr>
            <w:r w:rsidRPr="00691ED8">
              <w:rPr>
                <w:rFonts w:cstheme="majorBidi"/>
                <w:szCs w:val="24"/>
              </w:rPr>
              <w:t>allam_generated_abstract</w:t>
            </w:r>
          </w:p>
          <w:p w14:paraId="26990A5F" w14:textId="77777777" w:rsidR="00552CAF" w:rsidRPr="00691ED8" w:rsidRDefault="00552CAF" w:rsidP="00BB00CF">
            <w:pPr>
              <w:numPr>
                <w:ilvl w:val="0"/>
                <w:numId w:val="1"/>
              </w:numPr>
              <w:spacing w:after="0" w:line="259" w:lineRule="auto"/>
              <w:jc w:val="left"/>
              <w:rPr>
                <w:rFonts w:cstheme="majorBidi"/>
                <w:szCs w:val="24"/>
              </w:rPr>
            </w:pPr>
            <w:r w:rsidRPr="00691ED8">
              <w:rPr>
                <w:rFonts w:cstheme="majorBidi"/>
                <w:szCs w:val="24"/>
              </w:rPr>
              <w:t>jais_generated_abstract</w:t>
            </w:r>
          </w:p>
          <w:p w14:paraId="582FA744" w14:textId="77777777" w:rsidR="00552CAF" w:rsidRPr="00691ED8" w:rsidRDefault="00552CAF" w:rsidP="00BB00CF">
            <w:pPr>
              <w:numPr>
                <w:ilvl w:val="0"/>
                <w:numId w:val="1"/>
              </w:numPr>
              <w:spacing w:after="0" w:line="259" w:lineRule="auto"/>
              <w:jc w:val="left"/>
              <w:rPr>
                <w:rFonts w:cstheme="majorBidi"/>
                <w:szCs w:val="24"/>
              </w:rPr>
            </w:pPr>
            <w:r w:rsidRPr="00691ED8">
              <w:rPr>
                <w:rFonts w:cstheme="majorBidi"/>
                <w:szCs w:val="24"/>
              </w:rPr>
              <w:t>llama_generated_abstract</w:t>
            </w:r>
          </w:p>
          <w:p w14:paraId="26BEADED" w14:textId="7EBE10E7" w:rsidR="00552CAF" w:rsidRPr="00691ED8" w:rsidRDefault="00552CAF" w:rsidP="00BB00CF">
            <w:pPr>
              <w:numPr>
                <w:ilvl w:val="0"/>
                <w:numId w:val="1"/>
              </w:numPr>
              <w:spacing w:after="0" w:line="259" w:lineRule="auto"/>
              <w:jc w:val="left"/>
              <w:rPr>
                <w:rFonts w:cstheme="majorBidi"/>
                <w:szCs w:val="24"/>
              </w:rPr>
            </w:pPr>
            <w:r w:rsidRPr="00691ED8">
              <w:rPr>
                <w:rFonts w:cstheme="majorBidi"/>
                <w:szCs w:val="24"/>
              </w:rPr>
              <w:t>openai_generated_abstract</w:t>
            </w:r>
          </w:p>
        </w:tc>
      </w:tr>
    </w:tbl>
    <w:p w14:paraId="60111956" w14:textId="77777777" w:rsidR="00691ED8" w:rsidRDefault="00691ED8" w:rsidP="00691ED8">
      <w:pPr>
        <w:spacing w:after="160" w:line="259" w:lineRule="auto"/>
        <w:jc w:val="left"/>
        <w:rPr>
          <w:rFonts w:cstheme="majorBidi"/>
          <w:szCs w:val="24"/>
        </w:rPr>
      </w:pPr>
    </w:p>
    <w:p w14:paraId="081E0F3D" w14:textId="2252430E" w:rsidR="00691ED8" w:rsidRDefault="002F11D3" w:rsidP="00691ED8">
      <w:pPr>
        <w:spacing w:after="160" w:line="259" w:lineRule="auto"/>
        <w:jc w:val="left"/>
        <w:rPr>
          <w:rFonts w:cstheme="majorBidi"/>
          <w:szCs w:val="24"/>
          <w:rtl/>
        </w:rPr>
      </w:pPr>
      <w:r>
        <w:rPr>
          <w:rFonts w:cstheme="majorBidi"/>
          <w:szCs w:val="24"/>
        </w:rPr>
        <w:br w:type="page"/>
      </w:r>
    </w:p>
    <w:p w14:paraId="7F86D0BB" w14:textId="34704D26" w:rsidR="002F11D3" w:rsidRPr="00CB4642" w:rsidRDefault="005E0B93" w:rsidP="002F11D3">
      <w:pPr>
        <w:pStyle w:val="Heading1"/>
        <w:rPr>
          <w:rFonts w:asciiTheme="majorBidi" w:hAnsiTheme="majorBidi"/>
          <w:b/>
          <w:bCs/>
          <w:color w:val="auto"/>
          <w:sz w:val="44"/>
          <w:szCs w:val="44"/>
          <w:rtl/>
        </w:rPr>
      </w:pPr>
      <w:bookmarkStart w:id="5" w:name="_Toc216548528"/>
      <w:r>
        <w:rPr>
          <w:rFonts w:asciiTheme="majorBidi" w:hAnsiTheme="majorBidi"/>
          <w:b/>
          <w:bCs/>
          <w:color w:val="auto"/>
          <w:sz w:val="44"/>
          <w:szCs w:val="44"/>
        </w:rPr>
        <w:lastRenderedPageBreak/>
        <w:t xml:space="preserve">4 </w:t>
      </w:r>
      <w:r w:rsidR="002F11D3">
        <w:rPr>
          <w:rFonts w:asciiTheme="majorBidi" w:hAnsiTheme="majorBidi"/>
          <w:b/>
          <w:bCs/>
          <w:color w:val="auto"/>
          <w:sz w:val="44"/>
          <w:szCs w:val="44"/>
        </w:rPr>
        <w:t>Methodology</w:t>
      </w:r>
      <w:bookmarkEnd w:id="5"/>
    </w:p>
    <w:p w14:paraId="6F0B7D72" w14:textId="55C9E6CC" w:rsidR="00BD5D36" w:rsidRPr="00BD5D36" w:rsidRDefault="00BD5D36" w:rsidP="00BD5D36">
      <w:pPr>
        <w:spacing w:before="480" w:line="240" w:lineRule="auto"/>
        <w:rPr>
          <w:rFonts w:cstheme="majorBidi"/>
          <w:szCs w:val="24"/>
        </w:rPr>
      </w:pPr>
      <w:r w:rsidRPr="00BD5D36">
        <w:rPr>
          <w:rFonts w:cstheme="majorBidi"/>
          <w:szCs w:val="24"/>
        </w:rPr>
        <w:t>The methodology section discusses the approach used in preparing the textual data and how Arabic data was handled, given its complexity due to its intricacies in morphology, spelling, diacritics, and the various forms of the hamza and alif (both short and long), among others.</w:t>
      </w:r>
    </w:p>
    <w:p w14:paraId="66F0749F" w14:textId="076CFF50" w:rsidR="002F11D3" w:rsidRDefault="00BD5D36" w:rsidP="00BD5D36">
      <w:pPr>
        <w:spacing w:before="480" w:line="240" w:lineRule="auto"/>
        <w:rPr>
          <w:rFonts w:cstheme="majorBidi"/>
          <w:szCs w:val="24"/>
          <w:rtl/>
        </w:rPr>
      </w:pPr>
      <w:r w:rsidRPr="00BD5D36">
        <w:rPr>
          <w:rFonts w:cstheme="majorBidi"/>
          <w:szCs w:val="24"/>
        </w:rPr>
        <w:t>The section will cover data preparation and cleaning, followed by the features used to prepare the model training file. It will then discuss the models used for training, provide information about the model used and its evaluation, and finally present a summary of the methodology.</w:t>
      </w:r>
    </w:p>
    <w:p w14:paraId="2C4C59D0" w14:textId="4FE22D62" w:rsidR="00DF4BAF" w:rsidRDefault="00BD5D36" w:rsidP="00DF4BAF">
      <w:pPr>
        <w:pStyle w:val="Heading2"/>
        <w:numPr>
          <w:ilvl w:val="1"/>
          <w:numId w:val="9"/>
        </w:numPr>
        <w:spacing w:before="240"/>
        <w:ind w:left="1238" w:hanging="475"/>
        <w:rPr>
          <w:rFonts w:asciiTheme="majorBidi" w:hAnsiTheme="majorBidi"/>
          <w:b/>
          <w:bCs/>
          <w:color w:val="000000" w:themeColor="text1"/>
          <w:sz w:val="40"/>
          <w:szCs w:val="40"/>
        </w:rPr>
      </w:pPr>
      <w:bookmarkStart w:id="6" w:name="_Toc216548529"/>
      <w:r w:rsidRPr="00BD5D36">
        <w:rPr>
          <w:rFonts w:asciiTheme="majorBidi" w:hAnsiTheme="majorBidi"/>
          <w:b/>
          <w:bCs/>
          <w:color w:val="000000" w:themeColor="text1"/>
          <w:sz w:val="40"/>
          <w:szCs w:val="40"/>
        </w:rPr>
        <w:t xml:space="preserve">Data </w:t>
      </w:r>
      <w:r w:rsidR="00DF4BAF" w:rsidRPr="00DF4BAF">
        <w:rPr>
          <w:rFonts w:asciiTheme="majorBidi" w:hAnsiTheme="majorBidi"/>
          <w:b/>
          <w:bCs/>
          <w:color w:val="000000" w:themeColor="text1"/>
          <w:sz w:val="40"/>
          <w:szCs w:val="40"/>
        </w:rPr>
        <w:t>Acquisition &amp; Understanding</w:t>
      </w:r>
      <w:bookmarkEnd w:id="6"/>
    </w:p>
    <w:p w14:paraId="3172FAD1" w14:textId="77777777" w:rsidR="004F0DAB" w:rsidRDefault="004F0DAB" w:rsidP="004F0DAB">
      <w:pPr>
        <w:spacing w:line="240" w:lineRule="auto"/>
      </w:pPr>
      <w:r w:rsidRPr="00383FF6">
        <w:t>This stage is the methodological basis for building a reliable system for detecting machine-generated Arabic texts, a data set ( KFUPM-JRCAI/arabic-generated-abstracts) available on the HuggingFace platform was used, which is a specialized data set aimed at supporting research on detecting machine-generated Arabic texts by artificial intelligence models, where the data set was obtained and its structure, general statistical characteristics and inherent challenges were understood before moving on to processing or modeling</w:t>
      </w:r>
      <w:r>
        <w:t>.</w:t>
      </w:r>
    </w:p>
    <w:p w14:paraId="230CEACF" w14:textId="77777777" w:rsidR="004F0DAB" w:rsidRDefault="004F0DAB" w:rsidP="004F0DAB">
      <w:pPr>
        <w:spacing w:line="240" w:lineRule="auto"/>
      </w:pPr>
      <w:r w:rsidRPr="00383FF6">
        <w:t>The data was uploaded directly to the Python environment using the Huggingface datasets library, this approach provides a direct and reproducible upload mechanism (Reproducibility), while maintaining the integrity of the data and its original structure. This ensures a reliable and up-to-date copy of the data without having to upload it manually. The data set includes scientific abstracts written in Arabic, contains original texts written by humans, as well as machine-generated texts using several modern language models. This collection is one of the latest and most comprehensive resources available for machine-generated Arabic texts, as it was designed specifically to support research on detecting texts generated by large language models, in addition to linguistic style studies (Stylometry) and generalization across different generation models</w:t>
      </w:r>
      <w:r>
        <w:t>.</w:t>
      </w:r>
    </w:p>
    <w:p w14:paraId="4198DA98" w14:textId="77777777" w:rsidR="004F0DAB" w:rsidRDefault="004F0DAB" w:rsidP="004F0DAB">
      <w:pPr>
        <w:spacing w:line="240" w:lineRule="auto"/>
      </w:pPr>
      <w:r w:rsidRPr="00383FF6">
        <w:t>The data set consists of scientific abstracts written in Arabic, and includes two main types of texts:</w:t>
      </w:r>
    </w:p>
    <w:p w14:paraId="2006D96E" w14:textId="77777777" w:rsidR="004F0DAB" w:rsidRDefault="004F0DAB" w:rsidP="004F0DAB">
      <w:pPr>
        <w:pStyle w:val="ListParagraph"/>
        <w:numPr>
          <w:ilvl w:val="0"/>
          <w:numId w:val="23"/>
        </w:numPr>
        <w:spacing w:after="160" w:line="240" w:lineRule="auto"/>
        <w:ind w:left="870"/>
        <w:rPr>
          <w:rtl/>
        </w:rPr>
      </w:pPr>
      <w:r w:rsidRPr="00383FF6">
        <w:t xml:space="preserve">Original human texts (Human-written abstracts) </w:t>
      </w:r>
    </w:p>
    <w:p w14:paraId="65947F5B" w14:textId="4AC4E7E8" w:rsidR="004F0DAB" w:rsidRDefault="004F0DAB" w:rsidP="004F0DAB">
      <w:pPr>
        <w:pStyle w:val="ListParagraph"/>
        <w:numPr>
          <w:ilvl w:val="0"/>
          <w:numId w:val="23"/>
        </w:numPr>
        <w:spacing w:after="160" w:line="240" w:lineRule="auto"/>
        <w:ind w:left="870"/>
      </w:pPr>
      <w:r w:rsidRPr="00383FF6">
        <w:t>Machine-generated texts using several advanced language models.</w:t>
      </w:r>
    </w:p>
    <w:p w14:paraId="0CE6B422" w14:textId="77777777" w:rsidR="004F0DAB" w:rsidRDefault="004F0DAB" w:rsidP="004F0DAB">
      <w:pPr>
        <w:spacing w:line="240" w:lineRule="auto"/>
      </w:pPr>
      <w:r w:rsidRPr="00383FF6">
        <w:t xml:space="preserve">An initial exploration of the data was carried out with the aim of forming a deep understanding of its nature before applying any pre-processing, including: </w:t>
      </w:r>
    </w:p>
    <w:p w14:paraId="09992950" w14:textId="77777777" w:rsidR="004F0DAB" w:rsidRDefault="004F0DAB" w:rsidP="004F0DAB">
      <w:pPr>
        <w:pStyle w:val="ListParagraph"/>
        <w:numPr>
          <w:ilvl w:val="0"/>
          <w:numId w:val="24"/>
        </w:numPr>
        <w:spacing w:after="160" w:line="240" w:lineRule="auto"/>
      </w:pPr>
      <w:r w:rsidRPr="00383FF6">
        <w:t xml:space="preserve">Examine the data structure, the number of columns and their types.  </w:t>
      </w:r>
    </w:p>
    <w:p w14:paraId="53D294F0" w14:textId="77777777" w:rsidR="004F0DAB" w:rsidRDefault="004F0DAB" w:rsidP="004F0DAB">
      <w:pPr>
        <w:pStyle w:val="ListParagraph"/>
        <w:numPr>
          <w:ilvl w:val="0"/>
          <w:numId w:val="24"/>
        </w:numPr>
        <w:spacing w:after="160" w:line="240" w:lineRule="auto"/>
      </w:pPr>
      <w:r w:rsidRPr="00383FF6">
        <w:t xml:space="preserve">Check the completeness of the records and the absence of missing values in the basic text fields. </w:t>
      </w:r>
    </w:p>
    <w:p w14:paraId="50A8A1D7" w14:textId="77777777" w:rsidR="004F0DAB" w:rsidRDefault="004F0DAB" w:rsidP="004F0DAB">
      <w:pPr>
        <w:pStyle w:val="ListParagraph"/>
        <w:numPr>
          <w:ilvl w:val="0"/>
          <w:numId w:val="24"/>
        </w:numPr>
        <w:spacing w:after="160" w:line="240" w:lineRule="auto"/>
      </w:pPr>
      <w:r w:rsidRPr="00383FF6">
        <w:lastRenderedPageBreak/>
        <w:t xml:space="preserve">Viewing random samples of human and generated texts to understand the general differences in style, length, and linguistic structure. </w:t>
      </w:r>
    </w:p>
    <w:p w14:paraId="70558919" w14:textId="77777777" w:rsidR="004F0DAB" w:rsidRDefault="004F0DAB" w:rsidP="004F0DAB">
      <w:pPr>
        <w:pStyle w:val="ListParagraph"/>
        <w:numPr>
          <w:ilvl w:val="0"/>
          <w:numId w:val="24"/>
        </w:numPr>
        <w:spacing w:after="160" w:line="240" w:lineRule="auto"/>
      </w:pPr>
      <w:r w:rsidRPr="00383FF6">
        <w:t>Preliminary analysis of the length of texts and the number of words, to anticipate possible challenges related to the variation of text lengths.</w:t>
      </w:r>
    </w:p>
    <w:p w14:paraId="588E1BFD" w14:textId="1DF4F9E2" w:rsidR="00DF4BAF" w:rsidRDefault="004F0DAB" w:rsidP="004F0DAB">
      <w:pPr>
        <w:spacing w:line="240" w:lineRule="auto"/>
      </w:pPr>
      <w:r w:rsidRPr="00A66901">
        <w:t>This step contributed to the formation of a comprehensive understanding of the nature of the data, identifying potential challenges associated with the Arabic language and the multiplicity of sources of Generation, which systematically paved the way for the transition to the data Preprocessing stage and the subsequent extraction of linguistic features.</w:t>
      </w:r>
    </w:p>
    <w:p w14:paraId="28C26A76" w14:textId="4DE65A46" w:rsidR="00D015A7" w:rsidRDefault="00D015A7" w:rsidP="004F0DAB">
      <w:pPr>
        <w:spacing w:line="240" w:lineRule="auto"/>
      </w:pPr>
      <w:r w:rsidRPr="00D015A7">
        <w:rPr>
          <w:noProof/>
        </w:rPr>
        <w:drawing>
          <wp:inline distT="0" distB="0" distL="0" distR="0" wp14:anchorId="19220A18" wp14:editId="73E37C94">
            <wp:extent cx="5274310" cy="2113280"/>
            <wp:effectExtent l="0" t="0" r="2540" b="1270"/>
            <wp:docPr id="1753021521" name="صورة 1" descr="صورة تحتوي على نص, الخط, لقطة شاشة, المستند&#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1521" name="صورة 1" descr="صورة تحتوي على نص, الخط, لقطة شاشة, المستند&#10;&#10;قد يكون المحتوى الذي تم إنشاؤه بواسطة الذكاء الاصطناعي غير صحيح."/>
                    <pic:cNvPicPr/>
                  </pic:nvPicPr>
                  <pic:blipFill>
                    <a:blip r:embed="rId9"/>
                    <a:stretch>
                      <a:fillRect/>
                    </a:stretch>
                  </pic:blipFill>
                  <pic:spPr>
                    <a:xfrm>
                      <a:off x="0" y="0"/>
                      <a:ext cx="5274310" cy="2113280"/>
                    </a:xfrm>
                    <a:prstGeom prst="rect">
                      <a:avLst/>
                    </a:prstGeom>
                  </pic:spPr>
                </pic:pic>
              </a:graphicData>
            </a:graphic>
          </wp:inline>
        </w:drawing>
      </w:r>
    </w:p>
    <w:p w14:paraId="30507D01" w14:textId="0E08D7FE" w:rsidR="00D015A7" w:rsidRDefault="00D015A7" w:rsidP="004F0DAB">
      <w:pPr>
        <w:spacing w:line="240" w:lineRule="auto"/>
      </w:pPr>
      <w:r w:rsidRPr="00D015A7">
        <w:rPr>
          <w:noProof/>
        </w:rPr>
        <w:drawing>
          <wp:inline distT="0" distB="0" distL="0" distR="0" wp14:anchorId="0452D816" wp14:editId="5C6FFB3F">
            <wp:extent cx="5274310" cy="2712085"/>
            <wp:effectExtent l="0" t="0" r="2540" b="0"/>
            <wp:docPr id="1618143134" name="صورة 1"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3134" name="صورة 1" descr="صورة تحتوي على نص, لقطة شاشة, الخط, رقم&#10;&#10;قد يكون المحتوى الذي تم إنشاؤه بواسطة الذكاء الاصطناعي غير صحيح."/>
                    <pic:cNvPicPr/>
                  </pic:nvPicPr>
                  <pic:blipFill>
                    <a:blip r:embed="rId10"/>
                    <a:stretch>
                      <a:fillRect/>
                    </a:stretch>
                  </pic:blipFill>
                  <pic:spPr>
                    <a:xfrm>
                      <a:off x="0" y="0"/>
                      <a:ext cx="5274310" cy="2712085"/>
                    </a:xfrm>
                    <a:prstGeom prst="rect">
                      <a:avLst/>
                    </a:prstGeom>
                  </pic:spPr>
                </pic:pic>
              </a:graphicData>
            </a:graphic>
          </wp:inline>
        </w:drawing>
      </w:r>
    </w:p>
    <w:p w14:paraId="6718A888" w14:textId="0F602167" w:rsidR="00D83E21" w:rsidRDefault="00D83E21" w:rsidP="004F0DAB">
      <w:pPr>
        <w:spacing w:line="240" w:lineRule="auto"/>
      </w:pPr>
      <w:r w:rsidRPr="00D83E21">
        <w:rPr>
          <w:noProof/>
        </w:rPr>
        <w:drawing>
          <wp:inline distT="0" distB="0" distL="0" distR="0" wp14:anchorId="75EE1C72" wp14:editId="1A3CAE82">
            <wp:extent cx="5274310" cy="1252855"/>
            <wp:effectExtent l="0" t="0" r="2540" b="4445"/>
            <wp:docPr id="51073359" name="صورة 1" descr="صورة تحتوي على نص, إيصال, الخط,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359" name="صورة 1" descr="صورة تحتوي على نص, إيصال, الخط, لقطة شاشة&#10;&#10;قد يكون المحتوى الذي تم إنشاؤه بواسطة الذكاء الاصطناعي غير صحيح."/>
                    <pic:cNvPicPr/>
                  </pic:nvPicPr>
                  <pic:blipFill>
                    <a:blip r:embed="rId11"/>
                    <a:stretch>
                      <a:fillRect/>
                    </a:stretch>
                  </pic:blipFill>
                  <pic:spPr>
                    <a:xfrm>
                      <a:off x="0" y="0"/>
                      <a:ext cx="5274310" cy="1252855"/>
                    </a:xfrm>
                    <a:prstGeom prst="rect">
                      <a:avLst/>
                    </a:prstGeom>
                  </pic:spPr>
                </pic:pic>
              </a:graphicData>
            </a:graphic>
          </wp:inline>
        </w:drawing>
      </w:r>
    </w:p>
    <w:p w14:paraId="307C8BB9" w14:textId="77777777" w:rsidR="00D015A7" w:rsidRPr="004F0DAB" w:rsidRDefault="00D015A7" w:rsidP="004F0DAB">
      <w:pPr>
        <w:spacing w:line="240" w:lineRule="auto"/>
        <w:rPr>
          <w:rtl/>
        </w:rPr>
      </w:pPr>
    </w:p>
    <w:p w14:paraId="0A8C9914" w14:textId="41289E19" w:rsidR="009F4426" w:rsidRPr="00DF4BAF" w:rsidRDefault="00DF4BAF" w:rsidP="00DF4BAF">
      <w:pPr>
        <w:pStyle w:val="Heading2"/>
        <w:numPr>
          <w:ilvl w:val="1"/>
          <w:numId w:val="9"/>
        </w:numPr>
        <w:spacing w:before="240"/>
        <w:ind w:left="1238" w:hanging="475"/>
        <w:rPr>
          <w:rFonts w:asciiTheme="majorBidi" w:hAnsiTheme="majorBidi"/>
          <w:b/>
          <w:bCs/>
          <w:color w:val="000000" w:themeColor="text1"/>
          <w:sz w:val="40"/>
          <w:szCs w:val="40"/>
        </w:rPr>
      </w:pPr>
      <w:bookmarkStart w:id="7" w:name="_Toc216548530"/>
      <w:r w:rsidRPr="00BD5D36">
        <w:rPr>
          <w:rFonts w:asciiTheme="majorBidi" w:hAnsiTheme="majorBidi"/>
          <w:b/>
          <w:bCs/>
          <w:color w:val="000000" w:themeColor="text1"/>
          <w:sz w:val="40"/>
          <w:szCs w:val="40"/>
        </w:rPr>
        <w:lastRenderedPageBreak/>
        <w:t>Data</w:t>
      </w:r>
      <w:r>
        <w:rPr>
          <w:rFonts w:asciiTheme="majorBidi" w:hAnsiTheme="majorBidi"/>
          <w:b/>
          <w:bCs/>
          <w:color w:val="000000" w:themeColor="text1"/>
          <w:sz w:val="40"/>
          <w:szCs w:val="40"/>
        </w:rPr>
        <w:t xml:space="preserve"> </w:t>
      </w:r>
      <w:r w:rsidRPr="00DF4BAF">
        <w:rPr>
          <w:rFonts w:asciiTheme="majorBidi" w:hAnsiTheme="majorBidi"/>
          <w:b/>
          <w:bCs/>
          <w:color w:val="000000" w:themeColor="text1"/>
          <w:sz w:val="40"/>
          <w:szCs w:val="40"/>
        </w:rPr>
        <w:t>Preprocessing</w:t>
      </w:r>
      <w:bookmarkEnd w:id="7"/>
    </w:p>
    <w:p w14:paraId="3A89195F" w14:textId="4B8731F8" w:rsidR="000F0AC5" w:rsidRPr="000F0AC5" w:rsidRDefault="000F0AC5" w:rsidP="000F0AC5">
      <w:pPr>
        <w:pStyle w:val="ListParagraph"/>
        <w:numPr>
          <w:ilvl w:val="0"/>
          <w:numId w:val="17"/>
        </w:numPr>
        <w:spacing w:after="160" w:line="259" w:lineRule="auto"/>
        <w:jc w:val="left"/>
        <w:rPr>
          <w:rFonts w:cstheme="majorBidi"/>
          <w:szCs w:val="24"/>
        </w:rPr>
      </w:pPr>
      <w:r w:rsidRPr="000F0AC5">
        <w:rPr>
          <w:rFonts w:cstheme="majorBidi"/>
          <w:szCs w:val="24"/>
        </w:rPr>
        <w:t>Normalized the letter Alef to a standard form</w:t>
      </w:r>
    </w:p>
    <w:p w14:paraId="389F2249" w14:textId="1517BF89" w:rsidR="000F0AC5" w:rsidRPr="000F0AC5" w:rsidRDefault="000F0AC5" w:rsidP="000F0AC5">
      <w:pPr>
        <w:pStyle w:val="ListParagraph"/>
        <w:numPr>
          <w:ilvl w:val="0"/>
          <w:numId w:val="17"/>
        </w:numPr>
        <w:spacing w:after="160" w:line="259" w:lineRule="auto"/>
        <w:jc w:val="left"/>
        <w:rPr>
          <w:rFonts w:cstheme="majorBidi"/>
          <w:szCs w:val="24"/>
        </w:rPr>
      </w:pPr>
      <w:r w:rsidRPr="000F0AC5">
        <w:rPr>
          <w:rFonts w:cstheme="majorBidi"/>
          <w:szCs w:val="24"/>
        </w:rPr>
        <w:t>Handling Missing Values</w:t>
      </w:r>
    </w:p>
    <w:p w14:paraId="4BF31D04" w14:textId="7AB198A7" w:rsidR="000F0AC5" w:rsidRPr="000F0AC5" w:rsidRDefault="000F0AC5" w:rsidP="000F0AC5">
      <w:pPr>
        <w:pStyle w:val="ListParagraph"/>
        <w:numPr>
          <w:ilvl w:val="0"/>
          <w:numId w:val="17"/>
        </w:numPr>
        <w:spacing w:after="160" w:line="259" w:lineRule="auto"/>
        <w:jc w:val="left"/>
        <w:rPr>
          <w:rFonts w:cstheme="majorBidi"/>
          <w:szCs w:val="24"/>
        </w:rPr>
      </w:pPr>
      <w:r w:rsidRPr="000F0AC5">
        <w:rPr>
          <w:rFonts w:cstheme="majorBidi"/>
          <w:szCs w:val="24"/>
        </w:rPr>
        <w:t>Removed duplicate rows</w:t>
      </w:r>
    </w:p>
    <w:p w14:paraId="48ACFBC4" w14:textId="007ADB7B" w:rsidR="000F0AC5" w:rsidRPr="000F0AC5" w:rsidRDefault="000F0AC5" w:rsidP="000F0AC5">
      <w:pPr>
        <w:pStyle w:val="ListParagraph"/>
        <w:numPr>
          <w:ilvl w:val="0"/>
          <w:numId w:val="17"/>
        </w:numPr>
        <w:spacing w:after="160" w:line="259" w:lineRule="auto"/>
        <w:jc w:val="left"/>
        <w:rPr>
          <w:rFonts w:cstheme="majorBidi"/>
          <w:szCs w:val="24"/>
        </w:rPr>
      </w:pPr>
      <w:r w:rsidRPr="000F0AC5">
        <w:rPr>
          <w:rFonts w:cstheme="majorBidi"/>
          <w:szCs w:val="24"/>
        </w:rPr>
        <w:t>Removed common stopwords</w:t>
      </w:r>
    </w:p>
    <w:p w14:paraId="2F437BD3" w14:textId="3DAF423E" w:rsidR="000F0AC5" w:rsidRPr="000F0AC5" w:rsidRDefault="000F0AC5" w:rsidP="000F0AC5">
      <w:pPr>
        <w:pStyle w:val="ListParagraph"/>
        <w:numPr>
          <w:ilvl w:val="0"/>
          <w:numId w:val="17"/>
        </w:numPr>
        <w:spacing w:after="160" w:line="259" w:lineRule="auto"/>
        <w:jc w:val="left"/>
        <w:rPr>
          <w:rFonts w:cstheme="majorBidi"/>
          <w:szCs w:val="24"/>
        </w:rPr>
      </w:pPr>
      <w:r w:rsidRPr="000F0AC5">
        <w:rPr>
          <w:rFonts w:cstheme="majorBidi"/>
          <w:szCs w:val="24"/>
        </w:rPr>
        <w:t>Removed punctuation and non-Arabic symbols, retaining only Arabic letters and digits.</w:t>
      </w:r>
    </w:p>
    <w:p w14:paraId="1EECDB00" w14:textId="7230EFD1" w:rsidR="000F0AC5" w:rsidRPr="00594254" w:rsidRDefault="000F0AC5" w:rsidP="00594254">
      <w:pPr>
        <w:pStyle w:val="ListParagraph"/>
        <w:numPr>
          <w:ilvl w:val="0"/>
          <w:numId w:val="17"/>
        </w:numPr>
        <w:spacing w:after="160" w:line="259" w:lineRule="auto"/>
        <w:jc w:val="left"/>
        <w:rPr>
          <w:rFonts w:eastAsiaTheme="majorEastAsia" w:cstheme="majorBidi"/>
          <w:b/>
          <w:bCs/>
          <w:color w:val="000000" w:themeColor="text1"/>
          <w:sz w:val="40"/>
          <w:szCs w:val="40"/>
          <w:rtl/>
        </w:rPr>
      </w:pPr>
      <w:r w:rsidRPr="000F0AC5">
        <w:rPr>
          <w:rFonts w:cstheme="majorBidi"/>
          <w:szCs w:val="24"/>
        </w:rPr>
        <w:t>Stemmed words to their root</w:t>
      </w:r>
    </w:p>
    <w:p w14:paraId="070DA152" w14:textId="7FE084CC" w:rsidR="00645AB5" w:rsidRPr="00645AB5" w:rsidRDefault="00BD5D36" w:rsidP="00594254">
      <w:pPr>
        <w:pStyle w:val="ListParagraph"/>
        <w:numPr>
          <w:ilvl w:val="1"/>
          <w:numId w:val="9"/>
        </w:numPr>
        <w:spacing w:before="480" w:after="160" w:line="259" w:lineRule="auto"/>
        <w:ind w:left="1238" w:hanging="475"/>
        <w:contextualSpacing w:val="0"/>
        <w:jc w:val="left"/>
        <w:rPr>
          <w:rFonts w:eastAsiaTheme="majorEastAsia" w:cstheme="majorBidi"/>
          <w:b/>
          <w:bCs/>
          <w:color w:val="000000" w:themeColor="text1"/>
          <w:sz w:val="40"/>
          <w:szCs w:val="40"/>
        </w:rPr>
      </w:pPr>
      <w:r w:rsidRPr="00645AB5">
        <w:rPr>
          <w:rFonts w:eastAsiaTheme="majorEastAsia" w:cstheme="majorBidi"/>
          <w:b/>
          <w:bCs/>
          <w:color w:val="000000" w:themeColor="text1"/>
          <w:sz w:val="40"/>
          <w:szCs w:val="40"/>
        </w:rPr>
        <w:t>Feature Engineering</w:t>
      </w:r>
    </w:p>
    <w:p w14:paraId="750BACD5" w14:textId="77777777" w:rsidR="005B33FC" w:rsidRDefault="005B33FC" w:rsidP="005B33FC">
      <w:pPr>
        <w:spacing w:after="160" w:line="259" w:lineRule="auto"/>
        <w:rPr>
          <w:rFonts w:cstheme="majorBidi"/>
          <w:szCs w:val="24"/>
        </w:rPr>
      </w:pPr>
      <w:r w:rsidRPr="005B33FC">
        <w:rPr>
          <w:rFonts w:cstheme="majorBidi"/>
          <w:szCs w:val="24"/>
        </w:rPr>
        <w:t>The table below explains the features used to prepare the model training data file, along with the reason for using each feature and its benefits.</w:t>
      </w:r>
    </w:p>
    <w:p w14:paraId="0E94E555" w14:textId="63FED082" w:rsidR="00D76F9F" w:rsidRPr="00D76F9F" w:rsidRDefault="00D76F9F" w:rsidP="005B33FC">
      <w:pPr>
        <w:spacing w:after="160" w:line="259" w:lineRule="auto"/>
        <w:rPr>
          <w:rFonts w:cstheme="majorBidi"/>
          <w:b/>
          <w:bCs/>
          <w:szCs w:val="24"/>
          <w:u w:val="single"/>
          <w:rtl/>
        </w:rPr>
      </w:pPr>
      <w:r w:rsidRPr="00D76F9F">
        <w:rPr>
          <w:rFonts w:cstheme="majorBidi"/>
          <w:b/>
          <w:bCs/>
          <w:szCs w:val="24"/>
          <w:u w:val="single"/>
        </w:rPr>
        <w:t>Features:</w:t>
      </w:r>
    </w:p>
    <w:tbl>
      <w:tblPr>
        <w:tblStyle w:val="TableGrid"/>
        <w:tblW w:w="0" w:type="auto"/>
        <w:tblLook w:val="04A0" w:firstRow="1" w:lastRow="0" w:firstColumn="1" w:lastColumn="0" w:noHBand="0" w:noVBand="1"/>
      </w:tblPr>
      <w:tblGrid>
        <w:gridCol w:w="1003"/>
        <w:gridCol w:w="1589"/>
        <w:gridCol w:w="2793"/>
        <w:gridCol w:w="2911"/>
      </w:tblGrid>
      <w:tr w:rsidR="005B33FC" w14:paraId="074F932D" w14:textId="13E09C49" w:rsidTr="00645AB5">
        <w:tc>
          <w:tcPr>
            <w:tcW w:w="1003" w:type="dxa"/>
            <w:shd w:val="clear" w:color="auto" w:fill="EC90C0"/>
            <w:vAlign w:val="center"/>
          </w:tcPr>
          <w:p w14:paraId="5BF26C13" w14:textId="426A90EA" w:rsidR="005B33FC" w:rsidRPr="00BD5D36" w:rsidRDefault="005B33FC" w:rsidP="00DF4BAF">
            <w:pPr>
              <w:spacing w:after="0" w:line="240" w:lineRule="auto"/>
              <w:jc w:val="center"/>
              <w:rPr>
                <w:rFonts w:cstheme="majorBidi"/>
              </w:rPr>
            </w:pPr>
            <w:bookmarkStart w:id="8" w:name="_Hlk216133862"/>
            <w:r>
              <w:rPr>
                <w:rFonts w:cstheme="majorBidi"/>
              </w:rPr>
              <w:t>Feature Number</w:t>
            </w:r>
          </w:p>
        </w:tc>
        <w:tc>
          <w:tcPr>
            <w:tcW w:w="1589" w:type="dxa"/>
            <w:shd w:val="clear" w:color="auto" w:fill="EC90C0"/>
            <w:vAlign w:val="center"/>
          </w:tcPr>
          <w:p w14:paraId="7E29091D" w14:textId="5402740E" w:rsidR="005B33FC" w:rsidRPr="00BD5D36" w:rsidRDefault="005B33FC" w:rsidP="00DF4BAF">
            <w:pPr>
              <w:spacing w:after="0" w:line="240" w:lineRule="auto"/>
              <w:jc w:val="center"/>
              <w:rPr>
                <w:rFonts w:cstheme="majorBidi"/>
              </w:rPr>
            </w:pPr>
            <w:r>
              <w:rPr>
                <w:rFonts w:cstheme="majorBidi"/>
              </w:rPr>
              <w:t>Feature Name</w:t>
            </w:r>
          </w:p>
        </w:tc>
        <w:tc>
          <w:tcPr>
            <w:tcW w:w="2793" w:type="dxa"/>
            <w:shd w:val="clear" w:color="auto" w:fill="EC90C0"/>
            <w:vAlign w:val="center"/>
          </w:tcPr>
          <w:p w14:paraId="7CAECEEB" w14:textId="0B5E8203" w:rsidR="005B33FC" w:rsidRDefault="005B33FC" w:rsidP="00DF4BAF">
            <w:pPr>
              <w:spacing w:after="0" w:line="240" w:lineRule="auto"/>
              <w:jc w:val="center"/>
              <w:rPr>
                <w:rFonts w:cstheme="majorBidi"/>
              </w:rPr>
            </w:pPr>
            <w:r>
              <w:rPr>
                <w:rFonts w:cstheme="majorBidi"/>
              </w:rPr>
              <w:t>Explanation</w:t>
            </w:r>
          </w:p>
        </w:tc>
        <w:tc>
          <w:tcPr>
            <w:tcW w:w="2911" w:type="dxa"/>
            <w:shd w:val="clear" w:color="auto" w:fill="EC90C0"/>
            <w:vAlign w:val="center"/>
          </w:tcPr>
          <w:p w14:paraId="2AD84D39" w14:textId="166DEF88" w:rsidR="005B33FC" w:rsidRDefault="005B33FC" w:rsidP="00DF4BAF">
            <w:pPr>
              <w:spacing w:after="0" w:line="240" w:lineRule="auto"/>
              <w:jc w:val="center"/>
              <w:rPr>
                <w:rFonts w:cstheme="majorBidi"/>
              </w:rPr>
            </w:pPr>
            <w:r w:rsidRPr="00DF4BAF">
              <w:rPr>
                <w:rFonts w:cstheme="majorBidi"/>
              </w:rPr>
              <w:t>Reason For Using</w:t>
            </w:r>
          </w:p>
        </w:tc>
      </w:tr>
      <w:bookmarkEnd w:id="8"/>
      <w:tr w:rsidR="005B33FC" w14:paraId="18429F7C" w14:textId="47176018" w:rsidTr="00D76F9F">
        <w:tc>
          <w:tcPr>
            <w:tcW w:w="1003" w:type="dxa"/>
            <w:vAlign w:val="center"/>
          </w:tcPr>
          <w:p w14:paraId="12CDDFB8" w14:textId="0B8A104E" w:rsidR="005B33FC" w:rsidRPr="00BD5D36" w:rsidRDefault="00AE1A1B" w:rsidP="00DF4BAF">
            <w:pPr>
              <w:spacing w:after="0" w:line="240" w:lineRule="auto"/>
              <w:jc w:val="center"/>
              <w:rPr>
                <w:rFonts w:cstheme="majorBidi"/>
              </w:rPr>
            </w:pPr>
            <w:r>
              <w:rPr>
                <w:rFonts w:cstheme="majorBidi"/>
              </w:rPr>
              <w:t>14</w:t>
            </w:r>
          </w:p>
        </w:tc>
        <w:tc>
          <w:tcPr>
            <w:tcW w:w="1589" w:type="dxa"/>
            <w:vAlign w:val="center"/>
          </w:tcPr>
          <w:p w14:paraId="7F0C5C6C" w14:textId="5D9FC8BC" w:rsidR="005B33FC" w:rsidRPr="00BD5D36" w:rsidRDefault="009F4426" w:rsidP="00DF4BAF">
            <w:pPr>
              <w:spacing w:after="0" w:line="240" w:lineRule="auto"/>
              <w:jc w:val="center"/>
              <w:rPr>
                <w:rFonts w:cstheme="majorBidi"/>
              </w:rPr>
            </w:pPr>
            <w:r w:rsidRPr="009F4426">
              <w:rPr>
                <w:rFonts w:cstheme="majorBidi"/>
              </w:rPr>
              <w:t>Hapax dislegomena Ratio: Ratio of words that appear exactly twice.</w:t>
            </w:r>
          </w:p>
        </w:tc>
        <w:tc>
          <w:tcPr>
            <w:tcW w:w="2793" w:type="dxa"/>
            <w:vAlign w:val="center"/>
          </w:tcPr>
          <w:p w14:paraId="497CCE45" w14:textId="32CFDB13" w:rsidR="005B33FC" w:rsidRPr="00BD5D36" w:rsidRDefault="009F4426" w:rsidP="00DF4BAF">
            <w:pPr>
              <w:spacing w:after="0" w:line="240" w:lineRule="auto"/>
              <w:jc w:val="center"/>
              <w:rPr>
                <w:rFonts w:cstheme="majorBidi"/>
              </w:rPr>
            </w:pPr>
            <w:r w:rsidRPr="009F4426">
              <w:rPr>
                <w:rFonts w:cstheme="majorBidi"/>
              </w:rPr>
              <w:t>The feature measures the ratio of words that appear exactly twice within the text, reflecting how diverse and frequent the vocabulary is.</w:t>
            </w:r>
          </w:p>
        </w:tc>
        <w:tc>
          <w:tcPr>
            <w:tcW w:w="2911" w:type="dxa"/>
            <w:vAlign w:val="center"/>
          </w:tcPr>
          <w:p w14:paraId="66CE5122" w14:textId="7D4D246A" w:rsidR="005B33FC" w:rsidRPr="00BD5D36" w:rsidRDefault="009F4426" w:rsidP="00DF4BAF">
            <w:pPr>
              <w:spacing w:after="0" w:line="240" w:lineRule="auto"/>
              <w:jc w:val="center"/>
              <w:rPr>
                <w:rFonts w:cstheme="majorBidi"/>
              </w:rPr>
            </w:pPr>
            <w:r w:rsidRPr="009F4426">
              <w:rPr>
                <w:rFonts w:cstheme="majorBidi"/>
              </w:rPr>
              <w:t>This feature helps in assessing the linguistic richness and writing style, and it can be useful in distinguishing between types of texts (AI or human)based on the repetition of words.</w:t>
            </w:r>
          </w:p>
        </w:tc>
      </w:tr>
      <w:tr w:rsidR="005B33FC" w14:paraId="569919A0" w14:textId="140B6C15" w:rsidTr="00D76F9F">
        <w:tc>
          <w:tcPr>
            <w:tcW w:w="1003" w:type="dxa"/>
            <w:vAlign w:val="center"/>
          </w:tcPr>
          <w:p w14:paraId="4EED2273" w14:textId="710D219C" w:rsidR="005B33FC" w:rsidRPr="00BD5D36" w:rsidRDefault="00AE1A1B" w:rsidP="00DF4BAF">
            <w:pPr>
              <w:spacing w:after="0" w:line="240" w:lineRule="auto"/>
              <w:jc w:val="center"/>
              <w:rPr>
                <w:rFonts w:cstheme="majorBidi"/>
              </w:rPr>
            </w:pPr>
            <w:r>
              <w:rPr>
                <w:rFonts w:cstheme="majorBidi"/>
              </w:rPr>
              <w:t>35</w:t>
            </w:r>
          </w:p>
        </w:tc>
        <w:tc>
          <w:tcPr>
            <w:tcW w:w="1589" w:type="dxa"/>
            <w:vAlign w:val="center"/>
          </w:tcPr>
          <w:p w14:paraId="7A4F7DC6" w14:textId="4E18D550" w:rsidR="005B33FC" w:rsidRPr="00BD5D36" w:rsidRDefault="00347DA1" w:rsidP="00DF4BAF">
            <w:pPr>
              <w:spacing w:after="0" w:line="240" w:lineRule="auto"/>
              <w:jc w:val="center"/>
              <w:rPr>
                <w:rFonts w:cstheme="majorBidi"/>
              </w:rPr>
            </w:pPr>
            <w:r w:rsidRPr="00347DA1">
              <w:rPr>
                <w:rFonts w:cstheme="majorBidi"/>
              </w:rPr>
              <w:t>Total number of paragraphs (P)</w:t>
            </w:r>
          </w:p>
        </w:tc>
        <w:tc>
          <w:tcPr>
            <w:tcW w:w="2793" w:type="dxa"/>
            <w:vAlign w:val="center"/>
          </w:tcPr>
          <w:p w14:paraId="6C822771" w14:textId="22DFC7DB" w:rsidR="005B33FC" w:rsidRPr="00BD5D36" w:rsidRDefault="009F4426" w:rsidP="00DF4BAF">
            <w:pPr>
              <w:spacing w:after="0" w:line="240" w:lineRule="auto"/>
              <w:jc w:val="center"/>
              <w:rPr>
                <w:rFonts w:cstheme="majorBidi"/>
              </w:rPr>
            </w:pPr>
            <w:r w:rsidRPr="009F4426">
              <w:rPr>
                <w:rFonts w:cstheme="majorBidi"/>
              </w:rPr>
              <w:t>Counts the number of paragraphs inside the text before cleaning it and standardizing the commas.</w:t>
            </w:r>
          </w:p>
        </w:tc>
        <w:tc>
          <w:tcPr>
            <w:tcW w:w="2911" w:type="dxa"/>
            <w:vAlign w:val="center"/>
          </w:tcPr>
          <w:p w14:paraId="153E163B" w14:textId="01DCC4C3" w:rsidR="005B33FC" w:rsidRPr="00BD5D36" w:rsidRDefault="00347DA1" w:rsidP="00DF4BAF">
            <w:pPr>
              <w:spacing w:after="0" w:line="240" w:lineRule="auto"/>
              <w:jc w:val="center"/>
              <w:rPr>
                <w:rFonts w:cstheme="majorBidi"/>
              </w:rPr>
            </w:pPr>
            <w:r w:rsidRPr="00347DA1">
              <w:rPr>
                <w:rFonts w:cstheme="majorBidi"/>
              </w:rPr>
              <w:t>The number of paragraphs gives an indication of the structural structure of the text and the way ideas are organized, which is useful for stylistic analysis or classification of texts.</w:t>
            </w:r>
          </w:p>
        </w:tc>
      </w:tr>
      <w:tr w:rsidR="005B33FC" w14:paraId="56DC6B52" w14:textId="09E79C8B" w:rsidTr="00D76F9F">
        <w:tc>
          <w:tcPr>
            <w:tcW w:w="1003" w:type="dxa"/>
            <w:vAlign w:val="center"/>
          </w:tcPr>
          <w:p w14:paraId="4A790357" w14:textId="7076B5F3" w:rsidR="005B33FC" w:rsidRPr="00BD5D36" w:rsidRDefault="00AE1A1B" w:rsidP="00DF4BAF">
            <w:pPr>
              <w:spacing w:after="0" w:line="240" w:lineRule="auto"/>
              <w:jc w:val="center"/>
              <w:rPr>
                <w:rFonts w:cstheme="majorBidi"/>
              </w:rPr>
            </w:pPr>
            <w:r>
              <w:rPr>
                <w:rFonts w:cstheme="majorBidi"/>
              </w:rPr>
              <w:t>56</w:t>
            </w:r>
          </w:p>
        </w:tc>
        <w:tc>
          <w:tcPr>
            <w:tcW w:w="1589" w:type="dxa"/>
            <w:vAlign w:val="center"/>
          </w:tcPr>
          <w:p w14:paraId="1F81EFE2" w14:textId="2D7B33DE" w:rsidR="005B33FC" w:rsidRPr="00BD5D36" w:rsidRDefault="00347DA1" w:rsidP="00DF4BAF">
            <w:pPr>
              <w:spacing w:after="0" w:line="240" w:lineRule="auto"/>
              <w:jc w:val="center"/>
              <w:rPr>
                <w:rFonts w:cstheme="majorBidi"/>
              </w:rPr>
            </w:pPr>
            <w:r w:rsidRPr="00347DA1">
              <w:rPr>
                <w:rFonts w:cstheme="majorBidi"/>
              </w:rPr>
              <w:t>Adjective-to-Adverb Ratio: Ratio of adjectives to adverbs.</w:t>
            </w:r>
          </w:p>
        </w:tc>
        <w:tc>
          <w:tcPr>
            <w:tcW w:w="2793" w:type="dxa"/>
            <w:vAlign w:val="center"/>
          </w:tcPr>
          <w:p w14:paraId="47C828CE" w14:textId="19CCB859" w:rsidR="005B33FC" w:rsidRPr="00BD5D36" w:rsidRDefault="00347DA1" w:rsidP="00DF4BAF">
            <w:pPr>
              <w:spacing w:after="0" w:line="240" w:lineRule="auto"/>
              <w:jc w:val="center"/>
              <w:rPr>
                <w:rFonts w:cstheme="majorBidi"/>
              </w:rPr>
            </w:pPr>
            <w:r w:rsidRPr="00347DA1">
              <w:rPr>
                <w:rFonts w:cstheme="majorBidi"/>
              </w:rPr>
              <w:t>Measures the ratio of adjectives (ADJ) to adverbs (ADV) in the text using POS Tagging via the stanza library.</w:t>
            </w:r>
          </w:p>
        </w:tc>
        <w:tc>
          <w:tcPr>
            <w:tcW w:w="2911" w:type="dxa"/>
            <w:vAlign w:val="center"/>
          </w:tcPr>
          <w:p w14:paraId="156D4270" w14:textId="7B6ED66B" w:rsidR="005B33FC" w:rsidRPr="00BD5D36" w:rsidRDefault="00347DA1" w:rsidP="00DF4BAF">
            <w:pPr>
              <w:spacing w:after="0" w:line="240" w:lineRule="auto"/>
              <w:jc w:val="center"/>
              <w:rPr>
                <w:rFonts w:cstheme="majorBidi"/>
              </w:rPr>
            </w:pPr>
            <w:r w:rsidRPr="00347DA1">
              <w:rPr>
                <w:rFonts w:cstheme="majorBidi"/>
              </w:rPr>
              <w:t>The link between adjectives and adverbs reflects the nature of the linguistic style and the semantic direction of sentences, and is considered an important linguistic property in the analysis of Arabic texts.</w:t>
            </w:r>
          </w:p>
        </w:tc>
      </w:tr>
      <w:tr w:rsidR="005B33FC" w14:paraId="35DF04BE" w14:textId="1B9A702C" w:rsidTr="00D76F9F">
        <w:tc>
          <w:tcPr>
            <w:tcW w:w="1003" w:type="dxa"/>
            <w:vAlign w:val="center"/>
          </w:tcPr>
          <w:p w14:paraId="610E07CC" w14:textId="49CFAB9B" w:rsidR="005B33FC" w:rsidRPr="00BD5D36" w:rsidRDefault="00AE1A1B" w:rsidP="00DF4BAF">
            <w:pPr>
              <w:spacing w:after="0" w:line="240" w:lineRule="auto"/>
              <w:jc w:val="center"/>
              <w:rPr>
                <w:rFonts w:cstheme="majorBidi"/>
              </w:rPr>
            </w:pPr>
            <w:r>
              <w:rPr>
                <w:rFonts w:cstheme="majorBidi"/>
              </w:rPr>
              <w:t>77</w:t>
            </w:r>
          </w:p>
        </w:tc>
        <w:tc>
          <w:tcPr>
            <w:tcW w:w="1589" w:type="dxa"/>
            <w:vAlign w:val="center"/>
          </w:tcPr>
          <w:p w14:paraId="724E033C" w14:textId="0611A0EF" w:rsidR="005B33FC" w:rsidRPr="00BD5D36" w:rsidRDefault="00347DA1" w:rsidP="00DF4BAF">
            <w:pPr>
              <w:spacing w:after="0" w:line="240" w:lineRule="auto"/>
              <w:jc w:val="center"/>
              <w:rPr>
                <w:rFonts w:cstheme="majorBidi"/>
              </w:rPr>
            </w:pPr>
            <w:r w:rsidRPr="00347DA1">
              <w:rPr>
                <w:rFonts w:cstheme="majorBidi"/>
              </w:rPr>
              <w:t>Top 100 accumulative Zipf-like distribution</w:t>
            </w:r>
          </w:p>
        </w:tc>
        <w:tc>
          <w:tcPr>
            <w:tcW w:w="2793" w:type="dxa"/>
            <w:vAlign w:val="center"/>
          </w:tcPr>
          <w:p w14:paraId="73C27F17" w14:textId="4F4C640A" w:rsidR="005B33FC" w:rsidRPr="00BD5D36" w:rsidRDefault="00347DA1" w:rsidP="00DF4BAF">
            <w:pPr>
              <w:spacing w:after="0" w:line="240" w:lineRule="auto"/>
              <w:jc w:val="center"/>
              <w:rPr>
                <w:rFonts w:cstheme="majorBidi"/>
              </w:rPr>
            </w:pPr>
            <w:r w:rsidRPr="00347DA1">
              <w:rPr>
                <w:rFonts w:cstheme="majorBidi"/>
              </w:rPr>
              <w:t xml:space="preserve">The ratio of repetitions of the top 100 words in the text compared to the total words is calculated </w:t>
            </w:r>
            <w:r w:rsidRPr="00347DA1">
              <w:rPr>
                <w:rFonts w:cstheme="majorBidi"/>
              </w:rPr>
              <w:lastRenderedPageBreak/>
              <w:t>according to distributions similar to the Zipf law.</w:t>
            </w:r>
          </w:p>
        </w:tc>
        <w:tc>
          <w:tcPr>
            <w:tcW w:w="2911" w:type="dxa"/>
            <w:vAlign w:val="center"/>
          </w:tcPr>
          <w:p w14:paraId="0ECE0547" w14:textId="7617F53C" w:rsidR="005B33FC" w:rsidRPr="00BD5D36" w:rsidRDefault="00347DA1" w:rsidP="00DF4BAF">
            <w:pPr>
              <w:spacing w:after="0" w:line="240" w:lineRule="auto"/>
              <w:jc w:val="center"/>
              <w:rPr>
                <w:rFonts w:cstheme="majorBidi"/>
              </w:rPr>
            </w:pPr>
            <w:r w:rsidRPr="00347DA1">
              <w:rPr>
                <w:rFonts w:cstheme="majorBidi"/>
              </w:rPr>
              <w:lastRenderedPageBreak/>
              <w:t xml:space="preserve">This feature is useful for understanding the extent to which the text is based on repetitive and familiar words, which helps in </w:t>
            </w:r>
            <w:r w:rsidRPr="00347DA1">
              <w:rPr>
                <w:rFonts w:cstheme="majorBidi"/>
              </w:rPr>
              <w:lastRenderedPageBreak/>
              <w:t>distinguishing writing patterns and analyzing vocabulary repetition.</w:t>
            </w:r>
          </w:p>
        </w:tc>
      </w:tr>
      <w:tr w:rsidR="005B33FC" w14:paraId="0BCD7C62" w14:textId="10AD3E9A" w:rsidTr="00D76F9F">
        <w:tc>
          <w:tcPr>
            <w:tcW w:w="1003" w:type="dxa"/>
            <w:vAlign w:val="center"/>
          </w:tcPr>
          <w:p w14:paraId="47C5AEE3" w14:textId="1001DD08" w:rsidR="005B33FC" w:rsidRPr="00BD5D36" w:rsidRDefault="00AE1A1B" w:rsidP="00DF4BAF">
            <w:pPr>
              <w:spacing w:after="0" w:line="240" w:lineRule="auto"/>
              <w:jc w:val="center"/>
              <w:rPr>
                <w:rFonts w:cstheme="majorBidi"/>
              </w:rPr>
            </w:pPr>
            <w:r>
              <w:rPr>
                <w:rFonts w:cstheme="majorBidi"/>
              </w:rPr>
              <w:lastRenderedPageBreak/>
              <w:t>98</w:t>
            </w:r>
          </w:p>
        </w:tc>
        <w:tc>
          <w:tcPr>
            <w:tcW w:w="1589" w:type="dxa"/>
            <w:vAlign w:val="center"/>
          </w:tcPr>
          <w:p w14:paraId="05D30758" w14:textId="5FA62AE0" w:rsidR="005B33FC" w:rsidRPr="00BD5D36" w:rsidRDefault="00347DA1" w:rsidP="00DF4BAF">
            <w:pPr>
              <w:spacing w:after="0" w:line="240" w:lineRule="auto"/>
              <w:jc w:val="center"/>
              <w:rPr>
                <w:rFonts w:cstheme="majorBidi"/>
              </w:rPr>
            </w:pPr>
            <w:r w:rsidRPr="00347DA1">
              <w:rPr>
                <w:rFonts w:cstheme="majorBidi"/>
              </w:rPr>
              <w:t>BERT [CLS] Token Probability: Probability of the [CLS] token.</w:t>
            </w:r>
          </w:p>
        </w:tc>
        <w:tc>
          <w:tcPr>
            <w:tcW w:w="2793" w:type="dxa"/>
            <w:vAlign w:val="center"/>
          </w:tcPr>
          <w:p w14:paraId="1CD6C841" w14:textId="67594282" w:rsidR="005B33FC" w:rsidRPr="00BD5D36" w:rsidRDefault="00347DA1" w:rsidP="00DF4BAF">
            <w:pPr>
              <w:spacing w:after="0" w:line="240" w:lineRule="auto"/>
              <w:jc w:val="center"/>
              <w:rPr>
                <w:rFonts w:cstheme="majorBidi"/>
              </w:rPr>
            </w:pPr>
            <w:r w:rsidRPr="00347DA1">
              <w:rPr>
                <w:rFonts w:cstheme="majorBidi"/>
              </w:rPr>
              <w:t>It measures the statistical value associated with the token representation [CLS], which represents the semantic summary of the text via the AraBERT model.</w:t>
            </w:r>
          </w:p>
        </w:tc>
        <w:tc>
          <w:tcPr>
            <w:tcW w:w="2911" w:type="dxa"/>
            <w:vAlign w:val="center"/>
          </w:tcPr>
          <w:p w14:paraId="61474A33" w14:textId="5B89E210" w:rsidR="005B33FC" w:rsidRPr="00BD5D36" w:rsidRDefault="006B2C27" w:rsidP="00DF4BAF">
            <w:pPr>
              <w:spacing w:after="0" w:line="240" w:lineRule="auto"/>
              <w:jc w:val="center"/>
              <w:rPr>
                <w:rFonts w:cstheme="majorBidi"/>
              </w:rPr>
            </w:pPr>
            <w:r w:rsidRPr="006B2C27">
              <w:rPr>
                <w:rFonts w:cstheme="majorBidi"/>
              </w:rPr>
              <w:t>A powerful property because it exploits the capabilities of transformer models in capturing the general meaning and contextual representation of text. Excellent at classification or pattern detection tasks.</w:t>
            </w:r>
          </w:p>
        </w:tc>
      </w:tr>
      <w:tr w:rsidR="00BB6FBE" w14:paraId="09464718" w14:textId="77777777" w:rsidTr="00D76F9F">
        <w:tc>
          <w:tcPr>
            <w:tcW w:w="1003" w:type="dxa"/>
            <w:vAlign w:val="center"/>
          </w:tcPr>
          <w:p w14:paraId="3C53206D" w14:textId="601FCB00" w:rsidR="00BB6FBE" w:rsidRDefault="00BB6FBE" w:rsidP="00DF4BAF">
            <w:pPr>
              <w:spacing w:after="0" w:line="240" w:lineRule="auto"/>
              <w:jc w:val="center"/>
              <w:rPr>
                <w:rFonts w:cstheme="majorBidi"/>
              </w:rPr>
            </w:pPr>
            <w:r>
              <w:rPr>
                <w:rFonts w:cstheme="majorBidi"/>
              </w:rPr>
              <w:t>17</w:t>
            </w:r>
          </w:p>
        </w:tc>
        <w:tc>
          <w:tcPr>
            <w:tcW w:w="1589" w:type="dxa"/>
            <w:vAlign w:val="center"/>
          </w:tcPr>
          <w:p w14:paraId="5C0FB729" w14:textId="00D7BB86" w:rsidR="00BB6FBE" w:rsidRPr="00347DA1" w:rsidRDefault="00BB6FBE" w:rsidP="00DF4BAF">
            <w:pPr>
              <w:spacing w:after="0" w:line="240" w:lineRule="auto"/>
              <w:jc w:val="center"/>
              <w:rPr>
                <w:rFonts w:cstheme="majorBidi"/>
              </w:rPr>
            </w:pPr>
            <w:r w:rsidRPr="00BB6FBE">
              <w:rPr>
                <w:rFonts w:cstheme="majorBidi"/>
              </w:rPr>
              <w:t>Yule's K measure: Measures vocabulary richness.</w:t>
            </w:r>
          </w:p>
        </w:tc>
        <w:tc>
          <w:tcPr>
            <w:tcW w:w="2793" w:type="dxa"/>
            <w:vAlign w:val="center"/>
          </w:tcPr>
          <w:p w14:paraId="61F27742" w14:textId="66FFE519" w:rsidR="00BB6FBE" w:rsidRPr="00347DA1" w:rsidRDefault="0090242E" w:rsidP="00DF4BAF">
            <w:pPr>
              <w:spacing w:after="0" w:line="240" w:lineRule="auto"/>
              <w:jc w:val="center"/>
              <w:rPr>
                <w:rFonts w:cstheme="majorBidi"/>
                <w:rtl/>
              </w:rPr>
            </w:pPr>
            <w:r w:rsidRPr="0090242E">
              <w:rPr>
                <w:rFonts w:cstheme="majorBidi"/>
              </w:rPr>
              <w:t>This feature measures the variety of words in the text and whether the writer uses diverse words or repeats the same words.</w:t>
            </w:r>
          </w:p>
        </w:tc>
        <w:tc>
          <w:tcPr>
            <w:tcW w:w="2911" w:type="dxa"/>
            <w:vAlign w:val="center"/>
          </w:tcPr>
          <w:p w14:paraId="2DD6173D" w14:textId="74BDE0A8" w:rsidR="00BB6FBE" w:rsidRPr="006B2C27" w:rsidRDefault="0090242E" w:rsidP="00DF4BAF">
            <w:pPr>
              <w:spacing w:after="0" w:line="240" w:lineRule="auto"/>
              <w:jc w:val="center"/>
              <w:rPr>
                <w:rFonts w:cstheme="majorBidi"/>
              </w:rPr>
            </w:pPr>
            <w:r w:rsidRPr="0090242E">
              <w:rPr>
                <w:rFonts w:cstheme="majorBidi"/>
              </w:rPr>
              <w:t>The difference is illustrated by the fact that humans use a more varied and richer vocabulary, while AI-generated text contains a higher frequency of vocabulary.</w:t>
            </w:r>
          </w:p>
        </w:tc>
      </w:tr>
      <w:tr w:rsidR="00BB6FBE" w14:paraId="093C9B83" w14:textId="77777777" w:rsidTr="00D76F9F">
        <w:tc>
          <w:tcPr>
            <w:tcW w:w="1003" w:type="dxa"/>
            <w:vAlign w:val="center"/>
          </w:tcPr>
          <w:p w14:paraId="035FEED5" w14:textId="257E977D" w:rsidR="00BB6FBE" w:rsidRDefault="00BB6FBE" w:rsidP="00DF4BAF">
            <w:pPr>
              <w:spacing w:after="0" w:line="240" w:lineRule="auto"/>
              <w:jc w:val="center"/>
              <w:rPr>
                <w:rFonts w:cstheme="majorBidi"/>
              </w:rPr>
            </w:pPr>
            <w:r>
              <w:rPr>
                <w:rFonts w:cstheme="majorBidi"/>
              </w:rPr>
              <w:t>38</w:t>
            </w:r>
          </w:p>
        </w:tc>
        <w:tc>
          <w:tcPr>
            <w:tcW w:w="1589" w:type="dxa"/>
            <w:vAlign w:val="center"/>
          </w:tcPr>
          <w:p w14:paraId="125A208C" w14:textId="111FD198" w:rsidR="00BB6FBE" w:rsidRPr="00347DA1" w:rsidRDefault="00BB6FBE" w:rsidP="00DF4BAF">
            <w:pPr>
              <w:spacing w:after="0" w:line="240" w:lineRule="auto"/>
              <w:jc w:val="center"/>
              <w:rPr>
                <w:rFonts w:cstheme="majorBidi"/>
              </w:rPr>
            </w:pPr>
            <w:r w:rsidRPr="00BB6FBE">
              <w:rPr>
                <w:rFonts w:cstheme="majorBidi"/>
              </w:rPr>
              <w:t>Average number of C/P</w:t>
            </w:r>
          </w:p>
        </w:tc>
        <w:tc>
          <w:tcPr>
            <w:tcW w:w="2793" w:type="dxa"/>
            <w:vAlign w:val="center"/>
          </w:tcPr>
          <w:p w14:paraId="269F530F" w14:textId="586B5EFF" w:rsidR="00BB6FBE" w:rsidRPr="00347DA1" w:rsidRDefault="0090242E" w:rsidP="00DF4BAF">
            <w:pPr>
              <w:spacing w:after="0" w:line="240" w:lineRule="auto"/>
              <w:jc w:val="center"/>
              <w:rPr>
                <w:rFonts w:cstheme="majorBidi"/>
              </w:rPr>
            </w:pPr>
            <w:r w:rsidRPr="0090242E">
              <w:rPr>
                <w:rFonts w:cstheme="majorBidi"/>
              </w:rPr>
              <w:t>This feature measures the length of paragraphs, and based on this, the level of text complexity is assessed.</w:t>
            </w:r>
          </w:p>
        </w:tc>
        <w:tc>
          <w:tcPr>
            <w:tcW w:w="2911" w:type="dxa"/>
            <w:vAlign w:val="center"/>
          </w:tcPr>
          <w:p w14:paraId="494222C4" w14:textId="4339D4C8" w:rsidR="00BB6FBE" w:rsidRPr="006B2C27" w:rsidRDefault="0090242E" w:rsidP="00DF4BAF">
            <w:pPr>
              <w:spacing w:after="0" w:line="240" w:lineRule="auto"/>
              <w:jc w:val="center"/>
              <w:rPr>
                <w:rFonts w:cstheme="majorBidi"/>
              </w:rPr>
            </w:pPr>
            <w:r w:rsidRPr="0090242E">
              <w:rPr>
                <w:rFonts w:cstheme="majorBidi"/>
              </w:rPr>
              <w:t>AI-generated text tends to use "formal" vocabulary and longer character counts, while humans mix long and short words irregularly. Therefore, the higher the value of this property, the more likely the text is AI-generated.</w:t>
            </w:r>
          </w:p>
        </w:tc>
      </w:tr>
      <w:tr w:rsidR="00BB6FBE" w14:paraId="61B30337" w14:textId="77777777" w:rsidTr="00D76F9F">
        <w:tc>
          <w:tcPr>
            <w:tcW w:w="1003" w:type="dxa"/>
            <w:vAlign w:val="center"/>
          </w:tcPr>
          <w:p w14:paraId="74968666" w14:textId="31489E8F" w:rsidR="00BB6FBE" w:rsidRDefault="00BB6FBE" w:rsidP="00DF4BAF">
            <w:pPr>
              <w:spacing w:after="0" w:line="240" w:lineRule="auto"/>
              <w:jc w:val="center"/>
              <w:rPr>
                <w:rFonts w:cstheme="majorBidi"/>
              </w:rPr>
            </w:pPr>
            <w:r>
              <w:rPr>
                <w:rFonts w:cstheme="majorBidi"/>
              </w:rPr>
              <w:t>59</w:t>
            </w:r>
          </w:p>
        </w:tc>
        <w:tc>
          <w:tcPr>
            <w:tcW w:w="1589" w:type="dxa"/>
            <w:vAlign w:val="center"/>
          </w:tcPr>
          <w:p w14:paraId="2EE75FE3" w14:textId="77777777" w:rsidR="00BB6FBE" w:rsidRPr="00BB6FBE" w:rsidRDefault="00BB6FBE" w:rsidP="00DF4BAF">
            <w:pPr>
              <w:spacing w:after="0" w:line="240" w:lineRule="auto"/>
              <w:jc w:val="center"/>
              <w:rPr>
                <w:rFonts w:cstheme="majorBidi"/>
              </w:rPr>
            </w:pPr>
            <w:r w:rsidRPr="00BB6FBE">
              <w:rPr>
                <w:rFonts w:cstheme="majorBidi"/>
              </w:rPr>
              <w:t>Number of words found in the 500 positions within word</w:t>
            </w:r>
          </w:p>
          <w:p w14:paraId="7D56425B" w14:textId="77777777" w:rsidR="00BB6FBE" w:rsidRPr="00BB6FBE" w:rsidRDefault="00BB6FBE" w:rsidP="00DF4BAF">
            <w:pPr>
              <w:spacing w:after="0" w:line="240" w:lineRule="auto"/>
              <w:jc w:val="center"/>
              <w:rPr>
                <w:rFonts w:cstheme="majorBidi"/>
              </w:rPr>
            </w:pPr>
            <w:r w:rsidRPr="00BB6FBE">
              <w:rPr>
                <w:rFonts w:cstheme="majorBidi"/>
              </w:rPr>
              <w:t>embedding (use corresponding word embedding aligned with the</w:t>
            </w:r>
          </w:p>
          <w:p w14:paraId="4DAEDD2E" w14:textId="713C946B" w:rsidR="00BB6FBE" w:rsidRPr="00347DA1" w:rsidRDefault="00BB6FBE" w:rsidP="00DF4BAF">
            <w:pPr>
              <w:spacing w:after="0" w:line="240" w:lineRule="auto"/>
              <w:jc w:val="center"/>
              <w:rPr>
                <w:rFonts w:cstheme="majorBidi"/>
              </w:rPr>
            </w:pPr>
            <w:r w:rsidRPr="00BB6FBE">
              <w:rPr>
                <w:rFonts w:cstheme="majorBidi"/>
              </w:rPr>
              <w:t>used LLM model)</w:t>
            </w:r>
          </w:p>
        </w:tc>
        <w:tc>
          <w:tcPr>
            <w:tcW w:w="2793" w:type="dxa"/>
            <w:vAlign w:val="center"/>
          </w:tcPr>
          <w:p w14:paraId="48681DBB" w14:textId="28D57634" w:rsidR="00BB6FBE" w:rsidRPr="00347DA1" w:rsidRDefault="0090242E" w:rsidP="00DF4BAF">
            <w:pPr>
              <w:spacing w:after="0" w:line="240" w:lineRule="auto"/>
              <w:jc w:val="center"/>
              <w:rPr>
                <w:rFonts w:cstheme="majorBidi"/>
              </w:rPr>
            </w:pPr>
            <w:r w:rsidRPr="0090242E">
              <w:rPr>
                <w:rFonts w:cstheme="majorBidi"/>
              </w:rPr>
              <w:t>This property indicates the text density or length of content that the form can handle.</w:t>
            </w:r>
          </w:p>
        </w:tc>
        <w:tc>
          <w:tcPr>
            <w:tcW w:w="2911" w:type="dxa"/>
            <w:vAlign w:val="center"/>
          </w:tcPr>
          <w:p w14:paraId="5D49579D" w14:textId="75A7CF8E" w:rsidR="00BB6FBE" w:rsidRPr="006B2C27" w:rsidRDefault="006809A2" w:rsidP="00DF4BAF">
            <w:pPr>
              <w:spacing w:after="0" w:line="240" w:lineRule="auto"/>
              <w:jc w:val="center"/>
              <w:rPr>
                <w:rFonts w:cstheme="majorBidi"/>
              </w:rPr>
            </w:pPr>
            <w:r w:rsidRPr="006809A2">
              <w:rPr>
                <w:rFonts w:cstheme="majorBidi"/>
              </w:rPr>
              <w:t>Human texts tend to be concise and brief, while artificial intelligence tends to be longer and more content-rich.</w:t>
            </w:r>
          </w:p>
        </w:tc>
      </w:tr>
      <w:tr w:rsidR="00BB6FBE" w14:paraId="03756F04" w14:textId="77777777" w:rsidTr="00D76F9F">
        <w:tc>
          <w:tcPr>
            <w:tcW w:w="1003" w:type="dxa"/>
            <w:vAlign w:val="center"/>
          </w:tcPr>
          <w:p w14:paraId="0A6D404A" w14:textId="6C5DB9A5" w:rsidR="00BB6FBE" w:rsidRDefault="00BB6FBE" w:rsidP="00DF4BAF">
            <w:pPr>
              <w:spacing w:after="0" w:line="240" w:lineRule="auto"/>
              <w:jc w:val="center"/>
              <w:rPr>
                <w:rFonts w:cstheme="majorBidi"/>
              </w:rPr>
            </w:pPr>
            <w:r>
              <w:rPr>
                <w:rFonts w:cstheme="majorBidi"/>
              </w:rPr>
              <w:t>80</w:t>
            </w:r>
          </w:p>
        </w:tc>
        <w:tc>
          <w:tcPr>
            <w:tcW w:w="1589" w:type="dxa"/>
            <w:vAlign w:val="center"/>
          </w:tcPr>
          <w:p w14:paraId="1C481021" w14:textId="504FA4BB" w:rsidR="00BB6FBE" w:rsidRPr="00347DA1" w:rsidRDefault="00BB6FBE" w:rsidP="00DF4BAF">
            <w:pPr>
              <w:spacing w:after="0" w:line="240" w:lineRule="auto"/>
              <w:jc w:val="center"/>
              <w:rPr>
                <w:rFonts w:cstheme="majorBidi"/>
              </w:rPr>
            </w:pPr>
            <w:r w:rsidRPr="00BB6FBE">
              <w:rPr>
                <w:rFonts w:cstheme="majorBidi"/>
              </w:rPr>
              <w:t>Flesch</w:t>
            </w:r>
            <w:r w:rsidRPr="00BB6FBE">
              <w:rPr>
                <w:rFonts w:cstheme="majorBidi" w:hint="cs"/>
              </w:rPr>
              <w:t>–</w:t>
            </w:r>
            <w:r w:rsidRPr="00BB6FBE">
              <w:rPr>
                <w:rFonts w:cstheme="majorBidi"/>
              </w:rPr>
              <w:t>Kincaid Readability score</w:t>
            </w:r>
          </w:p>
        </w:tc>
        <w:tc>
          <w:tcPr>
            <w:tcW w:w="2793" w:type="dxa"/>
            <w:vAlign w:val="center"/>
          </w:tcPr>
          <w:p w14:paraId="139F9323" w14:textId="62D6D409" w:rsidR="00BB6FBE" w:rsidRPr="00347DA1" w:rsidRDefault="006809A2" w:rsidP="00DF4BAF">
            <w:pPr>
              <w:spacing w:after="0" w:line="240" w:lineRule="auto"/>
              <w:jc w:val="center"/>
              <w:rPr>
                <w:rFonts w:cstheme="majorBidi"/>
              </w:rPr>
            </w:pPr>
            <w:r w:rsidRPr="006809A2">
              <w:rPr>
                <w:rFonts w:cstheme="majorBidi"/>
              </w:rPr>
              <w:t>This property measures how easy the text is to read; the higher the property value, the easier the text is to read.</w:t>
            </w:r>
            <w:r w:rsidR="00971B1F">
              <w:rPr>
                <w:rFonts w:cstheme="majorBidi" w:hint="cs"/>
                <w:rtl/>
              </w:rPr>
              <w:t xml:space="preserve"> </w:t>
            </w:r>
            <w:r w:rsidR="00971B1F" w:rsidRPr="00971B1F">
              <w:rPr>
                <w:rFonts w:cstheme="majorBidi"/>
              </w:rPr>
              <w:t xml:space="preserve">In this project, the Flesch-Kincaid Grade Level </w:t>
            </w:r>
            <w:r w:rsidR="00971B1F" w:rsidRPr="00971B1F">
              <w:rPr>
                <w:rFonts w:cstheme="majorBidi"/>
              </w:rPr>
              <w:lastRenderedPageBreak/>
              <w:t>(FKGL) was calculated, which represents the educational level required to read the text.</w:t>
            </w:r>
          </w:p>
        </w:tc>
        <w:tc>
          <w:tcPr>
            <w:tcW w:w="2911" w:type="dxa"/>
            <w:vAlign w:val="center"/>
          </w:tcPr>
          <w:p w14:paraId="6BDC74B0" w14:textId="4B44406D" w:rsidR="00BB6FBE" w:rsidRPr="006B2C27" w:rsidRDefault="00971B1F" w:rsidP="00DF4BAF">
            <w:pPr>
              <w:spacing w:after="0" w:line="240" w:lineRule="auto"/>
              <w:jc w:val="center"/>
              <w:rPr>
                <w:rFonts w:cstheme="majorBidi"/>
              </w:rPr>
            </w:pPr>
            <w:r w:rsidRPr="00971B1F">
              <w:rPr>
                <w:rFonts w:cstheme="majorBidi"/>
              </w:rPr>
              <w:lastRenderedPageBreak/>
              <w:t xml:space="preserve">This feature was used because it shows that AI-generated text is organized and simple, and therefore gives a lower value, while human-generated text gives higher values ​​because </w:t>
            </w:r>
            <w:r w:rsidRPr="00971B1F">
              <w:rPr>
                <w:rFonts w:cstheme="majorBidi"/>
              </w:rPr>
              <w:lastRenderedPageBreak/>
              <w:t>human-generated text is more complex.</w:t>
            </w:r>
          </w:p>
        </w:tc>
      </w:tr>
      <w:tr w:rsidR="00BB6FBE" w14:paraId="09BEE1FD" w14:textId="77777777" w:rsidTr="00D76F9F">
        <w:tc>
          <w:tcPr>
            <w:tcW w:w="1003" w:type="dxa"/>
            <w:vAlign w:val="center"/>
          </w:tcPr>
          <w:p w14:paraId="18A4DE17" w14:textId="0C297092" w:rsidR="00BB6FBE" w:rsidRDefault="00BB6FBE" w:rsidP="00DF4BAF">
            <w:pPr>
              <w:spacing w:after="0" w:line="240" w:lineRule="auto"/>
              <w:jc w:val="center"/>
              <w:rPr>
                <w:rFonts w:cstheme="majorBidi"/>
              </w:rPr>
            </w:pPr>
            <w:r>
              <w:rPr>
                <w:rFonts w:cstheme="majorBidi"/>
              </w:rPr>
              <w:lastRenderedPageBreak/>
              <w:t>101</w:t>
            </w:r>
          </w:p>
        </w:tc>
        <w:tc>
          <w:tcPr>
            <w:tcW w:w="1589" w:type="dxa"/>
            <w:vAlign w:val="center"/>
          </w:tcPr>
          <w:p w14:paraId="07E8C71D" w14:textId="7AAE2BAA" w:rsidR="00BB6FBE" w:rsidRPr="00347DA1" w:rsidRDefault="00BB6FBE" w:rsidP="00DF4BAF">
            <w:pPr>
              <w:spacing w:after="0" w:line="240" w:lineRule="auto"/>
              <w:jc w:val="center"/>
              <w:rPr>
                <w:rFonts w:cstheme="majorBidi"/>
              </w:rPr>
            </w:pPr>
            <w:r w:rsidRPr="00BB6FBE">
              <w:rPr>
                <w:rFonts w:cstheme="majorBidi"/>
              </w:rPr>
              <w:t>Diacritic Presence Ratio: Ratio of diacritized characters to</w:t>
            </w:r>
            <w:r w:rsidR="00971B1F">
              <w:rPr>
                <w:rFonts w:cstheme="majorBidi" w:hint="cs"/>
                <w:rtl/>
              </w:rPr>
              <w:t xml:space="preserve"> </w:t>
            </w:r>
            <w:r w:rsidRPr="00BB6FBE">
              <w:rPr>
                <w:rFonts w:cstheme="majorBidi"/>
              </w:rPr>
              <w:t>total characters.</w:t>
            </w:r>
          </w:p>
        </w:tc>
        <w:tc>
          <w:tcPr>
            <w:tcW w:w="2793" w:type="dxa"/>
            <w:vAlign w:val="center"/>
          </w:tcPr>
          <w:p w14:paraId="082B6434" w14:textId="7E700FBE" w:rsidR="00BB6FBE" w:rsidRPr="00347DA1" w:rsidRDefault="00971B1F" w:rsidP="00DF4BAF">
            <w:pPr>
              <w:spacing w:after="0" w:line="240" w:lineRule="auto"/>
              <w:jc w:val="center"/>
              <w:rPr>
                <w:rFonts w:cstheme="majorBidi"/>
              </w:rPr>
            </w:pPr>
            <w:r w:rsidRPr="00971B1F">
              <w:rPr>
                <w:rFonts w:cstheme="majorBidi"/>
              </w:rPr>
              <w:t>This property is used to calculate the ratio of diacritics used in the text to the number of letters.</w:t>
            </w:r>
          </w:p>
        </w:tc>
        <w:tc>
          <w:tcPr>
            <w:tcW w:w="2911" w:type="dxa"/>
            <w:vAlign w:val="center"/>
          </w:tcPr>
          <w:p w14:paraId="03AFC901" w14:textId="090DA718" w:rsidR="00AF2EEF" w:rsidRPr="006B2C27" w:rsidRDefault="00CA7301" w:rsidP="00DF4BAF">
            <w:pPr>
              <w:spacing w:after="0" w:line="240" w:lineRule="auto"/>
              <w:jc w:val="center"/>
              <w:rPr>
                <w:rFonts w:cstheme="majorBidi"/>
                <w:rtl/>
              </w:rPr>
            </w:pPr>
            <w:r w:rsidRPr="00CA7301">
              <w:rPr>
                <w:rFonts w:cstheme="majorBidi"/>
              </w:rPr>
              <w:t>The purpose of using this feature is that AI-generated text uses a large number of diacritics, while humans, on the other hand, use diacritics only in rare cases and when necessary, such as to clarify the meaning of a particular word. The use of diacritics is almost nonexistent in everyday human texts.</w:t>
            </w:r>
          </w:p>
        </w:tc>
      </w:tr>
      <w:tr w:rsidR="00CC2101" w:rsidRPr="00CC2101" w14:paraId="5E8AB0AC" w14:textId="77777777" w:rsidTr="00D76F9F">
        <w:trPr>
          <w:trHeight w:val="315"/>
        </w:trPr>
        <w:tc>
          <w:tcPr>
            <w:tcW w:w="1003" w:type="dxa"/>
            <w:vAlign w:val="center"/>
            <w:hideMark/>
          </w:tcPr>
          <w:p w14:paraId="60D8E2EE" w14:textId="77777777" w:rsidR="00CC2101" w:rsidRPr="00DF4BAF" w:rsidRDefault="00CC2101" w:rsidP="00DF4BAF">
            <w:pPr>
              <w:spacing w:after="0" w:line="240" w:lineRule="auto"/>
              <w:jc w:val="center"/>
              <w:rPr>
                <w:rFonts w:cstheme="majorBidi"/>
              </w:rPr>
            </w:pPr>
            <w:bookmarkStart w:id="9" w:name="_Hlk216134044"/>
            <w:r w:rsidRPr="00DF4BAF">
              <w:rPr>
                <w:rFonts w:cstheme="majorBidi"/>
              </w:rPr>
              <w:t>18</w:t>
            </w:r>
          </w:p>
        </w:tc>
        <w:tc>
          <w:tcPr>
            <w:tcW w:w="1589" w:type="dxa"/>
            <w:vAlign w:val="center"/>
            <w:hideMark/>
          </w:tcPr>
          <w:p w14:paraId="7B86A63D" w14:textId="77777777" w:rsidR="00CC2101" w:rsidRPr="00DF4BAF" w:rsidRDefault="00CC2101" w:rsidP="00DF4BAF">
            <w:pPr>
              <w:spacing w:after="0" w:line="240" w:lineRule="auto"/>
              <w:jc w:val="center"/>
              <w:rPr>
                <w:rFonts w:cstheme="majorBidi"/>
              </w:rPr>
            </w:pPr>
            <w:r w:rsidRPr="00DF4BAF">
              <w:rPr>
                <w:rFonts w:cstheme="majorBidi"/>
              </w:rPr>
              <w:t>Simpson's Diversity Index</w:t>
            </w:r>
          </w:p>
        </w:tc>
        <w:tc>
          <w:tcPr>
            <w:tcW w:w="0" w:type="auto"/>
            <w:vAlign w:val="center"/>
            <w:hideMark/>
          </w:tcPr>
          <w:p w14:paraId="77A473EF" w14:textId="77777777" w:rsidR="00CC2101" w:rsidRPr="00DF4BAF" w:rsidRDefault="00CC2101" w:rsidP="00DF4BAF">
            <w:pPr>
              <w:spacing w:after="0" w:line="240" w:lineRule="auto"/>
              <w:jc w:val="center"/>
              <w:rPr>
                <w:rFonts w:cstheme="majorBidi"/>
              </w:rPr>
            </w:pPr>
            <w:r w:rsidRPr="00DF4BAF">
              <w:rPr>
                <w:rFonts w:cstheme="majorBidi"/>
              </w:rPr>
              <w:t>A score that calculates vocabulary diversity based on the probability of two random words being different.</w:t>
            </w:r>
          </w:p>
        </w:tc>
        <w:tc>
          <w:tcPr>
            <w:tcW w:w="0" w:type="auto"/>
            <w:vAlign w:val="center"/>
            <w:hideMark/>
          </w:tcPr>
          <w:p w14:paraId="7B0088BD" w14:textId="77777777" w:rsidR="00CC2101" w:rsidRPr="00DF4BAF" w:rsidRDefault="00CC2101" w:rsidP="00DF4BAF">
            <w:pPr>
              <w:spacing w:after="0" w:line="240" w:lineRule="auto"/>
              <w:jc w:val="center"/>
              <w:rPr>
                <w:rFonts w:cstheme="majorBidi"/>
              </w:rPr>
            </w:pPr>
            <w:r w:rsidRPr="00DF4BAF">
              <w:rPr>
                <w:rFonts w:cstheme="majorBidi"/>
              </w:rPr>
              <w:t>To measure lexical richness; high scores mean varied vocabulary, while low scores indicate repetition.</w:t>
            </w:r>
          </w:p>
        </w:tc>
      </w:tr>
      <w:tr w:rsidR="00CC2101" w:rsidRPr="00CC2101" w14:paraId="74888BB1" w14:textId="77777777" w:rsidTr="00D76F9F">
        <w:trPr>
          <w:trHeight w:val="315"/>
        </w:trPr>
        <w:tc>
          <w:tcPr>
            <w:tcW w:w="1003" w:type="dxa"/>
            <w:vAlign w:val="center"/>
            <w:hideMark/>
          </w:tcPr>
          <w:p w14:paraId="09A893A0" w14:textId="77777777" w:rsidR="00CC2101" w:rsidRPr="00DF4BAF" w:rsidRDefault="00CC2101" w:rsidP="00DF4BAF">
            <w:pPr>
              <w:spacing w:after="0" w:line="240" w:lineRule="auto"/>
              <w:jc w:val="center"/>
              <w:rPr>
                <w:rFonts w:cstheme="majorBidi"/>
              </w:rPr>
            </w:pPr>
            <w:r w:rsidRPr="00DF4BAF">
              <w:rPr>
                <w:rFonts w:cstheme="majorBidi"/>
              </w:rPr>
              <w:t>39</w:t>
            </w:r>
          </w:p>
        </w:tc>
        <w:tc>
          <w:tcPr>
            <w:tcW w:w="1589" w:type="dxa"/>
            <w:vAlign w:val="center"/>
            <w:hideMark/>
          </w:tcPr>
          <w:p w14:paraId="23340C23" w14:textId="77777777" w:rsidR="00CC2101" w:rsidRPr="00DF4BAF" w:rsidRDefault="00CC2101" w:rsidP="00DF4BAF">
            <w:pPr>
              <w:spacing w:after="0" w:line="240" w:lineRule="auto"/>
              <w:jc w:val="center"/>
              <w:rPr>
                <w:rFonts w:cstheme="majorBidi"/>
              </w:rPr>
            </w:pPr>
            <w:r w:rsidRPr="00DF4BAF">
              <w:rPr>
                <w:rFonts w:cstheme="majorBidi"/>
              </w:rPr>
              <w:t>Average Words per Sentence</w:t>
            </w:r>
          </w:p>
        </w:tc>
        <w:tc>
          <w:tcPr>
            <w:tcW w:w="0" w:type="auto"/>
            <w:vAlign w:val="center"/>
            <w:hideMark/>
          </w:tcPr>
          <w:p w14:paraId="1EC2583C" w14:textId="77777777" w:rsidR="00CC2101" w:rsidRPr="00DF4BAF" w:rsidRDefault="00CC2101" w:rsidP="00DF4BAF">
            <w:pPr>
              <w:spacing w:after="0" w:line="240" w:lineRule="auto"/>
              <w:jc w:val="center"/>
              <w:rPr>
                <w:rFonts w:cstheme="majorBidi"/>
              </w:rPr>
            </w:pPr>
            <w:r w:rsidRPr="00DF4BAF">
              <w:rPr>
                <w:rFonts w:cstheme="majorBidi"/>
              </w:rPr>
              <w:t>The average count of words found in a single sentence throughout the text.</w:t>
            </w:r>
          </w:p>
        </w:tc>
        <w:tc>
          <w:tcPr>
            <w:tcW w:w="0" w:type="auto"/>
            <w:vAlign w:val="center"/>
            <w:hideMark/>
          </w:tcPr>
          <w:p w14:paraId="20BFAE25" w14:textId="77777777" w:rsidR="00CC2101" w:rsidRPr="00DF4BAF" w:rsidRDefault="00CC2101" w:rsidP="00DF4BAF">
            <w:pPr>
              <w:spacing w:after="0" w:line="240" w:lineRule="auto"/>
              <w:jc w:val="center"/>
              <w:rPr>
                <w:rFonts w:cstheme="majorBidi"/>
              </w:rPr>
            </w:pPr>
            <w:r w:rsidRPr="00DF4BAF">
              <w:rPr>
                <w:rFonts w:cstheme="majorBidi"/>
              </w:rPr>
              <w:t>To measure syntactic complexity; long sentences imply formal writing, while short ones suggest casual text.</w:t>
            </w:r>
          </w:p>
        </w:tc>
      </w:tr>
      <w:tr w:rsidR="00CC2101" w:rsidRPr="00CC2101" w14:paraId="184EDA88" w14:textId="77777777" w:rsidTr="00D76F9F">
        <w:trPr>
          <w:trHeight w:val="315"/>
        </w:trPr>
        <w:tc>
          <w:tcPr>
            <w:tcW w:w="1003" w:type="dxa"/>
            <w:vAlign w:val="center"/>
            <w:hideMark/>
          </w:tcPr>
          <w:p w14:paraId="356405BB" w14:textId="77777777" w:rsidR="00CC2101" w:rsidRPr="00DF4BAF" w:rsidRDefault="00CC2101" w:rsidP="00DF4BAF">
            <w:pPr>
              <w:spacing w:after="0" w:line="240" w:lineRule="auto"/>
              <w:jc w:val="center"/>
              <w:rPr>
                <w:rFonts w:cstheme="majorBidi"/>
              </w:rPr>
            </w:pPr>
            <w:r w:rsidRPr="00DF4BAF">
              <w:rPr>
                <w:rFonts w:cstheme="majorBidi"/>
              </w:rPr>
              <w:t>60</w:t>
            </w:r>
          </w:p>
        </w:tc>
        <w:tc>
          <w:tcPr>
            <w:tcW w:w="1589" w:type="dxa"/>
            <w:vAlign w:val="center"/>
            <w:hideMark/>
          </w:tcPr>
          <w:p w14:paraId="593C974C" w14:textId="77777777" w:rsidR="00CC2101" w:rsidRPr="00DF4BAF" w:rsidRDefault="00CC2101" w:rsidP="00DF4BAF">
            <w:pPr>
              <w:spacing w:after="0" w:line="240" w:lineRule="auto"/>
              <w:jc w:val="center"/>
              <w:rPr>
                <w:rFonts w:cstheme="majorBidi"/>
              </w:rPr>
            </w:pPr>
            <w:r w:rsidRPr="00DF4BAF">
              <w:rPr>
                <w:rFonts w:cstheme="majorBidi"/>
              </w:rPr>
              <w:t>Unique Words (First 1000)</w:t>
            </w:r>
          </w:p>
        </w:tc>
        <w:tc>
          <w:tcPr>
            <w:tcW w:w="0" w:type="auto"/>
            <w:vAlign w:val="center"/>
            <w:hideMark/>
          </w:tcPr>
          <w:p w14:paraId="04851994" w14:textId="77777777" w:rsidR="00CC2101" w:rsidRPr="00DF4BAF" w:rsidRDefault="00CC2101" w:rsidP="00DF4BAF">
            <w:pPr>
              <w:spacing w:after="0" w:line="240" w:lineRule="auto"/>
              <w:jc w:val="center"/>
              <w:rPr>
                <w:rFonts w:cstheme="majorBidi"/>
              </w:rPr>
            </w:pPr>
            <w:r w:rsidRPr="00DF4BAF">
              <w:rPr>
                <w:rFonts w:cstheme="majorBidi"/>
              </w:rPr>
              <w:t>The number of distinct (unique) words found within the first 1,000 tokens of the text.</w:t>
            </w:r>
          </w:p>
        </w:tc>
        <w:tc>
          <w:tcPr>
            <w:tcW w:w="0" w:type="auto"/>
            <w:vAlign w:val="center"/>
            <w:hideMark/>
          </w:tcPr>
          <w:p w14:paraId="0132E383" w14:textId="77777777" w:rsidR="00CC2101" w:rsidRPr="00DF4BAF" w:rsidRDefault="00CC2101" w:rsidP="00DF4BAF">
            <w:pPr>
              <w:spacing w:after="0" w:line="240" w:lineRule="auto"/>
              <w:jc w:val="center"/>
              <w:rPr>
                <w:rFonts w:cstheme="majorBidi"/>
              </w:rPr>
            </w:pPr>
            <w:r w:rsidRPr="00DF4BAF">
              <w:rPr>
                <w:rFonts w:cstheme="majorBidi"/>
              </w:rPr>
              <w:t>To allow a fair comparison of vocabulary richness across texts of different lengths.</w:t>
            </w:r>
          </w:p>
        </w:tc>
      </w:tr>
      <w:tr w:rsidR="00CC2101" w:rsidRPr="00CC2101" w14:paraId="101554C0" w14:textId="77777777" w:rsidTr="00D76F9F">
        <w:trPr>
          <w:trHeight w:val="315"/>
        </w:trPr>
        <w:tc>
          <w:tcPr>
            <w:tcW w:w="1003" w:type="dxa"/>
            <w:vAlign w:val="center"/>
            <w:hideMark/>
          </w:tcPr>
          <w:p w14:paraId="242240E4" w14:textId="77777777" w:rsidR="00CC2101" w:rsidRPr="00DF4BAF" w:rsidRDefault="00CC2101" w:rsidP="00DF4BAF">
            <w:pPr>
              <w:spacing w:after="0" w:line="240" w:lineRule="auto"/>
              <w:jc w:val="center"/>
              <w:rPr>
                <w:rFonts w:cstheme="majorBidi"/>
              </w:rPr>
            </w:pPr>
            <w:r w:rsidRPr="00DF4BAF">
              <w:rPr>
                <w:rFonts w:cstheme="majorBidi"/>
              </w:rPr>
              <w:t>81</w:t>
            </w:r>
          </w:p>
        </w:tc>
        <w:tc>
          <w:tcPr>
            <w:tcW w:w="1589" w:type="dxa"/>
            <w:vAlign w:val="center"/>
            <w:hideMark/>
          </w:tcPr>
          <w:p w14:paraId="5120339F" w14:textId="77777777" w:rsidR="00CC2101" w:rsidRPr="00DF4BAF" w:rsidRDefault="00CC2101" w:rsidP="00DF4BAF">
            <w:pPr>
              <w:spacing w:after="0" w:line="240" w:lineRule="auto"/>
              <w:jc w:val="center"/>
              <w:rPr>
                <w:rFonts w:cstheme="majorBidi"/>
              </w:rPr>
            </w:pPr>
            <w:r w:rsidRPr="00DF4BAF">
              <w:rPr>
                <w:rFonts w:cstheme="majorBidi"/>
              </w:rPr>
              <w:t>AraGPT2 LogRank</w:t>
            </w:r>
          </w:p>
        </w:tc>
        <w:tc>
          <w:tcPr>
            <w:tcW w:w="0" w:type="auto"/>
            <w:vAlign w:val="center"/>
            <w:hideMark/>
          </w:tcPr>
          <w:p w14:paraId="5B693337" w14:textId="77777777" w:rsidR="00CC2101" w:rsidRPr="00DF4BAF" w:rsidRDefault="00CC2101" w:rsidP="00DF4BAF">
            <w:pPr>
              <w:spacing w:after="0" w:line="240" w:lineRule="auto"/>
              <w:jc w:val="center"/>
              <w:rPr>
                <w:rFonts w:cstheme="majorBidi"/>
              </w:rPr>
            </w:pPr>
            <w:r w:rsidRPr="00DF4BAF">
              <w:rPr>
                <w:rFonts w:cstheme="majorBidi"/>
              </w:rPr>
              <w:t>Uses the AraGPT2 model to calculate the text's "predictability" (average negative log-probability).</w:t>
            </w:r>
          </w:p>
        </w:tc>
        <w:tc>
          <w:tcPr>
            <w:tcW w:w="0" w:type="auto"/>
            <w:vAlign w:val="center"/>
            <w:hideMark/>
          </w:tcPr>
          <w:p w14:paraId="6DDE9C0B" w14:textId="77777777" w:rsidR="00CC2101" w:rsidRPr="00DF4BAF" w:rsidRDefault="00CC2101" w:rsidP="00DF4BAF">
            <w:pPr>
              <w:spacing w:after="0" w:line="240" w:lineRule="auto"/>
              <w:jc w:val="center"/>
              <w:rPr>
                <w:rFonts w:cstheme="majorBidi"/>
              </w:rPr>
            </w:pPr>
            <w:r w:rsidRPr="00DF4BAF">
              <w:rPr>
                <w:rFonts w:cstheme="majorBidi"/>
              </w:rPr>
              <w:t>To detect AI-generated text; AI models find machine text predictable (low score), while human text is complex (high score).</w:t>
            </w:r>
          </w:p>
        </w:tc>
      </w:tr>
      <w:tr w:rsidR="00CC2101" w:rsidRPr="00CC2101" w14:paraId="5F563C68" w14:textId="77777777" w:rsidTr="00D76F9F">
        <w:trPr>
          <w:trHeight w:val="315"/>
        </w:trPr>
        <w:tc>
          <w:tcPr>
            <w:tcW w:w="1003" w:type="dxa"/>
            <w:vAlign w:val="center"/>
            <w:hideMark/>
          </w:tcPr>
          <w:p w14:paraId="1D60FBE1" w14:textId="77777777" w:rsidR="00CC2101" w:rsidRPr="00DF4BAF" w:rsidRDefault="00CC2101" w:rsidP="00DF4BAF">
            <w:pPr>
              <w:spacing w:after="0" w:line="240" w:lineRule="auto"/>
              <w:jc w:val="center"/>
              <w:rPr>
                <w:rFonts w:cstheme="majorBidi"/>
              </w:rPr>
            </w:pPr>
            <w:r w:rsidRPr="00DF4BAF">
              <w:rPr>
                <w:rFonts w:cstheme="majorBidi"/>
              </w:rPr>
              <w:t>102</w:t>
            </w:r>
          </w:p>
        </w:tc>
        <w:tc>
          <w:tcPr>
            <w:tcW w:w="1589" w:type="dxa"/>
            <w:vAlign w:val="center"/>
            <w:hideMark/>
          </w:tcPr>
          <w:p w14:paraId="2CABAE12" w14:textId="77777777" w:rsidR="00CC2101" w:rsidRPr="00DF4BAF" w:rsidRDefault="00CC2101" w:rsidP="00DF4BAF">
            <w:pPr>
              <w:spacing w:after="0" w:line="240" w:lineRule="auto"/>
              <w:jc w:val="center"/>
              <w:rPr>
                <w:rFonts w:cstheme="majorBidi"/>
              </w:rPr>
            </w:pPr>
            <w:r w:rsidRPr="00DF4BAF">
              <w:rPr>
                <w:rFonts w:cstheme="majorBidi"/>
              </w:rPr>
              <w:t>Detailed Diacritic Counts</w:t>
            </w:r>
          </w:p>
        </w:tc>
        <w:tc>
          <w:tcPr>
            <w:tcW w:w="0" w:type="auto"/>
            <w:vAlign w:val="center"/>
            <w:hideMark/>
          </w:tcPr>
          <w:p w14:paraId="5141BF61" w14:textId="77777777" w:rsidR="00CC2101" w:rsidRPr="00DF4BAF" w:rsidRDefault="00CC2101" w:rsidP="00DF4BAF">
            <w:pPr>
              <w:spacing w:after="0" w:line="240" w:lineRule="auto"/>
              <w:jc w:val="center"/>
              <w:rPr>
                <w:rFonts w:cstheme="majorBidi"/>
              </w:rPr>
            </w:pPr>
            <w:r w:rsidRPr="00DF4BAF">
              <w:rPr>
                <w:rFonts w:cstheme="majorBidi"/>
              </w:rPr>
              <w:t>Counts the frequency of specific Arabic marks (Fatha, Shadda, Tanwin, etc.) in the text.</w:t>
            </w:r>
          </w:p>
        </w:tc>
        <w:tc>
          <w:tcPr>
            <w:tcW w:w="0" w:type="auto"/>
            <w:vAlign w:val="center"/>
            <w:hideMark/>
          </w:tcPr>
          <w:p w14:paraId="6257DA15" w14:textId="77777777" w:rsidR="00CC2101" w:rsidRPr="00DF4BAF" w:rsidRDefault="00CC2101" w:rsidP="00DF4BAF">
            <w:pPr>
              <w:spacing w:after="0" w:line="240" w:lineRule="auto"/>
              <w:jc w:val="center"/>
              <w:rPr>
                <w:rFonts w:cstheme="majorBidi"/>
              </w:rPr>
            </w:pPr>
            <w:r w:rsidRPr="00DF4BAF">
              <w:rPr>
                <w:rFonts w:cstheme="majorBidi"/>
              </w:rPr>
              <w:t>To distinguish between formal Standard Arabic (heavy diacritics) and informal dialects (few diacritics).</w:t>
            </w:r>
          </w:p>
        </w:tc>
      </w:tr>
    </w:tbl>
    <w:p w14:paraId="1408838C" w14:textId="74021CA2" w:rsidR="00D76F9F" w:rsidRDefault="00D76F9F" w:rsidP="00D76F9F">
      <w:pPr>
        <w:spacing w:before="240" w:after="160" w:line="259" w:lineRule="auto"/>
        <w:rPr>
          <w:rFonts w:cstheme="majorBidi"/>
          <w:b/>
          <w:bCs/>
          <w:szCs w:val="24"/>
          <w:u w:val="single"/>
        </w:rPr>
      </w:pPr>
      <w:r>
        <w:rPr>
          <w:rFonts w:cstheme="majorBidi"/>
          <w:b/>
          <w:bCs/>
          <w:szCs w:val="24"/>
          <w:u w:val="single"/>
        </w:rPr>
        <w:t>Libraries</w:t>
      </w:r>
      <w:r w:rsidRPr="00D76F9F">
        <w:rPr>
          <w:rFonts w:cstheme="majorBidi"/>
          <w:b/>
          <w:bCs/>
          <w:szCs w:val="24"/>
          <w:u w:val="single"/>
        </w:rPr>
        <w:t>:</w:t>
      </w:r>
    </w:p>
    <w:tbl>
      <w:tblPr>
        <w:tblStyle w:val="TableGrid"/>
        <w:tblW w:w="0" w:type="auto"/>
        <w:tblLook w:val="04A0" w:firstRow="1" w:lastRow="0" w:firstColumn="1" w:lastColumn="0" w:noHBand="0" w:noVBand="1"/>
      </w:tblPr>
      <w:tblGrid>
        <w:gridCol w:w="2826"/>
        <w:gridCol w:w="2650"/>
        <w:gridCol w:w="2820"/>
      </w:tblGrid>
      <w:tr w:rsidR="00645AB5" w14:paraId="130780BC" w14:textId="77777777" w:rsidTr="00CE1D25">
        <w:tc>
          <w:tcPr>
            <w:tcW w:w="2826" w:type="dxa"/>
            <w:shd w:val="clear" w:color="auto" w:fill="EC90C0"/>
            <w:vAlign w:val="center"/>
          </w:tcPr>
          <w:p w14:paraId="5E152F7E" w14:textId="77777777" w:rsidR="00645AB5" w:rsidRPr="00BD5D36" w:rsidRDefault="00645AB5" w:rsidP="00CE1D25">
            <w:pPr>
              <w:spacing w:after="0" w:line="240" w:lineRule="auto"/>
              <w:jc w:val="center"/>
              <w:rPr>
                <w:rFonts w:cstheme="majorBidi"/>
              </w:rPr>
            </w:pPr>
            <w:bookmarkStart w:id="10" w:name="_Hlk216135813"/>
            <w:r>
              <w:rPr>
                <w:rFonts w:cstheme="majorBidi"/>
              </w:rPr>
              <w:t>Library Name</w:t>
            </w:r>
            <w:bookmarkEnd w:id="10"/>
          </w:p>
        </w:tc>
        <w:tc>
          <w:tcPr>
            <w:tcW w:w="2650" w:type="dxa"/>
            <w:shd w:val="clear" w:color="auto" w:fill="EC90C0"/>
            <w:vAlign w:val="center"/>
          </w:tcPr>
          <w:p w14:paraId="6DCBD31B" w14:textId="77777777" w:rsidR="00645AB5" w:rsidRDefault="00645AB5" w:rsidP="00CE1D25">
            <w:pPr>
              <w:spacing w:after="0" w:line="240" w:lineRule="auto"/>
              <w:jc w:val="center"/>
              <w:rPr>
                <w:rFonts w:cstheme="majorBidi"/>
              </w:rPr>
            </w:pPr>
            <w:bookmarkStart w:id="11" w:name="_Hlk216135823"/>
            <w:r>
              <w:rPr>
                <w:rFonts w:cstheme="majorBidi"/>
              </w:rPr>
              <w:t>Where to Use</w:t>
            </w:r>
            <w:bookmarkEnd w:id="11"/>
          </w:p>
        </w:tc>
        <w:tc>
          <w:tcPr>
            <w:tcW w:w="2820" w:type="dxa"/>
            <w:shd w:val="clear" w:color="auto" w:fill="EC90C0"/>
            <w:vAlign w:val="center"/>
          </w:tcPr>
          <w:p w14:paraId="3F6EA6F3" w14:textId="77777777" w:rsidR="00645AB5" w:rsidRPr="00BD5D36" w:rsidRDefault="00645AB5" w:rsidP="00CE1D25">
            <w:pPr>
              <w:spacing w:after="0" w:line="240" w:lineRule="auto"/>
              <w:jc w:val="center"/>
              <w:rPr>
                <w:rFonts w:cstheme="majorBidi"/>
              </w:rPr>
            </w:pPr>
            <w:bookmarkStart w:id="12" w:name="_Hlk216135835"/>
            <w:r>
              <w:rPr>
                <w:rFonts w:cstheme="majorBidi"/>
              </w:rPr>
              <w:t>Why to Use</w:t>
            </w:r>
            <w:bookmarkEnd w:id="12"/>
          </w:p>
        </w:tc>
      </w:tr>
      <w:tr w:rsidR="00645AB5" w14:paraId="56497D95" w14:textId="77777777" w:rsidTr="00CE1D25">
        <w:tc>
          <w:tcPr>
            <w:tcW w:w="2826" w:type="dxa"/>
            <w:vAlign w:val="center"/>
          </w:tcPr>
          <w:p w14:paraId="21E27893" w14:textId="77777777" w:rsidR="00645AB5" w:rsidRPr="00BD5D36" w:rsidRDefault="00645AB5" w:rsidP="00CE1D25">
            <w:pPr>
              <w:spacing w:after="0" w:line="240" w:lineRule="auto"/>
              <w:jc w:val="center"/>
              <w:rPr>
                <w:rFonts w:cstheme="majorBidi"/>
              </w:rPr>
            </w:pPr>
            <w:r w:rsidRPr="006B2C27">
              <w:rPr>
                <w:rFonts w:cstheme="majorBidi"/>
              </w:rPr>
              <w:t>pandas</w:t>
            </w:r>
          </w:p>
        </w:tc>
        <w:tc>
          <w:tcPr>
            <w:tcW w:w="2650" w:type="dxa"/>
            <w:vAlign w:val="center"/>
          </w:tcPr>
          <w:p w14:paraId="083875CC" w14:textId="77777777" w:rsidR="00645AB5" w:rsidRPr="00BD5D36" w:rsidRDefault="00645AB5" w:rsidP="00CE1D25">
            <w:pPr>
              <w:spacing w:after="0" w:line="240" w:lineRule="auto"/>
              <w:jc w:val="center"/>
              <w:rPr>
                <w:rFonts w:cstheme="majorBidi"/>
              </w:rPr>
            </w:pPr>
            <w:r w:rsidRPr="0044615D">
              <w:rPr>
                <w:rFonts w:cstheme="majorBidi"/>
              </w:rPr>
              <w:t xml:space="preserve">It is used to read, merge, clean, save CSV/XLSX data, and it was used to convert data to </w:t>
            </w:r>
            <w:r w:rsidRPr="0044615D">
              <w:rPr>
                <w:rFonts w:cstheme="majorBidi"/>
              </w:rPr>
              <w:lastRenderedPageBreak/>
              <w:t>DataFrame and merge it</w:t>
            </w:r>
            <w:r>
              <w:rPr>
                <w:rFonts w:cstheme="majorBidi"/>
              </w:rPr>
              <w:t xml:space="preserve">, then </w:t>
            </w:r>
            <w:r w:rsidRPr="00401F24">
              <w:rPr>
                <w:rFonts w:cstheme="majorBidi"/>
              </w:rPr>
              <w:t>storing the result</w:t>
            </w:r>
          </w:p>
        </w:tc>
        <w:tc>
          <w:tcPr>
            <w:tcW w:w="2820" w:type="dxa"/>
            <w:vAlign w:val="center"/>
          </w:tcPr>
          <w:p w14:paraId="790BD724" w14:textId="77777777" w:rsidR="00645AB5" w:rsidRPr="00BD5D36" w:rsidRDefault="00645AB5" w:rsidP="00CE1D25">
            <w:pPr>
              <w:spacing w:after="0" w:line="240" w:lineRule="auto"/>
              <w:jc w:val="center"/>
              <w:rPr>
                <w:rFonts w:cstheme="majorBidi"/>
              </w:rPr>
            </w:pPr>
            <w:r w:rsidRPr="0044615D">
              <w:rPr>
                <w:rFonts w:cstheme="majorBidi"/>
              </w:rPr>
              <w:lastRenderedPageBreak/>
              <w:t xml:space="preserve">Because they are the most powerful in data processing </w:t>
            </w:r>
            <w:r>
              <w:rPr>
                <w:rFonts w:cstheme="majorBidi"/>
              </w:rPr>
              <w:t>(</w:t>
            </w:r>
            <w:r w:rsidRPr="0044615D">
              <w:rPr>
                <w:rFonts w:cstheme="majorBidi"/>
              </w:rPr>
              <w:t>DataFrames</w:t>
            </w:r>
            <w:r>
              <w:rPr>
                <w:rFonts w:cstheme="majorBidi"/>
              </w:rPr>
              <w:t>)</w:t>
            </w:r>
          </w:p>
        </w:tc>
      </w:tr>
      <w:tr w:rsidR="00645AB5" w14:paraId="26A1087A" w14:textId="77777777" w:rsidTr="00CE1D25">
        <w:tc>
          <w:tcPr>
            <w:tcW w:w="2826" w:type="dxa"/>
            <w:vAlign w:val="center"/>
          </w:tcPr>
          <w:p w14:paraId="5C63A08F" w14:textId="77777777" w:rsidR="00645AB5" w:rsidRPr="00BD5D36" w:rsidRDefault="00645AB5" w:rsidP="00CE1D25">
            <w:pPr>
              <w:spacing w:after="0" w:line="240" w:lineRule="auto"/>
              <w:jc w:val="center"/>
              <w:rPr>
                <w:rFonts w:cstheme="majorBidi"/>
              </w:rPr>
            </w:pPr>
            <w:r w:rsidRPr="00401F24">
              <w:rPr>
                <w:rFonts w:cstheme="majorBidi"/>
              </w:rPr>
              <w:t>pathlib</w:t>
            </w:r>
          </w:p>
        </w:tc>
        <w:tc>
          <w:tcPr>
            <w:tcW w:w="2650" w:type="dxa"/>
            <w:vAlign w:val="center"/>
          </w:tcPr>
          <w:p w14:paraId="75136935" w14:textId="77777777" w:rsidR="00645AB5" w:rsidRPr="00BD5D36" w:rsidRDefault="00645AB5" w:rsidP="00CE1D25">
            <w:pPr>
              <w:spacing w:after="0" w:line="240" w:lineRule="auto"/>
              <w:jc w:val="center"/>
              <w:rPr>
                <w:rFonts w:cstheme="majorBidi"/>
              </w:rPr>
            </w:pPr>
            <w:r w:rsidRPr="00401F24">
              <w:rPr>
                <w:rFonts w:cstheme="majorBidi"/>
              </w:rPr>
              <w:t>To organize and handle paths</w:t>
            </w:r>
          </w:p>
        </w:tc>
        <w:tc>
          <w:tcPr>
            <w:tcW w:w="2820" w:type="dxa"/>
            <w:vAlign w:val="center"/>
          </w:tcPr>
          <w:p w14:paraId="04B81F9A" w14:textId="77777777" w:rsidR="00645AB5" w:rsidRPr="00BD5D36" w:rsidRDefault="00645AB5" w:rsidP="00CE1D25">
            <w:pPr>
              <w:spacing w:after="0" w:line="240" w:lineRule="auto"/>
              <w:jc w:val="center"/>
              <w:rPr>
                <w:rFonts w:cstheme="majorBidi"/>
              </w:rPr>
            </w:pPr>
            <w:r w:rsidRPr="00401F24">
              <w:rPr>
                <w:rFonts w:cstheme="majorBidi"/>
              </w:rPr>
              <w:t>To facilitate writing file paths in an organized way</w:t>
            </w:r>
          </w:p>
        </w:tc>
      </w:tr>
      <w:tr w:rsidR="00645AB5" w14:paraId="6C296546" w14:textId="77777777" w:rsidTr="00CE1D25">
        <w:tc>
          <w:tcPr>
            <w:tcW w:w="2826" w:type="dxa"/>
            <w:vAlign w:val="center"/>
          </w:tcPr>
          <w:p w14:paraId="0ACEE646" w14:textId="77777777" w:rsidR="00645AB5" w:rsidRPr="00BD5D36" w:rsidRDefault="00645AB5" w:rsidP="00CE1D25">
            <w:pPr>
              <w:spacing w:after="0" w:line="240" w:lineRule="auto"/>
              <w:jc w:val="center"/>
              <w:rPr>
                <w:rFonts w:cstheme="majorBidi"/>
                <w:rtl/>
              </w:rPr>
            </w:pPr>
            <w:r w:rsidRPr="00401F24">
              <w:rPr>
                <w:rFonts w:cstheme="majorBidi"/>
              </w:rPr>
              <w:t>IPython.display</w:t>
            </w:r>
          </w:p>
        </w:tc>
        <w:tc>
          <w:tcPr>
            <w:tcW w:w="2650" w:type="dxa"/>
            <w:vAlign w:val="center"/>
          </w:tcPr>
          <w:p w14:paraId="3E64B684" w14:textId="77777777" w:rsidR="00645AB5" w:rsidRPr="00BD5D36" w:rsidRDefault="00645AB5" w:rsidP="00CE1D25">
            <w:pPr>
              <w:spacing w:after="0" w:line="240" w:lineRule="auto"/>
              <w:jc w:val="center"/>
              <w:rPr>
                <w:rFonts w:cstheme="majorBidi"/>
              </w:rPr>
            </w:pPr>
            <w:r w:rsidRPr="00401F24">
              <w:rPr>
                <w:rFonts w:cstheme="majorBidi"/>
              </w:rPr>
              <w:t>Displaying a DataFrame inside a Notebook</w:t>
            </w:r>
          </w:p>
        </w:tc>
        <w:tc>
          <w:tcPr>
            <w:tcW w:w="2820" w:type="dxa"/>
            <w:vAlign w:val="center"/>
          </w:tcPr>
          <w:p w14:paraId="38BAAA70" w14:textId="77777777" w:rsidR="00645AB5" w:rsidRPr="00BD5D36" w:rsidRDefault="00645AB5" w:rsidP="00CE1D25">
            <w:pPr>
              <w:spacing w:after="0" w:line="240" w:lineRule="auto"/>
              <w:jc w:val="center"/>
              <w:rPr>
                <w:rFonts w:cstheme="majorBidi"/>
              </w:rPr>
            </w:pPr>
            <w:r w:rsidRPr="00401F24">
              <w:rPr>
                <w:rFonts w:cstheme="majorBidi"/>
              </w:rPr>
              <w:t>To display data more clearly during analysis</w:t>
            </w:r>
          </w:p>
        </w:tc>
      </w:tr>
      <w:tr w:rsidR="00645AB5" w14:paraId="543A1B9A" w14:textId="77777777" w:rsidTr="00CE1D25">
        <w:tc>
          <w:tcPr>
            <w:tcW w:w="2826" w:type="dxa"/>
            <w:vAlign w:val="center"/>
          </w:tcPr>
          <w:p w14:paraId="0B1F1F6D" w14:textId="77777777" w:rsidR="00645AB5" w:rsidRPr="00BD5D36" w:rsidRDefault="00645AB5" w:rsidP="00CE1D25">
            <w:pPr>
              <w:spacing w:after="0" w:line="240" w:lineRule="auto"/>
              <w:jc w:val="center"/>
              <w:rPr>
                <w:rFonts w:cstheme="majorBidi"/>
                <w:rtl/>
              </w:rPr>
            </w:pPr>
            <w:r w:rsidRPr="00252DAD">
              <w:rPr>
                <w:rFonts w:cstheme="majorBidi"/>
              </w:rPr>
              <w:t>collections.Counter</w:t>
            </w:r>
          </w:p>
        </w:tc>
        <w:tc>
          <w:tcPr>
            <w:tcW w:w="2650" w:type="dxa"/>
            <w:vAlign w:val="center"/>
          </w:tcPr>
          <w:p w14:paraId="440548C7" w14:textId="77777777" w:rsidR="00645AB5" w:rsidRPr="00BD5D36" w:rsidRDefault="00645AB5" w:rsidP="00CE1D25">
            <w:pPr>
              <w:spacing w:after="0" w:line="240" w:lineRule="auto"/>
              <w:jc w:val="center"/>
              <w:rPr>
                <w:rFonts w:cstheme="majorBidi"/>
              </w:rPr>
            </w:pPr>
            <w:r w:rsidRPr="00252DAD">
              <w:rPr>
                <w:rFonts w:cstheme="majorBidi"/>
              </w:rPr>
              <w:t>Used in the calculation of repetitions (words\ diacritics (tashkeel)</w:t>
            </w:r>
            <w:r>
              <w:rPr>
                <w:rFonts w:cstheme="majorBidi"/>
              </w:rPr>
              <w:t xml:space="preserve"> </w:t>
            </w:r>
            <w:r w:rsidRPr="00252DAD">
              <w:rPr>
                <w:rFonts w:cstheme="majorBidi"/>
              </w:rPr>
              <w:t>\bigrams)</w:t>
            </w:r>
          </w:p>
        </w:tc>
        <w:tc>
          <w:tcPr>
            <w:tcW w:w="2820" w:type="dxa"/>
            <w:vAlign w:val="center"/>
          </w:tcPr>
          <w:p w14:paraId="19C5CC44" w14:textId="77777777" w:rsidR="00645AB5" w:rsidRPr="00BD5D36" w:rsidRDefault="00645AB5" w:rsidP="00CE1D25">
            <w:pPr>
              <w:spacing w:after="0" w:line="240" w:lineRule="auto"/>
              <w:jc w:val="center"/>
              <w:rPr>
                <w:rFonts w:cstheme="majorBidi"/>
              </w:rPr>
            </w:pPr>
            <w:r w:rsidRPr="00252DAD">
              <w:rPr>
                <w:rFonts w:cstheme="majorBidi"/>
              </w:rPr>
              <w:t>Because it is quick and easy to calculate repetitions</w:t>
            </w:r>
          </w:p>
        </w:tc>
      </w:tr>
      <w:tr w:rsidR="00645AB5" w14:paraId="2074DF75" w14:textId="77777777" w:rsidTr="00CE1D25">
        <w:tc>
          <w:tcPr>
            <w:tcW w:w="2826" w:type="dxa"/>
            <w:vAlign w:val="center"/>
          </w:tcPr>
          <w:p w14:paraId="5441C70C" w14:textId="77777777" w:rsidR="00645AB5" w:rsidRPr="00BD5D36" w:rsidRDefault="00645AB5" w:rsidP="00CE1D25">
            <w:pPr>
              <w:spacing w:after="0" w:line="240" w:lineRule="auto"/>
              <w:jc w:val="center"/>
              <w:rPr>
                <w:rFonts w:cstheme="majorBidi"/>
                <w:rtl/>
              </w:rPr>
            </w:pPr>
            <w:r w:rsidRPr="00252DAD">
              <w:rPr>
                <w:rFonts w:cstheme="majorBidi"/>
              </w:rPr>
              <w:t>re (regex)</w:t>
            </w:r>
          </w:p>
        </w:tc>
        <w:tc>
          <w:tcPr>
            <w:tcW w:w="2650" w:type="dxa"/>
            <w:vAlign w:val="center"/>
          </w:tcPr>
          <w:p w14:paraId="7A7E0AF8" w14:textId="77777777" w:rsidR="00645AB5" w:rsidRPr="00BD5D36" w:rsidRDefault="00645AB5" w:rsidP="00CE1D25">
            <w:pPr>
              <w:spacing w:after="0" w:line="240" w:lineRule="auto"/>
              <w:jc w:val="center"/>
              <w:rPr>
                <w:rFonts w:cstheme="majorBidi"/>
              </w:rPr>
            </w:pPr>
            <w:r w:rsidRPr="008E3A53">
              <w:rPr>
                <w:rFonts w:cstheme="majorBidi"/>
              </w:rPr>
              <w:t>Extraction of strange symbols - demodulation - normalization, and also calculation of their proportions</w:t>
            </w:r>
          </w:p>
        </w:tc>
        <w:tc>
          <w:tcPr>
            <w:tcW w:w="2820" w:type="dxa"/>
            <w:vAlign w:val="center"/>
          </w:tcPr>
          <w:p w14:paraId="5077D6B6" w14:textId="77777777" w:rsidR="00645AB5" w:rsidRPr="00BD5D36" w:rsidRDefault="00645AB5" w:rsidP="00CE1D25">
            <w:pPr>
              <w:spacing w:after="0" w:line="240" w:lineRule="auto"/>
              <w:jc w:val="center"/>
              <w:rPr>
                <w:rFonts w:cstheme="majorBidi"/>
              </w:rPr>
            </w:pPr>
            <w:r w:rsidRPr="008E3A53">
              <w:rPr>
                <w:rFonts w:cstheme="majorBidi"/>
              </w:rPr>
              <w:t>Because regex gives high flexibility in text processing</w:t>
            </w:r>
          </w:p>
        </w:tc>
      </w:tr>
      <w:tr w:rsidR="00645AB5" w14:paraId="5ABBEA19" w14:textId="77777777" w:rsidTr="00CE1D25">
        <w:tc>
          <w:tcPr>
            <w:tcW w:w="2826" w:type="dxa"/>
            <w:vAlign w:val="center"/>
          </w:tcPr>
          <w:p w14:paraId="3EAD4F17" w14:textId="77777777" w:rsidR="00645AB5" w:rsidRPr="00BD5D36" w:rsidRDefault="00645AB5" w:rsidP="00CE1D25">
            <w:pPr>
              <w:spacing w:after="0" w:line="240" w:lineRule="auto"/>
              <w:jc w:val="center"/>
              <w:rPr>
                <w:rFonts w:cstheme="majorBidi"/>
              </w:rPr>
            </w:pPr>
            <w:r w:rsidRPr="008E3A53">
              <w:rPr>
                <w:rFonts w:cstheme="majorBidi"/>
              </w:rPr>
              <w:t>nltk.stopwords</w:t>
            </w:r>
          </w:p>
        </w:tc>
        <w:tc>
          <w:tcPr>
            <w:tcW w:w="2650" w:type="dxa"/>
            <w:vAlign w:val="center"/>
          </w:tcPr>
          <w:p w14:paraId="19BFF90E" w14:textId="77777777" w:rsidR="00645AB5" w:rsidRPr="00BD5D36" w:rsidRDefault="00645AB5" w:rsidP="00CE1D25">
            <w:pPr>
              <w:spacing w:after="0" w:line="240" w:lineRule="auto"/>
              <w:jc w:val="center"/>
              <w:rPr>
                <w:rFonts w:cstheme="majorBidi"/>
              </w:rPr>
            </w:pPr>
            <w:r w:rsidRPr="008E3A53">
              <w:rPr>
                <w:rFonts w:cstheme="majorBidi"/>
              </w:rPr>
              <w:t>Removing Arabic stopwords</w:t>
            </w:r>
          </w:p>
        </w:tc>
        <w:tc>
          <w:tcPr>
            <w:tcW w:w="2820" w:type="dxa"/>
            <w:vAlign w:val="center"/>
          </w:tcPr>
          <w:p w14:paraId="74C23D70" w14:textId="77777777" w:rsidR="00645AB5" w:rsidRPr="00BD5D36" w:rsidRDefault="00645AB5" w:rsidP="00CE1D25">
            <w:pPr>
              <w:spacing w:after="0" w:line="240" w:lineRule="auto"/>
              <w:jc w:val="center"/>
              <w:rPr>
                <w:rFonts w:cstheme="majorBidi"/>
              </w:rPr>
            </w:pPr>
            <w:r w:rsidRPr="008E3A53">
              <w:rPr>
                <w:rFonts w:cstheme="majorBidi"/>
              </w:rPr>
              <w:t>To reduce text noise</w:t>
            </w:r>
          </w:p>
        </w:tc>
      </w:tr>
      <w:tr w:rsidR="00645AB5" w14:paraId="3292177C" w14:textId="77777777" w:rsidTr="00CE1D25">
        <w:tc>
          <w:tcPr>
            <w:tcW w:w="2826" w:type="dxa"/>
            <w:vAlign w:val="center"/>
          </w:tcPr>
          <w:p w14:paraId="76109706" w14:textId="77777777" w:rsidR="00645AB5" w:rsidRPr="00BD5D36" w:rsidRDefault="00645AB5" w:rsidP="00CE1D25">
            <w:pPr>
              <w:spacing w:after="0" w:line="240" w:lineRule="auto"/>
              <w:jc w:val="center"/>
              <w:rPr>
                <w:rFonts w:cstheme="majorBidi"/>
              </w:rPr>
            </w:pPr>
            <w:r w:rsidRPr="008E3A53">
              <w:rPr>
                <w:rFonts w:cstheme="majorBidi"/>
              </w:rPr>
              <w:t>nltk.stem.isri</w:t>
            </w:r>
          </w:p>
        </w:tc>
        <w:tc>
          <w:tcPr>
            <w:tcW w:w="2650" w:type="dxa"/>
            <w:vAlign w:val="center"/>
          </w:tcPr>
          <w:p w14:paraId="757EA821" w14:textId="77777777" w:rsidR="00645AB5" w:rsidRPr="00BD5D36" w:rsidRDefault="00645AB5" w:rsidP="00CE1D25">
            <w:pPr>
              <w:spacing w:after="0" w:line="240" w:lineRule="auto"/>
              <w:jc w:val="center"/>
              <w:rPr>
                <w:rFonts w:cstheme="majorBidi"/>
                <w:rtl/>
              </w:rPr>
            </w:pPr>
            <w:r w:rsidRPr="0014787E">
              <w:rPr>
                <w:rFonts w:cstheme="majorBidi"/>
              </w:rPr>
              <w:t>Used inside the text Preprocessing step to return the word to its original</w:t>
            </w:r>
          </w:p>
        </w:tc>
        <w:tc>
          <w:tcPr>
            <w:tcW w:w="2820" w:type="dxa"/>
            <w:vAlign w:val="center"/>
          </w:tcPr>
          <w:p w14:paraId="1704EA02" w14:textId="77777777" w:rsidR="00645AB5" w:rsidRPr="00BD5D36" w:rsidRDefault="00645AB5" w:rsidP="00CE1D25">
            <w:pPr>
              <w:spacing w:after="0" w:line="240" w:lineRule="auto"/>
              <w:jc w:val="center"/>
              <w:rPr>
                <w:rFonts w:cstheme="majorBidi"/>
              </w:rPr>
            </w:pPr>
            <w:r w:rsidRPr="0014787E">
              <w:rPr>
                <w:rFonts w:cstheme="majorBidi"/>
              </w:rPr>
              <w:t>Dedicated to dealing with Arabic morphology, suitable for processing on large volumes of texts.</w:t>
            </w:r>
          </w:p>
        </w:tc>
      </w:tr>
      <w:tr w:rsidR="00645AB5" w14:paraId="4359F3F2" w14:textId="77777777" w:rsidTr="00CE1D25">
        <w:tc>
          <w:tcPr>
            <w:tcW w:w="2826" w:type="dxa"/>
            <w:vAlign w:val="center"/>
          </w:tcPr>
          <w:p w14:paraId="299BB1D6" w14:textId="77777777" w:rsidR="00645AB5" w:rsidRPr="00BD5D36" w:rsidRDefault="00645AB5" w:rsidP="00CE1D25">
            <w:pPr>
              <w:spacing w:after="0" w:line="240" w:lineRule="auto"/>
              <w:jc w:val="center"/>
              <w:rPr>
                <w:rFonts w:cstheme="majorBidi"/>
                <w:rtl/>
              </w:rPr>
            </w:pPr>
            <w:r w:rsidRPr="008E3A53">
              <w:rPr>
                <w:rFonts w:cstheme="majorBidi"/>
              </w:rPr>
              <w:t>nltk (general)</w:t>
            </w:r>
          </w:p>
        </w:tc>
        <w:tc>
          <w:tcPr>
            <w:tcW w:w="2650" w:type="dxa"/>
            <w:vAlign w:val="center"/>
          </w:tcPr>
          <w:p w14:paraId="550224A6" w14:textId="77777777" w:rsidR="00645AB5" w:rsidRPr="00BD5D36" w:rsidRDefault="00645AB5" w:rsidP="00CE1D25">
            <w:pPr>
              <w:spacing w:after="0" w:line="240" w:lineRule="auto"/>
              <w:jc w:val="center"/>
              <w:rPr>
                <w:rFonts w:cstheme="majorBidi"/>
              </w:rPr>
            </w:pPr>
            <w:r w:rsidRPr="008E3A53">
              <w:rPr>
                <w:rFonts w:cstheme="majorBidi"/>
              </w:rPr>
              <w:t>To download libraries stopwords – ngrams</w:t>
            </w:r>
          </w:p>
        </w:tc>
        <w:tc>
          <w:tcPr>
            <w:tcW w:w="2820" w:type="dxa"/>
            <w:vAlign w:val="center"/>
          </w:tcPr>
          <w:p w14:paraId="4E44E033" w14:textId="77777777" w:rsidR="00645AB5" w:rsidRPr="00BD5D36" w:rsidRDefault="00645AB5" w:rsidP="00CE1D25">
            <w:pPr>
              <w:spacing w:after="0" w:line="240" w:lineRule="auto"/>
              <w:jc w:val="center"/>
              <w:rPr>
                <w:rFonts w:cstheme="majorBidi"/>
              </w:rPr>
            </w:pPr>
            <w:r w:rsidRPr="008E3A53">
              <w:rPr>
                <w:rFonts w:cstheme="majorBidi"/>
              </w:rPr>
              <w:t>Availability of important language tools</w:t>
            </w:r>
          </w:p>
        </w:tc>
      </w:tr>
      <w:tr w:rsidR="00645AB5" w14:paraId="04DFD596" w14:textId="77777777" w:rsidTr="00CE1D25">
        <w:tc>
          <w:tcPr>
            <w:tcW w:w="2826" w:type="dxa"/>
            <w:vAlign w:val="center"/>
          </w:tcPr>
          <w:p w14:paraId="6CF06892" w14:textId="77777777" w:rsidR="00645AB5" w:rsidRPr="00BD5D36" w:rsidRDefault="00645AB5" w:rsidP="00CE1D25">
            <w:pPr>
              <w:spacing w:after="0" w:line="240" w:lineRule="auto"/>
              <w:jc w:val="center"/>
              <w:rPr>
                <w:rFonts w:cstheme="majorBidi"/>
                <w:rtl/>
              </w:rPr>
            </w:pPr>
            <w:r w:rsidRPr="008E3A53">
              <w:rPr>
                <w:rFonts w:cstheme="majorBidi"/>
              </w:rPr>
              <w:t>numpy</w:t>
            </w:r>
          </w:p>
        </w:tc>
        <w:tc>
          <w:tcPr>
            <w:tcW w:w="2650" w:type="dxa"/>
            <w:vAlign w:val="center"/>
          </w:tcPr>
          <w:p w14:paraId="5DE8AB30" w14:textId="77777777" w:rsidR="00645AB5" w:rsidRPr="00BD5D36" w:rsidRDefault="00645AB5" w:rsidP="00CE1D25">
            <w:pPr>
              <w:spacing w:after="0" w:line="240" w:lineRule="auto"/>
              <w:jc w:val="center"/>
              <w:rPr>
                <w:rFonts w:cstheme="majorBidi"/>
              </w:rPr>
            </w:pPr>
            <w:r w:rsidRPr="008E3A53">
              <w:rPr>
                <w:rFonts w:cstheme="majorBidi"/>
              </w:rPr>
              <w:t>To calculate averages and support statistics</w:t>
            </w:r>
          </w:p>
        </w:tc>
        <w:tc>
          <w:tcPr>
            <w:tcW w:w="2820" w:type="dxa"/>
            <w:vAlign w:val="center"/>
          </w:tcPr>
          <w:p w14:paraId="41FC3DE8" w14:textId="77777777" w:rsidR="00645AB5" w:rsidRPr="00BD5D36" w:rsidRDefault="00645AB5" w:rsidP="00CE1D25">
            <w:pPr>
              <w:spacing w:after="0" w:line="240" w:lineRule="auto"/>
              <w:jc w:val="center"/>
              <w:rPr>
                <w:rFonts w:cstheme="majorBidi"/>
              </w:rPr>
            </w:pPr>
            <w:r w:rsidRPr="008E3A53">
              <w:rPr>
                <w:rFonts w:cstheme="majorBidi"/>
              </w:rPr>
              <w:t>Because it is the basis of digital procesases</w:t>
            </w:r>
          </w:p>
        </w:tc>
      </w:tr>
      <w:tr w:rsidR="00645AB5" w14:paraId="7EC5B638" w14:textId="77777777" w:rsidTr="00CE1D25">
        <w:tc>
          <w:tcPr>
            <w:tcW w:w="2826" w:type="dxa"/>
            <w:vAlign w:val="center"/>
          </w:tcPr>
          <w:p w14:paraId="1A1188FA" w14:textId="77777777" w:rsidR="00645AB5" w:rsidRPr="00BD5D36" w:rsidRDefault="00645AB5" w:rsidP="00CE1D25">
            <w:pPr>
              <w:spacing w:after="0" w:line="240" w:lineRule="auto"/>
              <w:jc w:val="center"/>
              <w:rPr>
                <w:rFonts w:cstheme="majorBidi"/>
                <w:rtl/>
              </w:rPr>
            </w:pPr>
            <w:r w:rsidRPr="008E3A53">
              <w:rPr>
                <w:rFonts w:cstheme="majorBidi"/>
              </w:rPr>
              <w:t>matplotlib.pyplot</w:t>
            </w:r>
          </w:p>
        </w:tc>
        <w:tc>
          <w:tcPr>
            <w:tcW w:w="2650" w:type="dxa"/>
            <w:vAlign w:val="center"/>
          </w:tcPr>
          <w:p w14:paraId="2DC09C1D" w14:textId="77777777" w:rsidR="00645AB5" w:rsidRPr="00BD5D36" w:rsidRDefault="00645AB5" w:rsidP="00CE1D25">
            <w:pPr>
              <w:spacing w:after="0" w:line="240" w:lineRule="auto"/>
              <w:jc w:val="center"/>
              <w:rPr>
                <w:rFonts w:cstheme="majorBidi"/>
              </w:rPr>
            </w:pPr>
            <w:r w:rsidRPr="008E3A53">
              <w:rPr>
                <w:rFonts w:cstheme="majorBidi"/>
              </w:rPr>
              <w:t>Drawing statistics -WordCloud-n-grams</w:t>
            </w:r>
          </w:p>
        </w:tc>
        <w:tc>
          <w:tcPr>
            <w:tcW w:w="2820" w:type="dxa"/>
            <w:vAlign w:val="center"/>
          </w:tcPr>
          <w:p w14:paraId="5131CE57" w14:textId="77777777" w:rsidR="00645AB5" w:rsidRPr="00BD5D36" w:rsidRDefault="00645AB5" w:rsidP="00CE1D25">
            <w:pPr>
              <w:spacing w:after="0" w:line="240" w:lineRule="auto"/>
              <w:jc w:val="center"/>
              <w:rPr>
                <w:rFonts w:cstheme="majorBidi"/>
              </w:rPr>
            </w:pPr>
            <w:r w:rsidRPr="008E3A53">
              <w:rPr>
                <w:rFonts w:cstheme="majorBidi"/>
              </w:rPr>
              <w:t>To create illustrations in the analysis</w:t>
            </w:r>
          </w:p>
        </w:tc>
      </w:tr>
      <w:tr w:rsidR="00645AB5" w14:paraId="15DFE6CC" w14:textId="77777777" w:rsidTr="00CE1D25">
        <w:tc>
          <w:tcPr>
            <w:tcW w:w="2826" w:type="dxa"/>
            <w:vAlign w:val="center"/>
          </w:tcPr>
          <w:p w14:paraId="01EC81A7" w14:textId="77777777" w:rsidR="00645AB5" w:rsidRPr="00BD5D36" w:rsidRDefault="00645AB5" w:rsidP="00CE1D25">
            <w:pPr>
              <w:spacing w:after="0" w:line="240" w:lineRule="auto"/>
              <w:jc w:val="center"/>
              <w:rPr>
                <w:rFonts w:cstheme="majorBidi"/>
              </w:rPr>
            </w:pPr>
            <w:r w:rsidRPr="0000144B">
              <w:rPr>
                <w:rFonts w:cstheme="majorBidi"/>
              </w:rPr>
              <w:t>wordcloud</w:t>
            </w:r>
          </w:p>
        </w:tc>
        <w:tc>
          <w:tcPr>
            <w:tcW w:w="2650" w:type="dxa"/>
            <w:vAlign w:val="center"/>
          </w:tcPr>
          <w:p w14:paraId="69368828" w14:textId="77777777" w:rsidR="00645AB5" w:rsidRPr="00BD5D36" w:rsidRDefault="00645AB5" w:rsidP="00CE1D25">
            <w:pPr>
              <w:spacing w:after="0" w:line="240" w:lineRule="auto"/>
              <w:jc w:val="center"/>
              <w:rPr>
                <w:rFonts w:cstheme="majorBidi"/>
              </w:rPr>
            </w:pPr>
            <w:r w:rsidRPr="0000144B">
              <w:rPr>
                <w:rFonts w:cstheme="majorBidi"/>
              </w:rPr>
              <w:t>Creating a word cloud for texts</w:t>
            </w:r>
          </w:p>
        </w:tc>
        <w:tc>
          <w:tcPr>
            <w:tcW w:w="2820" w:type="dxa"/>
            <w:vAlign w:val="center"/>
          </w:tcPr>
          <w:p w14:paraId="6C1251FA" w14:textId="77777777" w:rsidR="00645AB5" w:rsidRPr="00BD5D36" w:rsidRDefault="00645AB5" w:rsidP="00CE1D25">
            <w:pPr>
              <w:spacing w:after="0" w:line="240" w:lineRule="auto"/>
              <w:jc w:val="center"/>
              <w:rPr>
                <w:rFonts w:cstheme="majorBidi"/>
              </w:rPr>
            </w:pPr>
            <w:r w:rsidRPr="0000144B">
              <w:rPr>
                <w:rFonts w:cstheme="majorBidi"/>
              </w:rPr>
              <w:t>To visually display the most important words</w:t>
            </w:r>
          </w:p>
        </w:tc>
      </w:tr>
      <w:tr w:rsidR="00645AB5" w14:paraId="19DB0254" w14:textId="77777777" w:rsidTr="00CE1D25">
        <w:tc>
          <w:tcPr>
            <w:tcW w:w="2826" w:type="dxa"/>
            <w:vAlign w:val="center"/>
          </w:tcPr>
          <w:p w14:paraId="49A5E711" w14:textId="77777777" w:rsidR="00645AB5" w:rsidRPr="00BD5D36" w:rsidRDefault="00645AB5" w:rsidP="00CE1D25">
            <w:pPr>
              <w:spacing w:after="0" w:line="240" w:lineRule="auto"/>
              <w:jc w:val="center"/>
              <w:rPr>
                <w:rFonts w:cstheme="majorBidi"/>
              </w:rPr>
            </w:pPr>
            <w:r w:rsidRPr="0000144B">
              <w:rPr>
                <w:rFonts w:cstheme="majorBidi"/>
              </w:rPr>
              <w:t>os</w:t>
            </w:r>
          </w:p>
        </w:tc>
        <w:tc>
          <w:tcPr>
            <w:tcW w:w="2650" w:type="dxa"/>
            <w:vAlign w:val="center"/>
          </w:tcPr>
          <w:p w14:paraId="7C9E5189" w14:textId="77777777" w:rsidR="00645AB5" w:rsidRPr="00BD5D36" w:rsidRDefault="00645AB5" w:rsidP="00CE1D25">
            <w:pPr>
              <w:spacing w:after="0" w:line="240" w:lineRule="auto"/>
              <w:jc w:val="center"/>
              <w:rPr>
                <w:rFonts w:cstheme="majorBidi"/>
              </w:rPr>
            </w:pPr>
            <w:r w:rsidRPr="0000144B">
              <w:rPr>
                <w:rFonts w:cstheme="majorBidi"/>
              </w:rPr>
              <w:t>Access folders and save results</w:t>
            </w:r>
          </w:p>
        </w:tc>
        <w:tc>
          <w:tcPr>
            <w:tcW w:w="2820" w:type="dxa"/>
            <w:vAlign w:val="center"/>
          </w:tcPr>
          <w:p w14:paraId="60AAF738" w14:textId="77777777" w:rsidR="00645AB5" w:rsidRPr="00BD5D36" w:rsidRDefault="00645AB5" w:rsidP="00CE1D25">
            <w:pPr>
              <w:spacing w:after="0" w:line="240" w:lineRule="auto"/>
              <w:jc w:val="center"/>
              <w:rPr>
                <w:rFonts w:cstheme="majorBidi"/>
              </w:rPr>
            </w:pPr>
            <w:r w:rsidRPr="0000144B">
              <w:rPr>
                <w:rFonts w:cstheme="majorBidi"/>
              </w:rPr>
              <w:t>Required when saving result files</w:t>
            </w:r>
          </w:p>
        </w:tc>
      </w:tr>
      <w:tr w:rsidR="00645AB5" w14:paraId="24626117" w14:textId="77777777" w:rsidTr="00CE1D25">
        <w:tc>
          <w:tcPr>
            <w:tcW w:w="2826" w:type="dxa"/>
            <w:vAlign w:val="center"/>
          </w:tcPr>
          <w:p w14:paraId="01F501F9" w14:textId="77777777" w:rsidR="00645AB5" w:rsidRPr="00BD5D36" w:rsidRDefault="00645AB5" w:rsidP="00CE1D25">
            <w:pPr>
              <w:spacing w:after="0" w:line="240" w:lineRule="auto"/>
              <w:jc w:val="center"/>
              <w:rPr>
                <w:rFonts w:cstheme="majorBidi"/>
              </w:rPr>
            </w:pPr>
            <w:r w:rsidRPr="0000144B">
              <w:rPr>
                <w:rFonts w:cstheme="majorBidi"/>
              </w:rPr>
              <w:t>openpyxl</w:t>
            </w:r>
          </w:p>
        </w:tc>
        <w:tc>
          <w:tcPr>
            <w:tcW w:w="2650" w:type="dxa"/>
            <w:vAlign w:val="center"/>
          </w:tcPr>
          <w:p w14:paraId="2F595C70" w14:textId="77777777" w:rsidR="00645AB5" w:rsidRPr="00BD5D36" w:rsidRDefault="00645AB5" w:rsidP="00CE1D25">
            <w:pPr>
              <w:spacing w:after="0" w:line="240" w:lineRule="auto"/>
              <w:jc w:val="center"/>
              <w:rPr>
                <w:rFonts w:cstheme="majorBidi"/>
              </w:rPr>
            </w:pPr>
            <w:r w:rsidRPr="0000144B">
              <w:rPr>
                <w:rFonts w:cstheme="majorBidi"/>
              </w:rPr>
              <w:t>Saving Excel files</w:t>
            </w:r>
          </w:p>
        </w:tc>
        <w:tc>
          <w:tcPr>
            <w:tcW w:w="2820" w:type="dxa"/>
            <w:vAlign w:val="center"/>
          </w:tcPr>
          <w:p w14:paraId="123C0A43" w14:textId="77777777" w:rsidR="00645AB5" w:rsidRPr="00BD5D36" w:rsidRDefault="00645AB5" w:rsidP="00CE1D25">
            <w:pPr>
              <w:spacing w:after="0" w:line="240" w:lineRule="auto"/>
              <w:jc w:val="center"/>
              <w:rPr>
                <w:rFonts w:cstheme="majorBidi"/>
              </w:rPr>
            </w:pPr>
            <w:r w:rsidRPr="0000144B">
              <w:rPr>
                <w:rFonts w:cstheme="majorBidi"/>
              </w:rPr>
              <w:t>To save your results inside various cheats</w:t>
            </w:r>
          </w:p>
        </w:tc>
      </w:tr>
      <w:tr w:rsidR="00645AB5" w14:paraId="5485AC6A" w14:textId="77777777" w:rsidTr="00CE1D25">
        <w:tc>
          <w:tcPr>
            <w:tcW w:w="2826" w:type="dxa"/>
            <w:vAlign w:val="center"/>
          </w:tcPr>
          <w:p w14:paraId="6D338466" w14:textId="77777777" w:rsidR="00645AB5" w:rsidRPr="00BD5D36" w:rsidRDefault="00645AB5" w:rsidP="00CE1D25">
            <w:pPr>
              <w:spacing w:after="0" w:line="240" w:lineRule="auto"/>
              <w:jc w:val="center"/>
              <w:rPr>
                <w:rFonts w:cstheme="majorBidi"/>
              </w:rPr>
            </w:pPr>
            <w:r w:rsidRPr="0000144B">
              <w:rPr>
                <w:rFonts w:cstheme="majorBidi"/>
              </w:rPr>
              <w:t>stanza</w:t>
            </w:r>
          </w:p>
        </w:tc>
        <w:tc>
          <w:tcPr>
            <w:tcW w:w="2650" w:type="dxa"/>
            <w:vAlign w:val="center"/>
          </w:tcPr>
          <w:p w14:paraId="6C6B1D1C" w14:textId="77777777" w:rsidR="00645AB5" w:rsidRPr="00BD5D36" w:rsidRDefault="00645AB5" w:rsidP="00CE1D25">
            <w:pPr>
              <w:spacing w:after="0" w:line="240" w:lineRule="auto"/>
              <w:jc w:val="center"/>
              <w:rPr>
                <w:rFonts w:cstheme="majorBidi"/>
              </w:rPr>
            </w:pPr>
            <w:r w:rsidRPr="0000144B">
              <w:rPr>
                <w:rFonts w:cstheme="majorBidi"/>
              </w:rPr>
              <w:t>POS Tagging (extraction of adjectives-adverbs)</w:t>
            </w:r>
          </w:p>
        </w:tc>
        <w:tc>
          <w:tcPr>
            <w:tcW w:w="2820" w:type="dxa"/>
            <w:vAlign w:val="center"/>
          </w:tcPr>
          <w:p w14:paraId="6448B647" w14:textId="77777777" w:rsidR="00645AB5" w:rsidRPr="00BD5D36" w:rsidRDefault="00645AB5" w:rsidP="00CE1D25">
            <w:pPr>
              <w:spacing w:after="0" w:line="240" w:lineRule="auto"/>
              <w:jc w:val="center"/>
              <w:rPr>
                <w:rFonts w:cstheme="majorBidi"/>
              </w:rPr>
            </w:pPr>
            <w:r w:rsidRPr="0000144B">
              <w:rPr>
                <w:rFonts w:cstheme="majorBidi"/>
              </w:rPr>
              <w:t>Because it is the best for Arabic in POS</w:t>
            </w:r>
          </w:p>
        </w:tc>
      </w:tr>
      <w:tr w:rsidR="00645AB5" w14:paraId="2502FE9D" w14:textId="77777777" w:rsidTr="00CE1D25">
        <w:tc>
          <w:tcPr>
            <w:tcW w:w="2826" w:type="dxa"/>
            <w:vAlign w:val="center"/>
          </w:tcPr>
          <w:p w14:paraId="27344A8E" w14:textId="77777777" w:rsidR="00645AB5" w:rsidRPr="00BD5D36" w:rsidRDefault="00645AB5" w:rsidP="00CE1D25">
            <w:pPr>
              <w:spacing w:after="0" w:line="240" w:lineRule="auto"/>
              <w:jc w:val="center"/>
              <w:rPr>
                <w:rFonts w:cstheme="majorBidi"/>
              </w:rPr>
            </w:pPr>
            <w:r w:rsidRPr="0000144B">
              <w:rPr>
                <w:rFonts w:cstheme="majorBidi"/>
              </w:rPr>
              <w:t>math</w:t>
            </w:r>
          </w:p>
        </w:tc>
        <w:tc>
          <w:tcPr>
            <w:tcW w:w="2650" w:type="dxa"/>
            <w:vAlign w:val="center"/>
          </w:tcPr>
          <w:p w14:paraId="1C1D0095" w14:textId="77777777" w:rsidR="00645AB5" w:rsidRPr="00BD5D36" w:rsidRDefault="00645AB5" w:rsidP="00CE1D25">
            <w:pPr>
              <w:spacing w:after="0" w:line="240" w:lineRule="auto"/>
              <w:jc w:val="center"/>
              <w:rPr>
                <w:rFonts w:cstheme="majorBidi"/>
              </w:rPr>
            </w:pPr>
            <w:r w:rsidRPr="0000144B">
              <w:rPr>
                <w:rFonts w:cstheme="majorBidi"/>
              </w:rPr>
              <w:t>Used in processing and managing batches</w:t>
            </w:r>
          </w:p>
        </w:tc>
        <w:tc>
          <w:tcPr>
            <w:tcW w:w="2820" w:type="dxa"/>
            <w:vAlign w:val="center"/>
          </w:tcPr>
          <w:p w14:paraId="1FAC0330" w14:textId="77777777" w:rsidR="00645AB5" w:rsidRPr="00BD5D36" w:rsidRDefault="00645AB5" w:rsidP="00CE1D25">
            <w:pPr>
              <w:spacing w:after="0" w:line="240" w:lineRule="auto"/>
              <w:jc w:val="center"/>
              <w:rPr>
                <w:rFonts w:cstheme="majorBidi"/>
              </w:rPr>
            </w:pPr>
            <w:r w:rsidRPr="0000144B">
              <w:rPr>
                <w:rFonts w:cstheme="majorBidi"/>
              </w:rPr>
              <w:t>To calculate the number of</w:t>
            </w:r>
            <w:r>
              <w:rPr>
                <w:rFonts w:cstheme="majorBidi"/>
              </w:rPr>
              <w:t xml:space="preserve"> batches</w:t>
            </w:r>
          </w:p>
        </w:tc>
      </w:tr>
      <w:tr w:rsidR="00645AB5" w14:paraId="5C0047E4" w14:textId="77777777" w:rsidTr="00CE1D25">
        <w:tc>
          <w:tcPr>
            <w:tcW w:w="2826" w:type="dxa"/>
            <w:vAlign w:val="center"/>
          </w:tcPr>
          <w:p w14:paraId="7EEE8D05" w14:textId="77777777" w:rsidR="00645AB5" w:rsidRPr="0000144B" w:rsidRDefault="00645AB5" w:rsidP="00CE1D25">
            <w:pPr>
              <w:spacing w:after="0" w:line="240" w:lineRule="auto"/>
              <w:jc w:val="center"/>
              <w:rPr>
                <w:rFonts w:cstheme="majorBidi"/>
              </w:rPr>
            </w:pPr>
            <w:r>
              <w:rPr>
                <w:rFonts w:cstheme="majorBidi"/>
              </w:rPr>
              <w:t>d</w:t>
            </w:r>
            <w:r w:rsidRPr="00CA7301">
              <w:rPr>
                <w:rFonts w:cstheme="majorBidi"/>
              </w:rPr>
              <w:t>atasets</w:t>
            </w:r>
          </w:p>
        </w:tc>
        <w:tc>
          <w:tcPr>
            <w:tcW w:w="2650" w:type="dxa"/>
            <w:vAlign w:val="center"/>
          </w:tcPr>
          <w:p w14:paraId="20A4FDAB" w14:textId="77777777" w:rsidR="00645AB5" w:rsidRPr="0000144B" w:rsidRDefault="00645AB5" w:rsidP="00CE1D25">
            <w:pPr>
              <w:spacing w:after="0" w:line="240" w:lineRule="auto"/>
              <w:jc w:val="center"/>
              <w:rPr>
                <w:rFonts w:cstheme="majorBidi"/>
              </w:rPr>
            </w:pPr>
            <w:r w:rsidRPr="00457E0C">
              <w:rPr>
                <w:rFonts w:cstheme="majorBidi"/>
              </w:rPr>
              <w:t>This library is used by the HuggingFace platform for handling big data.</w:t>
            </w:r>
          </w:p>
        </w:tc>
        <w:tc>
          <w:tcPr>
            <w:tcW w:w="2820" w:type="dxa"/>
            <w:vAlign w:val="center"/>
          </w:tcPr>
          <w:p w14:paraId="74A43E8B" w14:textId="77777777" w:rsidR="00645AB5" w:rsidRPr="0000144B" w:rsidRDefault="00645AB5" w:rsidP="00CE1D25">
            <w:pPr>
              <w:spacing w:after="0" w:line="240" w:lineRule="auto"/>
              <w:jc w:val="center"/>
              <w:rPr>
                <w:rFonts w:cstheme="majorBidi"/>
              </w:rPr>
            </w:pPr>
            <w:r w:rsidRPr="00457E0C">
              <w:rPr>
                <w:rFonts w:cstheme="majorBidi"/>
              </w:rPr>
              <w:t>It was used to load AI vs Human texts</w:t>
            </w:r>
          </w:p>
        </w:tc>
      </w:tr>
      <w:tr w:rsidR="00645AB5" w14:paraId="59493637" w14:textId="77777777" w:rsidTr="00CE1D25">
        <w:tc>
          <w:tcPr>
            <w:tcW w:w="2826" w:type="dxa"/>
            <w:vAlign w:val="center"/>
          </w:tcPr>
          <w:p w14:paraId="11D2D72A" w14:textId="77777777" w:rsidR="00645AB5" w:rsidRPr="0000144B" w:rsidRDefault="00645AB5" w:rsidP="00CE1D25">
            <w:pPr>
              <w:spacing w:after="0" w:line="240" w:lineRule="auto"/>
              <w:jc w:val="center"/>
              <w:rPr>
                <w:rFonts w:cstheme="majorBidi"/>
              </w:rPr>
            </w:pPr>
            <w:r w:rsidRPr="00CA7301">
              <w:rPr>
                <w:rFonts w:cstheme="majorBidi"/>
              </w:rPr>
              <w:t>tqdm</w:t>
            </w:r>
          </w:p>
        </w:tc>
        <w:tc>
          <w:tcPr>
            <w:tcW w:w="2650" w:type="dxa"/>
            <w:vAlign w:val="center"/>
          </w:tcPr>
          <w:p w14:paraId="609517DC" w14:textId="77777777" w:rsidR="00645AB5" w:rsidRPr="0000144B" w:rsidRDefault="00645AB5" w:rsidP="00CE1D25">
            <w:pPr>
              <w:spacing w:after="0" w:line="240" w:lineRule="auto"/>
              <w:jc w:val="center"/>
              <w:rPr>
                <w:rFonts w:cstheme="majorBidi"/>
              </w:rPr>
            </w:pPr>
            <w:r w:rsidRPr="00457E0C">
              <w:rPr>
                <w:rFonts w:cstheme="majorBidi"/>
              </w:rPr>
              <w:t>A library to display a progress bar during the execution of long loops.</w:t>
            </w:r>
          </w:p>
        </w:tc>
        <w:tc>
          <w:tcPr>
            <w:tcW w:w="2820" w:type="dxa"/>
            <w:vAlign w:val="center"/>
          </w:tcPr>
          <w:p w14:paraId="52C13633" w14:textId="77777777" w:rsidR="00645AB5" w:rsidRPr="0000144B" w:rsidRDefault="00645AB5" w:rsidP="00CE1D25">
            <w:pPr>
              <w:spacing w:after="0" w:line="240" w:lineRule="auto"/>
              <w:jc w:val="center"/>
              <w:rPr>
                <w:rFonts w:cstheme="majorBidi"/>
              </w:rPr>
            </w:pPr>
            <w:r w:rsidRPr="00457E0C">
              <w:rPr>
                <w:rFonts w:cstheme="majorBidi"/>
              </w:rPr>
              <w:t>It was used in properties that take a long time to determine where the code has reached in the download.</w:t>
            </w:r>
          </w:p>
        </w:tc>
      </w:tr>
      <w:tr w:rsidR="00645AB5" w14:paraId="68F087BE" w14:textId="77777777" w:rsidTr="00CE1D25">
        <w:tc>
          <w:tcPr>
            <w:tcW w:w="2826" w:type="dxa"/>
            <w:vAlign w:val="center"/>
          </w:tcPr>
          <w:p w14:paraId="68B1C733" w14:textId="77777777" w:rsidR="00645AB5" w:rsidRPr="0000144B" w:rsidRDefault="00645AB5" w:rsidP="00CE1D25">
            <w:pPr>
              <w:spacing w:after="0" w:line="240" w:lineRule="auto"/>
              <w:jc w:val="center"/>
              <w:rPr>
                <w:rFonts w:cstheme="majorBidi"/>
              </w:rPr>
            </w:pPr>
            <w:r w:rsidRPr="00CA7301">
              <w:rPr>
                <w:rFonts w:cstheme="majorBidi"/>
              </w:rPr>
              <w:lastRenderedPageBreak/>
              <w:t>transformers</w:t>
            </w:r>
          </w:p>
        </w:tc>
        <w:tc>
          <w:tcPr>
            <w:tcW w:w="2650" w:type="dxa"/>
            <w:vAlign w:val="center"/>
          </w:tcPr>
          <w:p w14:paraId="0733ECF6" w14:textId="77777777" w:rsidR="00645AB5" w:rsidRPr="0000144B" w:rsidRDefault="00645AB5" w:rsidP="00CE1D25">
            <w:pPr>
              <w:spacing w:after="0" w:line="240" w:lineRule="auto"/>
              <w:jc w:val="center"/>
              <w:rPr>
                <w:rFonts w:cstheme="majorBidi"/>
              </w:rPr>
            </w:pPr>
            <w:r w:rsidRPr="00457E0C">
              <w:rPr>
                <w:rFonts w:cstheme="majorBidi"/>
              </w:rPr>
              <w:t>HuggingFace's core library for running Language Models (LLMs).</w:t>
            </w:r>
          </w:p>
        </w:tc>
        <w:tc>
          <w:tcPr>
            <w:tcW w:w="2820" w:type="dxa"/>
            <w:vAlign w:val="center"/>
          </w:tcPr>
          <w:p w14:paraId="6E164F63" w14:textId="77777777" w:rsidR="00645AB5" w:rsidRPr="0000144B" w:rsidRDefault="00645AB5" w:rsidP="00CE1D25">
            <w:pPr>
              <w:spacing w:after="0" w:line="240" w:lineRule="auto"/>
              <w:jc w:val="center"/>
              <w:rPr>
                <w:rFonts w:cstheme="majorBidi"/>
              </w:rPr>
            </w:pPr>
            <w:r w:rsidRPr="00457E0C">
              <w:rPr>
                <w:rFonts w:cstheme="majorBidi"/>
              </w:rPr>
              <w:t>It used to be called BERT, AraBERT and other models.</w:t>
            </w:r>
          </w:p>
        </w:tc>
      </w:tr>
      <w:tr w:rsidR="00645AB5" w14:paraId="58DA5B88" w14:textId="77777777" w:rsidTr="00CE1D25">
        <w:tc>
          <w:tcPr>
            <w:tcW w:w="2826" w:type="dxa"/>
            <w:vAlign w:val="center"/>
          </w:tcPr>
          <w:p w14:paraId="6E946ABF" w14:textId="77777777" w:rsidR="00645AB5" w:rsidRPr="0000144B" w:rsidRDefault="00645AB5" w:rsidP="00CE1D25">
            <w:pPr>
              <w:spacing w:after="0" w:line="240" w:lineRule="auto"/>
              <w:jc w:val="center"/>
              <w:rPr>
                <w:rFonts w:cstheme="majorBidi"/>
              </w:rPr>
            </w:pPr>
            <w:r w:rsidRPr="00CA7301">
              <w:rPr>
                <w:rFonts w:cstheme="majorBidi"/>
              </w:rPr>
              <w:t>torch</w:t>
            </w:r>
            <w:r>
              <w:rPr>
                <w:rFonts w:cstheme="majorBidi"/>
              </w:rPr>
              <w:t xml:space="preserve"> (</w:t>
            </w:r>
            <w:r w:rsidRPr="00A54177">
              <w:rPr>
                <w:rFonts w:cstheme="majorBidi"/>
              </w:rPr>
              <w:t>PyTorch</w:t>
            </w:r>
            <w:r>
              <w:rPr>
                <w:rFonts w:cstheme="majorBidi"/>
              </w:rPr>
              <w:t>)</w:t>
            </w:r>
          </w:p>
        </w:tc>
        <w:tc>
          <w:tcPr>
            <w:tcW w:w="2650" w:type="dxa"/>
            <w:vAlign w:val="center"/>
          </w:tcPr>
          <w:p w14:paraId="4ED022B6" w14:textId="77777777" w:rsidR="00645AB5" w:rsidRPr="0000144B" w:rsidRDefault="00645AB5" w:rsidP="00CE1D25">
            <w:pPr>
              <w:spacing w:after="0" w:line="240" w:lineRule="auto"/>
              <w:jc w:val="center"/>
              <w:rPr>
                <w:rFonts w:cstheme="majorBidi"/>
              </w:rPr>
            </w:pPr>
            <w:r w:rsidRPr="00A54177">
              <w:rPr>
                <w:rFonts w:cstheme="majorBidi"/>
              </w:rPr>
              <w:t>It was used as a backend infrastructure to run transformer models, handle tensors, and use GPUs.</w:t>
            </w:r>
          </w:p>
        </w:tc>
        <w:tc>
          <w:tcPr>
            <w:tcW w:w="2820" w:type="dxa"/>
            <w:vAlign w:val="center"/>
          </w:tcPr>
          <w:p w14:paraId="21D08DBD" w14:textId="77777777" w:rsidR="00645AB5" w:rsidRPr="0000144B" w:rsidRDefault="00645AB5" w:rsidP="00CE1D25">
            <w:pPr>
              <w:spacing w:after="0" w:line="240" w:lineRule="auto"/>
              <w:jc w:val="center"/>
              <w:rPr>
                <w:rFonts w:cstheme="majorBidi"/>
                <w:rtl/>
              </w:rPr>
            </w:pPr>
            <w:r w:rsidRPr="00A54177">
              <w:rPr>
                <w:rFonts w:cstheme="majorBidi"/>
              </w:rPr>
              <w:t>Because it is the Deep Learning library on which the BERT and GPT models rely for calculating gradients and training on the graphics card (GPU).</w:t>
            </w:r>
          </w:p>
        </w:tc>
      </w:tr>
      <w:tr w:rsidR="00645AB5" w14:paraId="07E7C820" w14:textId="77777777" w:rsidTr="00CE1D25">
        <w:tc>
          <w:tcPr>
            <w:tcW w:w="2826" w:type="dxa"/>
            <w:vAlign w:val="center"/>
          </w:tcPr>
          <w:p w14:paraId="4BF6625F" w14:textId="77777777" w:rsidR="00645AB5" w:rsidRPr="0000144B" w:rsidRDefault="00645AB5" w:rsidP="00CE1D25">
            <w:pPr>
              <w:spacing w:after="0" w:line="240" w:lineRule="auto"/>
              <w:jc w:val="center"/>
              <w:rPr>
                <w:rFonts w:cstheme="majorBidi"/>
                <w:rtl/>
              </w:rPr>
            </w:pPr>
            <w:r w:rsidRPr="00457E0C">
              <w:rPr>
                <w:rFonts w:cstheme="majorBidi"/>
              </w:rPr>
              <w:t>gc</w:t>
            </w:r>
            <w:r>
              <w:rPr>
                <w:rFonts w:cstheme="majorBidi"/>
              </w:rPr>
              <w:t xml:space="preserve"> (</w:t>
            </w:r>
            <w:r w:rsidRPr="00457E0C">
              <w:rPr>
                <w:rFonts w:cstheme="majorBidi"/>
              </w:rPr>
              <w:t>Garbage Collector</w:t>
            </w:r>
            <w:r>
              <w:rPr>
                <w:rFonts w:cstheme="majorBidi"/>
              </w:rPr>
              <w:t>)</w:t>
            </w:r>
          </w:p>
        </w:tc>
        <w:tc>
          <w:tcPr>
            <w:tcW w:w="2650" w:type="dxa"/>
            <w:vAlign w:val="center"/>
          </w:tcPr>
          <w:p w14:paraId="4628BAEA" w14:textId="77777777" w:rsidR="00645AB5" w:rsidRPr="0000144B" w:rsidRDefault="00645AB5" w:rsidP="00CE1D25">
            <w:pPr>
              <w:spacing w:after="0" w:line="240" w:lineRule="auto"/>
              <w:jc w:val="center"/>
              <w:rPr>
                <w:rFonts w:cstheme="majorBidi"/>
              </w:rPr>
            </w:pPr>
            <w:r w:rsidRPr="00CE69FD">
              <w:rPr>
                <w:rFonts w:cstheme="majorBidi"/>
              </w:rPr>
              <w:t>Used with very large embeddings and with loops and RAM-intensive transformer loads.</w:t>
            </w:r>
          </w:p>
        </w:tc>
        <w:tc>
          <w:tcPr>
            <w:tcW w:w="2820" w:type="dxa"/>
            <w:vAlign w:val="center"/>
          </w:tcPr>
          <w:p w14:paraId="23978C22" w14:textId="77777777" w:rsidR="00645AB5" w:rsidRPr="0000144B" w:rsidRDefault="00645AB5" w:rsidP="00CE1D25">
            <w:pPr>
              <w:spacing w:after="0" w:line="240" w:lineRule="auto"/>
              <w:jc w:val="center"/>
              <w:rPr>
                <w:rFonts w:cstheme="majorBidi"/>
              </w:rPr>
            </w:pPr>
            <w:r w:rsidRPr="00CE69FD">
              <w:rPr>
                <w:rFonts w:cstheme="majorBidi"/>
              </w:rPr>
              <w:t>It was used inside loops</w:t>
            </w:r>
          </w:p>
        </w:tc>
      </w:tr>
      <w:tr w:rsidR="00645AB5" w14:paraId="364536D0" w14:textId="77777777" w:rsidTr="00CE1D25">
        <w:tc>
          <w:tcPr>
            <w:tcW w:w="2826" w:type="dxa"/>
            <w:vAlign w:val="center"/>
          </w:tcPr>
          <w:p w14:paraId="61F529F2" w14:textId="77777777" w:rsidR="00645AB5" w:rsidRPr="00457E0C" w:rsidRDefault="00645AB5" w:rsidP="00CE1D25">
            <w:pPr>
              <w:spacing w:after="0" w:line="240" w:lineRule="auto"/>
              <w:jc w:val="center"/>
              <w:rPr>
                <w:rFonts w:cstheme="majorBidi"/>
              </w:rPr>
            </w:pPr>
            <w:r w:rsidRPr="00E0008F">
              <w:rPr>
                <w:rFonts w:cstheme="majorBidi"/>
              </w:rPr>
              <w:t>arabic-reshaper</w:t>
            </w:r>
            <w:r>
              <w:rPr>
                <w:rFonts w:cstheme="majorBidi"/>
              </w:rPr>
              <w:t xml:space="preserve"> </w:t>
            </w:r>
            <w:r w:rsidRPr="00807454">
              <w:rPr>
                <w:rFonts w:cstheme="majorBidi"/>
              </w:rPr>
              <w:t>&amp; python-bidi</w:t>
            </w:r>
          </w:p>
        </w:tc>
        <w:tc>
          <w:tcPr>
            <w:tcW w:w="2650" w:type="dxa"/>
            <w:vAlign w:val="center"/>
          </w:tcPr>
          <w:p w14:paraId="15571D35" w14:textId="77777777" w:rsidR="00645AB5" w:rsidRPr="00CE69FD" w:rsidRDefault="00645AB5" w:rsidP="00CE1D25">
            <w:pPr>
              <w:spacing w:after="0" w:line="240" w:lineRule="auto"/>
              <w:jc w:val="center"/>
              <w:rPr>
                <w:rFonts w:cstheme="majorBidi"/>
              </w:rPr>
            </w:pPr>
            <w:r w:rsidRPr="00807454">
              <w:rPr>
                <w:rFonts w:cstheme="majorBidi"/>
              </w:rPr>
              <w:t>Used with drawing libraries (Matplotlib/WordCloud).</w:t>
            </w:r>
          </w:p>
        </w:tc>
        <w:tc>
          <w:tcPr>
            <w:tcW w:w="2820" w:type="dxa"/>
            <w:vAlign w:val="center"/>
          </w:tcPr>
          <w:p w14:paraId="4A082A22" w14:textId="77777777" w:rsidR="00645AB5" w:rsidRPr="00CE69FD" w:rsidRDefault="00645AB5" w:rsidP="00CE1D25">
            <w:pPr>
              <w:spacing w:after="0" w:line="240" w:lineRule="auto"/>
              <w:jc w:val="center"/>
              <w:rPr>
                <w:rFonts w:cstheme="majorBidi"/>
              </w:rPr>
            </w:pPr>
            <w:r w:rsidRPr="00807454">
              <w:rPr>
                <w:rFonts w:cstheme="majorBidi"/>
              </w:rPr>
              <w:t>To solve the problem of Arabic letters appearing disconnected or reversed in graphs and word clouds.</w:t>
            </w:r>
          </w:p>
        </w:tc>
      </w:tr>
      <w:tr w:rsidR="00645AB5" w14:paraId="6571139E" w14:textId="77777777" w:rsidTr="00CE1D25">
        <w:tc>
          <w:tcPr>
            <w:tcW w:w="2826" w:type="dxa"/>
            <w:vAlign w:val="center"/>
          </w:tcPr>
          <w:p w14:paraId="1854A8F3" w14:textId="77777777" w:rsidR="00645AB5" w:rsidRPr="00457E0C" w:rsidRDefault="00645AB5" w:rsidP="00CE1D25">
            <w:pPr>
              <w:spacing w:after="0" w:line="240" w:lineRule="auto"/>
              <w:jc w:val="center"/>
              <w:rPr>
                <w:rFonts w:cstheme="majorBidi"/>
              </w:rPr>
            </w:pPr>
            <w:r w:rsidRPr="00E0008F">
              <w:rPr>
                <w:rFonts w:cstheme="majorBidi"/>
              </w:rPr>
              <w:t>amiri_font.ttf</w:t>
            </w:r>
          </w:p>
        </w:tc>
        <w:tc>
          <w:tcPr>
            <w:tcW w:w="2650" w:type="dxa"/>
            <w:vAlign w:val="center"/>
          </w:tcPr>
          <w:p w14:paraId="02E22E86" w14:textId="77777777" w:rsidR="00645AB5" w:rsidRPr="00CE69FD" w:rsidRDefault="00645AB5" w:rsidP="00CE1D25">
            <w:pPr>
              <w:spacing w:after="0" w:line="240" w:lineRule="auto"/>
              <w:jc w:val="center"/>
              <w:rPr>
                <w:rFonts w:cstheme="majorBidi"/>
              </w:rPr>
            </w:pPr>
            <w:r w:rsidRPr="00807454">
              <w:rPr>
                <w:rFonts w:cstheme="majorBidi"/>
              </w:rPr>
              <w:t>It was downloaded and used in Part 1 with the matplotlib and wordcloud drawing libraries.</w:t>
            </w:r>
          </w:p>
        </w:tc>
        <w:tc>
          <w:tcPr>
            <w:tcW w:w="2820" w:type="dxa"/>
            <w:vAlign w:val="center"/>
          </w:tcPr>
          <w:p w14:paraId="3A1F7FA8" w14:textId="77777777" w:rsidR="00645AB5" w:rsidRPr="00CE69FD" w:rsidRDefault="00645AB5" w:rsidP="00CE1D25">
            <w:pPr>
              <w:spacing w:after="0" w:line="240" w:lineRule="auto"/>
              <w:jc w:val="center"/>
              <w:rPr>
                <w:rFonts w:cstheme="majorBidi"/>
              </w:rPr>
            </w:pPr>
            <w:r w:rsidRPr="00807454">
              <w:rPr>
                <w:rFonts w:cstheme="majorBidi"/>
              </w:rPr>
              <w:t>This is not a software library but an Arabic font file (Amiri Font). It was used to solve the problem of empty boxes appearing when drawing Arabic text in diagrams and word clouds, as the default fonts do not support Arabic well.</w:t>
            </w:r>
          </w:p>
        </w:tc>
      </w:tr>
      <w:tr w:rsidR="00645AB5" w14:paraId="50DA886A" w14:textId="77777777" w:rsidTr="00CE1D25">
        <w:tc>
          <w:tcPr>
            <w:tcW w:w="2826" w:type="dxa"/>
            <w:vAlign w:val="center"/>
          </w:tcPr>
          <w:p w14:paraId="3E0A7F19" w14:textId="77777777" w:rsidR="00645AB5" w:rsidRPr="00457E0C" w:rsidRDefault="00645AB5" w:rsidP="00CE1D25">
            <w:pPr>
              <w:spacing w:after="0" w:line="240" w:lineRule="auto"/>
              <w:jc w:val="center"/>
              <w:rPr>
                <w:rFonts w:cstheme="majorBidi"/>
              </w:rPr>
            </w:pPr>
            <w:r w:rsidRPr="00E0008F">
              <w:rPr>
                <w:rFonts w:cstheme="majorBidi"/>
              </w:rPr>
              <w:t>matplotlib</w:t>
            </w:r>
          </w:p>
        </w:tc>
        <w:tc>
          <w:tcPr>
            <w:tcW w:w="2650" w:type="dxa"/>
            <w:vAlign w:val="center"/>
          </w:tcPr>
          <w:p w14:paraId="33BAAEBC" w14:textId="77777777" w:rsidR="00645AB5" w:rsidRPr="00CE69FD" w:rsidRDefault="00645AB5" w:rsidP="00CE1D25">
            <w:pPr>
              <w:spacing w:after="0" w:line="240" w:lineRule="auto"/>
              <w:jc w:val="center"/>
              <w:rPr>
                <w:rFonts w:cstheme="majorBidi"/>
              </w:rPr>
            </w:pPr>
            <w:r w:rsidRPr="00A54177">
              <w:rPr>
                <w:rFonts w:cstheme="majorBidi"/>
              </w:rPr>
              <w:t>It was used in both stages to draw the graphs.</w:t>
            </w:r>
          </w:p>
        </w:tc>
        <w:tc>
          <w:tcPr>
            <w:tcW w:w="2820" w:type="dxa"/>
            <w:vAlign w:val="center"/>
          </w:tcPr>
          <w:p w14:paraId="1BCE352C" w14:textId="77777777" w:rsidR="00645AB5" w:rsidRPr="00CE69FD" w:rsidRDefault="00645AB5" w:rsidP="00CE1D25">
            <w:pPr>
              <w:spacing w:after="0" w:line="240" w:lineRule="auto"/>
              <w:jc w:val="center"/>
              <w:rPr>
                <w:rFonts w:cstheme="majorBidi"/>
              </w:rPr>
            </w:pPr>
            <w:r w:rsidRPr="00A54177">
              <w:rPr>
                <w:rFonts w:cstheme="majorBidi"/>
              </w:rPr>
              <w:t>Drawing Confusion Matrices and Training Loss Curves to visually illustrate model performance.</w:t>
            </w:r>
          </w:p>
        </w:tc>
      </w:tr>
      <w:tr w:rsidR="00645AB5" w14:paraId="0517071D" w14:textId="77777777" w:rsidTr="00CE1D25">
        <w:tc>
          <w:tcPr>
            <w:tcW w:w="2826" w:type="dxa"/>
            <w:vAlign w:val="center"/>
          </w:tcPr>
          <w:p w14:paraId="6AB02385" w14:textId="77777777" w:rsidR="00645AB5" w:rsidRPr="00457E0C" w:rsidRDefault="00645AB5" w:rsidP="00CE1D25">
            <w:pPr>
              <w:spacing w:after="0" w:line="240" w:lineRule="auto"/>
              <w:jc w:val="center"/>
              <w:rPr>
                <w:rFonts w:cstheme="majorBidi"/>
              </w:rPr>
            </w:pPr>
            <w:r w:rsidRPr="00E0008F">
              <w:rPr>
                <w:rFonts w:cstheme="majorBidi"/>
              </w:rPr>
              <w:t>seaborn</w:t>
            </w:r>
          </w:p>
        </w:tc>
        <w:tc>
          <w:tcPr>
            <w:tcW w:w="2650" w:type="dxa"/>
            <w:vAlign w:val="center"/>
          </w:tcPr>
          <w:p w14:paraId="024F9D6E" w14:textId="77777777" w:rsidR="00645AB5" w:rsidRPr="00CE69FD" w:rsidRDefault="00645AB5" w:rsidP="00CE1D25">
            <w:pPr>
              <w:spacing w:after="0" w:line="240" w:lineRule="auto"/>
              <w:jc w:val="center"/>
              <w:rPr>
                <w:rFonts w:cstheme="majorBidi"/>
              </w:rPr>
            </w:pPr>
            <w:r w:rsidRPr="00A54177">
              <w:rPr>
                <w:rFonts w:cstheme="majorBidi"/>
              </w:rPr>
              <w:t>It was used in conjunction with matplotlib to improve the appearance of the graphics.</w:t>
            </w:r>
          </w:p>
        </w:tc>
        <w:tc>
          <w:tcPr>
            <w:tcW w:w="2820" w:type="dxa"/>
            <w:vAlign w:val="center"/>
          </w:tcPr>
          <w:p w14:paraId="43573EF5" w14:textId="77777777" w:rsidR="00645AB5" w:rsidRPr="00CE69FD" w:rsidRDefault="00645AB5" w:rsidP="00CE1D25">
            <w:pPr>
              <w:spacing w:after="0" w:line="240" w:lineRule="auto"/>
              <w:jc w:val="center"/>
              <w:rPr>
                <w:rFonts w:cstheme="majorBidi"/>
              </w:rPr>
            </w:pPr>
            <w:r w:rsidRPr="00A54177">
              <w:rPr>
                <w:rFonts w:cstheme="majorBidi"/>
              </w:rPr>
              <w:t>To draw heatmaps of the confusion matrix and illustrate feature importance in an aesthetically pleasing and readable manner.</w:t>
            </w:r>
          </w:p>
        </w:tc>
      </w:tr>
      <w:tr w:rsidR="00645AB5" w14:paraId="1DF25FCE" w14:textId="77777777" w:rsidTr="00CE1D25">
        <w:tc>
          <w:tcPr>
            <w:tcW w:w="2826" w:type="dxa"/>
            <w:vAlign w:val="center"/>
          </w:tcPr>
          <w:p w14:paraId="5F78A04D" w14:textId="77777777" w:rsidR="00645AB5" w:rsidRPr="00457E0C" w:rsidRDefault="00645AB5" w:rsidP="00CE1D25">
            <w:pPr>
              <w:spacing w:after="0" w:line="240" w:lineRule="auto"/>
              <w:jc w:val="center"/>
              <w:rPr>
                <w:rFonts w:cstheme="majorBidi"/>
              </w:rPr>
            </w:pPr>
            <w:r w:rsidRPr="00E0008F">
              <w:rPr>
                <w:rFonts w:cstheme="majorBidi"/>
              </w:rPr>
              <w:t>zipfile</w:t>
            </w:r>
          </w:p>
        </w:tc>
        <w:tc>
          <w:tcPr>
            <w:tcW w:w="2650" w:type="dxa"/>
            <w:vAlign w:val="center"/>
          </w:tcPr>
          <w:p w14:paraId="31AA8FBA" w14:textId="77777777" w:rsidR="00645AB5" w:rsidRPr="00CE69FD" w:rsidRDefault="00645AB5" w:rsidP="00CE1D25">
            <w:pPr>
              <w:spacing w:after="0" w:line="240" w:lineRule="auto"/>
              <w:jc w:val="center"/>
              <w:rPr>
                <w:rFonts w:cstheme="majorBidi"/>
              </w:rPr>
            </w:pPr>
            <w:r w:rsidRPr="00807454">
              <w:rPr>
                <w:rFonts w:cstheme="majorBidi"/>
              </w:rPr>
              <w:t>Used at the end of each stage.</w:t>
            </w:r>
          </w:p>
        </w:tc>
        <w:tc>
          <w:tcPr>
            <w:tcW w:w="2820" w:type="dxa"/>
            <w:vAlign w:val="center"/>
          </w:tcPr>
          <w:p w14:paraId="77589FAB" w14:textId="77777777" w:rsidR="00645AB5" w:rsidRPr="00CE69FD" w:rsidRDefault="00645AB5" w:rsidP="00CE1D25">
            <w:pPr>
              <w:spacing w:after="0" w:line="240" w:lineRule="auto"/>
              <w:jc w:val="center"/>
              <w:rPr>
                <w:rFonts w:cstheme="majorBidi"/>
              </w:rPr>
            </w:pPr>
            <w:r w:rsidRPr="00807454">
              <w:rPr>
                <w:rFonts w:cstheme="majorBidi"/>
              </w:rPr>
              <w:t>To compress files and folders (reports, forms, data) into a single .zip file ready for download and delivery.</w:t>
            </w:r>
          </w:p>
        </w:tc>
      </w:tr>
      <w:tr w:rsidR="00645AB5" w14:paraId="3D8BFFDC" w14:textId="77777777" w:rsidTr="00CE1D25">
        <w:tc>
          <w:tcPr>
            <w:tcW w:w="2826" w:type="dxa"/>
            <w:vAlign w:val="center"/>
          </w:tcPr>
          <w:p w14:paraId="76521EE6" w14:textId="77777777" w:rsidR="00645AB5" w:rsidRPr="00457E0C" w:rsidRDefault="00645AB5" w:rsidP="00CE1D25">
            <w:pPr>
              <w:spacing w:after="0" w:line="240" w:lineRule="auto"/>
              <w:jc w:val="center"/>
              <w:rPr>
                <w:rFonts w:cstheme="majorBidi"/>
              </w:rPr>
            </w:pPr>
            <w:r w:rsidRPr="00E0008F">
              <w:rPr>
                <w:rFonts w:cstheme="majorBidi"/>
              </w:rPr>
              <w:t>warnings</w:t>
            </w:r>
          </w:p>
        </w:tc>
        <w:tc>
          <w:tcPr>
            <w:tcW w:w="2650" w:type="dxa"/>
            <w:vAlign w:val="center"/>
          </w:tcPr>
          <w:p w14:paraId="47785F2E" w14:textId="77777777" w:rsidR="00645AB5" w:rsidRPr="00CE69FD" w:rsidRDefault="00645AB5" w:rsidP="00CE1D25">
            <w:pPr>
              <w:spacing w:after="0" w:line="240" w:lineRule="auto"/>
              <w:jc w:val="center"/>
              <w:rPr>
                <w:rFonts w:cstheme="majorBidi"/>
              </w:rPr>
            </w:pPr>
            <w:r w:rsidRPr="00807454">
              <w:rPr>
                <w:rFonts w:cstheme="majorBidi"/>
              </w:rPr>
              <w:t xml:space="preserve">It was used in Part 1, specifically before the start of the drawing and </w:t>
            </w:r>
            <w:r w:rsidRPr="00807454">
              <w:rPr>
                <w:rFonts w:cstheme="majorBidi"/>
              </w:rPr>
              <w:lastRenderedPageBreak/>
              <w:t>data analysis (EDA) processes.</w:t>
            </w:r>
          </w:p>
        </w:tc>
        <w:tc>
          <w:tcPr>
            <w:tcW w:w="2820" w:type="dxa"/>
            <w:vAlign w:val="center"/>
          </w:tcPr>
          <w:p w14:paraId="6FE84AD7" w14:textId="77777777" w:rsidR="00645AB5" w:rsidRPr="00CE69FD" w:rsidRDefault="00645AB5" w:rsidP="00CE1D25">
            <w:pPr>
              <w:spacing w:after="0" w:line="240" w:lineRule="auto"/>
              <w:jc w:val="center"/>
              <w:rPr>
                <w:rFonts w:cstheme="majorBidi"/>
              </w:rPr>
            </w:pPr>
            <w:r w:rsidRPr="00807454">
              <w:rPr>
                <w:rFonts w:cstheme="majorBidi"/>
              </w:rPr>
              <w:lastRenderedPageBreak/>
              <w:t xml:space="preserve">To ignore unnecessary warning messages that appear while running code, making the report </w:t>
            </w:r>
            <w:r w:rsidRPr="00807454">
              <w:rPr>
                <w:rFonts w:cstheme="majorBidi"/>
              </w:rPr>
              <w:lastRenderedPageBreak/>
              <w:t>outputs and graphs cleaner and clearer.</w:t>
            </w:r>
          </w:p>
        </w:tc>
      </w:tr>
      <w:tr w:rsidR="00645AB5" w14:paraId="7A7B3957" w14:textId="77777777" w:rsidTr="00CE1D25">
        <w:tc>
          <w:tcPr>
            <w:tcW w:w="2826" w:type="dxa"/>
            <w:vAlign w:val="center"/>
          </w:tcPr>
          <w:p w14:paraId="3EE3682C" w14:textId="77777777" w:rsidR="00645AB5" w:rsidRPr="00457E0C" w:rsidRDefault="00645AB5" w:rsidP="00CE1D25">
            <w:pPr>
              <w:spacing w:after="0" w:line="240" w:lineRule="auto"/>
              <w:jc w:val="center"/>
              <w:rPr>
                <w:rFonts w:cstheme="majorBidi"/>
              </w:rPr>
            </w:pPr>
            <w:r w:rsidRPr="00E0008F">
              <w:rPr>
                <w:rFonts w:cstheme="majorBidi"/>
              </w:rPr>
              <w:lastRenderedPageBreak/>
              <w:t>sklearn</w:t>
            </w:r>
          </w:p>
        </w:tc>
        <w:tc>
          <w:tcPr>
            <w:tcW w:w="2650" w:type="dxa"/>
            <w:vAlign w:val="center"/>
          </w:tcPr>
          <w:p w14:paraId="3520443D" w14:textId="77777777" w:rsidR="00645AB5" w:rsidRPr="00CE69FD" w:rsidRDefault="00645AB5" w:rsidP="00CE1D25">
            <w:pPr>
              <w:spacing w:after="0" w:line="240" w:lineRule="auto"/>
              <w:jc w:val="center"/>
              <w:rPr>
                <w:rFonts w:cstheme="majorBidi"/>
              </w:rPr>
            </w:pPr>
            <w:r w:rsidRPr="00A54177">
              <w:rPr>
                <w:rFonts w:cstheme="majorBidi"/>
              </w:rPr>
              <w:t>It was used extensively in the second part for data segmentation, training traditional ML models, and calculating performance metrics.</w:t>
            </w:r>
          </w:p>
        </w:tc>
        <w:tc>
          <w:tcPr>
            <w:tcW w:w="2820" w:type="dxa"/>
            <w:vAlign w:val="center"/>
          </w:tcPr>
          <w:p w14:paraId="31E6B359" w14:textId="77777777" w:rsidR="00645AB5" w:rsidRPr="00CE69FD" w:rsidRDefault="00645AB5" w:rsidP="00CE1D25">
            <w:pPr>
              <w:spacing w:after="0" w:line="240" w:lineRule="auto"/>
              <w:jc w:val="center"/>
              <w:rPr>
                <w:rFonts w:cstheme="majorBidi"/>
              </w:rPr>
            </w:pPr>
            <w:r w:rsidRPr="00A54177">
              <w:rPr>
                <w:rFonts w:cstheme="majorBidi"/>
              </w:rPr>
              <w:t>Because it has powerful classification algorithms (SVM, Random Forest, Logistic Regression), evaluation tools (Accuracy, F1-Score, Confusion Matrix), and transformation tools (StandardScaler).</w:t>
            </w:r>
          </w:p>
        </w:tc>
      </w:tr>
      <w:tr w:rsidR="00645AB5" w14:paraId="7C1DDD5C" w14:textId="77777777" w:rsidTr="00CE1D25">
        <w:tc>
          <w:tcPr>
            <w:tcW w:w="2826" w:type="dxa"/>
            <w:vAlign w:val="center"/>
          </w:tcPr>
          <w:p w14:paraId="6453C0E7" w14:textId="77777777" w:rsidR="00645AB5" w:rsidRPr="00457E0C" w:rsidRDefault="00645AB5" w:rsidP="00CE1D25">
            <w:pPr>
              <w:spacing w:after="0" w:line="240" w:lineRule="auto"/>
              <w:jc w:val="center"/>
              <w:rPr>
                <w:rFonts w:cstheme="majorBidi"/>
              </w:rPr>
            </w:pPr>
            <w:r w:rsidRPr="00E0008F">
              <w:rPr>
                <w:rFonts w:cstheme="majorBidi"/>
              </w:rPr>
              <w:t>wordcloud</w:t>
            </w:r>
          </w:p>
        </w:tc>
        <w:tc>
          <w:tcPr>
            <w:tcW w:w="2650" w:type="dxa"/>
            <w:vAlign w:val="center"/>
          </w:tcPr>
          <w:p w14:paraId="7C1C5952" w14:textId="77777777" w:rsidR="00645AB5" w:rsidRPr="00CE69FD" w:rsidRDefault="00645AB5" w:rsidP="00CE1D25">
            <w:pPr>
              <w:spacing w:after="0" w:line="240" w:lineRule="auto"/>
              <w:jc w:val="center"/>
              <w:rPr>
                <w:rFonts w:cstheme="majorBidi"/>
              </w:rPr>
            </w:pPr>
            <w:r w:rsidRPr="00807454">
              <w:rPr>
                <w:rFonts w:cstheme="majorBidi"/>
              </w:rPr>
              <w:t>Used at the end of Part One (EDA).</w:t>
            </w:r>
          </w:p>
        </w:tc>
        <w:tc>
          <w:tcPr>
            <w:tcW w:w="2820" w:type="dxa"/>
            <w:vAlign w:val="center"/>
          </w:tcPr>
          <w:p w14:paraId="669BA535" w14:textId="77777777" w:rsidR="00645AB5" w:rsidRPr="00CE69FD" w:rsidRDefault="00645AB5" w:rsidP="00CE1D25">
            <w:pPr>
              <w:spacing w:after="0" w:line="240" w:lineRule="auto"/>
              <w:jc w:val="center"/>
              <w:rPr>
                <w:rFonts w:cstheme="majorBidi"/>
              </w:rPr>
            </w:pPr>
            <w:r w:rsidRPr="00807454">
              <w:rPr>
                <w:rFonts w:cstheme="majorBidi"/>
              </w:rPr>
              <w:t>To create word clouds that show the most frequently used words in human texts versus artificial intelligence texts.</w:t>
            </w:r>
          </w:p>
        </w:tc>
      </w:tr>
      <w:tr w:rsidR="00645AB5" w14:paraId="15CAE1E9" w14:textId="77777777" w:rsidTr="00CE1D25">
        <w:tc>
          <w:tcPr>
            <w:tcW w:w="2826" w:type="dxa"/>
            <w:vAlign w:val="center"/>
          </w:tcPr>
          <w:p w14:paraId="20C1FCF9" w14:textId="77777777" w:rsidR="00645AB5" w:rsidRPr="00E0008F" w:rsidRDefault="00645AB5" w:rsidP="00CE1D25">
            <w:pPr>
              <w:spacing w:after="0" w:line="240" w:lineRule="auto"/>
              <w:jc w:val="center"/>
              <w:rPr>
                <w:rFonts w:cstheme="majorBidi"/>
              </w:rPr>
            </w:pPr>
            <w:r w:rsidRPr="00E0008F">
              <w:rPr>
                <w:rFonts w:cstheme="majorBidi"/>
              </w:rPr>
              <w:t>sys</w:t>
            </w:r>
          </w:p>
        </w:tc>
        <w:tc>
          <w:tcPr>
            <w:tcW w:w="2650" w:type="dxa"/>
            <w:vAlign w:val="center"/>
          </w:tcPr>
          <w:p w14:paraId="4D129B52" w14:textId="77777777" w:rsidR="00645AB5" w:rsidRPr="00CE69FD" w:rsidRDefault="00645AB5" w:rsidP="00CE1D25">
            <w:pPr>
              <w:spacing w:after="0" w:line="240" w:lineRule="auto"/>
              <w:jc w:val="center"/>
              <w:rPr>
                <w:rFonts w:cstheme="majorBidi"/>
              </w:rPr>
            </w:pPr>
            <w:r w:rsidRPr="00807454">
              <w:rPr>
                <w:rFonts w:cstheme="majorBidi"/>
              </w:rPr>
              <w:t>It was used at the beginning of Part 2 when preparing the project structure.</w:t>
            </w:r>
          </w:p>
        </w:tc>
        <w:tc>
          <w:tcPr>
            <w:tcW w:w="2820" w:type="dxa"/>
            <w:vAlign w:val="center"/>
          </w:tcPr>
          <w:p w14:paraId="5DDD81D6" w14:textId="77777777" w:rsidR="00645AB5" w:rsidRPr="00CE69FD" w:rsidRDefault="00645AB5" w:rsidP="00CE1D25">
            <w:pPr>
              <w:spacing w:after="0" w:line="240" w:lineRule="auto"/>
              <w:jc w:val="center"/>
              <w:rPr>
                <w:rFonts w:cstheme="majorBidi"/>
              </w:rPr>
            </w:pPr>
            <w:r w:rsidRPr="00807454">
              <w:rPr>
                <w:rFonts w:cstheme="majorBidi"/>
              </w:rPr>
              <w:t>To handle system variables and the Python Interpreter. It is often used in data science projects to add folder paths (such as the src folder) to the system path so that Python can recognize the software modules located within them.</w:t>
            </w:r>
          </w:p>
        </w:tc>
      </w:tr>
      <w:tr w:rsidR="00645AB5" w14:paraId="17125E11" w14:textId="77777777" w:rsidTr="00CE1D25">
        <w:tc>
          <w:tcPr>
            <w:tcW w:w="2826" w:type="dxa"/>
            <w:vAlign w:val="center"/>
          </w:tcPr>
          <w:p w14:paraId="23496217" w14:textId="77777777" w:rsidR="00645AB5" w:rsidRPr="00E0008F" w:rsidRDefault="00645AB5" w:rsidP="00CE1D25">
            <w:pPr>
              <w:spacing w:after="0" w:line="240" w:lineRule="auto"/>
              <w:jc w:val="center"/>
              <w:rPr>
                <w:rFonts w:cstheme="majorBidi"/>
              </w:rPr>
            </w:pPr>
            <w:r w:rsidRPr="00E0008F">
              <w:rPr>
                <w:rFonts w:cstheme="majorBidi"/>
              </w:rPr>
              <w:t>joblib</w:t>
            </w:r>
          </w:p>
        </w:tc>
        <w:tc>
          <w:tcPr>
            <w:tcW w:w="2650" w:type="dxa"/>
            <w:vAlign w:val="center"/>
          </w:tcPr>
          <w:p w14:paraId="5144D9E8" w14:textId="77777777" w:rsidR="00645AB5" w:rsidRPr="00CE69FD" w:rsidRDefault="00645AB5" w:rsidP="00CE1D25">
            <w:pPr>
              <w:spacing w:after="0" w:line="240" w:lineRule="auto"/>
              <w:jc w:val="center"/>
              <w:rPr>
                <w:rFonts w:cstheme="majorBidi"/>
              </w:rPr>
            </w:pPr>
            <w:r w:rsidRPr="00807454">
              <w:rPr>
                <w:rFonts w:cstheme="majorBidi"/>
              </w:rPr>
              <w:t>Used at the end of Part 2.</w:t>
            </w:r>
          </w:p>
        </w:tc>
        <w:tc>
          <w:tcPr>
            <w:tcW w:w="2820" w:type="dxa"/>
            <w:vAlign w:val="center"/>
          </w:tcPr>
          <w:p w14:paraId="5968730B" w14:textId="77777777" w:rsidR="00645AB5" w:rsidRPr="00CE69FD" w:rsidRDefault="00645AB5" w:rsidP="00CE1D25">
            <w:pPr>
              <w:spacing w:after="0" w:line="240" w:lineRule="auto"/>
              <w:jc w:val="center"/>
              <w:rPr>
                <w:rFonts w:cstheme="majorBidi"/>
              </w:rPr>
            </w:pPr>
            <w:r w:rsidRPr="00807454">
              <w:rPr>
                <w:rFonts w:cstheme="majorBidi"/>
              </w:rPr>
              <w:t>To save the trained models (SVM, Random Forest) and Scaler on disk in .pkl format for later reuse without retraining.</w:t>
            </w:r>
          </w:p>
        </w:tc>
      </w:tr>
      <w:tr w:rsidR="00645AB5" w14:paraId="2D4509CD" w14:textId="77777777" w:rsidTr="00CE1D25">
        <w:tc>
          <w:tcPr>
            <w:tcW w:w="2826" w:type="dxa"/>
            <w:vAlign w:val="center"/>
          </w:tcPr>
          <w:p w14:paraId="36AF6953" w14:textId="77777777" w:rsidR="00645AB5" w:rsidRPr="00E0008F" w:rsidRDefault="00645AB5" w:rsidP="00CE1D25">
            <w:pPr>
              <w:spacing w:after="0" w:line="240" w:lineRule="auto"/>
              <w:jc w:val="center"/>
              <w:rPr>
                <w:rFonts w:cstheme="majorBidi"/>
                <w:rtl/>
              </w:rPr>
            </w:pPr>
            <w:r w:rsidRPr="00E0008F">
              <w:rPr>
                <w:rFonts w:cstheme="majorBidi"/>
              </w:rPr>
              <w:t>time</w:t>
            </w:r>
          </w:p>
        </w:tc>
        <w:tc>
          <w:tcPr>
            <w:tcW w:w="2650" w:type="dxa"/>
            <w:vAlign w:val="center"/>
          </w:tcPr>
          <w:p w14:paraId="02686302" w14:textId="77777777" w:rsidR="00645AB5" w:rsidRPr="00CE69FD" w:rsidRDefault="00645AB5" w:rsidP="00CE1D25">
            <w:pPr>
              <w:spacing w:after="0" w:line="240" w:lineRule="auto"/>
              <w:jc w:val="center"/>
              <w:rPr>
                <w:rFonts w:cstheme="majorBidi"/>
              </w:rPr>
            </w:pPr>
            <w:r w:rsidRPr="00807454">
              <w:rPr>
                <w:rFonts w:cstheme="majorBidi"/>
              </w:rPr>
              <w:t>It was used in Part 2 when training SVM and Random Forest models.</w:t>
            </w:r>
          </w:p>
        </w:tc>
        <w:tc>
          <w:tcPr>
            <w:tcW w:w="2820" w:type="dxa"/>
            <w:vAlign w:val="center"/>
          </w:tcPr>
          <w:p w14:paraId="79AAECA2" w14:textId="77777777" w:rsidR="00645AB5" w:rsidRPr="00CE69FD" w:rsidRDefault="00645AB5" w:rsidP="00CE1D25">
            <w:pPr>
              <w:spacing w:after="0" w:line="240" w:lineRule="auto"/>
              <w:jc w:val="center"/>
              <w:rPr>
                <w:rFonts w:cstheme="majorBidi"/>
              </w:rPr>
            </w:pPr>
            <w:r w:rsidRPr="00807454">
              <w:rPr>
                <w:rFonts w:cstheme="majorBidi"/>
              </w:rPr>
              <w:t>To calculate the time taken during the training process (Execution Time), the start and end times are recorded to calculate the duration in minutes or seconds and evaluate the model's efficiency.</w:t>
            </w:r>
          </w:p>
        </w:tc>
      </w:tr>
      <w:tr w:rsidR="00645AB5" w14:paraId="5BB65496" w14:textId="77777777" w:rsidTr="00CE1D25">
        <w:tc>
          <w:tcPr>
            <w:tcW w:w="2826" w:type="dxa"/>
            <w:vAlign w:val="center"/>
          </w:tcPr>
          <w:p w14:paraId="4C95CD1F" w14:textId="77777777" w:rsidR="00645AB5" w:rsidRPr="00E0008F" w:rsidRDefault="00645AB5" w:rsidP="00CE1D25">
            <w:pPr>
              <w:spacing w:after="0" w:line="240" w:lineRule="auto"/>
              <w:jc w:val="center"/>
              <w:rPr>
                <w:rFonts w:cstheme="majorBidi"/>
              </w:rPr>
            </w:pPr>
            <w:r w:rsidRPr="00807454">
              <w:rPr>
                <w:rFonts w:cstheme="majorBidi"/>
              </w:rPr>
              <w:t>accelerate</w:t>
            </w:r>
          </w:p>
        </w:tc>
        <w:tc>
          <w:tcPr>
            <w:tcW w:w="2650" w:type="dxa"/>
            <w:vAlign w:val="center"/>
          </w:tcPr>
          <w:p w14:paraId="29EAFB53" w14:textId="77777777" w:rsidR="00645AB5" w:rsidRPr="00CE69FD" w:rsidRDefault="00645AB5" w:rsidP="00CE1D25">
            <w:pPr>
              <w:spacing w:after="0" w:line="240" w:lineRule="auto"/>
              <w:jc w:val="center"/>
              <w:rPr>
                <w:rFonts w:cstheme="majorBidi"/>
              </w:rPr>
            </w:pPr>
            <w:r w:rsidRPr="00807454">
              <w:rPr>
                <w:rFonts w:cstheme="majorBidi"/>
              </w:rPr>
              <w:t>It was installed in the second part of the BERT training.</w:t>
            </w:r>
          </w:p>
        </w:tc>
        <w:tc>
          <w:tcPr>
            <w:tcW w:w="2820" w:type="dxa"/>
            <w:vAlign w:val="center"/>
          </w:tcPr>
          <w:p w14:paraId="36B8698F" w14:textId="77777777" w:rsidR="00645AB5" w:rsidRPr="00CE69FD" w:rsidRDefault="00645AB5" w:rsidP="00CE1D25">
            <w:pPr>
              <w:spacing w:after="0" w:line="240" w:lineRule="auto"/>
              <w:jc w:val="center"/>
              <w:rPr>
                <w:rFonts w:cstheme="majorBidi"/>
              </w:rPr>
            </w:pPr>
            <w:r w:rsidRPr="00807454">
              <w:rPr>
                <w:rFonts w:cstheme="majorBidi"/>
              </w:rPr>
              <w:t>To speed up the training of Transformers models and improve memory management and the efficiency of computational operations on the GPU.</w:t>
            </w:r>
          </w:p>
        </w:tc>
      </w:tr>
    </w:tbl>
    <w:p w14:paraId="251B0C5F" w14:textId="1BEE8076" w:rsidR="00D76F9F" w:rsidRPr="00645AB5" w:rsidRDefault="00D76F9F" w:rsidP="00645AB5">
      <w:pPr>
        <w:pStyle w:val="Heading2"/>
        <w:numPr>
          <w:ilvl w:val="1"/>
          <w:numId w:val="9"/>
        </w:numPr>
        <w:rPr>
          <w:rFonts w:asciiTheme="majorBidi" w:hAnsiTheme="majorBidi"/>
          <w:b/>
          <w:bCs/>
          <w:color w:val="000000" w:themeColor="text1"/>
          <w:sz w:val="40"/>
          <w:szCs w:val="40"/>
        </w:rPr>
      </w:pPr>
      <w:bookmarkStart w:id="13" w:name="_Toc216548531"/>
      <w:r w:rsidRPr="00D76F9F">
        <w:rPr>
          <w:rFonts w:asciiTheme="majorBidi" w:hAnsiTheme="majorBidi"/>
          <w:b/>
          <w:bCs/>
          <w:color w:val="000000" w:themeColor="text1"/>
          <w:sz w:val="40"/>
          <w:szCs w:val="40"/>
        </w:rPr>
        <w:lastRenderedPageBreak/>
        <w:t>Modeling Selection</w:t>
      </w:r>
      <w:bookmarkEnd w:id="13"/>
    </w:p>
    <w:tbl>
      <w:tblPr>
        <w:tblStyle w:val="TableGrid"/>
        <w:tblW w:w="0" w:type="auto"/>
        <w:tblLook w:val="04A0" w:firstRow="1" w:lastRow="0" w:firstColumn="1" w:lastColumn="0" w:noHBand="0" w:noVBand="1"/>
      </w:tblPr>
      <w:tblGrid>
        <w:gridCol w:w="3505"/>
        <w:gridCol w:w="4791"/>
      </w:tblGrid>
      <w:tr w:rsidR="005B33FC" w14:paraId="76930C43" w14:textId="77777777" w:rsidTr="00645AB5">
        <w:tc>
          <w:tcPr>
            <w:tcW w:w="3505" w:type="dxa"/>
            <w:shd w:val="clear" w:color="auto" w:fill="EC90C0"/>
            <w:vAlign w:val="center"/>
          </w:tcPr>
          <w:p w14:paraId="1A13C2EE" w14:textId="3251FD88" w:rsidR="005B33FC" w:rsidRPr="00BD5D36" w:rsidRDefault="005B33FC" w:rsidP="00104DB3">
            <w:pPr>
              <w:spacing w:after="0" w:line="240" w:lineRule="auto"/>
              <w:jc w:val="center"/>
              <w:rPr>
                <w:rFonts w:cstheme="majorBidi"/>
              </w:rPr>
            </w:pPr>
            <w:bookmarkStart w:id="14" w:name="_Hlk216134134"/>
            <w:bookmarkEnd w:id="9"/>
            <w:r>
              <w:rPr>
                <w:rFonts w:cstheme="majorBidi"/>
              </w:rPr>
              <w:t>Model Name</w:t>
            </w:r>
          </w:p>
        </w:tc>
        <w:tc>
          <w:tcPr>
            <w:tcW w:w="4791" w:type="dxa"/>
            <w:shd w:val="clear" w:color="auto" w:fill="EC90C0"/>
            <w:vAlign w:val="center"/>
          </w:tcPr>
          <w:p w14:paraId="0329D312" w14:textId="1463DDB8" w:rsidR="005B33FC" w:rsidRPr="00BD5D36" w:rsidRDefault="005B33FC" w:rsidP="00104DB3">
            <w:pPr>
              <w:spacing w:after="0" w:line="240" w:lineRule="auto"/>
              <w:jc w:val="center"/>
              <w:rPr>
                <w:rFonts w:cstheme="majorBidi"/>
              </w:rPr>
            </w:pPr>
            <w:r>
              <w:rPr>
                <w:rFonts w:cstheme="majorBidi"/>
              </w:rPr>
              <w:t>Model Type</w:t>
            </w:r>
          </w:p>
        </w:tc>
      </w:tr>
      <w:bookmarkEnd w:id="14"/>
      <w:tr w:rsidR="005B33FC" w14:paraId="55FDD2D2" w14:textId="77777777" w:rsidTr="00DF4BAF">
        <w:tc>
          <w:tcPr>
            <w:tcW w:w="3505" w:type="dxa"/>
            <w:vAlign w:val="center"/>
          </w:tcPr>
          <w:p w14:paraId="024A656D" w14:textId="6954B1AC" w:rsidR="005B33FC" w:rsidRPr="00BD5D36" w:rsidRDefault="006B2C27" w:rsidP="006B2C27">
            <w:pPr>
              <w:spacing w:after="0" w:line="240" w:lineRule="auto"/>
              <w:jc w:val="center"/>
              <w:rPr>
                <w:rFonts w:cstheme="majorBidi"/>
              </w:rPr>
            </w:pPr>
            <w:r w:rsidRPr="006B2C27">
              <w:rPr>
                <w:rFonts w:cstheme="majorBidi"/>
              </w:rPr>
              <w:t>Stanza Arabic POS Pipeline</w:t>
            </w:r>
          </w:p>
        </w:tc>
        <w:tc>
          <w:tcPr>
            <w:tcW w:w="4791" w:type="dxa"/>
            <w:vAlign w:val="center"/>
          </w:tcPr>
          <w:p w14:paraId="7B21AD2F" w14:textId="47C20404" w:rsidR="005B33FC" w:rsidRPr="00BD5D36" w:rsidRDefault="006B2C27" w:rsidP="00104DB3">
            <w:pPr>
              <w:spacing w:after="0" w:line="240" w:lineRule="auto"/>
              <w:jc w:val="center"/>
              <w:rPr>
                <w:rFonts w:cstheme="majorBidi"/>
              </w:rPr>
            </w:pPr>
            <w:r w:rsidRPr="006B2C27">
              <w:rPr>
                <w:rFonts w:cstheme="majorBidi"/>
              </w:rPr>
              <w:t>Linguistic Processing Model (POS Tagging)</w:t>
            </w:r>
          </w:p>
        </w:tc>
      </w:tr>
      <w:tr w:rsidR="005B33FC" w14:paraId="05419012" w14:textId="77777777" w:rsidTr="00DF4BAF">
        <w:trPr>
          <w:trHeight w:val="206"/>
        </w:trPr>
        <w:tc>
          <w:tcPr>
            <w:tcW w:w="3505" w:type="dxa"/>
            <w:vAlign w:val="center"/>
          </w:tcPr>
          <w:p w14:paraId="058D9EAE" w14:textId="2CC777CE" w:rsidR="005B33FC" w:rsidRPr="00BD5D36" w:rsidRDefault="006B2C27" w:rsidP="00DF4BAF">
            <w:pPr>
              <w:spacing w:after="0" w:line="240" w:lineRule="auto"/>
              <w:jc w:val="center"/>
              <w:rPr>
                <w:rFonts w:cstheme="majorBidi"/>
              </w:rPr>
            </w:pPr>
            <w:r w:rsidRPr="006B2C27">
              <w:rPr>
                <w:rFonts w:cstheme="majorBidi"/>
              </w:rPr>
              <w:t>AraBERT Base v02</w:t>
            </w:r>
          </w:p>
        </w:tc>
        <w:tc>
          <w:tcPr>
            <w:tcW w:w="4791" w:type="dxa"/>
            <w:vAlign w:val="center"/>
          </w:tcPr>
          <w:p w14:paraId="250D2B44" w14:textId="68744730" w:rsidR="005B33FC" w:rsidRPr="00BD5D36" w:rsidRDefault="006B2C27" w:rsidP="00DF4BAF">
            <w:pPr>
              <w:spacing w:after="0" w:line="240" w:lineRule="auto"/>
              <w:jc w:val="center"/>
              <w:rPr>
                <w:rFonts w:cstheme="majorBidi"/>
              </w:rPr>
            </w:pPr>
            <w:r w:rsidRPr="006B2C27">
              <w:rPr>
                <w:rFonts w:cstheme="majorBidi"/>
              </w:rPr>
              <w:t xml:space="preserve">Deep Learning </w:t>
            </w:r>
            <w:r>
              <w:rPr>
                <w:rFonts w:cstheme="majorBidi"/>
              </w:rPr>
              <w:t>-</w:t>
            </w:r>
            <w:r w:rsidRPr="006B2C27">
              <w:rPr>
                <w:rFonts w:cstheme="majorBidi"/>
              </w:rPr>
              <w:t>Transformer-based Model</w:t>
            </w:r>
          </w:p>
        </w:tc>
      </w:tr>
      <w:tr w:rsidR="00CC2101" w14:paraId="1D209E60" w14:textId="77777777" w:rsidTr="00DF4BAF">
        <w:tc>
          <w:tcPr>
            <w:tcW w:w="3505" w:type="dxa"/>
            <w:vAlign w:val="bottom"/>
          </w:tcPr>
          <w:p w14:paraId="3F40B724" w14:textId="3571A4AE" w:rsidR="00CC2101" w:rsidRPr="00DF4BAF" w:rsidRDefault="00CC2101" w:rsidP="00DF4BAF">
            <w:pPr>
              <w:spacing w:after="0" w:line="240" w:lineRule="auto"/>
              <w:jc w:val="center"/>
              <w:rPr>
                <w:rFonts w:cstheme="majorBidi"/>
              </w:rPr>
            </w:pPr>
            <w:r w:rsidRPr="00DF4BAF">
              <w:rPr>
                <w:rFonts w:cstheme="majorBidi"/>
              </w:rPr>
              <w:t>aragpt2-medium</w:t>
            </w:r>
          </w:p>
        </w:tc>
        <w:tc>
          <w:tcPr>
            <w:tcW w:w="4791" w:type="dxa"/>
            <w:vAlign w:val="bottom"/>
          </w:tcPr>
          <w:p w14:paraId="30BEA730" w14:textId="4DB9527F" w:rsidR="00CC2101" w:rsidRPr="00DF4BAF" w:rsidRDefault="00CC2101" w:rsidP="00DF4BAF">
            <w:pPr>
              <w:spacing w:after="0" w:line="240" w:lineRule="auto"/>
              <w:jc w:val="center"/>
              <w:rPr>
                <w:rFonts w:cstheme="majorBidi"/>
              </w:rPr>
            </w:pPr>
            <w:r w:rsidRPr="00DF4BAF">
              <w:rPr>
                <w:rFonts w:cstheme="majorBidi"/>
              </w:rPr>
              <w:t>Causal Language Model (GPT-2)</w:t>
            </w:r>
          </w:p>
        </w:tc>
      </w:tr>
      <w:tr w:rsidR="00CC2101" w14:paraId="6AA5524D" w14:textId="77777777" w:rsidTr="00DF4BAF">
        <w:tc>
          <w:tcPr>
            <w:tcW w:w="3505" w:type="dxa"/>
            <w:vAlign w:val="bottom"/>
          </w:tcPr>
          <w:p w14:paraId="07689CB9" w14:textId="599EB471" w:rsidR="00CC2101" w:rsidRPr="00DF4BAF" w:rsidRDefault="00CC2101" w:rsidP="00DF4BAF">
            <w:pPr>
              <w:spacing w:after="0" w:line="240" w:lineRule="auto"/>
              <w:jc w:val="center"/>
              <w:rPr>
                <w:rFonts w:cstheme="majorBidi"/>
              </w:rPr>
            </w:pPr>
            <w:r w:rsidRPr="00DF4BAF">
              <w:rPr>
                <w:rFonts w:cstheme="majorBidi"/>
              </w:rPr>
              <w:t>BERT (Used as Tokenizer)</w:t>
            </w:r>
          </w:p>
        </w:tc>
        <w:tc>
          <w:tcPr>
            <w:tcW w:w="4791" w:type="dxa"/>
            <w:vAlign w:val="bottom"/>
          </w:tcPr>
          <w:p w14:paraId="5351227F" w14:textId="387D38E1" w:rsidR="00CC2101" w:rsidRPr="00DF4BAF" w:rsidRDefault="00CC2101" w:rsidP="00DF4BAF">
            <w:pPr>
              <w:spacing w:after="0" w:line="240" w:lineRule="auto"/>
              <w:jc w:val="center"/>
              <w:rPr>
                <w:rFonts w:cstheme="majorBidi"/>
              </w:rPr>
            </w:pPr>
            <w:r w:rsidRPr="00DF4BAF">
              <w:rPr>
                <w:rFonts w:cstheme="majorBidi"/>
              </w:rPr>
              <w:t>Masked Language Model (Transformer)</w:t>
            </w:r>
          </w:p>
        </w:tc>
      </w:tr>
    </w:tbl>
    <w:p w14:paraId="1BD9497A" w14:textId="6DE6B515" w:rsidR="00D76F9F" w:rsidRDefault="00D76F9F" w:rsidP="00D76F9F"/>
    <w:p w14:paraId="54B9906E" w14:textId="29732AC4" w:rsidR="00645AB5" w:rsidRDefault="00645AB5" w:rsidP="00D76F9F"/>
    <w:p w14:paraId="423C6863" w14:textId="77777777" w:rsidR="00645AB5" w:rsidRDefault="00645AB5">
      <w:pPr>
        <w:spacing w:after="160" w:line="259" w:lineRule="auto"/>
        <w:jc w:val="left"/>
      </w:pPr>
      <w:r>
        <w:br w:type="page"/>
      </w:r>
    </w:p>
    <w:p w14:paraId="227D66DF" w14:textId="68B56613" w:rsidR="00645AB5" w:rsidRPr="00726BE6" w:rsidRDefault="00645AB5" w:rsidP="00AE7C4E">
      <w:pPr>
        <w:pStyle w:val="Heading1"/>
        <w:numPr>
          <w:ilvl w:val="0"/>
          <w:numId w:val="22"/>
        </w:numPr>
        <w:rPr>
          <w:rFonts w:asciiTheme="majorBidi" w:hAnsiTheme="majorBidi"/>
          <w:b/>
          <w:bCs/>
          <w:color w:val="auto"/>
          <w:sz w:val="44"/>
          <w:szCs w:val="44"/>
          <w:rtl/>
        </w:rPr>
      </w:pPr>
      <w:bookmarkStart w:id="15" w:name="_Toc216545203"/>
      <w:bookmarkStart w:id="16" w:name="_Toc216548532"/>
      <w:r>
        <w:rPr>
          <w:rFonts w:asciiTheme="majorBidi" w:hAnsiTheme="majorBidi"/>
          <w:b/>
          <w:bCs/>
          <w:color w:val="auto"/>
          <w:sz w:val="44"/>
          <w:szCs w:val="44"/>
        </w:rPr>
        <w:lastRenderedPageBreak/>
        <w:t>Results &amp; Analysis</w:t>
      </w:r>
      <w:bookmarkEnd w:id="15"/>
      <w:bookmarkEnd w:id="16"/>
    </w:p>
    <w:p w14:paraId="3FE048BC" w14:textId="77777777" w:rsidR="00645AB5" w:rsidRPr="00723A4C" w:rsidRDefault="00645AB5" w:rsidP="00645AB5">
      <w:pPr>
        <w:pStyle w:val="ListParagraph"/>
        <w:numPr>
          <w:ilvl w:val="0"/>
          <w:numId w:val="21"/>
        </w:numPr>
        <w:rPr>
          <w:b/>
          <w:bCs/>
          <w:rtl/>
        </w:rPr>
      </w:pPr>
      <w:r w:rsidRPr="00723A4C">
        <w:rPr>
          <w:b/>
          <w:bCs/>
        </w:rPr>
        <w:t xml:space="preserve">Experimental Overview </w:t>
      </w:r>
    </w:p>
    <w:p w14:paraId="1A533854" w14:textId="77777777" w:rsidR="00645AB5" w:rsidRDefault="00645AB5" w:rsidP="00645AB5">
      <w:pPr>
        <w:spacing w:line="240" w:lineRule="auto"/>
        <w:rPr>
          <w:rFonts w:cstheme="majorBidi"/>
          <w:szCs w:val="24"/>
        </w:rPr>
      </w:pPr>
      <w:r w:rsidRPr="0003557A">
        <w:rPr>
          <w:rFonts w:cstheme="majorBidi"/>
          <w:szCs w:val="24"/>
        </w:rPr>
        <w:t>In this part, we aimed to evaluate the efficacy of four distinct machine learning algorithms in the task of distinguishing between human-authored Arabic text and content generated by Artificial</w:t>
      </w:r>
      <w:r w:rsidRPr="001835E4">
        <w:rPr>
          <w:rFonts w:cstheme="majorBidi"/>
          <w:szCs w:val="24"/>
        </w:rPr>
        <w:t xml:space="preserve"> Intelligence. The experiment utilized a substantial dataset comprising 41,937 samples, which underwent a rigorous stratified splitting process to ensure class balance; specifically, 70% of the data was allocated for training, 15% for validation, and the final 15% for independent testing . </w:t>
      </w:r>
    </w:p>
    <w:p w14:paraId="05A4B4CD" w14:textId="77777777" w:rsidR="00645AB5" w:rsidRDefault="00645AB5" w:rsidP="00645AB5">
      <w:pPr>
        <w:spacing w:line="240" w:lineRule="auto"/>
        <w:rPr>
          <w:rFonts w:cstheme="majorBidi"/>
          <w:szCs w:val="24"/>
        </w:rPr>
      </w:pPr>
      <w:r w:rsidRPr="00153C5D">
        <w:rPr>
          <w:rFonts w:cstheme="majorBidi"/>
          <w:b/>
          <w:bCs/>
          <w:szCs w:val="24"/>
        </w:rPr>
        <w:t>The evaluated models included</w:t>
      </w:r>
    </w:p>
    <w:p w14:paraId="1AB8DE7D" w14:textId="77777777" w:rsidR="00645AB5" w:rsidRPr="0003557A" w:rsidRDefault="00645AB5" w:rsidP="00645AB5">
      <w:pPr>
        <w:pStyle w:val="ListParagraph"/>
        <w:numPr>
          <w:ilvl w:val="0"/>
          <w:numId w:val="20"/>
        </w:numPr>
        <w:spacing w:line="240" w:lineRule="auto"/>
        <w:rPr>
          <w:rFonts w:cstheme="majorBidi"/>
          <w:szCs w:val="24"/>
        </w:rPr>
      </w:pPr>
      <w:r w:rsidRPr="0003557A">
        <w:rPr>
          <w:rFonts w:cstheme="majorBidi"/>
          <w:szCs w:val="24"/>
        </w:rPr>
        <w:t>Logistic Regression (serving as a baseline)</w:t>
      </w:r>
    </w:p>
    <w:p w14:paraId="413C15DC" w14:textId="77777777" w:rsidR="00645AB5" w:rsidRPr="0003557A" w:rsidRDefault="00645AB5" w:rsidP="00645AB5">
      <w:pPr>
        <w:pStyle w:val="ListParagraph"/>
        <w:numPr>
          <w:ilvl w:val="0"/>
          <w:numId w:val="20"/>
        </w:numPr>
        <w:spacing w:line="240" w:lineRule="auto"/>
        <w:rPr>
          <w:rFonts w:cstheme="majorBidi"/>
          <w:szCs w:val="24"/>
        </w:rPr>
      </w:pPr>
      <w:r w:rsidRPr="0003557A">
        <w:rPr>
          <w:rFonts w:cstheme="majorBidi"/>
          <w:szCs w:val="24"/>
        </w:rPr>
        <w:t xml:space="preserve">Support Vector Machine (SVM) </w:t>
      </w:r>
    </w:p>
    <w:p w14:paraId="391F7875" w14:textId="77777777" w:rsidR="00645AB5" w:rsidRPr="0003557A" w:rsidRDefault="00645AB5" w:rsidP="00645AB5">
      <w:pPr>
        <w:pStyle w:val="ListParagraph"/>
        <w:numPr>
          <w:ilvl w:val="0"/>
          <w:numId w:val="20"/>
        </w:numPr>
        <w:spacing w:line="240" w:lineRule="auto"/>
        <w:rPr>
          <w:rFonts w:cstheme="majorBidi"/>
          <w:szCs w:val="24"/>
        </w:rPr>
      </w:pPr>
      <w:r w:rsidRPr="0003557A">
        <w:rPr>
          <w:rFonts w:cstheme="majorBidi"/>
          <w:szCs w:val="24"/>
        </w:rPr>
        <w:t xml:space="preserve">Random Forest </w:t>
      </w:r>
    </w:p>
    <w:p w14:paraId="075CEAB0" w14:textId="77777777" w:rsidR="00645AB5" w:rsidRPr="00723A4C" w:rsidRDefault="00645AB5" w:rsidP="00645AB5">
      <w:pPr>
        <w:pStyle w:val="ListParagraph"/>
        <w:numPr>
          <w:ilvl w:val="0"/>
          <w:numId w:val="20"/>
        </w:numPr>
        <w:spacing w:line="240" w:lineRule="auto"/>
        <w:rPr>
          <w:rFonts w:cstheme="majorBidi"/>
          <w:szCs w:val="24"/>
        </w:rPr>
      </w:pPr>
      <w:r w:rsidRPr="0003557A">
        <w:rPr>
          <w:rFonts w:cstheme="majorBidi"/>
          <w:szCs w:val="24"/>
        </w:rPr>
        <w:t>and finally, the deep learning model (AraBERTv02).</w:t>
      </w:r>
    </w:p>
    <w:p w14:paraId="12A40EAC" w14:textId="77777777" w:rsidR="00645AB5" w:rsidRPr="00723A4C" w:rsidRDefault="00645AB5" w:rsidP="00645AB5">
      <w:pPr>
        <w:pStyle w:val="ListParagraph"/>
        <w:numPr>
          <w:ilvl w:val="0"/>
          <w:numId w:val="21"/>
        </w:numPr>
        <w:spacing w:before="600" w:line="240" w:lineRule="auto"/>
        <w:contextualSpacing w:val="0"/>
        <w:rPr>
          <w:rFonts w:cstheme="majorBidi"/>
          <w:szCs w:val="24"/>
          <w:rtl/>
        </w:rPr>
      </w:pPr>
      <w:r w:rsidRPr="00723A4C">
        <w:rPr>
          <w:rFonts w:cstheme="majorBidi"/>
          <w:b/>
          <w:bCs/>
          <w:szCs w:val="24"/>
        </w:rPr>
        <w:t>Comparative Model Performance (Test Phase)</w:t>
      </w:r>
      <w:r w:rsidRPr="00723A4C">
        <w:rPr>
          <w:rFonts w:cstheme="majorBidi"/>
          <w:szCs w:val="24"/>
        </w:rPr>
        <w:t xml:space="preserve"> </w:t>
      </w:r>
    </w:p>
    <w:p w14:paraId="3AD3A0D2" w14:textId="77777777" w:rsidR="00645AB5" w:rsidRPr="001835E4" w:rsidRDefault="00645AB5" w:rsidP="00645AB5">
      <w:pPr>
        <w:spacing w:line="240" w:lineRule="auto"/>
        <w:rPr>
          <w:rFonts w:cstheme="majorBidi"/>
          <w:szCs w:val="24"/>
        </w:rPr>
      </w:pPr>
      <w:r w:rsidRPr="001835E4">
        <w:rPr>
          <w:rFonts w:cstheme="majorBidi"/>
          <w:szCs w:val="24"/>
        </w:rPr>
        <w:t>The final assessment on the held-out test set revealed significant disparities in predictive capabilities among the models. The BERT model demonstrated near-absolute dominance across all performance metrics, followed by the Random Forest classifier, which proved remarkably effective despite relying on traditional feature engineering.</w:t>
      </w:r>
    </w:p>
    <w:tbl>
      <w:tblPr>
        <w:tblW w:w="8068" w:type="dxa"/>
        <w:tblCellMar>
          <w:left w:w="0" w:type="dxa"/>
          <w:right w:w="0" w:type="dxa"/>
        </w:tblCellMar>
        <w:tblLook w:val="04A0" w:firstRow="1" w:lastRow="0" w:firstColumn="1" w:lastColumn="0" w:noHBand="0" w:noVBand="1"/>
      </w:tblPr>
      <w:tblGrid>
        <w:gridCol w:w="1836"/>
        <w:gridCol w:w="913"/>
        <w:gridCol w:w="1980"/>
        <w:gridCol w:w="1291"/>
        <w:gridCol w:w="1024"/>
        <w:gridCol w:w="1024"/>
      </w:tblGrid>
      <w:tr w:rsidR="00645AB5" w:rsidRPr="001835E4" w14:paraId="507EE248" w14:textId="77777777" w:rsidTr="00CE1D2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EC90C0"/>
            <w:tcMar>
              <w:top w:w="30" w:type="dxa"/>
              <w:left w:w="45" w:type="dxa"/>
              <w:bottom w:w="30" w:type="dxa"/>
              <w:right w:w="45" w:type="dxa"/>
            </w:tcMar>
            <w:vAlign w:val="bottom"/>
            <w:hideMark/>
          </w:tcPr>
          <w:p w14:paraId="63CD64F0"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Model</w:t>
            </w:r>
          </w:p>
        </w:tc>
        <w:tc>
          <w:tcPr>
            <w:tcW w:w="0" w:type="auto"/>
            <w:tcBorders>
              <w:top w:val="single" w:sz="6" w:space="0" w:color="CCCCCC"/>
              <w:left w:val="single" w:sz="6" w:space="0" w:color="CCCCCC"/>
              <w:bottom w:val="single" w:sz="6" w:space="0" w:color="CCCCCC"/>
              <w:right w:val="single" w:sz="6" w:space="0" w:color="CCCCCC"/>
            </w:tcBorders>
            <w:shd w:val="clear" w:color="auto" w:fill="EC90C0"/>
            <w:tcMar>
              <w:top w:w="30" w:type="dxa"/>
              <w:left w:w="45" w:type="dxa"/>
              <w:bottom w:w="30" w:type="dxa"/>
              <w:right w:w="45" w:type="dxa"/>
            </w:tcMar>
            <w:vAlign w:val="bottom"/>
            <w:hideMark/>
          </w:tcPr>
          <w:p w14:paraId="59A6446C"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Accuracy</w:t>
            </w:r>
          </w:p>
        </w:tc>
        <w:tc>
          <w:tcPr>
            <w:tcW w:w="0" w:type="auto"/>
            <w:tcBorders>
              <w:top w:val="single" w:sz="6" w:space="0" w:color="CCCCCC"/>
              <w:left w:val="single" w:sz="6" w:space="0" w:color="CCCCCC"/>
              <w:bottom w:val="single" w:sz="6" w:space="0" w:color="CCCCCC"/>
              <w:right w:val="single" w:sz="6" w:space="0" w:color="CCCCCC"/>
            </w:tcBorders>
            <w:shd w:val="clear" w:color="auto" w:fill="EC90C0"/>
            <w:tcMar>
              <w:top w:w="30" w:type="dxa"/>
              <w:left w:w="45" w:type="dxa"/>
              <w:bottom w:w="30" w:type="dxa"/>
              <w:right w:w="45" w:type="dxa"/>
            </w:tcMar>
            <w:vAlign w:val="bottom"/>
            <w:hideMark/>
          </w:tcPr>
          <w:p w14:paraId="5A9BB907"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F1-Score (Target: AI)</w:t>
            </w:r>
          </w:p>
        </w:tc>
        <w:tc>
          <w:tcPr>
            <w:tcW w:w="0" w:type="auto"/>
            <w:tcBorders>
              <w:top w:val="single" w:sz="6" w:space="0" w:color="CCCCCC"/>
              <w:left w:val="single" w:sz="6" w:space="0" w:color="CCCCCC"/>
              <w:bottom w:val="single" w:sz="6" w:space="0" w:color="CCCCCC"/>
              <w:right w:val="single" w:sz="6" w:space="0" w:color="CCCCCC"/>
            </w:tcBorders>
            <w:shd w:val="clear" w:color="auto" w:fill="EC90C0"/>
            <w:tcMar>
              <w:top w:w="30" w:type="dxa"/>
              <w:left w:w="45" w:type="dxa"/>
              <w:bottom w:w="30" w:type="dxa"/>
              <w:right w:w="45" w:type="dxa"/>
            </w:tcMar>
            <w:vAlign w:val="bottom"/>
            <w:hideMark/>
          </w:tcPr>
          <w:p w14:paraId="23161A8F"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Precision (AI)</w:t>
            </w:r>
          </w:p>
        </w:tc>
        <w:tc>
          <w:tcPr>
            <w:tcW w:w="0" w:type="auto"/>
            <w:tcBorders>
              <w:top w:val="single" w:sz="6" w:space="0" w:color="CCCCCC"/>
              <w:left w:val="single" w:sz="6" w:space="0" w:color="CCCCCC"/>
              <w:bottom w:val="single" w:sz="6" w:space="0" w:color="CCCCCC"/>
              <w:right w:val="single" w:sz="6" w:space="0" w:color="CCCCCC"/>
            </w:tcBorders>
            <w:shd w:val="clear" w:color="auto" w:fill="EC90C0"/>
            <w:tcMar>
              <w:top w:w="30" w:type="dxa"/>
              <w:left w:w="45" w:type="dxa"/>
              <w:bottom w:w="30" w:type="dxa"/>
              <w:right w:w="45" w:type="dxa"/>
            </w:tcMar>
            <w:vAlign w:val="bottom"/>
            <w:hideMark/>
          </w:tcPr>
          <w:p w14:paraId="2205B1B3"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Recall (AI)</w:t>
            </w:r>
          </w:p>
        </w:tc>
        <w:tc>
          <w:tcPr>
            <w:tcW w:w="0" w:type="auto"/>
            <w:tcBorders>
              <w:top w:val="single" w:sz="6" w:space="0" w:color="CCCCCC"/>
              <w:left w:val="single" w:sz="6" w:space="0" w:color="CCCCCC"/>
              <w:bottom w:val="single" w:sz="6" w:space="0" w:color="CCCCCC"/>
              <w:right w:val="single" w:sz="6" w:space="0" w:color="CCCCCC"/>
            </w:tcBorders>
            <w:shd w:val="clear" w:color="auto" w:fill="EC90C0"/>
            <w:tcMar>
              <w:top w:w="30" w:type="dxa"/>
              <w:left w:w="45" w:type="dxa"/>
              <w:bottom w:w="30" w:type="dxa"/>
              <w:right w:w="45" w:type="dxa"/>
            </w:tcMar>
            <w:vAlign w:val="bottom"/>
            <w:hideMark/>
          </w:tcPr>
          <w:p w14:paraId="4F7EDA05"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ROC-AUC</w:t>
            </w:r>
          </w:p>
        </w:tc>
      </w:tr>
      <w:tr w:rsidR="00645AB5" w:rsidRPr="001835E4" w14:paraId="64465971" w14:textId="77777777" w:rsidTr="00CE1D2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BD6A6"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666C2"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99.63%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1131F"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73C71"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68D05"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CEE14"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0.9994</w:t>
            </w:r>
          </w:p>
        </w:tc>
      </w:tr>
      <w:tr w:rsidR="00645AB5" w:rsidRPr="001835E4" w14:paraId="1544C879" w14:textId="77777777" w:rsidTr="00CE1D2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23EA1"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9ACFB"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98.59%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E1B2E"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5B99B"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E5FEC"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0.9887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2E128"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0.9954</w:t>
            </w:r>
          </w:p>
        </w:tc>
      </w:tr>
      <w:tr w:rsidR="00645AB5" w:rsidRPr="001835E4" w14:paraId="1C002CEA" w14:textId="77777777" w:rsidTr="00CE1D2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B9710"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EF0C4"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95.77%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772A3"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0.9738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58C1E"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0.9656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D1783"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BFAC4"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0.9846</w:t>
            </w:r>
          </w:p>
        </w:tc>
      </w:tr>
      <w:tr w:rsidR="00645AB5" w:rsidRPr="001835E4" w14:paraId="330C8837" w14:textId="77777777" w:rsidTr="00CE1D2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7BC49"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Logistic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F2DF7"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94.45%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3105B"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0.9649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752AC"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0.9780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B5245"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0.9521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00D57" w14:textId="77777777" w:rsidR="00645AB5" w:rsidRPr="001835E4" w:rsidRDefault="00645AB5" w:rsidP="00CE1D25">
            <w:pPr>
              <w:spacing w:after="0" w:line="240" w:lineRule="auto"/>
              <w:jc w:val="left"/>
              <w:rPr>
                <w:rFonts w:ascii="Arial" w:eastAsia="Times New Roman" w:hAnsi="Arial" w:cs="Arial"/>
                <w:sz w:val="20"/>
                <w:szCs w:val="20"/>
              </w:rPr>
            </w:pPr>
            <w:r w:rsidRPr="001835E4">
              <w:rPr>
                <w:rFonts w:ascii="Arial" w:eastAsia="Times New Roman" w:hAnsi="Arial" w:cs="Arial"/>
                <w:sz w:val="20"/>
                <w:szCs w:val="20"/>
              </w:rPr>
              <w:t>0.9796</w:t>
            </w:r>
          </w:p>
        </w:tc>
      </w:tr>
    </w:tbl>
    <w:p w14:paraId="02D27602" w14:textId="77777777" w:rsidR="00645AB5" w:rsidRPr="007102B6" w:rsidRDefault="00645AB5" w:rsidP="00645AB5">
      <w:pPr>
        <w:spacing w:before="480" w:line="240" w:lineRule="auto"/>
        <w:rPr>
          <w:rFonts w:cstheme="majorBidi"/>
          <w:szCs w:val="24"/>
        </w:rPr>
      </w:pPr>
      <w:r w:rsidRPr="007102B6">
        <w:rPr>
          <w:rFonts w:cstheme="majorBidi"/>
          <w:szCs w:val="24"/>
        </w:rPr>
        <w:t>The reason for the superiority of the BERT model is that the three classic models (LogReg, SVM, and RF) do not read the text itself, but rather its statistics. What distinguished RF from the others was its ability to capture complex non-linear relationships in properties, for example, the relationship between "intensity" and whether the text is human-generated.</w:t>
      </w:r>
    </w:p>
    <w:p w14:paraId="5F05DDE7" w14:textId="77777777" w:rsidR="00645AB5" w:rsidRDefault="00645AB5" w:rsidP="00645AB5">
      <w:pPr>
        <w:spacing w:before="480" w:line="240" w:lineRule="auto"/>
        <w:rPr>
          <w:rFonts w:cstheme="majorBidi"/>
          <w:szCs w:val="24"/>
          <w:rtl/>
        </w:rPr>
      </w:pPr>
      <w:r w:rsidRPr="007102B6">
        <w:rPr>
          <w:rFonts w:cstheme="majorBidi"/>
          <w:szCs w:val="24"/>
        </w:rPr>
        <w:t>Returning to the reason for the superiority of the BERT model, it is a model pre-trained on vast quantities of Arabic text. Therefore, it does not only concern itself with the number of vowel marks (fathas and dammas) but also understands the context of the words and their relationships to one another.</w:t>
      </w:r>
    </w:p>
    <w:p w14:paraId="7F1EC314" w14:textId="77777777" w:rsidR="00645AB5" w:rsidRPr="00153C5D" w:rsidRDefault="00645AB5" w:rsidP="00645AB5">
      <w:pPr>
        <w:spacing w:after="160"/>
        <w:rPr>
          <w:noProof/>
        </w:rPr>
      </w:pPr>
      <w:r w:rsidRPr="001835E4">
        <w:rPr>
          <w:rFonts w:cstheme="majorBidi"/>
          <w:b/>
          <w:bCs/>
          <w:sz w:val="28"/>
          <w:szCs w:val="28"/>
        </w:rPr>
        <w:lastRenderedPageBreak/>
        <w:t>Observations:</w:t>
      </w:r>
      <w:r w:rsidRPr="00153C5D">
        <w:rPr>
          <w:noProof/>
        </w:rPr>
        <w:t xml:space="preserve"> </w:t>
      </w:r>
      <w:r w:rsidRPr="00153C5D">
        <w:rPr>
          <w:noProof/>
        </w:rPr>
        <w:drawing>
          <wp:inline distT="0" distB="0" distL="0" distR="0" wp14:anchorId="01178576" wp14:editId="7E67B7C3">
            <wp:extent cx="4762500" cy="381000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5A2ED724" w14:textId="77777777" w:rsidR="00645AB5" w:rsidRPr="00153C5D" w:rsidRDefault="00645AB5" w:rsidP="00645AB5">
      <w:pPr>
        <w:spacing w:after="160" w:line="240" w:lineRule="auto"/>
        <w:jc w:val="left"/>
        <w:rPr>
          <w:noProof/>
        </w:rPr>
      </w:pPr>
      <w:r w:rsidRPr="00153C5D">
        <w:rPr>
          <w:noProof/>
        </w:rPr>
        <w:drawing>
          <wp:inline distT="0" distB="0" distL="0" distR="0" wp14:anchorId="6C01B801" wp14:editId="18FCFB6C">
            <wp:extent cx="4762500" cy="381000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52006A1A" w14:textId="77777777" w:rsidR="00645AB5" w:rsidRDefault="00645AB5" w:rsidP="00645AB5">
      <w:pPr>
        <w:spacing w:after="160" w:line="240" w:lineRule="auto"/>
        <w:jc w:val="left"/>
        <w:rPr>
          <w:noProof/>
        </w:rPr>
      </w:pPr>
    </w:p>
    <w:p w14:paraId="74F3421B" w14:textId="77777777" w:rsidR="00645AB5" w:rsidRDefault="00645AB5" w:rsidP="00645AB5">
      <w:pPr>
        <w:spacing w:after="160" w:line="240" w:lineRule="auto"/>
        <w:jc w:val="left"/>
        <w:rPr>
          <w:rFonts w:cstheme="majorBidi"/>
          <w:b/>
          <w:bCs/>
          <w:sz w:val="28"/>
          <w:szCs w:val="28"/>
          <w:rtl/>
        </w:rPr>
      </w:pPr>
      <w:r>
        <w:rPr>
          <w:noProof/>
        </w:rPr>
        <w:lastRenderedPageBreak/>
        <w:drawing>
          <wp:inline distT="0" distB="0" distL="0" distR="0" wp14:anchorId="3C4617DB" wp14:editId="680DFA2F">
            <wp:extent cx="5274310" cy="4395470"/>
            <wp:effectExtent l="0" t="0" r="2540" b="508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395470"/>
                    </a:xfrm>
                    <a:prstGeom prst="rect">
                      <a:avLst/>
                    </a:prstGeom>
                    <a:noFill/>
                    <a:ln>
                      <a:noFill/>
                    </a:ln>
                  </pic:spPr>
                </pic:pic>
              </a:graphicData>
            </a:graphic>
          </wp:inline>
        </w:drawing>
      </w:r>
    </w:p>
    <w:p w14:paraId="333BFDC5" w14:textId="77777777" w:rsidR="00645AB5" w:rsidRPr="00153C5D" w:rsidRDefault="00645AB5" w:rsidP="00645AB5">
      <w:pPr>
        <w:spacing w:after="160" w:line="240" w:lineRule="auto"/>
        <w:jc w:val="left"/>
        <w:rPr>
          <w:szCs w:val="24"/>
        </w:rPr>
      </w:pPr>
      <w:r w:rsidRPr="00153C5D">
        <w:rPr>
          <w:noProof/>
          <w:szCs w:val="24"/>
        </w:rPr>
        <w:drawing>
          <wp:inline distT="0" distB="0" distL="0" distR="0" wp14:anchorId="7B43BDCE" wp14:editId="70D574C7">
            <wp:extent cx="4762500" cy="381000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F834111" w14:textId="77777777" w:rsidR="00645AB5" w:rsidRDefault="00645AB5" w:rsidP="00645AB5">
      <w:pPr>
        <w:spacing w:after="160" w:line="240" w:lineRule="auto"/>
        <w:jc w:val="left"/>
        <w:rPr>
          <w:szCs w:val="24"/>
        </w:rPr>
      </w:pPr>
    </w:p>
    <w:p w14:paraId="0963DC21" w14:textId="77777777" w:rsidR="00645AB5" w:rsidRPr="00577F8E" w:rsidRDefault="00645AB5" w:rsidP="00645AB5">
      <w:pPr>
        <w:spacing w:after="160" w:line="240" w:lineRule="auto"/>
        <w:rPr>
          <w:b/>
          <w:bCs/>
          <w:szCs w:val="24"/>
        </w:rPr>
      </w:pPr>
      <w:r w:rsidRPr="00577F8E">
        <w:rPr>
          <w:b/>
          <w:bCs/>
          <w:szCs w:val="24"/>
        </w:rPr>
        <w:lastRenderedPageBreak/>
        <w:t>The preceding graphs confirm the observations made:</w:t>
      </w:r>
    </w:p>
    <w:p w14:paraId="5700A53E" w14:textId="77777777" w:rsidR="00645AB5" w:rsidRDefault="00645AB5" w:rsidP="00645AB5">
      <w:pPr>
        <w:spacing w:after="160" w:line="240" w:lineRule="auto"/>
        <w:rPr>
          <w:szCs w:val="24"/>
          <w:rtl/>
        </w:rPr>
      </w:pPr>
      <w:r w:rsidRPr="00577F8E">
        <w:rPr>
          <w:szCs w:val="24"/>
        </w:rPr>
        <w:t>They demonstrate the superiority of deep learning: the BERT model achieved an exceptional accuracy of 99.63% and a near-perfect ROC-AUC value of 0.9994, reflecting its superior ability to capture subtle semantic and contextual differences often missed by traditional models.</w:t>
      </w:r>
    </w:p>
    <w:p w14:paraId="4ED031C2" w14:textId="77777777" w:rsidR="00645AB5" w:rsidRPr="00577F8E" w:rsidRDefault="00645AB5" w:rsidP="00645AB5">
      <w:pPr>
        <w:spacing w:after="160" w:line="240" w:lineRule="auto"/>
        <w:rPr>
          <w:szCs w:val="24"/>
        </w:rPr>
      </w:pPr>
      <w:r w:rsidRPr="00153C5D">
        <w:rPr>
          <w:rFonts w:cstheme="majorBidi"/>
          <w:b/>
          <w:bCs/>
          <w:noProof/>
          <w:sz w:val="28"/>
          <w:szCs w:val="28"/>
        </w:rPr>
        <w:drawing>
          <wp:inline distT="0" distB="0" distL="0" distR="0" wp14:anchorId="47EDFAB1" wp14:editId="0FB730A5">
            <wp:extent cx="5274310" cy="3164840"/>
            <wp:effectExtent l="0" t="0" r="254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2411D172" w14:textId="77777777" w:rsidR="00645AB5" w:rsidRDefault="00645AB5" w:rsidP="00645AB5">
      <w:pPr>
        <w:spacing w:after="160" w:line="240" w:lineRule="auto"/>
        <w:rPr>
          <w:szCs w:val="24"/>
        </w:rPr>
      </w:pPr>
      <w:r w:rsidRPr="00577F8E">
        <w:rPr>
          <w:szCs w:val="24"/>
        </w:rPr>
        <w:t>They also demonstrate the effectiveness of engineered features, which helped classical models achieve impressive results. Notably, the random forest model achieved a high accuracy of 98.59%, significantly outperforming both SVM and logistic regression. This indicates that manually extracted linguistic features (such as morphology and text statistical properties) possess high discriminatory power.</w:t>
      </w:r>
    </w:p>
    <w:p w14:paraId="5A9CC074" w14:textId="77777777" w:rsidR="00645AB5" w:rsidRDefault="00645AB5" w:rsidP="00645AB5">
      <w:pPr>
        <w:spacing w:after="160" w:line="240" w:lineRule="auto"/>
        <w:rPr>
          <w:szCs w:val="24"/>
        </w:rPr>
      </w:pPr>
      <w:r w:rsidRPr="00925F7D">
        <w:rPr>
          <w:szCs w:val="24"/>
        </w:rPr>
        <w:t xml:space="preserve">Analysis </w:t>
      </w:r>
      <w:r>
        <w:rPr>
          <w:szCs w:val="24"/>
        </w:rPr>
        <w:t>b</w:t>
      </w:r>
      <w:r w:rsidRPr="00925F7D">
        <w:rPr>
          <w:szCs w:val="24"/>
        </w:rPr>
        <w:t xml:space="preserve">y interrogating the "feature importance" metrics within the Random Forest model, we were able to interpret the linguistic factors driving classification. The analysis highlighted that Arabic Diacritics (Tashkeel) played the most pivotal role in distinguishing the sources of the text </w:t>
      </w:r>
    </w:p>
    <w:p w14:paraId="4A900B44" w14:textId="77777777" w:rsidR="00645AB5" w:rsidRPr="00D84901" w:rsidRDefault="00645AB5" w:rsidP="00645AB5">
      <w:pPr>
        <w:spacing w:after="160" w:line="240" w:lineRule="auto"/>
        <w:jc w:val="left"/>
        <w:rPr>
          <w:b/>
          <w:bCs/>
          <w:szCs w:val="24"/>
        </w:rPr>
      </w:pPr>
      <w:r w:rsidRPr="00D84901">
        <w:rPr>
          <w:b/>
          <w:bCs/>
          <w:szCs w:val="24"/>
        </w:rPr>
        <w:t>The top three most influential features were:</w:t>
      </w:r>
    </w:p>
    <w:p w14:paraId="130D037A" w14:textId="77777777" w:rsidR="00645AB5" w:rsidRPr="00153C5D" w:rsidRDefault="00645AB5" w:rsidP="00645AB5">
      <w:pPr>
        <w:spacing w:after="160" w:line="240" w:lineRule="auto"/>
        <w:jc w:val="left"/>
        <w:rPr>
          <w:b/>
          <w:bCs/>
          <w:sz w:val="28"/>
          <w:szCs w:val="28"/>
        </w:rPr>
      </w:pPr>
      <w:r w:rsidRPr="00153C5D">
        <w:rPr>
          <w:b/>
          <w:bCs/>
          <w:noProof/>
          <w:sz w:val="28"/>
          <w:szCs w:val="28"/>
        </w:rPr>
        <w:lastRenderedPageBreak/>
        <w:drawing>
          <wp:inline distT="0" distB="0" distL="0" distR="0" wp14:anchorId="01D1E357" wp14:editId="6C0B3953">
            <wp:extent cx="5274310" cy="3164840"/>
            <wp:effectExtent l="0" t="0" r="254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754B15A4" w14:textId="77777777" w:rsidR="00645AB5" w:rsidRDefault="00645AB5" w:rsidP="00645AB5">
      <w:pPr>
        <w:spacing w:after="160" w:line="240" w:lineRule="auto"/>
        <w:rPr>
          <w:szCs w:val="24"/>
          <w:rtl/>
        </w:rPr>
      </w:pPr>
      <w:r w:rsidRPr="00D84901">
        <w:rPr>
          <w:szCs w:val="24"/>
        </w:rPr>
        <w:t xml:space="preserve">Therefore, we analyzed the key metrics that contributed to these impressive results in both classical models like RF and the BERT deep learning model. </w:t>
      </w:r>
    </w:p>
    <w:p w14:paraId="5C8A28DE" w14:textId="77777777" w:rsidR="00645AB5" w:rsidRDefault="00645AB5" w:rsidP="00645AB5">
      <w:pPr>
        <w:spacing w:after="160" w:line="240" w:lineRule="auto"/>
        <w:rPr>
          <w:szCs w:val="24"/>
          <w:rtl/>
        </w:rPr>
      </w:pPr>
      <w:r w:rsidRPr="00D84901">
        <w:rPr>
          <w:szCs w:val="24"/>
        </w:rPr>
        <w:t xml:space="preserve">By analyzing feature significance metrics within the random forest model, we were able to explain the linguistic factors driving the classification process. </w:t>
      </w:r>
    </w:p>
    <w:p w14:paraId="3B4EA2E4" w14:textId="77777777" w:rsidR="00645AB5" w:rsidRDefault="00645AB5" w:rsidP="00645AB5">
      <w:pPr>
        <w:spacing w:after="160" w:line="240" w:lineRule="auto"/>
        <w:rPr>
          <w:szCs w:val="24"/>
        </w:rPr>
      </w:pPr>
      <w:r w:rsidRPr="00D84901">
        <w:rPr>
          <w:szCs w:val="24"/>
        </w:rPr>
        <w:t xml:space="preserve">The analysis highlighted that the </w:t>
      </w:r>
      <w:r w:rsidRPr="00D84901">
        <w:rPr>
          <w:b/>
          <w:bCs/>
          <w:szCs w:val="24"/>
        </w:rPr>
        <w:t>average number of words per sentence</w:t>
      </w:r>
      <w:r>
        <w:rPr>
          <w:b/>
          <w:bCs/>
          <w:szCs w:val="24"/>
        </w:rPr>
        <w:t xml:space="preserve"> (feat_39_avg_words_per_sentence)</w:t>
      </w:r>
      <w:r w:rsidRPr="00D84901">
        <w:rPr>
          <w:szCs w:val="24"/>
        </w:rPr>
        <w:t xml:space="preserve"> was a pivotal factor in distinguishing between AI-generated texts and those written by humans, followed by the </w:t>
      </w:r>
      <w:r w:rsidRPr="00D84901">
        <w:rPr>
          <w:b/>
          <w:bCs/>
          <w:szCs w:val="24"/>
        </w:rPr>
        <w:t>Flesch_Kincaid metric</w:t>
      </w:r>
      <w:r>
        <w:rPr>
          <w:szCs w:val="24"/>
        </w:rPr>
        <w:t xml:space="preserve"> </w:t>
      </w:r>
      <w:r w:rsidRPr="00D84901">
        <w:rPr>
          <w:b/>
          <w:bCs/>
          <w:szCs w:val="24"/>
        </w:rPr>
        <w:t>(feat_80_flesch_kincaid)</w:t>
      </w:r>
      <w:r w:rsidRPr="00D84901">
        <w:rPr>
          <w:szCs w:val="24"/>
        </w:rPr>
        <w:t>, which measures the readability of the text.</w:t>
      </w:r>
    </w:p>
    <w:p w14:paraId="52CBE14A" w14:textId="77777777" w:rsidR="00645AB5" w:rsidRPr="00726BE6" w:rsidRDefault="00645AB5" w:rsidP="00645AB5">
      <w:pPr>
        <w:pStyle w:val="ListParagraph"/>
        <w:numPr>
          <w:ilvl w:val="0"/>
          <w:numId w:val="21"/>
        </w:numPr>
        <w:spacing w:before="480" w:after="160" w:line="240" w:lineRule="auto"/>
        <w:contextualSpacing w:val="0"/>
        <w:jc w:val="left"/>
        <w:rPr>
          <w:szCs w:val="24"/>
        </w:rPr>
      </w:pPr>
      <w:r w:rsidRPr="00723A4C">
        <w:rPr>
          <w:b/>
          <w:bCs/>
          <w:szCs w:val="24"/>
        </w:rPr>
        <w:t>Training Dynamics (BERT)</w:t>
      </w:r>
    </w:p>
    <w:p w14:paraId="728EB344" w14:textId="77777777" w:rsidR="00645AB5" w:rsidRDefault="00645AB5" w:rsidP="00645AB5">
      <w:pPr>
        <w:spacing w:after="160" w:line="240" w:lineRule="auto"/>
        <w:rPr>
          <w:szCs w:val="24"/>
          <w:rtl/>
        </w:rPr>
      </w:pPr>
      <w:r w:rsidRPr="00726BE6">
        <w:rPr>
          <w:szCs w:val="24"/>
        </w:rPr>
        <w:t>Returning to the BERT model, which achieved the highest accuracy, the BERT training records showed high convergence stability across the three phases. Training and validation losses decreased steadily, with the final validation loss reaching approximately 0.029. Simultaneously, validation accuracy peaked at 99.46% during training, confirming that the model did not suffer from over-allocation, although it did experience a small error rate, which will be discussed in the following section.</w:t>
      </w:r>
    </w:p>
    <w:p w14:paraId="67801A4F" w14:textId="77777777" w:rsidR="00645AB5" w:rsidRPr="00726BE6" w:rsidRDefault="00645AB5" w:rsidP="00645AB5">
      <w:pPr>
        <w:pStyle w:val="ListParagraph"/>
        <w:numPr>
          <w:ilvl w:val="0"/>
          <w:numId w:val="21"/>
        </w:numPr>
        <w:spacing w:after="160" w:line="240" w:lineRule="auto"/>
        <w:jc w:val="left"/>
        <w:rPr>
          <w:szCs w:val="24"/>
          <w:rtl/>
        </w:rPr>
      </w:pPr>
      <w:r w:rsidRPr="00726BE6">
        <w:rPr>
          <w:b/>
          <w:bCs/>
          <w:sz w:val="28"/>
          <w:szCs w:val="28"/>
        </w:rPr>
        <w:t>Error Analysis</w:t>
      </w:r>
      <w:r w:rsidRPr="00726BE6">
        <w:rPr>
          <w:szCs w:val="24"/>
        </w:rPr>
        <w:t xml:space="preserve"> </w:t>
      </w:r>
    </w:p>
    <w:p w14:paraId="387E240A" w14:textId="77777777" w:rsidR="00645AB5" w:rsidRDefault="00645AB5" w:rsidP="00645AB5">
      <w:pPr>
        <w:spacing w:after="160" w:line="240" w:lineRule="auto"/>
        <w:rPr>
          <w:szCs w:val="24"/>
          <w:rtl/>
        </w:rPr>
      </w:pPr>
      <w:r w:rsidRPr="00E6694F">
        <w:rPr>
          <w:szCs w:val="24"/>
        </w:rPr>
        <w:t>As we mentioned previously and as the previous diagrams showed, the BERT model had a small error rate. In order to gain a deeper understanding of the model's limitations, we conducted a thorough examination of the cases where the BERT model failed, where the error rate was marginal and amounted to 0.54%, which represents only 34 misclassified samples out of 6292 samples in the validation set.</w:t>
      </w:r>
    </w:p>
    <w:p w14:paraId="5A395738" w14:textId="77777777" w:rsidR="00645AB5" w:rsidRDefault="00645AB5" w:rsidP="00645AB5">
      <w:pPr>
        <w:spacing w:after="160" w:line="240" w:lineRule="auto"/>
        <w:jc w:val="left"/>
        <w:rPr>
          <w:szCs w:val="24"/>
          <w:rtl/>
        </w:rPr>
      </w:pPr>
      <w:r w:rsidRPr="00153C5D">
        <w:rPr>
          <w:rFonts w:ascii="Times New Roman" w:eastAsia="Times New Roman" w:hAnsi="Times New Roman" w:cs="Times New Roman"/>
          <w:noProof/>
          <w:szCs w:val="24"/>
        </w:rPr>
        <w:lastRenderedPageBreak/>
        <w:drawing>
          <wp:inline distT="0" distB="0" distL="0" distR="0" wp14:anchorId="05A31241" wp14:editId="5BFFFDC9">
            <wp:extent cx="5274310" cy="3164840"/>
            <wp:effectExtent l="0" t="0" r="254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64D3D309" w14:textId="77777777" w:rsidR="00645AB5" w:rsidRPr="00431EEB" w:rsidRDefault="00645AB5" w:rsidP="00645AB5">
      <w:pPr>
        <w:spacing w:after="160" w:line="240" w:lineRule="auto"/>
        <w:rPr>
          <w:rFonts w:cstheme="majorBidi"/>
          <w:b/>
          <w:bCs/>
          <w:sz w:val="28"/>
          <w:szCs w:val="28"/>
        </w:rPr>
      </w:pPr>
      <w:r w:rsidRPr="00431EEB">
        <w:rPr>
          <w:szCs w:val="24"/>
        </w:rPr>
        <w:t>To discover the cause of the error, we printed a small sample of the error, which revealed interesting cases such as the text containing the phrase "</w:t>
      </w:r>
      <w:r w:rsidRPr="00431EEB">
        <w:rPr>
          <w:rtl/>
        </w:rPr>
        <w:t xml:space="preserve"> </w:t>
      </w:r>
      <w:r w:rsidRPr="00431EEB">
        <w:rPr>
          <w:rFonts w:cs="Arial"/>
          <w:szCs w:val="24"/>
          <w:rtl/>
        </w:rPr>
        <w:t>مبدأ المسؤوليات المشتركة</w:t>
      </w:r>
      <w:r w:rsidRPr="00431EEB">
        <w:rPr>
          <w:szCs w:val="24"/>
        </w:rPr>
        <w:t>" "</w:t>
      </w:r>
      <w:r w:rsidRPr="00431EEB">
        <w:rPr>
          <w:rtl/>
        </w:rPr>
        <w:t xml:space="preserve"> </w:t>
      </w:r>
      <w:r w:rsidRPr="00431EEB">
        <w:rPr>
          <w:rFonts w:cs="Arial"/>
          <w:szCs w:val="24"/>
          <w:rtl/>
        </w:rPr>
        <w:t>رصد واقع اللغة العربية</w:t>
      </w:r>
      <w:r w:rsidRPr="00431EEB">
        <w:rPr>
          <w:szCs w:val="24"/>
        </w:rPr>
        <w:t>" and "</w:t>
      </w:r>
      <w:r w:rsidRPr="00431EEB">
        <w:rPr>
          <w:rtl/>
        </w:rPr>
        <w:t xml:space="preserve"> </w:t>
      </w:r>
      <w:r w:rsidRPr="00431EEB">
        <w:rPr>
          <w:rFonts w:cs="Arial"/>
          <w:szCs w:val="24"/>
          <w:rtl/>
        </w:rPr>
        <w:t>الدراسة الميدانية تمظهرات</w:t>
      </w:r>
      <w:r w:rsidRPr="00431EEB">
        <w:rPr>
          <w:szCs w:val="24"/>
        </w:rPr>
        <w:t>"</w:t>
      </w:r>
      <w:r>
        <w:rPr>
          <w:szCs w:val="24"/>
        </w:rPr>
        <w:t>.</w:t>
      </w:r>
    </w:p>
    <w:p w14:paraId="2D53FC5A" w14:textId="77777777" w:rsidR="00645AB5" w:rsidRPr="00153C5D" w:rsidRDefault="00645AB5" w:rsidP="00645AB5">
      <w:pPr>
        <w:spacing w:after="160" w:line="240" w:lineRule="auto"/>
        <w:jc w:val="left"/>
        <w:rPr>
          <w:rFonts w:cstheme="majorBidi"/>
          <w:b/>
          <w:bCs/>
          <w:sz w:val="28"/>
          <w:szCs w:val="28"/>
        </w:rPr>
      </w:pPr>
      <w:r w:rsidRPr="00E6694F">
        <w:rPr>
          <w:rFonts w:cstheme="majorBidi"/>
          <w:b/>
          <w:bCs/>
          <w:noProof/>
          <w:sz w:val="28"/>
          <w:szCs w:val="28"/>
        </w:rPr>
        <w:drawing>
          <wp:inline distT="0" distB="0" distL="0" distR="0" wp14:anchorId="06B7EE60" wp14:editId="594090FF">
            <wp:extent cx="5274310" cy="1965325"/>
            <wp:effectExtent l="0" t="0" r="2540" b="0"/>
            <wp:docPr id="4546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3361" name=""/>
                    <pic:cNvPicPr/>
                  </pic:nvPicPr>
                  <pic:blipFill>
                    <a:blip r:embed="rId19"/>
                    <a:stretch>
                      <a:fillRect/>
                    </a:stretch>
                  </pic:blipFill>
                  <pic:spPr>
                    <a:xfrm>
                      <a:off x="0" y="0"/>
                      <a:ext cx="5274310" cy="1965325"/>
                    </a:xfrm>
                    <a:prstGeom prst="rect">
                      <a:avLst/>
                    </a:prstGeom>
                  </pic:spPr>
                </pic:pic>
              </a:graphicData>
            </a:graphic>
          </wp:inline>
        </w:drawing>
      </w:r>
    </w:p>
    <w:p w14:paraId="0A04DABF" w14:textId="77777777" w:rsidR="00645AB5" w:rsidRDefault="00645AB5" w:rsidP="00645AB5">
      <w:pPr>
        <w:spacing w:before="240" w:after="160" w:line="240" w:lineRule="auto"/>
        <w:rPr>
          <w:szCs w:val="24"/>
        </w:rPr>
      </w:pPr>
      <w:r w:rsidRPr="00431EEB">
        <w:rPr>
          <w:szCs w:val="24"/>
        </w:rPr>
        <w:t>We observed that all the texts tended toward a rigid and emotionless style, a style humans use for academic writing. However, the model predicted this as AI-generated, as it is inclined toward this type of writing. Humans, on the other hand, tend to express some emotion, or their emotions are unconsciously reflected in their written text. This misled the model and caused it to make incorrect predictions.</w:t>
      </w:r>
    </w:p>
    <w:p w14:paraId="774880E3" w14:textId="77777777" w:rsidR="00645AB5" w:rsidRDefault="00645AB5" w:rsidP="00645AB5">
      <w:pPr>
        <w:spacing w:after="160" w:line="259" w:lineRule="auto"/>
        <w:jc w:val="left"/>
        <w:rPr>
          <w:szCs w:val="24"/>
        </w:rPr>
      </w:pPr>
      <w:r>
        <w:rPr>
          <w:szCs w:val="24"/>
        </w:rPr>
        <w:br w:type="page"/>
      </w:r>
    </w:p>
    <w:p w14:paraId="33858AD0" w14:textId="77777777" w:rsidR="00645AB5" w:rsidRDefault="00645AB5" w:rsidP="00645AB5">
      <w:pPr>
        <w:pStyle w:val="Heading1"/>
        <w:rPr>
          <w:rFonts w:asciiTheme="majorBidi" w:hAnsiTheme="majorBidi"/>
          <w:b/>
          <w:bCs/>
          <w:color w:val="auto"/>
          <w:sz w:val="44"/>
          <w:szCs w:val="44"/>
        </w:rPr>
      </w:pPr>
      <w:bookmarkStart w:id="17" w:name="_Toc216545204"/>
      <w:bookmarkStart w:id="18" w:name="_Toc216548533"/>
      <w:r w:rsidRPr="00925F7D">
        <w:rPr>
          <w:rFonts w:asciiTheme="majorBidi" w:hAnsiTheme="majorBidi"/>
          <w:b/>
          <w:bCs/>
          <w:color w:val="auto"/>
          <w:sz w:val="44"/>
          <w:szCs w:val="44"/>
        </w:rPr>
        <w:lastRenderedPageBreak/>
        <w:t>6 Conclusion</w:t>
      </w:r>
      <w:bookmarkEnd w:id="17"/>
      <w:bookmarkEnd w:id="18"/>
    </w:p>
    <w:p w14:paraId="252B1B44" w14:textId="77777777" w:rsidR="00645AB5" w:rsidRPr="00925F7D" w:rsidRDefault="00645AB5" w:rsidP="00645AB5">
      <w:pPr>
        <w:spacing w:line="240" w:lineRule="auto"/>
        <w:rPr>
          <w:b/>
          <w:bCs/>
          <w:sz w:val="44"/>
          <w:szCs w:val="44"/>
          <w:rtl/>
        </w:rPr>
      </w:pPr>
      <w:r w:rsidRPr="00925F7D">
        <w:t>I</w:t>
      </w:r>
      <w:r w:rsidRPr="00431EEB">
        <w:t>n conclusion, the empirical evidence confirms that Deep Learning (BERT) provides the state-of-the-art solution for this specific detection task, maximizing both precision and recall. However, the Random Forest model serves as a robust, lightweight alternative that sacrifices less than 1.1% in accuracy while offering valuable interpretability regarding the linguistic features—specifically the critical role of average number of words per sentence —that distinguish AI-generated content.</w:t>
      </w:r>
    </w:p>
    <w:p w14:paraId="58254920" w14:textId="01C1C10B" w:rsidR="00D76F9F" w:rsidRPr="00D76F9F" w:rsidRDefault="00645AB5" w:rsidP="00645AB5">
      <w:r>
        <w:rPr>
          <w:rFonts w:cstheme="majorBidi"/>
          <w:szCs w:val="24"/>
        </w:rPr>
        <w:br w:type="page"/>
      </w:r>
    </w:p>
    <w:bookmarkStart w:id="19" w:name="_Toc216548534" w:displacedByCustomXml="next"/>
    <w:sdt>
      <w:sdtPr>
        <w:rPr>
          <w:rFonts w:asciiTheme="majorBidi" w:eastAsiaTheme="minorHAnsi" w:hAnsiTheme="majorBidi" w:cstheme="minorBidi"/>
          <w:color w:val="auto"/>
          <w:sz w:val="24"/>
          <w:szCs w:val="22"/>
          <w:lang w:val="en-GB"/>
        </w:rPr>
        <w:id w:val="-1781714239"/>
        <w:docPartObj>
          <w:docPartGallery w:val="Bibliographies"/>
          <w:docPartUnique/>
        </w:docPartObj>
      </w:sdtPr>
      <w:sdtEndPr>
        <w:rPr>
          <w:lang w:val="en-US"/>
        </w:rPr>
      </w:sdtEndPr>
      <w:sdtContent>
        <w:p w14:paraId="58D72B11" w14:textId="21A17A8B" w:rsidR="00DA1A7F" w:rsidRDefault="00DA1A7F">
          <w:pPr>
            <w:pStyle w:val="Heading1"/>
          </w:pPr>
          <w:r>
            <w:rPr>
              <w:lang w:val="en-GB"/>
            </w:rPr>
            <w:t>References</w:t>
          </w:r>
          <w:bookmarkEnd w:id="19"/>
        </w:p>
        <w:sdt>
          <w:sdtPr>
            <w:id w:val="-573587230"/>
            <w:bibliography/>
          </w:sdtPr>
          <w:sdtContent>
            <w:p w14:paraId="4B18F15E" w14:textId="77777777" w:rsidR="00DA1A7F" w:rsidRDefault="00DA1A7F" w:rsidP="00DA1A7F">
              <w:pPr>
                <w:pStyle w:val="Bibliography"/>
                <w:ind w:left="720" w:hanging="720"/>
                <w:rPr>
                  <w:noProof/>
                  <w:szCs w:val="24"/>
                  <w:lang w:val="en-GB"/>
                </w:rPr>
              </w:pPr>
              <w:r>
                <w:fldChar w:fldCharType="begin"/>
              </w:r>
              <w:r>
                <w:instrText>BIBLIOGRAPHY</w:instrText>
              </w:r>
              <w:r>
                <w:fldChar w:fldCharType="separate"/>
              </w:r>
              <w:r>
                <w:rPr>
                  <w:noProof/>
                  <w:lang w:val="en-GB"/>
                </w:rPr>
                <w:t xml:space="preserve">Eric Mitchell, Y. L. (2023, July 23). </w:t>
              </w:r>
              <w:r>
                <w:rPr>
                  <w:i/>
                  <w:iCs/>
                  <w:noProof/>
                  <w:lang w:val="en-GB"/>
                </w:rPr>
                <w:t>DetectGPT: Zero-Shot Machine-Generated Text Detection using Probability Curvature.</w:t>
              </w:r>
              <w:r>
                <w:rPr>
                  <w:noProof/>
                  <w:lang w:val="en-GB"/>
                </w:rPr>
                <w:t xml:space="preserve"> Retrieved from arxiv: https://arxiv.org/abs/2301.11305</w:t>
              </w:r>
            </w:p>
            <w:p w14:paraId="16F07187" w14:textId="77777777" w:rsidR="00DA1A7F" w:rsidRDefault="00DA1A7F" w:rsidP="00DA1A7F">
              <w:pPr>
                <w:pStyle w:val="Bibliography"/>
                <w:ind w:left="720" w:hanging="720"/>
                <w:rPr>
                  <w:noProof/>
                  <w:lang w:val="en-GB"/>
                </w:rPr>
              </w:pPr>
              <w:r>
                <w:rPr>
                  <w:noProof/>
                  <w:lang w:val="en-GB"/>
                </w:rPr>
                <w:t xml:space="preserve">Sebastian Gehrmann, H. S. (2019, July). </w:t>
              </w:r>
              <w:r>
                <w:rPr>
                  <w:i/>
                  <w:iCs/>
                  <w:noProof/>
                  <w:lang w:val="en-GB"/>
                </w:rPr>
                <w:t>GLTR: Statistical Detection and Visualization of Generated Text.</w:t>
              </w:r>
              <w:r>
                <w:rPr>
                  <w:noProof/>
                  <w:lang w:val="en-GB"/>
                </w:rPr>
                <w:t xml:space="preserve"> Retrieved from aclanthology: https://aclanthology.org/P19-3019/?</w:t>
              </w:r>
            </w:p>
            <w:p w14:paraId="213FFB5F" w14:textId="77777777" w:rsidR="00DA1A7F" w:rsidRDefault="00DA1A7F" w:rsidP="00DA1A7F">
              <w:pPr>
                <w:pStyle w:val="Bibliography"/>
                <w:ind w:left="720" w:hanging="720"/>
                <w:rPr>
                  <w:noProof/>
                  <w:lang w:val="en-GB"/>
                </w:rPr>
              </w:pPr>
              <w:r>
                <w:rPr>
                  <w:noProof/>
                  <w:lang w:val="en-GB"/>
                </w:rPr>
                <w:t xml:space="preserve">Vivek Verma, E. F. (2024, April 5). </w:t>
              </w:r>
              <w:r>
                <w:rPr>
                  <w:i/>
                  <w:iCs/>
                  <w:noProof/>
                  <w:lang w:val="en-GB"/>
                </w:rPr>
                <w:t>Ghostbuster: Detecting Text Ghostwritten by Large Language Models.</w:t>
              </w:r>
              <w:r>
                <w:rPr>
                  <w:noProof/>
                  <w:lang w:val="en-GB"/>
                </w:rPr>
                <w:t xml:space="preserve"> Retrieved from arxiv: https://arxiv.org/abs/2305.15047?</w:t>
              </w:r>
            </w:p>
            <w:p w14:paraId="519C0371" w14:textId="7CF36CCA" w:rsidR="00DA1A7F" w:rsidRDefault="00DA1A7F" w:rsidP="00DA1A7F">
              <w:r>
                <w:rPr>
                  <w:b/>
                  <w:bCs/>
                </w:rPr>
                <w:fldChar w:fldCharType="end"/>
              </w:r>
            </w:p>
          </w:sdtContent>
        </w:sdt>
      </w:sdtContent>
    </w:sdt>
    <w:p w14:paraId="13986BDF" w14:textId="77777777" w:rsidR="002F11D3" w:rsidRDefault="002F11D3" w:rsidP="002F11D3">
      <w:pPr>
        <w:spacing w:before="480" w:line="240" w:lineRule="auto"/>
        <w:rPr>
          <w:rFonts w:cstheme="majorBidi"/>
          <w:szCs w:val="24"/>
        </w:rPr>
      </w:pPr>
    </w:p>
    <w:p w14:paraId="1BCFE28D" w14:textId="77777777" w:rsidR="00AC7ECD" w:rsidRDefault="00AC7ECD">
      <w:pPr>
        <w:spacing w:after="160" w:line="259" w:lineRule="auto"/>
        <w:jc w:val="left"/>
        <w:rPr>
          <w:rFonts w:cstheme="majorBidi"/>
          <w:szCs w:val="24"/>
        </w:rPr>
      </w:pPr>
    </w:p>
    <w:sectPr w:rsidR="00AC7ECD" w:rsidSect="00885B3C">
      <w:footerReference w:type="default" r:id="rId20"/>
      <w:headerReference w:type="first" r:id="rId21"/>
      <w:pgSz w:w="11906" w:h="16838"/>
      <w:pgMar w:top="1890" w:right="1800" w:bottom="36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24F47" w14:textId="77777777" w:rsidR="00FC57F5" w:rsidRDefault="00FC57F5" w:rsidP="009B5133">
      <w:pPr>
        <w:spacing w:after="0" w:line="240" w:lineRule="auto"/>
      </w:pPr>
      <w:r>
        <w:separator/>
      </w:r>
    </w:p>
  </w:endnote>
  <w:endnote w:type="continuationSeparator" w:id="0">
    <w:p w14:paraId="31F92E75" w14:textId="77777777" w:rsidR="00FC57F5" w:rsidRDefault="00FC57F5" w:rsidP="009B5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8049" w14:textId="77777777" w:rsidR="0045148E" w:rsidRPr="006A78DD" w:rsidRDefault="0045148E">
    <w:pPr>
      <w:pStyle w:val="Footer"/>
      <w:jc w:val="center"/>
      <w:rPr>
        <w:rFonts w:ascii="Cambria" w:hAnsi="Cambria"/>
        <w:caps/>
        <w:sz w:val="26"/>
        <w:szCs w:val="26"/>
      </w:rPr>
    </w:pPr>
    <w:r w:rsidRPr="006A78DD">
      <w:rPr>
        <w:rFonts w:ascii="Cambria" w:hAnsi="Cambria"/>
        <w:caps/>
        <w:sz w:val="26"/>
        <w:szCs w:val="26"/>
      </w:rPr>
      <w:fldChar w:fldCharType="begin"/>
    </w:r>
    <w:r w:rsidRPr="006A78DD">
      <w:rPr>
        <w:rFonts w:ascii="Cambria" w:hAnsi="Cambria"/>
        <w:caps/>
        <w:sz w:val="26"/>
        <w:szCs w:val="26"/>
      </w:rPr>
      <w:instrText>PAGE   \* MERGEFORMAT</w:instrText>
    </w:r>
    <w:r w:rsidRPr="006A78DD">
      <w:rPr>
        <w:rFonts w:ascii="Cambria" w:hAnsi="Cambria"/>
        <w:caps/>
        <w:sz w:val="26"/>
        <w:szCs w:val="26"/>
      </w:rPr>
      <w:fldChar w:fldCharType="separate"/>
    </w:r>
    <w:r w:rsidRPr="006A78DD">
      <w:rPr>
        <w:rFonts w:ascii="Cambria" w:hAnsi="Cambria"/>
        <w:caps/>
        <w:sz w:val="26"/>
        <w:szCs w:val="26"/>
        <w:lang w:val="en-GB"/>
      </w:rPr>
      <w:t>2</w:t>
    </w:r>
    <w:r w:rsidRPr="006A78DD">
      <w:rPr>
        <w:rFonts w:ascii="Cambria" w:hAnsi="Cambria"/>
        <w:caps/>
        <w:sz w:val="26"/>
        <w:szCs w:val="26"/>
      </w:rPr>
      <w:fldChar w:fldCharType="end"/>
    </w:r>
  </w:p>
  <w:p w14:paraId="1E450FF0" w14:textId="77777777" w:rsidR="0045148E" w:rsidRDefault="00451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0BDE" w14:textId="77777777" w:rsidR="00FC57F5" w:rsidRDefault="00FC57F5" w:rsidP="009B5133">
      <w:pPr>
        <w:spacing w:after="0" w:line="240" w:lineRule="auto"/>
      </w:pPr>
      <w:r>
        <w:separator/>
      </w:r>
    </w:p>
  </w:footnote>
  <w:footnote w:type="continuationSeparator" w:id="0">
    <w:p w14:paraId="5ABF99A5" w14:textId="77777777" w:rsidR="00FC57F5" w:rsidRDefault="00FC57F5" w:rsidP="009B5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A7BC" w14:textId="62CE5DEC" w:rsidR="0045148E" w:rsidRDefault="0045148E">
    <w:pPr>
      <w:pStyle w:val="Header"/>
    </w:pPr>
    <w:r w:rsidRPr="00CB4642">
      <w:rPr>
        <w:rFonts w:cstheme="majorBidi"/>
        <w:noProof/>
        <w14:ligatures w14:val="standardContextual"/>
      </w:rPr>
      <mc:AlternateContent>
        <mc:Choice Requires="wpg">
          <w:drawing>
            <wp:anchor distT="0" distB="0" distL="114300" distR="114300" simplePos="0" relativeHeight="251659264" behindDoc="1" locked="0" layoutInCell="1" allowOverlap="1" wp14:anchorId="21F615DB" wp14:editId="52A8DCA2">
              <wp:simplePos x="0" y="0"/>
              <wp:positionH relativeFrom="column">
                <wp:posOffset>-876300</wp:posOffset>
              </wp:positionH>
              <wp:positionV relativeFrom="paragraph">
                <wp:posOffset>-217896</wp:posOffset>
              </wp:positionV>
              <wp:extent cx="6985524" cy="1045210"/>
              <wp:effectExtent l="0" t="0" r="6350" b="2540"/>
              <wp:wrapNone/>
              <wp:docPr id="870766399" name="Group 3"/>
              <wp:cNvGraphicFramePr/>
              <a:graphic xmlns:a="http://schemas.openxmlformats.org/drawingml/2006/main">
                <a:graphicData uri="http://schemas.microsoft.com/office/word/2010/wordprocessingGroup">
                  <wpg:wgp>
                    <wpg:cNvGrpSpPr/>
                    <wpg:grpSpPr>
                      <a:xfrm>
                        <a:off x="0" y="0"/>
                        <a:ext cx="6985524" cy="1045210"/>
                        <a:chOff x="0" y="0"/>
                        <a:chExt cx="6985524" cy="1045210"/>
                      </a:xfrm>
                    </wpg:grpSpPr>
                    <wps:wsp>
                      <wps:cNvPr id="1603015014" name="Text Box 17"/>
                      <wps:cNvSpPr txBox="1">
                        <a:spLocks noChangeArrowheads="1"/>
                      </wps:cNvSpPr>
                      <wps:spPr bwMode="auto">
                        <a:xfrm>
                          <a:off x="5496449" y="0"/>
                          <a:ext cx="1489075" cy="1045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0857B6" w14:textId="77777777" w:rsidR="0045148E" w:rsidRPr="002B2AD6" w:rsidRDefault="0045148E" w:rsidP="00A80448">
                            <w:pPr>
                              <w:spacing w:after="0" w:line="100" w:lineRule="atLeast"/>
                              <w:jc w:val="center"/>
                              <w:rPr>
                                <w:rFonts w:ascii="Sakkal Majalla" w:hAnsi="Sakkal Majalla" w:cs="Sakkal Majalla"/>
                                <w:sz w:val="32"/>
                                <w:szCs w:val="32"/>
                                <w:rtl/>
                              </w:rPr>
                            </w:pPr>
                            <w:r w:rsidRPr="002B2AD6">
                              <w:rPr>
                                <w:rFonts w:ascii="Sakkal Majalla" w:hAnsi="Sakkal Majalla" w:cs="Sakkal Majalla"/>
                                <w:noProof/>
                                <w:sz w:val="32"/>
                                <w:szCs w:val="32"/>
                              </w:rPr>
                              <w:drawing>
                                <wp:inline distT="0" distB="0" distL="0" distR="0" wp14:anchorId="57E8C806" wp14:editId="184E7941">
                                  <wp:extent cx="1097815" cy="415237"/>
                                  <wp:effectExtent l="0" t="0" r="7620" b="4445"/>
                                  <wp:docPr id="84764587" name="Picture 1" descr="GAMEA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AH1"/>
                                          <pic:cNvPicPr>
                                            <a:picLocks noChangeAspect="1" noChangeArrowheads="1"/>
                                          </pic:cNvPicPr>
                                        </pic:nvPicPr>
                                        <pic:blipFill>
                                          <a:blip r:embed="rId1">
                                            <a:lum contrast="6000"/>
                                          </a:blip>
                                          <a:srcRect l="5780" r="10983" b="33824"/>
                                          <a:stretch>
                                            <a:fillRect/>
                                          </a:stretch>
                                        </pic:blipFill>
                                        <pic:spPr bwMode="auto">
                                          <a:xfrm>
                                            <a:off x="0" y="0"/>
                                            <a:ext cx="1117809" cy="422800"/>
                                          </a:xfrm>
                                          <a:prstGeom prst="rect">
                                            <a:avLst/>
                                          </a:prstGeom>
                                          <a:noFill/>
                                          <a:ln w="9525">
                                            <a:noFill/>
                                            <a:miter lim="800000"/>
                                            <a:headEnd/>
                                            <a:tailEnd/>
                                          </a:ln>
                                        </pic:spPr>
                                      </pic:pic>
                                    </a:graphicData>
                                  </a:graphic>
                                </wp:inline>
                              </w:drawing>
                            </w:r>
                          </w:p>
                          <w:p w14:paraId="4119AC32" w14:textId="77777777" w:rsidR="0045148E" w:rsidRPr="002B2AD6" w:rsidRDefault="0045148E" w:rsidP="00A80448">
                            <w:pPr>
                              <w:spacing w:after="0" w:line="240" w:lineRule="exact"/>
                              <w:jc w:val="center"/>
                              <w:rPr>
                                <w:rFonts w:ascii="Sakkal Majalla" w:hAnsi="Sakkal Majalla" w:cs="Sakkal Majalla"/>
                                <w:b/>
                                <w:bCs/>
                                <w:sz w:val="20"/>
                                <w:szCs w:val="20"/>
                              </w:rPr>
                            </w:pPr>
                            <w:r w:rsidRPr="002B2AD6">
                              <w:rPr>
                                <w:rFonts w:ascii="Sakkal Majalla" w:hAnsi="Sakkal Majalla" w:cs="Sakkal Majalla"/>
                                <w:b/>
                                <w:bCs/>
                                <w:sz w:val="20"/>
                                <w:szCs w:val="20"/>
                                <w:rtl/>
                              </w:rPr>
                              <w:t>جامعة طيبة</w:t>
                            </w:r>
                          </w:p>
                          <w:p w14:paraId="10EFD428" w14:textId="77777777" w:rsidR="0045148E" w:rsidRPr="002B2AD6" w:rsidRDefault="0045148E" w:rsidP="00A80448">
                            <w:pPr>
                              <w:spacing w:after="0" w:line="240" w:lineRule="exact"/>
                              <w:jc w:val="center"/>
                              <w:rPr>
                                <w:rFonts w:ascii="Sakkal Majalla" w:hAnsi="Sakkal Majalla" w:cs="Sakkal Majalla"/>
                                <w:sz w:val="20"/>
                                <w:szCs w:val="20"/>
                                <w:rtl/>
                              </w:rPr>
                            </w:pPr>
                            <w:r w:rsidRPr="002B2AD6">
                              <w:rPr>
                                <w:rFonts w:ascii="Sakkal Majalla" w:hAnsi="Sakkal Majalla" w:cs="Sakkal Majalla"/>
                                <w:sz w:val="20"/>
                                <w:szCs w:val="20"/>
                                <w:rtl/>
                              </w:rPr>
                              <w:t>كلية علوم وهندسة الحاسب الآلي</w:t>
                            </w:r>
                          </w:p>
                          <w:p w14:paraId="5BAABBC6" w14:textId="77777777" w:rsidR="0045148E" w:rsidRPr="002B2AD6" w:rsidRDefault="0045148E" w:rsidP="00A80448">
                            <w:pPr>
                              <w:spacing w:after="0" w:line="240" w:lineRule="exact"/>
                              <w:jc w:val="center"/>
                              <w:rPr>
                                <w:rFonts w:ascii="Sakkal Majalla" w:hAnsi="Sakkal Majalla" w:cs="Sakkal Majalla"/>
                                <w:sz w:val="20"/>
                                <w:szCs w:val="20"/>
                                <w:rtl/>
                              </w:rPr>
                            </w:pPr>
                            <w:r w:rsidRPr="002B2AD6">
                              <w:rPr>
                                <w:rFonts w:ascii="Sakkal Majalla" w:hAnsi="Sakkal Majalla" w:cs="Sakkal Majalla"/>
                                <w:b/>
                                <w:bCs/>
                                <w:sz w:val="20"/>
                                <w:szCs w:val="20"/>
                                <w:rtl/>
                              </w:rPr>
                              <w:t>قسم نظم المعلومات</w:t>
                            </w:r>
                          </w:p>
                        </w:txbxContent>
                      </wps:txbx>
                      <wps:bodyPr rot="0" vert="horz" wrap="square" lIns="91440" tIns="45720" rIns="91440" bIns="45720" anchor="t" anchorCtr="0" upright="1">
                        <a:noAutofit/>
                      </wps:bodyPr>
                    </wps:wsp>
                    <wps:wsp>
                      <wps:cNvPr id="295886773" name="Text Box 19"/>
                      <wps:cNvSpPr txBox="1">
                        <a:spLocks noChangeArrowheads="1"/>
                      </wps:cNvSpPr>
                      <wps:spPr bwMode="auto">
                        <a:xfrm>
                          <a:off x="0" y="80386"/>
                          <a:ext cx="2101850" cy="903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8E7BBF" w14:textId="77777777" w:rsidR="0045148E" w:rsidRPr="00E63FCE" w:rsidRDefault="0045148E" w:rsidP="00A80448">
                            <w:pPr>
                              <w:spacing w:after="0" w:line="240" w:lineRule="auto"/>
                              <w:jc w:val="center"/>
                              <w:rPr>
                                <w:rFonts w:ascii="Cambria" w:hAnsi="Cambria" w:cstheme="majorBidi"/>
                                <w:sz w:val="20"/>
                                <w:szCs w:val="20"/>
                              </w:rPr>
                            </w:pPr>
                            <w:bookmarkStart w:id="20" w:name="_Hlk127307576"/>
                            <w:bookmarkEnd w:id="20"/>
                            <w:r w:rsidRPr="00E63FCE">
                              <w:rPr>
                                <w:rFonts w:ascii="Cambria" w:hAnsi="Cambria" w:cstheme="majorBidi"/>
                                <w:sz w:val="20"/>
                                <w:szCs w:val="20"/>
                              </w:rPr>
                              <w:t>KINGDOM OF SAUDI ARABIA</w:t>
                            </w:r>
                          </w:p>
                          <w:p w14:paraId="162E0CA8"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Taibah University</w:t>
                            </w:r>
                          </w:p>
                          <w:p w14:paraId="7FA83A55"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 xml:space="preserve">College of Computer Science and </w:t>
                            </w:r>
                          </w:p>
                          <w:p w14:paraId="73D2BCA5"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 xml:space="preserve">Engineering - Department of </w:t>
                            </w:r>
                          </w:p>
                          <w:p w14:paraId="769C0A30"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Information Systems</w:t>
                            </w:r>
                          </w:p>
                          <w:p w14:paraId="5B3FC434" w14:textId="77777777" w:rsidR="0045148E" w:rsidRPr="00E63FCE" w:rsidRDefault="0045148E" w:rsidP="00A80448">
                            <w:pPr>
                              <w:spacing w:after="0" w:line="240" w:lineRule="auto"/>
                              <w:jc w:val="center"/>
                              <w:rPr>
                                <w:rFonts w:ascii="Cambria" w:hAnsi="Cambria" w:cstheme="majorBidi"/>
                              </w:rPr>
                            </w:pPr>
                          </w:p>
                          <w:p w14:paraId="3856E6F8" w14:textId="77777777" w:rsidR="0045148E" w:rsidRPr="000420CE" w:rsidRDefault="0045148E" w:rsidP="00A80448">
                            <w:pPr>
                              <w:pStyle w:val="Body"/>
                              <w:spacing w:after="0" w:line="240" w:lineRule="auto"/>
                              <w:jc w:val="center"/>
                              <w:rPr>
                                <w:rFonts w:cstheme="majorBidi"/>
                                <w:sz w:val="22"/>
                                <w:szCs w:val="18"/>
                                <w:rtl/>
                              </w:rPr>
                            </w:pPr>
                          </w:p>
                        </w:txbxContent>
                      </wps:txbx>
                      <wps:bodyPr rot="0" vert="horz" wrap="square" lIns="91440" tIns="45720" rIns="91440" bIns="45720" anchor="t" anchorCtr="0" upright="1">
                        <a:noAutofit/>
                      </wps:bodyPr>
                    </wps:wsp>
                    <pic:pic xmlns:pic="http://schemas.openxmlformats.org/drawingml/2006/picture">
                      <pic:nvPicPr>
                        <pic:cNvPr id="723790722" name="Picture 3" descr="From the city of light… We shape the future | Taibah University"/>
                        <pic:cNvPicPr>
                          <a:picLocks noChangeAspect="1"/>
                        </pic:cNvPicPr>
                      </pic:nvPicPr>
                      <pic:blipFill rotWithShape="1">
                        <a:blip r:embed="rId2">
                          <a:extLst>
                            <a:ext uri="{28A0092B-C50C-407E-A947-70E740481C1C}">
                              <a14:useLocalDpi xmlns:a14="http://schemas.microsoft.com/office/drawing/2010/main" val="0"/>
                            </a:ext>
                          </a:extLst>
                        </a:blip>
                        <a:srcRect l="61546" t="36224" r="17072" b="36735"/>
                        <a:stretch>
                          <a:fillRect/>
                        </a:stretch>
                      </pic:blipFill>
                      <pic:spPr bwMode="auto">
                        <a:xfrm>
                          <a:off x="2994409" y="180870"/>
                          <a:ext cx="1127760" cy="80772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1F615DB" id="Group 3" o:spid="_x0000_s1026" style="position:absolute;left:0;text-align:left;margin-left:-69pt;margin-top:-17.15pt;width:550.05pt;height:82.3pt;z-index:-251657216" coordsize="69855,10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">
              <v:shapetype id="_x0000_t202" coordsize="21600,21600" o:spt="202" path="m,l,21600r21600,l21600,xe">
                <v:stroke joinstyle="miter"/>
                <v:path gradientshapeok="t" o:connecttype="rect"/>
              </v:shapetype>
              <v:shape id="Text Box 17" o:spid="_x0000_s1027" type="#_x0000_t202" style="position:absolute;left:54964;width:14891;height:10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" stroked="f">
                <v:textbox>
                  <w:txbxContent>
                    <w:p w14:paraId="1E0857B6" w14:textId="77777777" w:rsidR="0045148E" w:rsidRPr="002B2AD6" w:rsidRDefault="0045148E" w:rsidP="00A80448">
                      <w:pPr>
                        <w:spacing w:after="0" w:line="100" w:lineRule="atLeast"/>
                        <w:jc w:val="center"/>
                        <w:rPr>
                          <w:rFonts w:ascii="Sakkal Majalla" w:hAnsi="Sakkal Majalla" w:cs="Sakkal Majalla"/>
                          <w:sz w:val="32"/>
                          <w:szCs w:val="32"/>
                          <w:rtl/>
                        </w:rPr>
                      </w:pPr>
                      <w:r w:rsidRPr="002B2AD6">
                        <w:rPr>
                          <w:rFonts w:ascii="Sakkal Majalla" w:hAnsi="Sakkal Majalla" w:cs="Sakkal Majalla"/>
                          <w:noProof/>
                          <w:sz w:val="32"/>
                          <w:szCs w:val="32"/>
                        </w:rPr>
                        <w:drawing>
                          <wp:inline distT="0" distB="0" distL="0" distR="0" wp14:anchorId="57E8C806" wp14:editId="184E7941">
                            <wp:extent cx="1097815" cy="415237"/>
                            <wp:effectExtent l="0" t="0" r="7620" b="4445"/>
                            <wp:docPr id="84764587" name="Picture 1" descr="GAMEA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AH1"/>
                                    <pic:cNvPicPr>
                                      <a:picLocks noChangeAspect="1" noChangeArrowheads="1"/>
                                    </pic:cNvPicPr>
                                  </pic:nvPicPr>
                                  <pic:blipFill>
                                    <a:blip r:embed="rId3">
                                      <a:lum contrast="6000"/>
                                    </a:blip>
                                    <a:srcRect l="5780" r="10983" b="33824"/>
                                    <a:stretch>
                                      <a:fillRect/>
                                    </a:stretch>
                                  </pic:blipFill>
                                  <pic:spPr bwMode="auto">
                                    <a:xfrm>
                                      <a:off x="0" y="0"/>
                                      <a:ext cx="1117809" cy="422800"/>
                                    </a:xfrm>
                                    <a:prstGeom prst="rect">
                                      <a:avLst/>
                                    </a:prstGeom>
                                    <a:noFill/>
                                    <a:ln w="9525">
                                      <a:noFill/>
                                      <a:miter lim="800000"/>
                                      <a:headEnd/>
                                      <a:tailEnd/>
                                    </a:ln>
                                  </pic:spPr>
                                </pic:pic>
                              </a:graphicData>
                            </a:graphic>
                          </wp:inline>
                        </w:drawing>
                      </w:r>
                    </w:p>
                    <w:p w14:paraId="4119AC32" w14:textId="77777777" w:rsidR="0045148E" w:rsidRPr="002B2AD6" w:rsidRDefault="0045148E" w:rsidP="00A80448">
                      <w:pPr>
                        <w:spacing w:after="0" w:line="240" w:lineRule="exact"/>
                        <w:jc w:val="center"/>
                        <w:rPr>
                          <w:rFonts w:ascii="Sakkal Majalla" w:hAnsi="Sakkal Majalla" w:cs="Sakkal Majalla"/>
                          <w:b/>
                          <w:bCs/>
                          <w:sz w:val="20"/>
                          <w:szCs w:val="20"/>
                        </w:rPr>
                      </w:pPr>
                      <w:r w:rsidRPr="002B2AD6">
                        <w:rPr>
                          <w:rFonts w:ascii="Sakkal Majalla" w:hAnsi="Sakkal Majalla" w:cs="Sakkal Majalla"/>
                          <w:b/>
                          <w:bCs/>
                          <w:sz w:val="20"/>
                          <w:szCs w:val="20"/>
                          <w:rtl/>
                        </w:rPr>
                        <w:t>جامعة طيبة</w:t>
                      </w:r>
                    </w:p>
                    <w:p w14:paraId="10EFD428" w14:textId="77777777" w:rsidR="0045148E" w:rsidRPr="002B2AD6" w:rsidRDefault="0045148E" w:rsidP="00A80448">
                      <w:pPr>
                        <w:spacing w:after="0" w:line="240" w:lineRule="exact"/>
                        <w:jc w:val="center"/>
                        <w:rPr>
                          <w:rFonts w:ascii="Sakkal Majalla" w:hAnsi="Sakkal Majalla" w:cs="Sakkal Majalla"/>
                          <w:sz w:val="20"/>
                          <w:szCs w:val="20"/>
                          <w:rtl/>
                        </w:rPr>
                      </w:pPr>
                      <w:r w:rsidRPr="002B2AD6">
                        <w:rPr>
                          <w:rFonts w:ascii="Sakkal Majalla" w:hAnsi="Sakkal Majalla" w:cs="Sakkal Majalla"/>
                          <w:sz w:val="20"/>
                          <w:szCs w:val="20"/>
                          <w:rtl/>
                        </w:rPr>
                        <w:t>كلية علوم وهندسة الحاسب الآلي</w:t>
                      </w:r>
                    </w:p>
                    <w:p w14:paraId="5BAABBC6" w14:textId="77777777" w:rsidR="0045148E" w:rsidRPr="002B2AD6" w:rsidRDefault="0045148E" w:rsidP="00A80448">
                      <w:pPr>
                        <w:spacing w:after="0" w:line="240" w:lineRule="exact"/>
                        <w:jc w:val="center"/>
                        <w:rPr>
                          <w:rFonts w:ascii="Sakkal Majalla" w:hAnsi="Sakkal Majalla" w:cs="Sakkal Majalla"/>
                          <w:sz w:val="20"/>
                          <w:szCs w:val="20"/>
                          <w:rtl/>
                        </w:rPr>
                      </w:pPr>
                      <w:r w:rsidRPr="002B2AD6">
                        <w:rPr>
                          <w:rFonts w:ascii="Sakkal Majalla" w:hAnsi="Sakkal Majalla" w:cs="Sakkal Majalla"/>
                          <w:b/>
                          <w:bCs/>
                          <w:sz w:val="20"/>
                          <w:szCs w:val="20"/>
                          <w:rtl/>
                        </w:rPr>
                        <w:t>قسم نظم المعلومات</w:t>
                      </w:r>
                    </w:p>
                  </w:txbxContent>
                </v:textbox>
              </v:shape>
              <v:shape id="Text Box 19" o:spid="_x0000_s1028" type="#_x0000_t202" style="position:absolute;top:803;width:21018;height:9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" stroked="f">
                <v:textbox>
                  <w:txbxContent>
                    <w:p w14:paraId="158E7BBF" w14:textId="77777777" w:rsidR="0045148E" w:rsidRPr="00E63FCE" w:rsidRDefault="0045148E" w:rsidP="00A80448">
                      <w:pPr>
                        <w:spacing w:after="0" w:line="240" w:lineRule="auto"/>
                        <w:jc w:val="center"/>
                        <w:rPr>
                          <w:rFonts w:ascii="Cambria" w:hAnsi="Cambria" w:cstheme="majorBidi"/>
                          <w:sz w:val="20"/>
                          <w:szCs w:val="20"/>
                        </w:rPr>
                      </w:pPr>
                      <w:bookmarkStart w:id="21" w:name="_Hlk127307576"/>
                      <w:bookmarkEnd w:id="21"/>
                      <w:r w:rsidRPr="00E63FCE">
                        <w:rPr>
                          <w:rFonts w:ascii="Cambria" w:hAnsi="Cambria" w:cstheme="majorBidi"/>
                          <w:sz w:val="20"/>
                          <w:szCs w:val="20"/>
                        </w:rPr>
                        <w:t>KINGDOM OF SAUDI ARABIA</w:t>
                      </w:r>
                    </w:p>
                    <w:p w14:paraId="162E0CA8"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Taibah University</w:t>
                      </w:r>
                    </w:p>
                    <w:p w14:paraId="7FA83A55"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 xml:space="preserve">College of Computer Science and </w:t>
                      </w:r>
                    </w:p>
                    <w:p w14:paraId="73D2BCA5"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 xml:space="preserve">Engineering - Department of </w:t>
                      </w:r>
                    </w:p>
                    <w:p w14:paraId="769C0A30" w14:textId="77777777" w:rsidR="0045148E" w:rsidRPr="00E63FCE" w:rsidRDefault="0045148E" w:rsidP="00A80448">
                      <w:pPr>
                        <w:spacing w:after="0" w:line="240" w:lineRule="auto"/>
                        <w:jc w:val="center"/>
                        <w:rPr>
                          <w:rFonts w:ascii="Cambria" w:hAnsi="Cambria" w:cstheme="majorBidi"/>
                          <w:sz w:val="20"/>
                          <w:szCs w:val="20"/>
                        </w:rPr>
                      </w:pPr>
                      <w:r w:rsidRPr="00E63FCE">
                        <w:rPr>
                          <w:rFonts w:ascii="Cambria" w:hAnsi="Cambria" w:cstheme="majorBidi"/>
                          <w:sz w:val="20"/>
                          <w:szCs w:val="20"/>
                        </w:rPr>
                        <w:t>Information Systems</w:t>
                      </w:r>
                    </w:p>
                    <w:p w14:paraId="5B3FC434" w14:textId="77777777" w:rsidR="0045148E" w:rsidRPr="00E63FCE" w:rsidRDefault="0045148E" w:rsidP="00A80448">
                      <w:pPr>
                        <w:spacing w:after="0" w:line="240" w:lineRule="auto"/>
                        <w:jc w:val="center"/>
                        <w:rPr>
                          <w:rFonts w:ascii="Cambria" w:hAnsi="Cambria" w:cstheme="majorBidi"/>
                        </w:rPr>
                      </w:pPr>
                    </w:p>
                    <w:p w14:paraId="3856E6F8" w14:textId="77777777" w:rsidR="0045148E" w:rsidRPr="000420CE" w:rsidRDefault="0045148E" w:rsidP="00A80448">
                      <w:pPr>
                        <w:pStyle w:val="Body"/>
                        <w:spacing w:after="0" w:line="240" w:lineRule="auto"/>
                        <w:jc w:val="center"/>
                        <w:rPr>
                          <w:rFonts w:cstheme="majorBidi"/>
                          <w:sz w:val="22"/>
                          <w:szCs w:val="18"/>
                          <w:rt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alt="From the city of light… We shape the future | Taibah University" style="position:absolute;left:29944;top:1808;width:11277;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">
                <v:imagedata r:id="rId4" o:title="From the city of light… We shape the future | Taibah University" croptop="23740f" cropbottom="24075f" cropleft="40335f" cropright="11188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3FE"/>
    <w:multiLevelType w:val="hybridMultilevel"/>
    <w:tmpl w:val="AFD8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B2D3E"/>
    <w:multiLevelType w:val="hybridMultilevel"/>
    <w:tmpl w:val="1B840472"/>
    <w:lvl w:ilvl="0" w:tplc="C3D8C3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941570"/>
    <w:multiLevelType w:val="hybridMultilevel"/>
    <w:tmpl w:val="6B2AA862"/>
    <w:lvl w:ilvl="0" w:tplc="2C040F78">
      <w:start w:val="1"/>
      <w:numFmt w:val="decimal"/>
      <w:lvlText w:val="%1-"/>
      <w:lvlJc w:val="left"/>
      <w:pPr>
        <w:ind w:left="1069" w:hanging="360"/>
      </w:pPr>
      <w:rPr>
        <w:rFonts w:hint="default"/>
        <w:b w:val="0"/>
        <w:bCs w:val="0"/>
        <w:sz w:val="24"/>
        <w:szCs w:val="24"/>
      </w:rPr>
    </w:lvl>
    <w:lvl w:ilvl="1" w:tplc="04090019">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253F21D1"/>
    <w:multiLevelType w:val="multilevel"/>
    <w:tmpl w:val="164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5F3B7B"/>
    <w:multiLevelType w:val="hybridMultilevel"/>
    <w:tmpl w:val="B3F8A25E"/>
    <w:lvl w:ilvl="0" w:tplc="21CAC9C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8248A"/>
    <w:multiLevelType w:val="hybridMultilevel"/>
    <w:tmpl w:val="999C89DC"/>
    <w:lvl w:ilvl="0" w:tplc="BC38482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0F669F"/>
    <w:multiLevelType w:val="hybridMultilevel"/>
    <w:tmpl w:val="6490742A"/>
    <w:lvl w:ilvl="0" w:tplc="C4C09742">
      <w:start w:val="1"/>
      <w:numFmt w:val="decimal"/>
      <w:lvlText w:val="%1-"/>
      <w:lvlJc w:val="left"/>
      <w:pPr>
        <w:ind w:left="908" w:hanging="360"/>
      </w:pPr>
      <w:rPr>
        <w:rFonts w:hint="default"/>
      </w:r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7" w15:restartNumberingAfterBreak="0">
    <w:nsid w:val="3B0A2754"/>
    <w:multiLevelType w:val="hybridMultilevel"/>
    <w:tmpl w:val="DDA0064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15:restartNumberingAfterBreak="0">
    <w:nsid w:val="3CF42FCF"/>
    <w:multiLevelType w:val="hybridMultilevel"/>
    <w:tmpl w:val="B47C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01E45"/>
    <w:multiLevelType w:val="multilevel"/>
    <w:tmpl w:val="99CCB200"/>
    <w:lvl w:ilvl="0">
      <w:start w:val="1"/>
      <w:numFmt w:val="decimal"/>
      <w:lvlText w:val="%1."/>
      <w:lvlJc w:val="left"/>
      <w:pPr>
        <w:ind w:left="1125" w:hanging="360"/>
      </w:pPr>
    </w:lvl>
    <w:lvl w:ilvl="1">
      <w:start w:val="1"/>
      <w:numFmt w:val="decimal"/>
      <w:isLgl/>
      <w:lvlText w:val="%1.%2"/>
      <w:lvlJc w:val="left"/>
      <w:pPr>
        <w:ind w:left="1233" w:hanging="468"/>
      </w:pPr>
      <w:rPr>
        <w:rFonts w:hint="default"/>
      </w:rPr>
    </w:lvl>
    <w:lvl w:ilvl="2">
      <w:start w:val="1"/>
      <w:numFmt w:val="decimal"/>
      <w:isLgl/>
      <w:lvlText w:val="%1.%2.%3"/>
      <w:lvlJc w:val="left"/>
      <w:pPr>
        <w:ind w:left="1485"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845" w:hanging="108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2205" w:hanging="1440"/>
      </w:pPr>
      <w:rPr>
        <w:rFonts w:hint="default"/>
      </w:rPr>
    </w:lvl>
    <w:lvl w:ilvl="7">
      <w:start w:val="1"/>
      <w:numFmt w:val="decimal"/>
      <w:isLgl/>
      <w:lvlText w:val="%1.%2.%3.%4.%5.%6.%7.%8"/>
      <w:lvlJc w:val="left"/>
      <w:pPr>
        <w:ind w:left="2205" w:hanging="1440"/>
      </w:pPr>
      <w:rPr>
        <w:rFonts w:hint="default"/>
      </w:rPr>
    </w:lvl>
    <w:lvl w:ilvl="8">
      <w:start w:val="1"/>
      <w:numFmt w:val="decimal"/>
      <w:isLgl/>
      <w:lvlText w:val="%1.%2.%3.%4.%5.%6.%7.%8.%9"/>
      <w:lvlJc w:val="left"/>
      <w:pPr>
        <w:ind w:left="2565" w:hanging="1800"/>
      </w:pPr>
      <w:rPr>
        <w:rFonts w:hint="default"/>
      </w:rPr>
    </w:lvl>
  </w:abstractNum>
  <w:abstractNum w:abstractNumId="10" w15:restartNumberingAfterBreak="0">
    <w:nsid w:val="478328BC"/>
    <w:multiLevelType w:val="multilevel"/>
    <w:tmpl w:val="99CCB200"/>
    <w:lvl w:ilvl="0">
      <w:start w:val="1"/>
      <w:numFmt w:val="decimal"/>
      <w:lvlText w:val="%1."/>
      <w:lvlJc w:val="left"/>
      <w:pPr>
        <w:ind w:left="1125" w:hanging="360"/>
      </w:pPr>
    </w:lvl>
    <w:lvl w:ilvl="1">
      <w:start w:val="1"/>
      <w:numFmt w:val="decimal"/>
      <w:isLgl/>
      <w:lvlText w:val="%1.%2"/>
      <w:lvlJc w:val="left"/>
      <w:pPr>
        <w:ind w:left="1233" w:hanging="468"/>
      </w:pPr>
      <w:rPr>
        <w:rFonts w:hint="default"/>
      </w:rPr>
    </w:lvl>
    <w:lvl w:ilvl="2">
      <w:start w:val="1"/>
      <w:numFmt w:val="decimal"/>
      <w:isLgl/>
      <w:lvlText w:val="%1.%2.%3"/>
      <w:lvlJc w:val="left"/>
      <w:pPr>
        <w:ind w:left="1485"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845" w:hanging="108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2205" w:hanging="1440"/>
      </w:pPr>
      <w:rPr>
        <w:rFonts w:hint="default"/>
      </w:rPr>
    </w:lvl>
    <w:lvl w:ilvl="7">
      <w:start w:val="1"/>
      <w:numFmt w:val="decimal"/>
      <w:isLgl/>
      <w:lvlText w:val="%1.%2.%3.%4.%5.%6.%7.%8"/>
      <w:lvlJc w:val="left"/>
      <w:pPr>
        <w:ind w:left="2205" w:hanging="1440"/>
      </w:pPr>
      <w:rPr>
        <w:rFonts w:hint="default"/>
      </w:rPr>
    </w:lvl>
    <w:lvl w:ilvl="8">
      <w:start w:val="1"/>
      <w:numFmt w:val="decimal"/>
      <w:isLgl/>
      <w:lvlText w:val="%1.%2.%3.%4.%5.%6.%7.%8.%9"/>
      <w:lvlJc w:val="left"/>
      <w:pPr>
        <w:ind w:left="2565" w:hanging="1800"/>
      </w:pPr>
      <w:rPr>
        <w:rFonts w:hint="default"/>
      </w:rPr>
    </w:lvl>
  </w:abstractNum>
  <w:abstractNum w:abstractNumId="11" w15:restartNumberingAfterBreak="0">
    <w:nsid w:val="529E4CBE"/>
    <w:multiLevelType w:val="multilevel"/>
    <w:tmpl w:val="99CCB200"/>
    <w:lvl w:ilvl="0">
      <w:start w:val="1"/>
      <w:numFmt w:val="decimal"/>
      <w:lvlText w:val="%1."/>
      <w:lvlJc w:val="left"/>
      <w:pPr>
        <w:ind w:left="1125" w:hanging="360"/>
      </w:pPr>
    </w:lvl>
    <w:lvl w:ilvl="1">
      <w:start w:val="1"/>
      <w:numFmt w:val="decimal"/>
      <w:isLgl/>
      <w:lvlText w:val="%1.%2"/>
      <w:lvlJc w:val="left"/>
      <w:pPr>
        <w:ind w:left="1233" w:hanging="468"/>
      </w:pPr>
      <w:rPr>
        <w:rFonts w:hint="default"/>
      </w:rPr>
    </w:lvl>
    <w:lvl w:ilvl="2">
      <w:start w:val="1"/>
      <w:numFmt w:val="decimal"/>
      <w:isLgl/>
      <w:lvlText w:val="%1.%2.%3"/>
      <w:lvlJc w:val="left"/>
      <w:pPr>
        <w:ind w:left="1485"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845" w:hanging="108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2205" w:hanging="1440"/>
      </w:pPr>
      <w:rPr>
        <w:rFonts w:hint="default"/>
      </w:rPr>
    </w:lvl>
    <w:lvl w:ilvl="7">
      <w:start w:val="1"/>
      <w:numFmt w:val="decimal"/>
      <w:isLgl/>
      <w:lvlText w:val="%1.%2.%3.%4.%5.%6.%7.%8"/>
      <w:lvlJc w:val="left"/>
      <w:pPr>
        <w:ind w:left="2205" w:hanging="1440"/>
      </w:pPr>
      <w:rPr>
        <w:rFonts w:hint="default"/>
      </w:rPr>
    </w:lvl>
    <w:lvl w:ilvl="8">
      <w:start w:val="1"/>
      <w:numFmt w:val="decimal"/>
      <w:isLgl/>
      <w:lvlText w:val="%1.%2.%3.%4.%5.%6.%7.%8.%9"/>
      <w:lvlJc w:val="left"/>
      <w:pPr>
        <w:ind w:left="2565" w:hanging="1800"/>
      </w:pPr>
      <w:rPr>
        <w:rFonts w:hint="default"/>
      </w:rPr>
    </w:lvl>
  </w:abstractNum>
  <w:abstractNum w:abstractNumId="12" w15:restartNumberingAfterBreak="0">
    <w:nsid w:val="53C02543"/>
    <w:multiLevelType w:val="hybridMultilevel"/>
    <w:tmpl w:val="78E0BB1A"/>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3" w15:restartNumberingAfterBreak="0">
    <w:nsid w:val="53C8796F"/>
    <w:multiLevelType w:val="hybridMultilevel"/>
    <w:tmpl w:val="FA74DE76"/>
    <w:lvl w:ilvl="0" w:tplc="A1BE8200">
      <w:start w:val="1"/>
      <w:numFmt w:val="decimal"/>
      <w:lvlText w:val="%1-"/>
      <w:lvlJc w:val="left"/>
      <w:pPr>
        <w:ind w:left="893" w:hanging="360"/>
      </w:pPr>
      <w:rPr>
        <w:rFonts w:hint="default"/>
      </w:rPr>
    </w:lvl>
    <w:lvl w:ilvl="1" w:tplc="0CA42FE6">
      <w:numFmt w:val="bullet"/>
      <w:lvlText w:val=""/>
      <w:lvlJc w:val="left"/>
      <w:pPr>
        <w:ind w:left="1613" w:hanging="360"/>
      </w:pPr>
      <w:rPr>
        <w:rFonts w:ascii="Symbol" w:eastAsiaTheme="minorHAnsi" w:hAnsi="Symbol" w:cstheme="minorBidi" w:hint="default"/>
      </w:rPr>
    </w:lvl>
    <w:lvl w:ilvl="2" w:tplc="A4E431DE">
      <w:start w:val="4"/>
      <w:numFmt w:val="bullet"/>
      <w:lvlText w:val="•"/>
      <w:lvlJc w:val="left"/>
      <w:pPr>
        <w:ind w:left="2513" w:hanging="360"/>
      </w:pPr>
      <w:rPr>
        <w:rFonts w:ascii="Aptos" w:eastAsiaTheme="minorHAnsi" w:hAnsi="Aptos" w:cstheme="minorBidi" w:hint="default"/>
      </w:rPr>
    </w:lvl>
    <w:lvl w:ilvl="3" w:tplc="FF481D42">
      <w:start w:val="2"/>
      <w:numFmt w:val="decimal"/>
      <w:lvlText w:val="%4"/>
      <w:lvlJc w:val="left"/>
      <w:pPr>
        <w:ind w:left="3053" w:hanging="360"/>
      </w:pPr>
      <w:rPr>
        <w:rFonts w:hint="default"/>
      </w:rPr>
    </w:lvl>
    <w:lvl w:ilvl="4" w:tplc="04090019">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14" w15:restartNumberingAfterBreak="0">
    <w:nsid w:val="58F915B4"/>
    <w:multiLevelType w:val="hybridMultilevel"/>
    <w:tmpl w:val="8A5E9D68"/>
    <w:lvl w:ilvl="0" w:tplc="A1BE8200">
      <w:start w:val="1"/>
      <w:numFmt w:val="decimal"/>
      <w:lvlText w:val="%1-"/>
      <w:lvlJc w:val="left"/>
      <w:pPr>
        <w:ind w:left="89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B65927"/>
    <w:multiLevelType w:val="multilevel"/>
    <w:tmpl w:val="99CCB200"/>
    <w:lvl w:ilvl="0">
      <w:start w:val="1"/>
      <w:numFmt w:val="decimal"/>
      <w:lvlText w:val="%1."/>
      <w:lvlJc w:val="left"/>
      <w:pPr>
        <w:ind w:left="1125" w:hanging="360"/>
      </w:pPr>
    </w:lvl>
    <w:lvl w:ilvl="1">
      <w:start w:val="1"/>
      <w:numFmt w:val="decimal"/>
      <w:isLgl/>
      <w:lvlText w:val="%1.%2"/>
      <w:lvlJc w:val="left"/>
      <w:pPr>
        <w:ind w:left="1233" w:hanging="468"/>
      </w:pPr>
      <w:rPr>
        <w:rFonts w:hint="default"/>
      </w:rPr>
    </w:lvl>
    <w:lvl w:ilvl="2">
      <w:start w:val="1"/>
      <w:numFmt w:val="decimal"/>
      <w:isLgl/>
      <w:lvlText w:val="%1.%2.%3"/>
      <w:lvlJc w:val="left"/>
      <w:pPr>
        <w:ind w:left="1485"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845" w:hanging="108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2205" w:hanging="1440"/>
      </w:pPr>
      <w:rPr>
        <w:rFonts w:hint="default"/>
      </w:rPr>
    </w:lvl>
    <w:lvl w:ilvl="7">
      <w:start w:val="1"/>
      <w:numFmt w:val="decimal"/>
      <w:isLgl/>
      <w:lvlText w:val="%1.%2.%3.%4.%5.%6.%7.%8"/>
      <w:lvlJc w:val="left"/>
      <w:pPr>
        <w:ind w:left="2205" w:hanging="1440"/>
      </w:pPr>
      <w:rPr>
        <w:rFonts w:hint="default"/>
      </w:rPr>
    </w:lvl>
    <w:lvl w:ilvl="8">
      <w:start w:val="1"/>
      <w:numFmt w:val="decimal"/>
      <w:isLgl/>
      <w:lvlText w:val="%1.%2.%3.%4.%5.%6.%7.%8.%9"/>
      <w:lvlJc w:val="left"/>
      <w:pPr>
        <w:ind w:left="2565" w:hanging="1800"/>
      </w:pPr>
      <w:rPr>
        <w:rFonts w:hint="default"/>
      </w:rPr>
    </w:lvl>
  </w:abstractNum>
  <w:abstractNum w:abstractNumId="16" w15:restartNumberingAfterBreak="0">
    <w:nsid w:val="5E4374FF"/>
    <w:multiLevelType w:val="hybridMultilevel"/>
    <w:tmpl w:val="3BE8B430"/>
    <w:lvl w:ilvl="0" w:tplc="0CA42FE6">
      <w:numFmt w:val="bullet"/>
      <w:lvlText w:val=""/>
      <w:lvlJc w:val="left"/>
      <w:pPr>
        <w:ind w:left="1613"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AD6414"/>
    <w:multiLevelType w:val="hybridMultilevel"/>
    <w:tmpl w:val="AF54D1F6"/>
    <w:lvl w:ilvl="0" w:tplc="9710F0C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8D54BD"/>
    <w:multiLevelType w:val="hybridMultilevel"/>
    <w:tmpl w:val="1A86E492"/>
    <w:lvl w:ilvl="0" w:tplc="04090001">
      <w:start w:val="1"/>
      <w:numFmt w:val="bullet"/>
      <w:lvlText w:val=""/>
      <w:lvlJc w:val="left"/>
      <w:pPr>
        <w:ind w:left="4107" w:hanging="360"/>
      </w:pPr>
      <w:rPr>
        <w:rFonts w:ascii="Symbol" w:hAnsi="Symbol" w:hint="default"/>
      </w:rPr>
    </w:lvl>
    <w:lvl w:ilvl="1" w:tplc="04090003" w:tentative="1">
      <w:start w:val="1"/>
      <w:numFmt w:val="bullet"/>
      <w:lvlText w:val="o"/>
      <w:lvlJc w:val="left"/>
      <w:pPr>
        <w:ind w:left="4827" w:hanging="360"/>
      </w:pPr>
      <w:rPr>
        <w:rFonts w:ascii="Courier New" w:hAnsi="Courier New" w:cs="Courier New" w:hint="default"/>
      </w:rPr>
    </w:lvl>
    <w:lvl w:ilvl="2" w:tplc="04090005" w:tentative="1">
      <w:start w:val="1"/>
      <w:numFmt w:val="bullet"/>
      <w:lvlText w:val=""/>
      <w:lvlJc w:val="left"/>
      <w:pPr>
        <w:ind w:left="5547" w:hanging="360"/>
      </w:pPr>
      <w:rPr>
        <w:rFonts w:ascii="Wingdings" w:hAnsi="Wingdings" w:hint="default"/>
      </w:rPr>
    </w:lvl>
    <w:lvl w:ilvl="3" w:tplc="04090001" w:tentative="1">
      <w:start w:val="1"/>
      <w:numFmt w:val="bullet"/>
      <w:lvlText w:val=""/>
      <w:lvlJc w:val="left"/>
      <w:pPr>
        <w:ind w:left="6267" w:hanging="360"/>
      </w:pPr>
      <w:rPr>
        <w:rFonts w:ascii="Symbol" w:hAnsi="Symbol" w:hint="default"/>
      </w:rPr>
    </w:lvl>
    <w:lvl w:ilvl="4" w:tplc="04090003" w:tentative="1">
      <w:start w:val="1"/>
      <w:numFmt w:val="bullet"/>
      <w:lvlText w:val="o"/>
      <w:lvlJc w:val="left"/>
      <w:pPr>
        <w:ind w:left="6987" w:hanging="360"/>
      </w:pPr>
      <w:rPr>
        <w:rFonts w:ascii="Courier New" w:hAnsi="Courier New" w:cs="Courier New" w:hint="default"/>
      </w:rPr>
    </w:lvl>
    <w:lvl w:ilvl="5" w:tplc="04090005" w:tentative="1">
      <w:start w:val="1"/>
      <w:numFmt w:val="bullet"/>
      <w:lvlText w:val=""/>
      <w:lvlJc w:val="left"/>
      <w:pPr>
        <w:ind w:left="7707" w:hanging="360"/>
      </w:pPr>
      <w:rPr>
        <w:rFonts w:ascii="Wingdings" w:hAnsi="Wingdings" w:hint="default"/>
      </w:rPr>
    </w:lvl>
    <w:lvl w:ilvl="6" w:tplc="04090001" w:tentative="1">
      <w:start w:val="1"/>
      <w:numFmt w:val="bullet"/>
      <w:lvlText w:val=""/>
      <w:lvlJc w:val="left"/>
      <w:pPr>
        <w:ind w:left="8427" w:hanging="360"/>
      </w:pPr>
      <w:rPr>
        <w:rFonts w:ascii="Symbol" w:hAnsi="Symbol" w:hint="default"/>
      </w:rPr>
    </w:lvl>
    <w:lvl w:ilvl="7" w:tplc="04090003" w:tentative="1">
      <w:start w:val="1"/>
      <w:numFmt w:val="bullet"/>
      <w:lvlText w:val="o"/>
      <w:lvlJc w:val="left"/>
      <w:pPr>
        <w:ind w:left="9147" w:hanging="360"/>
      </w:pPr>
      <w:rPr>
        <w:rFonts w:ascii="Courier New" w:hAnsi="Courier New" w:cs="Courier New" w:hint="default"/>
      </w:rPr>
    </w:lvl>
    <w:lvl w:ilvl="8" w:tplc="04090005" w:tentative="1">
      <w:start w:val="1"/>
      <w:numFmt w:val="bullet"/>
      <w:lvlText w:val=""/>
      <w:lvlJc w:val="left"/>
      <w:pPr>
        <w:ind w:left="9867" w:hanging="360"/>
      </w:pPr>
      <w:rPr>
        <w:rFonts w:ascii="Wingdings" w:hAnsi="Wingdings" w:hint="default"/>
      </w:rPr>
    </w:lvl>
  </w:abstractNum>
  <w:abstractNum w:abstractNumId="19" w15:restartNumberingAfterBreak="0">
    <w:nsid w:val="702E66D4"/>
    <w:multiLevelType w:val="hybridMultilevel"/>
    <w:tmpl w:val="5784EDF6"/>
    <w:lvl w:ilvl="0" w:tplc="04090001">
      <w:start w:val="1"/>
      <w:numFmt w:val="bullet"/>
      <w:lvlText w:val=""/>
      <w:lvlJc w:val="left"/>
      <w:pPr>
        <w:ind w:left="1613" w:hanging="360"/>
      </w:pPr>
      <w:rPr>
        <w:rFonts w:ascii="Symbol" w:hAnsi="Symbol" w:hint="default"/>
      </w:rPr>
    </w:lvl>
    <w:lvl w:ilvl="1" w:tplc="04090003" w:tentative="1">
      <w:start w:val="1"/>
      <w:numFmt w:val="bullet"/>
      <w:lvlText w:val="o"/>
      <w:lvlJc w:val="left"/>
      <w:pPr>
        <w:ind w:left="2333" w:hanging="360"/>
      </w:pPr>
      <w:rPr>
        <w:rFonts w:ascii="Courier New" w:hAnsi="Courier New" w:cs="Courier New" w:hint="default"/>
      </w:rPr>
    </w:lvl>
    <w:lvl w:ilvl="2" w:tplc="04090005" w:tentative="1">
      <w:start w:val="1"/>
      <w:numFmt w:val="bullet"/>
      <w:lvlText w:val=""/>
      <w:lvlJc w:val="left"/>
      <w:pPr>
        <w:ind w:left="3053" w:hanging="360"/>
      </w:pPr>
      <w:rPr>
        <w:rFonts w:ascii="Wingdings" w:hAnsi="Wingdings" w:hint="default"/>
      </w:rPr>
    </w:lvl>
    <w:lvl w:ilvl="3" w:tplc="04090001" w:tentative="1">
      <w:start w:val="1"/>
      <w:numFmt w:val="bullet"/>
      <w:lvlText w:val=""/>
      <w:lvlJc w:val="left"/>
      <w:pPr>
        <w:ind w:left="3773" w:hanging="360"/>
      </w:pPr>
      <w:rPr>
        <w:rFonts w:ascii="Symbol" w:hAnsi="Symbol" w:hint="default"/>
      </w:rPr>
    </w:lvl>
    <w:lvl w:ilvl="4" w:tplc="04090003" w:tentative="1">
      <w:start w:val="1"/>
      <w:numFmt w:val="bullet"/>
      <w:lvlText w:val="o"/>
      <w:lvlJc w:val="left"/>
      <w:pPr>
        <w:ind w:left="4493" w:hanging="360"/>
      </w:pPr>
      <w:rPr>
        <w:rFonts w:ascii="Courier New" w:hAnsi="Courier New" w:cs="Courier New" w:hint="default"/>
      </w:rPr>
    </w:lvl>
    <w:lvl w:ilvl="5" w:tplc="04090005" w:tentative="1">
      <w:start w:val="1"/>
      <w:numFmt w:val="bullet"/>
      <w:lvlText w:val=""/>
      <w:lvlJc w:val="left"/>
      <w:pPr>
        <w:ind w:left="5213" w:hanging="360"/>
      </w:pPr>
      <w:rPr>
        <w:rFonts w:ascii="Wingdings" w:hAnsi="Wingdings" w:hint="default"/>
      </w:rPr>
    </w:lvl>
    <w:lvl w:ilvl="6" w:tplc="04090001" w:tentative="1">
      <w:start w:val="1"/>
      <w:numFmt w:val="bullet"/>
      <w:lvlText w:val=""/>
      <w:lvlJc w:val="left"/>
      <w:pPr>
        <w:ind w:left="5933" w:hanging="360"/>
      </w:pPr>
      <w:rPr>
        <w:rFonts w:ascii="Symbol" w:hAnsi="Symbol" w:hint="default"/>
      </w:rPr>
    </w:lvl>
    <w:lvl w:ilvl="7" w:tplc="04090003" w:tentative="1">
      <w:start w:val="1"/>
      <w:numFmt w:val="bullet"/>
      <w:lvlText w:val="o"/>
      <w:lvlJc w:val="left"/>
      <w:pPr>
        <w:ind w:left="6653" w:hanging="360"/>
      </w:pPr>
      <w:rPr>
        <w:rFonts w:ascii="Courier New" w:hAnsi="Courier New" w:cs="Courier New" w:hint="default"/>
      </w:rPr>
    </w:lvl>
    <w:lvl w:ilvl="8" w:tplc="04090005" w:tentative="1">
      <w:start w:val="1"/>
      <w:numFmt w:val="bullet"/>
      <w:lvlText w:val=""/>
      <w:lvlJc w:val="left"/>
      <w:pPr>
        <w:ind w:left="7373" w:hanging="360"/>
      </w:pPr>
      <w:rPr>
        <w:rFonts w:ascii="Wingdings" w:hAnsi="Wingdings" w:hint="default"/>
      </w:rPr>
    </w:lvl>
  </w:abstractNum>
  <w:abstractNum w:abstractNumId="20" w15:restartNumberingAfterBreak="0">
    <w:nsid w:val="709B3D8B"/>
    <w:multiLevelType w:val="hybridMultilevel"/>
    <w:tmpl w:val="616A7E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20C089A"/>
    <w:multiLevelType w:val="hybridMultilevel"/>
    <w:tmpl w:val="71868838"/>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22" w15:restartNumberingAfterBreak="0">
    <w:nsid w:val="744B422D"/>
    <w:multiLevelType w:val="hybridMultilevel"/>
    <w:tmpl w:val="D4742890"/>
    <w:lvl w:ilvl="0" w:tplc="32E012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167FC0"/>
    <w:multiLevelType w:val="hybridMultilevel"/>
    <w:tmpl w:val="D3340D80"/>
    <w:lvl w:ilvl="0" w:tplc="04090001">
      <w:start w:val="1"/>
      <w:numFmt w:val="bullet"/>
      <w:lvlText w:val=""/>
      <w:lvlJc w:val="left"/>
      <w:pPr>
        <w:ind w:left="1613" w:hanging="360"/>
      </w:pPr>
      <w:rPr>
        <w:rFonts w:ascii="Symbol" w:hAnsi="Symbol" w:hint="default"/>
      </w:rPr>
    </w:lvl>
    <w:lvl w:ilvl="1" w:tplc="04090003" w:tentative="1">
      <w:start w:val="1"/>
      <w:numFmt w:val="bullet"/>
      <w:lvlText w:val="o"/>
      <w:lvlJc w:val="left"/>
      <w:pPr>
        <w:ind w:left="2333" w:hanging="360"/>
      </w:pPr>
      <w:rPr>
        <w:rFonts w:ascii="Courier New" w:hAnsi="Courier New" w:cs="Courier New" w:hint="default"/>
      </w:rPr>
    </w:lvl>
    <w:lvl w:ilvl="2" w:tplc="04090005" w:tentative="1">
      <w:start w:val="1"/>
      <w:numFmt w:val="bullet"/>
      <w:lvlText w:val=""/>
      <w:lvlJc w:val="left"/>
      <w:pPr>
        <w:ind w:left="3053" w:hanging="360"/>
      </w:pPr>
      <w:rPr>
        <w:rFonts w:ascii="Wingdings" w:hAnsi="Wingdings" w:hint="default"/>
      </w:rPr>
    </w:lvl>
    <w:lvl w:ilvl="3" w:tplc="04090001" w:tentative="1">
      <w:start w:val="1"/>
      <w:numFmt w:val="bullet"/>
      <w:lvlText w:val=""/>
      <w:lvlJc w:val="left"/>
      <w:pPr>
        <w:ind w:left="3773" w:hanging="360"/>
      </w:pPr>
      <w:rPr>
        <w:rFonts w:ascii="Symbol" w:hAnsi="Symbol" w:hint="default"/>
      </w:rPr>
    </w:lvl>
    <w:lvl w:ilvl="4" w:tplc="04090003" w:tentative="1">
      <w:start w:val="1"/>
      <w:numFmt w:val="bullet"/>
      <w:lvlText w:val="o"/>
      <w:lvlJc w:val="left"/>
      <w:pPr>
        <w:ind w:left="4493" w:hanging="360"/>
      </w:pPr>
      <w:rPr>
        <w:rFonts w:ascii="Courier New" w:hAnsi="Courier New" w:cs="Courier New" w:hint="default"/>
      </w:rPr>
    </w:lvl>
    <w:lvl w:ilvl="5" w:tplc="04090005" w:tentative="1">
      <w:start w:val="1"/>
      <w:numFmt w:val="bullet"/>
      <w:lvlText w:val=""/>
      <w:lvlJc w:val="left"/>
      <w:pPr>
        <w:ind w:left="5213" w:hanging="360"/>
      </w:pPr>
      <w:rPr>
        <w:rFonts w:ascii="Wingdings" w:hAnsi="Wingdings" w:hint="default"/>
      </w:rPr>
    </w:lvl>
    <w:lvl w:ilvl="6" w:tplc="04090001" w:tentative="1">
      <w:start w:val="1"/>
      <w:numFmt w:val="bullet"/>
      <w:lvlText w:val=""/>
      <w:lvlJc w:val="left"/>
      <w:pPr>
        <w:ind w:left="5933" w:hanging="360"/>
      </w:pPr>
      <w:rPr>
        <w:rFonts w:ascii="Symbol" w:hAnsi="Symbol" w:hint="default"/>
      </w:rPr>
    </w:lvl>
    <w:lvl w:ilvl="7" w:tplc="04090003" w:tentative="1">
      <w:start w:val="1"/>
      <w:numFmt w:val="bullet"/>
      <w:lvlText w:val="o"/>
      <w:lvlJc w:val="left"/>
      <w:pPr>
        <w:ind w:left="6653" w:hanging="360"/>
      </w:pPr>
      <w:rPr>
        <w:rFonts w:ascii="Courier New" w:hAnsi="Courier New" w:cs="Courier New" w:hint="default"/>
      </w:rPr>
    </w:lvl>
    <w:lvl w:ilvl="8" w:tplc="04090005" w:tentative="1">
      <w:start w:val="1"/>
      <w:numFmt w:val="bullet"/>
      <w:lvlText w:val=""/>
      <w:lvlJc w:val="left"/>
      <w:pPr>
        <w:ind w:left="7373" w:hanging="360"/>
      </w:pPr>
      <w:rPr>
        <w:rFonts w:ascii="Wingdings" w:hAnsi="Wingdings" w:hint="default"/>
      </w:rPr>
    </w:lvl>
  </w:abstractNum>
  <w:num w:numId="1" w16cid:durableId="1602450285">
    <w:abstractNumId w:val="3"/>
  </w:num>
  <w:num w:numId="2" w16cid:durableId="1205024441">
    <w:abstractNumId w:val="1"/>
  </w:num>
  <w:num w:numId="3" w16cid:durableId="1474057716">
    <w:abstractNumId w:val="13"/>
  </w:num>
  <w:num w:numId="4" w16cid:durableId="451752358">
    <w:abstractNumId w:val="23"/>
  </w:num>
  <w:num w:numId="5" w16cid:durableId="953947805">
    <w:abstractNumId w:val="19"/>
  </w:num>
  <w:num w:numId="6" w16cid:durableId="76178369">
    <w:abstractNumId w:val="20"/>
  </w:num>
  <w:num w:numId="7" w16cid:durableId="742534435">
    <w:abstractNumId w:val="16"/>
  </w:num>
  <w:num w:numId="8" w16cid:durableId="581641695">
    <w:abstractNumId w:val="14"/>
  </w:num>
  <w:num w:numId="9" w16cid:durableId="1086615254">
    <w:abstractNumId w:val="10"/>
  </w:num>
  <w:num w:numId="10" w16cid:durableId="1697272875">
    <w:abstractNumId w:val="7"/>
  </w:num>
  <w:num w:numId="11" w16cid:durableId="1828665368">
    <w:abstractNumId w:val="6"/>
  </w:num>
  <w:num w:numId="12" w16cid:durableId="427503511">
    <w:abstractNumId w:val="12"/>
  </w:num>
  <w:num w:numId="13" w16cid:durableId="950823537">
    <w:abstractNumId w:val="21"/>
  </w:num>
  <w:num w:numId="14" w16cid:durableId="237401138">
    <w:abstractNumId w:val="15"/>
  </w:num>
  <w:num w:numId="15" w16cid:durableId="1577015131">
    <w:abstractNumId w:val="11"/>
  </w:num>
  <w:num w:numId="16" w16cid:durableId="1368602532">
    <w:abstractNumId w:val="9"/>
  </w:num>
  <w:num w:numId="17" w16cid:durableId="1001396003">
    <w:abstractNumId w:val="2"/>
  </w:num>
  <w:num w:numId="18" w16cid:durableId="528644088">
    <w:abstractNumId w:val="4"/>
  </w:num>
  <w:num w:numId="19" w16cid:durableId="1842961543">
    <w:abstractNumId w:val="22"/>
  </w:num>
  <w:num w:numId="20" w16cid:durableId="2006779294">
    <w:abstractNumId w:val="8"/>
  </w:num>
  <w:num w:numId="21" w16cid:durableId="469858814">
    <w:abstractNumId w:val="17"/>
  </w:num>
  <w:num w:numId="22" w16cid:durableId="33968809">
    <w:abstractNumId w:val="5"/>
  </w:num>
  <w:num w:numId="23" w16cid:durableId="1546866795">
    <w:abstractNumId w:val="18"/>
  </w:num>
  <w:num w:numId="24" w16cid:durableId="993336591">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D2"/>
    <w:rsid w:val="0000144B"/>
    <w:rsid w:val="0001124F"/>
    <w:rsid w:val="00013F1F"/>
    <w:rsid w:val="00015456"/>
    <w:rsid w:val="00027AAC"/>
    <w:rsid w:val="00040675"/>
    <w:rsid w:val="000420CE"/>
    <w:rsid w:val="0006534F"/>
    <w:rsid w:val="00080297"/>
    <w:rsid w:val="00081E7A"/>
    <w:rsid w:val="000956B8"/>
    <w:rsid w:val="000A0525"/>
    <w:rsid w:val="000A72FA"/>
    <w:rsid w:val="000E40E6"/>
    <w:rsid w:val="000F0AC5"/>
    <w:rsid w:val="000F39F0"/>
    <w:rsid w:val="001007E3"/>
    <w:rsid w:val="00110E66"/>
    <w:rsid w:val="00136F00"/>
    <w:rsid w:val="00140A55"/>
    <w:rsid w:val="00144E5C"/>
    <w:rsid w:val="0014787E"/>
    <w:rsid w:val="00151B64"/>
    <w:rsid w:val="00153C5D"/>
    <w:rsid w:val="00154C13"/>
    <w:rsid w:val="00162AAF"/>
    <w:rsid w:val="00176B53"/>
    <w:rsid w:val="001835E4"/>
    <w:rsid w:val="001915D5"/>
    <w:rsid w:val="00197BE5"/>
    <w:rsid w:val="001A17C8"/>
    <w:rsid w:val="001A4A12"/>
    <w:rsid w:val="001E54BB"/>
    <w:rsid w:val="001F50D2"/>
    <w:rsid w:val="002054B3"/>
    <w:rsid w:val="00215003"/>
    <w:rsid w:val="00227E2E"/>
    <w:rsid w:val="00242415"/>
    <w:rsid w:val="00246228"/>
    <w:rsid w:val="002476F5"/>
    <w:rsid w:val="00252DAD"/>
    <w:rsid w:val="0025371C"/>
    <w:rsid w:val="002A1F09"/>
    <w:rsid w:val="002B0570"/>
    <w:rsid w:val="002B09AA"/>
    <w:rsid w:val="002B2AD6"/>
    <w:rsid w:val="002D2DAC"/>
    <w:rsid w:val="002E3B96"/>
    <w:rsid w:val="002F005D"/>
    <w:rsid w:val="002F11D3"/>
    <w:rsid w:val="002F75F5"/>
    <w:rsid w:val="002F79DB"/>
    <w:rsid w:val="00323A3B"/>
    <w:rsid w:val="00327A63"/>
    <w:rsid w:val="00330059"/>
    <w:rsid w:val="00333293"/>
    <w:rsid w:val="00343587"/>
    <w:rsid w:val="00347DA1"/>
    <w:rsid w:val="00350C2A"/>
    <w:rsid w:val="003831FC"/>
    <w:rsid w:val="003972CE"/>
    <w:rsid w:val="003A293F"/>
    <w:rsid w:val="003D1CAA"/>
    <w:rsid w:val="003D2F2E"/>
    <w:rsid w:val="003D7124"/>
    <w:rsid w:val="003F1F69"/>
    <w:rsid w:val="003F6A39"/>
    <w:rsid w:val="00401F24"/>
    <w:rsid w:val="0040696C"/>
    <w:rsid w:val="00415BD3"/>
    <w:rsid w:val="00425A73"/>
    <w:rsid w:val="004278B3"/>
    <w:rsid w:val="00441D64"/>
    <w:rsid w:val="00443FA5"/>
    <w:rsid w:val="004447B7"/>
    <w:rsid w:val="0044615D"/>
    <w:rsid w:val="0045148E"/>
    <w:rsid w:val="00457E0C"/>
    <w:rsid w:val="00497EAC"/>
    <w:rsid w:val="004B229E"/>
    <w:rsid w:val="004C5639"/>
    <w:rsid w:val="004C6E70"/>
    <w:rsid w:val="004D0588"/>
    <w:rsid w:val="004E03C8"/>
    <w:rsid w:val="004E296B"/>
    <w:rsid w:val="004F0DAB"/>
    <w:rsid w:val="004F3A40"/>
    <w:rsid w:val="004F4B04"/>
    <w:rsid w:val="00510290"/>
    <w:rsid w:val="00527420"/>
    <w:rsid w:val="00534415"/>
    <w:rsid w:val="005510E9"/>
    <w:rsid w:val="00552570"/>
    <w:rsid w:val="00552CAF"/>
    <w:rsid w:val="005545EE"/>
    <w:rsid w:val="0057308A"/>
    <w:rsid w:val="00594254"/>
    <w:rsid w:val="005A5235"/>
    <w:rsid w:val="005B2CD2"/>
    <w:rsid w:val="005B33FC"/>
    <w:rsid w:val="005B4454"/>
    <w:rsid w:val="005D174C"/>
    <w:rsid w:val="005E0B93"/>
    <w:rsid w:val="005E2D7B"/>
    <w:rsid w:val="005E38D2"/>
    <w:rsid w:val="00600BA6"/>
    <w:rsid w:val="006236AD"/>
    <w:rsid w:val="00625149"/>
    <w:rsid w:val="0062577C"/>
    <w:rsid w:val="00627869"/>
    <w:rsid w:val="0063117F"/>
    <w:rsid w:val="00636AFE"/>
    <w:rsid w:val="00645AB5"/>
    <w:rsid w:val="00654785"/>
    <w:rsid w:val="006611C8"/>
    <w:rsid w:val="006654C5"/>
    <w:rsid w:val="006809A2"/>
    <w:rsid w:val="00680F87"/>
    <w:rsid w:val="00691ED8"/>
    <w:rsid w:val="00693322"/>
    <w:rsid w:val="006A1FFF"/>
    <w:rsid w:val="006A78DD"/>
    <w:rsid w:val="006B046D"/>
    <w:rsid w:val="006B2C27"/>
    <w:rsid w:val="006C4B86"/>
    <w:rsid w:val="006E4F8B"/>
    <w:rsid w:val="006E6A3C"/>
    <w:rsid w:val="00714C4E"/>
    <w:rsid w:val="007301A5"/>
    <w:rsid w:val="007E7AE7"/>
    <w:rsid w:val="00817518"/>
    <w:rsid w:val="00824A03"/>
    <w:rsid w:val="0084460D"/>
    <w:rsid w:val="00855612"/>
    <w:rsid w:val="00863C77"/>
    <w:rsid w:val="0086764E"/>
    <w:rsid w:val="00885B3C"/>
    <w:rsid w:val="008872E2"/>
    <w:rsid w:val="008D6AEF"/>
    <w:rsid w:val="008E3818"/>
    <w:rsid w:val="008E3A53"/>
    <w:rsid w:val="0090242E"/>
    <w:rsid w:val="009201EA"/>
    <w:rsid w:val="00925F7D"/>
    <w:rsid w:val="0093301B"/>
    <w:rsid w:val="00936283"/>
    <w:rsid w:val="00940539"/>
    <w:rsid w:val="00943B27"/>
    <w:rsid w:val="00953C9A"/>
    <w:rsid w:val="009613B8"/>
    <w:rsid w:val="00963EC0"/>
    <w:rsid w:val="009641AF"/>
    <w:rsid w:val="0097035B"/>
    <w:rsid w:val="009714C3"/>
    <w:rsid w:val="00971B1F"/>
    <w:rsid w:val="00971B37"/>
    <w:rsid w:val="00983D89"/>
    <w:rsid w:val="00992E19"/>
    <w:rsid w:val="009A4F4E"/>
    <w:rsid w:val="009A58C4"/>
    <w:rsid w:val="009A7463"/>
    <w:rsid w:val="009B05E9"/>
    <w:rsid w:val="009B3BBE"/>
    <w:rsid w:val="009B5133"/>
    <w:rsid w:val="009C2C74"/>
    <w:rsid w:val="009D3EB1"/>
    <w:rsid w:val="009D5799"/>
    <w:rsid w:val="009E562D"/>
    <w:rsid w:val="009F0E4D"/>
    <w:rsid w:val="009F4426"/>
    <w:rsid w:val="00A01321"/>
    <w:rsid w:val="00A17CA7"/>
    <w:rsid w:val="00A47F78"/>
    <w:rsid w:val="00A6333E"/>
    <w:rsid w:val="00A75981"/>
    <w:rsid w:val="00A76E3E"/>
    <w:rsid w:val="00A80448"/>
    <w:rsid w:val="00A853B3"/>
    <w:rsid w:val="00AB24CC"/>
    <w:rsid w:val="00AC3B7A"/>
    <w:rsid w:val="00AC7ECD"/>
    <w:rsid w:val="00AD56C0"/>
    <w:rsid w:val="00AE1A1B"/>
    <w:rsid w:val="00AE4077"/>
    <w:rsid w:val="00AE7C4E"/>
    <w:rsid w:val="00AF2EEF"/>
    <w:rsid w:val="00AF6870"/>
    <w:rsid w:val="00B07EB0"/>
    <w:rsid w:val="00B125A4"/>
    <w:rsid w:val="00B24C51"/>
    <w:rsid w:val="00B4060A"/>
    <w:rsid w:val="00B57015"/>
    <w:rsid w:val="00B81F94"/>
    <w:rsid w:val="00BA1C2B"/>
    <w:rsid w:val="00BA6592"/>
    <w:rsid w:val="00BB00CF"/>
    <w:rsid w:val="00BB6FBE"/>
    <w:rsid w:val="00BD5D36"/>
    <w:rsid w:val="00C02B9A"/>
    <w:rsid w:val="00C05736"/>
    <w:rsid w:val="00C1108A"/>
    <w:rsid w:val="00C34561"/>
    <w:rsid w:val="00C3483D"/>
    <w:rsid w:val="00C51BD5"/>
    <w:rsid w:val="00C5349C"/>
    <w:rsid w:val="00C96E7D"/>
    <w:rsid w:val="00CA4C9D"/>
    <w:rsid w:val="00CA7301"/>
    <w:rsid w:val="00CB3866"/>
    <w:rsid w:val="00CB4642"/>
    <w:rsid w:val="00CC2101"/>
    <w:rsid w:val="00CD04A9"/>
    <w:rsid w:val="00CE60A6"/>
    <w:rsid w:val="00CE69FD"/>
    <w:rsid w:val="00CF1326"/>
    <w:rsid w:val="00D015A7"/>
    <w:rsid w:val="00D077B4"/>
    <w:rsid w:val="00D107F7"/>
    <w:rsid w:val="00D13E53"/>
    <w:rsid w:val="00D350CB"/>
    <w:rsid w:val="00D424E5"/>
    <w:rsid w:val="00D61147"/>
    <w:rsid w:val="00D76F58"/>
    <w:rsid w:val="00D76F9F"/>
    <w:rsid w:val="00D83E21"/>
    <w:rsid w:val="00DA1A7F"/>
    <w:rsid w:val="00DA4247"/>
    <w:rsid w:val="00DA5502"/>
    <w:rsid w:val="00DC324D"/>
    <w:rsid w:val="00DD71B9"/>
    <w:rsid w:val="00DF4BAF"/>
    <w:rsid w:val="00E47E5D"/>
    <w:rsid w:val="00E62A3C"/>
    <w:rsid w:val="00E63FCE"/>
    <w:rsid w:val="00EB0E09"/>
    <w:rsid w:val="00EC4C0F"/>
    <w:rsid w:val="00EC7B96"/>
    <w:rsid w:val="00ED1B44"/>
    <w:rsid w:val="00EE7CB6"/>
    <w:rsid w:val="00EF4B00"/>
    <w:rsid w:val="00F06CDA"/>
    <w:rsid w:val="00F24B5E"/>
    <w:rsid w:val="00F30876"/>
    <w:rsid w:val="00F44E6E"/>
    <w:rsid w:val="00F51B05"/>
    <w:rsid w:val="00F533B9"/>
    <w:rsid w:val="00F628AE"/>
    <w:rsid w:val="00F87B16"/>
    <w:rsid w:val="00F95909"/>
    <w:rsid w:val="00F967F2"/>
    <w:rsid w:val="00FC57F5"/>
    <w:rsid w:val="00FD46E2"/>
    <w:rsid w:val="00FD7E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23633"/>
  <w15:chartTrackingRefBased/>
  <w15:docId w15:val="{27E08388-1BE8-4334-ADB6-D130EC787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AD6"/>
    <w:pPr>
      <w:spacing w:after="200" w:line="360" w:lineRule="auto"/>
      <w:jc w:val="both"/>
    </w:pPr>
    <w:rPr>
      <w:rFonts w:asciiTheme="majorBidi" w:hAnsiTheme="majorBidi"/>
      <w:sz w:val="24"/>
      <w:lang w:val="en-US"/>
      <w14:ligatures w14:val="none"/>
    </w:rPr>
  </w:style>
  <w:style w:type="paragraph" w:styleId="Heading1">
    <w:name w:val="heading 1"/>
    <w:basedOn w:val="Normal"/>
    <w:next w:val="Normal"/>
    <w:link w:val="Heading1Char"/>
    <w:uiPriority w:val="9"/>
    <w:qFormat/>
    <w:rsid w:val="005E3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3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3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E3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E3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E3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E3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3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8D2"/>
    <w:rPr>
      <w:rFonts w:eastAsiaTheme="majorEastAsia" w:cstheme="majorBidi"/>
      <w:color w:val="272727" w:themeColor="text1" w:themeTint="D8"/>
    </w:rPr>
  </w:style>
  <w:style w:type="paragraph" w:styleId="Title">
    <w:name w:val="Title"/>
    <w:basedOn w:val="Normal"/>
    <w:next w:val="Normal"/>
    <w:link w:val="TitleChar"/>
    <w:uiPriority w:val="10"/>
    <w:qFormat/>
    <w:rsid w:val="005E3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8D2"/>
    <w:pPr>
      <w:spacing w:before="160"/>
      <w:jc w:val="center"/>
    </w:pPr>
    <w:rPr>
      <w:i/>
      <w:iCs/>
      <w:color w:val="404040" w:themeColor="text1" w:themeTint="BF"/>
    </w:rPr>
  </w:style>
  <w:style w:type="character" w:customStyle="1" w:styleId="QuoteChar">
    <w:name w:val="Quote Char"/>
    <w:basedOn w:val="DefaultParagraphFont"/>
    <w:link w:val="Quote"/>
    <w:uiPriority w:val="29"/>
    <w:rsid w:val="005E38D2"/>
    <w:rPr>
      <w:i/>
      <w:iCs/>
      <w:color w:val="404040" w:themeColor="text1" w:themeTint="BF"/>
    </w:rPr>
  </w:style>
  <w:style w:type="paragraph" w:styleId="ListParagraph">
    <w:name w:val="List Paragraph"/>
    <w:basedOn w:val="Normal"/>
    <w:uiPriority w:val="34"/>
    <w:qFormat/>
    <w:rsid w:val="005E38D2"/>
    <w:pPr>
      <w:ind w:left="720"/>
      <w:contextualSpacing/>
    </w:pPr>
  </w:style>
  <w:style w:type="character" w:styleId="IntenseEmphasis">
    <w:name w:val="Intense Emphasis"/>
    <w:basedOn w:val="DefaultParagraphFont"/>
    <w:uiPriority w:val="21"/>
    <w:qFormat/>
    <w:rsid w:val="005E38D2"/>
    <w:rPr>
      <w:i/>
      <w:iCs/>
      <w:color w:val="2F5496" w:themeColor="accent1" w:themeShade="BF"/>
    </w:rPr>
  </w:style>
  <w:style w:type="paragraph" w:styleId="IntenseQuote">
    <w:name w:val="Intense Quote"/>
    <w:basedOn w:val="Normal"/>
    <w:next w:val="Normal"/>
    <w:link w:val="IntenseQuoteChar"/>
    <w:uiPriority w:val="30"/>
    <w:qFormat/>
    <w:rsid w:val="005E3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8D2"/>
    <w:rPr>
      <w:i/>
      <w:iCs/>
      <w:color w:val="2F5496" w:themeColor="accent1" w:themeShade="BF"/>
    </w:rPr>
  </w:style>
  <w:style w:type="character" w:styleId="IntenseReference">
    <w:name w:val="Intense Reference"/>
    <w:basedOn w:val="DefaultParagraphFont"/>
    <w:uiPriority w:val="32"/>
    <w:qFormat/>
    <w:rsid w:val="005E38D2"/>
    <w:rPr>
      <w:b/>
      <w:bCs/>
      <w:smallCaps/>
      <w:color w:val="2F5496" w:themeColor="accent1" w:themeShade="BF"/>
      <w:spacing w:val="5"/>
    </w:rPr>
  </w:style>
  <w:style w:type="paragraph" w:styleId="Header">
    <w:name w:val="header"/>
    <w:basedOn w:val="Normal"/>
    <w:link w:val="HeaderChar"/>
    <w:uiPriority w:val="99"/>
    <w:unhideWhenUsed/>
    <w:rsid w:val="009B5133"/>
    <w:pPr>
      <w:tabs>
        <w:tab w:val="center" w:pos="4320"/>
        <w:tab w:val="right" w:pos="8640"/>
      </w:tabs>
      <w:spacing w:after="0" w:line="240" w:lineRule="auto"/>
    </w:pPr>
  </w:style>
  <w:style w:type="character" w:customStyle="1" w:styleId="HeaderChar">
    <w:name w:val="Header Char"/>
    <w:basedOn w:val="DefaultParagraphFont"/>
    <w:link w:val="Header"/>
    <w:uiPriority w:val="99"/>
    <w:rsid w:val="009B5133"/>
  </w:style>
  <w:style w:type="paragraph" w:styleId="Footer">
    <w:name w:val="footer"/>
    <w:basedOn w:val="Normal"/>
    <w:link w:val="FooterChar"/>
    <w:uiPriority w:val="99"/>
    <w:unhideWhenUsed/>
    <w:rsid w:val="009B5133"/>
    <w:pPr>
      <w:tabs>
        <w:tab w:val="center" w:pos="4320"/>
        <w:tab w:val="right" w:pos="8640"/>
      </w:tabs>
      <w:spacing w:after="0" w:line="240" w:lineRule="auto"/>
    </w:pPr>
  </w:style>
  <w:style w:type="character" w:customStyle="1" w:styleId="FooterChar">
    <w:name w:val="Footer Char"/>
    <w:basedOn w:val="DefaultParagraphFont"/>
    <w:link w:val="Footer"/>
    <w:uiPriority w:val="99"/>
    <w:rsid w:val="009B5133"/>
  </w:style>
  <w:style w:type="paragraph" w:customStyle="1" w:styleId="Body">
    <w:name w:val="Body"/>
    <w:basedOn w:val="Normal"/>
    <w:link w:val="BodyChar"/>
    <w:qFormat/>
    <w:rsid w:val="000420CE"/>
    <w:pPr>
      <w:ind w:firstLine="547"/>
    </w:pPr>
  </w:style>
  <w:style w:type="character" w:customStyle="1" w:styleId="BodyChar">
    <w:name w:val="Body Char"/>
    <w:basedOn w:val="DefaultParagraphFont"/>
    <w:link w:val="Body"/>
    <w:rsid w:val="000420CE"/>
    <w:rPr>
      <w:rFonts w:asciiTheme="majorBidi" w:hAnsiTheme="majorBidi"/>
      <w:sz w:val="24"/>
      <w:lang w:val="en-US"/>
      <w14:ligatures w14:val="none"/>
    </w:rPr>
  </w:style>
  <w:style w:type="table" w:styleId="TableGrid">
    <w:name w:val="Table Grid"/>
    <w:basedOn w:val="TableNormal"/>
    <w:uiPriority w:val="39"/>
    <w:rsid w:val="005A5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0570"/>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AE7C4E"/>
    <w:pPr>
      <w:tabs>
        <w:tab w:val="right" w:leader="dot" w:pos="8296"/>
      </w:tabs>
      <w:spacing w:after="100"/>
    </w:pPr>
  </w:style>
  <w:style w:type="character" w:styleId="Hyperlink">
    <w:name w:val="Hyperlink"/>
    <w:basedOn w:val="DefaultParagraphFont"/>
    <w:uiPriority w:val="99"/>
    <w:unhideWhenUsed/>
    <w:rsid w:val="002B0570"/>
    <w:rPr>
      <w:color w:val="0563C1" w:themeColor="hyperlink"/>
      <w:u w:val="single"/>
    </w:rPr>
  </w:style>
  <w:style w:type="paragraph" w:styleId="TOC2">
    <w:name w:val="toc 2"/>
    <w:basedOn w:val="Normal"/>
    <w:next w:val="Normal"/>
    <w:autoRedefine/>
    <w:uiPriority w:val="39"/>
    <w:unhideWhenUsed/>
    <w:rsid w:val="002E3B96"/>
    <w:pPr>
      <w:spacing w:after="100"/>
      <w:ind w:left="240"/>
    </w:pPr>
  </w:style>
  <w:style w:type="paragraph" w:styleId="Caption">
    <w:name w:val="caption"/>
    <w:basedOn w:val="Normal"/>
    <w:next w:val="Normal"/>
    <w:uiPriority w:val="35"/>
    <w:unhideWhenUsed/>
    <w:qFormat/>
    <w:rsid w:val="00EC4C0F"/>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EC4C0F"/>
    <w:pPr>
      <w:spacing w:after="0"/>
    </w:pPr>
  </w:style>
  <w:style w:type="paragraph" w:styleId="NormalWeb">
    <w:name w:val="Normal (Web)"/>
    <w:basedOn w:val="Normal"/>
    <w:uiPriority w:val="99"/>
    <w:unhideWhenUsed/>
    <w:rsid w:val="004F4B04"/>
    <w:pPr>
      <w:spacing w:before="100" w:beforeAutospacing="1" w:after="100" w:afterAutospacing="1" w:line="240" w:lineRule="auto"/>
      <w:jc w:val="left"/>
    </w:pPr>
    <w:rPr>
      <w:rFonts w:ascii="Times New Roman" w:eastAsia="Times New Roman" w:hAnsi="Times New Roman" w:cs="Times New Roman"/>
      <w:szCs w:val="24"/>
    </w:rPr>
  </w:style>
  <w:style w:type="paragraph" w:styleId="NoSpacing">
    <w:name w:val="No Spacing"/>
    <w:uiPriority w:val="1"/>
    <w:qFormat/>
    <w:rsid w:val="00BA6592"/>
    <w:pPr>
      <w:spacing w:after="0" w:line="240" w:lineRule="auto"/>
      <w:jc w:val="both"/>
    </w:pPr>
    <w:rPr>
      <w:rFonts w:asciiTheme="majorBidi" w:hAnsiTheme="majorBidi"/>
      <w:sz w:val="24"/>
      <w:lang w:val="en-US"/>
      <w14:ligatures w14:val="none"/>
    </w:rPr>
  </w:style>
  <w:style w:type="paragraph" w:styleId="Bibliography">
    <w:name w:val="Bibliography"/>
    <w:basedOn w:val="Normal"/>
    <w:next w:val="Normal"/>
    <w:uiPriority w:val="37"/>
    <w:unhideWhenUsed/>
    <w:rsid w:val="00DA1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66878">
      <w:bodyDiv w:val="1"/>
      <w:marLeft w:val="0"/>
      <w:marRight w:val="0"/>
      <w:marTop w:val="0"/>
      <w:marBottom w:val="0"/>
      <w:divBdr>
        <w:top w:val="none" w:sz="0" w:space="0" w:color="auto"/>
        <w:left w:val="none" w:sz="0" w:space="0" w:color="auto"/>
        <w:bottom w:val="none" w:sz="0" w:space="0" w:color="auto"/>
        <w:right w:val="none" w:sz="0" w:space="0" w:color="auto"/>
      </w:divBdr>
    </w:div>
    <w:div w:id="88476520">
      <w:bodyDiv w:val="1"/>
      <w:marLeft w:val="0"/>
      <w:marRight w:val="0"/>
      <w:marTop w:val="0"/>
      <w:marBottom w:val="0"/>
      <w:divBdr>
        <w:top w:val="none" w:sz="0" w:space="0" w:color="auto"/>
        <w:left w:val="none" w:sz="0" w:space="0" w:color="auto"/>
        <w:bottom w:val="none" w:sz="0" w:space="0" w:color="auto"/>
        <w:right w:val="none" w:sz="0" w:space="0" w:color="auto"/>
      </w:divBdr>
    </w:div>
    <w:div w:id="100612384">
      <w:bodyDiv w:val="1"/>
      <w:marLeft w:val="0"/>
      <w:marRight w:val="0"/>
      <w:marTop w:val="0"/>
      <w:marBottom w:val="0"/>
      <w:divBdr>
        <w:top w:val="none" w:sz="0" w:space="0" w:color="auto"/>
        <w:left w:val="none" w:sz="0" w:space="0" w:color="auto"/>
        <w:bottom w:val="none" w:sz="0" w:space="0" w:color="auto"/>
        <w:right w:val="none" w:sz="0" w:space="0" w:color="auto"/>
      </w:divBdr>
    </w:div>
    <w:div w:id="132022028">
      <w:bodyDiv w:val="1"/>
      <w:marLeft w:val="0"/>
      <w:marRight w:val="0"/>
      <w:marTop w:val="0"/>
      <w:marBottom w:val="0"/>
      <w:divBdr>
        <w:top w:val="none" w:sz="0" w:space="0" w:color="auto"/>
        <w:left w:val="none" w:sz="0" w:space="0" w:color="auto"/>
        <w:bottom w:val="none" w:sz="0" w:space="0" w:color="auto"/>
        <w:right w:val="none" w:sz="0" w:space="0" w:color="auto"/>
      </w:divBdr>
    </w:div>
    <w:div w:id="176312499">
      <w:bodyDiv w:val="1"/>
      <w:marLeft w:val="0"/>
      <w:marRight w:val="0"/>
      <w:marTop w:val="0"/>
      <w:marBottom w:val="0"/>
      <w:divBdr>
        <w:top w:val="none" w:sz="0" w:space="0" w:color="auto"/>
        <w:left w:val="none" w:sz="0" w:space="0" w:color="auto"/>
        <w:bottom w:val="none" w:sz="0" w:space="0" w:color="auto"/>
        <w:right w:val="none" w:sz="0" w:space="0" w:color="auto"/>
      </w:divBdr>
    </w:div>
    <w:div w:id="291638711">
      <w:bodyDiv w:val="1"/>
      <w:marLeft w:val="0"/>
      <w:marRight w:val="0"/>
      <w:marTop w:val="0"/>
      <w:marBottom w:val="0"/>
      <w:divBdr>
        <w:top w:val="none" w:sz="0" w:space="0" w:color="auto"/>
        <w:left w:val="none" w:sz="0" w:space="0" w:color="auto"/>
        <w:bottom w:val="none" w:sz="0" w:space="0" w:color="auto"/>
        <w:right w:val="none" w:sz="0" w:space="0" w:color="auto"/>
      </w:divBdr>
      <w:divsChild>
        <w:div w:id="1566378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440498">
      <w:bodyDiv w:val="1"/>
      <w:marLeft w:val="0"/>
      <w:marRight w:val="0"/>
      <w:marTop w:val="0"/>
      <w:marBottom w:val="0"/>
      <w:divBdr>
        <w:top w:val="none" w:sz="0" w:space="0" w:color="auto"/>
        <w:left w:val="none" w:sz="0" w:space="0" w:color="auto"/>
        <w:bottom w:val="none" w:sz="0" w:space="0" w:color="auto"/>
        <w:right w:val="none" w:sz="0" w:space="0" w:color="auto"/>
      </w:divBdr>
    </w:div>
    <w:div w:id="356582720">
      <w:bodyDiv w:val="1"/>
      <w:marLeft w:val="0"/>
      <w:marRight w:val="0"/>
      <w:marTop w:val="0"/>
      <w:marBottom w:val="0"/>
      <w:divBdr>
        <w:top w:val="none" w:sz="0" w:space="0" w:color="auto"/>
        <w:left w:val="none" w:sz="0" w:space="0" w:color="auto"/>
        <w:bottom w:val="none" w:sz="0" w:space="0" w:color="auto"/>
        <w:right w:val="none" w:sz="0" w:space="0" w:color="auto"/>
      </w:divBdr>
    </w:div>
    <w:div w:id="362440159">
      <w:bodyDiv w:val="1"/>
      <w:marLeft w:val="0"/>
      <w:marRight w:val="0"/>
      <w:marTop w:val="0"/>
      <w:marBottom w:val="0"/>
      <w:divBdr>
        <w:top w:val="none" w:sz="0" w:space="0" w:color="auto"/>
        <w:left w:val="none" w:sz="0" w:space="0" w:color="auto"/>
        <w:bottom w:val="none" w:sz="0" w:space="0" w:color="auto"/>
        <w:right w:val="none" w:sz="0" w:space="0" w:color="auto"/>
      </w:divBdr>
    </w:div>
    <w:div w:id="365526864">
      <w:bodyDiv w:val="1"/>
      <w:marLeft w:val="0"/>
      <w:marRight w:val="0"/>
      <w:marTop w:val="0"/>
      <w:marBottom w:val="0"/>
      <w:divBdr>
        <w:top w:val="none" w:sz="0" w:space="0" w:color="auto"/>
        <w:left w:val="none" w:sz="0" w:space="0" w:color="auto"/>
        <w:bottom w:val="none" w:sz="0" w:space="0" w:color="auto"/>
        <w:right w:val="none" w:sz="0" w:space="0" w:color="auto"/>
      </w:divBdr>
    </w:div>
    <w:div w:id="367872196">
      <w:bodyDiv w:val="1"/>
      <w:marLeft w:val="0"/>
      <w:marRight w:val="0"/>
      <w:marTop w:val="0"/>
      <w:marBottom w:val="0"/>
      <w:divBdr>
        <w:top w:val="none" w:sz="0" w:space="0" w:color="auto"/>
        <w:left w:val="none" w:sz="0" w:space="0" w:color="auto"/>
        <w:bottom w:val="none" w:sz="0" w:space="0" w:color="auto"/>
        <w:right w:val="none" w:sz="0" w:space="0" w:color="auto"/>
      </w:divBdr>
    </w:div>
    <w:div w:id="392512694">
      <w:bodyDiv w:val="1"/>
      <w:marLeft w:val="0"/>
      <w:marRight w:val="0"/>
      <w:marTop w:val="0"/>
      <w:marBottom w:val="0"/>
      <w:divBdr>
        <w:top w:val="none" w:sz="0" w:space="0" w:color="auto"/>
        <w:left w:val="none" w:sz="0" w:space="0" w:color="auto"/>
        <w:bottom w:val="none" w:sz="0" w:space="0" w:color="auto"/>
        <w:right w:val="none" w:sz="0" w:space="0" w:color="auto"/>
      </w:divBdr>
    </w:div>
    <w:div w:id="407268480">
      <w:bodyDiv w:val="1"/>
      <w:marLeft w:val="0"/>
      <w:marRight w:val="0"/>
      <w:marTop w:val="0"/>
      <w:marBottom w:val="0"/>
      <w:divBdr>
        <w:top w:val="none" w:sz="0" w:space="0" w:color="auto"/>
        <w:left w:val="none" w:sz="0" w:space="0" w:color="auto"/>
        <w:bottom w:val="none" w:sz="0" w:space="0" w:color="auto"/>
        <w:right w:val="none" w:sz="0" w:space="0" w:color="auto"/>
      </w:divBdr>
    </w:div>
    <w:div w:id="411902216">
      <w:bodyDiv w:val="1"/>
      <w:marLeft w:val="0"/>
      <w:marRight w:val="0"/>
      <w:marTop w:val="0"/>
      <w:marBottom w:val="0"/>
      <w:divBdr>
        <w:top w:val="none" w:sz="0" w:space="0" w:color="auto"/>
        <w:left w:val="none" w:sz="0" w:space="0" w:color="auto"/>
        <w:bottom w:val="none" w:sz="0" w:space="0" w:color="auto"/>
        <w:right w:val="none" w:sz="0" w:space="0" w:color="auto"/>
      </w:divBdr>
    </w:div>
    <w:div w:id="466823646">
      <w:bodyDiv w:val="1"/>
      <w:marLeft w:val="0"/>
      <w:marRight w:val="0"/>
      <w:marTop w:val="0"/>
      <w:marBottom w:val="0"/>
      <w:divBdr>
        <w:top w:val="none" w:sz="0" w:space="0" w:color="auto"/>
        <w:left w:val="none" w:sz="0" w:space="0" w:color="auto"/>
        <w:bottom w:val="none" w:sz="0" w:space="0" w:color="auto"/>
        <w:right w:val="none" w:sz="0" w:space="0" w:color="auto"/>
      </w:divBdr>
    </w:div>
    <w:div w:id="476730338">
      <w:bodyDiv w:val="1"/>
      <w:marLeft w:val="0"/>
      <w:marRight w:val="0"/>
      <w:marTop w:val="0"/>
      <w:marBottom w:val="0"/>
      <w:divBdr>
        <w:top w:val="none" w:sz="0" w:space="0" w:color="auto"/>
        <w:left w:val="none" w:sz="0" w:space="0" w:color="auto"/>
        <w:bottom w:val="none" w:sz="0" w:space="0" w:color="auto"/>
        <w:right w:val="none" w:sz="0" w:space="0" w:color="auto"/>
      </w:divBdr>
    </w:div>
    <w:div w:id="531962513">
      <w:bodyDiv w:val="1"/>
      <w:marLeft w:val="0"/>
      <w:marRight w:val="0"/>
      <w:marTop w:val="0"/>
      <w:marBottom w:val="0"/>
      <w:divBdr>
        <w:top w:val="none" w:sz="0" w:space="0" w:color="auto"/>
        <w:left w:val="none" w:sz="0" w:space="0" w:color="auto"/>
        <w:bottom w:val="none" w:sz="0" w:space="0" w:color="auto"/>
        <w:right w:val="none" w:sz="0" w:space="0" w:color="auto"/>
      </w:divBdr>
    </w:div>
    <w:div w:id="625355270">
      <w:bodyDiv w:val="1"/>
      <w:marLeft w:val="0"/>
      <w:marRight w:val="0"/>
      <w:marTop w:val="0"/>
      <w:marBottom w:val="0"/>
      <w:divBdr>
        <w:top w:val="none" w:sz="0" w:space="0" w:color="auto"/>
        <w:left w:val="none" w:sz="0" w:space="0" w:color="auto"/>
        <w:bottom w:val="none" w:sz="0" w:space="0" w:color="auto"/>
        <w:right w:val="none" w:sz="0" w:space="0" w:color="auto"/>
      </w:divBdr>
    </w:div>
    <w:div w:id="662317815">
      <w:bodyDiv w:val="1"/>
      <w:marLeft w:val="0"/>
      <w:marRight w:val="0"/>
      <w:marTop w:val="0"/>
      <w:marBottom w:val="0"/>
      <w:divBdr>
        <w:top w:val="none" w:sz="0" w:space="0" w:color="auto"/>
        <w:left w:val="none" w:sz="0" w:space="0" w:color="auto"/>
        <w:bottom w:val="none" w:sz="0" w:space="0" w:color="auto"/>
        <w:right w:val="none" w:sz="0" w:space="0" w:color="auto"/>
      </w:divBdr>
    </w:div>
    <w:div w:id="716972164">
      <w:bodyDiv w:val="1"/>
      <w:marLeft w:val="0"/>
      <w:marRight w:val="0"/>
      <w:marTop w:val="0"/>
      <w:marBottom w:val="0"/>
      <w:divBdr>
        <w:top w:val="none" w:sz="0" w:space="0" w:color="auto"/>
        <w:left w:val="none" w:sz="0" w:space="0" w:color="auto"/>
        <w:bottom w:val="none" w:sz="0" w:space="0" w:color="auto"/>
        <w:right w:val="none" w:sz="0" w:space="0" w:color="auto"/>
      </w:divBdr>
      <w:divsChild>
        <w:div w:id="2130203093">
          <w:marLeft w:val="0"/>
          <w:marRight w:val="0"/>
          <w:marTop w:val="0"/>
          <w:marBottom w:val="0"/>
          <w:divBdr>
            <w:top w:val="none" w:sz="0" w:space="0" w:color="auto"/>
            <w:left w:val="none" w:sz="0" w:space="0" w:color="auto"/>
            <w:bottom w:val="none" w:sz="0" w:space="0" w:color="auto"/>
            <w:right w:val="none" w:sz="0" w:space="0" w:color="auto"/>
          </w:divBdr>
          <w:divsChild>
            <w:div w:id="1326546436">
              <w:marLeft w:val="0"/>
              <w:marRight w:val="0"/>
              <w:marTop w:val="0"/>
              <w:marBottom w:val="0"/>
              <w:divBdr>
                <w:top w:val="none" w:sz="0" w:space="0" w:color="auto"/>
                <w:left w:val="none" w:sz="0" w:space="0" w:color="auto"/>
                <w:bottom w:val="none" w:sz="0" w:space="0" w:color="auto"/>
                <w:right w:val="none" w:sz="0" w:space="0" w:color="auto"/>
              </w:divBdr>
            </w:div>
          </w:divsChild>
        </w:div>
        <w:div w:id="857499456">
          <w:marLeft w:val="0"/>
          <w:marRight w:val="0"/>
          <w:marTop w:val="0"/>
          <w:marBottom w:val="0"/>
          <w:divBdr>
            <w:top w:val="none" w:sz="0" w:space="0" w:color="auto"/>
            <w:left w:val="none" w:sz="0" w:space="0" w:color="auto"/>
            <w:bottom w:val="none" w:sz="0" w:space="0" w:color="auto"/>
            <w:right w:val="none" w:sz="0" w:space="0" w:color="auto"/>
          </w:divBdr>
          <w:divsChild>
            <w:div w:id="2094542562">
              <w:marLeft w:val="0"/>
              <w:marRight w:val="0"/>
              <w:marTop w:val="0"/>
              <w:marBottom w:val="0"/>
              <w:divBdr>
                <w:top w:val="none" w:sz="0" w:space="0" w:color="auto"/>
                <w:left w:val="none" w:sz="0" w:space="0" w:color="auto"/>
                <w:bottom w:val="none" w:sz="0" w:space="0" w:color="auto"/>
                <w:right w:val="none" w:sz="0" w:space="0" w:color="auto"/>
              </w:divBdr>
            </w:div>
          </w:divsChild>
        </w:div>
        <w:div w:id="1554270155">
          <w:marLeft w:val="0"/>
          <w:marRight w:val="0"/>
          <w:marTop w:val="0"/>
          <w:marBottom w:val="0"/>
          <w:divBdr>
            <w:top w:val="none" w:sz="0" w:space="0" w:color="auto"/>
            <w:left w:val="none" w:sz="0" w:space="0" w:color="auto"/>
            <w:bottom w:val="none" w:sz="0" w:space="0" w:color="auto"/>
            <w:right w:val="none" w:sz="0" w:space="0" w:color="auto"/>
          </w:divBdr>
          <w:divsChild>
            <w:div w:id="378017292">
              <w:marLeft w:val="0"/>
              <w:marRight w:val="0"/>
              <w:marTop w:val="0"/>
              <w:marBottom w:val="0"/>
              <w:divBdr>
                <w:top w:val="none" w:sz="0" w:space="0" w:color="auto"/>
                <w:left w:val="none" w:sz="0" w:space="0" w:color="auto"/>
                <w:bottom w:val="none" w:sz="0" w:space="0" w:color="auto"/>
                <w:right w:val="none" w:sz="0" w:space="0" w:color="auto"/>
              </w:divBdr>
            </w:div>
          </w:divsChild>
        </w:div>
        <w:div w:id="608511952">
          <w:marLeft w:val="0"/>
          <w:marRight w:val="0"/>
          <w:marTop w:val="0"/>
          <w:marBottom w:val="0"/>
          <w:divBdr>
            <w:top w:val="none" w:sz="0" w:space="0" w:color="auto"/>
            <w:left w:val="none" w:sz="0" w:space="0" w:color="auto"/>
            <w:bottom w:val="none" w:sz="0" w:space="0" w:color="auto"/>
            <w:right w:val="none" w:sz="0" w:space="0" w:color="auto"/>
          </w:divBdr>
          <w:divsChild>
            <w:div w:id="1655646448">
              <w:marLeft w:val="0"/>
              <w:marRight w:val="0"/>
              <w:marTop w:val="0"/>
              <w:marBottom w:val="0"/>
              <w:divBdr>
                <w:top w:val="none" w:sz="0" w:space="0" w:color="auto"/>
                <w:left w:val="none" w:sz="0" w:space="0" w:color="auto"/>
                <w:bottom w:val="none" w:sz="0" w:space="0" w:color="auto"/>
                <w:right w:val="none" w:sz="0" w:space="0" w:color="auto"/>
              </w:divBdr>
            </w:div>
          </w:divsChild>
        </w:div>
        <w:div w:id="2017223960">
          <w:marLeft w:val="0"/>
          <w:marRight w:val="0"/>
          <w:marTop w:val="0"/>
          <w:marBottom w:val="0"/>
          <w:divBdr>
            <w:top w:val="none" w:sz="0" w:space="0" w:color="auto"/>
            <w:left w:val="none" w:sz="0" w:space="0" w:color="auto"/>
            <w:bottom w:val="none" w:sz="0" w:space="0" w:color="auto"/>
            <w:right w:val="none" w:sz="0" w:space="0" w:color="auto"/>
          </w:divBdr>
          <w:divsChild>
            <w:div w:id="20610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1960">
      <w:bodyDiv w:val="1"/>
      <w:marLeft w:val="0"/>
      <w:marRight w:val="0"/>
      <w:marTop w:val="0"/>
      <w:marBottom w:val="0"/>
      <w:divBdr>
        <w:top w:val="none" w:sz="0" w:space="0" w:color="auto"/>
        <w:left w:val="none" w:sz="0" w:space="0" w:color="auto"/>
        <w:bottom w:val="none" w:sz="0" w:space="0" w:color="auto"/>
        <w:right w:val="none" w:sz="0" w:space="0" w:color="auto"/>
      </w:divBdr>
    </w:div>
    <w:div w:id="780340284">
      <w:bodyDiv w:val="1"/>
      <w:marLeft w:val="0"/>
      <w:marRight w:val="0"/>
      <w:marTop w:val="0"/>
      <w:marBottom w:val="0"/>
      <w:divBdr>
        <w:top w:val="none" w:sz="0" w:space="0" w:color="auto"/>
        <w:left w:val="none" w:sz="0" w:space="0" w:color="auto"/>
        <w:bottom w:val="none" w:sz="0" w:space="0" w:color="auto"/>
        <w:right w:val="none" w:sz="0" w:space="0" w:color="auto"/>
      </w:divBdr>
    </w:div>
    <w:div w:id="799690712">
      <w:bodyDiv w:val="1"/>
      <w:marLeft w:val="0"/>
      <w:marRight w:val="0"/>
      <w:marTop w:val="0"/>
      <w:marBottom w:val="0"/>
      <w:divBdr>
        <w:top w:val="none" w:sz="0" w:space="0" w:color="auto"/>
        <w:left w:val="none" w:sz="0" w:space="0" w:color="auto"/>
        <w:bottom w:val="none" w:sz="0" w:space="0" w:color="auto"/>
        <w:right w:val="none" w:sz="0" w:space="0" w:color="auto"/>
      </w:divBdr>
    </w:div>
    <w:div w:id="871260443">
      <w:bodyDiv w:val="1"/>
      <w:marLeft w:val="0"/>
      <w:marRight w:val="0"/>
      <w:marTop w:val="0"/>
      <w:marBottom w:val="0"/>
      <w:divBdr>
        <w:top w:val="none" w:sz="0" w:space="0" w:color="auto"/>
        <w:left w:val="none" w:sz="0" w:space="0" w:color="auto"/>
        <w:bottom w:val="none" w:sz="0" w:space="0" w:color="auto"/>
        <w:right w:val="none" w:sz="0" w:space="0" w:color="auto"/>
      </w:divBdr>
    </w:div>
    <w:div w:id="874584421">
      <w:bodyDiv w:val="1"/>
      <w:marLeft w:val="0"/>
      <w:marRight w:val="0"/>
      <w:marTop w:val="0"/>
      <w:marBottom w:val="0"/>
      <w:divBdr>
        <w:top w:val="none" w:sz="0" w:space="0" w:color="auto"/>
        <w:left w:val="none" w:sz="0" w:space="0" w:color="auto"/>
        <w:bottom w:val="none" w:sz="0" w:space="0" w:color="auto"/>
        <w:right w:val="none" w:sz="0" w:space="0" w:color="auto"/>
      </w:divBdr>
    </w:div>
    <w:div w:id="876938734">
      <w:bodyDiv w:val="1"/>
      <w:marLeft w:val="0"/>
      <w:marRight w:val="0"/>
      <w:marTop w:val="0"/>
      <w:marBottom w:val="0"/>
      <w:divBdr>
        <w:top w:val="none" w:sz="0" w:space="0" w:color="auto"/>
        <w:left w:val="none" w:sz="0" w:space="0" w:color="auto"/>
        <w:bottom w:val="none" w:sz="0" w:space="0" w:color="auto"/>
        <w:right w:val="none" w:sz="0" w:space="0" w:color="auto"/>
      </w:divBdr>
    </w:div>
    <w:div w:id="939021407">
      <w:bodyDiv w:val="1"/>
      <w:marLeft w:val="0"/>
      <w:marRight w:val="0"/>
      <w:marTop w:val="0"/>
      <w:marBottom w:val="0"/>
      <w:divBdr>
        <w:top w:val="none" w:sz="0" w:space="0" w:color="auto"/>
        <w:left w:val="none" w:sz="0" w:space="0" w:color="auto"/>
        <w:bottom w:val="none" w:sz="0" w:space="0" w:color="auto"/>
        <w:right w:val="none" w:sz="0" w:space="0" w:color="auto"/>
      </w:divBdr>
    </w:div>
    <w:div w:id="944338774">
      <w:bodyDiv w:val="1"/>
      <w:marLeft w:val="0"/>
      <w:marRight w:val="0"/>
      <w:marTop w:val="0"/>
      <w:marBottom w:val="0"/>
      <w:divBdr>
        <w:top w:val="none" w:sz="0" w:space="0" w:color="auto"/>
        <w:left w:val="none" w:sz="0" w:space="0" w:color="auto"/>
        <w:bottom w:val="none" w:sz="0" w:space="0" w:color="auto"/>
        <w:right w:val="none" w:sz="0" w:space="0" w:color="auto"/>
      </w:divBdr>
    </w:div>
    <w:div w:id="949895486">
      <w:bodyDiv w:val="1"/>
      <w:marLeft w:val="0"/>
      <w:marRight w:val="0"/>
      <w:marTop w:val="0"/>
      <w:marBottom w:val="0"/>
      <w:divBdr>
        <w:top w:val="none" w:sz="0" w:space="0" w:color="auto"/>
        <w:left w:val="none" w:sz="0" w:space="0" w:color="auto"/>
        <w:bottom w:val="none" w:sz="0" w:space="0" w:color="auto"/>
        <w:right w:val="none" w:sz="0" w:space="0" w:color="auto"/>
      </w:divBdr>
    </w:div>
    <w:div w:id="1011376899">
      <w:bodyDiv w:val="1"/>
      <w:marLeft w:val="0"/>
      <w:marRight w:val="0"/>
      <w:marTop w:val="0"/>
      <w:marBottom w:val="0"/>
      <w:divBdr>
        <w:top w:val="none" w:sz="0" w:space="0" w:color="auto"/>
        <w:left w:val="none" w:sz="0" w:space="0" w:color="auto"/>
        <w:bottom w:val="none" w:sz="0" w:space="0" w:color="auto"/>
        <w:right w:val="none" w:sz="0" w:space="0" w:color="auto"/>
      </w:divBdr>
    </w:div>
    <w:div w:id="1086733059">
      <w:bodyDiv w:val="1"/>
      <w:marLeft w:val="0"/>
      <w:marRight w:val="0"/>
      <w:marTop w:val="0"/>
      <w:marBottom w:val="0"/>
      <w:divBdr>
        <w:top w:val="none" w:sz="0" w:space="0" w:color="auto"/>
        <w:left w:val="none" w:sz="0" w:space="0" w:color="auto"/>
        <w:bottom w:val="none" w:sz="0" w:space="0" w:color="auto"/>
        <w:right w:val="none" w:sz="0" w:space="0" w:color="auto"/>
      </w:divBdr>
    </w:div>
    <w:div w:id="1130518698">
      <w:bodyDiv w:val="1"/>
      <w:marLeft w:val="0"/>
      <w:marRight w:val="0"/>
      <w:marTop w:val="0"/>
      <w:marBottom w:val="0"/>
      <w:divBdr>
        <w:top w:val="none" w:sz="0" w:space="0" w:color="auto"/>
        <w:left w:val="none" w:sz="0" w:space="0" w:color="auto"/>
        <w:bottom w:val="none" w:sz="0" w:space="0" w:color="auto"/>
        <w:right w:val="none" w:sz="0" w:space="0" w:color="auto"/>
      </w:divBdr>
    </w:div>
    <w:div w:id="1149251434">
      <w:bodyDiv w:val="1"/>
      <w:marLeft w:val="0"/>
      <w:marRight w:val="0"/>
      <w:marTop w:val="0"/>
      <w:marBottom w:val="0"/>
      <w:divBdr>
        <w:top w:val="none" w:sz="0" w:space="0" w:color="auto"/>
        <w:left w:val="none" w:sz="0" w:space="0" w:color="auto"/>
        <w:bottom w:val="none" w:sz="0" w:space="0" w:color="auto"/>
        <w:right w:val="none" w:sz="0" w:space="0" w:color="auto"/>
      </w:divBdr>
    </w:div>
    <w:div w:id="1153370518">
      <w:bodyDiv w:val="1"/>
      <w:marLeft w:val="0"/>
      <w:marRight w:val="0"/>
      <w:marTop w:val="0"/>
      <w:marBottom w:val="0"/>
      <w:divBdr>
        <w:top w:val="none" w:sz="0" w:space="0" w:color="auto"/>
        <w:left w:val="none" w:sz="0" w:space="0" w:color="auto"/>
        <w:bottom w:val="none" w:sz="0" w:space="0" w:color="auto"/>
        <w:right w:val="none" w:sz="0" w:space="0" w:color="auto"/>
      </w:divBdr>
    </w:div>
    <w:div w:id="1252084315">
      <w:bodyDiv w:val="1"/>
      <w:marLeft w:val="0"/>
      <w:marRight w:val="0"/>
      <w:marTop w:val="0"/>
      <w:marBottom w:val="0"/>
      <w:divBdr>
        <w:top w:val="none" w:sz="0" w:space="0" w:color="auto"/>
        <w:left w:val="none" w:sz="0" w:space="0" w:color="auto"/>
        <w:bottom w:val="none" w:sz="0" w:space="0" w:color="auto"/>
        <w:right w:val="none" w:sz="0" w:space="0" w:color="auto"/>
      </w:divBdr>
    </w:div>
    <w:div w:id="1259869193">
      <w:bodyDiv w:val="1"/>
      <w:marLeft w:val="0"/>
      <w:marRight w:val="0"/>
      <w:marTop w:val="0"/>
      <w:marBottom w:val="0"/>
      <w:divBdr>
        <w:top w:val="none" w:sz="0" w:space="0" w:color="auto"/>
        <w:left w:val="none" w:sz="0" w:space="0" w:color="auto"/>
        <w:bottom w:val="none" w:sz="0" w:space="0" w:color="auto"/>
        <w:right w:val="none" w:sz="0" w:space="0" w:color="auto"/>
      </w:divBdr>
    </w:div>
    <w:div w:id="1355812777">
      <w:bodyDiv w:val="1"/>
      <w:marLeft w:val="0"/>
      <w:marRight w:val="0"/>
      <w:marTop w:val="0"/>
      <w:marBottom w:val="0"/>
      <w:divBdr>
        <w:top w:val="none" w:sz="0" w:space="0" w:color="auto"/>
        <w:left w:val="none" w:sz="0" w:space="0" w:color="auto"/>
        <w:bottom w:val="none" w:sz="0" w:space="0" w:color="auto"/>
        <w:right w:val="none" w:sz="0" w:space="0" w:color="auto"/>
      </w:divBdr>
    </w:div>
    <w:div w:id="1368019795">
      <w:bodyDiv w:val="1"/>
      <w:marLeft w:val="0"/>
      <w:marRight w:val="0"/>
      <w:marTop w:val="0"/>
      <w:marBottom w:val="0"/>
      <w:divBdr>
        <w:top w:val="none" w:sz="0" w:space="0" w:color="auto"/>
        <w:left w:val="none" w:sz="0" w:space="0" w:color="auto"/>
        <w:bottom w:val="none" w:sz="0" w:space="0" w:color="auto"/>
        <w:right w:val="none" w:sz="0" w:space="0" w:color="auto"/>
      </w:divBdr>
    </w:div>
    <w:div w:id="1423645760">
      <w:bodyDiv w:val="1"/>
      <w:marLeft w:val="0"/>
      <w:marRight w:val="0"/>
      <w:marTop w:val="0"/>
      <w:marBottom w:val="0"/>
      <w:divBdr>
        <w:top w:val="none" w:sz="0" w:space="0" w:color="auto"/>
        <w:left w:val="none" w:sz="0" w:space="0" w:color="auto"/>
        <w:bottom w:val="none" w:sz="0" w:space="0" w:color="auto"/>
        <w:right w:val="none" w:sz="0" w:space="0" w:color="auto"/>
      </w:divBdr>
    </w:div>
    <w:div w:id="1426263091">
      <w:bodyDiv w:val="1"/>
      <w:marLeft w:val="0"/>
      <w:marRight w:val="0"/>
      <w:marTop w:val="0"/>
      <w:marBottom w:val="0"/>
      <w:divBdr>
        <w:top w:val="none" w:sz="0" w:space="0" w:color="auto"/>
        <w:left w:val="none" w:sz="0" w:space="0" w:color="auto"/>
        <w:bottom w:val="none" w:sz="0" w:space="0" w:color="auto"/>
        <w:right w:val="none" w:sz="0" w:space="0" w:color="auto"/>
      </w:divBdr>
      <w:divsChild>
        <w:div w:id="1490442733">
          <w:marLeft w:val="0"/>
          <w:marRight w:val="0"/>
          <w:marTop w:val="0"/>
          <w:marBottom w:val="0"/>
          <w:divBdr>
            <w:top w:val="none" w:sz="0" w:space="0" w:color="auto"/>
            <w:left w:val="none" w:sz="0" w:space="0" w:color="auto"/>
            <w:bottom w:val="none" w:sz="0" w:space="0" w:color="auto"/>
            <w:right w:val="none" w:sz="0" w:space="0" w:color="auto"/>
          </w:divBdr>
          <w:divsChild>
            <w:div w:id="122773806">
              <w:marLeft w:val="0"/>
              <w:marRight w:val="0"/>
              <w:marTop w:val="0"/>
              <w:marBottom w:val="0"/>
              <w:divBdr>
                <w:top w:val="none" w:sz="0" w:space="0" w:color="auto"/>
                <w:left w:val="none" w:sz="0" w:space="0" w:color="auto"/>
                <w:bottom w:val="none" w:sz="0" w:space="0" w:color="auto"/>
                <w:right w:val="none" w:sz="0" w:space="0" w:color="auto"/>
              </w:divBdr>
            </w:div>
          </w:divsChild>
        </w:div>
        <w:div w:id="685593203">
          <w:marLeft w:val="0"/>
          <w:marRight w:val="0"/>
          <w:marTop w:val="0"/>
          <w:marBottom w:val="0"/>
          <w:divBdr>
            <w:top w:val="none" w:sz="0" w:space="0" w:color="auto"/>
            <w:left w:val="none" w:sz="0" w:space="0" w:color="auto"/>
            <w:bottom w:val="none" w:sz="0" w:space="0" w:color="auto"/>
            <w:right w:val="none" w:sz="0" w:space="0" w:color="auto"/>
          </w:divBdr>
          <w:divsChild>
            <w:div w:id="1944729234">
              <w:marLeft w:val="0"/>
              <w:marRight w:val="0"/>
              <w:marTop w:val="0"/>
              <w:marBottom w:val="0"/>
              <w:divBdr>
                <w:top w:val="none" w:sz="0" w:space="0" w:color="auto"/>
                <w:left w:val="none" w:sz="0" w:space="0" w:color="auto"/>
                <w:bottom w:val="none" w:sz="0" w:space="0" w:color="auto"/>
                <w:right w:val="none" w:sz="0" w:space="0" w:color="auto"/>
              </w:divBdr>
            </w:div>
          </w:divsChild>
        </w:div>
        <w:div w:id="1602110141">
          <w:marLeft w:val="0"/>
          <w:marRight w:val="0"/>
          <w:marTop w:val="0"/>
          <w:marBottom w:val="0"/>
          <w:divBdr>
            <w:top w:val="none" w:sz="0" w:space="0" w:color="auto"/>
            <w:left w:val="none" w:sz="0" w:space="0" w:color="auto"/>
            <w:bottom w:val="none" w:sz="0" w:space="0" w:color="auto"/>
            <w:right w:val="none" w:sz="0" w:space="0" w:color="auto"/>
          </w:divBdr>
          <w:divsChild>
            <w:div w:id="633558375">
              <w:marLeft w:val="0"/>
              <w:marRight w:val="0"/>
              <w:marTop w:val="0"/>
              <w:marBottom w:val="0"/>
              <w:divBdr>
                <w:top w:val="none" w:sz="0" w:space="0" w:color="auto"/>
                <w:left w:val="none" w:sz="0" w:space="0" w:color="auto"/>
                <w:bottom w:val="none" w:sz="0" w:space="0" w:color="auto"/>
                <w:right w:val="none" w:sz="0" w:space="0" w:color="auto"/>
              </w:divBdr>
            </w:div>
          </w:divsChild>
        </w:div>
        <w:div w:id="793526534">
          <w:marLeft w:val="0"/>
          <w:marRight w:val="0"/>
          <w:marTop w:val="0"/>
          <w:marBottom w:val="0"/>
          <w:divBdr>
            <w:top w:val="none" w:sz="0" w:space="0" w:color="auto"/>
            <w:left w:val="none" w:sz="0" w:space="0" w:color="auto"/>
            <w:bottom w:val="none" w:sz="0" w:space="0" w:color="auto"/>
            <w:right w:val="none" w:sz="0" w:space="0" w:color="auto"/>
          </w:divBdr>
          <w:divsChild>
            <w:div w:id="1742484705">
              <w:marLeft w:val="0"/>
              <w:marRight w:val="0"/>
              <w:marTop w:val="0"/>
              <w:marBottom w:val="0"/>
              <w:divBdr>
                <w:top w:val="none" w:sz="0" w:space="0" w:color="auto"/>
                <w:left w:val="none" w:sz="0" w:space="0" w:color="auto"/>
                <w:bottom w:val="none" w:sz="0" w:space="0" w:color="auto"/>
                <w:right w:val="none" w:sz="0" w:space="0" w:color="auto"/>
              </w:divBdr>
            </w:div>
          </w:divsChild>
        </w:div>
        <w:div w:id="698242823">
          <w:marLeft w:val="0"/>
          <w:marRight w:val="0"/>
          <w:marTop w:val="0"/>
          <w:marBottom w:val="0"/>
          <w:divBdr>
            <w:top w:val="none" w:sz="0" w:space="0" w:color="auto"/>
            <w:left w:val="none" w:sz="0" w:space="0" w:color="auto"/>
            <w:bottom w:val="none" w:sz="0" w:space="0" w:color="auto"/>
            <w:right w:val="none" w:sz="0" w:space="0" w:color="auto"/>
          </w:divBdr>
          <w:divsChild>
            <w:div w:id="4691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4851">
      <w:bodyDiv w:val="1"/>
      <w:marLeft w:val="0"/>
      <w:marRight w:val="0"/>
      <w:marTop w:val="0"/>
      <w:marBottom w:val="0"/>
      <w:divBdr>
        <w:top w:val="none" w:sz="0" w:space="0" w:color="auto"/>
        <w:left w:val="none" w:sz="0" w:space="0" w:color="auto"/>
        <w:bottom w:val="none" w:sz="0" w:space="0" w:color="auto"/>
        <w:right w:val="none" w:sz="0" w:space="0" w:color="auto"/>
      </w:divBdr>
      <w:divsChild>
        <w:div w:id="1449929773">
          <w:marLeft w:val="0"/>
          <w:marRight w:val="0"/>
          <w:marTop w:val="0"/>
          <w:marBottom w:val="0"/>
          <w:divBdr>
            <w:top w:val="none" w:sz="0" w:space="0" w:color="auto"/>
            <w:left w:val="none" w:sz="0" w:space="0" w:color="auto"/>
            <w:bottom w:val="none" w:sz="0" w:space="0" w:color="auto"/>
            <w:right w:val="none" w:sz="0" w:space="0" w:color="auto"/>
          </w:divBdr>
          <w:divsChild>
            <w:div w:id="543716963">
              <w:marLeft w:val="0"/>
              <w:marRight w:val="0"/>
              <w:marTop w:val="0"/>
              <w:marBottom w:val="0"/>
              <w:divBdr>
                <w:top w:val="none" w:sz="0" w:space="0" w:color="auto"/>
                <w:left w:val="none" w:sz="0" w:space="0" w:color="auto"/>
                <w:bottom w:val="none" w:sz="0" w:space="0" w:color="auto"/>
                <w:right w:val="none" w:sz="0" w:space="0" w:color="auto"/>
              </w:divBdr>
              <w:divsChild>
                <w:div w:id="2000422459">
                  <w:marLeft w:val="0"/>
                  <w:marRight w:val="0"/>
                  <w:marTop w:val="0"/>
                  <w:marBottom w:val="0"/>
                  <w:divBdr>
                    <w:top w:val="none" w:sz="0" w:space="0" w:color="auto"/>
                    <w:left w:val="none" w:sz="0" w:space="0" w:color="auto"/>
                    <w:bottom w:val="none" w:sz="0" w:space="0" w:color="auto"/>
                    <w:right w:val="none" w:sz="0" w:space="0" w:color="auto"/>
                  </w:divBdr>
                  <w:divsChild>
                    <w:div w:id="1501384105">
                      <w:marLeft w:val="0"/>
                      <w:marRight w:val="0"/>
                      <w:marTop w:val="120"/>
                      <w:marBottom w:val="0"/>
                      <w:divBdr>
                        <w:top w:val="none" w:sz="0" w:space="0" w:color="auto"/>
                        <w:left w:val="none" w:sz="0" w:space="0" w:color="auto"/>
                        <w:bottom w:val="none" w:sz="0" w:space="0" w:color="auto"/>
                        <w:right w:val="none" w:sz="0" w:space="0" w:color="auto"/>
                      </w:divBdr>
                      <w:divsChild>
                        <w:div w:id="1198278133">
                          <w:marLeft w:val="0"/>
                          <w:marRight w:val="0"/>
                          <w:marTop w:val="0"/>
                          <w:marBottom w:val="0"/>
                          <w:divBdr>
                            <w:top w:val="none" w:sz="0" w:space="0" w:color="auto"/>
                            <w:left w:val="none" w:sz="0" w:space="0" w:color="auto"/>
                            <w:bottom w:val="none" w:sz="0" w:space="0" w:color="auto"/>
                            <w:right w:val="none" w:sz="0" w:space="0" w:color="auto"/>
                          </w:divBdr>
                          <w:divsChild>
                            <w:div w:id="536744556">
                              <w:marLeft w:val="0"/>
                              <w:marRight w:val="0"/>
                              <w:marTop w:val="0"/>
                              <w:marBottom w:val="0"/>
                              <w:divBdr>
                                <w:top w:val="none" w:sz="0" w:space="0" w:color="auto"/>
                                <w:left w:val="none" w:sz="0" w:space="0" w:color="auto"/>
                                <w:bottom w:val="none" w:sz="0" w:space="0" w:color="auto"/>
                                <w:right w:val="none" w:sz="0" w:space="0" w:color="auto"/>
                              </w:divBdr>
                              <w:divsChild>
                                <w:div w:id="474371355">
                                  <w:marLeft w:val="0"/>
                                  <w:marRight w:val="0"/>
                                  <w:marTop w:val="0"/>
                                  <w:marBottom w:val="0"/>
                                  <w:divBdr>
                                    <w:top w:val="none" w:sz="0" w:space="0" w:color="auto"/>
                                    <w:left w:val="none" w:sz="0" w:space="0" w:color="auto"/>
                                    <w:bottom w:val="none" w:sz="0" w:space="0" w:color="auto"/>
                                    <w:right w:val="none" w:sz="0" w:space="0" w:color="auto"/>
                                  </w:divBdr>
                                  <w:divsChild>
                                    <w:div w:id="954290700">
                                      <w:marLeft w:val="0"/>
                                      <w:marRight w:val="0"/>
                                      <w:marTop w:val="0"/>
                                      <w:marBottom w:val="0"/>
                                      <w:divBdr>
                                        <w:top w:val="none" w:sz="0" w:space="0" w:color="auto"/>
                                        <w:left w:val="none" w:sz="0" w:space="0" w:color="auto"/>
                                        <w:bottom w:val="none" w:sz="0" w:space="0" w:color="auto"/>
                                        <w:right w:val="none" w:sz="0" w:space="0" w:color="auto"/>
                                      </w:divBdr>
                                    </w:div>
                                    <w:div w:id="7677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192276">
          <w:marLeft w:val="0"/>
          <w:marRight w:val="0"/>
          <w:marTop w:val="0"/>
          <w:marBottom w:val="0"/>
          <w:divBdr>
            <w:top w:val="none" w:sz="0" w:space="0" w:color="auto"/>
            <w:left w:val="none" w:sz="0" w:space="0" w:color="auto"/>
            <w:bottom w:val="none" w:sz="0" w:space="0" w:color="auto"/>
            <w:right w:val="none" w:sz="0" w:space="0" w:color="auto"/>
          </w:divBdr>
          <w:divsChild>
            <w:div w:id="292174883">
              <w:marLeft w:val="-60"/>
              <w:marRight w:val="0"/>
              <w:marTop w:val="0"/>
              <w:marBottom w:val="0"/>
              <w:divBdr>
                <w:top w:val="none" w:sz="0" w:space="0" w:color="auto"/>
                <w:left w:val="none" w:sz="0" w:space="0" w:color="auto"/>
                <w:bottom w:val="none" w:sz="0" w:space="0" w:color="auto"/>
                <w:right w:val="none" w:sz="0" w:space="0" w:color="auto"/>
              </w:divBdr>
              <w:divsChild>
                <w:div w:id="659501827">
                  <w:marLeft w:val="0"/>
                  <w:marRight w:val="0"/>
                  <w:marTop w:val="0"/>
                  <w:marBottom w:val="0"/>
                  <w:divBdr>
                    <w:top w:val="none" w:sz="0" w:space="0" w:color="auto"/>
                    <w:left w:val="none" w:sz="0" w:space="0" w:color="auto"/>
                    <w:bottom w:val="none" w:sz="0" w:space="0" w:color="auto"/>
                    <w:right w:val="none" w:sz="0" w:space="0" w:color="auto"/>
                  </w:divBdr>
                  <w:divsChild>
                    <w:div w:id="18307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171917">
      <w:bodyDiv w:val="1"/>
      <w:marLeft w:val="0"/>
      <w:marRight w:val="0"/>
      <w:marTop w:val="0"/>
      <w:marBottom w:val="0"/>
      <w:divBdr>
        <w:top w:val="none" w:sz="0" w:space="0" w:color="auto"/>
        <w:left w:val="none" w:sz="0" w:space="0" w:color="auto"/>
        <w:bottom w:val="none" w:sz="0" w:space="0" w:color="auto"/>
        <w:right w:val="none" w:sz="0" w:space="0" w:color="auto"/>
      </w:divBdr>
    </w:div>
    <w:div w:id="1599290636">
      <w:bodyDiv w:val="1"/>
      <w:marLeft w:val="0"/>
      <w:marRight w:val="0"/>
      <w:marTop w:val="0"/>
      <w:marBottom w:val="0"/>
      <w:divBdr>
        <w:top w:val="none" w:sz="0" w:space="0" w:color="auto"/>
        <w:left w:val="none" w:sz="0" w:space="0" w:color="auto"/>
        <w:bottom w:val="none" w:sz="0" w:space="0" w:color="auto"/>
        <w:right w:val="none" w:sz="0" w:space="0" w:color="auto"/>
      </w:divBdr>
    </w:div>
    <w:div w:id="1620605259">
      <w:bodyDiv w:val="1"/>
      <w:marLeft w:val="0"/>
      <w:marRight w:val="0"/>
      <w:marTop w:val="0"/>
      <w:marBottom w:val="0"/>
      <w:divBdr>
        <w:top w:val="none" w:sz="0" w:space="0" w:color="auto"/>
        <w:left w:val="none" w:sz="0" w:space="0" w:color="auto"/>
        <w:bottom w:val="none" w:sz="0" w:space="0" w:color="auto"/>
        <w:right w:val="none" w:sz="0" w:space="0" w:color="auto"/>
      </w:divBdr>
    </w:div>
    <w:div w:id="1763254806">
      <w:bodyDiv w:val="1"/>
      <w:marLeft w:val="0"/>
      <w:marRight w:val="0"/>
      <w:marTop w:val="0"/>
      <w:marBottom w:val="0"/>
      <w:divBdr>
        <w:top w:val="none" w:sz="0" w:space="0" w:color="auto"/>
        <w:left w:val="none" w:sz="0" w:space="0" w:color="auto"/>
        <w:bottom w:val="none" w:sz="0" w:space="0" w:color="auto"/>
        <w:right w:val="none" w:sz="0" w:space="0" w:color="auto"/>
      </w:divBdr>
    </w:div>
    <w:div w:id="1792897562">
      <w:bodyDiv w:val="1"/>
      <w:marLeft w:val="0"/>
      <w:marRight w:val="0"/>
      <w:marTop w:val="0"/>
      <w:marBottom w:val="0"/>
      <w:divBdr>
        <w:top w:val="none" w:sz="0" w:space="0" w:color="auto"/>
        <w:left w:val="none" w:sz="0" w:space="0" w:color="auto"/>
        <w:bottom w:val="none" w:sz="0" w:space="0" w:color="auto"/>
        <w:right w:val="none" w:sz="0" w:space="0" w:color="auto"/>
      </w:divBdr>
      <w:divsChild>
        <w:div w:id="763646427">
          <w:marLeft w:val="0"/>
          <w:marRight w:val="0"/>
          <w:marTop w:val="0"/>
          <w:marBottom w:val="0"/>
          <w:divBdr>
            <w:top w:val="none" w:sz="0" w:space="0" w:color="auto"/>
            <w:left w:val="none" w:sz="0" w:space="0" w:color="auto"/>
            <w:bottom w:val="none" w:sz="0" w:space="0" w:color="auto"/>
            <w:right w:val="none" w:sz="0" w:space="0" w:color="auto"/>
          </w:divBdr>
          <w:divsChild>
            <w:div w:id="470442022">
              <w:marLeft w:val="0"/>
              <w:marRight w:val="0"/>
              <w:marTop w:val="0"/>
              <w:marBottom w:val="0"/>
              <w:divBdr>
                <w:top w:val="none" w:sz="0" w:space="0" w:color="auto"/>
                <w:left w:val="none" w:sz="0" w:space="0" w:color="auto"/>
                <w:bottom w:val="none" w:sz="0" w:space="0" w:color="auto"/>
                <w:right w:val="none" w:sz="0" w:space="0" w:color="auto"/>
              </w:divBdr>
            </w:div>
          </w:divsChild>
        </w:div>
        <w:div w:id="934902126">
          <w:marLeft w:val="0"/>
          <w:marRight w:val="0"/>
          <w:marTop w:val="0"/>
          <w:marBottom w:val="0"/>
          <w:divBdr>
            <w:top w:val="none" w:sz="0" w:space="0" w:color="auto"/>
            <w:left w:val="none" w:sz="0" w:space="0" w:color="auto"/>
            <w:bottom w:val="none" w:sz="0" w:space="0" w:color="auto"/>
            <w:right w:val="none" w:sz="0" w:space="0" w:color="auto"/>
          </w:divBdr>
          <w:divsChild>
            <w:div w:id="1703823286">
              <w:marLeft w:val="0"/>
              <w:marRight w:val="0"/>
              <w:marTop w:val="0"/>
              <w:marBottom w:val="0"/>
              <w:divBdr>
                <w:top w:val="none" w:sz="0" w:space="0" w:color="auto"/>
                <w:left w:val="none" w:sz="0" w:space="0" w:color="auto"/>
                <w:bottom w:val="none" w:sz="0" w:space="0" w:color="auto"/>
                <w:right w:val="none" w:sz="0" w:space="0" w:color="auto"/>
              </w:divBdr>
            </w:div>
          </w:divsChild>
        </w:div>
        <w:div w:id="2097751173">
          <w:marLeft w:val="0"/>
          <w:marRight w:val="0"/>
          <w:marTop w:val="0"/>
          <w:marBottom w:val="0"/>
          <w:divBdr>
            <w:top w:val="none" w:sz="0" w:space="0" w:color="auto"/>
            <w:left w:val="none" w:sz="0" w:space="0" w:color="auto"/>
            <w:bottom w:val="none" w:sz="0" w:space="0" w:color="auto"/>
            <w:right w:val="none" w:sz="0" w:space="0" w:color="auto"/>
          </w:divBdr>
          <w:divsChild>
            <w:div w:id="263537885">
              <w:marLeft w:val="0"/>
              <w:marRight w:val="0"/>
              <w:marTop w:val="0"/>
              <w:marBottom w:val="0"/>
              <w:divBdr>
                <w:top w:val="none" w:sz="0" w:space="0" w:color="auto"/>
                <w:left w:val="none" w:sz="0" w:space="0" w:color="auto"/>
                <w:bottom w:val="none" w:sz="0" w:space="0" w:color="auto"/>
                <w:right w:val="none" w:sz="0" w:space="0" w:color="auto"/>
              </w:divBdr>
            </w:div>
          </w:divsChild>
        </w:div>
        <w:div w:id="1114248860">
          <w:marLeft w:val="0"/>
          <w:marRight w:val="0"/>
          <w:marTop w:val="0"/>
          <w:marBottom w:val="0"/>
          <w:divBdr>
            <w:top w:val="none" w:sz="0" w:space="0" w:color="auto"/>
            <w:left w:val="none" w:sz="0" w:space="0" w:color="auto"/>
            <w:bottom w:val="none" w:sz="0" w:space="0" w:color="auto"/>
            <w:right w:val="none" w:sz="0" w:space="0" w:color="auto"/>
          </w:divBdr>
          <w:divsChild>
            <w:div w:id="337851217">
              <w:marLeft w:val="0"/>
              <w:marRight w:val="0"/>
              <w:marTop w:val="0"/>
              <w:marBottom w:val="0"/>
              <w:divBdr>
                <w:top w:val="none" w:sz="0" w:space="0" w:color="auto"/>
                <w:left w:val="none" w:sz="0" w:space="0" w:color="auto"/>
                <w:bottom w:val="none" w:sz="0" w:space="0" w:color="auto"/>
                <w:right w:val="none" w:sz="0" w:space="0" w:color="auto"/>
              </w:divBdr>
            </w:div>
          </w:divsChild>
        </w:div>
        <w:div w:id="1987011381">
          <w:marLeft w:val="0"/>
          <w:marRight w:val="0"/>
          <w:marTop w:val="0"/>
          <w:marBottom w:val="0"/>
          <w:divBdr>
            <w:top w:val="none" w:sz="0" w:space="0" w:color="auto"/>
            <w:left w:val="none" w:sz="0" w:space="0" w:color="auto"/>
            <w:bottom w:val="none" w:sz="0" w:space="0" w:color="auto"/>
            <w:right w:val="none" w:sz="0" w:space="0" w:color="auto"/>
          </w:divBdr>
          <w:divsChild>
            <w:div w:id="19753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7071">
      <w:bodyDiv w:val="1"/>
      <w:marLeft w:val="0"/>
      <w:marRight w:val="0"/>
      <w:marTop w:val="0"/>
      <w:marBottom w:val="0"/>
      <w:divBdr>
        <w:top w:val="none" w:sz="0" w:space="0" w:color="auto"/>
        <w:left w:val="none" w:sz="0" w:space="0" w:color="auto"/>
        <w:bottom w:val="none" w:sz="0" w:space="0" w:color="auto"/>
        <w:right w:val="none" w:sz="0" w:space="0" w:color="auto"/>
      </w:divBdr>
    </w:div>
    <w:div w:id="1807896793">
      <w:bodyDiv w:val="1"/>
      <w:marLeft w:val="0"/>
      <w:marRight w:val="0"/>
      <w:marTop w:val="0"/>
      <w:marBottom w:val="0"/>
      <w:divBdr>
        <w:top w:val="none" w:sz="0" w:space="0" w:color="auto"/>
        <w:left w:val="none" w:sz="0" w:space="0" w:color="auto"/>
        <w:bottom w:val="none" w:sz="0" w:space="0" w:color="auto"/>
        <w:right w:val="none" w:sz="0" w:space="0" w:color="auto"/>
      </w:divBdr>
    </w:div>
    <w:div w:id="1825537987">
      <w:bodyDiv w:val="1"/>
      <w:marLeft w:val="0"/>
      <w:marRight w:val="0"/>
      <w:marTop w:val="0"/>
      <w:marBottom w:val="0"/>
      <w:divBdr>
        <w:top w:val="none" w:sz="0" w:space="0" w:color="auto"/>
        <w:left w:val="none" w:sz="0" w:space="0" w:color="auto"/>
        <w:bottom w:val="none" w:sz="0" w:space="0" w:color="auto"/>
        <w:right w:val="none" w:sz="0" w:space="0" w:color="auto"/>
      </w:divBdr>
    </w:div>
    <w:div w:id="1856920974">
      <w:bodyDiv w:val="1"/>
      <w:marLeft w:val="0"/>
      <w:marRight w:val="0"/>
      <w:marTop w:val="0"/>
      <w:marBottom w:val="0"/>
      <w:divBdr>
        <w:top w:val="none" w:sz="0" w:space="0" w:color="auto"/>
        <w:left w:val="none" w:sz="0" w:space="0" w:color="auto"/>
        <w:bottom w:val="none" w:sz="0" w:space="0" w:color="auto"/>
        <w:right w:val="none" w:sz="0" w:space="0" w:color="auto"/>
      </w:divBdr>
    </w:div>
    <w:div w:id="1888251959">
      <w:bodyDiv w:val="1"/>
      <w:marLeft w:val="0"/>
      <w:marRight w:val="0"/>
      <w:marTop w:val="0"/>
      <w:marBottom w:val="0"/>
      <w:divBdr>
        <w:top w:val="none" w:sz="0" w:space="0" w:color="auto"/>
        <w:left w:val="none" w:sz="0" w:space="0" w:color="auto"/>
        <w:bottom w:val="none" w:sz="0" w:space="0" w:color="auto"/>
        <w:right w:val="none" w:sz="0" w:space="0" w:color="auto"/>
      </w:divBdr>
    </w:div>
    <w:div w:id="1926108735">
      <w:bodyDiv w:val="1"/>
      <w:marLeft w:val="0"/>
      <w:marRight w:val="0"/>
      <w:marTop w:val="0"/>
      <w:marBottom w:val="0"/>
      <w:divBdr>
        <w:top w:val="none" w:sz="0" w:space="0" w:color="auto"/>
        <w:left w:val="none" w:sz="0" w:space="0" w:color="auto"/>
        <w:bottom w:val="none" w:sz="0" w:space="0" w:color="auto"/>
        <w:right w:val="none" w:sz="0" w:space="0" w:color="auto"/>
      </w:divBdr>
    </w:div>
    <w:div w:id="1930890340">
      <w:bodyDiv w:val="1"/>
      <w:marLeft w:val="0"/>
      <w:marRight w:val="0"/>
      <w:marTop w:val="0"/>
      <w:marBottom w:val="0"/>
      <w:divBdr>
        <w:top w:val="none" w:sz="0" w:space="0" w:color="auto"/>
        <w:left w:val="none" w:sz="0" w:space="0" w:color="auto"/>
        <w:bottom w:val="none" w:sz="0" w:space="0" w:color="auto"/>
        <w:right w:val="none" w:sz="0" w:space="0" w:color="auto"/>
      </w:divBdr>
    </w:div>
    <w:div w:id="2039575455">
      <w:bodyDiv w:val="1"/>
      <w:marLeft w:val="0"/>
      <w:marRight w:val="0"/>
      <w:marTop w:val="0"/>
      <w:marBottom w:val="0"/>
      <w:divBdr>
        <w:top w:val="none" w:sz="0" w:space="0" w:color="auto"/>
        <w:left w:val="none" w:sz="0" w:space="0" w:color="auto"/>
        <w:bottom w:val="none" w:sz="0" w:space="0" w:color="auto"/>
        <w:right w:val="none" w:sz="0" w:space="0" w:color="auto"/>
      </w:divBdr>
    </w:div>
    <w:div w:id="211512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30.png"/><Relationship Id="rId2" Type="http://schemas.openxmlformats.org/officeDocument/2006/relationships/image" Target="media/image14.png"/><Relationship Id="rId1" Type="http://schemas.openxmlformats.org/officeDocument/2006/relationships/image" Target="media/image13.png"/><Relationship Id="rId4" Type="http://schemas.openxmlformats.org/officeDocument/2006/relationships/image" Target="media/image1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Eri23</b:Tag>
    <b:SourceType>DocumentFromInternetSite</b:SourceType>
    <b:Guid>{B9A33758-903C-420D-9E29-B33F48FED87C}</b:Guid>
    <b:Author>
      <b:Author>
        <b:NameList>
          <b:Person>
            <b:Last>Eric Mitchell</b:Last>
            <b:First>Yoonho</b:First>
            <b:Middle>Lee, Alexander Khazatsky, Christopher D. Manning, Chelsea Finn</b:Middle>
          </b:Person>
        </b:NameList>
      </b:Author>
    </b:Author>
    <b:Title>DetectGPT: Zero-Shot Machine-Generated Text Detection using Probability Curvature</b:Title>
    <b:InternetSiteTitle>arxiv</b:InternetSiteTitle>
    <b:Year>2023</b:Year>
    <b:Month>July</b:Month>
    <b:Day>23</b:Day>
    <b:URL>https://arxiv.org/abs/2301.11305</b:URL>
    <b:RefOrder>2</b:RefOrder>
  </b:Source>
  <b:Source>
    <b:Tag>Seb19</b:Tag>
    <b:SourceType>DocumentFromInternetSite</b:SourceType>
    <b:Guid>{8788BC78-D444-4D8E-A07B-1E4D5AB40975}</b:Guid>
    <b:Author>
      <b:Author>
        <b:NameList>
          <b:Person>
            <b:Last>Sebastian Gehrmann</b:Last>
            <b:First>Hendrik</b:First>
            <b:Middle>Strobelt, Alexander Rush</b:Middle>
          </b:Person>
        </b:NameList>
      </b:Author>
    </b:Author>
    <b:Title>GLTR: Statistical Detection and Visualization of Generated Text</b:Title>
    <b:InternetSiteTitle>aclanthology</b:InternetSiteTitle>
    <b:Year>2019</b:Year>
    <b:Month>July</b:Month>
    <b:URL>https://aclanthology.org/P19-3019/?</b:URL>
    <b:RefOrder>3</b:RefOrder>
  </b:Source>
  <b:Source>
    <b:Tag>Viv24</b:Tag>
    <b:SourceType>DocumentFromInternetSite</b:SourceType>
    <b:Guid>{68BA2C32-8943-4790-974B-D158AB733762}</b:Guid>
    <b:Author>
      <b:Author>
        <b:NameList>
          <b:Person>
            <b:Last>Vivek Verma</b:Last>
            <b:First>Eve</b:First>
            <b:Middle>Fleisig, Nicholas Tomlin, Dan Klein</b:Middle>
          </b:Person>
        </b:NameList>
      </b:Author>
    </b:Author>
    <b:Title>Ghostbuster: Detecting Text Ghostwritten by Large Language Models</b:Title>
    <b:InternetSiteTitle>arxiv</b:InternetSiteTitle>
    <b:Year>2024</b:Year>
    <b:Month>April</b:Month>
    <b:Day>5</b:Day>
    <b:URL>https://arxiv.org/abs/2305.15047?</b:URL>
    <b:RefOrder>1</b:RefOrder>
  </b:Source>
</b:Sources>
</file>

<file path=customXml/itemProps1.xml><?xml version="1.0" encoding="utf-8"?>
<ds:datastoreItem xmlns:ds="http://schemas.openxmlformats.org/officeDocument/2006/customXml" ds:itemID="{2AA4FE11-406D-4C5D-8E73-0F11525D3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5009</Words>
  <Characters>28555</Characters>
  <Application>Microsoft Office Word</Application>
  <DocSecurity>0</DocSecurity>
  <Lines>237</Lines>
  <Paragraphs>66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 GHAZI MAHMOUD HUSSEIN</dc:creator>
  <cp:keywords/>
  <dc:description/>
  <cp:lastModifiedBy>MANAR GHAZI MAHMOUD HUSSEIN</cp:lastModifiedBy>
  <cp:revision>2</cp:revision>
  <cp:lastPrinted>2025-11-27T04:14:00Z</cp:lastPrinted>
  <dcterms:created xsi:type="dcterms:W3CDTF">2025-12-13T19:02:00Z</dcterms:created>
  <dcterms:modified xsi:type="dcterms:W3CDTF">2025-12-13T19:02:00Z</dcterms:modified>
</cp:coreProperties>
</file>